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A9" w:rsidRPr="009B405A" w:rsidRDefault="00B637A9" w:rsidP="009B405A">
      <w:pPr>
        <w:spacing w:line="240" w:lineRule="auto"/>
        <w:jc w:val="center"/>
        <w:rPr>
          <w:rFonts w:ascii="Times New Roman" w:hAnsi="Times New Roman" w:cs="Times New Roman"/>
          <w:sz w:val="28"/>
          <w:szCs w:val="28"/>
        </w:rPr>
      </w:pPr>
      <w:r w:rsidRPr="009B405A">
        <w:rPr>
          <w:rFonts w:ascii="Times New Roman" w:hAnsi="Times New Roman" w:cs="Times New Roman"/>
          <w:sz w:val="28"/>
          <w:szCs w:val="28"/>
        </w:rPr>
        <w:t>Санкт-Петербургский государственный университет</w:t>
      </w:r>
    </w:p>
    <w:p w:rsidR="00B637A9" w:rsidRPr="009B405A" w:rsidRDefault="00B637A9" w:rsidP="009B405A">
      <w:pPr>
        <w:spacing w:line="240" w:lineRule="auto"/>
        <w:jc w:val="center"/>
        <w:rPr>
          <w:rFonts w:ascii="Times New Roman" w:hAnsi="Times New Roman" w:cs="Times New Roman"/>
          <w:sz w:val="28"/>
          <w:szCs w:val="28"/>
        </w:rPr>
      </w:pPr>
    </w:p>
    <w:p w:rsidR="00B637A9" w:rsidRPr="009B405A" w:rsidRDefault="00B637A9" w:rsidP="009B405A">
      <w:pPr>
        <w:spacing w:line="240" w:lineRule="auto"/>
        <w:jc w:val="center"/>
        <w:rPr>
          <w:rFonts w:ascii="Times New Roman" w:hAnsi="Times New Roman" w:cs="Times New Roman"/>
          <w:sz w:val="28"/>
          <w:szCs w:val="28"/>
        </w:rPr>
      </w:pPr>
    </w:p>
    <w:p w:rsidR="00B637A9" w:rsidRPr="009B405A" w:rsidRDefault="00B637A9" w:rsidP="009B405A">
      <w:pPr>
        <w:spacing w:line="240" w:lineRule="auto"/>
        <w:rPr>
          <w:rFonts w:ascii="Times New Roman" w:hAnsi="Times New Roman" w:cs="Times New Roman"/>
          <w:sz w:val="28"/>
          <w:szCs w:val="28"/>
        </w:rPr>
      </w:pPr>
    </w:p>
    <w:p w:rsidR="00B637A9" w:rsidRPr="009B405A" w:rsidRDefault="009B405A" w:rsidP="009B405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Корнеев Даниил Антонович</w:t>
      </w:r>
    </w:p>
    <w:p w:rsidR="00B637A9" w:rsidRPr="009B405A" w:rsidRDefault="00B637A9" w:rsidP="0047791B">
      <w:pPr>
        <w:spacing w:line="240" w:lineRule="auto"/>
        <w:jc w:val="center"/>
        <w:rPr>
          <w:rFonts w:ascii="Times New Roman" w:hAnsi="Times New Roman" w:cs="Times New Roman"/>
          <w:sz w:val="28"/>
          <w:szCs w:val="28"/>
        </w:rPr>
      </w:pPr>
      <w:r w:rsidRPr="009B405A">
        <w:rPr>
          <w:rFonts w:ascii="Times New Roman" w:hAnsi="Times New Roman" w:cs="Times New Roman"/>
          <w:sz w:val="28"/>
          <w:szCs w:val="28"/>
        </w:rPr>
        <w:t>Выпускная квалификационная работа</w:t>
      </w:r>
    </w:p>
    <w:p w:rsidR="00B637A9" w:rsidRPr="0047791B" w:rsidRDefault="00B637A9" w:rsidP="0047791B">
      <w:pPr>
        <w:spacing w:line="240" w:lineRule="auto"/>
        <w:jc w:val="center"/>
        <w:rPr>
          <w:rFonts w:ascii="Times New Roman" w:hAnsi="Times New Roman" w:cs="Times New Roman"/>
          <w:b/>
          <w:sz w:val="28"/>
          <w:szCs w:val="28"/>
        </w:rPr>
      </w:pPr>
      <w:r w:rsidRPr="009B405A">
        <w:rPr>
          <w:rFonts w:ascii="Times New Roman" w:hAnsi="Times New Roman" w:cs="Times New Roman"/>
          <w:sz w:val="28"/>
          <w:szCs w:val="28"/>
        </w:rPr>
        <w:t xml:space="preserve"> </w:t>
      </w:r>
      <w:r w:rsidR="004545B9" w:rsidRPr="0047791B">
        <w:rPr>
          <w:rFonts w:ascii="Times New Roman" w:hAnsi="Times New Roman" w:cs="Times New Roman"/>
          <w:b/>
          <w:sz w:val="28"/>
          <w:szCs w:val="28"/>
        </w:rPr>
        <w:t>Проблема европейской интеграции во внешней политике Республики Ирландия в XXI веке</w:t>
      </w:r>
    </w:p>
    <w:p w:rsidR="00B637A9" w:rsidRPr="009B405A" w:rsidRDefault="00B637A9" w:rsidP="009B405A">
      <w:pPr>
        <w:spacing w:line="240" w:lineRule="auto"/>
        <w:jc w:val="center"/>
        <w:rPr>
          <w:rFonts w:ascii="Times New Roman" w:hAnsi="Times New Roman" w:cs="Times New Roman"/>
          <w:sz w:val="28"/>
          <w:szCs w:val="28"/>
        </w:rPr>
      </w:pPr>
    </w:p>
    <w:p w:rsidR="00B637A9" w:rsidRPr="009B405A" w:rsidRDefault="00B637A9" w:rsidP="009B405A">
      <w:pPr>
        <w:spacing w:line="240" w:lineRule="auto"/>
        <w:jc w:val="center"/>
        <w:rPr>
          <w:rFonts w:ascii="Times New Roman" w:hAnsi="Times New Roman" w:cs="Times New Roman"/>
          <w:sz w:val="28"/>
          <w:szCs w:val="28"/>
        </w:rPr>
      </w:pPr>
    </w:p>
    <w:p w:rsidR="00B637A9" w:rsidRPr="009B405A" w:rsidRDefault="00B637A9" w:rsidP="006F0B76">
      <w:pPr>
        <w:spacing w:line="240" w:lineRule="auto"/>
        <w:jc w:val="center"/>
        <w:rPr>
          <w:rFonts w:ascii="Times New Roman" w:hAnsi="Times New Roman" w:cs="Times New Roman"/>
          <w:sz w:val="28"/>
          <w:szCs w:val="28"/>
        </w:rPr>
      </w:pPr>
      <w:r w:rsidRPr="009B405A">
        <w:rPr>
          <w:rFonts w:ascii="Times New Roman" w:hAnsi="Times New Roman" w:cs="Times New Roman"/>
          <w:sz w:val="28"/>
          <w:szCs w:val="28"/>
        </w:rPr>
        <w:t>Уровень образования: Магистратура</w:t>
      </w:r>
    </w:p>
    <w:p w:rsidR="00B637A9" w:rsidRPr="009B405A" w:rsidRDefault="00B637A9" w:rsidP="006F0B76">
      <w:pPr>
        <w:spacing w:line="240" w:lineRule="auto"/>
        <w:jc w:val="center"/>
        <w:rPr>
          <w:rFonts w:ascii="Times New Roman" w:hAnsi="Times New Roman" w:cs="Times New Roman"/>
          <w:sz w:val="28"/>
          <w:szCs w:val="28"/>
        </w:rPr>
      </w:pPr>
      <w:r w:rsidRPr="009B405A">
        <w:rPr>
          <w:rFonts w:ascii="Times New Roman" w:hAnsi="Times New Roman" w:cs="Times New Roman"/>
          <w:sz w:val="28"/>
          <w:szCs w:val="28"/>
        </w:rPr>
        <w:t>Направление 41.04.05 «Международные отношения»</w:t>
      </w:r>
    </w:p>
    <w:p w:rsidR="00B637A9" w:rsidRPr="009B405A" w:rsidRDefault="00B637A9" w:rsidP="006F0B76">
      <w:pPr>
        <w:spacing w:line="240" w:lineRule="auto"/>
        <w:jc w:val="center"/>
        <w:rPr>
          <w:rFonts w:ascii="Times New Roman" w:hAnsi="Times New Roman" w:cs="Times New Roman"/>
          <w:sz w:val="28"/>
          <w:szCs w:val="28"/>
        </w:rPr>
      </w:pPr>
      <w:r w:rsidRPr="009B405A">
        <w:rPr>
          <w:rFonts w:ascii="Times New Roman" w:hAnsi="Times New Roman" w:cs="Times New Roman"/>
          <w:sz w:val="28"/>
          <w:szCs w:val="28"/>
        </w:rPr>
        <w:t>Основная образовательная программа</w:t>
      </w:r>
    </w:p>
    <w:p w:rsidR="00B637A9" w:rsidRPr="009B405A" w:rsidRDefault="00B637A9" w:rsidP="006F0B76">
      <w:pPr>
        <w:spacing w:line="240" w:lineRule="auto"/>
        <w:jc w:val="center"/>
        <w:rPr>
          <w:rFonts w:ascii="Times New Roman" w:hAnsi="Times New Roman" w:cs="Times New Roman"/>
          <w:sz w:val="28"/>
          <w:szCs w:val="28"/>
        </w:rPr>
      </w:pPr>
      <w:r w:rsidRPr="009B405A">
        <w:rPr>
          <w:rFonts w:ascii="Times New Roman" w:hAnsi="Times New Roman" w:cs="Times New Roman"/>
          <w:sz w:val="28"/>
          <w:szCs w:val="28"/>
        </w:rPr>
        <w:t>ВМ.5558.2020 «Европейские исследования»</w:t>
      </w:r>
    </w:p>
    <w:p w:rsidR="00B637A9" w:rsidRPr="009B405A" w:rsidRDefault="00B637A9" w:rsidP="009B405A">
      <w:pPr>
        <w:spacing w:line="240" w:lineRule="auto"/>
        <w:jc w:val="center"/>
        <w:rPr>
          <w:rFonts w:ascii="Times New Roman" w:hAnsi="Times New Roman" w:cs="Times New Roman"/>
          <w:sz w:val="28"/>
          <w:szCs w:val="28"/>
        </w:rPr>
      </w:pPr>
    </w:p>
    <w:p w:rsidR="00B637A9" w:rsidRPr="009B405A" w:rsidRDefault="00B637A9" w:rsidP="00CE3445">
      <w:pPr>
        <w:spacing w:line="240" w:lineRule="auto"/>
        <w:rPr>
          <w:rFonts w:ascii="Times New Roman" w:hAnsi="Times New Roman" w:cs="Times New Roman"/>
          <w:sz w:val="28"/>
          <w:szCs w:val="28"/>
        </w:rPr>
      </w:pPr>
    </w:p>
    <w:p w:rsidR="00B637A9" w:rsidRDefault="00B637A9" w:rsidP="0047791B">
      <w:pPr>
        <w:spacing w:line="240" w:lineRule="auto"/>
        <w:jc w:val="right"/>
        <w:rPr>
          <w:rFonts w:ascii="Times New Roman" w:hAnsi="Times New Roman" w:cs="Times New Roman"/>
          <w:sz w:val="28"/>
          <w:szCs w:val="28"/>
        </w:rPr>
      </w:pPr>
      <w:r w:rsidRPr="009B405A">
        <w:rPr>
          <w:rFonts w:ascii="Times New Roman" w:hAnsi="Times New Roman" w:cs="Times New Roman"/>
          <w:sz w:val="28"/>
          <w:szCs w:val="28"/>
        </w:rPr>
        <w:t xml:space="preserve">Научный руководитель: </w:t>
      </w:r>
    </w:p>
    <w:p w:rsidR="00D01BB8" w:rsidRDefault="00D01BB8" w:rsidP="0047791B">
      <w:pPr>
        <w:spacing w:line="240" w:lineRule="auto"/>
        <w:jc w:val="right"/>
        <w:rPr>
          <w:rFonts w:ascii="Times New Roman" w:hAnsi="Times New Roman" w:cs="Times New Roman"/>
          <w:sz w:val="28"/>
          <w:szCs w:val="28"/>
        </w:rPr>
      </w:pPr>
      <w:r>
        <w:rPr>
          <w:rFonts w:ascii="Times New Roman" w:hAnsi="Times New Roman" w:cs="Times New Roman"/>
          <w:sz w:val="28"/>
          <w:szCs w:val="28"/>
        </w:rPr>
        <w:t>канд. ист. наук</w:t>
      </w:r>
      <w:r w:rsidR="00461A47">
        <w:rPr>
          <w:rFonts w:ascii="Times New Roman" w:hAnsi="Times New Roman" w:cs="Times New Roman"/>
          <w:sz w:val="28"/>
          <w:szCs w:val="28"/>
        </w:rPr>
        <w:t>,</w:t>
      </w:r>
    </w:p>
    <w:p w:rsidR="00461A47" w:rsidRPr="009B405A" w:rsidRDefault="00461A47" w:rsidP="0047791B">
      <w:pPr>
        <w:spacing w:line="240" w:lineRule="auto"/>
        <w:jc w:val="right"/>
        <w:rPr>
          <w:rFonts w:ascii="Times New Roman" w:hAnsi="Times New Roman" w:cs="Times New Roman"/>
          <w:sz w:val="28"/>
          <w:szCs w:val="28"/>
        </w:rPr>
      </w:pPr>
      <w:r>
        <w:rPr>
          <w:rFonts w:ascii="Times New Roman" w:hAnsi="Times New Roman" w:cs="Times New Roman"/>
          <w:sz w:val="28"/>
          <w:szCs w:val="28"/>
        </w:rPr>
        <w:t>доцент кафедры Европейских исследований</w:t>
      </w:r>
    </w:p>
    <w:p w:rsidR="00B637A9" w:rsidRPr="009B405A" w:rsidRDefault="00461A47" w:rsidP="0047791B">
      <w:pPr>
        <w:spacing w:line="240" w:lineRule="auto"/>
        <w:jc w:val="right"/>
        <w:rPr>
          <w:rFonts w:ascii="Times New Roman" w:hAnsi="Times New Roman" w:cs="Times New Roman"/>
          <w:sz w:val="28"/>
          <w:szCs w:val="28"/>
        </w:rPr>
      </w:pPr>
      <w:r>
        <w:rPr>
          <w:rFonts w:ascii="Times New Roman" w:hAnsi="Times New Roman" w:cs="Times New Roman"/>
          <w:sz w:val="28"/>
          <w:szCs w:val="28"/>
        </w:rPr>
        <w:t>Портнягин Дмитрий Игоревич</w:t>
      </w:r>
      <w:r w:rsidR="00B637A9" w:rsidRPr="009B405A">
        <w:rPr>
          <w:rFonts w:ascii="Times New Roman" w:hAnsi="Times New Roman" w:cs="Times New Roman"/>
          <w:sz w:val="28"/>
          <w:szCs w:val="28"/>
        </w:rPr>
        <w:t xml:space="preserve"> </w:t>
      </w:r>
    </w:p>
    <w:p w:rsidR="00B637A9" w:rsidRPr="009B405A" w:rsidRDefault="00693B43" w:rsidP="0047791B">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Рецензент: </w:t>
      </w:r>
    </w:p>
    <w:p w:rsidR="00B637A9" w:rsidRPr="009B405A" w:rsidRDefault="00693B43" w:rsidP="0047791B">
      <w:pPr>
        <w:spacing w:line="240" w:lineRule="auto"/>
        <w:jc w:val="right"/>
        <w:rPr>
          <w:rFonts w:ascii="Times New Roman" w:hAnsi="Times New Roman" w:cs="Times New Roman"/>
          <w:sz w:val="28"/>
          <w:szCs w:val="28"/>
        </w:rPr>
      </w:pPr>
      <w:r>
        <w:rPr>
          <w:rFonts w:ascii="Times New Roman" w:hAnsi="Times New Roman" w:cs="Times New Roman"/>
          <w:sz w:val="28"/>
          <w:szCs w:val="28"/>
        </w:rPr>
        <w:t>Профессор кафедры полит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аук,</w:t>
      </w:r>
    </w:p>
    <w:p w:rsidR="00B637A9" w:rsidRPr="009B405A" w:rsidRDefault="002B063C" w:rsidP="0047791B">
      <w:pPr>
        <w:spacing w:line="240" w:lineRule="auto"/>
        <w:jc w:val="right"/>
        <w:rPr>
          <w:rFonts w:ascii="Times New Roman" w:hAnsi="Times New Roman" w:cs="Times New Roman"/>
          <w:sz w:val="28"/>
          <w:szCs w:val="28"/>
        </w:rPr>
      </w:pPr>
      <w:r>
        <w:rPr>
          <w:rFonts w:ascii="Times New Roman" w:hAnsi="Times New Roman" w:cs="Times New Roman"/>
          <w:sz w:val="28"/>
          <w:szCs w:val="28"/>
        </w:rPr>
        <w:t>Доктор ист. наук</w:t>
      </w:r>
      <w:r w:rsidR="00B637A9" w:rsidRPr="009B405A">
        <w:rPr>
          <w:rFonts w:ascii="Times New Roman" w:hAnsi="Times New Roman" w:cs="Times New Roman"/>
          <w:sz w:val="28"/>
          <w:szCs w:val="28"/>
        </w:rPr>
        <w:t>,</w:t>
      </w:r>
      <w:r>
        <w:rPr>
          <w:rFonts w:ascii="Times New Roman" w:hAnsi="Times New Roman" w:cs="Times New Roman"/>
          <w:sz w:val="28"/>
          <w:szCs w:val="28"/>
        </w:rPr>
        <w:t xml:space="preserve"> доцент</w:t>
      </w:r>
      <w:r w:rsidR="00B637A9" w:rsidRPr="009B405A">
        <w:rPr>
          <w:rFonts w:ascii="Times New Roman" w:hAnsi="Times New Roman" w:cs="Times New Roman"/>
          <w:sz w:val="28"/>
          <w:szCs w:val="28"/>
        </w:rPr>
        <w:t xml:space="preserve"> </w:t>
      </w:r>
    </w:p>
    <w:p w:rsidR="00B637A9" w:rsidRPr="009B405A" w:rsidRDefault="00461A47" w:rsidP="0047791B">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Бугашев</w:t>
      </w:r>
      <w:proofErr w:type="spellEnd"/>
      <w:r>
        <w:rPr>
          <w:rFonts w:ascii="Times New Roman" w:hAnsi="Times New Roman" w:cs="Times New Roman"/>
          <w:sz w:val="28"/>
          <w:szCs w:val="28"/>
        </w:rPr>
        <w:t xml:space="preserve"> Сергей Иванович</w:t>
      </w:r>
      <w:r w:rsidR="00B637A9" w:rsidRPr="009B405A">
        <w:rPr>
          <w:rFonts w:ascii="Times New Roman" w:hAnsi="Times New Roman" w:cs="Times New Roman"/>
          <w:sz w:val="28"/>
          <w:szCs w:val="28"/>
        </w:rPr>
        <w:t xml:space="preserve"> </w:t>
      </w:r>
    </w:p>
    <w:p w:rsidR="00B637A9" w:rsidRPr="009B405A" w:rsidRDefault="00B637A9" w:rsidP="009B405A">
      <w:pPr>
        <w:spacing w:line="240" w:lineRule="auto"/>
        <w:jc w:val="center"/>
        <w:rPr>
          <w:rFonts w:ascii="Times New Roman" w:hAnsi="Times New Roman" w:cs="Times New Roman"/>
          <w:sz w:val="28"/>
          <w:szCs w:val="28"/>
        </w:rPr>
      </w:pPr>
    </w:p>
    <w:p w:rsidR="00B637A9" w:rsidRPr="00F31CA2" w:rsidRDefault="00B637A9" w:rsidP="00CE3445">
      <w:pPr>
        <w:spacing w:line="240" w:lineRule="auto"/>
        <w:rPr>
          <w:rFonts w:ascii="Times New Roman" w:hAnsi="Times New Roman" w:cs="Times New Roman"/>
          <w:sz w:val="28"/>
          <w:szCs w:val="28"/>
        </w:rPr>
      </w:pPr>
    </w:p>
    <w:p w:rsidR="00B637A9" w:rsidRPr="009B405A" w:rsidRDefault="00B637A9" w:rsidP="009B405A">
      <w:pPr>
        <w:spacing w:line="240" w:lineRule="auto"/>
        <w:jc w:val="center"/>
        <w:rPr>
          <w:rFonts w:ascii="Times New Roman" w:hAnsi="Times New Roman" w:cs="Times New Roman"/>
          <w:sz w:val="28"/>
          <w:szCs w:val="28"/>
        </w:rPr>
      </w:pPr>
      <w:r w:rsidRPr="009B405A">
        <w:rPr>
          <w:rFonts w:ascii="Times New Roman" w:hAnsi="Times New Roman" w:cs="Times New Roman"/>
          <w:sz w:val="28"/>
          <w:szCs w:val="28"/>
        </w:rPr>
        <w:t>Санкт-Петербург</w:t>
      </w:r>
    </w:p>
    <w:p w:rsidR="00BD2D26" w:rsidRPr="00BD2D26" w:rsidRDefault="00B637A9" w:rsidP="00BD2D26">
      <w:pPr>
        <w:spacing w:line="240" w:lineRule="auto"/>
        <w:jc w:val="center"/>
        <w:rPr>
          <w:rFonts w:ascii="Times New Roman" w:hAnsi="Times New Roman" w:cs="Times New Roman"/>
          <w:sz w:val="28"/>
          <w:szCs w:val="28"/>
        </w:rPr>
      </w:pPr>
      <w:r w:rsidRPr="009B405A">
        <w:rPr>
          <w:rFonts w:ascii="Times New Roman" w:hAnsi="Times New Roman" w:cs="Times New Roman"/>
          <w:sz w:val="28"/>
          <w:szCs w:val="28"/>
        </w:rPr>
        <w:t>2022</w:t>
      </w:r>
      <w:r w:rsidR="00BD2D26">
        <w:rPr>
          <w:rFonts w:ascii="Times New Roman" w:hAnsi="Times New Roman" w:cs="Times New Roman"/>
          <w:sz w:val="28"/>
          <w:szCs w:val="28"/>
        </w:rPr>
        <w:br w:type="page"/>
      </w:r>
    </w:p>
    <w:sdt>
      <w:sdtPr>
        <w:id w:val="-11830641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D2D26" w:rsidRPr="00BD2D26" w:rsidRDefault="00BD2D26" w:rsidP="00BD2D26">
          <w:pPr>
            <w:pStyle w:val="ad"/>
            <w:spacing w:line="360" w:lineRule="auto"/>
            <w:jc w:val="center"/>
            <w:rPr>
              <w:rFonts w:ascii="Times New Roman" w:hAnsi="Times New Roman" w:cs="Times New Roman"/>
              <w:color w:val="auto"/>
            </w:rPr>
          </w:pPr>
          <w:r w:rsidRPr="00BD2D26">
            <w:rPr>
              <w:rFonts w:ascii="Times New Roman" w:hAnsi="Times New Roman" w:cs="Times New Roman"/>
              <w:color w:val="auto"/>
            </w:rPr>
            <w:t>Оглавление</w:t>
          </w:r>
        </w:p>
        <w:p w:rsidR="0006747C" w:rsidRPr="0006747C" w:rsidRDefault="00BD2D26"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BD2D26">
            <w:rPr>
              <w:rFonts w:ascii="Times New Roman" w:hAnsi="Times New Roman" w:cs="Times New Roman"/>
              <w:sz w:val="28"/>
              <w:szCs w:val="28"/>
            </w:rPr>
            <w:fldChar w:fldCharType="begin"/>
          </w:r>
          <w:r w:rsidRPr="00BD2D26">
            <w:rPr>
              <w:rFonts w:ascii="Times New Roman" w:hAnsi="Times New Roman" w:cs="Times New Roman"/>
              <w:sz w:val="28"/>
              <w:szCs w:val="28"/>
            </w:rPr>
            <w:instrText xml:space="preserve"> TOC \o "1-3" \h \z \u </w:instrText>
          </w:r>
          <w:r w:rsidRPr="00BD2D26">
            <w:rPr>
              <w:rFonts w:ascii="Times New Roman" w:hAnsi="Times New Roman" w:cs="Times New Roman"/>
              <w:sz w:val="28"/>
              <w:szCs w:val="28"/>
            </w:rPr>
            <w:fldChar w:fldCharType="separate"/>
          </w:r>
          <w:hyperlink w:anchor="_Toc104590921" w:history="1">
            <w:r w:rsidR="0006747C" w:rsidRPr="0006747C">
              <w:rPr>
                <w:rStyle w:val="ab"/>
                <w:rFonts w:ascii="Times New Roman" w:hAnsi="Times New Roman" w:cs="Times New Roman"/>
                <w:noProof/>
                <w:sz w:val="28"/>
                <w:szCs w:val="28"/>
              </w:rPr>
              <w:t>Введение.</w:t>
            </w:r>
            <w:r w:rsidR="0006747C" w:rsidRPr="0006747C">
              <w:rPr>
                <w:rFonts w:ascii="Times New Roman" w:hAnsi="Times New Roman" w:cs="Times New Roman"/>
                <w:noProof/>
                <w:webHidden/>
                <w:sz w:val="28"/>
                <w:szCs w:val="28"/>
              </w:rPr>
              <w:tab/>
            </w:r>
            <w:r w:rsidR="0006747C" w:rsidRPr="0006747C">
              <w:rPr>
                <w:rFonts w:ascii="Times New Roman" w:hAnsi="Times New Roman" w:cs="Times New Roman"/>
                <w:noProof/>
                <w:webHidden/>
                <w:sz w:val="28"/>
                <w:szCs w:val="28"/>
              </w:rPr>
              <w:fldChar w:fldCharType="begin"/>
            </w:r>
            <w:r w:rsidR="0006747C" w:rsidRPr="0006747C">
              <w:rPr>
                <w:rFonts w:ascii="Times New Roman" w:hAnsi="Times New Roman" w:cs="Times New Roman"/>
                <w:noProof/>
                <w:webHidden/>
                <w:sz w:val="28"/>
                <w:szCs w:val="28"/>
              </w:rPr>
              <w:instrText xml:space="preserve"> PAGEREF _Toc104590921 \h </w:instrText>
            </w:r>
            <w:r w:rsidR="0006747C" w:rsidRPr="0006747C">
              <w:rPr>
                <w:rFonts w:ascii="Times New Roman" w:hAnsi="Times New Roman" w:cs="Times New Roman"/>
                <w:noProof/>
                <w:webHidden/>
                <w:sz w:val="28"/>
                <w:szCs w:val="28"/>
              </w:rPr>
            </w:r>
            <w:r w:rsidR="0006747C" w:rsidRPr="0006747C">
              <w:rPr>
                <w:rFonts w:ascii="Times New Roman" w:hAnsi="Times New Roman" w:cs="Times New Roman"/>
                <w:noProof/>
                <w:webHidden/>
                <w:sz w:val="28"/>
                <w:szCs w:val="28"/>
              </w:rPr>
              <w:fldChar w:fldCharType="separate"/>
            </w:r>
            <w:r w:rsidR="0006747C" w:rsidRPr="0006747C">
              <w:rPr>
                <w:rFonts w:ascii="Times New Roman" w:hAnsi="Times New Roman" w:cs="Times New Roman"/>
                <w:noProof/>
                <w:webHidden/>
                <w:sz w:val="28"/>
                <w:szCs w:val="28"/>
              </w:rPr>
              <w:t>3</w:t>
            </w:r>
            <w:r w:rsidR="0006747C"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22" w:history="1">
            <w:r w:rsidRPr="0006747C">
              <w:rPr>
                <w:rStyle w:val="ab"/>
                <w:rFonts w:ascii="Times New Roman" w:hAnsi="Times New Roman" w:cs="Times New Roman"/>
                <w:noProof/>
                <w:sz w:val="28"/>
                <w:szCs w:val="28"/>
              </w:rPr>
              <w:t xml:space="preserve">Глава </w:t>
            </w:r>
            <w:r w:rsidRPr="0006747C">
              <w:rPr>
                <w:rStyle w:val="ab"/>
                <w:rFonts w:ascii="Times New Roman" w:hAnsi="Times New Roman" w:cs="Times New Roman"/>
                <w:noProof/>
                <w:sz w:val="28"/>
                <w:szCs w:val="28"/>
                <w:lang w:val="en-US"/>
              </w:rPr>
              <w:t>I</w:t>
            </w:r>
            <w:r w:rsidRPr="0006747C">
              <w:rPr>
                <w:rStyle w:val="ab"/>
                <w:rFonts w:ascii="Times New Roman" w:hAnsi="Times New Roman" w:cs="Times New Roman"/>
                <w:noProof/>
                <w:sz w:val="28"/>
                <w:szCs w:val="28"/>
              </w:rPr>
              <w:t>. Динамика развития интеграционных процессов в экономических отношениях Ирландии и ЕС в 21 веке.</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_Toc104590922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25</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23" w:history="1">
            <w:r w:rsidRPr="0006747C">
              <w:rPr>
                <w:rStyle w:val="ab"/>
                <w:rFonts w:ascii="Times New Roman" w:hAnsi="Times New Roman" w:cs="Times New Roman"/>
                <w:noProof/>
                <w:sz w:val="28"/>
                <w:szCs w:val="28"/>
              </w:rPr>
              <w:t>1.1. Феномен "Кельтского тигра":  влияние европейской интеграции на экономическое развитие Ирландии в начале 21 века.</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_Toc104590923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25</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24" w:history="1">
            <w:r w:rsidRPr="0006747C">
              <w:rPr>
                <w:rStyle w:val="ab"/>
                <w:rFonts w:ascii="Times New Roman" w:hAnsi="Times New Roman" w:cs="Times New Roman"/>
                <w:noProof/>
                <w:sz w:val="28"/>
                <w:szCs w:val="28"/>
              </w:rPr>
              <w:t>1.2. Финансовый кризис 2008-2013 годов, его влияние на развитие отношений между Ирландией и Евро</w:t>
            </w:r>
            <w:bookmarkStart w:id="0" w:name="_GoBack"/>
            <w:bookmarkEnd w:id="0"/>
            <w:r w:rsidRPr="0006747C">
              <w:rPr>
                <w:rStyle w:val="ab"/>
                <w:rFonts w:ascii="Times New Roman" w:hAnsi="Times New Roman" w:cs="Times New Roman"/>
                <w:noProof/>
                <w:sz w:val="28"/>
                <w:szCs w:val="28"/>
              </w:rPr>
              <w:t>пейским Союзом.</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_Toc104590924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36</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25" w:history="1">
            <w:r w:rsidRPr="0006747C">
              <w:rPr>
                <w:rStyle w:val="ab"/>
                <w:rFonts w:ascii="Times New Roman" w:hAnsi="Times New Roman" w:cs="Times New Roman"/>
                <w:noProof/>
                <w:sz w:val="28"/>
                <w:szCs w:val="28"/>
              </w:rPr>
              <w:t>1.3. Процесс «Брексит», его влияние на отношения Ирландии и ЕС.</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_Toc104590925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48</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26" w:history="1">
            <w:r w:rsidRPr="0006747C">
              <w:rPr>
                <w:rStyle w:val="ab"/>
                <w:rFonts w:ascii="Times New Roman" w:hAnsi="Times New Roman" w:cs="Times New Roman"/>
                <w:noProof/>
                <w:sz w:val="28"/>
                <w:szCs w:val="28"/>
              </w:rPr>
              <w:t>1.4. Перспективы будущего развития интеграционных процессов между Ирландией и Европейским Союзом в экономической и смежных областях.</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_Toc104590926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61</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27" w:history="1">
            <w:r w:rsidRPr="0006747C">
              <w:rPr>
                <w:rStyle w:val="ab"/>
                <w:rFonts w:ascii="Times New Roman" w:hAnsi="Times New Roman" w:cs="Times New Roman"/>
                <w:noProof/>
                <w:sz w:val="28"/>
                <w:szCs w:val="28"/>
              </w:rPr>
              <w:t xml:space="preserve">Глава </w:t>
            </w:r>
            <w:r w:rsidRPr="0006747C">
              <w:rPr>
                <w:rStyle w:val="ab"/>
                <w:rFonts w:ascii="Times New Roman" w:hAnsi="Times New Roman" w:cs="Times New Roman"/>
                <w:noProof/>
                <w:sz w:val="28"/>
                <w:szCs w:val="28"/>
                <w:lang w:val="en-US"/>
              </w:rPr>
              <w:t>II</w:t>
            </w:r>
            <w:r w:rsidRPr="0006747C">
              <w:rPr>
                <w:rStyle w:val="ab"/>
                <w:rFonts w:ascii="Times New Roman" w:hAnsi="Times New Roman" w:cs="Times New Roman"/>
                <w:noProof/>
                <w:sz w:val="28"/>
                <w:szCs w:val="28"/>
              </w:rPr>
              <w:t>. Взаимодействие Ирландии и ЕС в различных областях внешней политики.</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_Toc104590927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69</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28" w:history="1">
            <w:r w:rsidRPr="0006747C">
              <w:rPr>
                <w:rStyle w:val="ab"/>
                <w:rFonts w:ascii="Times New Roman" w:hAnsi="Times New Roman" w:cs="Times New Roman"/>
                <w:noProof/>
                <w:sz w:val="28"/>
                <w:szCs w:val="28"/>
              </w:rPr>
              <w:t>2.1.Влияние европейской интеграции на социальную политику Республики Ирландия.</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_Toc104590928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69</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29" w:history="1">
            <w:r w:rsidRPr="0006747C">
              <w:rPr>
                <w:rStyle w:val="ab"/>
                <w:rFonts w:ascii="Times New Roman" w:hAnsi="Times New Roman" w:cs="Times New Roman"/>
                <w:noProof/>
                <w:sz w:val="28"/>
                <w:szCs w:val="28"/>
              </w:rPr>
              <w:t>2.2. Влияние европейской интеграции на политику Ирландии в сфере миграции.</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_Toc104590929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81</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30" w:history="1">
            <w:r w:rsidRPr="0006747C">
              <w:rPr>
                <w:rStyle w:val="ab"/>
                <w:rFonts w:ascii="Times New Roman" w:hAnsi="Times New Roman" w:cs="Times New Roman"/>
                <w:noProof/>
                <w:sz w:val="28"/>
                <w:szCs w:val="28"/>
              </w:rPr>
              <w:t>2.3.Экологическая политика Ирландии в контексте членства в Европейском Союзе.</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_Toc104590930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90</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31" w:history="1">
            <w:r w:rsidRPr="0006747C">
              <w:rPr>
                <w:rStyle w:val="ab"/>
                <w:rFonts w:ascii="Times New Roman" w:hAnsi="Times New Roman" w:cs="Times New Roman"/>
                <w:noProof/>
                <w:sz w:val="28"/>
                <w:szCs w:val="28"/>
              </w:rPr>
              <w:t>2.4. Роль европейской интеграции в контексте политики Ирландии по безопасности и обороне.</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_Toc104590931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102</w:t>
            </w:r>
            <w:r w:rsidRPr="0006747C">
              <w:rPr>
                <w:rFonts w:ascii="Times New Roman" w:hAnsi="Times New Roman" w:cs="Times New Roman"/>
                <w:noProof/>
                <w:webHidden/>
                <w:sz w:val="28"/>
                <w:szCs w:val="28"/>
              </w:rPr>
              <w:fldChar w:fldCharType="end"/>
            </w:r>
          </w:hyperlink>
        </w:p>
        <w:p w:rsidR="0006747C" w:rsidRPr="0006747C" w:rsidRDefault="0006747C" w:rsidP="0006747C">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4590932" w:history="1">
            <w:r w:rsidRPr="0006747C">
              <w:rPr>
                <w:rStyle w:val="ab"/>
                <w:rFonts w:ascii="Times New Roman" w:hAnsi="Times New Roman" w:cs="Times New Roman"/>
                <w:noProof/>
                <w:sz w:val="28"/>
                <w:szCs w:val="28"/>
              </w:rPr>
              <w:t>Заключение.</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_Toc104590932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113</w:t>
            </w:r>
            <w:r w:rsidRPr="0006747C">
              <w:rPr>
                <w:rFonts w:ascii="Times New Roman" w:hAnsi="Times New Roman" w:cs="Times New Roman"/>
                <w:noProof/>
                <w:webHidden/>
                <w:sz w:val="28"/>
                <w:szCs w:val="28"/>
              </w:rPr>
              <w:fldChar w:fldCharType="end"/>
            </w:r>
          </w:hyperlink>
        </w:p>
        <w:p w:rsidR="0006747C" w:rsidRDefault="0006747C" w:rsidP="0006747C">
          <w:pPr>
            <w:pStyle w:val="11"/>
            <w:tabs>
              <w:tab w:val="right" w:leader="dot" w:pos="9345"/>
            </w:tabs>
            <w:spacing w:line="360" w:lineRule="auto"/>
            <w:jc w:val="both"/>
            <w:rPr>
              <w:rFonts w:eastAsiaTheme="minorEastAsia"/>
              <w:noProof/>
              <w:lang w:eastAsia="ru-RU"/>
            </w:rPr>
          </w:pPr>
          <w:hyperlink w:anchor="_Toc104590933" w:history="1">
            <w:r w:rsidRPr="0006747C">
              <w:rPr>
                <w:rStyle w:val="ab"/>
                <w:rFonts w:ascii="Times New Roman" w:hAnsi="Times New Roman" w:cs="Times New Roman"/>
                <w:noProof/>
                <w:sz w:val="28"/>
                <w:szCs w:val="28"/>
              </w:rPr>
              <w:t>Список источников и литературы.</w:t>
            </w:r>
            <w:r w:rsidRPr="0006747C">
              <w:rPr>
                <w:rFonts w:ascii="Times New Roman" w:hAnsi="Times New Roman" w:cs="Times New Roman"/>
                <w:noProof/>
                <w:webHidden/>
                <w:sz w:val="28"/>
                <w:szCs w:val="28"/>
              </w:rPr>
              <w:tab/>
            </w:r>
            <w:r w:rsidRPr="0006747C">
              <w:rPr>
                <w:rFonts w:ascii="Times New Roman" w:hAnsi="Times New Roman" w:cs="Times New Roman"/>
                <w:noProof/>
                <w:webHidden/>
                <w:sz w:val="28"/>
                <w:szCs w:val="28"/>
              </w:rPr>
              <w:fldChar w:fldCharType="begin"/>
            </w:r>
            <w:r w:rsidRPr="0006747C">
              <w:rPr>
                <w:rFonts w:ascii="Times New Roman" w:hAnsi="Times New Roman" w:cs="Times New Roman"/>
                <w:noProof/>
                <w:webHidden/>
                <w:sz w:val="28"/>
                <w:szCs w:val="28"/>
              </w:rPr>
              <w:instrText xml:space="preserve"> PAGEREF _Toc104590933 \h </w:instrText>
            </w:r>
            <w:r w:rsidRPr="0006747C">
              <w:rPr>
                <w:rFonts w:ascii="Times New Roman" w:hAnsi="Times New Roman" w:cs="Times New Roman"/>
                <w:noProof/>
                <w:webHidden/>
                <w:sz w:val="28"/>
                <w:szCs w:val="28"/>
              </w:rPr>
            </w:r>
            <w:r w:rsidRPr="0006747C">
              <w:rPr>
                <w:rFonts w:ascii="Times New Roman" w:hAnsi="Times New Roman" w:cs="Times New Roman"/>
                <w:noProof/>
                <w:webHidden/>
                <w:sz w:val="28"/>
                <w:szCs w:val="28"/>
              </w:rPr>
              <w:fldChar w:fldCharType="separate"/>
            </w:r>
            <w:r w:rsidRPr="0006747C">
              <w:rPr>
                <w:rFonts w:ascii="Times New Roman" w:hAnsi="Times New Roman" w:cs="Times New Roman"/>
                <w:noProof/>
                <w:webHidden/>
                <w:sz w:val="28"/>
                <w:szCs w:val="28"/>
              </w:rPr>
              <w:t>119</w:t>
            </w:r>
            <w:r w:rsidRPr="0006747C">
              <w:rPr>
                <w:rFonts w:ascii="Times New Roman" w:hAnsi="Times New Roman" w:cs="Times New Roman"/>
                <w:noProof/>
                <w:webHidden/>
                <w:sz w:val="28"/>
                <w:szCs w:val="28"/>
              </w:rPr>
              <w:fldChar w:fldCharType="end"/>
            </w:r>
          </w:hyperlink>
        </w:p>
        <w:p w:rsidR="00BD2D26" w:rsidRDefault="00BD2D26" w:rsidP="00BD2D26">
          <w:pPr>
            <w:spacing w:line="360" w:lineRule="auto"/>
          </w:pPr>
          <w:r w:rsidRPr="00BD2D26">
            <w:rPr>
              <w:rFonts w:ascii="Times New Roman" w:hAnsi="Times New Roman" w:cs="Times New Roman"/>
              <w:b/>
              <w:bCs/>
              <w:sz w:val="28"/>
              <w:szCs w:val="28"/>
            </w:rPr>
            <w:fldChar w:fldCharType="end"/>
          </w:r>
        </w:p>
      </w:sdtContent>
    </w:sdt>
    <w:p w:rsidR="00477034" w:rsidRPr="00BD2D26" w:rsidRDefault="00477034" w:rsidP="00BD2D26">
      <w:pPr>
        <w:ind w:firstLine="709"/>
        <w:jc w:val="both"/>
        <w:rPr>
          <w:rFonts w:ascii="Times New Roman" w:hAnsi="Times New Roman" w:cs="Times New Roman"/>
          <w:sz w:val="28"/>
          <w:szCs w:val="28"/>
        </w:rPr>
      </w:pPr>
      <w:r>
        <w:rPr>
          <w:rFonts w:ascii="Times New Roman" w:hAnsi="Times New Roman" w:cs="Times New Roman"/>
          <w:sz w:val="32"/>
          <w:szCs w:val="32"/>
        </w:rPr>
        <w:br w:type="page"/>
      </w:r>
    </w:p>
    <w:p w:rsidR="009D12FA" w:rsidRPr="0082130A" w:rsidRDefault="009D12FA" w:rsidP="0082130A">
      <w:pPr>
        <w:pStyle w:val="1"/>
        <w:spacing w:line="360" w:lineRule="auto"/>
        <w:jc w:val="center"/>
        <w:rPr>
          <w:rFonts w:ascii="Times New Roman" w:hAnsi="Times New Roman" w:cs="Times New Roman"/>
          <w:color w:val="auto"/>
          <w:sz w:val="32"/>
          <w:szCs w:val="32"/>
        </w:rPr>
      </w:pPr>
      <w:bookmarkStart w:id="1" w:name="_Toc104590921"/>
      <w:r w:rsidRPr="0082130A">
        <w:rPr>
          <w:rFonts w:ascii="Times New Roman" w:hAnsi="Times New Roman" w:cs="Times New Roman"/>
          <w:color w:val="auto"/>
          <w:sz w:val="32"/>
          <w:szCs w:val="32"/>
        </w:rPr>
        <w:lastRenderedPageBreak/>
        <w:t>Введение.</w:t>
      </w:r>
      <w:bookmarkEnd w:id="1"/>
    </w:p>
    <w:p w:rsidR="007B5886" w:rsidRPr="007B5886" w:rsidRDefault="007B5886" w:rsidP="007B5886">
      <w:pPr>
        <w:spacing w:line="360" w:lineRule="auto"/>
        <w:ind w:firstLine="709"/>
        <w:jc w:val="both"/>
        <w:rPr>
          <w:rFonts w:ascii="Times New Roman" w:hAnsi="Times New Roman" w:cs="Times New Roman"/>
          <w:sz w:val="28"/>
          <w:szCs w:val="28"/>
        </w:rPr>
      </w:pPr>
      <w:r w:rsidRPr="007B5886">
        <w:rPr>
          <w:rFonts w:ascii="Times New Roman" w:hAnsi="Times New Roman" w:cs="Times New Roman"/>
          <w:sz w:val="28"/>
          <w:szCs w:val="28"/>
        </w:rPr>
        <w:t>Европейский Союз представляет собой межгосударственное интегрированное объединение, в котором страны-члены делегировали часть своих полномочий наднациональным институтам. Результатом тесного взаимодействия госуда</w:t>
      </w:r>
      <w:proofErr w:type="gramStart"/>
      <w:r w:rsidRPr="007B5886">
        <w:rPr>
          <w:rFonts w:ascii="Times New Roman" w:hAnsi="Times New Roman" w:cs="Times New Roman"/>
          <w:sz w:val="28"/>
          <w:szCs w:val="28"/>
        </w:rPr>
        <w:t>рств др</w:t>
      </w:r>
      <w:proofErr w:type="gramEnd"/>
      <w:r w:rsidRPr="007B5886">
        <w:rPr>
          <w:rFonts w:ascii="Times New Roman" w:hAnsi="Times New Roman" w:cs="Times New Roman"/>
          <w:sz w:val="28"/>
          <w:szCs w:val="28"/>
        </w:rPr>
        <w:t xml:space="preserve">уг с другом стало появление Единого Европейского Рынка, Европейского Валютного Союза, а также ряда других совместных инструментов, которые основаны на принципах интеграции. Как итог, на сегодняшний день Европейский Союз является одним из крупнейших и экономически сильнейших </w:t>
      </w:r>
      <w:proofErr w:type="spellStart"/>
      <w:r w:rsidRPr="007B5886">
        <w:rPr>
          <w:rFonts w:ascii="Times New Roman" w:hAnsi="Times New Roman" w:cs="Times New Roman"/>
          <w:sz w:val="28"/>
          <w:szCs w:val="28"/>
        </w:rPr>
        <w:t>акторов</w:t>
      </w:r>
      <w:proofErr w:type="spellEnd"/>
      <w:r w:rsidRPr="007B5886">
        <w:rPr>
          <w:rFonts w:ascii="Times New Roman" w:hAnsi="Times New Roman" w:cs="Times New Roman"/>
          <w:sz w:val="28"/>
          <w:szCs w:val="28"/>
        </w:rPr>
        <w:t xml:space="preserve"> на международной арене. Учитывая высокий потенциал и широкую материальную и ресурсную базу для развития, ЕС всегда привлекал другие государства, которые также хотели стать частью динамично развивающейся системы. Среди таких стран была и Республика Ирландия, которая является достаточно интересным объектом для изучения в рамках современной истории. В частности, это связано с тем, что для Республики Ирландия, как и для Соединенного Королевства Великобритании и Северной Ирландии, огромное значение имеет такое понятие, как суверенитет. Так, в сравнении с другими странами Европы, которые в полной мере осознают важность и ценность интеграции в рамках Европейского Союза, и которые готовы частично ограничить свой суверенитет, тенденции на сокращение государственной независимости воспринимаются в указанных островных государствах весьма неоднозначно. Подобная ситуация является характерной для Ирландии и на протяжении XXI века. Несмотря на все существующие исключения и особые правовые положения, которые были официально закреплены для Ирландии в рамках договоров Европейского Союза, проблема суверенитета сохраняет свою актуальность во многих сферах государства, в которых существуют тенденции на усиление интеграционных взаимодействий с ЕС. Именно поэтому данная страна представляет интерес и соответствующую базу для исследований. Она является примером того, как интеграция может оказывать многостороннее, положительное, а также спорное влияние на ту или иную </w:t>
      </w:r>
      <w:r w:rsidRPr="007B5886">
        <w:rPr>
          <w:rFonts w:ascii="Times New Roman" w:hAnsi="Times New Roman" w:cs="Times New Roman"/>
          <w:sz w:val="28"/>
          <w:szCs w:val="28"/>
        </w:rPr>
        <w:lastRenderedPageBreak/>
        <w:t>сферу государства. В дополнение к этому, важнейшее значение здесь сыграл процесс "</w:t>
      </w:r>
      <w:proofErr w:type="spellStart"/>
      <w:r w:rsidRPr="007B5886">
        <w:rPr>
          <w:rFonts w:ascii="Times New Roman" w:hAnsi="Times New Roman" w:cs="Times New Roman"/>
          <w:sz w:val="28"/>
          <w:szCs w:val="28"/>
        </w:rPr>
        <w:t>Брексит</w:t>
      </w:r>
      <w:proofErr w:type="spellEnd"/>
      <w:r w:rsidRPr="007B5886">
        <w:rPr>
          <w:rFonts w:ascii="Times New Roman" w:hAnsi="Times New Roman" w:cs="Times New Roman"/>
          <w:sz w:val="28"/>
          <w:szCs w:val="28"/>
        </w:rPr>
        <w:t xml:space="preserve">", который показал альтернативный вариант развития для Ирландии. </w:t>
      </w:r>
      <w:proofErr w:type="gramStart"/>
      <w:r w:rsidRPr="007B5886">
        <w:rPr>
          <w:rFonts w:ascii="Times New Roman" w:hAnsi="Times New Roman" w:cs="Times New Roman"/>
          <w:sz w:val="28"/>
          <w:szCs w:val="28"/>
        </w:rPr>
        <w:t>Все это оказывает прямое влияние на перспективы будущего развития взаимоотношений, включая такие актуальные вопросы как: насколько сильны интеграционные связи между Ирландией и Европейским Союзом; существует ли тенденция выхода Ирландии из ЕС; имеет ли интеграция с ЕС многосторонний характер развития, а также то, какое место и какое значение имеет проблема европейской интеграции во внешней политике Республики Ирландия?</w:t>
      </w:r>
      <w:proofErr w:type="gramEnd"/>
      <w:r w:rsidRPr="007B5886">
        <w:rPr>
          <w:rFonts w:ascii="Times New Roman" w:hAnsi="Times New Roman" w:cs="Times New Roman"/>
          <w:sz w:val="28"/>
          <w:szCs w:val="28"/>
        </w:rPr>
        <w:t xml:space="preserve">  Решению этих вопросов и будет посвящена данная работа. </w:t>
      </w:r>
    </w:p>
    <w:p w:rsidR="007515A7" w:rsidRPr="007515A7" w:rsidRDefault="007B5886" w:rsidP="007515A7">
      <w:pPr>
        <w:spacing w:line="360" w:lineRule="auto"/>
        <w:ind w:firstLine="709"/>
        <w:jc w:val="both"/>
        <w:rPr>
          <w:rFonts w:ascii="Times New Roman" w:hAnsi="Times New Roman" w:cs="Times New Roman"/>
          <w:sz w:val="28"/>
          <w:szCs w:val="28"/>
        </w:rPr>
      </w:pPr>
      <w:r w:rsidRPr="007B5886">
        <w:rPr>
          <w:rFonts w:ascii="Times New Roman" w:hAnsi="Times New Roman" w:cs="Times New Roman"/>
          <w:sz w:val="28"/>
          <w:szCs w:val="28"/>
        </w:rPr>
        <w:t xml:space="preserve">  В соответствии с представленной выше темой, нами был сформирован список научной историографии, которая так или иначе связана с поставленной проблемой. Для проведения наиболее эффективного анализа, все имеющиеся работы будут разделены на две основные группы, в зависимости от их авторского коллектива. В первой группе</w:t>
      </w:r>
      <w:r w:rsidR="006D36D6">
        <w:rPr>
          <w:rStyle w:val="a6"/>
          <w:rFonts w:ascii="Times New Roman" w:hAnsi="Times New Roman" w:cs="Times New Roman"/>
          <w:sz w:val="28"/>
          <w:szCs w:val="28"/>
        </w:rPr>
        <w:footnoteReference w:id="1"/>
      </w:r>
      <w:r w:rsidR="000D465A">
        <w:rPr>
          <w:rFonts w:ascii="Times New Roman" w:hAnsi="Times New Roman" w:cs="Times New Roman"/>
          <w:sz w:val="28"/>
          <w:szCs w:val="28"/>
        </w:rPr>
        <w:t xml:space="preserve"> </w:t>
      </w:r>
      <w:r w:rsidR="000D465A" w:rsidRPr="000D465A">
        <w:rPr>
          <w:rFonts w:ascii="Times New Roman" w:hAnsi="Times New Roman" w:cs="Times New Roman"/>
          <w:sz w:val="28"/>
          <w:szCs w:val="28"/>
        </w:rPr>
        <w:t xml:space="preserve">представлена </w:t>
      </w:r>
      <w:r w:rsidR="000D465A" w:rsidRPr="000D465A">
        <w:rPr>
          <w:rFonts w:ascii="Times New Roman" w:hAnsi="Times New Roman" w:cs="Times New Roman"/>
          <w:sz w:val="28"/>
          <w:szCs w:val="28"/>
        </w:rPr>
        <w:lastRenderedPageBreak/>
        <w:t xml:space="preserve">непосредственно отечественная историография. </w:t>
      </w:r>
      <w:proofErr w:type="gramStart"/>
      <w:r w:rsidR="000D465A" w:rsidRPr="000D465A">
        <w:rPr>
          <w:rFonts w:ascii="Times New Roman" w:hAnsi="Times New Roman" w:cs="Times New Roman"/>
          <w:sz w:val="28"/>
          <w:szCs w:val="28"/>
        </w:rPr>
        <w:t xml:space="preserve">В частности, речь идет о таких авторах, как Акимова С.А., Акулова М., Беляева Л.А., Большова Н.Н, Борисенко А.И., </w:t>
      </w:r>
      <w:proofErr w:type="spellStart"/>
      <w:r w:rsidR="000D465A" w:rsidRPr="000D465A">
        <w:rPr>
          <w:rFonts w:ascii="Times New Roman" w:hAnsi="Times New Roman" w:cs="Times New Roman"/>
          <w:sz w:val="28"/>
          <w:szCs w:val="28"/>
        </w:rPr>
        <w:t>Газетов</w:t>
      </w:r>
      <w:proofErr w:type="spellEnd"/>
      <w:r w:rsidR="000D465A" w:rsidRPr="000D465A">
        <w:rPr>
          <w:rFonts w:ascii="Times New Roman" w:hAnsi="Times New Roman" w:cs="Times New Roman"/>
          <w:sz w:val="28"/>
          <w:szCs w:val="28"/>
        </w:rPr>
        <w:t xml:space="preserve"> В.И., Галушко Д.В., Демкина Е.В., </w:t>
      </w:r>
      <w:proofErr w:type="spellStart"/>
      <w:r w:rsidR="000D465A" w:rsidRPr="000D465A">
        <w:rPr>
          <w:rFonts w:ascii="Times New Roman" w:hAnsi="Times New Roman" w:cs="Times New Roman"/>
          <w:sz w:val="28"/>
          <w:szCs w:val="28"/>
        </w:rPr>
        <w:t>Дериглазова</w:t>
      </w:r>
      <w:proofErr w:type="spellEnd"/>
      <w:r w:rsidR="000D465A" w:rsidRPr="000D465A">
        <w:rPr>
          <w:rFonts w:ascii="Times New Roman" w:hAnsi="Times New Roman" w:cs="Times New Roman"/>
          <w:sz w:val="28"/>
          <w:szCs w:val="28"/>
        </w:rPr>
        <w:t xml:space="preserve"> Л.В., Ерастова А.В., Кузнецова Е.Г., </w:t>
      </w:r>
      <w:proofErr w:type="spellStart"/>
      <w:r w:rsidR="000D465A" w:rsidRPr="000D465A">
        <w:rPr>
          <w:rFonts w:ascii="Times New Roman" w:hAnsi="Times New Roman" w:cs="Times New Roman"/>
          <w:sz w:val="28"/>
          <w:szCs w:val="28"/>
        </w:rPr>
        <w:t>Матюхова</w:t>
      </w:r>
      <w:proofErr w:type="spellEnd"/>
      <w:r w:rsidR="000D465A" w:rsidRPr="000D465A">
        <w:rPr>
          <w:rFonts w:ascii="Times New Roman" w:hAnsi="Times New Roman" w:cs="Times New Roman"/>
          <w:sz w:val="28"/>
          <w:szCs w:val="28"/>
        </w:rPr>
        <w:t xml:space="preserve"> Е.И., Орлова М.Е., Серова Е.Г. Тельнова Т.П., </w:t>
      </w:r>
      <w:proofErr w:type="spellStart"/>
      <w:r w:rsidR="000D465A" w:rsidRPr="000D465A">
        <w:rPr>
          <w:rFonts w:ascii="Times New Roman" w:hAnsi="Times New Roman" w:cs="Times New Roman"/>
          <w:sz w:val="28"/>
          <w:szCs w:val="28"/>
        </w:rPr>
        <w:t>Чуприков</w:t>
      </w:r>
      <w:proofErr w:type="spellEnd"/>
      <w:r w:rsidR="000D465A" w:rsidRPr="000D465A">
        <w:rPr>
          <w:rFonts w:ascii="Times New Roman" w:hAnsi="Times New Roman" w:cs="Times New Roman"/>
          <w:sz w:val="28"/>
          <w:szCs w:val="28"/>
        </w:rPr>
        <w:t xml:space="preserve"> П. При акцентировании внимания на их работах</w:t>
      </w:r>
      <w:proofErr w:type="gramEnd"/>
      <w:r w:rsidR="000D465A" w:rsidRPr="000D465A">
        <w:rPr>
          <w:rFonts w:ascii="Times New Roman" w:hAnsi="Times New Roman" w:cs="Times New Roman"/>
          <w:sz w:val="28"/>
          <w:szCs w:val="28"/>
        </w:rPr>
        <w:t>, следует отметить, что исследования авторов привязаны к различным историческим промежуткам или событиям, а также направлены на конкретные политики и сферы. Так, в статьях Александра Игоревича Борисенко («Антикризисная политика правительства Ирландской Республики в конце 2008- начале 2009г»;</w:t>
      </w:r>
      <w:r w:rsidR="000D465A">
        <w:rPr>
          <w:rStyle w:val="a6"/>
          <w:rFonts w:ascii="Times New Roman" w:hAnsi="Times New Roman" w:cs="Times New Roman"/>
          <w:sz w:val="28"/>
          <w:szCs w:val="28"/>
        </w:rPr>
        <w:footnoteReference w:id="2"/>
      </w:r>
      <w:r w:rsidR="00587D08">
        <w:rPr>
          <w:rFonts w:ascii="Times New Roman" w:hAnsi="Times New Roman" w:cs="Times New Roman"/>
          <w:sz w:val="28"/>
          <w:szCs w:val="28"/>
        </w:rPr>
        <w:t xml:space="preserve"> </w:t>
      </w:r>
      <w:r w:rsidR="00587D08" w:rsidRPr="00587D08">
        <w:rPr>
          <w:rFonts w:ascii="Times New Roman" w:hAnsi="Times New Roman" w:cs="Times New Roman"/>
          <w:sz w:val="28"/>
          <w:szCs w:val="28"/>
        </w:rPr>
        <w:t>«Ирландия и политика ЕС по оказанию финансовой помощи странам Еврозоны»</w:t>
      </w:r>
      <w:r w:rsidR="00587D08">
        <w:rPr>
          <w:rStyle w:val="a6"/>
          <w:rFonts w:ascii="Times New Roman" w:hAnsi="Times New Roman" w:cs="Times New Roman"/>
          <w:sz w:val="28"/>
          <w:szCs w:val="28"/>
        </w:rPr>
        <w:footnoteReference w:id="3"/>
      </w:r>
      <w:r w:rsidR="002569ED">
        <w:rPr>
          <w:rFonts w:ascii="Times New Roman" w:hAnsi="Times New Roman" w:cs="Times New Roman"/>
          <w:sz w:val="28"/>
          <w:szCs w:val="28"/>
        </w:rPr>
        <w:t xml:space="preserve">) </w:t>
      </w:r>
      <w:r w:rsidR="002569ED" w:rsidRPr="002569ED">
        <w:rPr>
          <w:rFonts w:ascii="Times New Roman" w:hAnsi="Times New Roman" w:cs="Times New Roman"/>
          <w:sz w:val="28"/>
          <w:szCs w:val="28"/>
        </w:rPr>
        <w:t>рассматриваются отношения между Ирландией и ЕС преимущественно в сфере экономики, финансов и торговли в период глобального кризиса 2008 года. В качестве итога автор приходит к тому, что финансовая поддержка со стороны ЕС, которая была предоставлена Ирландии, оказала решающее значение в урегулировании кризисных аспектов. Примечательным здесь является тот факт, что подавляющее большинство работ затрагивают именно область экономических отношений. Таким образом, можно сказать, что с точки зрения российских исследователей, экономическая интеграция является наиболее актуальной и значимой, по сравнению с сотрудничеством в других сферах. Тем не менее, присутствуют также работы, в которых рассматривались и другие сферы. Например, в своей статье «Социальная Европа и Европейская социальная модель»</w:t>
      </w:r>
      <w:r w:rsidR="002569ED">
        <w:rPr>
          <w:rStyle w:val="a6"/>
          <w:rFonts w:ascii="Times New Roman" w:hAnsi="Times New Roman" w:cs="Times New Roman"/>
          <w:sz w:val="28"/>
          <w:szCs w:val="28"/>
        </w:rPr>
        <w:footnoteReference w:id="4"/>
      </w:r>
      <w:r w:rsidR="00113994">
        <w:rPr>
          <w:rFonts w:ascii="Times New Roman" w:hAnsi="Times New Roman" w:cs="Times New Roman"/>
          <w:sz w:val="28"/>
          <w:szCs w:val="28"/>
        </w:rPr>
        <w:t xml:space="preserve"> </w:t>
      </w:r>
      <w:proofErr w:type="spellStart"/>
      <w:r w:rsidR="00113994" w:rsidRPr="00113994">
        <w:rPr>
          <w:rFonts w:ascii="Times New Roman" w:hAnsi="Times New Roman" w:cs="Times New Roman"/>
          <w:sz w:val="28"/>
          <w:szCs w:val="28"/>
        </w:rPr>
        <w:t>Дериглазова</w:t>
      </w:r>
      <w:proofErr w:type="spellEnd"/>
      <w:r w:rsidR="00113994" w:rsidRPr="00113994">
        <w:rPr>
          <w:rFonts w:ascii="Times New Roman" w:hAnsi="Times New Roman" w:cs="Times New Roman"/>
          <w:sz w:val="28"/>
          <w:szCs w:val="28"/>
        </w:rPr>
        <w:t xml:space="preserve"> Лариса Валерьевна </w:t>
      </w:r>
      <w:r w:rsidR="00113994" w:rsidRPr="00113994">
        <w:rPr>
          <w:rFonts w:ascii="Times New Roman" w:hAnsi="Times New Roman" w:cs="Times New Roman"/>
          <w:sz w:val="28"/>
          <w:szCs w:val="28"/>
        </w:rPr>
        <w:lastRenderedPageBreak/>
        <w:t>изучает данные о социальной политике Европейского Союза. Ее исследования основаны на анализе и последующем сопоставлении ряда статистических данных государств-членов ЕС между собой, что позволяет сделать вывод об уровне эффективности указанной политики. Здесь информация об Ирландии ограничена несколькими показателями и краткими информационными обзорами, которые касаются эффективности ее социальной политики перед многими другими европейскими государствами. С одной стороны, это позволяет сравнить сильные и слабые стороны стран-членов ЕС в сфере социальной политики, сформировать общие представления о ее эффективности на уровне Европейского Союза. Однако с другой стороны, подобные работы не могут предоставить комплексный и более глубокий анализ развития национальных социальных политик, а также не способствуют формированию полноценной модели взаимодействия между Европейским Союзом и его членами в указанной области. Противоположная ситуация наблюдается в работе Тельновой Т.П. «Трансформация экономической политики как стимул развития национальной экономики Ирландии».</w:t>
      </w:r>
      <w:r w:rsidR="00113994">
        <w:rPr>
          <w:rStyle w:val="a6"/>
          <w:rFonts w:ascii="Times New Roman" w:hAnsi="Times New Roman" w:cs="Times New Roman"/>
          <w:sz w:val="28"/>
          <w:szCs w:val="28"/>
        </w:rPr>
        <w:footnoteReference w:id="5"/>
      </w:r>
      <w:r w:rsidR="00113994">
        <w:rPr>
          <w:rFonts w:ascii="Times New Roman" w:hAnsi="Times New Roman" w:cs="Times New Roman"/>
          <w:sz w:val="28"/>
          <w:szCs w:val="28"/>
        </w:rPr>
        <w:t xml:space="preserve"> </w:t>
      </w:r>
      <w:r w:rsidR="007515A7" w:rsidRPr="007515A7">
        <w:rPr>
          <w:rFonts w:ascii="Times New Roman" w:hAnsi="Times New Roman" w:cs="Times New Roman"/>
          <w:sz w:val="28"/>
          <w:szCs w:val="28"/>
        </w:rPr>
        <w:t xml:space="preserve">В ней автор исследует причины экономического роста Ирландии в начале XXI века, а также устанавливает некоторые преимущества ирландской экономической системы перед другими странами Европы. Здесь основной уклон создается вокруг экономической политики Ирландии. Автор достаточно детально изучает современную историю ее развития, ее сильные и слабые стороны, а также приводит небольшую сводку статистических данных в качестве подтверждения ее выводов. Неоспоримым преимуществом подобных исследований является глубина и детальность их проработки. Авторы показывают динамику развития той или иной области на уровне государства, подчеркивают ключевые факторы, которые могли оказать соответствующее влияние. Вместе с этим, исследователи не уделяют </w:t>
      </w:r>
      <w:r w:rsidR="007515A7" w:rsidRPr="007515A7">
        <w:rPr>
          <w:rFonts w:ascii="Times New Roman" w:hAnsi="Times New Roman" w:cs="Times New Roman"/>
          <w:sz w:val="28"/>
          <w:szCs w:val="28"/>
        </w:rPr>
        <w:lastRenderedPageBreak/>
        <w:t xml:space="preserve">достаточного внимания наднациональному уровню. В результате формируется представление о некоторой изолированности Ирландии от влияния и действий Европейского Союза, который всегда играл серьезную роль в различных государственных политиках и программах. </w:t>
      </w:r>
    </w:p>
    <w:p w:rsidR="006219EE" w:rsidRPr="006219EE" w:rsidRDefault="007515A7" w:rsidP="006219EE">
      <w:pPr>
        <w:spacing w:line="360" w:lineRule="auto"/>
        <w:ind w:firstLine="709"/>
        <w:jc w:val="both"/>
        <w:rPr>
          <w:rFonts w:ascii="Times New Roman" w:hAnsi="Times New Roman" w:cs="Times New Roman"/>
          <w:sz w:val="28"/>
          <w:szCs w:val="28"/>
        </w:rPr>
      </w:pPr>
      <w:r w:rsidRPr="007515A7">
        <w:rPr>
          <w:rFonts w:ascii="Times New Roman" w:hAnsi="Times New Roman" w:cs="Times New Roman"/>
          <w:sz w:val="28"/>
          <w:szCs w:val="28"/>
        </w:rPr>
        <w:t>Помимо экономической и социальной сфер, наши исследования распространялись также на ряд других политик. Так, Д. В. Галушко в статье «Общее миграционное пространство Великобритании и Ирландии: функционирование и правовая регламентация в условиях прекращения британского членства в Европейском Союзе»</w:t>
      </w:r>
      <w:r>
        <w:rPr>
          <w:rStyle w:val="a6"/>
          <w:rFonts w:ascii="Times New Roman" w:hAnsi="Times New Roman" w:cs="Times New Roman"/>
          <w:sz w:val="28"/>
          <w:szCs w:val="28"/>
        </w:rPr>
        <w:footnoteReference w:id="6"/>
      </w:r>
      <w:r w:rsidR="004E4F58">
        <w:rPr>
          <w:rFonts w:ascii="Times New Roman" w:hAnsi="Times New Roman" w:cs="Times New Roman"/>
          <w:sz w:val="28"/>
          <w:szCs w:val="28"/>
        </w:rPr>
        <w:t xml:space="preserve"> </w:t>
      </w:r>
      <w:r w:rsidR="006219EE" w:rsidRPr="006219EE">
        <w:rPr>
          <w:rFonts w:ascii="Times New Roman" w:hAnsi="Times New Roman" w:cs="Times New Roman"/>
          <w:sz w:val="28"/>
          <w:szCs w:val="28"/>
        </w:rPr>
        <w:t>акцентировал внимание на изучении Общего Миграционного Пространства между Ирландией и Великобританией, его истории, а также перспектив развития в условиях «</w:t>
      </w:r>
      <w:proofErr w:type="spellStart"/>
      <w:r w:rsidR="006219EE" w:rsidRPr="006219EE">
        <w:rPr>
          <w:rFonts w:ascii="Times New Roman" w:hAnsi="Times New Roman" w:cs="Times New Roman"/>
          <w:sz w:val="28"/>
          <w:szCs w:val="28"/>
        </w:rPr>
        <w:t>Брексит</w:t>
      </w:r>
      <w:proofErr w:type="spellEnd"/>
      <w:r w:rsidR="006219EE" w:rsidRPr="006219EE">
        <w:rPr>
          <w:rFonts w:ascii="Times New Roman" w:hAnsi="Times New Roman" w:cs="Times New Roman"/>
          <w:sz w:val="28"/>
          <w:szCs w:val="28"/>
        </w:rPr>
        <w:t xml:space="preserve">». Автор отметил, что указанное соглашение сохранит свою актуальность в будущем, однако оно нуждается в реформировании нормативно-правовой базы. </w:t>
      </w:r>
    </w:p>
    <w:p w:rsidR="00E57D52" w:rsidRPr="00E57D52" w:rsidRDefault="006219EE" w:rsidP="00E57D52">
      <w:pPr>
        <w:spacing w:line="360" w:lineRule="auto"/>
        <w:ind w:firstLine="709"/>
        <w:jc w:val="both"/>
        <w:rPr>
          <w:rFonts w:ascii="Times New Roman" w:hAnsi="Times New Roman" w:cs="Times New Roman"/>
          <w:sz w:val="28"/>
          <w:szCs w:val="28"/>
        </w:rPr>
      </w:pPr>
      <w:r w:rsidRPr="006219EE">
        <w:rPr>
          <w:rFonts w:ascii="Times New Roman" w:hAnsi="Times New Roman" w:cs="Times New Roman"/>
          <w:sz w:val="28"/>
          <w:szCs w:val="28"/>
        </w:rPr>
        <w:t>Экологическая составляющая была рассмотрена Е. В. Матвеевой в своей работе «Экологическая политика Евросоюза».</w:t>
      </w:r>
      <w:r>
        <w:rPr>
          <w:rStyle w:val="a6"/>
          <w:rFonts w:ascii="Times New Roman" w:hAnsi="Times New Roman" w:cs="Times New Roman"/>
          <w:sz w:val="28"/>
          <w:szCs w:val="28"/>
        </w:rPr>
        <w:footnoteReference w:id="7"/>
      </w:r>
      <w:r w:rsidR="00F87AB3">
        <w:rPr>
          <w:rFonts w:ascii="Times New Roman" w:hAnsi="Times New Roman" w:cs="Times New Roman"/>
          <w:sz w:val="28"/>
          <w:szCs w:val="28"/>
        </w:rPr>
        <w:t xml:space="preserve"> </w:t>
      </w:r>
      <w:r w:rsidR="00E57D52" w:rsidRPr="00E57D52">
        <w:rPr>
          <w:rFonts w:ascii="Times New Roman" w:hAnsi="Times New Roman" w:cs="Times New Roman"/>
          <w:sz w:val="28"/>
          <w:szCs w:val="28"/>
        </w:rPr>
        <w:t xml:space="preserve">В частности, автор уделяет внимание экологическому вопросу исключительно на уровне ЕС без особой привязки к Ирландии. Матвеева описывает историю развития экологической политики ЕС, отмечает ее ключевые проблемные факторы, а также прописывает основные принципы ее функционирования. Как итог, автор отметила общую прогрессивность экологической политики Европейского Союза и большую роль рыночных механизмов, как ее основных регуляторов. Подводя итог, следует отметить весомый вклад, который внесли отечественные авторы в исследование вопроса всестороннего взаимодействия Ирландии и ЕС. Тем не менее, абсолютный </w:t>
      </w:r>
      <w:r w:rsidR="00E57D52" w:rsidRPr="00E57D52">
        <w:rPr>
          <w:rFonts w:ascii="Times New Roman" w:hAnsi="Times New Roman" w:cs="Times New Roman"/>
          <w:sz w:val="28"/>
          <w:szCs w:val="28"/>
        </w:rPr>
        <w:lastRenderedPageBreak/>
        <w:t>акцент, который делают авторы на изучении конкретно национального или наднационального уровня, создает определенные препятствия для более полноценного структурного исследования проблемы.</w:t>
      </w:r>
    </w:p>
    <w:p w:rsidR="0036258F" w:rsidRDefault="00E57D52" w:rsidP="0036258F">
      <w:pPr>
        <w:spacing w:line="360" w:lineRule="auto"/>
        <w:ind w:firstLine="709"/>
        <w:jc w:val="both"/>
        <w:rPr>
          <w:rFonts w:ascii="Times New Roman" w:hAnsi="Times New Roman" w:cs="Times New Roman"/>
          <w:sz w:val="28"/>
          <w:szCs w:val="28"/>
        </w:rPr>
      </w:pPr>
      <w:r w:rsidRPr="00E57D52">
        <w:rPr>
          <w:rFonts w:ascii="Times New Roman" w:hAnsi="Times New Roman" w:cs="Times New Roman"/>
          <w:sz w:val="28"/>
          <w:szCs w:val="28"/>
        </w:rPr>
        <w:t xml:space="preserve">Вторая группа включает в себя научные работы зарубежных авторов, преимущественно ирландского происхождения. Среди них можно отметить </w:t>
      </w:r>
      <w:proofErr w:type="spellStart"/>
      <w:r w:rsidRPr="00E57D52">
        <w:rPr>
          <w:rFonts w:ascii="Times New Roman" w:hAnsi="Times New Roman" w:cs="Times New Roman"/>
          <w:sz w:val="28"/>
          <w:szCs w:val="28"/>
        </w:rPr>
        <w:t>Бергин</w:t>
      </w:r>
      <w:proofErr w:type="spellEnd"/>
      <w:r w:rsidRPr="00E57D52">
        <w:rPr>
          <w:rFonts w:ascii="Times New Roman" w:hAnsi="Times New Roman" w:cs="Times New Roman"/>
          <w:sz w:val="28"/>
          <w:szCs w:val="28"/>
        </w:rPr>
        <w:t xml:space="preserve"> A., </w:t>
      </w:r>
      <w:proofErr w:type="spellStart"/>
      <w:r w:rsidRPr="00E57D52">
        <w:rPr>
          <w:rFonts w:ascii="Times New Roman" w:hAnsi="Times New Roman" w:cs="Times New Roman"/>
          <w:sz w:val="28"/>
          <w:szCs w:val="28"/>
        </w:rPr>
        <w:t>Лоулесс</w:t>
      </w:r>
      <w:proofErr w:type="spellEnd"/>
      <w:r w:rsidRPr="00E57D52">
        <w:rPr>
          <w:rFonts w:ascii="Times New Roman" w:hAnsi="Times New Roman" w:cs="Times New Roman"/>
          <w:sz w:val="28"/>
          <w:szCs w:val="28"/>
        </w:rPr>
        <w:t xml:space="preserve"> M., </w:t>
      </w:r>
      <w:proofErr w:type="spellStart"/>
      <w:r w:rsidRPr="00E57D52">
        <w:rPr>
          <w:rFonts w:ascii="Times New Roman" w:hAnsi="Times New Roman" w:cs="Times New Roman"/>
          <w:sz w:val="28"/>
          <w:szCs w:val="28"/>
        </w:rPr>
        <w:t>Хонохан</w:t>
      </w:r>
      <w:proofErr w:type="spellEnd"/>
      <w:r w:rsidRPr="00E57D52">
        <w:rPr>
          <w:rFonts w:ascii="Times New Roman" w:hAnsi="Times New Roman" w:cs="Times New Roman"/>
          <w:sz w:val="28"/>
          <w:szCs w:val="28"/>
        </w:rPr>
        <w:t xml:space="preserve"> П., </w:t>
      </w:r>
      <w:proofErr w:type="spellStart"/>
      <w:r w:rsidRPr="00E57D52">
        <w:rPr>
          <w:rFonts w:ascii="Times New Roman" w:hAnsi="Times New Roman" w:cs="Times New Roman"/>
          <w:sz w:val="28"/>
          <w:szCs w:val="28"/>
        </w:rPr>
        <w:t>Уолш</w:t>
      </w:r>
      <w:proofErr w:type="spellEnd"/>
      <w:r w:rsidRPr="00E57D52">
        <w:rPr>
          <w:rFonts w:ascii="Times New Roman" w:hAnsi="Times New Roman" w:cs="Times New Roman"/>
          <w:sz w:val="28"/>
          <w:szCs w:val="28"/>
        </w:rPr>
        <w:t xml:space="preserve"> B., </w:t>
      </w:r>
      <w:proofErr w:type="spellStart"/>
      <w:r w:rsidRPr="00E57D52">
        <w:rPr>
          <w:rFonts w:ascii="Times New Roman" w:hAnsi="Times New Roman" w:cs="Times New Roman"/>
          <w:sz w:val="28"/>
          <w:szCs w:val="28"/>
        </w:rPr>
        <w:t>O’Лири</w:t>
      </w:r>
      <w:proofErr w:type="spellEnd"/>
      <w:r w:rsidRPr="00E57D52">
        <w:rPr>
          <w:rFonts w:ascii="Times New Roman" w:hAnsi="Times New Roman" w:cs="Times New Roman"/>
          <w:sz w:val="28"/>
          <w:szCs w:val="28"/>
        </w:rPr>
        <w:t xml:space="preserve"> Е., Мартин Р., </w:t>
      </w:r>
      <w:proofErr w:type="spellStart"/>
      <w:r w:rsidRPr="00E57D52">
        <w:rPr>
          <w:rFonts w:ascii="Times New Roman" w:hAnsi="Times New Roman" w:cs="Times New Roman"/>
          <w:sz w:val="28"/>
          <w:szCs w:val="28"/>
        </w:rPr>
        <w:t>Бьелке</w:t>
      </w:r>
      <w:proofErr w:type="spellEnd"/>
      <w:r w:rsidRPr="00E57D52">
        <w:rPr>
          <w:rFonts w:ascii="Times New Roman" w:hAnsi="Times New Roman" w:cs="Times New Roman"/>
          <w:sz w:val="28"/>
          <w:szCs w:val="28"/>
        </w:rPr>
        <w:t xml:space="preserve"> Дж., </w:t>
      </w:r>
      <w:proofErr w:type="spellStart"/>
      <w:proofErr w:type="gramStart"/>
      <w:r w:rsidRPr="00E57D52">
        <w:rPr>
          <w:rFonts w:ascii="Times New Roman" w:hAnsi="Times New Roman" w:cs="Times New Roman"/>
          <w:sz w:val="28"/>
          <w:szCs w:val="28"/>
        </w:rPr>
        <w:t>M</w:t>
      </w:r>
      <w:proofErr w:type="gramEnd"/>
      <w:r w:rsidRPr="00E57D52">
        <w:rPr>
          <w:rFonts w:ascii="Times New Roman" w:hAnsi="Times New Roman" w:cs="Times New Roman"/>
          <w:sz w:val="28"/>
          <w:szCs w:val="28"/>
        </w:rPr>
        <w:t>ерфи</w:t>
      </w:r>
      <w:proofErr w:type="spellEnd"/>
      <w:r w:rsidRPr="00E57D52">
        <w:rPr>
          <w:rFonts w:ascii="Times New Roman" w:hAnsi="Times New Roman" w:cs="Times New Roman"/>
          <w:sz w:val="28"/>
          <w:szCs w:val="28"/>
        </w:rPr>
        <w:t xml:space="preserve"> M., Смит П., </w:t>
      </w:r>
      <w:proofErr w:type="spellStart"/>
      <w:r w:rsidRPr="00E57D52">
        <w:rPr>
          <w:rFonts w:ascii="Times New Roman" w:hAnsi="Times New Roman" w:cs="Times New Roman"/>
          <w:sz w:val="28"/>
          <w:szCs w:val="28"/>
        </w:rPr>
        <w:t>Глинн</w:t>
      </w:r>
      <w:proofErr w:type="spellEnd"/>
      <w:r w:rsidRPr="00E57D52">
        <w:rPr>
          <w:rFonts w:ascii="Times New Roman" w:hAnsi="Times New Roman" w:cs="Times New Roman"/>
          <w:sz w:val="28"/>
          <w:szCs w:val="28"/>
        </w:rPr>
        <w:t xml:space="preserve"> И., </w:t>
      </w:r>
      <w:proofErr w:type="spellStart"/>
      <w:r w:rsidRPr="00E57D52">
        <w:rPr>
          <w:rFonts w:ascii="Times New Roman" w:hAnsi="Times New Roman" w:cs="Times New Roman"/>
          <w:sz w:val="28"/>
          <w:szCs w:val="28"/>
        </w:rPr>
        <w:t>Кахилл</w:t>
      </w:r>
      <w:proofErr w:type="spellEnd"/>
      <w:r w:rsidRPr="00E57D52">
        <w:rPr>
          <w:rFonts w:ascii="Times New Roman" w:hAnsi="Times New Roman" w:cs="Times New Roman"/>
          <w:sz w:val="28"/>
          <w:szCs w:val="28"/>
        </w:rPr>
        <w:t xml:space="preserve"> Н., </w:t>
      </w:r>
      <w:proofErr w:type="spellStart"/>
      <w:r w:rsidRPr="00E57D52">
        <w:rPr>
          <w:rFonts w:ascii="Times New Roman" w:hAnsi="Times New Roman" w:cs="Times New Roman"/>
          <w:sz w:val="28"/>
          <w:szCs w:val="28"/>
        </w:rPr>
        <w:t>Фанаган</w:t>
      </w:r>
      <w:proofErr w:type="spellEnd"/>
      <w:r w:rsidRPr="00E57D52">
        <w:rPr>
          <w:rFonts w:ascii="Times New Roman" w:hAnsi="Times New Roman" w:cs="Times New Roman"/>
          <w:sz w:val="28"/>
          <w:szCs w:val="28"/>
        </w:rPr>
        <w:t xml:space="preserve"> A., </w:t>
      </w:r>
      <w:proofErr w:type="spellStart"/>
      <w:r w:rsidRPr="00E57D52">
        <w:rPr>
          <w:rFonts w:ascii="Times New Roman" w:hAnsi="Times New Roman" w:cs="Times New Roman"/>
          <w:sz w:val="28"/>
          <w:szCs w:val="28"/>
        </w:rPr>
        <w:t>МакЛафлин</w:t>
      </w:r>
      <w:proofErr w:type="spellEnd"/>
      <w:r w:rsidRPr="00E57D52">
        <w:rPr>
          <w:rFonts w:ascii="Times New Roman" w:hAnsi="Times New Roman" w:cs="Times New Roman"/>
          <w:sz w:val="28"/>
          <w:szCs w:val="28"/>
        </w:rPr>
        <w:t xml:space="preserve"> E., Селин H., </w:t>
      </w:r>
      <w:proofErr w:type="spellStart"/>
      <w:r w:rsidRPr="00E57D52">
        <w:rPr>
          <w:rFonts w:ascii="Times New Roman" w:hAnsi="Times New Roman" w:cs="Times New Roman"/>
          <w:sz w:val="28"/>
          <w:szCs w:val="28"/>
        </w:rPr>
        <w:t>Тонра</w:t>
      </w:r>
      <w:proofErr w:type="spellEnd"/>
      <w:r w:rsidRPr="00E57D52">
        <w:rPr>
          <w:rFonts w:ascii="Times New Roman" w:hAnsi="Times New Roman" w:cs="Times New Roman"/>
          <w:sz w:val="28"/>
          <w:szCs w:val="28"/>
        </w:rPr>
        <w:t xml:space="preserve"> B., </w:t>
      </w:r>
      <w:proofErr w:type="spellStart"/>
      <w:r w:rsidRPr="00E57D52">
        <w:rPr>
          <w:rFonts w:ascii="Times New Roman" w:hAnsi="Times New Roman" w:cs="Times New Roman"/>
          <w:sz w:val="28"/>
          <w:szCs w:val="28"/>
        </w:rPr>
        <w:t>Котти</w:t>
      </w:r>
      <w:proofErr w:type="spellEnd"/>
      <w:r w:rsidRPr="00E57D52">
        <w:rPr>
          <w:rFonts w:ascii="Times New Roman" w:hAnsi="Times New Roman" w:cs="Times New Roman"/>
          <w:sz w:val="28"/>
          <w:szCs w:val="28"/>
        </w:rPr>
        <w:t xml:space="preserve"> A., Пирс C.</w:t>
      </w:r>
      <w:r>
        <w:rPr>
          <w:rStyle w:val="a6"/>
          <w:rFonts w:ascii="Times New Roman" w:hAnsi="Times New Roman" w:cs="Times New Roman"/>
          <w:sz w:val="28"/>
          <w:szCs w:val="28"/>
        </w:rPr>
        <w:footnoteReference w:id="8"/>
      </w:r>
      <w:r w:rsidR="00BE1C5C">
        <w:rPr>
          <w:rFonts w:ascii="Times New Roman" w:hAnsi="Times New Roman" w:cs="Times New Roman"/>
          <w:sz w:val="28"/>
          <w:szCs w:val="28"/>
        </w:rPr>
        <w:t xml:space="preserve"> </w:t>
      </w:r>
      <w:r w:rsidR="00035205" w:rsidRPr="00035205">
        <w:rPr>
          <w:rFonts w:ascii="Times New Roman" w:hAnsi="Times New Roman" w:cs="Times New Roman"/>
          <w:sz w:val="28"/>
          <w:szCs w:val="28"/>
        </w:rPr>
        <w:t xml:space="preserve">Помимо авторских трудов, данная </w:t>
      </w:r>
      <w:r w:rsidR="00035205" w:rsidRPr="00035205">
        <w:rPr>
          <w:rFonts w:ascii="Times New Roman" w:hAnsi="Times New Roman" w:cs="Times New Roman"/>
          <w:sz w:val="28"/>
          <w:szCs w:val="28"/>
        </w:rPr>
        <w:lastRenderedPageBreak/>
        <w:t xml:space="preserve">группа также включает в себя несколько статей ряда новостных СМИ, среди которых присутствуют газета </w:t>
      </w:r>
      <w:proofErr w:type="spellStart"/>
      <w:r w:rsidR="00035205" w:rsidRPr="00035205">
        <w:rPr>
          <w:rFonts w:ascii="Times New Roman" w:hAnsi="Times New Roman" w:cs="Times New Roman"/>
          <w:sz w:val="28"/>
          <w:szCs w:val="28"/>
        </w:rPr>
        <w:t>The</w:t>
      </w:r>
      <w:proofErr w:type="spellEnd"/>
      <w:r w:rsidR="00035205" w:rsidRPr="00035205">
        <w:rPr>
          <w:rFonts w:ascii="Times New Roman" w:hAnsi="Times New Roman" w:cs="Times New Roman"/>
          <w:sz w:val="28"/>
          <w:szCs w:val="28"/>
        </w:rPr>
        <w:t xml:space="preserve"> </w:t>
      </w:r>
      <w:proofErr w:type="spellStart"/>
      <w:r w:rsidR="00035205" w:rsidRPr="00035205">
        <w:rPr>
          <w:rFonts w:ascii="Times New Roman" w:hAnsi="Times New Roman" w:cs="Times New Roman"/>
          <w:sz w:val="28"/>
          <w:szCs w:val="28"/>
        </w:rPr>
        <w:t>Guardian</w:t>
      </w:r>
      <w:proofErr w:type="spellEnd"/>
      <w:r w:rsidR="00035205" w:rsidRPr="00035205">
        <w:rPr>
          <w:rFonts w:ascii="Times New Roman" w:hAnsi="Times New Roman" w:cs="Times New Roman"/>
          <w:sz w:val="28"/>
          <w:szCs w:val="28"/>
        </w:rPr>
        <w:t xml:space="preserve">, BBC </w:t>
      </w:r>
      <w:proofErr w:type="spellStart"/>
      <w:r w:rsidR="00035205" w:rsidRPr="00035205">
        <w:rPr>
          <w:rFonts w:ascii="Times New Roman" w:hAnsi="Times New Roman" w:cs="Times New Roman"/>
          <w:sz w:val="28"/>
          <w:szCs w:val="28"/>
        </w:rPr>
        <w:t>News</w:t>
      </w:r>
      <w:proofErr w:type="spellEnd"/>
      <w:r w:rsidR="00035205" w:rsidRPr="00035205">
        <w:rPr>
          <w:rFonts w:ascii="Times New Roman" w:hAnsi="Times New Roman" w:cs="Times New Roman"/>
          <w:sz w:val="28"/>
          <w:szCs w:val="28"/>
        </w:rPr>
        <w:t xml:space="preserve">, </w:t>
      </w:r>
      <w:proofErr w:type="spellStart"/>
      <w:r w:rsidR="00035205" w:rsidRPr="00035205">
        <w:rPr>
          <w:rFonts w:ascii="Times New Roman" w:hAnsi="Times New Roman" w:cs="Times New Roman"/>
          <w:sz w:val="28"/>
          <w:szCs w:val="28"/>
        </w:rPr>
        <w:t>EuroNews</w:t>
      </w:r>
      <w:proofErr w:type="spellEnd"/>
      <w:r w:rsidR="00035205" w:rsidRPr="00035205">
        <w:rPr>
          <w:rFonts w:ascii="Times New Roman" w:hAnsi="Times New Roman" w:cs="Times New Roman"/>
          <w:sz w:val="28"/>
          <w:szCs w:val="28"/>
        </w:rPr>
        <w:t xml:space="preserve"> и т.д.</w:t>
      </w:r>
      <w:r w:rsidR="00035205">
        <w:rPr>
          <w:rStyle w:val="a6"/>
          <w:rFonts w:ascii="Times New Roman" w:hAnsi="Times New Roman" w:cs="Times New Roman"/>
          <w:sz w:val="28"/>
          <w:szCs w:val="28"/>
        </w:rPr>
        <w:footnoteReference w:id="9"/>
      </w:r>
      <w:r w:rsidR="00560386">
        <w:rPr>
          <w:rFonts w:ascii="Times New Roman" w:hAnsi="Times New Roman" w:cs="Times New Roman"/>
          <w:sz w:val="28"/>
          <w:szCs w:val="28"/>
        </w:rPr>
        <w:t xml:space="preserve"> </w:t>
      </w:r>
      <w:r w:rsidR="00560386" w:rsidRPr="00560386">
        <w:rPr>
          <w:rFonts w:ascii="Times New Roman" w:hAnsi="Times New Roman" w:cs="Times New Roman"/>
          <w:sz w:val="28"/>
          <w:szCs w:val="28"/>
        </w:rPr>
        <w:t xml:space="preserve">Как </w:t>
      </w:r>
      <w:r w:rsidR="00560386" w:rsidRPr="00560386">
        <w:rPr>
          <w:rFonts w:ascii="Times New Roman" w:hAnsi="Times New Roman" w:cs="Times New Roman"/>
          <w:sz w:val="28"/>
          <w:szCs w:val="28"/>
        </w:rPr>
        <w:lastRenderedPageBreak/>
        <w:t>и в случае с работами отечественных авторов, исследования зарубежных специалистов также привязаны к определенному событию или историческим рамкам, а также сконцентрированы на конкретной политике. Примечательным здесь является тот факт, что в качестве основного события иностранные авторы чаще всего выбирали процесс «</w:t>
      </w:r>
      <w:proofErr w:type="spellStart"/>
      <w:r w:rsidR="00560386" w:rsidRPr="00560386">
        <w:rPr>
          <w:rFonts w:ascii="Times New Roman" w:hAnsi="Times New Roman" w:cs="Times New Roman"/>
          <w:sz w:val="28"/>
          <w:szCs w:val="28"/>
        </w:rPr>
        <w:t>Брексит</w:t>
      </w:r>
      <w:proofErr w:type="spellEnd"/>
      <w:r w:rsidR="00560386" w:rsidRPr="00560386">
        <w:rPr>
          <w:rFonts w:ascii="Times New Roman" w:hAnsi="Times New Roman" w:cs="Times New Roman"/>
          <w:sz w:val="28"/>
          <w:szCs w:val="28"/>
        </w:rPr>
        <w:t xml:space="preserve">». </w:t>
      </w:r>
      <w:proofErr w:type="gramStart"/>
      <w:r w:rsidR="00560386" w:rsidRPr="00560386">
        <w:rPr>
          <w:rFonts w:ascii="Times New Roman" w:hAnsi="Times New Roman" w:cs="Times New Roman"/>
          <w:sz w:val="28"/>
          <w:szCs w:val="28"/>
        </w:rPr>
        <w:t>Например</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rPr>
        <w:t>Мартина</w:t>
      </w:r>
      <w:r w:rsidR="00560386" w:rsidRPr="00924539">
        <w:rPr>
          <w:rFonts w:ascii="Times New Roman" w:hAnsi="Times New Roman" w:cs="Times New Roman"/>
          <w:sz w:val="28"/>
          <w:szCs w:val="28"/>
        </w:rPr>
        <w:t xml:space="preserve"> </w:t>
      </w:r>
      <w:proofErr w:type="spellStart"/>
      <w:r w:rsidR="00560386" w:rsidRPr="00560386">
        <w:rPr>
          <w:rFonts w:ascii="Times New Roman" w:hAnsi="Times New Roman" w:cs="Times New Roman"/>
          <w:sz w:val="28"/>
          <w:szCs w:val="28"/>
        </w:rPr>
        <w:t>Лоулесс</w:t>
      </w:r>
      <w:proofErr w:type="spellEnd"/>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rPr>
        <w:t>посвятила</w:t>
      </w:r>
      <w:r w:rsidR="00560386" w:rsidRPr="00924539">
        <w:rPr>
          <w:rFonts w:ascii="Times New Roman" w:hAnsi="Times New Roman" w:cs="Times New Roman"/>
          <w:sz w:val="28"/>
          <w:szCs w:val="28"/>
        </w:rPr>
        <w:t xml:space="preserve"> 2 </w:t>
      </w:r>
      <w:r w:rsidR="00560386" w:rsidRPr="00560386">
        <w:rPr>
          <w:rFonts w:ascii="Times New Roman" w:hAnsi="Times New Roman" w:cs="Times New Roman"/>
          <w:sz w:val="28"/>
          <w:szCs w:val="28"/>
        </w:rPr>
        <w:t>свои</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rPr>
        <w:t>научные</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rPr>
        <w:t>работы</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rPr>
        <w:t>указанному</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rPr>
        <w:t>событию</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Export</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participation</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and</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performance</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of</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firms</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on</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the</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island</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of</w:t>
      </w:r>
      <w:r w:rsidR="00560386" w:rsidRPr="00924539">
        <w:rPr>
          <w:rFonts w:ascii="Times New Roman" w:hAnsi="Times New Roman" w:cs="Times New Roman"/>
          <w:sz w:val="28"/>
          <w:szCs w:val="28"/>
        </w:rPr>
        <w:t xml:space="preserve"> </w:t>
      </w:r>
      <w:r w:rsidR="00560386" w:rsidRPr="00560386">
        <w:rPr>
          <w:rFonts w:ascii="Times New Roman" w:hAnsi="Times New Roman" w:cs="Times New Roman"/>
          <w:sz w:val="28"/>
          <w:szCs w:val="28"/>
          <w:lang w:val="en-US"/>
        </w:rPr>
        <w:t>Ireland</w:t>
      </w:r>
      <w:r w:rsidR="00560386" w:rsidRPr="00924539">
        <w:rPr>
          <w:rFonts w:ascii="Times New Roman" w:hAnsi="Times New Roman" w:cs="Times New Roman"/>
          <w:sz w:val="28"/>
          <w:szCs w:val="28"/>
        </w:rPr>
        <w:t>»,</w:t>
      </w:r>
      <w:r w:rsidR="00560386">
        <w:rPr>
          <w:rStyle w:val="a6"/>
          <w:rFonts w:ascii="Times New Roman" w:hAnsi="Times New Roman" w:cs="Times New Roman"/>
          <w:sz w:val="28"/>
          <w:szCs w:val="28"/>
          <w:lang w:val="en-US"/>
        </w:rPr>
        <w:footnoteReference w:id="10"/>
      </w:r>
      <w:r w:rsidR="009D1C92" w:rsidRPr="00924539">
        <w:rPr>
          <w:rFonts w:ascii="Times New Roman" w:hAnsi="Times New Roman" w:cs="Times New Roman"/>
          <w:sz w:val="28"/>
          <w:szCs w:val="28"/>
        </w:rPr>
        <w:t xml:space="preserve"> </w:t>
      </w:r>
      <w:r w:rsidR="00DB10D3" w:rsidRPr="00924539">
        <w:rPr>
          <w:rFonts w:ascii="Times New Roman" w:hAnsi="Times New Roman" w:cs="Times New Roman"/>
          <w:sz w:val="28"/>
          <w:szCs w:val="28"/>
        </w:rPr>
        <w:t>«</w:t>
      </w:r>
      <w:r w:rsidR="00DB10D3" w:rsidRPr="00DB10D3">
        <w:rPr>
          <w:rFonts w:ascii="Times New Roman" w:hAnsi="Times New Roman" w:cs="Times New Roman"/>
          <w:sz w:val="28"/>
          <w:szCs w:val="28"/>
          <w:lang w:val="en-US"/>
        </w:rPr>
        <w:t>Shock</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absorption</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capacity</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of</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firms</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in</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Ireland</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and</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Northern</w:t>
      </w:r>
      <w:r w:rsidR="00DB10D3" w:rsidRPr="00924539">
        <w:rPr>
          <w:rFonts w:ascii="Times New Roman" w:hAnsi="Times New Roman" w:cs="Times New Roman"/>
          <w:sz w:val="28"/>
          <w:szCs w:val="28"/>
        </w:rPr>
        <w:t xml:space="preserve"> </w:t>
      </w:r>
      <w:r w:rsidR="00DB10D3" w:rsidRPr="00DB10D3">
        <w:rPr>
          <w:rFonts w:ascii="Times New Roman" w:hAnsi="Times New Roman" w:cs="Times New Roman"/>
          <w:sz w:val="28"/>
          <w:szCs w:val="28"/>
          <w:lang w:val="en-US"/>
        </w:rPr>
        <w:t>Ireland</w:t>
      </w:r>
      <w:r w:rsidR="00DB10D3" w:rsidRPr="00924539">
        <w:rPr>
          <w:rFonts w:ascii="Times New Roman" w:hAnsi="Times New Roman" w:cs="Times New Roman"/>
          <w:sz w:val="28"/>
          <w:szCs w:val="28"/>
        </w:rPr>
        <w:t>»</w:t>
      </w:r>
      <w:r w:rsidR="00DB10D3">
        <w:rPr>
          <w:rStyle w:val="a6"/>
          <w:rFonts w:ascii="Times New Roman" w:hAnsi="Times New Roman" w:cs="Times New Roman"/>
          <w:sz w:val="28"/>
          <w:szCs w:val="28"/>
          <w:lang w:val="en-US"/>
        </w:rPr>
        <w:footnoteReference w:id="11"/>
      </w:r>
      <w:r w:rsidR="00DB10D3" w:rsidRPr="00924539">
        <w:rPr>
          <w:rFonts w:ascii="Times New Roman" w:hAnsi="Times New Roman" w:cs="Times New Roman"/>
          <w:sz w:val="28"/>
          <w:szCs w:val="28"/>
        </w:rPr>
        <w:t>)</w:t>
      </w:r>
      <w:r w:rsidR="00924539" w:rsidRPr="00924539">
        <w:rPr>
          <w:rFonts w:ascii="Times New Roman" w:hAnsi="Times New Roman" w:cs="Times New Roman"/>
          <w:sz w:val="28"/>
          <w:szCs w:val="28"/>
        </w:rPr>
        <w:t>, а точнее тому, насколько сильными могут быть экономические потери Ирландии и Северной Ирландии в результате выхода Великобритании из состава ЕС.</w:t>
      </w:r>
      <w:proofErr w:type="gramEnd"/>
      <w:r w:rsidR="00924539" w:rsidRPr="00924539">
        <w:rPr>
          <w:rFonts w:ascii="Times New Roman" w:hAnsi="Times New Roman" w:cs="Times New Roman"/>
          <w:sz w:val="28"/>
          <w:szCs w:val="28"/>
        </w:rPr>
        <w:t xml:space="preserve"> По результатам исследований, автор сделала вывод о неминуемом росте безработицы, а также о сокращении ВВП Ирландии, но при этом о способности экономики минимизировать возможные потери и полностью восстановиться в ближайшем будущем. Подобная концентрация исследований вокруг данного процесса может быть объяснена тем, насколько сильный эффект «</w:t>
      </w:r>
      <w:proofErr w:type="spellStart"/>
      <w:r w:rsidR="00924539" w:rsidRPr="00924539">
        <w:rPr>
          <w:rFonts w:ascii="Times New Roman" w:hAnsi="Times New Roman" w:cs="Times New Roman"/>
          <w:sz w:val="28"/>
          <w:szCs w:val="28"/>
        </w:rPr>
        <w:t>Брексит</w:t>
      </w:r>
      <w:proofErr w:type="spellEnd"/>
      <w:r w:rsidR="00924539" w:rsidRPr="00924539">
        <w:rPr>
          <w:rFonts w:ascii="Times New Roman" w:hAnsi="Times New Roman" w:cs="Times New Roman"/>
          <w:sz w:val="28"/>
          <w:szCs w:val="28"/>
        </w:rPr>
        <w:t xml:space="preserve">» оказал на страны Европейского Союза, в особенности - на Ирландию, учитывая тесные исторические, географические и экономические отношения между двумя государствами. Указанное событие также занимает центральную позицию в работе Адель </w:t>
      </w:r>
      <w:proofErr w:type="spellStart"/>
      <w:r w:rsidR="00924539" w:rsidRPr="00924539">
        <w:rPr>
          <w:rFonts w:ascii="Times New Roman" w:hAnsi="Times New Roman" w:cs="Times New Roman"/>
          <w:sz w:val="28"/>
          <w:szCs w:val="28"/>
        </w:rPr>
        <w:t>Бергин</w:t>
      </w:r>
      <w:proofErr w:type="spellEnd"/>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Ireland</w:t>
      </w:r>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and</w:t>
      </w:r>
      <w:r w:rsidR="00924539" w:rsidRPr="00924539">
        <w:rPr>
          <w:rFonts w:ascii="Times New Roman" w:hAnsi="Times New Roman" w:cs="Times New Roman"/>
          <w:sz w:val="28"/>
          <w:szCs w:val="28"/>
        </w:rPr>
        <w:t xml:space="preserve"> </w:t>
      </w:r>
      <w:proofErr w:type="spellStart"/>
      <w:r w:rsidR="00924539" w:rsidRPr="00924539">
        <w:rPr>
          <w:rFonts w:ascii="Times New Roman" w:hAnsi="Times New Roman" w:cs="Times New Roman"/>
          <w:sz w:val="28"/>
          <w:szCs w:val="28"/>
          <w:lang w:val="en-US"/>
        </w:rPr>
        <w:lastRenderedPageBreak/>
        <w:t>Brexit</w:t>
      </w:r>
      <w:proofErr w:type="spellEnd"/>
      <w:r w:rsidR="00924539" w:rsidRPr="00924539">
        <w:rPr>
          <w:rFonts w:ascii="Times New Roman" w:hAnsi="Times New Roman" w:cs="Times New Roman"/>
          <w:sz w:val="28"/>
          <w:szCs w:val="28"/>
        </w:rPr>
        <w:t xml:space="preserve">: </w:t>
      </w:r>
      <w:proofErr w:type="spellStart"/>
      <w:r w:rsidR="00924539" w:rsidRPr="00924539">
        <w:rPr>
          <w:rFonts w:ascii="Times New Roman" w:hAnsi="Times New Roman" w:cs="Times New Roman"/>
          <w:sz w:val="28"/>
          <w:szCs w:val="28"/>
          <w:lang w:val="en-US"/>
        </w:rPr>
        <w:t>modelling</w:t>
      </w:r>
      <w:proofErr w:type="spellEnd"/>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the</w:t>
      </w:r>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impact</w:t>
      </w:r>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of</w:t>
      </w:r>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deal</w:t>
      </w:r>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and</w:t>
      </w:r>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no</w:t>
      </w:r>
      <w:r w:rsidR="00924539" w:rsidRPr="00924539">
        <w:rPr>
          <w:rFonts w:ascii="Times New Roman" w:hAnsi="Times New Roman" w:cs="Times New Roman"/>
          <w:sz w:val="28"/>
          <w:szCs w:val="28"/>
        </w:rPr>
        <w:t>-</w:t>
      </w:r>
      <w:r w:rsidR="00924539" w:rsidRPr="00924539">
        <w:rPr>
          <w:rFonts w:ascii="Times New Roman" w:hAnsi="Times New Roman" w:cs="Times New Roman"/>
          <w:sz w:val="28"/>
          <w:szCs w:val="28"/>
          <w:lang w:val="en-US"/>
        </w:rPr>
        <w:t>deal</w:t>
      </w:r>
      <w:r w:rsidR="00924539"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lang w:val="en-US"/>
        </w:rPr>
        <w:t>scenarios</w:t>
      </w:r>
      <w:r w:rsidR="00924539" w:rsidRPr="00924539">
        <w:rPr>
          <w:rFonts w:ascii="Times New Roman" w:hAnsi="Times New Roman" w:cs="Times New Roman"/>
          <w:sz w:val="28"/>
          <w:szCs w:val="28"/>
        </w:rPr>
        <w:t>».</w:t>
      </w:r>
      <w:r w:rsidR="00924539">
        <w:rPr>
          <w:rStyle w:val="a6"/>
          <w:rFonts w:ascii="Times New Roman" w:hAnsi="Times New Roman" w:cs="Times New Roman"/>
          <w:sz w:val="28"/>
          <w:szCs w:val="28"/>
        </w:rPr>
        <w:footnoteReference w:id="12"/>
      </w:r>
      <w:r w:rsidR="00DB10D3" w:rsidRPr="00924539">
        <w:rPr>
          <w:rFonts w:ascii="Times New Roman" w:hAnsi="Times New Roman" w:cs="Times New Roman"/>
          <w:sz w:val="28"/>
          <w:szCs w:val="28"/>
        </w:rPr>
        <w:t xml:space="preserve"> </w:t>
      </w:r>
      <w:r w:rsidR="00924539" w:rsidRPr="00924539">
        <w:rPr>
          <w:rFonts w:ascii="Times New Roman" w:hAnsi="Times New Roman" w:cs="Times New Roman"/>
          <w:sz w:val="28"/>
          <w:szCs w:val="28"/>
        </w:rPr>
        <w:t>Здесь автор на основе полученной статистики от различных источников (Международный банк, Международный Валютный Фонд и т.д.) рассматривает возможные варианты реализации процесса «</w:t>
      </w:r>
      <w:proofErr w:type="spellStart"/>
      <w:r w:rsidR="00924539" w:rsidRPr="00924539">
        <w:rPr>
          <w:rFonts w:ascii="Times New Roman" w:hAnsi="Times New Roman" w:cs="Times New Roman"/>
          <w:sz w:val="28"/>
          <w:szCs w:val="28"/>
        </w:rPr>
        <w:t>Брексит</w:t>
      </w:r>
      <w:proofErr w:type="spellEnd"/>
      <w:r w:rsidR="00924539" w:rsidRPr="00924539">
        <w:rPr>
          <w:rFonts w:ascii="Times New Roman" w:hAnsi="Times New Roman" w:cs="Times New Roman"/>
          <w:sz w:val="28"/>
          <w:szCs w:val="28"/>
        </w:rPr>
        <w:t xml:space="preserve">», а также то, какие последствия будут иметь место для экономики Соединенного Королевства и Ирландии. Как итог, </w:t>
      </w:r>
      <w:proofErr w:type="spellStart"/>
      <w:r w:rsidR="00924539" w:rsidRPr="00924539">
        <w:rPr>
          <w:rFonts w:ascii="Times New Roman" w:hAnsi="Times New Roman" w:cs="Times New Roman"/>
          <w:sz w:val="28"/>
          <w:szCs w:val="28"/>
        </w:rPr>
        <w:t>Бергин</w:t>
      </w:r>
      <w:proofErr w:type="spellEnd"/>
      <w:r w:rsidR="00924539" w:rsidRPr="00924539">
        <w:rPr>
          <w:rFonts w:ascii="Times New Roman" w:hAnsi="Times New Roman" w:cs="Times New Roman"/>
          <w:sz w:val="28"/>
          <w:szCs w:val="28"/>
        </w:rPr>
        <w:t xml:space="preserve"> отмечает вариант по реализации сделки с ЕС лучшим среди прочих альтернатив, а также акцентирует внимание на том, что экономика и социальная политика Ирландии неминуемо понесет определенные потери вне зависимости от выбранного пути. Тем не менее, «</w:t>
      </w:r>
      <w:proofErr w:type="spellStart"/>
      <w:r w:rsidR="00924539" w:rsidRPr="00924539">
        <w:rPr>
          <w:rFonts w:ascii="Times New Roman" w:hAnsi="Times New Roman" w:cs="Times New Roman"/>
          <w:sz w:val="28"/>
          <w:szCs w:val="28"/>
        </w:rPr>
        <w:t>Брексит</w:t>
      </w:r>
      <w:proofErr w:type="spellEnd"/>
      <w:r w:rsidR="00924539" w:rsidRPr="00924539">
        <w:rPr>
          <w:rFonts w:ascii="Times New Roman" w:hAnsi="Times New Roman" w:cs="Times New Roman"/>
          <w:sz w:val="28"/>
          <w:szCs w:val="28"/>
        </w:rPr>
        <w:t xml:space="preserve">» не является единственным событием, вокруг которого проводятся исследования. Так, в работе </w:t>
      </w:r>
      <w:proofErr w:type="spellStart"/>
      <w:r w:rsidR="00924539" w:rsidRPr="00924539">
        <w:rPr>
          <w:rFonts w:ascii="Times New Roman" w:hAnsi="Times New Roman" w:cs="Times New Roman"/>
          <w:sz w:val="28"/>
          <w:szCs w:val="28"/>
        </w:rPr>
        <w:t>Бьелке</w:t>
      </w:r>
      <w:proofErr w:type="spellEnd"/>
      <w:r w:rsidR="00924539" w:rsidRPr="00924539">
        <w:rPr>
          <w:rFonts w:ascii="Times New Roman" w:hAnsi="Times New Roman" w:cs="Times New Roman"/>
          <w:sz w:val="28"/>
          <w:szCs w:val="28"/>
        </w:rPr>
        <w:t xml:space="preserve"> Дж. «</w:t>
      </w:r>
      <w:proofErr w:type="spellStart"/>
      <w:r w:rsidR="00924539" w:rsidRPr="00924539">
        <w:rPr>
          <w:rFonts w:ascii="Times New Roman" w:hAnsi="Times New Roman" w:cs="Times New Roman"/>
          <w:sz w:val="28"/>
          <w:szCs w:val="28"/>
        </w:rPr>
        <w:t>Dynamics</w:t>
      </w:r>
      <w:proofErr w:type="spellEnd"/>
      <w:r w:rsidR="00924539" w:rsidRPr="00924539">
        <w:rPr>
          <w:rFonts w:ascii="Times New Roman" w:hAnsi="Times New Roman" w:cs="Times New Roman"/>
          <w:sz w:val="28"/>
          <w:szCs w:val="28"/>
        </w:rPr>
        <w:t xml:space="preserve"> </w:t>
      </w:r>
      <w:proofErr w:type="spellStart"/>
      <w:r w:rsidR="00924539" w:rsidRPr="00924539">
        <w:rPr>
          <w:rFonts w:ascii="Times New Roman" w:hAnsi="Times New Roman" w:cs="Times New Roman"/>
          <w:sz w:val="28"/>
          <w:szCs w:val="28"/>
        </w:rPr>
        <w:t>of</w:t>
      </w:r>
      <w:proofErr w:type="spellEnd"/>
      <w:r w:rsidR="00924539" w:rsidRPr="00924539">
        <w:rPr>
          <w:rFonts w:ascii="Times New Roman" w:hAnsi="Times New Roman" w:cs="Times New Roman"/>
          <w:sz w:val="28"/>
          <w:szCs w:val="28"/>
        </w:rPr>
        <w:t xml:space="preserve"> </w:t>
      </w:r>
      <w:proofErr w:type="spellStart"/>
      <w:r w:rsidR="00924539" w:rsidRPr="00924539">
        <w:rPr>
          <w:rFonts w:ascii="Times New Roman" w:hAnsi="Times New Roman" w:cs="Times New Roman"/>
          <w:sz w:val="28"/>
          <w:szCs w:val="28"/>
        </w:rPr>
        <w:t>economic</w:t>
      </w:r>
      <w:proofErr w:type="spellEnd"/>
      <w:r w:rsidR="00924539" w:rsidRPr="00924539">
        <w:rPr>
          <w:rFonts w:ascii="Times New Roman" w:hAnsi="Times New Roman" w:cs="Times New Roman"/>
          <w:sz w:val="28"/>
          <w:szCs w:val="28"/>
        </w:rPr>
        <w:t xml:space="preserve"> </w:t>
      </w:r>
      <w:proofErr w:type="spellStart"/>
      <w:r w:rsidR="00924539" w:rsidRPr="00924539">
        <w:rPr>
          <w:rFonts w:ascii="Times New Roman" w:hAnsi="Times New Roman" w:cs="Times New Roman"/>
          <w:sz w:val="28"/>
          <w:szCs w:val="28"/>
        </w:rPr>
        <w:t>growth</w:t>
      </w:r>
      <w:proofErr w:type="spellEnd"/>
      <w:r w:rsidR="00924539" w:rsidRPr="00924539">
        <w:rPr>
          <w:rFonts w:ascii="Times New Roman" w:hAnsi="Times New Roman" w:cs="Times New Roman"/>
          <w:sz w:val="28"/>
          <w:szCs w:val="28"/>
        </w:rPr>
        <w:t xml:space="preserve"> </w:t>
      </w:r>
      <w:proofErr w:type="spellStart"/>
      <w:r w:rsidR="00924539" w:rsidRPr="00924539">
        <w:rPr>
          <w:rFonts w:ascii="Times New Roman" w:hAnsi="Times New Roman" w:cs="Times New Roman"/>
          <w:sz w:val="28"/>
          <w:szCs w:val="28"/>
        </w:rPr>
        <w:t>in</w:t>
      </w:r>
      <w:proofErr w:type="spellEnd"/>
      <w:r w:rsidR="00924539" w:rsidRPr="00924539">
        <w:rPr>
          <w:rFonts w:ascii="Times New Roman" w:hAnsi="Times New Roman" w:cs="Times New Roman"/>
          <w:sz w:val="28"/>
          <w:szCs w:val="28"/>
        </w:rPr>
        <w:t xml:space="preserve"> </w:t>
      </w:r>
      <w:proofErr w:type="spellStart"/>
      <w:r w:rsidR="00924539" w:rsidRPr="00924539">
        <w:rPr>
          <w:rFonts w:ascii="Times New Roman" w:hAnsi="Times New Roman" w:cs="Times New Roman"/>
          <w:sz w:val="28"/>
          <w:szCs w:val="28"/>
        </w:rPr>
        <w:t>Ireland</w:t>
      </w:r>
      <w:proofErr w:type="spellEnd"/>
      <w:r w:rsidR="00924539" w:rsidRPr="00924539">
        <w:rPr>
          <w:rFonts w:ascii="Times New Roman" w:hAnsi="Times New Roman" w:cs="Times New Roman"/>
          <w:sz w:val="28"/>
          <w:szCs w:val="28"/>
        </w:rPr>
        <w:t xml:space="preserve"> </w:t>
      </w:r>
      <w:proofErr w:type="spellStart"/>
      <w:r w:rsidR="00924539" w:rsidRPr="00924539">
        <w:rPr>
          <w:rFonts w:ascii="Times New Roman" w:hAnsi="Times New Roman" w:cs="Times New Roman"/>
          <w:sz w:val="28"/>
          <w:szCs w:val="28"/>
        </w:rPr>
        <w:t>in</w:t>
      </w:r>
      <w:proofErr w:type="spellEnd"/>
      <w:r w:rsidR="00924539" w:rsidRPr="00924539">
        <w:rPr>
          <w:rFonts w:ascii="Times New Roman" w:hAnsi="Times New Roman" w:cs="Times New Roman"/>
          <w:sz w:val="28"/>
          <w:szCs w:val="28"/>
        </w:rPr>
        <w:t xml:space="preserve"> 1980-2014» представлены сразу несколько событий, вокруг которых автор проводит свои исследования (Вхождение новых стран в ЕС, становление и падение «Кельтского тигра» мировой финансовый кризис).</w:t>
      </w:r>
      <w:r w:rsidR="00924539">
        <w:rPr>
          <w:rStyle w:val="a6"/>
          <w:rFonts w:ascii="Times New Roman" w:hAnsi="Times New Roman" w:cs="Times New Roman"/>
          <w:sz w:val="28"/>
          <w:szCs w:val="28"/>
        </w:rPr>
        <w:footnoteReference w:id="13"/>
      </w:r>
      <w:r w:rsidR="00641AED">
        <w:rPr>
          <w:rFonts w:ascii="Times New Roman" w:hAnsi="Times New Roman" w:cs="Times New Roman"/>
          <w:sz w:val="28"/>
          <w:szCs w:val="28"/>
        </w:rPr>
        <w:t xml:space="preserve"> </w:t>
      </w:r>
      <w:r w:rsidR="00E73D52" w:rsidRPr="00E73D52">
        <w:rPr>
          <w:rFonts w:ascii="Times New Roman" w:hAnsi="Times New Roman" w:cs="Times New Roman"/>
          <w:sz w:val="28"/>
          <w:szCs w:val="28"/>
        </w:rPr>
        <w:t>В целом, несмотря на достаточно детальное изучение вопроса взаимодействия Ирландии с ЕС в изучаемых сферах и промежутках, подобные исследования не позволяют сформировать представление об общей динамики развития отношений в определенных сферах, ввиду их привязки к конкретным событиям. Помимо вопроса хронологических рамок, отличительной чертой работ зарубежных авторов выступает объект исследования. Как и в случае с исследованиями отечественных работ, в иностранных литературных трудах проблеме взаимоотношений Ирландии и ЕС отводится разное место. Например</w:t>
      </w:r>
      <w:r w:rsidR="00E73D52" w:rsidRPr="0036258F">
        <w:rPr>
          <w:rFonts w:ascii="Times New Roman" w:hAnsi="Times New Roman" w:cs="Times New Roman"/>
          <w:sz w:val="28"/>
          <w:szCs w:val="28"/>
        </w:rPr>
        <w:t xml:space="preserve">, </w:t>
      </w:r>
      <w:proofErr w:type="spellStart"/>
      <w:r w:rsidR="00E73D52" w:rsidRPr="00E73D52">
        <w:rPr>
          <w:rFonts w:ascii="Times New Roman" w:hAnsi="Times New Roman" w:cs="Times New Roman"/>
          <w:sz w:val="28"/>
          <w:szCs w:val="28"/>
        </w:rPr>
        <w:t>Рейнер</w:t>
      </w:r>
      <w:proofErr w:type="spellEnd"/>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rPr>
        <w:t>Мартин</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rPr>
        <w:t>в</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rPr>
        <w:t>своей</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rPr>
        <w:t>работе</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The</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Impact</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of</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the</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EUs</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Structural</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and</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Cohesion</w:t>
      </w:r>
      <w:r w:rsidR="00E73D52" w:rsidRPr="0036258F">
        <w:rPr>
          <w:rFonts w:ascii="Times New Roman" w:hAnsi="Times New Roman" w:cs="Times New Roman"/>
          <w:sz w:val="28"/>
          <w:szCs w:val="28"/>
        </w:rPr>
        <w:t xml:space="preserve"> </w:t>
      </w:r>
      <w:r w:rsidR="00E73D52" w:rsidRPr="00E73D52">
        <w:rPr>
          <w:rFonts w:ascii="Times New Roman" w:hAnsi="Times New Roman" w:cs="Times New Roman"/>
          <w:sz w:val="28"/>
          <w:szCs w:val="28"/>
          <w:lang w:val="en-US"/>
        </w:rPr>
        <w:t>Fund</w:t>
      </w:r>
      <w:r w:rsidR="0036258F">
        <w:rPr>
          <w:rFonts w:ascii="Times New Roman" w:hAnsi="Times New Roman" w:cs="Times New Roman"/>
          <w:sz w:val="28"/>
          <w:szCs w:val="28"/>
          <w:lang w:val="en-US"/>
        </w:rPr>
        <w:t>s</w:t>
      </w:r>
      <w:r w:rsidR="0036258F" w:rsidRPr="0036258F">
        <w:rPr>
          <w:rFonts w:ascii="Times New Roman" w:hAnsi="Times New Roman" w:cs="Times New Roman"/>
          <w:sz w:val="28"/>
          <w:szCs w:val="28"/>
        </w:rPr>
        <w:t xml:space="preserve"> </w:t>
      </w:r>
      <w:r w:rsidR="0036258F">
        <w:rPr>
          <w:rFonts w:ascii="Times New Roman" w:hAnsi="Times New Roman" w:cs="Times New Roman"/>
          <w:sz w:val="28"/>
          <w:szCs w:val="28"/>
          <w:lang w:val="en-US"/>
        </w:rPr>
        <w:t>on</w:t>
      </w:r>
      <w:r w:rsidR="0036258F" w:rsidRPr="0036258F">
        <w:rPr>
          <w:rFonts w:ascii="Times New Roman" w:hAnsi="Times New Roman" w:cs="Times New Roman"/>
          <w:sz w:val="28"/>
          <w:szCs w:val="28"/>
        </w:rPr>
        <w:t xml:space="preserve"> </w:t>
      </w:r>
      <w:r w:rsidR="0036258F">
        <w:rPr>
          <w:rFonts w:ascii="Times New Roman" w:hAnsi="Times New Roman" w:cs="Times New Roman"/>
          <w:sz w:val="28"/>
          <w:szCs w:val="28"/>
          <w:lang w:val="en-US"/>
        </w:rPr>
        <w:t>Real</w:t>
      </w:r>
      <w:r w:rsidR="0036258F" w:rsidRPr="0036258F">
        <w:rPr>
          <w:rFonts w:ascii="Times New Roman" w:hAnsi="Times New Roman" w:cs="Times New Roman"/>
          <w:sz w:val="28"/>
          <w:szCs w:val="28"/>
        </w:rPr>
        <w:t xml:space="preserve"> </w:t>
      </w:r>
      <w:r w:rsidR="0036258F">
        <w:rPr>
          <w:rFonts w:ascii="Times New Roman" w:hAnsi="Times New Roman" w:cs="Times New Roman"/>
          <w:sz w:val="28"/>
          <w:szCs w:val="28"/>
          <w:lang w:val="en-US"/>
        </w:rPr>
        <w:t>Convergence</w:t>
      </w:r>
      <w:r w:rsidR="0036258F" w:rsidRPr="0036258F">
        <w:rPr>
          <w:rFonts w:ascii="Times New Roman" w:hAnsi="Times New Roman" w:cs="Times New Roman"/>
          <w:sz w:val="28"/>
          <w:szCs w:val="28"/>
        </w:rPr>
        <w:t xml:space="preserve"> </w:t>
      </w:r>
      <w:r w:rsidR="0036258F">
        <w:rPr>
          <w:rFonts w:ascii="Times New Roman" w:hAnsi="Times New Roman" w:cs="Times New Roman"/>
          <w:sz w:val="28"/>
          <w:szCs w:val="28"/>
          <w:lang w:val="en-US"/>
        </w:rPr>
        <w:t>in</w:t>
      </w:r>
      <w:r w:rsidR="0036258F" w:rsidRPr="0036258F">
        <w:rPr>
          <w:rFonts w:ascii="Times New Roman" w:hAnsi="Times New Roman" w:cs="Times New Roman"/>
          <w:sz w:val="28"/>
          <w:szCs w:val="28"/>
        </w:rPr>
        <w:t xml:space="preserve"> </w:t>
      </w:r>
      <w:r w:rsidR="0036258F">
        <w:rPr>
          <w:rFonts w:ascii="Times New Roman" w:hAnsi="Times New Roman" w:cs="Times New Roman"/>
          <w:sz w:val="28"/>
          <w:szCs w:val="28"/>
          <w:lang w:val="en-US"/>
        </w:rPr>
        <w:t>the</w:t>
      </w:r>
      <w:r w:rsidR="0036258F" w:rsidRPr="0036258F">
        <w:rPr>
          <w:rFonts w:ascii="Times New Roman" w:hAnsi="Times New Roman" w:cs="Times New Roman"/>
          <w:sz w:val="28"/>
          <w:szCs w:val="28"/>
        </w:rPr>
        <w:t xml:space="preserve"> </w:t>
      </w:r>
      <w:r w:rsidR="0036258F">
        <w:rPr>
          <w:rFonts w:ascii="Times New Roman" w:hAnsi="Times New Roman" w:cs="Times New Roman"/>
          <w:sz w:val="28"/>
          <w:szCs w:val="28"/>
          <w:lang w:val="en-US"/>
        </w:rPr>
        <w:t>EU</w:t>
      </w:r>
      <w:r w:rsidR="0036258F" w:rsidRPr="00166B32">
        <w:rPr>
          <w:rFonts w:ascii="Times New Roman" w:hAnsi="Times New Roman" w:cs="Times New Roman"/>
          <w:sz w:val="28"/>
          <w:szCs w:val="28"/>
        </w:rPr>
        <w:t>»</w:t>
      </w:r>
      <w:r w:rsidR="0036258F">
        <w:rPr>
          <w:rStyle w:val="a6"/>
          <w:rFonts w:ascii="Times New Roman" w:hAnsi="Times New Roman" w:cs="Times New Roman"/>
          <w:sz w:val="28"/>
          <w:szCs w:val="28"/>
        </w:rPr>
        <w:footnoteReference w:id="14"/>
      </w:r>
      <w:r w:rsidR="0036258F" w:rsidRPr="00166B32">
        <w:rPr>
          <w:rFonts w:ascii="Times New Roman" w:hAnsi="Times New Roman" w:cs="Times New Roman"/>
          <w:sz w:val="28"/>
          <w:szCs w:val="28"/>
        </w:rPr>
        <w:t xml:space="preserve"> </w:t>
      </w:r>
      <w:r w:rsidR="0036258F">
        <w:rPr>
          <w:rFonts w:ascii="Times New Roman" w:hAnsi="Times New Roman" w:cs="Times New Roman"/>
          <w:sz w:val="28"/>
          <w:szCs w:val="28"/>
        </w:rPr>
        <w:t>изучает</w:t>
      </w:r>
      <w:r w:rsidR="0036258F" w:rsidRPr="00166B32">
        <w:rPr>
          <w:rFonts w:ascii="Times New Roman" w:hAnsi="Times New Roman" w:cs="Times New Roman"/>
          <w:sz w:val="28"/>
          <w:szCs w:val="28"/>
        </w:rPr>
        <w:t xml:space="preserve"> </w:t>
      </w:r>
      <w:r w:rsidR="0036258F">
        <w:rPr>
          <w:rFonts w:ascii="Times New Roman" w:hAnsi="Times New Roman" w:cs="Times New Roman"/>
          <w:sz w:val="28"/>
          <w:szCs w:val="28"/>
        </w:rPr>
        <w:t>вопрос</w:t>
      </w:r>
      <w:r w:rsidR="0036258F" w:rsidRPr="00166B32">
        <w:rPr>
          <w:rFonts w:ascii="Times New Roman" w:hAnsi="Times New Roman" w:cs="Times New Roman"/>
          <w:sz w:val="28"/>
          <w:szCs w:val="28"/>
        </w:rPr>
        <w:t xml:space="preserve"> </w:t>
      </w:r>
      <w:r w:rsidR="0036258F">
        <w:rPr>
          <w:rFonts w:ascii="Times New Roman" w:hAnsi="Times New Roman" w:cs="Times New Roman"/>
          <w:sz w:val="28"/>
          <w:szCs w:val="28"/>
        </w:rPr>
        <w:t>взаимодействия</w:t>
      </w:r>
      <w:r w:rsidR="0036258F" w:rsidRPr="00166B32">
        <w:rPr>
          <w:rFonts w:ascii="Times New Roman" w:hAnsi="Times New Roman" w:cs="Times New Roman"/>
          <w:sz w:val="28"/>
          <w:szCs w:val="28"/>
        </w:rPr>
        <w:t xml:space="preserve"> </w:t>
      </w:r>
      <w:r w:rsidR="0036258F">
        <w:rPr>
          <w:rFonts w:ascii="Times New Roman" w:hAnsi="Times New Roman" w:cs="Times New Roman"/>
          <w:sz w:val="28"/>
          <w:szCs w:val="28"/>
        </w:rPr>
        <w:t xml:space="preserve">ЕС с рядом </w:t>
      </w:r>
      <w:r w:rsidR="0036258F">
        <w:rPr>
          <w:rFonts w:ascii="Times New Roman" w:hAnsi="Times New Roman" w:cs="Times New Roman"/>
          <w:sz w:val="28"/>
          <w:szCs w:val="28"/>
        </w:rPr>
        <w:lastRenderedPageBreak/>
        <w:t xml:space="preserve">европейских стран через деятельность европейских социальных фондов. Здесь Ирландия представлена наравне с другими государствами ЕС, преимущественно через набор статистических данных. Подобного рода исследования не позволяют сделать более глубокий структурный анализ взаимодействия Ирландии и Европейского Союза, ввиду отсутствия информации о воздействии структурных фондов на национальном уровне. Однако далеко не все исследования были проведены по соответствующей модели. Действительно, несмотря на то, что статистика играет весомую роль в работах подавляющего большинства авторов, некоторые исследования в большей степени ориентированы не на составление сравнительного анализа, а на моделирование конкретной области или политики, в рамках которых прослеживается динамика развития отношений между Ирландией и ЕС. Примером подобных работ является статья Майкла </w:t>
      </w:r>
      <w:proofErr w:type="spellStart"/>
      <w:r w:rsidR="0036258F">
        <w:rPr>
          <w:rFonts w:ascii="Times New Roman" w:hAnsi="Times New Roman" w:cs="Times New Roman"/>
          <w:sz w:val="28"/>
          <w:szCs w:val="28"/>
        </w:rPr>
        <w:t>Норриса</w:t>
      </w:r>
      <w:proofErr w:type="spellEnd"/>
      <w:r w:rsidR="0036258F">
        <w:rPr>
          <w:rFonts w:ascii="Times New Roman" w:hAnsi="Times New Roman" w:cs="Times New Roman"/>
          <w:sz w:val="28"/>
          <w:szCs w:val="28"/>
        </w:rPr>
        <w:t xml:space="preserve"> «</w:t>
      </w:r>
      <w:proofErr w:type="spellStart"/>
      <w:r w:rsidR="0036258F" w:rsidRPr="009005E1">
        <w:rPr>
          <w:rFonts w:ascii="Times New Roman" w:hAnsi="Times New Roman" w:cs="Times New Roman"/>
          <w:sz w:val="28"/>
          <w:szCs w:val="28"/>
        </w:rPr>
        <w:t>How</w:t>
      </w:r>
      <w:proofErr w:type="spellEnd"/>
      <w:r w:rsidR="0036258F" w:rsidRPr="009005E1">
        <w:rPr>
          <w:rFonts w:ascii="Times New Roman" w:hAnsi="Times New Roman" w:cs="Times New Roman"/>
          <w:sz w:val="28"/>
          <w:szCs w:val="28"/>
        </w:rPr>
        <w:t xml:space="preserve"> </w:t>
      </w:r>
      <w:proofErr w:type="spellStart"/>
      <w:r w:rsidR="0036258F" w:rsidRPr="009005E1">
        <w:rPr>
          <w:rFonts w:ascii="Times New Roman" w:hAnsi="Times New Roman" w:cs="Times New Roman"/>
          <w:sz w:val="28"/>
          <w:szCs w:val="28"/>
        </w:rPr>
        <w:t>Housing</w:t>
      </w:r>
      <w:proofErr w:type="spellEnd"/>
      <w:r w:rsidR="0036258F" w:rsidRPr="009005E1">
        <w:rPr>
          <w:rFonts w:ascii="Times New Roman" w:hAnsi="Times New Roman" w:cs="Times New Roman"/>
          <w:sz w:val="28"/>
          <w:szCs w:val="28"/>
        </w:rPr>
        <w:t xml:space="preserve"> </w:t>
      </w:r>
      <w:proofErr w:type="spellStart"/>
      <w:r w:rsidR="0036258F" w:rsidRPr="009005E1">
        <w:rPr>
          <w:rFonts w:ascii="Times New Roman" w:hAnsi="Times New Roman" w:cs="Times New Roman"/>
          <w:sz w:val="28"/>
          <w:szCs w:val="28"/>
        </w:rPr>
        <w:t>Killed</w:t>
      </w:r>
      <w:proofErr w:type="spellEnd"/>
      <w:r w:rsidR="0036258F" w:rsidRPr="009005E1">
        <w:rPr>
          <w:rFonts w:ascii="Times New Roman" w:hAnsi="Times New Roman" w:cs="Times New Roman"/>
          <w:sz w:val="28"/>
          <w:szCs w:val="28"/>
        </w:rPr>
        <w:t xml:space="preserve"> </w:t>
      </w:r>
      <w:proofErr w:type="spellStart"/>
      <w:r w:rsidR="0036258F" w:rsidRPr="009005E1">
        <w:rPr>
          <w:rFonts w:ascii="Times New Roman" w:hAnsi="Times New Roman" w:cs="Times New Roman"/>
          <w:sz w:val="28"/>
          <w:szCs w:val="28"/>
        </w:rPr>
        <w:t>the</w:t>
      </w:r>
      <w:proofErr w:type="spellEnd"/>
      <w:r w:rsidR="0036258F" w:rsidRPr="009005E1">
        <w:rPr>
          <w:rFonts w:ascii="Times New Roman" w:hAnsi="Times New Roman" w:cs="Times New Roman"/>
          <w:sz w:val="28"/>
          <w:szCs w:val="28"/>
        </w:rPr>
        <w:t xml:space="preserve"> </w:t>
      </w:r>
      <w:proofErr w:type="spellStart"/>
      <w:r w:rsidR="0036258F" w:rsidRPr="009005E1">
        <w:rPr>
          <w:rFonts w:ascii="Times New Roman" w:hAnsi="Times New Roman" w:cs="Times New Roman"/>
          <w:sz w:val="28"/>
          <w:szCs w:val="28"/>
        </w:rPr>
        <w:t>Celtic</w:t>
      </w:r>
      <w:proofErr w:type="spellEnd"/>
      <w:r w:rsidR="0036258F" w:rsidRPr="009005E1">
        <w:rPr>
          <w:rFonts w:ascii="Times New Roman" w:hAnsi="Times New Roman" w:cs="Times New Roman"/>
          <w:sz w:val="28"/>
          <w:szCs w:val="28"/>
        </w:rPr>
        <w:t xml:space="preserve"> </w:t>
      </w:r>
      <w:proofErr w:type="spellStart"/>
      <w:r w:rsidR="0036258F" w:rsidRPr="009005E1">
        <w:rPr>
          <w:rFonts w:ascii="Times New Roman" w:hAnsi="Times New Roman" w:cs="Times New Roman"/>
          <w:sz w:val="28"/>
          <w:szCs w:val="28"/>
        </w:rPr>
        <w:t>Tiger</w:t>
      </w:r>
      <w:proofErr w:type="spellEnd"/>
      <w:r w:rsidR="0036258F">
        <w:rPr>
          <w:rFonts w:ascii="Times New Roman" w:hAnsi="Times New Roman" w:cs="Times New Roman"/>
          <w:sz w:val="28"/>
          <w:szCs w:val="28"/>
        </w:rPr>
        <w:t>».</w:t>
      </w:r>
      <w:r w:rsidR="0036258F">
        <w:rPr>
          <w:rStyle w:val="a6"/>
          <w:rFonts w:ascii="Times New Roman" w:hAnsi="Times New Roman" w:cs="Times New Roman"/>
          <w:sz w:val="28"/>
          <w:szCs w:val="28"/>
        </w:rPr>
        <w:footnoteReference w:id="15"/>
      </w:r>
      <w:r w:rsidR="0036258F">
        <w:rPr>
          <w:rFonts w:ascii="Times New Roman" w:hAnsi="Times New Roman" w:cs="Times New Roman"/>
          <w:sz w:val="28"/>
          <w:szCs w:val="28"/>
        </w:rPr>
        <w:t xml:space="preserve"> В ней автор уделяет особое внимание развитию экономической составляющей Ирландии в начале 2000х годов, в особенности - рынку недвижимости. В ходе исследований были обнаружены характерные черты и особенности данной отрасли, а также ее ключевые проблемы (такие, как чрезмерное финансирование со стороны банков, легкая процедура получения ипотеки, огромное количество компаний-застройщиков), которые привели впоследствии к серьезным кризисным явлениям. Автор уделил серьезное внимание составлению детального анализа указанной отрасли в рамках государства, однако, при этом не провел даже базовых исследований в отношении влияния европейской интеграции на ирландский рынок недвижимости. Подобная проблема наблюдается с большинством работ, авторы которых акцентируют внимание на исследовании национального уровня развития политики, что говорит о некоторой неполноценности в изучении вопросов.</w:t>
      </w:r>
    </w:p>
    <w:p w:rsidR="0036258F"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и в случае с отечественными авторами, зарубежные исследователи не ограничивались рамками только экономических вопросов. Для проведения полноценных исследований, нами были изучены ряд иностранных работ, которые были связаны с различными политическими областями. Например</w:t>
      </w:r>
      <w:r w:rsidRPr="00B61E2F">
        <w:rPr>
          <w:rFonts w:ascii="Times New Roman" w:hAnsi="Times New Roman" w:cs="Times New Roman"/>
          <w:sz w:val="28"/>
          <w:szCs w:val="28"/>
        </w:rPr>
        <w:t xml:space="preserve">, </w:t>
      </w:r>
      <w:r>
        <w:rPr>
          <w:rFonts w:ascii="Times New Roman" w:hAnsi="Times New Roman" w:cs="Times New Roman"/>
          <w:sz w:val="28"/>
          <w:szCs w:val="28"/>
        </w:rPr>
        <w:t>Мэри</w:t>
      </w:r>
      <w:r w:rsidRPr="00B61E2F">
        <w:rPr>
          <w:rFonts w:ascii="Times New Roman" w:hAnsi="Times New Roman" w:cs="Times New Roman"/>
          <w:sz w:val="28"/>
          <w:szCs w:val="28"/>
        </w:rPr>
        <w:t xml:space="preserve"> </w:t>
      </w:r>
      <w:proofErr w:type="spellStart"/>
      <w:r>
        <w:rPr>
          <w:rFonts w:ascii="Times New Roman" w:hAnsi="Times New Roman" w:cs="Times New Roman"/>
          <w:sz w:val="28"/>
          <w:szCs w:val="28"/>
        </w:rPr>
        <w:t>Мерфи</w:t>
      </w:r>
      <w:proofErr w:type="spellEnd"/>
      <w:r w:rsidRPr="00B61E2F">
        <w:rPr>
          <w:rFonts w:ascii="Times New Roman" w:hAnsi="Times New Roman" w:cs="Times New Roman"/>
          <w:sz w:val="28"/>
          <w:szCs w:val="28"/>
        </w:rPr>
        <w:t xml:space="preserve"> </w:t>
      </w:r>
      <w:r>
        <w:rPr>
          <w:rFonts w:ascii="Times New Roman" w:hAnsi="Times New Roman" w:cs="Times New Roman"/>
          <w:sz w:val="28"/>
          <w:szCs w:val="28"/>
        </w:rPr>
        <w:t>в</w:t>
      </w:r>
      <w:r w:rsidRPr="00B61E2F">
        <w:rPr>
          <w:rFonts w:ascii="Times New Roman" w:hAnsi="Times New Roman" w:cs="Times New Roman"/>
          <w:sz w:val="28"/>
          <w:szCs w:val="28"/>
        </w:rPr>
        <w:t xml:space="preserve"> </w:t>
      </w:r>
      <w:r>
        <w:rPr>
          <w:rFonts w:ascii="Times New Roman" w:hAnsi="Times New Roman" w:cs="Times New Roman"/>
          <w:sz w:val="28"/>
          <w:szCs w:val="28"/>
        </w:rPr>
        <w:t>своей</w:t>
      </w:r>
      <w:r w:rsidRPr="00B61E2F">
        <w:rPr>
          <w:rFonts w:ascii="Times New Roman" w:hAnsi="Times New Roman" w:cs="Times New Roman"/>
          <w:sz w:val="28"/>
          <w:szCs w:val="28"/>
        </w:rPr>
        <w:t xml:space="preserve"> </w:t>
      </w:r>
      <w:r>
        <w:rPr>
          <w:rFonts w:ascii="Times New Roman" w:hAnsi="Times New Roman" w:cs="Times New Roman"/>
          <w:sz w:val="28"/>
          <w:szCs w:val="28"/>
        </w:rPr>
        <w:t>статье</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Forty</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Years</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of</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EU</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Influencing</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Social</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Policy</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in</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Ireland</w:t>
      </w:r>
      <w:r w:rsidRPr="00B61E2F">
        <w:rPr>
          <w:rFonts w:ascii="Times New Roman" w:hAnsi="Times New Roman" w:cs="Times New Roman"/>
          <w:sz w:val="28"/>
          <w:szCs w:val="28"/>
        </w:rPr>
        <w:t xml:space="preserve"> – </w:t>
      </w:r>
      <w:r w:rsidRPr="001F201E">
        <w:rPr>
          <w:rFonts w:ascii="Times New Roman" w:hAnsi="Times New Roman" w:cs="Times New Roman"/>
          <w:sz w:val="28"/>
          <w:szCs w:val="28"/>
          <w:lang w:val="en-US"/>
        </w:rPr>
        <w:t>a</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Glass</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Half</w:t>
      </w:r>
      <w:r w:rsidRPr="00B61E2F">
        <w:rPr>
          <w:rFonts w:ascii="Times New Roman" w:hAnsi="Times New Roman" w:cs="Times New Roman"/>
          <w:sz w:val="28"/>
          <w:szCs w:val="28"/>
        </w:rPr>
        <w:t xml:space="preserve"> </w:t>
      </w:r>
      <w:r w:rsidRPr="001F201E">
        <w:rPr>
          <w:rFonts w:ascii="Times New Roman" w:hAnsi="Times New Roman" w:cs="Times New Roman"/>
          <w:sz w:val="28"/>
          <w:szCs w:val="28"/>
          <w:lang w:val="en-US"/>
        </w:rPr>
        <w:t>Full</w:t>
      </w:r>
      <w:r w:rsidRPr="00B61E2F">
        <w:rPr>
          <w:rFonts w:ascii="Times New Roman" w:hAnsi="Times New Roman" w:cs="Times New Roman"/>
          <w:sz w:val="28"/>
          <w:szCs w:val="28"/>
        </w:rPr>
        <w:t>?»</w:t>
      </w:r>
      <w:r>
        <w:rPr>
          <w:rFonts w:ascii="Times New Roman" w:hAnsi="Times New Roman" w:cs="Times New Roman"/>
          <w:sz w:val="28"/>
          <w:szCs w:val="28"/>
        </w:rPr>
        <w:t xml:space="preserve"> исследует взаимодействие Ирландии и ЕС с точки зрения социальной политики в рамках нескольких исторических промежутков (начиная с 1970х годов до кризиса 2008 года).</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w:t>
      </w:r>
      <w:proofErr w:type="spellStart"/>
      <w:r>
        <w:rPr>
          <w:rFonts w:ascii="Times New Roman" w:hAnsi="Times New Roman" w:cs="Times New Roman"/>
          <w:sz w:val="28"/>
          <w:szCs w:val="28"/>
        </w:rPr>
        <w:t>Мерфи</w:t>
      </w:r>
      <w:proofErr w:type="spellEnd"/>
      <w:r>
        <w:rPr>
          <w:rFonts w:ascii="Times New Roman" w:hAnsi="Times New Roman" w:cs="Times New Roman"/>
          <w:sz w:val="28"/>
          <w:szCs w:val="28"/>
        </w:rPr>
        <w:t xml:space="preserve"> пришла к выводу о том, что, несмотря на определенно имеющийся прогресс развития европейской интеграции в социальной политике страны, Ирландия не заинтересована в значительном сотрудничестве с ЕС в указанных вопросах. </w:t>
      </w:r>
    </w:p>
    <w:p w:rsidR="0036258F"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миграционной политики Ирландии особую роль в наших исследованиях сыграла работа </w:t>
      </w:r>
      <w:proofErr w:type="spellStart"/>
      <w:r>
        <w:rPr>
          <w:rFonts w:ascii="Times New Roman" w:hAnsi="Times New Roman" w:cs="Times New Roman"/>
          <w:sz w:val="28"/>
          <w:szCs w:val="28"/>
        </w:rPr>
        <w:t>Ириала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Глинна</w:t>
      </w:r>
      <w:proofErr w:type="spellEnd"/>
      <w:r>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The</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re-emergence</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of</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emigration</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from</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Ireland</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New</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trends</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in</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an</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old</w:t>
      </w:r>
      <w:proofErr w:type="spellEnd"/>
      <w:r w:rsidRPr="00C55AF3">
        <w:rPr>
          <w:rFonts w:ascii="Times New Roman" w:hAnsi="Times New Roman" w:cs="Times New Roman"/>
          <w:sz w:val="28"/>
          <w:szCs w:val="28"/>
        </w:rPr>
        <w:t xml:space="preserve"> </w:t>
      </w:r>
      <w:proofErr w:type="spellStart"/>
      <w:r w:rsidRPr="00C55AF3">
        <w:rPr>
          <w:rFonts w:ascii="Times New Roman" w:hAnsi="Times New Roman" w:cs="Times New Roman"/>
          <w:sz w:val="28"/>
          <w:szCs w:val="28"/>
        </w:rPr>
        <w:t>story</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Здесь автор проводит детальный анализ миграционных потоков населения Ирландии, начиная с </w:t>
      </w:r>
      <w:r>
        <w:rPr>
          <w:rFonts w:ascii="Times New Roman" w:hAnsi="Times New Roman" w:cs="Times New Roman"/>
          <w:sz w:val="28"/>
          <w:szCs w:val="28"/>
          <w:lang w:val="en-US"/>
        </w:rPr>
        <w:t>XIX</w:t>
      </w:r>
      <w:r>
        <w:rPr>
          <w:rFonts w:ascii="Times New Roman" w:hAnsi="Times New Roman" w:cs="Times New Roman"/>
          <w:sz w:val="28"/>
          <w:szCs w:val="28"/>
        </w:rPr>
        <w:t xml:space="preserve"> века. Согласно его исследованиям, автор пришел к выводу, что в </w:t>
      </w:r>
      <w:r>
        <w:rPr>
          <w:rFonts w:ascii="Times New Roman" w:hAnsi="Times New Roman" w:cs="Times New Roman"/>
          <w:sz w:val="28"/>
          <w:szCs w:val="28"/>
          <w:lang w:val="en-US"/>
        </w:rPr>
        <w:t>XXI</w:t>
      </w:r>
      <w:r w:rsidRPr="001E3355">
        <w:rPr>
          <w:rFonts w:ascii="Times New Roman" w:hAnsi="Times New Roman" w:cs="Times New Roman"/>
          <w:sz w:val="28"/>
          <w:szCs w:val="28"/>
        </w:rPr>
        <w:t xml:space="preserve"> </w:t>
      </w:r>
      <w:r>
        <w:rPr>
          <w:rFonts w:ascii="Times New Roman" w:hAnsi="Times New Roman" w:cs="Times New Roman"/>
          <w:sz w:val="28"/>
          <w:szCs w:val="28"/>
        </w:rPr>
        <w:t>веке подавляющая часть ирландских эмигрантов покинула страну в период финансового кризиса в 2008 году.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она имела краткосрочные визы на временное проживание в других странах. Таким образом, большинство из них планируют вернуться обратно. </w:t>
      </w:r>
    </w:p>
    <w:p w:rsidR="0036258F"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экологической политики Ирландии, большое значение имела работа </w:t>
      </w:r>
      <w:proofErr w:type="spellStart"/>
      <w:r>
        <w:rPr>
          <w:rFonts w:ascii="Times New Roman" w:hAnsi="Times New Roman" w:cs="Times New Roman"/>
          <w:sz w:val="28"/>
          <w:szCs w:val="28"/>
        </w:rPr>
        <w:t>Кахилла</w:t>
      </w:r>
      <w:proofErr w:type="spellEnd"/>
      <w:r>
        <w:rPr>
          <w:rFonts w:ascii="Times New Roman" w:hAnsi="Times New Roman" w:cs="Times New Roman"/>
          <w:sz w:val="28"/>
          <w:szCs w:val="28"/>
        </w:rPr>
        <w:t xml:space="preserve"> Н. «</w:t>
      </w:r>
      <w:proofErr w:type="spellStart"/>
      <w:r w:rsidRPr="00BB2969">
        <w:rPr>
          <w:rFonts w:ascii="Times New Roman" w:hAnsi="Times New Roman" w:cs="Times New Roman"/>
          <w:sz w:val="28"/>
          <w:szCs w:val="28"/>
        </w:rPr>
        <w:t>The</w:t>
      </w:r>
      <w:proofErr w:type="spellEnd"/>
      <w:r w:rsidRPr="00BB2969">
        <w:rPr>
          <w:rFonts w:ascii="Times New Roman" w:hAnsi="Times New Roman" w:cs="Times New Roman"/>
          <w:sz w:val="28"/>
          <w:szCs w:val="28"/>
        </w:rPr>
        <w:t xml:space="preserve"> </w:t>
      </w:r>
      <w:proofErr w:type="spellStart"/>
      <w:r w:rsidRPr="00BB2969">
        <w:rPr>
          <w:rFonts w:ascii="Times New Roman" w:hAnsi="Times New Roman" w:cs="Times New Roman"/>
          <w:sz w:val="28"/>
          <w:szCs w:val="28"/>
        </w:rPr>
        <w:t>impact</w:t>
      </w:r>
      <w:proofErr w:type="spellEnd"/>
      <w:r w:rsidRPr="00BB2969">
        <w:rPr>
          <w:rFonts w:ascii="Times New Roman" w:hAnsi="Times New Roman" w:cs="Times New Roman"/>
          <w:sz w:val="28"/>
          <w:szCs w:val="28"/>
        </w:rPr>
        <w:t xml:space="preserve"> </w:t>
      </w:r>
      <w:proofErr w:type="spellStart"/>
      <w:r w:rsidRPr="00BB2969">
        <w:rPr>
          <w:rFonts w:ascii="Times New Roman" w:hAnsi="Times New Roman" w:cs="Times New Roman"/>
          <w:sz w:val="28"/>
          <w:szCs w:val="28"/>
        </w:rPr>
        <w:t>of</w:t>
      </w:r>
      <w:proofErr w:type="spellEnd"/>
      <w:r w:rsidRPr="00BB2969">
        <w:rPr>
          <w:rFonts w:ascii="Times New Roman" w:hAnsi="Times New Roman" w:cs="Times New Roman"/>
          <w:sz w:val="28"/>
          <w:szCs w:val="28"/>
        </w:rPr>
        <w:t xml:space="preserve"> </w:t>
      </w:r>
      <w:proofErr w:type="spellStart"/>
      <w:r w:rsidRPr="00BB2969">
        <w:rPr>
          <w:rFonts w:ascii="Times New Roman" w:hAnsi="Times New Roman" w:cs="Times New Roman"/>
          <w:sz w:val="28"/>
          <w:szCs w:val="28"/>
        </w:rPr>
        <w:t>European</w:t>
      </w:r>
      <w:proofErr w:type="spellEnd"/>
      <w:r w:rsidRPr="00BB2969">
        <w:rPr>
          <w:rFonts w:ascii="Times New Roman" w:hAnsi="Times New Roman" w:cs="Times New Roman"/>
          <w:sz w:val="28"/>
          <w:szCs w:val="28"/>
        </w:rPr>
        <w:t xml:space="preserve"> </w:t>
      </w:r>
      <w:proofErr w:type="spellStart"/>
      <w:r w:rsidRPr="00BB2969">
        <w:rPr>
          <w:rFonts w:ascii="Times New Roman" w:hAnsi="Times New Roman" w:cs="Times New Roman"/>
          <w:sz w:val="28"/>
          <w:szCs w:val="28"/>
        </w:rPr>
        <w:t>Environmental</w:t>
      </w:r>
      <w:proofErr w:type="spellEnd"/>
      <w:r w:rsidRPr="00BB2969">
        <w:rPr>
          <w:rFonts w:ascii="Times New Roman" w:hAnsi="Times New Roman" w:cs="Times New Roman"/>
          <w:sz w:val="28"/>
          <w:szCs w:val="28"/>
        </w:rPr>
        <w:t xml:space="preserve"> </w:t>
      </w:r>
      <w:proofErr w:type="spellStart"/>
      <w:r w:rsidRPr="00BB2969">
        <w:rPr>
          <w:rFonts w:ascii="Times New Roman" w:hAnsi="Times New Roman" w:cs="Times New Roman"/>
          <w:sz w:val="28"/>
          <w:szCs w:val="28"/>
        </w:rPr>
        <w:t>Policy</w:t>
      </w:r>
      <w:proofErr w:type="spellEnd"/>
      <w:r w:rsidRPr="00BB2969">
        <w:rPr>
          <w:rFonts w:ascii="Times New Roman" w:hAnsi="Times New Roman" w:cs="Times New Roman"/>
          <w:sz w:val="28"/>
          <w:szCs w:val="28"/>
        </w:rPr>
        <w:t xml:space="preserve"> </w:t>
      </w:r>
      <w:proofErr w:type="spellStart"/>
      <w:r w:rsidRPr="00BB2969">
        <w:rPr>
          <w:rFonts w:ascii="Times New Roman" w:hAnsi="Times New Roman" w:cs="Times New Roman"/>
          <w:sz w:val="28"/>
          <w:szCs w:val="28"/>
        </w:rPr>
        <w:t>in</w:t>
      </w:r>
      <w:proofErr w:type="spellEnd"/>
      <w:r w:rsidRPr="00BB2969">
        <w:rPr>
          <w:rFonts w:ascii="Times New Roman" w:hAnsi="Times New Roman" w:cs="Times New Roman"/>
          <w:sz w:val="28"/>
          <w:szCs w:val="28"/>
        </w:rPr>
        <w:t xml:space="preserve"> </w:t>
      </w:r>
      <w:proofErr w:type="spellStart"/>
      <w:r w:rsidRPr="00BB2969">
        <w:rPr>
          <w:rFonts w:ascii="Times New Roman" w:hAnsi="Times New Roman" w:cs="Times New Roman"/>
          <w:sz w:val="28"/>
          <w:szCs w:val="28"/>
        </w:rPr>
        <w:t>Ireland</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Здесь автор достаточно детально описывает структуру работы </w:t>
      </w:r>
      <w:r>
        <w:rPr>
          <w:rFonts w:ascii="Times New Roman" w:hAnsi="Times New Roman" w:cs="Times New Roman"/>
          <w:sz w:val="28"/>
          <w:szCs w:val="28"/>
        </w:rPr>
        <w:lastRenderedPageBreak/>
        <w:t xml:space="preserve">экологической политики, как на уровне Ирландии, так и на уровне ЕС. В конце своей работы автор приходит к выводу о том, что, посредством введения новых директив, ЕС оказывает положительное влияние на экологическую политику Ирландии, тем самым стимулируя ее к модернизации. Тем не менее, общий прогресс сопровождается невыполнением Ирландией ряда обязательств, что свидетельствует о спорных результатах. </w:t>
      </w:r>
    </w:p>
    <w:p w:rsidR="0036258F"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областей, в которой прослеживается динамика развития сотрудничества Ирландии и ЕС, является политика в области безопасности и обороны. Здесь важную роль для наших исследований сыграла статья </w:t>
      </w:r>
      <w:proofErr w:type="spellStart"/>
      <w:r>
        <w:rPr>
          <w:rFonts w:ascii="Times New Roman" w:hAnsi="Times New Roman" w:cs="Times New Roman"/>
          <w:sz w:val="28"/>
          <w:szCs w:val="28"/>
        </w:rPr>
        <w:t>Клэнси</w:t>
      </w:r>
      <w:proofErr w:type="spellEnd"/>
      <w:r>
        <w:rPr>
          <w:rFonts w:ascii="Times New Roman" w:hAnsi="Times New Roman" w:cs="Times New Roman"/>
          <w:sz w:val="28"/>
          <w:szCs w:val="28"/>
        </w:rPr>
        <w:t xml:space="preserve"> Пирса «</w:t>
      </w:r>
      <w:proofErr w:type="spellStart"/>
      <w:r w:rsidRPr="00B00D97">
        <w:rPr>
          <w:rFonts w:ascii="Times New Roman" w:hAnsi="Times New Roman" w:cs="Times New Roman"/>
          <w:sz w:val="28"/>
          <w:szCs w:val="28"/>
        </w:rPr>
        <w:t>Arise</w:t>
      </w:r>
      <w:proofErr w:type="spellEnd"/>
      <w:r w:rsidRPr="00B00D97">
        <w:rPr>
          <w:rFonts w:ascii="Times New Roman" w:hAnsi="Times New Roman" w:cs="Times New Roman"/>
          <w:sz w:val="28"/>
          <w:szCs w:val="28"/>
        </w:rPr>
        <w:t xml:space="preserve">, </w:t>
      </w:r>
      <w:proofErr w:type="spellStart"/>
      <w:r w:rsidRPr="00B00D97">
        <w:rPr>
          <w:rFonts w:ascii="Times New Roman" w:hAnsi="Times New Roman" w:cs="Times New Roman"/>
          <w:sz w:val="28"/>
          <w:szCs w:val="28"/>
        </w:rPr>
        <w:t>Sleeping</w:t>
      </w:r>
      <w:proofErr w:type="spellEnd"/>
      <w:r w:rsidRPr="00B00D97">
        <w:rPr>
          <w:rFonts w:ascii="Times New Roman" w:hAnsi="Times New Roman" w:cs="Times New Roman"/>
          <w:sz w:val="28"/>
          <w:szCs w:val="28"/>
        </w:rPr>
        <w:t xml:space="preserve"> </w:t>
      </w:r>
      <w:proofErr w:type="spellStart"/>
      <w:r w:rsidRPr="00B00D97">
        <w:rPr>
          <w:rFonts w:ascii="Times New Roman" w:hAnsi="Times New Roman" w:cs="Times New Roman"/>
          <w:sz w:val="28"/>
          <w:szCs w:val="28"/>
        </w:rPr>
        <w:t>Beauty</w:t>
      </w:r>
      <w:proofErr w:type="spellEnd"/>
      <w:r w:rsidRPr="00B00D97">
        <w:rPr>
          <w:rFonts w:ascii="Times New Roman" w:hAnsi="Times New Roman" w:cs="Times New Roman"/>
          <w:sz w:val="28"/>
          <w:szCs w:val="28"/>
        </w:rPr>
        <w:t xml:space="preserve">: </w:t>
      </w:r>
      <w:proofErr w:type="spellStart"/>
      <w:r w:rsidRPr="00B00D97">
        <w:rPr>
          <w:rFonts w:ascii="Times New Roman" w:hAnsi="Times New Roman" w:cs="Times New Roman"/>
          <w:sz w:val="28"/>
          <w:szCs w:val="28"/>
        </w:rPr>
        <w:t>What</w:t>
      </w:r>
      <w:proofErr w:type="spellEnd"/>
      <w:r w:rsidRPr="00B00D97">
        <w:rPr>
          <w:rFonts w:ascii="Times New Roman" w:hAnsi="Times New Roman" w:cs="Times New Roman"/>
          <w:sz w:val="28"/>
          <w:szCs w:val="28"/>
        </w:rPr>
        <w:t xml:space="preserve"> PESCO </w:t>
      </w:r>
      <w:proofErr w:type="spellStart"/>
      <w:r w:rsidRPr="00B00D97">
        <w:rPr>
          <w:rFonts w:ascii="Times New Roman" w:hAnsi="Times New Roman" w:cs="Times New Roman"/>
          <w:sz w:val="28"/>
          <w:szCs w:val="28"/>
        </w:rPr>
        <w:t>means</w:t>
      </w:r>
      <w:proofErr w:type="spellEnd"/>
      <w:r w:rsidRPr="00B00D97">
        <w:rPr>
          <w:rFonts w:ascii="Times New Roman" w:hAnsi="Times New Roman" w:cs="Times New Roman"/>
          <w:sz w:val="28"/>
          <w:szCs w:val="28"/>
        </w:rPr>
        <w:t xml:space="preserve"> </w:t>
      </w:r>
      <w:proofErr w:type="spellStart"/>
      <w:r w:rsidRPr="00B00D97">
        <w:rPr>
          <w:rFonts w:ascii="Times New Roman" w:hAnsi="Times New Roman" w:cs="Times New Roman"/>
          <w:sz w:val="28"/>
          <w:szCs w:val="28"/>
        </w:rPr>
        <w:t>for</w:t>
      </w:r>
      <w:proofErr w:type="spellEnd"/>
      <w:r w:rsidRPr="00B00D97">
        <w:rPr>
          <w:rFonts w:ascii="Times New Roman" w:hAnsi="Times New Roman" w:cs="Times New Roman"/>
          <w:sz w:val="28"/>
          <w:szCs w:val="28"/>
        </w:rPr>
        <w:t xml:space="preserve"> </w:t>
      </w:r>
      <w:proofErr w:type="spellStart"/>
      <w:r w:rsidRPr="00B00D97">
        <w:rPr>
          <w:rFonts w:ascii="Times New Roman" w:hAnsi="Times New Roman" w:cs="Times New Roman"/>
          <w:sz w:val="28"/>
          <w:szCs w:val="28"/>
        </w:rPr>
        <w:t>Ireland</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В частности, автор исследовал процесс создания и развития Постоянного Структурированного Сотрудничества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рассматривал национальную политику Ирландии в области безопасности и обороны, место и значение в ней политики нейтралитета. По итогам Пирс отметил важность и правильность вступления Ирландии в ПСС, поскольку это поможет решить проблему с финансированием военных структур, при этом, не нанося ущерб традиционному статусу нейтралитета страны. Таким образом, подводя итог, можно отметить, что представленная в данном блоке литература, как и в случае с первым блоком, имеет чисто секторальный характер исследований. Несмотря на достаточно детальное изучение некоторых проблем взаимоотношений между Ирландией и Европейским Союзом, указанные работы не позволяют сформировать достаточную научную базу для составления реалистичных прогнозов будущего развития указанных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 также для составления реалистичного представления об общей динамике развития их отношений на протяжении </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p>
    <w:p w:rsidR="0036258F"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научной новизны данной работы выступает комплексное изучение влияния европейской интеграции на ряд наиболее актуальных важных политик Республики Ирландия. Проведение исследования, основанного на нескольких областях взаимодействия, гарантирует получение более достоверного и объективного результата, а также позволит составить комплексную характеристику о реальном месте европейской интеграции в контексте национальных интересов Ирландии.  </w:t>
      </w:r>
    </w:p>
    <w:p w:rsidR="0036258F"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выступает внешняя политика Республики Ирландия.</w:t>
      </w:r>
    </w:p>
    <w:p w:rsidR="0036258F"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предмета исследования будет выступать европейская интеграция, как составляющая внешней политики Республики Ирландия.</w:t>
      </w:r>
    </w:p>
    <w:p w:rsidR="0036258F" w:rsidRDefault="0036258F" w:rsidP="0036258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установленной темой, была сформирована ключевая цель данной работы, которая заключается в следующем: установить роль европейской интеграции для нескольких основных компонентов внешней политики Республики Ирландия (экономического, социального, миграционного, экологического, политики в сфере безопасности и обороны). </w:t>
      </w:r>
      <w:proofErr w:type="gramEnd"/>
    </w:p>
    <w:p w:rsidR="0036258F"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цели нашей работы, были определены несколько исследовательских задач, такие как:</w:t>
      </w:r>
    </w:p>
    <w:p w:rsidR="0036258F" w:rsidRPr="00C33C08" w:rsidRDefault="0036258F" w:rsidP="0036258F">
      <w:pPr>
        <w:spacing w:line="360" w:lineRule="auto"/>
        <w:ind w:firstLine="709"/>
        <w:jc w:val="both"/>
        <w:rPr>
          <w:rFonts w:ascii="Times New Roman" w:hAnsi="Times New Roman" w:cs="Times New Roman"/>
          <w:sz w:val="28"/>
          <w:szCs w:val="28"/>
        </w:rPr>
      </w:pPr>
      <w:r w:rsidRPr="00C33C08">
        <w:rPr>
          <w:rFonts w:ascii="Times New Roman" w:hAnsi="Times New Roman" w:cs="Times New Roman"/>
          <w:sz w:val="28"/>
          <w:szCs w:val="28"/>
        </w:rPr>
        <w:t>1. Изучить динамику отношений между Республикой Ирландия и ЕС в начале XXI века, сделать вывод о роли европейской интеграции в экономическом развитии страны;</w:t>
      </w:r>
    </w:p>
    <w:p w:rsidR="0036258F" w:rsidRPr="00C33C08" w:rsidRDefault="0036258F" w:rsidP="0036258F">
      <w:pPr>
        <w:spacing w:line="360" w:lineRule="auto"/>
        <w:ind w:firstLine="709"/>
        <w:jc w:val="both"/>
        <w:rPr>
          <w:rFonts w:ascii="Times New Roman" w:hAnsi="Times New Roman" w:cs="Times New Roman"/>
          <w:sz w:val="28"/>
          <w:szCs w:val="28"/>
        </w:rPr>
      </w:pPr>
      <w:r w:rsidRPr="00C33C08">
        <w:rPr>
          <w:rFonts w:ascii="Times New Roman" w:hAnsi="Times New Roman" w:cs="Times New Roman"/>
          <w:sz w:val="28"/>
          <w:szCs w:val="28"/>
        </w:rPr>
        <w:t>2. Исследовать влияние глобального фин</w:t>
      </w:r>
      <w:r>
        <w:rPr>
          <w:rFonts w:ascii="Times New Roman" w:hAnsi="Times New Roman" w:cs="Times New Roman"/>
          <w:sz w:val="28"/>
          <w:szCs w:val="28"/>
        </w:rPr>
        <w:t>ансового</w:t>
      </w:r>
      <w:r w:rsidRPr="00C33C08">
        <w:rPr>
          <w:rFonts w:ascii="Times New Roman" w:hAnsi="Times New Roman" w:cs="Times New Roman"/>
          <w:sz w:val="28"/>
          <w:szCs w:val="28"/>
        </w:rPr>
        <w:t xml:space="preserve"> кризиса на Респ</w:t>
      </w:r>
      <w:r>
        <w:rPr>
          <w:rFonts w:ascii="Times New Roman" w:hAnsi="Times New Roman" w:cs="Times New Roman"/>
          <w:sz w:val="28"/>
          <w:szCs w:val="28"/>
        </w:rPr>
        <w:t>ублику Ирландия, изучить место Европейского С</w:t>
      </w:r>
      <w:r w:rsidRPr="00C33C08">
        <w:rPr>
          <w:rFonts w:ascii="Times New Roman" w:hAnsi="Times New Roman" w:cs="Times New Roman"/>
          <w:sz w:val="28"/>
          <w:szCs w:val="28"/>
        </w:rPr>
        <w:t>оюза в проблеме его урегулирования</w:t>
      </w:r>
      <w:r>
        <w:rPr>
          <w:rFonts w:ascii="Times New Roman" w:hAnsi="Times New Roman" w:cs="Times New Roman"/>
          <w:sz w:val="28"/>
          <w:szCs w:val="28"/>
        </w:rPr>
        <w:t>;</w:t>
      </w:r>
    </w:p>
    <w:p w:rsidR="0036258F" w:rsidRPr="00C33C08" w:rsidRDefault="0036258F" w:rsidP="0036258F">
      <w:pPr>
        <w:spacing w:line="360" w:lineRule="auto"/>
        <w:ind w:firstLine="709"/>
        <w:jc w:val="both"/>
        <w:rPr>
          <w:rFonts w:ascii="Times New Roman" w:hAnsi="Times New Roman" w:cs="Times New Roman"/>
          <w:sz w:val="28"/>
          <w:szCs w:val="28"/>
        </w:rPr>
      </w:pPr>
      <w:r w:rsidRPr="00C33C08">
        <w:rPr>
          <w:rFonts w:ascii="Times New Roman" w:hAnsi="Times New Roman" w:cs="Times New Roman"/>
          <w:sz w:val="28"/>
          <w:szCs w:val="28"/>
        </w:rPr>
        <w:lastRenderedPageBreak/>
        <w:t>3. Выявить знач</w:t>
      </w:r>
      <w:r>
        <w:rPr>
          <w:rFonts w:ascii="Times New Roman" w:hAnsi="Times New Roman" w:cs="Times New Roman"/>
          <w:sz w:val="28"/>
          <w:szCs w:val="28"/>
        </w:rPr>
        <w:t>ение и влияние процесса «</w:t>
      </w:r>
      <w:proofErr w:type="spellStart"/>
      <w:r>
        <w:rPr>
          <w:rFonts w:ascii="Times New Roman" w:hAnsi="Times New Roman" w:cs="Times New Roman"/>
          <w:sz w:val="28"/>
          <w:szCs w:val="28"/>
        </w:rPr>
        <w:t>Брексит</w:t>
      </w:r>
      <w:proofErr w:type="spellEnd"/>
      <w:r>
        <w:rPr>
          <w:rFonts w:ascii="Times New Roman" w:hAnsi="Times New Roman" w:cs="Times New Roman"/>
          <w:sz w:val="28"/>
          <w:szCs w:val="28"/>
        </w:rPr>
        <w:t>»</w:t>
      </w:r>
      <w:r w:rsidRPr="00C33C08">
        <w:rPr>
          <w:rFonts w:ascii="Times New Roman" w:hAnsi="Times New Roman" w:cs="Times New Roman"/>
          <w:sz w:val="28"/>
          <w:szCs w:val="28"/>
        </w:rPr>
        <w:t xml:space="preserve"> на экономическую составляющую Республики И</w:t>
      </w:r>
      <w:r>
        <w:rPr>
          <w:rFonts w:ascii="Times New Roman" w:hAnsi="Times New Roman" w:cs="Times New Roman"/>
          <w:sz w:val="28"/>
          <w:szCs w:val="28"/>
        </w:rPr>
        <w:t>рландия, проанализировать степень поддержки</w:t>
      </w:r>
      <w:r w:rsidRPr="00C33C08">
        <w:rPr>
          <w:rFonts w:ascii="Times New Roman" w:hAnsi="Times New Roman" w:cs="Times New Roman"/>
          <w:sz w:val="28"/>
          <w:szCs w:val="28"/>
        </w:rPr>
        <w:t xml:space="preserve"> Е</w:t>
      </w:r>
      <w:r>
        <w:rPr>
          <w:rFonts w:ascii="Times New Roman" w:hAnsi="Times New Roman" w:cs="Times New Roman"/>
          <w:sz w:val="28"/>
          <w:szCs w:val="28"/>
        </w:rPr>
        <w:t>вропейского Союза по отношению к экономике Ирландии;</w:t>
      </w:r>
    </w:p>
    <w:p w:rsidR="0036258F" w:rsidRPr="00C33C08" w:rsidRDefault="0036258F" w:rsidP="0036258F">
      <w:pPr>
        <w:spacing w:line="360" w:lineRule="auto"/>
        <w:ind w:firstLine="709"/>
        <w:jc w:val="both"/>
        <w:rPr>
          <w:rFonts w:ascii="Times New Roman" w:hAnsi="Times New Roman" w:cs="Times New Roman"/>
          <w:sz w:val="28"/>
          <w:szCs w:val="28"/>
        </w:rPr>
      </w:pPr>
      <w:r w:rsidRPr="00C33C08">
        <w:rPr>
          <w:rFonts w:ascii="Times New Roman" w:hAnsi="Times New Roman" w:cs="Times New Roman"/>
          <w:sz w:val="28"/>
          <w:szCs w:val="28"/>
        </w:rPr>
        <w:t xml:space="preserve">4. </w:t>
      </w:r>
      <w:proofErr w:type="gramStart"/>
      <w:r w:rsidRPr="00C33C08">
        <w:rPr>
          <w:rFonts w:ascii="Times New Roman" w:hAnsi="Times New Roman" w:cs="Times New Roman"/>
          <w:sz w:val="28"/>
          <w:szCs w:val="28"/>
        </w:rPr>
        <w:t>Установить возможные тенденции будущего развития отношений между Ирландией и ЕС</w:t>
      </w:r>
      <w:r>
        <w:rPr>
          <w:rFonts w:ascii="Times New Roman" w:hAnsi="Times New Roman" w:cs="Times New Roman"/>
          <w:sz w:val="28"/>
          <w:szCs w:val="28"/>
        </w:rPr>
        <w:t xml:space="preserve"> в экономической, а также в смежных областях;</w:t>
      </w:r>
      <w:proofErr w:type="gramEnd"/>
    </w:p>
    <w:p w:rsidR="0036258F" w:rsidRPr="00C33C08" w:rsidRDefault="0036258F" w:rsidP="0036258F">
      <w:pPr>
        <w:spacing w:line="360" w:lineRule="auto"/>
        <w:ind w:firstLine="709"/>
        <w:jc w:val="both"/>
        <w:rPr>
          <w:rFonts w:ascii="Times New Roman" w:hAnsi="Times New Roman" w:cs="Times New Roman"/>
          <w:sz w:val="28"/>
          <w:szCs w:val="28"/>
        </w:rPr>
      </w:pPr>
      <w:r w:rsidRPr="00C33C08">
        <w:rPr>
          <w:rFonts w:ascii="Times New Roman" w:hAnsi="Times New Roman" w:cs="Times New Roman"/>
          <w:sz w:val="28"/>
          <w:szCs w:val="28"/>
        </w:rPr>
        <w:t>5. Изучить динамику развития сотрудничества между Ирландией и ЕС в области внешней социальной политики</w:t>
      </w:r>
      <w:r>
        <w:rPr>
          <w:rFonts w:ascii="Times New Roman" w:hAnsi="Times New Roman" w:cs="Times New Roman"/>
          <w:sz w:val="28"/>
          <w:szCs w:val="28"/>
        </w:rPr>
        <w:t xml:space="preserve"> страны</w:t>
      </w:r>
      <w:r w:rsidRPr="00C33C08">
        <w:rPr>
          <w:rFonts w:ascii="Times New Roman" w:hAnsi="Times New Roman" w:cs="Times New Roman"/>
          <w:sz w:val="28"/>
          <w:szCs w:val="28"/>
        </w:rPr>
        <w:t xml:space="preserve"> в XXI веке</w:t>
      </w:r>
      <w:r>
        <w:rPr>
          <w:rFonts w:ascii="Times New Roman" w:hAnsi="Times New Roman" w:cs="Times New Roman"/>
          <w:sz w:val="28"/>
          <w:szCs w:val="28"/>
        </w:rPr>
        <w:t>;</w:t>
      </w:r>
    </w:p>
    <w:p w:rsidR="0036258F" w:rsidRPr="00C33C08" w:rsidRDefault="0036258F" w:rsidP="0036258F">
      <w:pPr>
        <w:spacing w:line="360" w:lineRule="auto"/>
        <w:ind w:firstLine="709"/>
        <w:jc w:val="both"/>
        <w:rPr>
          <w:rFonts w:ascii="Times New Roman" w:hAnsi="Times New Roman" w:cs="Times New Roman"/>
          <w:sz w:val="28"/>
          <w:szCs w:val="28"/>
        </w:rPr>
      </w:pPr>
      <w:r w:rsidRPr="00C33C08">
        <w:rPr>
          <w:rFonts w:ascii="Times New Roman" w:hAnsi="Times New Roman" w:cs="Times New Roman"/>
          <w:sz w:val="28"/>
          <w:szCs w:val="28"/>
        </w:rPr>
        <w:t xml:space="preserve">6. </w:t>
      </w:r>
      <w:r>
        <w:rPr>
          <w:rFonts w:ascii="Times New Roman" w:hAnsi="Times New Roman" w:cs="Times New Roman"/>
          <w:sz w:val="28"/>
          <w:szCs w:val="28"/>
        </w:rPr>
        <w:t>Проанализировать</w:t>
      </w:r>
      <w:r w:rsidRPr="00C33C08">
        <w:rPr>
          <w:rFonts w:ascii="Times New Roman" w:hAnsi="Times New Roman" w:cs="Times New Roman"/>
          <w:sz w:val="28"/>
          <w:szCs w:val="28"/>
        </w:rPr>
        <w:t xml:space="preserve"> изменения в миграционной политике Республики Ирландия, как члена Европейского Союза, в XXI веке</w:t>
      </w:r>
      <w:r>
        <w:rPr>
          <w:rFonts w:ascii="Times New Roman" w:hAnsi="Times New Roman" w:cs="Times New Roman"/>
          <w:sz w:val="28"/>
          <w:szCs w:val="28"/>
        </w:rPr>
        <w:t>;</w:t>
      </w:r>
    </w:p>
    <w:p w:rsidR="0036258F" w:rsidRPr="00C33C08" w:rsidRDefault="0036258F" w:rsidP="0036258F">
      <w:pPr>
        <w:spacing w:line="360" w:lineRule="auto"/>
        <w:ind w:firstLine="709"/>
        <w:jc w:val="both"/>
        <w:rPr>
          <w:rFonts w:ascii="Times New Roman" w:hAnsi="Times New Roman" w:cs="Times New Roman"/>
          <w:sz w:val="28"/>
          <w:szCs w:val="28"/>
        </w:rPr>
      </w:pPr>
      <w:r w:rsidRPr="00C33C08">
        <w:rPr>
          <w:rFonts w:ascii="Times New Roman" w:hAnsi="Times New Roman" w:cs="Times New Roman"/>
          <w:sz w:val="28"/>
          <w:szCs w:val="28"/>
        </w:rPr>
        <w:t>7</w:t>
      </w:r>
      <w:r>
        <w:rPr>
          <w:rFonts w:ascii="Times New Roman" w:hAnsi="Times New Roman" w:cs="Times New Roman"/>
          <w:sz w:val="28"/>
          <w:szCs w:val="28"/>
        </w:rPr>
        <w:t>. Исследовать</w:t>
      </w:r>
      <w:r w:rsidRPr="00C33C08">
        <w:rPr>
          <w:rFonts w:ascii="Times New Roman" w:hAnsi="Times New Roman" w:cs="Times New Roman"/>
          <w:sz w:val="28"/>
          <w:szCs w:val="28"/>
        </w:rPr>
        <w:t xml:space="preserve"> степень влияния европейской интеграции на экологическую политику Республики Ирландия в XXI веке</w:t>
      </w:r>
      <w:r>
        <w:rPr>
          <w:rFonts w:ascii="Times New Roman" w:hAnsi="Times New Roman" w:cs="Times New Roman"/>
          <w:sz w:val="28"/>
          <w:szCs w:val="28"/>
        </w:rPr>
        <w:t>;</w:t>
      </w:r>
    </w:p>
    <w:p w:rsidR="0036258F" w:rsidRDefault="0036258F" w:rsidP="0036258F">
      <w:pPr>
        <w:spacing w:line="360" w:lineRule="auto"/>
        <w:ind w:firstLine="709"/>
        <w:jc w:val="both"/>
        <w:rPr>
          <w:rFonts w:ascii="Times New Roman" w:hAnsi="Times New Roman" w:cs="Times New Roman"/>
          <w:sz w:val="28"/>
          <w:szCs w:val="28"/>
        </w:rPr>
      </w:pPr>
      <w:r w:rsidRPr="00C33C08">
        <w:rPr>
          <w:rFonts w:ascii="Times New Roman" w:hAnsi="Times New Roman" w:cs="Times New Roman"/>
          <w:sz w:val="28"/>
          <w:szCs w:val="28"/>
        </w:rPr>
        <w:t>8. Установить динамику развития сотрудничества</w:t>
      </w:r>
      <w:r>
        <w:rPr>
          <w:rFonts w:ascii="Times New Roman" w:hAnsi="Times New Roman" w:cs="Times New Roman"/>
          <w:sz w:val="28"/>
          <w:szCs w:val="28"/>
        </w:rPr>
        <w:t xml:space="preserve"> Ирландии и ЕС в области</w:t>
      </w:r>
      <w:r w:rsidRPr="00C33C08">
        <w:rPr>
          <w:rFonts w:ascii="Times New Roman" w:hAnsi="Times New Roman" w:cs="Times New Roman"/>
          <w:sz w:val="28"/>
          <w:szCs w:val="28"/>
        </w:rPr>
        <w:t xml:space="preserve"> внешней политики</w:t>
      </w:r>
      <w:r>
        <w:rPr>
          <w:rFonts w:ascii="Times New Roman" w:hAnsi="Times New Roman" w:cs="Times New Roman"/>
          <w:sz w:val="28"/>
          <w:szCs w:val="28"/>
        </w:rPr>
        <w:t xml:space="preserve"> по обороне и безопасности</w:t>
      </w:r>
      <w:r w:rsidRPr="00C33C08">
        <w:rPr>
          <w:rFonts w:ascii="Times New Roman" w:hAnsi="Times New Roman" w:cs="Times New Roman"/>
          <w:sz w:val="28"/>
          <w:szCs w:val="28"/>
        </w:rPr>
        <w:t xml:space="preserve"> в XXI веке</w:t>
      </w:r>
      <w:r>
        <w:rPr>
          <w:rFonts w:ascii="Times New Roman" w:hAnsi="Times New Roman" w:cs="Times New Roman"/>
          <w:sz w:val="28"/>
          <w:szCs w:val="28"/>
        </w:rPr>
        <w:t>.</w:t>
      </w:r>
    </w:p>
    <w:p w:rsidR="0036258F" w:rsidRPr="00FD5F9C"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теоретической составляющей, можно отметить, что наиболее эффективные результаты исследований в рамках указанной темы были установлены при использовании концепции неолиберализма. В частности, ключевые принципы и установки, на основе которых реализуются политические программы и действия Ирландии на международной арене, а также в рамках взаимодействия с Европейским Союзом, наиболее полно сочетаются с неолиберальными догматами. Среди них выделяются такие, как: необходимость международного сотрудничества, общая анархичность мирового порядка, доминирование абсолютных выгод в вопросе межгосударственного сотрудничества и т.д. Так, в ходе проводимых исследований, было обнаружено, что правительство Ирландии основывает свою внешнюю политику по большинству вопросов на принципах межгосударственного сотрудничества, а также взаимодействия с международными организациями и транснациональными корпорациями. В </w:t>
      </w:r>
      <w:r>
        <w:rPr>
          <w:rFonts w:ascii="Times New Roman" w:hAnsi="Times New Roman" w:cs="Times New Roman"/>
          <w:sz w:val="28"/>
          <w:szCs w:val="28"/>
        </w:rPr>
        <w:lastRenderedPageBreak/>
        <w:t xml:space="preserve">рамках взаимоотношений между Ирландией и Европейским Союзом, доминирующее место занимает экономическая составляющая, которая наглядно прослеживается в экологических, миграционных, социальных и других проблемах. Подобный уклон также имеет объяснение в неолиберальной парадигме. Например, Джозеф </w:t>
      </w:r>
      <w:proofErr w:type="spellStart"/>
      <w:r>
        <w:rPr>
          <w:rFonts w:ascii="Times New Roman" w:hAnsi="Times New Roman" w:cs="Times New Roman"/>
          <w:sz w:val="28"/>
          <w:szCs w:val="28"/>
        </w:rPr>
        <w:t>Най</w:t>
      </w:r>
      <w:proofErr w:type="spellEnd"/>
      <w:r>
        <w:rPr>
          <w:rFonts w:ascii="Times New Roman" w:hAnsi="Times New Roman" w:cs="Times New Roman"/>
          <w:sz w:val="28"/>
          <w:szCs w:val="28"/>
        </w:rPr>
        <w:t xml:space="preserve"> в своей работе </w:t>
      </w:r>
      <w:r w:rsidRPr="0043625F">
        <w:rPr>
          <w:rFonts w:ascii="Times New Roman" w:hAnsi="Times New Roman" w:cs="Times New Roman"/>
          <w:sz w:val="28"/>
          <w:szCs w:val="28"/>
        </w:rPr>
        <w:t>«</w:t>
      </w:r>
      <w:proofErr w:type="spellStart"/>
      <w:r w:rsidRPr="0043625F">
        <w:rPr>
          <w:rFonts w:ascii="Times New Roman" w:hAnsi="Times New Roman" w:cs="Times New Roman"/>
          <w:sz w:val="28"/>
          <w:szCs w:val="28"/>
        </w:rPr>
        <w:t>Collective</w:t>
      </w:r>
      <w:proofErr w:type="spellEnd"/>
      <w:r w:rsidRPr="0043625F">
        <w:rPr>
          <w:rFonts w:ascii="Times New Roman" w:hAnsi="Times New Roman" w:cs="Times New Roman"/>
          <w:sz w:val="28"/>
          <w:szCs w:val="28"/>
        </w:rPr>
        <w:t xml:space="preserve"> </w:t>
      </w:r>
      <w:proofErr w:type="spellStart"/>
      <w:r w:rsidRPr="0043625F">
        <w:rPr>
          <w:rFonts w:ascii="Times New Roman" w:hAnsi="Times New Roman" w:cs="Times New Roman"/>
          <w:sz w:val="28"/>
          <w:szCs w:val="28"/>
        </w:rPr>
        <w:t>Economic</w:t>
      </w:r>
      <w:proofErr w:type="spellEnd"/>
      <w:r w:rsidRPr="0043625F">
        <w:rPr>
          <w:rFonts w:ascii="Times New Roman" w:hAnsi="Times New Roman" w:cs="Times New Roman"/>
          <w:sz w:val="28"/>
          <w:szCs w:val="28"/>
        </w:rPr>
        <w:t xml:space="preserve"> </w:t>
      </w:r>
      <w:proofErr w:type="spellStart"/>
      <w:r w:rsidRPr="0043625F">
        <w:rPr>
          <w:rFonts w:ascii="Times New Roman" w:hAnsi="Times New Roman" w:cs="Times New Roman"/>
          <w:sz w:val="28"/>
          <w:szCs w:val="28"/>
        </w:rPr>
        <w:t>Security</w:t>
      </w:r>
      <w:proofErr w:type="spellEnd"/>
      <w:r w:rsidRPr="0043625F">
        <w:rPr>
          <w:rFonts w:ascii="Times New Roman" w:hAnsi="Times New Roman" w:cs="Times New Roman"/>
          <w:sz w:val="28"/>
          <w:szCs w:val="28"/>
        </w:rPr>
        <w:t>»</w:t>
      </w:r>
      <w:r>
        <w:rPr>
          <w:rFonts w:ascii="Times New Roman" w:hAnsi="Times New Roman" w:cs="Times New Roman"/>
          <w:sz w:val="28"/>
          <w:szCs w:val="28"/>
        </w:rPr>
        <w:t xml:space="preserve"> выдвигает идею о новой концепции безопасности, при которой огромная роль уделяется непосредственно вопросам экономического роста и благосостояния. </w:t>
      </w:r>
      <w:r w:rsidRPr="00FD5F9C">
        <w:rPr>
          <w:rFonts w:ascii="Times New Roman" w:hAnsi="Times New Roman" w:cs="Times New Roman"/>
          <w:sz w:val="28"/>
          <w:szCs w:val="28"/>
        </w:rPr>
        <w:t>Автор объяснял это тем, что на общий уровень угрозы влияет не только количество вооружения, но и также экономическая эффективность</w:t>
      </w:r>
      <w:r>
        <w:rPr>
          <w:rFonts w:ascii="Times New Roman" w:hAnsi="Times New Roman" w:cs="Times New Roman"/>
          <w:sz w:val="28"/>
          <w:szCs w:val="28"/>
        </w:rPr>
        <w:t xml:space="preserve"> страны</w:t>
      </w:r>
      <w:r w:rsidRPr="00FD5F9C">
        <w:rPr>
          <w:rFonts w:ascii="Times New Roman" w:hAnsi="Times New Roman" w:cs="Times New Roman"/>
          <w:sz w:val="28"/>
          <w:szCs w:val="28"/>
        </w:rPr>
        <w:t>, средняя заработная плата, гарантированное трудоустройство и т.д. Подобная моде</w:t>
      </w:r>
      <w:r>
        <w:rPr>
          <w:rFonts w:ascii="Times New Roman" w:hAnsi="Times New Roman" w:cs="Times New Roman"/>
          <w:sz w:val="28"/>
          <w:szCs w:val="28"/>
        </w:rPr>
        <w:t>ль характерна для политики</w:t>
      </w:r>
      <w:r w:rsidRPr="00FD5F9C">
        <w:rPr>
          <w:rFonts w:ascii="Times New Roman" w:hAnsi="Times New Roman" w:cs="Times New Roman"/>
          <w:sz w:val="28"/>
          <w:szCs w:val="28"/>
        </w:rPr>
        <w:t xml:space="preserve"> Ирландии</w:t>
      </w:r>
      <w:r>
        <w:rPr>
          <w:rFonts w:ascii="Times New Roman" w:hAnsi="Times New Roman" w:cs="Times New Roman"/>
          <w:sz w:val="28"/>
          <w:szCs w:val="28"/>
        </w:rPr>
        <w:t xml:space="preserve"> в области обороны и безопасности, где основной ее вклад сосредоточен в рамках гуманитарной и экономической поддержки</w:t>
      </w:r>
      <w:r w:rsidRPr="00FD5F9C">
        <w:rPr>
          <w:rFonts w:ascii="Times New Roman" w:hAnsi="Times New Roman" w:cs="Times New Roman"/>
          <w:sz w:val="28"/>
          <w:szCs w:val="28"/>
        </w:rPr>
        <w:t>.</w:t>
      </w:r>
    </w:p>
    <w:p w:rsidR="0036258F" w:rsidRPr="00FD5F9C" w:rsidRDefault="0036258F" w:rsidP="0036258F">
      <w:pPr>
        <w:spacing w:line="360" w:lineRule="auto"/>
        <w:ind w:firstLine="709"/>
        <w:jc w:val="both"/>
        <w:rPr>
          <w:rFonts w:ascii="Times New Roman" w:hAnsi="Times New Roman" w:cs="Times New Roman"/>
          <w:sz w:val="28"/>
          <w:szCs w:val="28"/>
        </w:rPr>
      </w:pPr>
      <w:r w:rsidRPr="00FD5F9C">
        <w:rPr>
          <w:rFonts w:ascii="Times New Roman" w:hAnsi="Times New Roman" w:cs="Times New Roman"/>
          <w:sz w:val="28"/>
          <w:szCs w:val="28"/>
        </w:rPr>
        <w:t>В качестве методологии, на основе которой будут проводиться все дальнейшие исследования, выступает теория рационального выбора. Это связано с тем, что политика Ирландии в отношении Европейского Союза</w:t>
      </w:r>
      <w:r>
        <w:rPr>
          <w:rFonts w:ascii="Times New Roman" w:hAnsi="Times New Roman" w:cs="Times New Roman"/>
          <w:sz w:val="28"/>
          <w:szCs w:val="28"/>
        </w:rPr>
        <w:t>,</w:t>
      </w:r>
      <w:r w:rsidRPr="00FD5F9C">
        <w:rPr>
          <w:rFonts w:ascii="Times New Roman" w:hAnsi="Times New Roman" w:cs="Times New Roman"/>
          <w:sz w:val="28"/>
          <w:szCs w:val="28"/>
        </w:rPr>
        <w:t xml:space="preserve"> так или </w:t>
      </w:r>
      <w:proofErr w:type="gramStart"/>
      <w:r w:rsidRPr="00FD5F9C">
        <w:rPr>
          <w:rFonts w:ascii="Times New Roman" w:hAnsi="Times New Roman" w:cs="Times New Roman"/>
          <w:sz w:val="28"/>
          <w:szCs w:val="28"/>
        </w:rPr>
        <w:t>иначе</w:t>
      </w:r>
      <w:proofErr w:type="gramEnd"/>
      <w:r w:rsidRPr="00FD5F9C">
        <w:rPr>
          <w:rFonts w:ascii="Times New Roman" w:hAnsi="Times New Roman" w:cs="Times New Roman"/>
          <w:sz w:val="28"/>
          <w:szCs w:val="28"/>
        </w:rPr>
        <w:t xml:space="preserve"> зависит от позиций правящей политической партии, большинства граждан и представителей крупного бизнеса, а также от их представлений о наиболее эффективном варианте развития страны. Представители ЕС и Ирландии рассматривают сотрудничество и взаимодействие, как неотъемлему</w:t>
      </w:r>
      <w:r>
        <w:rPr>
          <w:rFonts w:ascii="Times New Roman" w:hAnsi="Times New Roman" w:cs="Times New Roman"/>
          <w:sz w:val="28"/>
          <w:szCs w:val="28"/>
        </w:rPr>
        <w:t>ю составляющую для обоюдного выи</w:t>
      </w:r>
      <w:r w:rsidRPr="00FD5F9C">
        <w:rPr>
          <w:rFonts w:ascii="Times New Roman" w:hAnsi="Times New Roman" w:cs="Times New Roman"/>
          <w:sz w:val="28"/>
          <w:szCs w:val="28"/>
        </w:rPr>
        <w:t xml:space="preserve">грыша. С точки зрения Европейского Союза, Ирландия является важным экономическим партнером, который выступает проводником на единый европейский рынок для многочисленных крупнейших транснациональных корпораций. Для </w:t>
      </w:r>
      <w:r>
        <w:rPr>
          <w:rFonts w:ascii="Times New Roman" w:hAnsi="Times New Roman" w:cs="Times New Roman"/>
          <w:sz w:val="28"/>
          <w:szCs w:val="28"/>
        </w:rPr>
        <w:t>госуд</w:t>
      </w:r>
      <w:r w:rsidRPr="00FD5F9C">
        <w:rPr>
          <w:rFonts w:ascii="Times New Roman" w:hAnsi="Times New Roman" w:cs="Times New Roman"/>
          <w:sz w:val="28"/>
          <w:szCs w:val="28"/>
        </w:rPr>
        <w:t xml:space="preserve">арственных лиц и жителей Ирландии, в свою очередь, ЕС является определенным гарантом безопасности, а также важнейшим торговым партнером для экспорта и импорта. Таким образом, сотрудничество между двумя </w:t>
      </w:r>
      <w:proofErr w:type="spellStart"/>
      <w:r w:rsidRPr="00FD5F9C">
        <w:rPr>
          <w:rFonts w:ascii="Times New Roman" w:hAnsi="Times New Roman" w:cs="Times New Roman"/>
          <w:sz w:val="28"/>
          <w:szCs w:val="28"/>
        </w:rPr>
        <w:t>акторами</w:t>
      </w:r>
      <w:proofErr w:type="spellEnd"/>
      <w:r w:rsidRPr="00FD5F9C">
        <w:rPr>
          <w:rFonts w:ascii="Times New Roman" w:hAnsi="Times New Roman" w:cs="Times New Roman"/>
          <w:sz w:val="28"/>
          <w:szCs w:val="28"/>
        </w:rPr>
        <w:t xml:space="preserve"> является взаимовыгодным по многим аспектам. Тем не менее, оно носит неравномерный и комплексный характер, что связано с </w:t>
      </w:r>
      <w:r w:rsidRPr="00FD5F9C">
        <w:rPr>
          <w:rFonts w:ascii="Times New Roman" w:hAnsi="Times New Roman" w:cs="Times New Roman"/>
          <w:sz w:val="28"/>
          <w:szCs w:val="28"/>
        </w:rPr>
        <w:lastRenderedPageBreak/>
        <w:t xml:space="preserve">особым положением Ирландии в некоторых вопросах. В свою очередь, это оказывает прямое влияние </w:t>
      </w:r>
      <w:proofErr w:type="gramStart"/>
      <w:r w:rsidRPr="00FD5F9C">
        <w:rPr>
          <w:rFonts w:ascii="Times New Roman" w:hAnsi="Times New Roman" w:cs="Times New Roman"/>
          <w:sz w:val="28"/>
          <w:szCs w:val="28"/>
        </w:rPr>
        <w:t>на те</w:t>
      </w:r>
      <w:proofErr w:type="gramEnd"/>
      <w:r w:rsidRPr="00FD5F9C">
        <w:rPr>
          <w:rFonts w:ascii="Times New Roman" w:hAnsi="Times New Roman" w:cs="Times New Roman"/>
          <w:sz w:val="28"/>
          <w:szCs w:val="28"/>
        </w:rPr>
        <w:t xml:space="preserve"> цели, решения и действия, которые принимаются государством в отношении европейской интеграции. Помимо теории рационального выбора, огромную роль в проведении исследований сыграли ряд инструментов сравнительного анализа. В частности, речь идет о методе дедукции и индукции, которые имели особое значение при изучении статистических и иных данных, а также при составлении соответствующих выводов о роли европейской интеграции в той или иной сфере внешней политики Ирландии.</w:t>
      </w:r>
    </w:p>
    <w:p w:rsidR="0036258F" w:rsidRPr="00FD5F9C" w:rsidRDefault="0036258F" w:rsidP="0036258F">
      <w:pPr>
        <w:spacing w:line="360" w:lineRule="auto"/>
        <w:ind w:firstLine="709"/>
        <w:jc w:val="both"/>
        <w:rPr>
          <w:rFonts w:ascii="Times New Roman" w:hAnsi="Times New Roman" w:cs="Times New Roman"/>
          <w:sz w:val="28"/>
          <w:szCs w:val="28"/>
        </w:rPr>
      </w:pPr>
      <w:r w:rsidRPr="00FD5F9C">
        <w:rPr>
          <w:rFonts w:ascii="Times New Roman" w:hAnsi="Times New Roman" w:cs="Times New Roman"/>
          <w:sz w:val="28"/>
          <w:szCs w:val="28"/>
        </w:rPr>
        <w:t xml:space="preserve">Хронологические рамки данной работы включают в себя период от 7 июня 2001 года до настоящего момента. Нижний порог обусловлен событием, которое имело особое значение для Республики Ирландия в контексте развития европейской интеграции. В частности, речь идет о первом общенародном референдуме на территории Ирландии по вопросу ратификации </w:t>
      </w:r>
      <w:proofErr w:type="spellStart"/>
      <w:r w:rsidRPr="00FD5F9C">
        <w:rPr>
          <w:rFonts w:ascii="Times New Roman" w:hAnsi="Times New Roman" w:cs="Times New Roman"/>
          <w:sz w:val="28"/>
          <w:szCs w:val="28"/>
        </w:rPr>
        <w:t>Ниццкого</w:t>
      </w:r>
      <w:proofErr w:type="spellEnd"/>
      <w:r w:rsidRPr="00FD5F9C">
        <w:rPr>
          <w:rFonts w:ascii="Times New Roman" w:hAnsi="Times New Roman" w:cs="Times New Roman"/>
          <w:sz w:val="28"/>
          <w:szCs w:val="28"/>
        </w:rPr>
        <w:t xml:space="preserve"> договора. Данное событие примечательно ввиду того, что жители высказались против реализации данного договора. В свою очередь, это наглядно демонстрирует комплексность и неоднозначность феномена европейской интеграции в контексте его распространения на территории Ирландии.</w:t>
      </w:r>
    </w:p>
    <w:p w:rsidR="0036258F" w:rsidRPr="00FD5F9C"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proofErr w:type="spellStart"/>
      <w:r>
        <w:rPr>
          <w:rFonts w:ascii="Times New Roman" w:hAnsi="Times New Roman" w:cs="Times New Roman"/>
          <w:sz w:val="28"/>
          <w:szCs w:val="28"/>
        </w:rPr>
        <w:t>источниковой</w:t>
      </w:r>
      <w:proofErr w:type="spellEnd"/>
      <w:r>
        <w:rPr>
          <w:rFonts w:ascii="Times New Roman" w:hAnsi="Times New Roman" w:cs="Times New Roman"/>
          <w:sz w:val="28"/>
          <w:szCs w:val="28"/>
        </w:rPr>
        <w:t xml:space="preserve"> базы наших исследований, будет представлено несколько групп. </w:t>
      </w:r>
      <w:r w:rsidRPr="00FD5F9C">
        <w:rPr>
          <w:rFonts w:ascii="Times New Roman" w:hAnsi="Times New Roman" w:cs="Times New Roman"/>
          <w:sz w:val="28"/>
          <w:szCs w:val="28"/>
        </w:rPr>
        <w:t>Первая группа включает в себя официальные документы</w:t>
      </w:r>
      <w:r>
        <w:rPr>
          <w:rFonts w:ascii="Times New Roman" w:hAnsi="Times New Roman" w:cs="Times New Roman"/>
          <w:sz w:val="28"/>
          <w:szCs w:val="28"/>
        </w:rPr>
        <w:t>,</w:t>
      </w:r>
      <w:r w:rsidRPr="00FD5F9C">
        <w:rPr>
          <w:rFonts w:ascii="Times New Roman" w:hAnsi="Times New Roman" w:cs="Times New Roman"/>
          <w:sz w:val="28"/>
          <w:szCs w:val="28"/>
        </w:rPr>
        <w:t xml:space="preserve"> как на уровне Европейского Союза, так и на уровне</w:t>
      </w:r>
      <w:r>
        <w:rPr>
          <w:rFonts w:ascii="Times New Roman" w:hAnsi="Times New Roman" w:cs="Times New Roman"/>
          <w:sz w:val="28"/>
          <w:szCs w:val="28"/>
        </w:rPr>
        <w:t xml:space="preserve"> Республики</w:t>
      </w:r>
      <w:r w:rsidRPr="00FD5F9C">
        <w:rPr>
          <w:rFonts w:ascii="Times New Roman" w:hAnsi="Times New Roman" w:cs="Times New Roman"/>
          <w:sz w:val="28"/>
          <w:szCs w:val="28"/>
        </w:rPr>
        <w:t xml:space="preserve"> Ирландии.</w:t>
      </w:r>
      <w:r>
        <w:rPr>
          <w:rStyle w:val="a6"/>
          <w:rFonts w:ascii="Times New Roman" w:hAnsi="Times New Roman" w:cs="Times New Roman"/>
          <w:sz w:val="28"/>
          <w:szCs w:val="28"/>
        </w:rPr>
        <w:footnoteReference w:id="20"/>
      </w:r>
      <w:r w:rsidRPr="00FD5F9C">
        <w:rPr>
          <w:rFonts w:ascii="Times New Roman" w:hAnsi="Times New Roman" w:cs="Times New Roman"/>
          <w:sz w:val="28"/>
          <w:szCs w:val="28"/>
        </w:rPr>
        <w:t xml:space="preserve"> В частности, речь идет о </w:t>
      </w:r>
      <w:proofErr w:type="spellStart"/>
      <w:r w:rsidRPr="00FD5F9C">
        <w:rPr>
          <w:rFonts w:ascii="Times New Roman" w:hAnsi="Times New Roman" w:cs="Times New Roman"/>
          <w:sz w:val="28"/>
          <w:szCs w:val="28"/>
        </w:rPr>
        <w:t>Ниццком</w:t>
      </w:r>
      <w:proofErr w:type="spellEnd"/>
      <w:r w:rsidRPr="00FD5F9C">
        <w:rPr>
          <w:rFonts w:ascii="Times New Roman" w:hAnsi="Times New Roman" w:cs="Times New Roman"/>
          <w:sz w:val="28"/>
          <w:szCs w:val="28"/>
        </w:rPr>
        <w:t xml:space="preserve"> и Ли</w:t>
      </w:r>
      <w:r>
        <w:rPr>
          <w:rFonts w:ascii="Times New Roman" w:hAnsi="Times New Roman" w:cs="Times New Roman"/>
          <w:sz w:val="28"/>
          <w:szCs w:val="28"/>
        </w:rPr>
        <w:t xml:space="preserve">ссабонском договоре, в </w:t>
      </w:r>
      <w:r>
        <w:rPr>
          <w:rFonts w:ascii="Times New Roman" w:hAnsi="Times New Roman" w:cs="Times New Roman"/>
          <w:sz w:val="28"/>
          <w:szCs w:val="28"/>
        </w:rPr>
        <w:lastRenderedPageBreak/>
        <w:t>которых имеют место</w:t>
      </w:r>
      <w:r w:rsidRPr="00FD5F9C">
        <w:rPr>
          <w:rFonts w:ascii="Times New Roman" w:hAnsi="Times New Roman" w:cs="Times New Roman"/>
          <w:sz w:val="28"/>
          <w:szCs w:val="28"/>
        </w:rPr>
        <w:t xml:space="preserve"> ряд поправок в отношении Ирландии, преимущественно связанные с обороной, а также с вопросами свободы, безопасности и правосудия. Помимо этого, огромную роль сыграла Конституция Республики Ирландия, в которой представлены все существующие поправки, в том числе, связанные с договорами ЕС. В частности, в них прописаны все вопросы и сферы, в которых Ирландия обладает определенным нейтралитетом. Таким образом, данная группа источников позволяет определить, насколько сильно европейская интеграция затронула те или иные сферы Ирландии, что позволит в дальнейшем сделать вывод о ее динамике развития.</w:t>
      </w:r>
      <w:r>
        <w:rPr>
          <w:rFonts w:ascii="Times New Roman" w:hAnsi="Times New Roman" w:cs="Times New Roman"/>
          <w:sz w:val="28"/>
          <w:szCs w:val="28"/>
        </w:rPr>
        <w:t xml:space="preserve"> Исходя из ярко и четко выделенного нормативно-правового характера указанных источников</w:t>
      </w:r>
      <w:r w:rsidRPr="001F264A">
        <w:rPr>
          <w:rFonts w:ascii="Times New Roman" w:hAnsi="Times New Roman" w:cs="Times New Roman"/>
          <w:sz w:val="28"/>
          <w:szCs w:val="28"/>
        </w:rPr>
        <w:t>,</w:t>
      </w:r>
      <w:r>
        <w:rPr>
          <w:rFonts w:ascii="Times New Roman" w:hAnsi="Times New Roman" w:cs="Times New Roman"/>
          <w:sz w:val="28"/>
          <w:szCs w:val="28"/>
        </w:rPr>
        <w:t xml:space="preserve"> следует отметить, что данный блок отличается крайне высокой степенью</w:t>
      </w:r>
      <w:r w:rsidRPr="001F264A">
        <w:rPr>
          <w:rFonts w:ascii="Times New Roman" w:hAnsi="Times New Roman" w:cs="Times New Roman"/>
          <w:sz w:val="28"/>
          <w:szCs w:val="28"/>
        </w:rPr>
        <w:t xml:space="preserve"> </w:t>
      </w:r>
      <w:r>
        <w:rPr>
          <w:rFonts w:ascii="Times New Roman" w:hAnsi="Times New Roman" w:cs="Times New Roman"/>
          <w:sz w:val="28"/>
          <w:szCs w:val="28"/>
        </w:rPr>
        <w:t>достоверности и репрезентативности</w:t>
      </w:r>
      <w:r w:rsidRPr="001F264A">
        <w:rPr>
          <w:rFonts w:ascii="Times New Roman" w:hAnsi="Times New Roman" w:cs="Times New Roman"/>
          <w:sz w:val="28"/>
          <w:szCs w:val="28"/>
        </w:rPr>
        <w:t>.</w:t>
      </w:r>
    </w:p>
    <w:p w:rsidR="0036258F" w:rsidRPr="00FD5F9C" w:rsidRDefault="0036258F" w:rsidP="0036258F">
      <w:pPr>
        <w:spacing w:line="360" w:lineRule="auto"/>
        <w:ind w:firstLine="709"/>
        <w:jc w:val="both"/>
        <w:rPr>
          <w:rFonts w:ascii="Times New Roman" w:hAnsi="Times New Roman" w:cs="Times New Roman"/>
          <w:sz w:val="28"/>
          <w:szCs w:val="28"/>
        </w:rPr>
      </w:pPr>
      <w:r w:rsidRPr="00FD5F9C">
        <w:rPr>
          <w:rFonts w:ascii="Times New Roman" w:hAnsi="Times New Roman" w:cs="Times New Roman"/>
          <w:sz w:val="28"/>
          <w:szCs w:val="28"/>
        </w:rPr>
        <w:t>В основе второй группы находится информация, которая представлена в различных государственных ведомствах и министерствах</w:t>
      </w:r>
      <w:r>
        <w:rPr>
          <w:rFonts w:ascii="Times New Roman" w:hAnsi="Times New Roman" w:cs="Times New Roman"/>
          <w:sz w:val="28"/>
          <w:szCs w:val="28"/>
        </w:rPr>
        <w:t>, а также в бизнес структурах</w:t>
      </w:r>
      <w:r w:rsidRPr="00FD5F9C">
        <w:rPr>
          <w:rFonts w:ascii="Times New Roman" w:hAnsi="Times New Roman" w:cs="Times New Roman"/>
          <w:sz w:val="28"/>
          <w:szCs w:val="28"/>
        </w:rPr>
        <w:t xml:space="preserve"> Ирландии.</w:t>
      </w:r>
      <w:r>
        <w:rPr>
          <w:rStyle w:val="a6"/>
          <w:rFonts w:ascii="Times New Roman" w:hAnsi="Times New Roman" w:cs="Times New Roman"/>
          <w:sz w:val="28"/>
          <w:szCs w:val="28"/>
        </w:rPr>
        <w:footnoteReference w:id="21"/>
      </w:r>
      <w:r w:rsidRPr="00FD5F9C">
        <w:rPr>
          <w:rFonts w:ascii="Times New Roman" w:hAnsi="Times New Roman" w:cs="Times New Roman"/>
          <w:sz w:val="28"/>
          <w:szCs w:val="28"/>
        </w:rPr>
        <w:t xml:space="preserve"> В частности, сюда относятся министерство </w:t>
      </w:r>
      <w:r w:rsidRPr="00FD5F9C">
        <w:rPr>
          <w:rFonts w:ascii="Times New Roman" w:hAnsi="Times New Roman" w:cs="Times New Roman"/>
          <w:sz w:val="28"/>
          <w:szCs w:val="28"/>
        </w:rPr>
        <w:lastRenderedPageBreak/>
        <w:t>иностранных дел, министерство по делам миграции, министерство образования и т.д. Публикуемая ими информация играет незаменимую роль в данной работе, поскольку она позволяет сформировать достаточно четкое представление о текущем состоянии той</w:t>
      </w:r>
      <w:r>
        <w:rPr>
          <w:rFonts w:ascii="Times New Roman" w:hAnsi="Times New Roman" w:cs="Times New Roman"/>
          <w:sz w:val="28"/>
          <w:szCs w:val="28"/>
        </w:rPr>
        <w:t xml:space="preserve"> или иной отрасли в стране, а также о ее структуре и механизме функционирования. Это </w:t>
      </w:r>
      <w:r w:rsidRPr="00FD5F9C">
        <w:rPr>
          <w:rFonts w:ascii="Times New Roman" w:hAnsi="Times New Roman" w:cs="Times New Roman"/>
          <w:sz w:val="28"/>
          <w:szCs w:val="28"/>
        </w:rPr>
        <w:t>связано с регулярным обновлением данных</w:t>
      </w:r>
      <w:r>
        <w:rPr>
          <w:rFonts w:ascii="Times New Roman" w:hAnsi="Times New Roman" w:cs="Times New Roman"/>
          <w:sz w:val="28"/>
          <w:szCs w:val="28"/>
        </w:rPr>
        <w:t>, что напрямую влияет на достоверность и информативность указанных источников</w:t>
      </w:r>
      <w:r w:rsidRPr="00FD5F9C">
        <w:rPr>
          <w:rFonts w:ascii="Times New Roman" w:hAnsi="Times New Roman" w:cs="Times New Roman"/>
          <w:sz w:val="28"/>
          <w:szCs w:val="28"/>
        </w:rPr>
        <w:t xml:space="preserve">. Помимо этого, на интернет-сайтах </w:t>
      </w:r>
      <w:r w:rsidRPr="00FD5F9C">
        <w:rPr>
          <w:rFonts w:ascii="Times New Roman" w:hAnsi="Times New Roman" w:cs="Times New Roman"/>
          <w:sz w:val="28"/>
          <w:szCs w:val="28"/>
        </w:rPr>
        <w:lastRenderedPageBreak/>
        <w:t>министерств также опубликованы отчеты по прошлым состояниям тех или иных сфер. Это позволяет провести соответствующий</w:t>
      </w:r>
      <w:r>
        <w:rPr>
          <w:rFonts w:ascii="Times New Roman" w:hAnsi="Times New Roman" w:cs="Times New Roman"/>
          <w:sz w:val="28"/>
          <w:szCs w:val="28"/>
        </w:rPr>
        <w:t xml:space="preserve"> полноценный</w:t>
      </w:r>
      <w:r w:rsidRPr="00FD5F9C">
        <w:rPr>
          <w:rFonts w:ascii="Times New Roman" w:hAnsi="Times New Roman" w:cs="Times New Roman"/>
          <w:sz w:val="28"/>
          <w:szCs w:val="28"/>
        </w:rPr>
        <w:t xml:space="preserve"> анализ, на котором будут представлены положите</w:t>
      </w:r>
      <w:r>
        <w:rPr>
          <w:rFonts w:ascii="Times New Roman" w:hAnsi="Times New Roman" w:cs="Times New Roman"/>
          <w:sz w:val="28"/>
          <w:szCs w:val="28"/>
        </w:rPr>
        <w:t>льные и отрицательные динамики развития</w:t>
      </w:r>
      <w:r w:rsidRPr="00FD5F9C">
        <w:rPr>
          <w:rFonts w:ascii="Times New Roman" w:hAnsi="Times New Roman" w:cs="Times New Roman"/>
          <w:sz w:val="28"/>
          <w:szCs w:val="28"/>
        </w:rPr>
        <w:t>.</w:t>
      </w:r>
    </w:p>
    <w:p w:rsidR="0036258F" w:rsidRPr="00FD5F9C" w:rsidRDefault="0036258F" w:rsidP="0036258F">
      <w:pPr>
        <w:spacing w:line="360" w:lineRule="auto"/>
        <w:ind w:firstLine="709"/>
        <w:jc w:val="both"/>
        <w:rPr>
          <w:rFonts w:ascii="Times New Roman" w:hAnsi="Times New Roman" w:cs="Times New Roman"/>
          <w:sz w:val="28"/>
          <w:szCs w:val="28"/>
        </w:rPr>
      </w:pPr>
      <w:r w:rsidRPr="00FD5F9C">
        <w:rPr>
          <w:rFonts w:ascii="Times New Roman" w:hAnsi="Times New Roman" w:cs="Times New Roman"/>
          <w:sz w:val="28"/>
          <w:szCs w:val="28"/>
        </w:rPr>
        <w:t>В качестве отдельной группы также представлены официальные статистические данные из разных источников.</w:t>
      </w:r>
      <w:r>
        <w:rPr>
          <w:rStyle w:val="a6"/>
          <w:rFonts w:ascii="Times New Roman" w:hAnsi="Times New Roman" w:cs="Times New Roman"/>
          <w:sz w:val="28"/>
          <w:szCs w:val="28"/>
        </w:rPr>
        <w:footnoteReference w:id="22"/>
      </w:r>
      <w:r w:rsidRPr="00FD5F9C">
        <w:rPr>
          <w:rFonts w:ascii="Times New Roman" w:hAnsi="Times New Roman" w:cs="Times New Roman"/>
          <w:sz w:val="28"/>
          <w:szCs w:val="28"/>
        </w:rPr>
        <w:t xml:space="preserve"> </w:t>
      </w:r>
      <w:r>
        <w:rPr>
          <w:rFonts w:ascii="Times New Roman" w:hAnsi="Times New Roman" w:cs="Times New Roman"/>
          <w:sz w:val="28"/>
          <w:szCs w:val="28"/>
        </w:rPr>
        <w:t xml:space="preserve">Здесь, в качестве ключевых информационных баз, которые пользуются мировой поддержкой и достоверностью, </w:t>
      </w:r>
      <w:r w:rsidRPr="00FD5F9C">
        <w:rPr>
          <w:rFonts w:ascii="Times New Roman" w:hAnsi="Times New Roman" w:cs="Times New Roman"/>
          <w:sz w:val="28"/>
          <w:szCs w:val="28"/>
        </w:rPr>
        <w:t xml:space="preserve">были задействованы </w:t>
      </w:r>
      <w:r>
        <w:rPr>
          <w:rFonts w:ascii="Times New Roman" w:hAnsi="Times New Roman" w:cs="Times New Roman"/>
          <w:sz w:val="28"/>
          <w:szCs w:val="28"/>
        </w:rPr>
        <w:t>интернет-сайты</w:t>
      </w:r>
      <w:r w:rsidRPr="00FD5F9C">
        <w:rPr>
          <w:rFonts w:ascii="Times New Roman" w:hAnsi="Times New Roman" w:cs="Times New Roman"/>
          <w:sz w:val="28"/>
          <w:szCs w:val="28"/>
        </w:rPr>
        <w:t xml:space="preserve"> Международного Валютного Фонда, Международного Банка, Организации Объединенных Наций и т.д. В целом, следует отметить, что статистика занимает одно из ведущих мест в данной работе, поскольку она является неотъемлемой составляющей в проведении сравнительных исследований, а также в составлении прогнозов будущего развития</w:t>
      </w:r>
      <w:r>
        <w:rPr>
          <w:rFonts w:ascii="Times New Roman" w:hAnsi="Times New Roman" w:cs="Times New Roman"/>
          <w:sz w:val="28"/>
          <w:szCs w:val="28"/>
        </w:rPr>
        <w:t xml:space="preserve"> отношений между Ирландией и ЕС. Данная группа отличается высокой достоверностью и </w:t>
      </w:r>
      <w:r>
        <w:rPr>
          <w:rFonts w:ascii="Times New Roman" w:hAnsi="Times New Roman" w:cs="Times New Roman"/>
          <w:sz w:val="28"/>
          <w:szCs w:val="28"/>
        </w:rPr>
        <w:lastRenderedPageBreak/>
        <w:t>информативностью, что связано с регулярными проверками статистических данных на различных национальных и наднациональных уровнях.</w:t>
      </w:r>
    </w:p>
    <w:p w:rsidR="0036258F" w:rsidRPr="00FD5F9C" w:rsidRDefault="0036258F" w:rsidP="003625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важнейших групп</w:t>
      </w:r>
      <w:r w:rsidRPr="00FD5F9C">
        <w:rPr>
          <w:rFonts w:ascii="Times New Roman" w:hAnsi="Times New Roman" w:cs="Times New Roman"/>
          <w:sz w:val="28"/>
          <w:szCs w:val="28"/>
        </w:rPr>
        <w:t xml:space="preserve"> источников</w:t>
      </w:r>
      <w:r>
        <w:rPr>
          <w:rFonts w:ascii="Times New Roman" w:hAnsi="Times New Roman" w:cs="Times New Roman"/>
          <w:sz w:val="28"/>
          <w:szCs w:val="28"/>
        </w:rPr>
        <w:t xml:space="preserve"> для наших исследований выступали</w:t>
      </w:r>
      <w:r w:rsidRPr="00FD5F9C">
        <w:rPr>
          <w:rFonts w:ascii="Times New Roman" w:hAnsi="Times New Roman" w:cs="Times New Roman"/>
          <w:sz w:val="28"/>
          <w:szCs w:val="28"/>
        </w:rPr>
        <w:t xml:space="preserve"> официальные документы и заявления Европейских институтов.</w:t>
      </w:r>
      <w:r>
        <w:rPr>
          <w:rStyle w:val="a6"/>
          <w:rFonts w:ascii="Times New Roman" w:hAnsi="Times New Roman" w:cs="Times New Roman"/>
          <w:sz w:val="28"/>
          <w:szCs w:val="28"/>
        </w:rPr>
        <w:footnoteReference w:id="23"/>
      </w:r>
      <w:r w:rsidRPr="00FD5F9C">
        <w:rPr>
          <w:rFonts w:ascii="Times New Roman" w:hAnsi="Times New Roman" w:cs="Times New Roman"/>
          <w:sz w:val="28"/>
          <w:szCs w:val="28"/>
        </w:rPr>
        <w:t xml:space="preserve"> С точки зрения информационной ценности, указанные источники играют важную роль при создании детальной и достоверной характеристики </w:t>
      </w:r>
      <w:r w:rsidRPr="00FD5F9C">
        <w:rPr>
          <w:rFonts w:ascii="Times New Roman" w:hAnsi="Times New Roman" w:cs="Times New Roman"/>
          <w:sz w:val="28"/>
          <w:szCs w:val="28"/>
        </w:rPr>
        <w:lastRenderedPageBreak/>
        <w:t xml:space="preserve">Ирландии, как члена ЕС. </w:t>
      </w:r>
      <w:r>
        <w:rPr>
          <w:rFonts w:ascii="Times New Roman" w:hAnsi="Times New Roman" w:cs="Times New Roman"/>
          <w:sz w:val="28"/>
          <w:szCs w:val="28"/>
        </w:rPr>
        <w:t xml:space="preserve">Это связано с тем, что представители Европейских институтов предпочитают акцентировать внимание в своих публикациях на конкретных программах или аспектах взаимодействия между Ирландией и ЕС. </w:t>
      </w:r>
      <w:r w:rsidRPr="00FD5F9C">
        <w:rPr>
          <w:rFonts w:ascii="Times New Roman" w:hAnsi="Times New Roman" w:cs="Times New Roman"/>
          <w:sz w:val="28"/>
          <w:szCs w:val="28"/>
        </w:rPr>
        <w:t xml:space="preserve">Например, </w:t>
      </w:r>
      <w:r>
        <w:rPr>
          <w:rFonts w:ascii="Times New Roman" w:hAnsi="Times New Roman" w:cs="Times New Roman"/>
          <w:sz w:val="28"/>
          <w:szCs w:val="28"/>
        </w:rPr>
        <w:t xml:space="preserve">интернет - </w:t>
      </w:r>
      <w:r w:rsidRPr="00FD5F9C">
        <w:rPr>
          <w:rFonts w:ascii="Times New Roman" w:hAnsi="Times New Roman" w:cs="Times New Roman"/>
          <w:sz w:val="28"/>
          <w:szCs w:val="28"/>
        </w:rPr>
        <w:t>сайт Европейс</w:t>
      </w:r>
      <w:r>
        <w:rPr>
          <w:rFonts w:ascii="Times New Roman" w:hAnsi="Times New Roman" w:cs="Times New Roman"/>
          <w:sz w:val="28"/>
          <w:szCs w:val="28"/>
        </w:rPr>
        <w:t>кой Комиссии располагает полным объемом информации</w:t>
      </w:r>
      <w:r w:rsidRPr="00FD5F9C">
        <w:rPr>
          <w:rFonts w:ascii="Times New Roman" w:hAnsi="Times New Roman" w:cs="Times New Roman"/>
          <w:sz w:val="28"/>
          <w:szCs w:val="28"/>
        </w:rPr>
        <w:t xml:space="preserve"> о ключевых</w:t>
      </w:r>
      <w:r>
        <w:rPr>
          <w:rFonts w:ascii="Times New Roman" w:hAnsi="Times New Roman" w:cs="Times New Roman"/>
          <w:sz w:val="28"/>
          <w:szCs w:val="28"/>
        </w:rPr>
        <w:t xml:space="preserve"> проектах на территории Ирландии, в которых был задействован Европейский Социальный Фонд.</w:t>
      </w:r>
      <w:r>
        <w:rPr>
          <w:rStyle w:val="a6"/>
          <w:rFonts w:ascii="Times New Roman" w:hAnsi="Times New Roman" w:cs="Times New Roman"/>
          <w:sz w:val="28"/>
          <w:szCs w:val="28"/>
        </w:rPr>
        <w:footnoteReference w:id="24"/>
      </w:r>
      <w:r>
        <w:rPr>
          <w:rFonts w:ascii="Times New Roman" w:hAnsi="Times New Roman" w:cs="Times New Roman"/>
          <w:sz w:val="28"/>
          <w:szCs w:val="28"/>
        </w:rPr>
        <w:t xml:space="preserve"> </w:t>
      </w:r>
      <w:r w:rsidRPr="00FD5F9C">
        <w:rPr>
          <w:rFonts w:ascii="Times New Roman" w:hAnsi="Times New Roman" w:cs="Times New Roman"/>
          <w:sz w:val="28"/>
          <w:szCs w:val="28"/>
        </w:rPr>
        <w:t>Подобная информация помогает составить полноценный анализ взаи</w:t>
      </w:r>
      <w:r>
        <w:rPr>
          <w:rFonts w:ascii="Times New Roman" w:hAnsi="Times New Roman" w:cs="Times New Roman"/>
          <w:sz w:val="28"/>
          <w:szCs w:val="28"/>
        </w:rPr>
        <w:t>моотношений между Ирландией и ЕС в различных областях</w:t>
      </w:r>
      <w:r w:rsidRPr="00FD5F9C">
        <w:rPr>
          <w:rFonts w:ascii="Times New Roman" w:hAnsi="Times New Roman" w:cs="Times New Roman"/>
          <w:sz w:val="28"/>
          <w:szCs w:val="28"/>
        </w:rPr>
        <w:t>, а также иссле</w:t>
      </w:r>
      <w:r>
        <w:rPr>
          <w:rFonts w:ascii="Times New Roman" w:hAnsi="Times New Roman" w:cs="Times New Roman"/>
          <w:sz w:val="28"/>
          <w:szCs w:val="28"/>
        </w:rPr>
        <w:t>довать место и значение Республики</w:t>
      </w:r>
      <w:r w:rsidRPr="00FD5F9C">
        <w:rPr>
          <w:rFonts w:ascii="Times New Roman" w:hAnsi="Times New Roman" w:cs="Times New Roman"/>
          <w:sz w:val="28"/>
          <w:szCs w:val="28"/>
        </w:rPr>
        <w:t xml:space="preserve"> с точки зрения Европейских институтов.</w:t>
      </w:r>
      <w:r>
        <w:rPr>
          <w:rFonts w:ascii="Times New Roman" w:hAnsi="Times New Roman" w:cs="Times New Roman"/>
          <w:sz w:val="28"/>
          <w:szCs w:val="28"/>
        </w:rPr>
        <w:t xml:space="preserve"> Сама группа также характеризуется высоким уровнем репрезентативности, информативности и достоверности. </w:t>
      </w:r>
    </w:p>
    <w:p w:rsidR="0036258F" w:rsidRPr="00FD5F9C" w:rsidRDefault="0036258F" w:rsidP="0036258F">
      <w:pPr>
        <w:spacing w:line="360" w:lineRule="auto"/>
        <w:ind w:firstLine="709"/>
        <w:jc w:val="both"/>
        <w:rPr>
          <w:rFonts w:ascii="Times New Roman" w:hAnsi="Times New Roman" w:cs="Times New Roman"/>
          <w:sz w:val="28"/>
          <w:szCs w:val="28"/>
        </w:rPr>
      </w:pPr>
      <w:r w:rsidRPr="00FD5F9C">
        <w:rPr>
          <w:rFonts w:ascii="Times New Roman" w:hAnsi="Times New Roman" w:cs="Times New Roman"/>
          <w:sz w:val="28"/>
          <w:szCs w:val="28"/>
        </w:rPr>
        <w:t>В дополнение к указанным гр</w:t>
      </w:r>
      <w:r>
        <w:rPr>
          <w:rFonts w:ascii="Times New Roman" w:hAnsi="Times New Roman" w:cs="Times New Roman"/>
          <w:sz w:val="28"/>
          <w:szCs w:val="28"/>
        </w:rPr>
        <w:t>уппам, также огромную роль в исс</w:t>
      </w:r>
      <w:r w:rsidRPr="00FD5F9C">
        <w:rPr>
          <w:rFonts w:ascii="Times New Roman" w:hAnsi="Times New Roman" w:cs="Times New Roman"/>
          <w:sz w:val="28"/>
          <w:szCs w:val="28"/>
        </w:rPr>
        <w:t>ледованиях сыграли выступления политических лиц</w:t>
      </w:r>
      <w:r>
        <w:rPr>
          <w:rFonts w:ascii="Times New Roman" w:hAnsi="Times New Roman" w:cs="Times New Roman"/>
          <w:sz w:val="28"/>
          <w:szCs w:val="28"/>
        </w:rPr>
        <w:t xml:space="preserve"> Республики</w:t>
      </w:r>
      <w:r w:rsidRPr="00FD5F9C">
        <w:rPr>
          <w:rFonts w:ascii="Times New Roman" w:hAnsi="Times New Roman" w:cs="Times New Roman"/>
          <w:sz w:val="28"/>
          <w:szCs w:val="28"/>
        </w:rPr>
        <w:t xml:space="preserve"> Ирландии.</w:t>
      </w:r>
      <w:r>
        <w:rPr>
          <w:rStyle w:val="a6"/>
          <w:rFonts w:ascii="Times New Roman" w:hAnsi="Times New Roman" w:cs="Times New Roman"/>
          <w:sz w:val="28"/>
          <w:szCs w:val="28"/>
        </w:rPr>
        <w:footnoteReference w:id="25"/>
      </w:r>
      <w:r w:rsidRPr="00FD5F9C">
        <w:rPr>
          <w:rFonts w:ascii="Times New Roman" w:hAnsi="Times New Roman" w:cs="Times New Roman"/>
          <w:sz w:val="28"/>
          <w:szCs w:val="28"/>
        </w:rPr>
        <w:t xml:space="preserve"> В частности, данные источники позволяют определить официальную позицию государства по тем или иным вопросам без посредничества различных СМИ. В контексте темы данной работы, особое значение имело выступление премьер-министра Ирландии Лео </w:t>
      </w:r>
      <w:proofErr w:type="spellStart"/>
      <w:r w:rsidRPr="00FD5F9C">
        <w:rPr>
          <w:rFonts w:ascii="Times New Roman" w:hAnsi="Times New Roman" w:cs="Times New Roman"/>
          <w:sz w:val="28"/>
          <w:szCs w:val="28"/>
        </w:rPr>
        <w:t>Варадкара</w:t>
      </w:r>
      <w:proofErr w:type="spellEnd"/>
      <w:r w:rsidRPr="00FD5F9C">
        <w:rPr>
          <w:rFonts w:ascii="Times New Roman" w:hAnsi="Times New Roman" w:cs="Times New Roman"/>
          <w:sz w:val="28"/>
          <w:szCs w:val="28"/>
        </w:rPr>
        <w:t>, которое было посвящено про</w:t>
      </w:r>
      <w:r>
        <w:rPr>
          <w:rFonts w:ascii="Times New Roman" w:hAnsi="Times New Roman" w:cs="Times New Roman"/>
          <w:sz w:val="28"/>
          <w:szCs w:val="28"/>
        </w:rPr>
        <w:t>цессу «</w:t>
      </w:r>
      <w:proofErr w:type="spellStart"/>
      <w:r>
        <w:rPr>
          <w:rFonts w:ascii="Times New Roman" w:hAnsi="Times New Roman" w:cs="Times New Roman"/>
          <w:sz w:val="28"/>
          <w:szCs w:val="28"/>
        </w:rPr>
        <w:t>Брексит</w:t>
      </w:r>
      <w:proofErr w:type="spellEnd"/>
      <w:r>
        <w:rPr>
          <w:rFonts w:ascii="Times New Roman" w:hAnsi="Times New Roman" w:cs="Times New Roman"/>
          <w:sz w:val="28"/>
          <w:szCs w:val="28"/>
        </w:rPr>
        <w:t>»</w:t>
      </w:r>
      <w:r w:rsidRPr="00FD5F9C">
        <w:rPr>
          <w:rFonts w:ascii="Times New Roman" w:hAnsi="Times New Roman" w:cs="Times New Roman"/>
          <w:sz w:val="28"/>
          <w:szCs w:val="28"/>
        </w:rPr>
        <w:t xml:space="preserve">. В частности, в ходе пресс конференции, </w:t>
      </w:r>
      <w:proofErr w:type="spellStart"/>
      <w:r w:rsidRPr="00FD5F9C">
        <w:rPr>
          <w:rFonts w:ascii="Times New Roman" w:hAnsi="Times New Roman" w:cs="Times New Roman"/>
          <w:sz w:val="28"/>
          <w:szCs w:val="28"/>
        </w:rPr>
        <w:t>Варадкар</w:t>
      </w:r>
      <w:proofErr w:type="spellEnd"/>
      <w:r w:rsidRPr="00FD5F9C">
        <w:rPr>
          <w:rFonts w:ascii="Times New Roman" w:hAnsi="Times New Roman" w:cs="Times New Roman"/>
          <w:sz w:val="28"/>
          <w:szCs w:val="28"/>
        </w:rPr>
        <w:t xml:space="preserve"> не только высказал последствия от выхода Великобритании из состава ЕС, но также предположил несколько вариантов будущего развития отношений между Ирландией и Союзом.</w:t>
      </w:r>
      <w:r>
        <w:rPr>
          <w:rFonts w:ascii="Times New Roman" w:hAnsi="Times New Roman" w:cs="Times New Roman"/>
          <w:sz w:val="28"/>
          <w:szCs w:val="28"/>
        </w:rPr>
        <w:t xml:space="preserve"> В целом, указанная группа источников может характеризоваться, как достаточно информативная и репрезентативная, однако в меру достоверная, что связано </w:t>
      </w:r>
      <w:r>
        <w:rPr>
          <w:rFonts w:ascii="Times New Roman" w:hAnsi="Times New Roman" w:cs="Times New Roman"/>
          <w:sz w:val="28"/>
          <w:szCs w:val="28"/>
        </w:rPr>
        <w:lastRenderedPageBreak/>
        <w:t>присутствием человеческого фактора, а также с возможной несогласованностью позиций между представителями государства.</w:t>
      </w:r>
    </w:p>
    <w:p w:rsidR="009D12FA" w:rsidRPr="006069ED" w:rsidRDefault="0036258F" w:rsidP="0036258F">
      <w:pPr>
        <w:spacing w:line="360" w:lineRule="auto"/>
        <w:ind w:firstLine="709"/>
        <w:jc w:val="both"/>
        <w:rPr>
          <w:rFonts w:ascii="Times New Roman" w:hAnsi="Times New Roman" w:cs="Times New Roman"/>
          <w:b/>
          <w:sz w:val="32"/>
          <w:szCs w:val="32"/>
        </w:rPr>
      </w:pPr>
      <w:r w:rsidRPr="00FD5F9C">
        <w:rPr>
          <w:rFonts w:ascii="Times New Roman" w:hAnsi="Times New Roman" w:cs="Times New Roman"/>
          <w:sz w:val="28"/>
          <w:szCs w:val="28"/>
        </w:rPr>
        <w:t xml:space="preserve">В качестве заключительной группы источников выступают различные </w:t>
      </w:r>
      <w:r>
        <w:rPr>
          <w:rFonts w:ascii="Times New Roman" w:hAnsi="Times New Roman" w:cs="Times New Roman"/>
          <w:sz w:val="28"/>
          <w:szCs w:val="28"/>
        </w:rPr>
        <w:t>средства массовой информации.</w:t>
      </w:r>
      <w:r>
        <w:rPr>
          <w:rStyle w:val="a6"/>
          <w:rFonts w:ascii="Times New Roman" w:hAnsi="Times New Roman" w:cs="Times New Roman"/>
          <w:sz w:val="28"/>
          <w:szCs w:val="28"/>
        </w:rPr>
        <w:footnoteReference w:id="26"/>
      </w:r>
      <w:r w:rsidRPr="00FD5F9C">
        <w:rPr>
          <w:rFonts w:ascii="Times New Roman" w:hAnsi="Times New Roman" w:cs="Times New Roman"/>
          <w:sz w:val="28"/>
          <w:szCs w:val="28"/>
        </w:rPr>
        <w:t xml:space="preserve"> Особое вни</w:t>
      </w:r>
      <w:r>
        <w:rPr>
          <w:rFonts w:ascii="Times New Roman" w:hAnsi="Times New Roman" w:cs="Times New Roman"/>
          <w:sz w:val="28"/>
          <w:szCs w:val="28"/>
        </w:rPr>
        <w:t>мание здесь уделяется ирландски</w:t>
      </w:r>
      <w:r w:rsidRPr="00FD5F9C">
        <w:rPr>
          <w:rFonts w:ascii="Times New Roman" w:hAnsi="Times New Roman" w:cs="Times New Roman"/>
          <w:sz w:val="28"/>
          <w:szCs w:val="28"/>
        </w:rPr>
        <w:t xml:space="preserve">м СМИ, таким как </w:t>
      </w:r>
      <w:r>
        <w:rPr>
          <w:rFonts w:ascii="Times New Roman" w:hAnsi="Times New Roman" w:cs="Times New Roman"/>
          <w:sz w:val="28"/>
          <w:szCs w:val="28"/>
        </w:rPr>
        <w:t>«</w:t>
      </w:r>
      <w:proofErr w:type="spellStart"/>
      <w:r w:rsidRPr="00FD5F9C">
        <w:rPr>
          <w:rFonts w:ascii="Times New Roman" w:hAnsi="Times New Roman" w:cs="Times New Roman"/>
          <w:sz w:val="28"/>
          <w:szCs w:val="28"/>
        </w:rPr>
        <w:t>Irish</w:t>
      </w:r>
      <w:proofErr w:type="spellEnd"/>
      <w:r w:rsidRPr="00FD5F9C">
        <w:rPr>
          <w:rFonts w:ascii="Times New Roman" w:hAnsi="Times New Roman" w:cs="Times New Roman"/>
          <w:sz w:val="28"/>
          <w:szCs w:val="28"/>
        </w:rPr>
        <w:t xml:space="preserve"> </w:t>
      </w:r>
      <w:proofErr w:type="spellStart"/>
      <w:r w:rsidRPr="00FD5F9C">
        <w:rPr>
          <w:rFonts w:ascii="Times New Roman" w:hAnsi="Times New Roman" w:cs="Times New Roman"/>
          <w:sz w:val="28"/>
          <w:szCs w:val="28"/>
        </w:rPr>
        <w:t>Times</w:t>
      </w:r>
      <w:proofErr w:type="spellEnd"/>
      <w:r>
        <w:rPr>
          <w:rFonts w:ascii="Times New Roman" w:hAnsi="Times New Roman" w:cs="Times New Roman"/>
          <w:sz w:val="28"/>
          <w:szCs w:val="28"/>
        </w:rPr>
        <w:t>»</w:t>
      </w:r>
      <w:r w:rsidRPr="00FD5F9C">
        <w:rPr>
          <w:rFonts w:ascii="Times New Roman" w:hAnsi="Times New Roman" w:cs="Times New Roman"/>
          <w:sz w:val="28"/>
          <w:szCs w:val="28"/>
        </w:rPr>
        <w:t>. Основная роль данной группы в контексте установленной темы работы, сводится к предоставлению статистической информации в результате опросов населения по ряду вопросов. Среди них выделяются такие, как: вопрос членства Ирландии в ЕС; вопрос сохранения нейтралитета Ирландии в сфере обороны; вопрос места и роли ЕС для жителей Ирландии и т.д. Как и в случае</w:t>
      </w:r>
      <w:r>
        <w:rPr>
          <w:rFonts w:ascii="Times New Roman" w:hAnsi="Times New Roman" w:cs="Times New Roman"/>
          <w:sz w:val="28"/>
          <w:szCs w:val="28"/>
        </w:rPr>
        <w:t xml:space="preserve"> с</w:t>
      </w:r>
      <w:r w:rsidRPr="00FD5F9C">
        <w:rPr>
          <w:rFonts w:ascii="Times New Roman" w:hAnsi="Times New Roman" w:cs="Times New Roman"/>
          <w:sz w:val="28"/>
          <w:szCs w:val="28"/>
        </w:rPr>
        <w:t xml:space="preserve"> государственными представителями, официальная позиция жителей Ирландии имеет огромное значение при составлении прогнозов будущего развития отношений с ЕС, поскольку она позволяет установить непосредственный национальный интерес страны.</w:t>
      </w:r>
      <w:r>
        <w:rPr>
          <w:rFonts w:ascii="Times New Roman" w:hAnsi="Times New Roman" w:cs="Times New Roman"/>
          <w:sz w:val="28"/>
          <w:szCs w:val="28"/>
        </w:rPr>
        <w:t xml:space="preserve"> Несмотря на это, </w:t>
      </w:r>
      <w:r w:rsidRPr="00F061D4">
        <w:rPr>
          <w:rFonts w:ascii="Times New Roman" w:hAnsi="Times New Roman" w:cs="Times New Roman"/>
          <w:sz w:val="28"/>
          <w:szCs w:val="28"/>
        </w:rPr>
        <w:t>данная группа источников, ввиду наличия высокой субъективности, не может считаться достаточно достоверной. Тем не менее, для нее также характерна высокая информативность.</w:t>
      </w:r>
      <w:r>
        <w:rPr>
          <w:rFonts w:ascii="Times New Roman" w:hAnsi="Times New Roman" w:cs="Times New Roman"/>
          <w:sz w:val="28"/>
          <w:szCs w:val="28"/>
        </w:rPr>
        <w:t xml:space="preserve"> </w:t>
      </w:r>
      <w:r w:rsidR="009D12FA" w:rsidRPr="006069ED">
        <w:rPr>
          <w:rFonts w:ascii="Times New Roman" w:hAnsi="Times New Roman" w:cs="Times New Roman"/>
          <w:b/>
          <w:sz w:val="32"/>
          <w:szCs w:val="32"/>
        </w:rPr>
        <w:br w:type="page"/>
      </w:r>
    </w:p>
    <w:p w:rsidR="0083236F" w:rsidRPr="006069ED" w:rsidRDefault="006069ED" w:rsidP="006069ED">
      <w:pPr>
        <w:pStyle w:val="1"/>
        <w:spacing w:line="360" w:lineRule="auto"/>
        <w:jc w:val="center"/>
        <w:rPr>
          <w:rFonts w:ascii="Times New Roman" w:hAnsi="Times New Roman" w:cs="Times New Roman"/>
          <w:color w:val="auto"/>
          <w:sz w:val="32"/>
          <w:szCs w:val="32"/>
        </w:rPr>
      </w:pPr>
      <w:bookmarkStart w:id="2" w:name="_Toc104590922"/>
      <w:r w:rsidRPr="006069ED">
        <w:rPr>
          <w:rFonts w:ascii="Times New Roman" w:hAnsi="Times New Roman" w:cs="Times New Roman"/>
          <w:color w:val="auto"/>
          <w:sz w:val="32"/>
          <w:szCs w:val="32"/>
        </w:rPr>
        <w:lastRenderedPageBreak/>
        <w:t xml:space="preserve">Глава </w:t>
      </w:r>
      <w:r w:rsidRPr="006069ED">
        <w:rPr>
          <w:rFonts w:ascii="Times New Roman" w:hAnsi="Times New Roman" w:cs="Times New Roman"/>
          <w:color w:val="auto"/>
          <w:sz w:val="32"/>
          <w:szCs w:val="32"/>
          <w:lang w:val="en-US"/>
        </w:rPr>
        <w:t>I</w:t>
      </w:r>
      <w:r w:rsidR="00BA6F14" w:rsidRPr="006069ED">
        <w:rPr>
          <w:rFonts w:ascii="Times New Roman" w:hAnsi="Times New Roman" w:cs="Times New Roman"/>
          <w:color w:val="auto"/>
          <w:sz w:val="32"/>
          <w:szCs w:val="32"/>
        </w:rPr>
        <w:t>. Динамика развития интеграционных процессов</w:t>
      </w:r>
      <w:r w:rsidR="003C59EF" w:rsidRPr="006069ED">
        <w:rPr>
          <w:rFonts w:ascii="Times New Roman" w:hAnsi="Times New Roman" w:cs="Times New Roman"/>
          <w:color w:val="auto"/>
          <w:sz w:val="32"/>
          <w:szCs w:val="32"/>
        </w:rPr>
        <w:t xml:space="preserve"> в экономических отношениях Ирландии</w:t>
      </w:r>
      <w:r w:rsidR="00BA6F14" w:rsidRPr="006069ED">
        <w:rPr>
          <w:rFonts w:ascii="Times New Roman" w:hAnsi="Times New Roman" w:cs="Times New Roman"/>
          <w:color w:val="auto"/>
          <w:sz w:val="32"/>
          <w:szCs w:val="32"/>
        </w:rPr>
        <w:t xml:space="preserve"> и ЕС в 21 веке.</w:t>
      </w:r>
      <w:bookmarkEnd w:id="2"/>
    </w:p>
    <w:p w:rsidR="00BA6F14" w:rsidRPr="006069ED" w:rsidRDefault="008A46E0" w:rsidP="006069ED">
      <w:pPr>
        <w:pStyle w:val="1"/>
        <w:spacing w:line="360" w:lineRule="auto"/>
        <w:jc w:val="center"/>
        <w:rPr>
          <w:rFonts w:ascii="Times New Roman" w:hAnsi="Times New Roman" w:cs="Times New Roman"/>
          <w:color w:val="auto"/>
        </w:rPr>
      </w:pPr>
      <w:bookmarkStart w:id="3" w:name="_Toc104590923"/>
      <w:r w:rsidRPr="006069ED">
        <w:rPr>
          <w:rFonts w:ascii="Times New Roman" w:hAnsi="Times New Roman" w:cs="Times New Roman"/>
          <w:color w:val="auto"/>
        </w:rPr>
        <w:t>1.</w:t>
      </w:r>
      <w:r w:rsidR="003D72F9">
        <w:rPr>
          <w:rFonts w:ascii="Times New Roman" w:hAnsi="Times New Roman" w:cs="Times New Roman"/>
          <w:color w:val="auto"/>
        </w:rPr>
        <w:t>1.</w:t>
      </w:r>
      <w:r w:rsidRPr="006069ED">
        <w:rPr>
          <w:rFonts w:ascii="Times New Roman" w:hAnsi="Times New Roman" w:cs="Times New Roman"/>
          <w:color w:val="auto"/>
        </w:rPr>
        <w:t xml:space="preserve"> </w:t>
      </w:r>
      <w:r w:rsidR="00BA6F14" w:rsidRPr="006069ED">
        <w:rPr>
          <w:rFonts w:ascii="Times New Roman" w:hAnsi="Times New Roman" w:cs="Times New Roman"/>
          <w:color w:val="auto"/>
        </w:rPr>
        <w:t xml:space="preserve">Феномен "Кельтского тигра":  влияние европейской интеграции на </w:t>
      </w:r>
      <w:r w:rsidR="003C59EF" w:rsidRPr="006069ED">
        <w:rPr>
          <w:rFonts w:ascii="Times New Roman" w:hAnsi="Times New Roman" w:cs="Times New Roman"/>
          <w:color w:val="auto"/>
        </w:rPr>
        <w:t xml:space="preserve">экономическое </w:t>
      </w:r>
      <w:r w:rsidR="00BA6F14" w:rsidRPr="006069ED">
        <w:rPr>
          <w:rFonts w:ascii="Times New Roman" w:hAnsi="Times New Roman" w:cs="Times New Roman"/>
          <w:color w:val="auto"/>
        </w:rPr>
        <w:t>развитие Ирландии в начале 21 века.</w:t>
      </w:r>
      <w:bookmarkEnd w:id="3"/>
    </w:p>
    <w:p w:rsidR="008F3112" w:rsidRPr="00390B16" w:rsidRDefault="003767B0"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Конец </w:t>
      </w:r>
      <w:r>
        <w:rPr>
          <w:rFonts w:ascii="Times New Roman" w:hAnsi="Times New Roman" w:cs="Times New Roman"/>
          <w:sz w:val="28"/>
          <w:szCs w:val="28"/>
          <w:lang w:val="en-US"/>
        </w:rPr>
        <w:t>XX</w:t>
      </w:r>
      <w:r w:rsidRPr="003767B0">
        <w:rPr>
          <w:rFonts w:ascii="Times New Roman" w:hAnsi="Times New Roman" w:cs="Times New Roman"/>
          <w:sz w:val="28"/>
          <w:szCs w:val="28"/>
        </w:rPr>
        <w:t xml:space="preserve"> </w:t>
      </w:r>
      <w:r>
        <w:rPr>
          <w:rFonts w:ascii="Times New Roman" w:hAnsi="Times New Roman" w:cs="Times New Roman"/>
          <w:sz w:val="28"/>
          <w:szCs w:val="28"/>
        </w:rPr>
        <w:t xml:space="preserve">– начало </w:t>
      </w:r>
      <w:r>
        <w:rPr>
          <w:rFonts w:ascii="Times New Roman" w:hAnsi="Times New Roman" w:cs="Times New Roman"/>
          <w:sz w:val="28"/>
          <w:szCs w:val="28"/>
          <w:lang w:val="en-US"/>
        </w:rPr>
        <w:t>XXI</w:t>
      </w:r>
      <w:r>
        <w:rPr>
          <w:rFonts w:ascii="Times New Roman" w:hAnsi="Times New Roman" w:cs="Times New Roman"/>
          <w:sz w:val="28"/>
          <w:szCs w:val="28"/>
        </w:rPr>
        <w:t xml:space="preserve"> века зачастую ассоциируется в истории Республики И</w:t>
      </w:r>
      <w:r w:rsidR="00B84658">
        <w:rPr>
          <w:rFonts w:ascii="Times New Roman" w:hAnsi="Times New Roman" w:cs="Times New Roman"/>
          <w:sz w:val="28"/>
          <w:szCs w:val="28"/>
        </w:rPr>
        <w:t>рландия, как период достаточно</w:t>
      </w:r>
      <w:r>
        <w:rPr>
          <w:rFonts w:ascii="Times New Roman" w:hAnsi="Times New Roman" w:cs="Times New Roman"/>
          <w:sz w:val="28"/>
          <w:szCs w:val="28"/>
        </w:rPr>
        <w:t xml:space="preserve"> активного и стремительного развития. В первую очередь, речь идет об экономических аспектах, однако улучшения были также замечены </w:t>
      </w:r>
      <w:r w:rsidR="00B84658">
        <w:rPr>
          <w:rFonts w:ascii="Times New Roman" w:hAnsi="Times New Roman" w:cs="Times New Roman"/>
          <w:sz w:val="28"/>
          <w:szCs w:val="28"/>
        </w:rPr>
        <w:t xml:space="preserve">и </w:t>
      </w:r>
      <w:r>
        <w:rPr>
          <w:rFonts w:ascii="Times New Roman" w:hAnsi="Times New Roman" w:cs="Times New Roman"/>
          <w:sz w:val="28"/>
          <w:szCs w:val="28"/>
        </w:rPr>
        <w:t xml:space="preserve">в других государственных областях. </w:t>
      </w:r>
      <w:proofErr w:type="gramStart"/>
      <w:r w:rsidR="001E3C9B">
        <w:rPr>
          <w:rFonts w:ascii="Times New Roman" w:hAnsi="Times New Roman" w:cs="Times New Roman"/>
          <w:sz w:val="28"/>
          <w:szCs w:val="28"/>
        </w:rPr>
        <w:t>В контексте национальной истории Ирландии, период с конца 1990х по 2007</w:t>
      </w:r>
      <w:r w:rsidR="00AA33E1">
        <w:rPr>
          <w:rFonts w:ascii="Times New Roman" w:hAnsi="Times New Roman" w:cs="Times New Roman"/>
          <w:sz w:val="28"/>
          <w:szCs w:val="28"/>
        </w:rPr>
        <w:t xml:space="preserve"> </w:t>
      </w:r>
      <w:r w:rsidR="001E3C9B">
        <w:rPr>
          <w:rFonts w:ascii="Times New Roman" w:hAnsi="Times New Roman" w:cs="Times New Roman"/>
          <w:sz w:val="28"/>
          <w:szCs w:val="28"/>
        </w:rPr>
        <w:t>год</w:t>
      </w:r>
      <w:r w:rsidR="00B84658">
        <w:rPr>
          <w:rFonts w:ascii="Times New Roman" w:hAnsi="Times New Roman" w:cs="Times New Roman"/>
          <w:sz w:val="28"/>
          <w:szCs w:val="28"/>
        </w:rPr>
        <w:t xml:space="preserve"> получил название «Кельтский тигр»</w:t>
      </w:r>
      <w:r w:rsidR="001B48CA">
        <w:rPr>
          <w:rStyle w:val="a6"/>
          <w:rFonts w:ascii="Times New Roman" w:hAnsi="Times New Roman" w:cs="Times New Roman"/>
          <w:sz w:val="28"/>
          <w:szCs w:val="28"/>
        </w:rPr>
        <w:footnoteReference w:id="27"/>
      </w:r>
      <w:r w:rsidR="00B84658">
        <w:rPr>
          <w:rFonts w:ascii="Times New Roman" w:hAnsi="Times New Roman" w:cs="Times New Roman"/>
          <w:sz w:val="28"/>
          <w:szCs w:val="28"/>
        </w:rPr>
        <w:t xml:space="preserve">. </w:t>
      </w:r>
      <w:r w:rsidR="002E1423">
        <w:rPr>
          <w:rFonts w:ascii="Times New Roman" w:hAnsi="Times New Roman" w:cs="Times New Roman"/>
          <w:sz w:val="28"/>
          <w:szCs w:val="28"/>
        </w:rPr>
        <w:t>Он включает в себя 3 основных этапа, каждый из которых характеризуется высокими показателями экономиче</w:t>
      </w:r>
      <w:r w:rsidR="00DF0F87">
        <w:rPr>
          <w:rFonts w:ascii="Times New Roman" w:hAnsi="Times New Roman" w:cs="Times New Roman"/>
          <w:sz w:val="28"/>
          <w:szCs w:val="28"/>
        </w:rPr>
        <w:t>ского развития, а именно: первый этап</w:t>
      </w:r>
      <w:r w:rsidR="002E1423">
        <w:rPr>
          <w:rFonts w:ascii="Times New Roman" w:hAnsi="Times New Roman" w:cs="Times New Roman"/>
          <w:sz w:val="28"/>
          <w:szCs w:val="28"/>
        </w:rPr>
        <w:t xml:space="preserve"> с 1990 по 2001, второй этап – 2003,</w:t>
      </w:r>
      <w:r w:rsidR="000376F3">
        <w:rPr>
          <w:rFonts w:ascii="Times New Roman" w:hAnsi="Times New Roman" w:cs="Times New Roman"/>
          <w:sz w:val="28"/>
          <w:szCs w:val="28"/>
        </w:rPr>
        <w:t xml:space="preserve"> третий- 2008</w:t>
      </w:r>
      <w:r w:rsidR="002E1423">
        <w:rPr>
          <w:rFonts w:ascii="Times New Roman" w:hAnsi="Times New Roman" w:cs="Times New Roman"/>
          <w:sz w:val="28"/>
          <w:szCs w:val="28"/>
        </w:rPr>
        <w:t xml:space="preserve"> год.</w:t>
      </w:r>
      <w:proofErr w:type="gramEnd"/>
      <w:r w:rsidR="002E1423">
        <w:rPr>
          <w:rFonts w:ascii="Times New Roman" w:hAnsi="Times New Roman" w:cs="Times New Roman"/>
          <w:sz w:val="28"/>
          <w:szCs w:val="28"/>
        </w:rPr>
        <w:t xml:space="preserve"> </w:t>
      </w:r>
      <w:r w:rsidR="00F52738">
        <w:rPr>
          <w:rFonts w:ascii="Times New Roman" w:hAnsi="Times New Roman" w:cs="Times New Roman"/>
          <w:sz w:val="28"/>
          <w:szCs w:val="28"/>
        </w:rPr>
        <w:t>Следует</w:t>
      </w:r>
      <w:r w:rsidR="000376F3">
        <w:rPr>
          <w:rFonts w:ascii="Times New Roman" w:hAnsi="Times New Roman" w:cs="Times New Roman"/>
          <w:sz w:val="28"/>
          <w:szCs w:val="28"/>
        </w:rPr>
        <w:t xml:space="preserve"> отметить, что время между отмеченными этапами также сопровождалось высоким экономическим развитием. В частности, согласно официальным статистическим данным</w:t>
      </w:r>
      <w:r w:rsidR="000376F3">
        <w:rPr>
          <w:rStyle w:val="a6"/>
          <w:rFonts w:ascii="Times New Roman" w:hAnsi="Times New Roman" w:cs="Times New Roman"/>
          <w:sz w:val="28"/>
          <w:szCs w:val="28"/>
        </w:rPr>
        <w:footnoteReference w:id="28"/>
      </w:r>
      <w:r w:rsidR="000376F3">
        <w:rPr>
          <w:rFonts w:ascii="Times New Roman" w:hAnsi="Times New Roman" w:cs="Times New Roman"/>
          <w:sz w:val="28"/>
          <w:szCs w:val="28"/>
        </w:rPr>
        <w:t>, средний рост ВВП Ирландии</w:t>
      </w:r>
      <w:r w:rsidR="00731ACD">
        <w:rPr>
          <w:rFonts w:ascii="Times New Roman" w:hAnsi="Times New Roman" w:cs="Times New Roman"/>
          <w:sz w:val="28"/>
          <w:szCs w:val="28"/>
        </w:rPr>
        <w:t xml:space="preserve"> за период с 198</w:t>
      </w:r>
      <w:r w:rsidR="00036CF5">
        <w:rPr>
          <w:rFonts w:ascii="Times New Roman" w:hAnsi="Times New Roman" w:cs="Times New Roman"/>
          <w:sz w:val="28"/>
          <w:szCs w:val="28"/>
        </w:rPr>
        <w:t xml:space="preserve">0х годов до 2008 года равнялся 6,6% в год. Своего пика по уровню ВВП Республика достигла в 2008 году, который приравнивался к 274.71 миллиардам </w:t>
      </w:r>
      <w:r w:rsidR="00036CF5">
        <w:rPr>
          <w:rFonts w:ascii="Times New Roman" w:hAnsi="Times New Roman" w:cs="Times New Roman"/>
          <w:sz w:val="28"/>
          <w:szCs w:val="28"/>
          <w:lang w:val="en-US"/>
        </w:rPr>
        <w:t>USD</w:t>
      </w:r>
      <w:r w:rsidR="002F0DBE">
        <w:rPr>
          <w:rStyle w:val="a6"/>
          <w:rFonts w:ascii="Times New Roman" w:hAnsi="Times New Roman" w:cs="Times New Roman"/>
          <w:sz w:val="28"/>
          <w:szCs w:val="28"/>
          <w:lang w:val="en-US"/>
        </w:rPr>
        <w:footnoteReference w:id="29"/>
      </w:r>
      <w:r w:rsidR="00036CF5" w:rsidRPr="00036CF5">
        <w:rPr>
          <w:rFonts w:ascii="Times New Roman" w:hAnsi="Times New Roman" w:cs="Times New Roman"/>
          <w:sz w:val="28"/>
          <w:szCs w:val="28"/>
        </w:rPr>
        <w:t xml:space="preserve">. </w:t>
      </w:r>
      <w:r w:rsidR="00731ACD">
        <w:rPr>
          <w:rFonts w:ascii="Times New Roman" w:hAnsi="Times New Roman" w:cs="Times New Roman"/>
          <w:sz w:val="28"/>
          <w:szCs w:val="28"/>
        </w:rPr>
        <w:t>При акцентировании внимания на ежегодном приросте</w:t>
      </w:r>
      <w:r w:rsidR="00731ACD">
        <w:rPr>
          <w:rStyle w:val="a6"/>
          <w:rFonts w:ascii="Times New Roman" w:hAnsi="Times New Roman" w:cs="Times New Roman"/>
          <w:sz w:val="28"/>
          <w:szCs w:val="28"/>
        </w:rPr>
        <w:footnoteReference w:id="30"/>
      </w:r>
      <w:r w:rsidR="00731ACD">
        <w:rPr>
          <w:rFonts w:ascii="Times New Roman" w:hAnsi="Times New Roman" w:cs="Times New Roman"/>
          <w:sz w:val="28"/>
          <w:szCs w:val="28"/>
        </w:rPr>
        <w:t>, следует отметить, что в Ирландии наблюдались достаточно высокие показатели с 1990х годов вплоть до 2008 года (-2,2%). Так, в 2003 году ВВП вырос на 3,7%, в 2004 – на 4,2%, а в 2005 – на 6,1%</w:t>
      </w:r>
      <w:r w:rsidR="00C55B48">
        <w:rPr>
          <w:rStyle w:val="a6"/>
          <w:rFonts w:ascii="Times New Roman" w:hAnsi="Times New Roman" w:cs="Times New Roman"/>
          <w:sz w:val="28"/>
          <w:szCs w:val="28"/>
        </w:rPr>
        <w:footnoteReference w:id="31"/>
      </w:r>
      <w:r w:rsidR="00731ACD">
        <w:rPr>
          <w:rFonts w:ascii="Times New Roman" w:hAnsi="Times New Roman" w:cs="Times New Roman"/>
          <w:sz w:val="28"/>
          <w:szCs w:val="28"/>
        </w:rPr>
        <w:t>.</w:t>
      </w:r>
      <w:r w:rsidR="000376F3">
        <w:rPr>
          <w:rFonts w:ascii="Times New Roman" w:hAnsi="Times New Roman" w:cs="Times New Roman"/>
          <w:sz w:val="28"/>
          <w:szCs w:val="28"/>
        </w:rPr>
        <w:t xml:space="preserve"> </w:t>
      </w:r>
      <w:r w:rsidR="00713B65">
        <w:rPr>
          <w:rFonts w:ascii="Times New Roman" w:hAnsi="Times New Roman" w:cs="Times New Roman"/>
          <w:sz w:val="28"/>
          <w:szCs w:val="28"/>
        </w:rPr>
        <w:t xml:space="preserve">Обратная ситуация наблюдалась с изменением государственного долга </w:t>
      </w:r>
      <w:r w:rsidR="00713B65">
        <w:rPr>
          <w:rFonts w:ascii="Times New Roman" w:hAnsi="Times New Roman" w:cs="Times New Roman"/>
          <w:sz w:val="28"/>
          <w:szCs w:val="28"/>
        </w:rPr>
        <w:lastRenderedPageBreak/>
        <w:t xml:space="preserve">страны, который был подвержен </w:t>
      </w:r>
      <w:r w:rsidR="00E138DB">
        <w:rPr>
          <w:rFonts w:ascii="Times New Roman" w:hAnsi="Times New Roman" w:cs="Times New Roman"/>
          <w:sz w:val="28"/>
          <w:szCs w:val="28"/>
        </w:rPr>
        <w:t>падению до 2008 года (от 31% ВВП в 2003 году до 24.9% ВВП в 2007)</w:t>
      </w:r>
      <w:r w:rsidR="00322C8F">
        <w:rPr>
          <w:rStyle w:val="a6"/>
          <w:rFonts w:ascii="Times New Roman" w:hAnsi="Times New Roman" w:cs="Times New Roman"/>
          <w:sz w:val="28"/>
          <w:szCs w:val="28"/>
        </w:rPr>
        <w:footnoteReference w:id="32"/>
      </w:r>
      <w:r w:rsidR="00E138DB">
        <w:rPr>
          <w:rFonts w:ascii="Times New Roman" w:hAnsi="Times New Roman" w:cs="Times New Roman"/>
          <w:sz w:val="28"/>
          <w:szCs w:val="28"/>
        </w:rPr>
        <w:t xml:space="preserve">. </w:t>
      </w:r>
      <w:r w:rsidR="00C7160A">
        <w:rPr>
          <w:rFonts w:ascii="Times New Roman" w:hAnsi="Times New Roman" w:cs="Times New Roman"/>
          <w:sz w:val="28"/>
          <w:szCs w:val="28"/>
        </w:rPr>
        <w:t xml:space="preserve">Таким образом, представленные данные действительно позволяют отметить, что начало </w:t>
      </w:r>
      <w:r w:rsidR="00C7160A">
        <w:rPr>
          <w:rFonts w:ascii="Times New Roman" w:hAnsi="Times New Roman" w:cs="Times New Roman"/>
          <w:sz w:val="28"/>
          <w:szCs w:val="28"/>
          <w:lang w:val="en-US"/>
        </w:rPr>
        <w:t>XXI</w:t>
      </w:r>
      <w:r w:rsidR="00C7160A" w:rsidRPr="00C7160A">
        <w:rPr>
          <w:rFonts w:ascii="Times New Roman" w:hAnsi="Times New Roman" w:cs="Times New Roman"/>
          <w:sz w:val="28"/>
          <w:szCs w:val="28"/>
        </w:rPr>
        <w:t xml:space="preserve"> </w:t>
      </w:r>
      <w:r w:rsidR="00C7160A">
        <w:rPr>
          <w:rFonts w:ascii="Times New Roman" w:hAnsi="Times New Roman" w:cs="Times New Roman"/>
          <w:sz w:val="28"/>
          <w:szCs w:val="28"/>
        </w:rPr>
        <w:t xml:space="preserve">века было периодом активного экономического развития для Республики Ирландия. </w:t>
      </w:r>
      <w:r w:rsidR="00600BBC">
        <w:rPr>
          <w:rFonts w:ascii="Times New Roman" w:hAnsi="Times New Roman" w:cs="Times New Roman"/>
          <w:sz w:val="28"/>
          <w:szCs w:val="28"/>
        </w:rPr>
        <w:t>При акцентировании внимания на возможных и актуальных причинах подобного эффекта, существует несколько предположений и позиций, которые выдвигали представители разных научных кругов.</w:t>
      </w:r>
      <w:r w:rsidR="000376F3">
        <w:rPr>
          <w:rFonts w:ascii="Times New Roman" w:hAnsi="Times New Roman" w:cs="Times New Roman"/>
          <w:sz w:val="28"/>
          <w:szCs w:val="28"/>
        </w:rPr>
        <w:t xml:space="preserve"> </w:t>
      </w:r>
      <w:r w:rsidR="00246C89">
        <w:rPr>
          <w:rFonts w:ascii="Times New Roman" w:hAnsi="Times New Roman" w:cs="Times New Roman"/>
          <w:sz w:val="28"/>
          <w:szCs w:val="28"/>
        </w:rPr>
        <w:t>Например, ирлан</w:t>
      </w:r>
      <w:r w:rsidR="00C75DF4">
        <w:rPr>
          <w:rFonts w:ascii="Times New Roman" w:hAnsi="Times New Roman" w:cs="Times New Roman"/>
          <w:sz w:val="28"/>
          <w:szCs w:val="28"/>
        </w:rPr>
        <w:t xml:space="preserve">дский автор </w:t>
      </w:r>
      <w:proofErr w:type="spellStart"/>
      <w:r w:rsidR="000F2017">
        <w:rPr>
          <w:rFonts w:ascii="Times New Roman" w:hAnsi="Times New Roman" w:cs="Times New Roman"/>
          <w:sz w:val="28"/>
          <w:szCs w:val="28"/>
        </w:rPr>
        <w:t>Юэн</w:t>
      </w:r>
      <w:proofErr w:type="spellEnd"/>
      <w:proofErr w:type="gramStart"/>
      <w:r w:rsidR="000F2017">
        <w:rPr>
          <w:rFonts w:ascii="Times New Roman" w:hAnsi="Times New Roman" w:cs="Times New Roman"/>
          <w:sz w:val="28"/>
          <w:szCs w:val="28"/>
        </w:rPr>
        <w:t xml:space="preserve"> </w:t>
      </w:r>
      <w:proofErr w:type="spellStart"/>
      <w:r w:rsidR="000F2017">
        <w:rPr>
          <w:rFonts w:ascii="Times New Roman" w:hAnsi="Times New Roman" w:cs="Times New Roman"/>
          <w:sz w:val="28"/>
          <w:szCs w:val="28"/>
        </w:rPr>
        <w:t>О</w:t>
      </w:r>
      <w:proofErr w:type="gramEnd"/>
      <w:r w:rsidR="000F2017">
        <w:rPr>
          <w:rFonts w:ascii="Times New Roman" w:hAnsi="Times New Roman" w:cs="Times New Roman"/>
          <w:sz w:val="28"/>
          <w:szCs w:val="28"/>
        </w:rPr>
        <w:t>’Лири</w:t>
      </w:r>
      <w:proofErr w:type="spellEnd"/>
      <w:r w:rsidR="000F2017">
        <w:rPr>
          <w:rFonts w:ascii="Times New Roman" w:hAnsi="Times New Roman" w:cs="Times New Roman"/>
          <w:sz w:val="28"/>
          <w:szCs w:val="28"/>
        </w:rPr>
        <w:t xml:space="preserve"> (</w:t>
      </w:r>
      <w:proofErr w:type="spellStart"/>
      <w:r w:rsidR="00C75DF4">
        <w:rPr>
          <w:rFonts w:ascii="Times New Roman" w:hAnsi="Times New Roman" w:cs="Times New Roman"/>
          <w:sz w:val="28"/>
          <w:szCs w:val="28"/>
        </w:rPr>
        <w:t>Eoin</w:t>
      </w:r>
      <w:proofErr w:type="spellEnd"/>
      <w:r w:rsidR="00C75DF4">
        <w:rPr>
          <w:rFonts w:ascii="Times New Roman" w:hAnsi="Times New Roman" w:cs="Times New Roman"/>
          <w:sz w:val="28"/>
          <w:szCs w:val="28"/>
        </w:rPr>
        <w:t xml:space="preserve"> </w:t>
      </w:r>
      <w:proofErr w:type="spellStart"/>
      <w:r w:rsidR="00C75DF4">
        <w:rPr>
          <w:rFonts w:ascii="Times New Roman" w:hAnsi="Times New Roman" w:cs="Times New Roman"/>
          <w:sz w:val="28"/>
          <w:szCs w:val="28"/>
        </w:rPr>
        <w:t>O’Leary</w:t>
      </w:r>
      <w:proofErr w:type="spellEnd"/>
      <w:r w:rsidR="000F2017">
        <w:rPr>
          <w:rFonts w:ascii="Times New Roman" w:hAnsi="Times New Roman" w:cs="Times New Roman"/>
          <w:sz w:val="28"/>
          <w:szCs w:val="28"/>
        </w:rPr>
        <w:t>)</w:t>
      </w:r>
      <w:r w:rsidR="00C75DF4">
        <w:rPr>
          <w:rFonts w:ascii="Times New Roman" w:hAnsi="Times New Roman" w:cs="Times New Roman"/>
          <w:sz w:val="28"/>
          <w:szCs w:val="28"/>
        </w:rPr>
        <w:t xml:space="preserve"> считал</w:t>
      </w:r>
      <w:r w:rsidR="00246C89">
        <w:rPr>
          <w:rFonts w:ascii="Times New Roman" w:hAnsi="Times New Roman" w:cs="Times New Roman"/>
          <w:sz w:val="28"/>
          <w:szCs w:val="28"/>
        </w:rPr>
        <w:t>, что грамотная политика внутри государства, привлекательная система налогообложения, а также развитие ориентации на усиление экспорта легли в основу последующего развития экономики Ирландии</w:t>
      </w:r>
      <w:r w:rsidR="004C37D9">
        <w:rPr>
          <w:rStyle w:val="a6"/>
          <w:rFonts w:ascii="Times New Roman" w:hAnsi="Times New Roman" w:cs="Times New Roman"/>
          <w:sz w:val="28"/>
          <w:szCs w:val="28"/>
        </w:rPr>
        <w:footnoteReference w:id="33"/>
      </w:r>
      <w:r w:rsidR="00246C89">
        <w:rPr>
          <w:rFonts w:ascii="Times New Roman" w:hAnsi="Times New Roman" w:cs="Times New Roman"/>
          <w:sz w:val="28"/>
          <w:szCs w:val="28"/>
        </w:rPr>
        <w:t>.</w:t>
      </w:r>
      <w:r w:rsidR="00A809DC">
        <w:rPr>
          <w:rFonts w:ascii="Times New Roman" w:hAnsi="Times New Roman" w:cs="Times New Roman"/>
          <w:sz w:val="28"/>
          <w:szCs w:val="28"/>
        </w:rPr>
        <w:t xml:space="preserve"> В частности, речь идет о</w:t>
      </w:r>
      <w:r w:rsidR="00A34A99">
        <w:rPr>
          <w:rFonts w:ascii="Times New Roman" w:hAnsi="Times New Roman" w:cs="Times New Roman"/>
          <w:sz w:val="28"/>
          <w:szCs w:val="28"/>
        </w:rPr>
        <w:t xml:space="preserve"> всеобщих выборах 1987 года в Ирландии, по результатам которых большинство голосов набрало коалиционное правительство во главе с Чарльзом </w:t>
      </w:r>
      <w:proofErr w:type="spellStart"/>
      <w:r w:rsidR="00A34A99">
        <w:rPr>
          <w:rFonts w:ascii="Times New Roman" w:hAnsi="Times New Roman" w:cs="Times New Roman"/>
          <w:sz w:val="28"/>
          <w:szCs w:val="28"/>
        </w:rPr>
        <w:t>Хоуи</w:t>
      </w:r>
      <w:proofErr w:type="spellEnd"/>
      <w:r w:rsidR="00A34A99">
        <w:rPr>
          <w:rFonts w:ascii="Times New Roman" w:hAnsi="Times New Roman" w:cs="Times New Roman"/>
          <w:sz w:val="28"/>
          <w:szCs w:val="28"/>
        </w:rPr>
        <w:t>, лидером партии «</w:t>
      </w:r>
      <w:proofErr w:type="spellStart"/>
      <w:r w:rsidR="00A34A99">
        <w:rPr>
          <w:rFonts w:ascii="Times New Roman" w:hAnsi="Times New Roman" w:cs="Times New Roman"/>
          <w:sz w:val="28"/>
          <w:szCs w:val="28"/>
        </w:rPr>
        <w:t>Фианна</w:t>
      </w:r>
      <w:proofErr w:type="spellEnd"/>
      <w:r w:rsidR="00A34A99">
        <w:rPr>
          <w:rFonts w:ascii="Times New Roman" w:hAnsi="Times New Roman" w:cs="Times New Roman"/>
          <w:sz w:val="28"/>
          <w:szCs w:val="28"/>
        </w:rPr>
        <w:t xml:space="preserve"> Файл»</w:t>
      </w:r>
      <w:r w:rsidR="00FA6791">
        <w:rPr>
          <w:rStyle w:val="a6"/>
          <w:rFonts w:ascii="Times New Roman" w:hAnsi="Times New Roman" w:cs="Times New Roman"/>
          <w:sz w:val="28"/>
          <w:szCs w:val="28"/>
        </w:rPr>
        <w:footnoteReference w:id="34"/>
      </w:r>
      <w:r w:rsidR="00A34A99">
        <w:rPr>
          <w:rFonts w:ascii="Times New Roman" w:hAnsi="Times New Roman" w:cs="Times New Roman"/>
          <w:sz w:val="28"/>
          <w:szCs w:val="28"/>
        </w:rPr>
        <w:t xml:space="preserve">. </w:t>
      </w:r>
      <w:proofErr w:type="spellStart"/>
      <w:r w:rsidR="00A34A99">
        <w:rPr>
          <w:rFonts w:ascii="Times New Roman" w:hAnsi="Times New Roman" w:cs="Times New Roman"/>
          <w:sz w:val="28"/>
          <w:szCs w:val="28"/>
        </w:rPr>
        <w:t>Хоуи</w:t>
      </w:r>
      <w:proofErr w:type="spellEnd"/>
      <w:r w:rsidR="00A34A99">
        <w:rPr>
          <w:rFonts w:ascii="Times New Roman" w:hAnsi="Times New Roman" w:cs="Times New Roman"/>
          <w:sz w:val="28"/>
          <w:szCs w:val="28"/>
        </w:rPr>
        <w:t xml:space="preserve"> </w:t>
      </w:r>
      <w:r w:rsidR="00383901">
        <w:rPr>
          <w:rFonts w:ascii="Times New Roman" w:hAnsi="Times New Roman" w:cs="Times New Roman"/>
          <w:sz w:val="28"/>
          <w:szCs w:val="28"/>
        </w:rPr>
        <w:t xml:space="preserve">была предложена обновленная экономическая программа, которая, по его словам, могла закончить кризис государственных финансов. По итогу реализации данной программы экономическая политика Ирландии была направлена на новый курс. </w:t>
      </w:r>
      <w:r w:rsidR="00024871">
        <w:rPr>
          <w:rFonts w:ascii="Times New Roman" w:hAnsi="Times New Roman" w:cs="Times New Roman"/>
          <w:sz w:val="28"/>
          <w:szCs w:val="28"/>
        </w:rPr>
        <w:t>В частности, были снижены налоговые ставки, усилен акцент на повышение конкурентоспособности национальных предприятий, а также поощрялась ориентация на экспорт.</w:t>
      </w:r>
      <w:r w:rsidR="002363D7">
        <w:rPr>
          <w:rFonts w:ascii="Times New Roman" w:hAnsi="Times New Roman" w:cs="Times New Roman"/>
          <w:sz w:val="28"/>
          <w:szCs w:val="28"/>
        </w:rPr>
        <w:t xml:space="preserve"> </w:t>
      </w:r>
      <w:r w:rsidR="00737270">
        <w:rPr>
          <w:rFonts w:ascii="Times New Roman" w:hAnsi="Times New Roman" w:cs="Times New Roman"/>
          <w:sz w:val="28"/>
          <w:szCs w:val="28"/>
        </w:rPr>
        <w:t xml:space="preserve">Это привело к уменьшению государственного долга, а также к </w:t>
      </w:r>
      <w:r w:rsidR="00633399">
        <w:rPr>
          <w:rFonts w:ascii="Times New Roman" w:hAnsi="Times New Roman" w:cs="Times New Roman"/>
          <w:sz w:val="28"/>
          <w:szCs w:val="28"/>
        </w:rPr>
        <w:t>созданию благоприятной налоговой среды.</w:t>
      </w:r>
      <w:r w:rsidR="00737270">
        <w:rPr>
          <w:rFonts w:ascii="Times New Roman" w:hAnsi="Times New Roman" w:cs="Times New Roman"/>
          <w:sz w:val="28"/>
          <w:szCs w:val="28"/>
        </w:rPr>
        <w:t xml:space="preserve"> </w:t>
      </w:r>
      <w:r w:rsidR="004B119F">
        <w:rPr>
          <w:rFonts w:ascii="Times New Roman" w:hAnsi="Times New Roman" w:cs="Times New Roman"/>
          <w:sz w:val="28"/>
          <w:szCs w:val="28"/>
        </w:rPr>
        <w:t>Налог на прибыль был существенно снижен (с 40% до 24%), также изменения претерпела система налогообложения на доходы (с 42% до 24%)</w:t>
      </w:r>
      <w:r w:rsidR="00977B35">
        <w:rPr>
          <w:rStyle w:val="a6"/>
          <w:rFonts w:ascii="Times New Roman" w:hAnsi="Times New Roman" w:cs="Times New Roman"/>
          <w:sz w:val="28"/>
          <w:szCs w:val="28"/>
        </w:rPr>
        <w:footnoteReference w:id="35"/>
      </w:r>
      <w:r w:rsidR="004B119F">
        <w:rPr>
          <w:rFonts w:ascii="Times New Roman" w:hAnsi="Times New Roman" w:cs="Times New Roman"/>
          <w:sz w:val="28"/>
          <w:szCs w:val="28"/>
        </w:rPr>
        <w:t xml:space="preserve">. Помимо этого, была проведена налоговая амнистия, в результате которой увеличился приток капитала в экономику </w:t>
      </w:r>
      <w:r w:rsidR="004B119F">
        <w:rPr>
          <w:rFonts w:ascii="Times New Roman" w:hAnsi="Times New Roman" w:cs="Times New Roman"/>
          <w:sz w:val="28"/>
          <w:szCs w:val="28"/>
        </w:rPr>
        <w:lastRenderedPageBreak/>
        <w:t>страны</w:t>
      </w:r>
      <w:r w:rsidR="00F32B05">
        <w:rPr>
          <w:rStyle w:val="a6"/>
          <w:rFonts w:ascii="Times New Roman" w:hAnsi="Times New Roman" w:cs="Times New Roman"/>
          <w:sz w:val="28"/>
          <w:szCs w:val="28"/>
        </w:rPr>
        <w:footnoteReference w:id="36"/>
      </w:r>
      <w:r w:rsidR="004B119F">
        <w:rPr>
          <w:rFonts w:ascii="Times New Roman" w:hAnsi="Times New Roman" w:cs="Times New Roman"/>
          <w:sz w:val="28"/>
          <w:szCs w:val="28"/>
        </w:rPr>
        <w:t>.</w:t>
      </w:r>
      <w:r w:rsidR="004A3687">
        <w:rPr>
          <w:rFonts w:ascii="Times New Roman" w:hAnsi="Times New Roman" w:cs="Times New Roman"/>
          <w:sz w:val="28"/>
          <w:szCs w:val="28"/>
        </w:rPr>
        <w:t xml:space="preserve"> </w:t>
      </w:r>
      <w:r w:rsidR="00F32B05">
        <w:rPr>
          <w:rFonts w:ascii="Times New Roman" w:hAnsi="Times New Roman" w:cs="Times New Roman"/>
          <w:sz w:val="28"/>
          <w:szCs w:val="28"/>
        </w:rPr>
        <w:t>Также была упрощена процедура регистрации бизнеса. Особое внимание в новой экономической программе уделялось иностранным инвестициям и предприятиям. Для их привлечения были разработаны несколько новых свободных экономических зон, иностранные предприятия получали выгодные налоговые льготы (с 2003 года была установлена унифицированная ставка налога на прибыль в размере 12,5%)</w:t>
      </w:r>
      <w:r w:rsidR="00E15193">
        <w:rPr>
          <w:rFonts w:ascii="Times New Roman" w:hAnsi="Times New Roman" w:cs="Times New Roman"/>
          <w:sz w:val="28"/>
          <w:szCs w:val="28"/>
        </w:rPr>
        <w:t>, а также гарантии со стороны правительства Ирландии о невмешательстве в их деятельность</w:t>
      </w:r>
      <w:r w:rsidR="00B62C11">
        <w:rPr>
          <w:rFonts w:ascii="Times New Roman" w:hAnsi="Times New Roman" w:cs="Times New Roman"/>
          <w:sz w:val="28"/>
          <w:szCs w:val="28"/>
        </w:rPr>
        <w:t>.</w:t>
      </w:r>
      <w:r w:rsidR="00104E10">
        <w:rPr>
          <w:rStyle w:val="a6"/>
          <w:rFonts w:ascii="Times New Roman" w:hAnsi="Times New Roman" w:cs="Times New Roman"/>
          <w:sz w:val="28"/>
          <w:szCs w:val="28"/>
        </w:rPr>
        <w:footnoteReference w:id="37"/>
      </w:r>
      <w:r w:rsidR="00F32B05">
        <w:rPr>
          <w:rFonts w:ascii="Times New Roman" w:hAnsi="Times New Roman" w:cs="Times New Roman"/>
          <w:sz w:val="28"/>
          <w:szCs w:val="28"/>
        </w:rPr>
        <w:t xml:space="preserve"> </w:t>
      </w:r>
      <w:r w:rsidR="00B77D47">
        <w:rPr>
          <w:rFonts w:ascii="Times New Roman" w:hAnsi="Times New Roman" w:cs="Times New Roman"/>
          <w:sz w:val="28"/>
          <w:szCs w:val="28"/>
        </w:rPr>
        <w:t>В дополнение к этому, ирландское Агентство по Индивидуальному Развитию (</w:t>
      </w:r>
      <w:r w:rsidR="00B77D47">
        <w:rPr>
          <w:rFonts w:ascii="Times New Roman" w:hAnsi="Times New Roman" w:cs="Times New Roman"/>
          <w:sz w:val="28"/>
          <w:szCs w:val="28"/>
          <w:lang w:val="en-US"/>
        </w:rPr>
        <w:t>IDA</w:t>
      </w:r>
      <w:r w:rsidR="00B77D47" w:rsidRPr="00B77D47">
        <w:rPr>
          <w:rFonts w:ascii="Times New Roman" w:hAnsi="Times New Roman" w:cs="Times New Roman"/>
          <w:sz w:val="28"/>
          <w:szCs w:val="28"/>
        </w:rPr>
        <w:t>)</w:t>
      </w:r>
      <w:r w:rsidR="00B77D47">
        <w:rPr>
          <w:rFonts w:ascii="Times New Roman" w:hAnsi="Times New Roman" w:cs="Times New Roman"/>
          <w:sz w:val="28"/>
          <w:szCs w:val="28"/>
        </w:rPr>
        <w:t xml:space="preserve"> начала вести активную работу по привлечению иностранного капитала в страну, посредством предоставления всем зарубежным компаниям многосторонней поддержки. </w:t>
      </w:r>
      <w:r w:rsidR="00402232">
        <w:rPr>
          <w:rFonts w:ascii="Times New Roman" w:hAnsi="Times New Roman" w:cs="Times New Roman"/>
          <w:sz w:val="28"/>
          <w:szCs w:val="28"/>
        </w:rPr>
        <w:t xml:space="preserve">В основном такая помощь была направлена для предприятий в области </w:t>
      </w:r>
      <w:r w:rsidR="00402232">
        <w:rPr>
          <w:rFonts w:ascii="Times New Roman" w:hAnsi="Times New Roman" w:cs="Times New Roman"/>
          <w:sz w:val="28"/>
          <w:szCs w:val="28"/>
          <w:lang w:val="en-US"/>
        </w:rPr>
        <w:t>IT</w:t>
      </w:r>
      <w:r w:rsidR="00402232">
        <w:rPr>
          <w:rFonts w:ascii="Times New Roman" w:hAnsi="Times New Roman" w:cs="Times New Roman"/>
          <w:sz w:val="28"/>
          <w:szCs w:val="28"/>
        </w:rPr>
        <w:t xml:space="preserve"> индустрии, телекоммуникаций, производителям высокотехнологичной продукции и т.д.</w:t>
      </w:r>
      <w:r w:rsidR="00B77D47">
        <w:rPr>
          <w:rFonts w:ascii="Times New Roman" w:hAnsi="Times New Roman" w:cs="Times New Roman"/>
          <w:sz w:val="28"/>
          <w:szCs w:val="28"/>
        </w:rPr>
        <w:t xml:space="preserve"> </w:t>
      </w:r>
      <w:r w:rsidR="00390B16">
        <w:rPr>
          <w:rFonts w:ascii="Times New Roman" w:hAnsi="Times New Roman" w:cs="Times New Roman"/>
          <w:sz w:val="28"/>
          <w:szCs w:val="28"/>
        </w:rPr>
        <w:t xml:space="preserve">Все это привело к массовому притоку иностранных предприятий в страну. К началу </w:t>
      </w:r>
      <w:r w:rsidR="00390B16">
        <w:rPr>
          <w:rFonts w:ascii="Times New Roman" w:hAnsi="Times New Roman" w:cs="Times New Roman"/>
          <w:sz w:val="28"/>
          <w:szCs w:val="28"/>
          <w:lang w:val="en-US"/>
        </w:rPr>
        <w:t>XXI</w:t>
      </w:r>
      <w:r w:rsidR="00390B16">
        <w:rPr>
          <w:rFonts w:ascii="Times New Roman" w:hAnsi="Times New Roman" w:cs="Times New Roman"/>
          <w:sz w:val="28"/>
          <w:szCs w:val="28"/>
        </w:rPr>
        <w:t xml:space="preserve"> </w:t>
      </w:r>
      <w:r w:rsidR="00DD21A2">
        <w:rPr>
          <w:rFonts w:ascii="Times New Roman" w:hAnsi="Times New Roman" w:cs="Times New Roman"/>
          <w:sz w:val="28"/>
          <w:szCs w:val="28"/>
        </w:rPr>
        <w:t>века на долю зарубежных компаний</w:t>
      </w:r>
      <w:r w:rsidR="00390B16">
        <w:rPr>
          <w:rFonts w:ascii="Times New Roman" w:hAnsi="Times New Roman" w:cs="Times New Roman"/>
          <w:sz w:val="28"/>
          <w:szCs w:val="28"/>
        </w:rPr>
        <w:t xml:space="preserve"> по разным подсчетам приходилось примерно 30% ВВП и 40% экспорта.</w:t>
      </w:r>
      <w:r w:rsidR="00DD21A2">
        <w:rPr>
          <w:rStyle w:val="a6"/>
          <w:rFonts w:ascii="Times New Roman" w:hAnsi="Times New Roman" w:cs="Times New Roman"/>
          <w:sz w:val="28"/>
          <w:szCs w:val="28"/>
        </w:rPr>
        <w:footnoteReference w:id="38"/>
      </w:r>
      <w:r w:rsidR="00390B16" w:rsidRPr="00390B16">
        <w:rPr>
          <w:rFonts w:ascii="Times New Roman" w:hAnsi="Times New Roman" w:cs="Times New Roman"/>
          <w:sz w:val="28"/>
          <w:szCs w:val="28"/>
        </w:rPr>
        <w:t xml:space="preserve"> </w:t>
      </w:r>
    </w:p>
    <w:p w:rsidR="00DE3B74" w:rsidRDefault="008F3112"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 других </w:t>
      </w:r>
      <w:r w:rsidR="00DB6538">
        <w:rPr>
          <w:rFonts w:ascii="Times New Roman" w:hAnsi="Times New Roman" w:cs="Times New Roman"/>
          <w:sz w:val="28"/>
          <w:szCs w:val="28"/>
        </w:rPr>
        <w:t>исследователей (</w:t>
      </w:r>
      <w:r w:rsidR="00323C2C">
        <w:rPr>
          <w:rFonts w:ascii="Times New Roman" w:hAnsi="Times New Roman" w:cs="Times New Roman"/>
          <w:sz w:val="28"/>
          <w:szCs w:val="28"/>
        </w:rPr>
        <w:t xml:space="preserve">Патрик </w:t>
      </w:r>
      <w:proofErr w:type="spellStart"/>
      <w:r w:rsidR="00323C2C">
        <w:rPr>
          <w:rFonts w:ascii="Times New Roman" w:hAnsi="Times New Roman" w:cs="Times New Roman"/>
          <w:sz w:val="28"/>
          <w:szCs w:val="28"/>
        </w:rPr>
        <w:t>Хонохан</w:t>
      </w:r>
      <w:proofErr w:type="spellEnd"/>
      <w:r w:rsidR="00DB6538" w:rsidRPr="00DB6538">
        <w:rPr>
          <w:rFonts w:ascii="Times New Roman" w:hAnsi="Times New Roman" w:cs="Times New Roman"/>
          <w:sz w:val="28"/>
          <w:szCs w:val="28"/>
        </w:rPr>
        <w:t xml:space="preserve">, </w:t>
      </w:r>
      <w:proofErr w:type="spellStart"/>
      <w:r w:rsidR="00323C2C">
        <w:rPr>
          <w:rFonts w:ascii="Times New Roman" w:hAnsi="Times New Roman" w:cs="Times New Roman"/>
          <w:sz w:val="28"/>
          <w:szCs w:val="28"/>
        </w:rPr>
        <w:t>Брендан</w:t>
      </w:r>
      <w:proofErr w:type="spellEnd"/>
      <w:r w:rsidR="00323C2C">
        <w:rPr>
          <w:rFonts w:ascii="Times New Roman" w:hAnsi="Times New Roman" w:cs="Times New Roman"/>
          <w:sz w:val="28"/>
          <w:szCs w:val="28"/>
        </w:rPr>
        <w:t xml:space="preserve"> </w:t>
      </w:r>
      <w:proofErr w:type="spellStart"/>
      <w:r w:rsidR="00323C2C">
        <w:rPr>
          <w:rFonts w:ascii="Times New Roman" w:hAnsi="Times New Roman" w:cs="Times New Roman"/>
          <w:sz w:val="28"/>
          <w:szCs w:val="28"/>
        </w:rPr>
        <w:t>Уолш</w:t>
      </w:r>
      <w:proofErr w:type="spellEnd"/>
      <w:r w:rsidR="00DB6538" w:rsidRPr="00DB6538">
        <w:rPr>
          <w:rFonts w:ascii="Times New Roman" w:hAnsi="Times New Roman" w:cs="Times New Roman"/>
          <w:sz w:val="28"/>
          <w:szCs w:val="28"/>
        </w:rPr>
        <w:t>)</w:t>
      </w:r>
      <w:r w:rsidR="00DB6538">
        <w:rPr>
          <w:rStyle w:val="a6"/>
          <w:rFonts w:ascii="Times New Roman" w:hAnsi="Times New Roman" w:cs="Times New Roman"/>
          <w:sz w:val="28"/>
          <w:szCs w:val="28"/>
        </w:rPr>
        <w:footnoteReference w:id="39"/>
      </w:r>
      <w:r w:rsidR="00DB6538">
        <w:rPr>
          <w:rFonts w:ascii="Times New Roman" w:hAnsi="Times New Roman" w:cs="Times New Roman"/>
          <w:sz w:val="28"/>
          <w:szCs w:val="28"/>
        </w:rPr>
        <w:t xml:space="preserve"> указывали на ведущую роль прямых иностранных инвестиций, которые способствовали увеличению государственного бюджета острова. </w:t>
      </w:r>
      <w:r w:rsidR="00DF2062">
        <w:rPr>
          <w:rFonts w:ascii="Times New Roman" w:hAnsi="Times New Roman" w:cs="Times New Roman"/>
          <w:sz w:val="28"/>
          <w:szCs w:val="28"/>
        </w:rPr>
        <w:t>Очевидно, что все указанные аспекты сыграли значительную роль в становлении и развитии «Кельтского тигра», о</w:t>
      </w:r>
      <w:r w:rsidR="00D33A7A">
        <w:rPr>
          <w:rFonts w:ascii="Times New Roman" w:hAnsi="Times New Roman" w:cs="Times New Roman"/>
          <w:sz w:val="28"/>
          <w:szCs w:val="28"/>
        </w:rPr>
        <w:t>днако данный перечень является далеко не полным. С нашей точки зрения, дополнительного изучения т</w:t>
      </w:r>
      <w:r w:rsidR="00BB4636">
        <w:rPr>
          <w:rFonts w:ascii="Times New Roman" w:hAnsi="Times New Roman" w:cs="Times New Roman"/>
          <w:sz w:val="28"/>
          <w:szCs w:val="28"/>
        </w:rPr>
        <w:t>ребует внешнеполитическая составляющая</w:t>
      </w:r>
      <w:r w:rsidR="00D33A7A">
        <w:rPr>
          <w:rFonts w:ascii="Times New Roman" w:hAnsi="Times New Roman" w:cs="Times New Roman"/>
          <w:sz w:val="28"/>
          <w:szCs w:val="28"/>
        </w:rPr>
        <w:t>,</w:t>
      </w:r>
      <w:r w:rsidR="00BB4636">
        <w:rPr>
          <w:rFonts w:ascii="Times New Roman" w:hAnsi="Times New Roman" w:cs="Times New Roman"/>
          <w:sz w:val="28"/>
          <w:szCs w:val="28"/>
        </w:rPr>
        <w:t xml:space="preserve"> которая</w:t>
      </w:r>
      <w:r w:rsidR="00D33A7A">
        <w:rPr>
          <w:rFonts w:ascii="Times New Roman" w:hAnsi="Times New Roman" w:cs="Times New Roman"/>
          <w:sz w:val="28"/>
          <w:szCs w:val="28"/>
        </w:rPr>
        <w:t xml:space="preserve"> заключается в пребывании Ирландии в составе Европейского Союза.</w:t>
      </w:r>
      <w:r w:rsidR="00BB4636">
        <w:rPr>
          <w:rFonts w:ascii="Times New Roman" w:hAnsi="Times New Roman" w:cs="Times New Roman"/>
          <w:sz w:val="28"/>
          <w:szCs w:val="28"/>
        </w:rPr>
        <w:t xml:space="preserve"> </w:t>
      </w:r>
      <w:r w:rsidR="00E91B10">
        <w:rPr>
          <w:rFonts w:ascii="Times New Roman" w:hAnsi="Times New Roman" w:cs="Times New Roman"/>
          <w:sz w:val="28"/>
          <w:szCs w:val="28"/>
        </w:rPr>
        <w:t>Благодаря этому факту, для страны</w:t>
      </w:r>
      <w:r w:rsidR="00371A8A">
        <w:rPr>
          <w:rFonts w:ascii="Times New Roman" w:hAnsi="Times New Roman" w:cs="Times New Roman"/>
          <w:sz w:val="28"/>
          <w:szCs w:val="28"/>
        </w:rPr>
        <w:t xml:space="preserve"> были</w:t>
      </w:r>
      <w:r w:rsidR="00E91B10">
        <w:rPr>
          <w:rFonts w:ascii="Times New Roman" w:hAnsi="Times New Roman" w:cs="Times New Roman"/>
          <w:sz w:val="28"/>
          <w:szCs w:val="28"/>
        </w:rPr>
        <w:t xml:space="preserve"> доступны несколько значительных преимуществ, которые также существенно повлияли на ее быстрое экономическое развитие. </w:t>
      </w:r>
      <w:r w:rsidR="006B24C2">
        <w:rPr>
          <w:rFonts w:ascii="Times New Roman" w:hAnsi="Times New Roman" w:cs="Times New Roman"/>
          <w:sz w:val="28"/>
          <w:szCs w:val="28"/>
        </w:rPr>
        <w:t xml:space="preserve">В первую </w:t>
      </w:r>
      <w:r w:rsidR="006B24C2">
        <w:rPr>
          <w:rFonts w:ascii="Times New Roman" w:hAnsi="Times New Roman" w:cs="Times New Roman"/>
          <w:sz w:val="28"/>
          <w:szCs w:val="28"/>
        </w:rPr>
        <w:lastRenderedPageBreak/>
        <w:t xml:space="preserve">очередь, доступ к единому европейскому рынку. Начиная с ратификации Маастрихтского договора (1993), общий рынок юридически стал полноценной составляющей всего Европейского Сообщества. Для всех государств-членов, включая Ирландию, </w:t>
      </w:r>
      <w:r w:rsidR="00FF0417">
        <w:rPr>
          <w:rFonts w:ascii="Times New Roman" w:hAnsi="Times New Roman" w:cs="Times New Roman"/>
          <w:sz w:val="28"/>
          <w:szCs w:val="28"/>
        </w:rPr>
        <w:t xml:space="preserve">появилась возможность стать частью быстро развивающейся интегрированной, прозрачной европейской рыночной системы, в которой все стороны имеют возможность продавать и покупать товары и услуги, а также осуществлять перемещение капитала и рабочей силы без внутренних таможенных барьеров. </w:t>
      </w:r>
      <w:r w:rsidR="00533805">
        <w:rPr>
          <w:rFonts w:ascii="Times New Roman" w:hAnsi="Times New Roman" w:cs="Times New Roman"/>
          <w:sz w:val="28"/>
          <w:szCs w:val="28"/>
        </w:rPr>
        <w:t>Как итог, опираясь на новую экономическую программу, Республика Ирландия смогла создать и развить новое, экспорт ориентированное экономическое направление. Это позволило развивать тесные торговые и экономические отношения с рядом европейских государств. Так, на 2003 год среди ключевых стран-партнеров Ирландии выступали</w:t>
      </w:r>
      <w:r w:rsidR="00491E1B">
        <w:rPr>
          <w:rFonts w:ascii="Times New Roman" w:hAnsi="Times New Roman" w:cs="Times New Roman"/>
          <w:sz w:val="28"/>
          <w:szCs w:val="28"/>
        </w:rPr>
        <w:t xml:space="preserve"> Соединенное Королевство Великобритании и Северной Ирландии (на нее приходилось 31% импорта и 18% экспорта), Германия (7% импорта, 8% экспорта), Франция (4% импорта, 6% экспорта), Бельгия (2% импорта, 12% экспорта) и т.д</w:t>
      </w:r>
      <w:r w:rsidR="008873FC">
        <w:rPr>
          <w:rFonts w:ascii="Times New Roman" w:hAnsi="Times New Roman" w:cs="Times New Roman"/>
          <w:sz w:val="28"/>
          <w:szCs w:val="28"/>
        </w:rPr>
        <w:t>.</w:t>
      </w:r>
      <w:r w:rsidR="008873FC">
        <w:rPr>
          <w:rStyle w:val="a6"/>
          <w:rFonts w:ascii="Times New Roman" w:hAnsi="Times New Roman" w:cs="Times New Roman"/>
          <w:sz w:val="28"/>
          <w:szCs w:val="28"/>
        </w:rPr>
        <w:footnoteReference w:id="40"/>
      </w:r>
      <w:r w:rsidR="00491E1B">
        <w:rPr>
          <w:rFonts w:ascii="Times New Roman" w:hAnsi="Times New Roman" w:cs="Times New Roman"/>
          <w:sz w:val="28"/>
          <w:szCs w:val="28"/>
        </w:rPr>
        <w:t xml:space="preserve"> Среди государств</w:t>
      </w:r>
      <w:r w:rsidR="000608D8">
        <w:rPr>
          <w:rFonts w:ascii="Times New Roman" w:hAnsi="Times New Roman" w:cs="Times New Roman"/>
          <w:sz w:val="28"/>
          <w:szCs w:val="28"/>
        </w:rPr>
        <w:t xml:space="preserve"> </w:t>
      </w:r>
      <w:r w:rsidR="00491E1B">
        <w:rPr>
          <w:rFonts w:ascii="Times New Roman" w:hAnsi="Times New Roman" w:cs="Times New Roman"/>
          <w:sz w:val="28"/>
          <w:szCs w:val="28"/>
        </w:rPr>
        <w:t>- не членов Европейского Союза основным партнером являлись Соединенные Штаты Америки (15% импорта, 20% экспорта).</w:t>
      </w:r>
      <w:r w:rsidR="00AF60A5">
        <w:rPr>
          <w:rStyle w:val="a6"/>
          <w:rFonts w:ascii="Times New Roman" w:hAnsi="Times New Roman" w:cs="Times New Roman"/>
          <w:sz w:val="28"/>
          <w:szCs w:val="28"/>
        </w:rPr>
        <w:footnoteReference w:id="41"/>
      </w:r>
      <w:r w:rsidR="00533805">
        <w:rPr>
          <w:rFonts w:ascii="Times New Roman" w:hAnsi="Times New Roman" w:cs="Times New Roman"/>
          <w:sz w:val="28"/>
          <w:szCs w:val="28"/>
        </w:rPr>
        <w:t xml:space="preserve"> </w:t>
      </w:r>
    </w:p>
    <w:p w:rsidR="00971513" w:rsidRDefault="000608D8"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Доступ к единому европейскому рынку не единственное преимущество, которое получила Ирландия, находясь в составе ЕС. Следует уделить внимание такому аспекту, как Европейские фонды, а именно – Европейским Структурным Фондам. </w:t>
      </w:r>
      <w:r w:rsidR="00143AA4">
        <w:rPr>
          <w:rFonts w:ascii="Times New Roman" w:hAnsi="Times New Roman" w:cs="Times New Roman"/>
          <w:sz w:val="28"/>
          <w:szCs w:val="28"/>
        </w:rPr>
        <w:t>Данные инструменты</w:t>
      </w:r>
      <w:r w:rsidR="00EF1B82">
        <w:rPr>
          <w:rFonts w:ascii="Times New Roman" w:hAnsi="Times New Roman" w:cs="Times New Roman"/>
          <w:sz w:val="28"/>
          <w:szCs w:val="28"/>
        </w:rPr>
        <w:t xml:space="preserve"> оказывали финансовую помощь тем </w:t>
      </w:r>
      <w:r w:rsidR="00DA0812">
        <w:rPr>
          <w:rFonts w:ascii="Times New Roman" w:hAnsi="Times New Roman" w:cs="Times New Roman"/>
          <w:sz w:val="28"/>
          <w:szCs w:val="28"/>
        </w:rPr>
        <w:t>государств</w:t>
      </w:r>
      <w:r w:rsidR="00EF1B82">
        <w:rPr>
          <w:rFonts w:ascii="Times New Roman" w:hAnsi="Times New Roman" w:cs="Times New Roman"/>
          <w:sz w:val="28"/>
          <w:szCs w:val="28"/>
        </w:rPr>
        <w:t>ам-членам Европ</w:t>
      </w:r>
      <w:r w:rsidR="00934CE4">
        <w:rPr>
          <w:rFonts w:ascii="Times New Roman" w:hAnsi="Times New Roman" w:cs="Times New Roman"/>
          <w:sz w:val="28"/>
          <w:szCs w:val="28"/>
        </w:rPr>
        <w:t>ейского Союза, которым требовали</w:t>
      </w:r>
      <w:r w:rsidR="00143AA4">
        <w:rPr>
          <w:rFonts w:ascii="Times New Roman" w:hAnsi="Times New Roman" w:cs="Times New Roman"/>
          <w:sz w:val="28"/>
          <w:szCs w:val="28"/>
        </w:rPr>
        <w:t>сь дополнительные средства</w:t>
      </w:r>
      <w:r w:rsidR="00EF1B82">
        <w:rPr>
          <w:rFonts w:ascii="Times New Roman" w:hAnsi="Times New Roman" w:cs="Times New Roman"/>
          <w:sz w:val="28"/>
          <w:szCs w:val="28"/>
        </w:rPr>
        <w:t xml:space="preserve"> для реализации</w:t>
      </w:r>
      <w:r w:rsidR="00DA0812">
        <w:rPr>
          <w:rFonts w:ascii="Times New Roman" w:hAnsi="Times New Roman" w:cs="Times New Roman"/>
          <w:sz w:val="28"/>
          <w:szCs w:val="28"/>
        </w:rPr>
        <w:t xml:space="preserve"> национальных программ и проектов, что позволит улучшить социально-экономическое положение, а также усилить межгосударственную </w:t>
      </w:r>
      <w:r w:rsidR="00DA0812">
        <w:rPr>
          <w:rFonts w:ascii="Times New Roman" w:hAnsi="Times New Roman" w:cs="Times New Roman"/>
          <w:sz w:val="28"/>
          <w:szCs w:val="28"/>
        </w:rPr>
        <w:lastRenderedPageBreak/>
        <w:t>сплоченность.</w:t>
      </w:r>
      <w:r w:rsidR="00573308">
        <w:rPr>
          <w:rFonts w:ascii="Times New Roman" w:hAnsi="Times New Roman" w:cs="Times New Roman"/>
          <w:sz w:val="28"/>
          <w:szCs w:val="28"/>
        </w:rPr>
        <w:t xml:space="preserve"> Структурные Фонды имели крайне весомое значение для экономики Ирландии в начале </w:t>
      </w:r>
      <w:r w:rsidR="00573308">
        <w:rPr>
          <w:rFonts w:ascii="Times New Roman" w:hAnsi="Times New Roman" w:cs="Times New Roman"/>
          <w:sz w:val="28"/>
          <w:szCs w:val="28"/>
          <w:lang w:val="en-US"/>
        </w:rPr>
        <w:t>XXI</w:t>
      </w:r>
      <w:r w:rsidR="00573308" w:rsidRPr="00573308">
        <w:rPr>
          <w:rFonts w:ascii="Times New Roman" w:hAnsi="Times New Roman" w:cs="Times New Roman"/>
          <w:sz w:val="28"/>
          <w:szCs w:val="28"/>
        </w:rPr>
        <w:t xml:space="preserve"> </w:t>
      </w:r>
      <w:r w:rsidR="00573308">
        <w:rPr>
          <w:rFonts w:ascii="Times New Roman" w:hAnsi="Times New Roman" w:cs="Times New Roman"/>
          <w:sz w:val="28"/>
          <w:szCs w:val="28"/>
        </w:rPr>
        <w:t>века. Согласно официальным данным, за период с 2000 по 2006 год Ирландия получила от Структурных Фондов Европейского Союза около 4 миллиардов евро.</w:t>
      </w:r>
      <w:r w:rsidR="007E3AE3">
        <w:rPr>
          <w:rStyle w:val="a6"/>
          <w:rFonts w:ascii="Times New Roman" w:hAnsi="Times New Roman" w:cs="Times New Roman"/>
          <w:sz w:val="28"/>
          <w:szCs w:val="28"/>
        </w:rPr>
        <w:footnoteReference w:id="42"/>
      </w:r>
      <w:r w:rsidR="00DA0812">
        <w:rPr>
          <w:rFonts w:ascii="Times New Roman" w:hAnsi="Times New Roman" w:cs="Times New Roman"/>
          <w:sz w:val="28"/>
          <w:szCs w:val="28"/>
        </w:rPr>
        <w:t xml:space="preserve"> </w:t>
      </w:r>
      <w:r w:rsidR="007E7FE8">
        <w:rPr>
          <w:rFonts w:ascii="Times New Roman" w:hAnsi="Times New Roman" w:cs="Times New Roman"/>
          <w:sz w:val="28"/>
          <w:szCs w:val="28"/>
        </w:rPr>
        <w:t xml:space="preserve">Одним из примеров таких фондов выступает Фонд Сплочения </w:t>
      </w:r>
      <w:r w:rsidR="007E7FE8" w:rsidRPr="007E7FE8">
        <w:rPr>
          <w:rFonts w:ascii="Times New Roman" w:hAnsi="Times New Roman" w:cs="Times New Roman"/>
          <w:sz w:val="28"/>
          <w:szCs w:val="28"/>
        </w:rPr>
        <w:t>(</w:t>
      </w:r>
      <w:r w:rsidR="007E7FE8">
        <w:rPr>
          <w:rFonts w:ascii="Times New Roman" w:hAnsi="Times New Roman" w:cs="Times New Roman"/>
          <w:sz w:val="28"/>
          <w:szCs w:val="28"/>
          <w:lang w:val="en-US"/>
        </w:rPr>
        <w:t>Cohesion</w:t>
      </w:r>
      <w:r w:rsidR="007E7FE8" w:rsidRPr="007E7FE8">
        <w:rPr>
          <w:rFonts w:ascii="Times New Roman" w:hAnsi="Times New Roman" w:cs="Times New Roman"/>
          <w:sz w:val="28"/>
          <w:szCs w:val="28"/>
        </w:rPr>
        <w:t xml:space="preserve"> </w:t>
      </w:r>
      <w:r w:rsidR="007E7FE8">
        <w:rPr>
          <w:rFonts w:ascii="Times New Roman" w:hAnsi="Times New Roman" w:cs="Times New Roman"/>
          <w:sz w:val="28"/>
          <w:szCs w:val="28"/>
          <w:lang w:val="en-US"/>
        </w:rPr>
        <w:t>Fund</w:t>
      </w:r>
      <w:r w:rsidR="007E7FE8" w:rsidRPr="007E7FE8">
        <w:rPr>
          <w:rFonts w:ascii="Times New Roman" w:hAnsi="Times New Roman" w:cs="Times New Roman"/>
          <w:sz w:val="28"/>
          <w:szCs w:val="28"/>
        </w:rPr>
        <w:t xml:space="preserve">). </w:t>
      </w:r>
      <w:r w:rsidR="007E7FE8">
        <w:rPr>
          <w:rFonts w:ascii="Times New Roman" w:hAnsi="Times New Roman" w:cs="Times New Roman"/>
          <w:sz w:val="28"/>
          <w:szCs w:val="28"/>
        </w:rPr>
        <w:t>Он был образован в 1993 году, его целью было оказание финансовой поддержки проектам стран-членов ЕС, Валовой Национальный Доход которых находится ниже 90%</w:t>
      </w:r>
      <w:r w:rsidR="0084250E">
        <w:rPr>
          <w:rStyle w:val="a6"/>
          <w:rFonts w:ascii="Times New Roman" w:hAnsi="Times New Roman" w:cs="Times New Roman"/>
          <w:sz w:val="28"/>
          <w:szCs w:val="28"/>
        </w:rPr>
        <w:footnoteReference w:id="43"/>
      </w:r>
      <w:r w:rsidR="007E7FE8">
        <w:rPr>
          <w:rFonts w:ascii="Times New Roman" w:hAnsi="Times New Roman" w:cs="Times New Roman"/>
          <w:sz w:val="28"/>
          <w:szCs w:val="28"/>
        </w:rPr>
        <w:t xml:space="preserve">. </w:t>
      </w:r>
      <w:r w:rsidR="00B94EB9">
        <w:rPr>
          <w:rFonts w:ascii="Times New Roman" w:hAnsi="Times New Roman" w:cs="Times New Roman"/>
          <w:sz w:val="28"/>
          <w:szCs w:val="28"/>
        </w:rPr>
        <w:t>Ирландия находилась в первой группе государств-реципиентов Фонда Сплочения</w:t>
      </w:r>
      <w:r w:rsidR="00EF1B82">
        <w:rPr>
          <w:rFonts w:ascii="Times New Roman" w:hAnsi="Times New Roman" w:cs="Times New Roman"/>
          <w:sz w:val="28"/>
          <w:szCs w:val="28"/>
        </w:rPr>
        <w:t xml:space="preserve"> </w:t>
      </w:r>
      <w:r w:rsidR="00B94EB9">
        <w:rPr>
          <w:rFonts w:ascii="Times New Roman" w:hAnsi="Times New Roman" w:cs="Times New Roman"/>
          <w:sz w:val="28"/>
          <w:szCs w:val="28"/>
        </w:rPr>
        <w:t>(1994-1999).</w:t>
      </w:r>
      <w:r w:rsidR="004010F7">
        <w:rPr>
          <w:rFonts w:ascii="Times New Roman" w:hAnsi="Times New Roman" w:cs="Times New Roman"/>
          <w:sz w:val="28"/>
          <w:szCs w:val="28"/>
        </w:rPr>
        <w:t xml:space="preserve"> </w:t>
      </w:r>
      <w:r w:rsidR="00324D0D">
        <w:rPr>
          <w:rFonts w:ascii="Times New Roman" w:hAnsi="Times New Roman" w:cs="Times New Roman"/>
          <w:sz w:val="28"/>
          <w:szCs w:val="28"/>
        </w:rPr>
        <w:t>В ходе второго</w:t>
      </w:r>
      <w:r w:rsidR="004010F7">
        <w:rPr>
          <w:rFonts w:ascii="Times New Roman" w:hAnsi="Times New Roman" w:cs="Times New Roman"/>
          <w:sz w:val="28"/>
          <w:szCs w:val="28"/>
        </w:rPr>
        <w:t xml:space="preserve"> период</w:t>
      </w:r>
      <w:r w:rsidR="00324D0D">
        <w:rPr>
          <w:rFonts w:ascii="Times New Roman" w:hAnsi="Times New Roman" w:cs="Times New Roman"/>
          <w:sz w:val="28"/>
          <w:szCs w:val="28"/>
        </w:rPr>
        <w:t>а</w:t>
      </w:r>
      <w:r w:rsidR="004010F7">
        <w:rPr>
          <w:rFonts w:ascii="Times New Roman" w:hAnsi="Times New Roman" w:cs="Times New Roman"/>
          <w:sz w:val="28"/>
          <w:szCs w:val="28"/>
        </w:rPr>
        <w:t xml:space="preserve"> финансирования национальных </w:t>
      </w:r>
      <w:r w:rsidR="00324D0D">
        <w:rPr>
          <w:rFonts w:ascii="Times New Roman" w:hAnsi="Times New Roman" w:cs="Times New Roman"/>
          <w:sz w:val="28"/>
          <w:szCs w:val="28"/>
        </w:rPr>
        <w:t>программ (2000- 2006),</w:t>
      </w:r>
      <w:r w:rsidR="004010F7">
        <w:rPr>
          <w:rFonts w:ascii="Times New Roman" w:hAnsi="Times New Roman" w:cs="Times New Roman"/>
          <w:sz w:val="28"/>
          <w:szCs w:val="28"/>
        </w:rPr>
        <w:t xml:space="preserve"> Ирлан</w:t>
      </w:r>
      <w:r w:rsidR="00324D0D">
        <w:rPr>
          <w:rFonts w:ascii="Times New Roman" w:hAnsi="Times New Roman" w:cs="Times New Roman"/>
          <w:sz w:val="28"/>
          <w:szCs w:val="28"/>
        </w:rPr>
        <w:t>дии было выделено порядка 586 миллионов евро</w:t>
      </w:r>
      <w:r w:rsidR="00BA5D37">
        <w:rPr>
          <w:rStyle w:val="a6"/>
          <w:rFonts w:ascii="Times New Roman" w:hAnsi="Times New Roman" w:cs="Times New Roman"/>
          <w:sz w:val="28"/>
          <w:szCs w:val="28"/>
        </w:rPr>
        <w:footnoteReference w:id="44"/>
      </w:r>
      <w:r w:rsidR="00AD103C">
        <w:rPr>
          <w:rFonts w:ascii="Times New Roman" w:hAnsi="Times New Roman" w:cs="Times New Roman"/>
          <w:sz w:val="28"/>
          <w:szCs w:val="28"/>
        </w:rPr>
        <w:t xml:space="preserve"> преимущественно на развитие экономической и социальной инфраструктуры</w:t>
      </w:r>
      <w:r w:rsidR="004010F7">
        <w:rPr>
          <w:rFonts w:ascii="Times New Roman" w:hAnsi="Times New Roman" w:cs="Times New Roman"/>
          <w:sz w:val="28"/>
          <w:szCs w:val="28"/>
        </w:rPr>
        <w:t>, однако он не был в полной мере реализован.</w:t>
      </w:r>
      <w:r w:rsidR="00B94EB9">
        <w:rPr>
          <w:rFonts w:ascii="Times New Roman" w:hAnsi="Times New Roman" w:cs="Times New Roman"/>
          <w:sz w:val="28"/>
          <w:szCs w:val="28"/>
        </w:rPr>
        <w:t xml:space="preserve"> </w:t>
      </w:r>
      <w:r w:rsidR="004010F7">
        <w:rPr>
          <w:rFonts w:ascii="Times New Roman" w:hAnsi="Times New Roman" w:cs="Times New Roman"/>
          <w:sz w:val="28"/>
          <w:szCs w:val="28"/>
        </w:rPr>
        <w:t>Г</w:t>
      </w:r>
      <w:r w:rsidR="00B94EB9">
        <w:rPr>
          <w:rFonts w:ascii="Times New Roman" w:hAnsi="Times New Roman" w:cs="Times New Roman"/>
          <w:sz w:val="28"/>
          <w:szCs w:val="28"/>
        </w:rPr>
        <w:t>осударство перестало получать поддержку Фонда с 2003 года, ввиду увеличения ВНП, а также смещения ориентации Фонда в пользу стран Центральной и Восточной Европы, которые вошли в состав Европейского Союза в 2004 году.</w:t>
      </w:r>
      <w:r w:rsidR="009E44C6">
        <w:rPr>
          <w:rStyle w:val="a6"/>
          <w:rFonts w:ascii="Times New Roman" w:hAnsi="Times New Roman" w:cs="Times New Roman"/>
          <w:sz w:val="28"/>
          <w:szCs w:val="28"/>
        </w:rPr>
        <w:footnoteReference w:id="45"/>
      </w:r>
      <w:r w:rsidR="00B94EB9">
        <w:rPr>
          <w:rFonts w:ascii="Times New Roman" w:hAnsi="Times New Roman" w:cs="Times New Roman"/>
          <w:sz w:val="28"/>
          <w:szCs w:val="28"/>
        </w:rPr>
        <w:t xml:space="preserve"> </w:t>
      </w:r>
      <w:proofErr w:type="gramStart"/>
      <w:r w:rsidR="008344B7">
        <w:rPr>
          <w:rFonts w:ascii="Times New Roman" w:hAnsi="Times New Roman" w:cs="Times New Roman"/>
          <w:sz w:val="28"/>
          <w:szCs w:val="28"/>
        </w:rPr>
        <w:t>Согласно официальной документации</w:t>
      </w:r>
      <w:r w:rsidR="008344B7">
        <w:rPr>
          <w:rStyle w:val="a6"/>
          <w:rFonts w:ascii="Times New Roman" w:hAnsi="Times New Roman" w:cs="Times New Roman"/>
          <w:sz w:val="28"/>
          <w:szCs w:val="28"/>
        </w:rPr>
        <w:footnoteReference w:id="46"/>
      </w:r>
      <w:r w:rsidR="008344B7">
        <w:rPr>
          <w:rFonts w:ascii="Times New Roman" w:hAnsi="Times New Roman" w:cs="Times New Roman"/>
          <w:sz w:val="28"/>
          <w:szCs w:val="28"/>
        </w:rPr>
        <w:t>, дополнительное финансирование</w:t>
      </w:r>
      <w:r w:rsidR="00533805">
        <w:rPr>
          <w:rFonts w:ascii="Times New Roman" w:hAnsi="Times New Roman" w:cs="Times New Roman"/>
          <w:sz w:val="28"/>
          <w:szCs w:val="28"/>
        </w:rPr>
        <w:t xml:space="preserve"> </w:t>
      </w:r>
      <w:r w:rsidR="00596FFC">
        <w:rPr>
          <w:rFonts w:ascii="Times New Roman" w:hAnsi="Times New Roman" w:cs="Times New Roman"/>
          <w:sz w:val="28"/>
          <w:szCs w:val="28"/>
        </w:rPr>
        <w:t>со стороны Фонда позволило</w:t>
      </w:r>
      <w:r w:rsidR="008344B7">
        <w:rPr>
          <w:rFonts w:ascii="Times New Roman" w:hAnsi="Times New Roman" w:cs="Times New Roman"/>
          <w:sz w:val="28"/>
          <w:szCs w:val="28"/>
        </w:rPr>
        <w:t xml:space="preserve"> реализовать несколько государственных проектов, среди которых были представлены программы по прокладке дорог</w:t>
      </w:r>
      <w:r w:rsidR="00CD6871">
        <w:rPr>
          <w:rFonts w:ascii="Times New Roman" w:hAnsi="Times New Roman" w:cs="Times New Roman"/>
          <w:sz w:val="28"/>
          <w:szCs w:val="28"/>
        </w:rPr>
        <w:t xml:space="preserve"> (завершение строительства крупных автомобильных магистралей)</w:t>
      </w:r>
      <w:r w:rsidR="008344B7">
        <w:rPr>
          <w:rFonts w:ascii="Times New Roman" w:hAnsi="Times New Roman" w:cs="Times New Roman"/>
          <w:sz w:val="28"/>
          <w:szCs w:val="28"/>
        </w:rPr>
        <w:t>, по очистке сточных вод</w:t>
      </w:r>
      <w:r w:rsidR="007A073C">
        <w:rPr>
          <w:rFonts w:ascii="Times New Roman" w:hAnsi="Times New Roman" w:cs="Times New Roman"/>
          <w:sz w:val="28"/>
          <w:szCs w:val="28"/>
        </w:rPr>
        <w:t xml:space="preserve"> (реализация программы «Городские отходы»: очистка Дублинского залива, дренажа в Корке, очистка дренажа в Лимерике)</w:t>
      </w:r>
      <w:r w:rsidR="008344B7">
        <w:rPr>
          <w:rFonts w:ascii="Times New Roman" w:hAnsi="Times New Roman" w:cs="Times New Roman"/>
          <w:sz w:val="28"/>
          <w:szCs w:val="28"/>
        </w:rPr>
        <w:t xml:space="preserve">, а также крупномасштабный </w:t>
      </w:r>
      <w:r w:rsidR="008344B7">
        <w:rPr>
          <w:rFonts w:ascii="Times New Roman" w:hAnsi="Times New Roman" w:cs="Times New Roman"/>
          <w:sz w:val="28"/>
          <w:szCs w:val="28"/>
        </w:rPr>
        <w:lastRenderedPageBreak/>
        <w:t>железнодорожный проект</w:t>
      </w:r>
      <w:r w:rsidR="007A073C">
        <w:rPr>
          <w:rFonts w:ascii="Times New Roman" w:hAnsi="Times New Roman" w:cs="Times New Roman"/>
          <w:sz w:val="28"/>
          <w:szCs w:val="28"/>
        </w:rPr>
        <w:t xml:space="preserve"> (улучшение путей, установка нового сигнального оборудования)</w:t>
      </w:r>
      <w:r w:rsidR="008344B7">
        <w:rPr>
          <w:rFonts w:ascii="Times New Roman" w:hAnsi="Times New Roman" w:cs="Times New Roman"/>
          <w:sz w:val="28"/>
          <w:szCs w:val="28"/>
        </w:rPr>
        <w:t>.</w:t>
      </w:r>
      <w:r w:rsidR="006C1389">
        <w:rPr>
          <w:rFonts w:ascii="Times New Roman" w:hAnsi="Times New Roman" w:cs="Times New Roman"/>
          <w:sz w:val="28"/>
          <w:szCs w:val="28"/>
        </w:rPr>
        <w:t xml:space="preserve"> </w:t>
      </w:r>
      <w:proofErr w:type="gramEnd"/>
    </w:p>
    <w:p w:rsidR="00A8427D" w:rsidRDefault="00971513"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Серьезная финансовая поддержка была оказана Ирландии Европейским Социальным Фондом. </w:t>
      </w:r>
      <w:r w:rsidR="00047566">
        <w:rPr>
          <w:rFonts w:ascii="Times New Roman" w:hAnsi="Times New Roman" w:cs="Times New Roman"/>
          <w:sz w:val="28"/>
          <w:szCs w:val="28"/>
        </w:rPr>
        <w:t xml:space="preserve">Данный инструмент является одним из первых фондов Европейских Сообществ, а также Европейского Союза. Он был заложен Римским договором 1957 года </w:t>
      </w:r>
      <w:r w:rsidR="0084672B">
        <w:rPr>
          <w:rFonts w:ascii="Times New Roman" w:hAnsi="Times New Roman" w:cs="Times New Roman"/>
          <w:sz w:val="28"/>
          <w:szCs w:val="28"/>
        </w:rPr>
        <w:t xml:space="preserve">и предполагал оказание финансовой поддержки тем странам-членам ЕЭС, в которых наблюдалась проблема с безработицей, а также с социальной инфраструктурой. </w:t>
      </w:r>
      <w:r w:rsidR="006B1D97">
        <w:rPr>
          <w:rFonts w:ascii="Times New Roman" w:hAnsi="Times New Roman" w:cs="Times New Roman"/>
          <w:sz w:val="28"/>
          <w:szCs w:val="28"/>
        </w:rPr>
        <w:t>На протяжении периода с 2001 по 2006 год Ирландия также была одной из европейских стран-реципиентов, которой оказывал поддержку Социальный Фонд. В частности, поддержка включала в себя финансовую помощь при реализации нескольких проектов</w:t>
      </w:r>
      <w:r w:rsidR="0093667B">
        <w:rPr>
          <w:rStyle w:val="a6"/>
          <w:rFonts w:ascii="Times New Roman" w:hAnsi="Times New Roman" w:cs="Times New Roman"/>
          <w:sz w:val="28"/>
          <w:szCs w:val="28"/>
        </w:rPr>
        <w:footnoteReference w:id="47"/>
      </w:r>
      <w:r w:rsidR="006B1D97">
        <w:rPr>
          <w:rFonts w:ascii="Times New Roman" w:hAnsi="Times New Roman" w:cs="Times New Roman"/>
          <w:sz w:val="28"/>
          <w:szCs w:val="28"/>
        </w:rPr>
        <w:t xml:space="preserve"> на территории страны. Одним из них являлась </w:t>
      </w:r>
      <w:r w:rsidR="00DE0F2E">
        <w:rPr>
          <w:rFonts w:ascii="Times New Roman" w:hAnsi="Times New Roman" w:cs="Times New Roman"/>
          <w:sz w:val="28"/>
          <w:szCs w:val="28"/>
        </w:rPr>
        <w:t>Национальная программа стажировок</w:t>
      </w:r>
      <w:r w:rsidR="00EC1EA5">
        <w:rPr>
          <w:rStyle w:val="a6"/>
          <w:rFonts w:ascii="Times New Roman" w:hAnsi="Times New Roman" w:cs="Times New Roman"/>
          <w:sz w:val="28"/>
          <w:szCs w:val="28"/>
        </w:rPr>
        <w:footnoteReference w:id="48"/>
      </w:r>
      <w:r w:rsidR="00DE0F2E">
        <w:rPr>
          <w:rFonts w:ascii="Times New Roman" w:hAnsi="Times New Roman" w:cs="Times New Roman"/>
          <w:sz w:val="28"/>
          <w:szCs w:val="28"/>
        </w:rPr>
        <w:t>. Данная программа позволяла безработным жителям Республики Ирландия получить базовые или продвинутые навыки для дальнейшего трудоустройства в новых иностранных предприятиях, которым требовались рабочие. Сам проект осуществлялся при поддержке представителей малого и среднего бизнеса, которые предоставляли специальных тренеров и менторов для проведения обучающих семинаров. По итогам данной программы было составлено более 8 направлений для прохождения стажировок, более 4 тысяч человек приняли участие в проекте</w:t>
      </w:r>
      <w:r w:rsidR="0075770A">
        <w:rPr>
          <w:rFonts w:ascii="Times New Roman" w:hAnsi="Times New Roman" w:cs="Times New Roman"/>
          <w:sz w:val="28"/>
          <w:szCs w:val="28"/>
        </w:rPr>
        <w:t>, из которых более 50% были женщинами.</w:t>
      </w:r>
      <w:r w:rsidR="00EC1EA5">
        <w:rPr>
          <w:rStyle w:val="a6"/>
          <w:rFonts w:ascii="Times New Roman" w:hAnsi="Times New Roman" w:cs="Times New Roman"/>
          <w:sz w:val="28"/>
          <w:szCs w:val="28"/>
        </w:rPr>
        <w:footnoteReference w:id="49"/>
      </w:r>
      <w:r w:rsidR="0075770A">
        <w:rPr>
          <w:rFonts w:ascii="Times New Roman" w:hAnsi="Times New Roman" w:cs="Times New Roman"/>
          <w:sz w:val="28"/>
          <w:szCs w:val="28"/>
        </w:rPr>
        <w:t xml:space="preserve"> </w:t>
      </w:r>
      <w:r w:rsidR="00AC416E">
        <w:rPr>
          <w:rFonts w:ascii="Times New Roman" w:hAnsi="Times New Roman" w:cs="Times New Roman"/>
          <w:sz w:val="28"/>
          <w:szCs w:val="28"/>
        </w:rPr>
        <w:t>Программа получала поддержку от Европейского Социального Фонда с 2000 по 2006 год на общую сумму в размере 85,55 миллионов евро</w:t>
      </w:r>
      <w:r w:rsidR="00EC1EA5">
        <w:rPr>
          <w:rStyle w:val="a6"/>
          <w:rFonts w:ascii="Times New Roman" w:hAnsi="Times New Roman" w:cs="Times New Roman"/>
          <w:sz w:val="28"/>
          <w:szCs w:val="28"/>
        </w:rPr>
        <w:footnoteReference w:id="50"/>
      </w:r>
      <w:r w:rsidR="00AC416E">
        <w:rPr>
          <w:rFonts w:ascii="Times New Roman" w:hAnsi="Times New Roman" w:cs="Times New Roman"/>
          <w:sz w:val="28"/>
          <w:szCs w:val="28"/>
        </w:rPr>
        <w:t xml:space="preserve">. По окончанию указанного периода проект не прекратил своего существования, а смог получить финансовую помощь от национального правительства, что позволило обеспечить участников достойными стипендиями. </w:t>
      </w:r>
    </w:p>
    <w:p w:rsidR="00241590" w:rsidRDefault="002067C5"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w:t>
      </w:r>
      <w:r w:rsidR="00366041">
        <w:rPr>
          <w:rFonts w:ascii="Times New Roman" w:hAnsi="Times New Roman" w:cs="Times New Roman"/>
          <w:sz w:val="28"/>
          <w:szCs w:val="28"/>
        </w:rPr>
        <w:t>«</w:t>
      </w:r>
      <w:proofErr w:type="spellStart"/>
      <w:r>
        <w:rPr>
          <w:rFonts w:ascii="Times New Roman" w:hAnsi="Times New Roman" w:cs="Times New Roman"/>
          <w:sz w:val="28"/>
          <w:szCs w:val="28"/>
          <w:lang w:val="en-US"/>
        </w:rPr>
        <w:t>YouthReach</w:t>
      </w:r>
      <w:proofErr w:type="spellEnd"/>
      <w:r w:rsidR="00366041">
        <w:rPr>
          <w:rFonts w:ascii="Times New Roman" w:hAnsi="Times New Roman" w:cs="Times New Roman"/>
          <w:sz w:val="28"/>
          <w:szCs w:val="28"/>
        </w:rPr>
        <w:t>»</w:t>
      </w:r>
      <w:r>
        <w:rPr>
          <w:rFonts w:ascii="Times New Roman" w:hAnsi="Times New Roman" w:cs="Times New Roman"/>
          <w:sz w:val="28"/>
          <w:szCs w:val="28"/>
        </w:rPr>
        <w:t xml:space="preserve"> имеет схожие цели, с преимущественной направленностью на учеников начальной и средней школы.</w:t>
      </w:r>
      <w:r w:rsidR="00DC169A">
        <w:rPr>
          <w:rStyle w:val="a6"/>
          <w:rFonts w:ascii="Times New Roman" w:hAnsi="Times New Roman" w:cs="Times New Roman"/>
          <w:sz w:val="28"/>
          <w:szCs w:val="28"/>
        </w:rPr>
        <w:footnoteReference w:id="51"/>
      </w:r>
      <w:r>
        <w:rPr>
          <w:rFonts w:ascii="Times New Roman" w:hAnsi="Times New Roman" w:cs="Times New Roman"/>
          <w:sz w:val="28"/>
          <w:szCs w:val="28"/>
        </w:rPr>
        <w:t xml:space="preserve"> Суть данной программы сводится к тому, чтобы дать некоторым ученикам возможность повторного получения квалификации во время их обучения в школе. По статистике, около 2 тысяч учеников средних школ в Ирландии заканчивают обучение без квалификации, а еще 1000 человек в принципе не переводятся из начальной школы. </w:t>
      </w:r>
      <w:r w:rsidR="00E0450A">
        <w:rPr>
          <w:rFonts w:ascii="Times New Roman" w:hAnsi="Times New Roman" w:cs="Times New Roman"/>
          <w:sz w:val="28"/>
          <w:szCs w:val="28"/>
        </w:rPr>
        <w:t>Проект «</w:t>
      </w:r>
      <w:proofErr w:type="spellStart"/>
      <w:r w:rsidR="00E0450A">
        <w:rPr>
          <w:rFonts w:ascii="Times New Roman" w:hAnsi="Times New Roman" w:cs="Times New Roman"/>
          <w:sz w:val="28"/>
          <w:szCs w:val="28"/>
          <w:lang w:val="en-US"/>
        </w:rPr>
        <w:t>YouthReach</w:t>
      </w:r>
      <w:proofErr w:type="spellEnd"/>
      <w:r w:rsidR="00E0450A">
        <w:rPr>
          <w:rFonts w:ascii="Times New Roman" w:hAnsi="Times New Roman" w:cs="Times New Roman"/>
          <w:sz w:val="28"/>
          <w:szCs w:val="28"/>
        </w:rPr>
        <w:t>» предлагает меры для решения проблем безработицы среди неквалифицированных работников посредством получения квалификации, профессиональной подготовки, а также накопления первого опыта работы.</w:t>
      </w:r>
      <w:r w:rsidR="004A1114">
        <w:rPr>
          <w:rFonts w:ascii="Times New Roman" w:hAnsi="Times New Roman" w:cs="Times New Roman"/>
          <w:sz w:val="28"/>
          <w:szCs w:val="28"/>
        </w:rPr>
        <w:t xml:space="preserve"> Программа также предлагает большой спектр потенциальных профессий и занятий, от спортивных мероприятий, до профессиональной фотосъемки и программирования.</w:t>
      </w:r>
      <w:r w:rsidR="00E0450A">
        <w:rPr>
          <w:rFonts w:ascii="Times New Roman" w:hAnsi="Times New Roman" w:cs="Times New Roman"/>
          <w:sz w:val="28"/>
          <w:szCs w:val="28"/>
        </w:rPr>
        <w:t xml:space="preserve"> </w:t>
      </w:r>
      <w:r w:rsidR="004A1114">
        <w:rPr>
          <w:rFonts w:ascii="Times New Roman" w:hAnsi="Times New Roman" w:cs="Times New Roman"/>
          <w:sz w:val="28"/>
          <w:szCs w:val="28"/>
        </w:rPr>
        <w:t>«</w:t>
      </w:r>
      <w:proofErr w:type="spellStart"/>
      <w:r w:rsidR="004A1114">
        <w:rPr>
          <w:rFonts w:ascii="Times New Roman" w:hAnsi="Times New Roman" w:cs="Times New Roman"/>
          <w:sz w:val="28"/>
          <w:szCs w:val="28"/>
          <w:lang w:val="en-US"/>
        </w:rPr>
        <w:t>YouthReach</w:t>
      </w:r>
      <w:proofErr w:type="spellEnd"/>
      <w:r w:rsidR="004A1114">
        <w:rPr>
          <w:rFonts w:ascii="Times New Roman" w:hAnsi="Times New Roman" w:cs="Times New Roman"/>
          <w:sz w:val="28"/>
          <w:szCs w:val="28"/>
        </w:rPr>
        <w:t>»</w:t>
      </w:r>
      <w:r w:rsidR="00C92D4A">
        <w:rPr>
          <w:rFonts w:ascii="Times New Roman" w:hAnsi="Times New Roman" w:cs="Times New Roman"/>
          <w:sz w:val="28"/>
          <w:szCs w:val="28"/>
        </w:rPr>
        <w:t xml:space="preserve"> получал поддержку со стороны Социального Фонда на протяжении трех лет (2000-2003), в течение которых программа получила спонсирование на 46,695 миллионов евро.</w:t>
      </w:r>
      <w:r w:rsidR="00DC169A">
        <w:rPr>
          <w:rStyle w:val="a6"/>
          <w:rFonts w:ascii="Times New Roman" w:hAnsi="Times New Roman" w:cs="Times New Roman"/>
          <w:sz w:val="28"/>
          <w:szCs w:val="28"/>
        </w:rPr>
        <w:footnoteReference w:id="52"/>
      </w:r>
      <w:r w:rsidR="00C92D4A">
        <w:rPr>
          <w:rFonts w:ascii="Times New Roman" w:hAnsi="Times New Roman" w:cs="Times New Roman"/>
          <w:sz w:val="28"/>
          <w:szCs w:val="28"/>
        </w:rPr>
        <w:t xml:space="preserve"> </w:t>
      </w:r>
      <w:r w:rsidR="00625E52">
        <w:rPr>
          <w:rFonts w:ascii="Times New Roman" w:hAnsi="Times New Roman" w:cs="Times New Roman"/>
          <w:sz w:val="28"/>
          <w:szCs w:val="28"/>
        </w:rPr>
        <w:t>После окончания указанного периода проект продолжает работать самостоятельно.</w:t>
      </w:r>
    </w:p>
    <w:p w:rsidR="00532229" w:rsidRDefault="00A130D0"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внедрению национальных квалификационных рамок (</w:t>
      </w:r>
      <w:r>
        <w:rPr>
          <w:rFonts w:ascii="Times New Roman" w:hAnsi="Times New Roman" w:cs="Times New Roman"/>
          <w:sz w:val="28"/>
          <w:szCs w:val="28"/>
          <w:lang w:val="en-US"/>
        </w:rPr>
        <w:t>National</w:t>
      </w:r>
      <w:r w:rsidRPr="00A130D0">
        <w:rPr>
          <w:rFonts w:ascii="Times New Roman" w:hAnsi="Times New Roman" w:cs="Times New Roman"/>
          <w:sz w:val="28"/>
          <w:szCs w:val="28"/>
        </w:rPr>
        <w:t xml:space="preserve"> </w:t>
      </w:r>
      <w:r>
        <w:rPr>
          <w:rFonts w:ascii="Times New Roman" w:hAnsi="Times New Roman" w:cs="Times New Roman"/>
          <w:sz w:val="28"/>
          <w:szCs w:val="28"/>
          <w:lang w:val="en-US"/>
        </w:rPr>
        <w:t>Framework</w:t>
      </w:r>
      <w:r w:rsidRPr="00A130D0">
        <w:rPr>
          <w:rFonts w:ascii="Times New Roman" w:hAnsi="Times New Roman" w:cs="Times New Roman"/>
          <w:sz w:val="28"/>
          <w:szCs w:val="28"/>
        </w:rPr>
        <w:t xml:space="preserve"> </w:t>
      </w:r>
      <w:r>
        <w:rPr>
          <w:rFonts w:ascii="Times New Roman" w:hAnsi="Times New Roman" w:cs="Times New Roman"/>
          <w:sz w:val="28"/>
          <w:szCs w:val="28"/>
          <w:lang w:val="en-US"/>
        </w:rPr>
        <w:t>Qualification</w:t>
      </w:r>
      <w:r w:rsidRPr="00A130D0">
        <w:rPr>
          <w:rFonts w:ascii="Times New Roman" w:hAnsi="Times New Roman" w:cs="Times New Roman"/>
          <w:sz w:val="28"/>
          <w:szCs w:val="28"/>
        </w:rPr>
        <w:t>)</w:t>
      </w:r>
      <w:r w:rsidR="00DE0F2E">
        <w:rPr>
          <w:rFonts w:ascii="Times New Roman" w:hAnsi="Times New Roman" w:cs="Times New Roman"/>
          <w:sz w:val="28"/>
          <w:szCs w:val="28"/>
        </w:rPr>
        <w:t xml:space="preserve"> </w:t>
      </w:r>
      <w:r w:rsidR="00A96A13">
        <w:rPr>
          <w:rFonts w:ascii="Times New Roman" w:hAnsi="Times New Roman" w:cs="Times New Roman"/>
          <w:sz w:val="28"/>
          <w:szCs w:val="28"/>
        </w:rPr>
        <w:t>также получила весомую поддержку от Европейского Социального Фонда.</w:t>
      </w:r>
      <w:r w:rsidR="00670F27">
        <w:rPr>
          <w:rStyle w:val="a6"/>
          <w:rFonts w:ascii="Times New Roman" w:hAnsi="Times New Roman" w:cs="Times New Roman"/>
          <w:sz w:val="28"/>
          <w:szCs w:val="28"/>
        </w:rPr>
        <w:footnoteReference w:id="53"/>
      </w:r>
      <w:r w:rsidR="00A96A13">
        <w:rPr>
          <w:rFonts w:ascii="Times New Roman" w:hAnsi="Times New Roman" w:cs="Times New Roman"/>
          <w:sz w:val="28"/>
          <w:szCs w:val="28"/>
        </w:rPr>
        <w:t xml:space="preserve"> </w:t>
      </w:r>
      <w:r w:rsidR="0010259C">
        <w:rPr>
          <w:rFonts w:ascii="Times New Roman" w:hAnsi="Times New Roman" w:cs="Times New Roman"/>
          <w:sz w:val="28"/>
          <w:szCs w:val="28"/>
        </w:rPr>
        <w:t xml:space="preserve">Ее суть состоит в том, чтобы сделать систему получения образования более гибкой. </w:t>
      </w:r>
      <w:r w:rsidR="006E5739">
        <w:rPr>
          <w:rFonts w:ascii="Times New Roman" w:hAnsi="Times New Roman" w:cs="Times New Roman"/>
          <w:sz w:val="28"/>
          <w:szCs w:val="28"/>
        </w:rPr>
        <w:t>В частности, это достигается за счет введения специальной системы наград и поощрений, которые будут акцент</w:t>
      </w:r>
      <w:r w:rsidR="0037531B">
        <w:rPr>
          <w:rFonts w:ascii="Times New Roman" w:hAnsi="Times New Roman" w:cs="Times New Roman"/>
          <w:sz w:val="28"/>
          <w:szCs w:val="28"/>
        </w:rPr>
        <w:t>ировать внимание обучающихся на конкретных задачах. Оценивание получаемых наград показывает уровень освоение материала. При этом отмеченная система является простой для понимания</w:t>
      </w:r>
      <w:r w:rsidR="00D731FB">
        <w:rPr>
          <w:rFonts w:ascii="Times New Roman" w:hAnsi="Times New Roman" w:cs="Times New Roman"/>
          <w:sz w:val="28"/>
          <w:szCs w:val="28"/>
        </w:rPr>
        <w:t>,</w:t>
      </w:r>
      <w:r w:rsidR="0037531B">
        <w:rPr>
          <w:rFonts w:ascii="Times New Roman" w:hAnsi="Times New Roman" w:cs="Times New Roman"/>
          <w:sz w:val="28"/>
          <w:szCs w:val="28"/>
        </w:rPr>
        <w:t xml:space="preserve"> как</w:t>
      </w:r>
      <w:r w:rsidR="00D731FB">
        <w:rPr>
          <w:rFonts w:ascii="Times New Roman" w:hAnsi="Times New Roman" w:cs="Times New Roman"/>
          <w:sz w:val="28"/>
          <w:szCs w:val="28"/>
        </w:rPr>
        <w:t xml:space="preserve"> среди</w:t>
      </w:r>
      <w:r w:rsidR="0037531B">
        <w:rPr>
          <w:rFonts w:ascii="Times New Roman" w:hAnsi="Times New Roman" w:cs="Times New Roman"/>
          <w:sz w:val="28"/>
          <w:szCs w:val="28"/>
        </w:rPr>
        <w:t xml:space="preserve"> учителей, так и</w:t>
      </w:r>
      <w:r w:rsidR="00D731FB">
        <w:rPr>
          <w:rFonts w:ascii="Times New Roman" w:hAnsi="Times New Roman" w:cs="Times New Roman"/>
          <w:sz w:val="28"/>
          <w:szCs w:val="28"/>
        </w:rPr>
        <w:t xml:space="preserve"> среди</w:t>
      </w:r>
      <w:r w:rsidR="0037531B">
        <w:rPr>
          <w:rFonts w:ascii="Times New Roman" w:hAnsi="Times New Roman" w:cs="Times New Roman"/>
          <w:sz w:val="28"/>
          <w:szCs w:val="28"/>
        </w:rPr>
        <w:t xml:space="preserve"> учеников и их родителей, что гарантирует прозрачность и легкость обучения. </w:t>
      </w:r>
      <w:r w:rsidR="008734E3">
        <w:rPr>
          <w:rFonts w:ascii="Times New Roman" w:hAnsi="Times New Roman" w:cs="Times New Roman"/>
          <w:sz w:val="28"/>
          <w:szCs w:val="28"/>
        </w:rPr>
        <w:t xml:space="preserve">Помимо этого, программа новых квалификационных рамок ориентирована на новый формат обучения, который предполагает </w:t>
      </w:r>
      <w:r w:rsidR="008734E3">
        <w:rPr>
          <w:rFonts w:ascii="Times New Roman" w:hAnsi="Times New Roman" w:cs="Times New Roman"/>
          <w:sz w:val="28"/>
          <w:szCs w:val="28"/>
        </w:rPr>
        <w:lastRenderedPageBreak/>
        <w:t xml:space="preserve">возможность получения образования на протяжении всей жизни человека. </w:t>
      </w:r>
      <w:r w:rsidR="001C63C0">
        <w:rPr>
          <w:rFonts w:ascii="Times New Roman" w:hAnsi="Times New Roman" w:cs="Times New Roman"/>
          <w:sz w:val="28"/>
          <w:szCs w:val="28"/>
        </w:rPr>
        <w:t xml:space="preserve">Это объясняется тем, что традиционная линейная образовательная модель (начальное-среднее-высшее) уже не является актуальной, поскольку в серьезной степени ограничивает возможности и способности граждан стран ЕС к обучению. </w:t>
      </w:r>
      <w:r w:rsidR="00EF0797">
        <w:rPr>
          <w:rFonts w:ascii="Times New Roman" w:hAnsi="Times New Roman" w:cs="Times New Roman"/>
          <w:sz w:val="28"/>
          <w:szCs w:val="28"/>
        </w:rPr>
        <w:t>Социальный Фонд ЕС спонсировал данную программу с 2001 по 2006 год общей стоимостью 3,176 миллиона евро.</w:t>
      </w:r>
      <w:r w:rsidR="004D26E9">
        <w:rPr>
          <w:rStyle w:val="a6"/>
          <w:rFonts w:ascii="Times New Roman" w:hAnsi="Times New Roman" w:cs="Times New Roman"/>
          <w:sz w:val="28"/>
          <w:szCs w:val="28"/>
        </w:rPr>
        <w:footnoteReference w:id="54"/>
      </w:r>
      <w:r w:rsidR="00EF0797">
        <w:rPr>
          <w:rFonts w:ascii="Times New Roman" w:hAnsi="Times New Roman" w:cs="Times New Roman"/>
          <w:sz w:val="28"/>
          <w:szCs w:val="28"/>
        </w:rPr>
        <w:t xml:space="preserve"> </w:t>
      </w:r>
    </w:p>
    <w:p w:rsidR="009D1E93" w:rsidRDefault="009E406E"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Поддержку Ф</w:t>
      </w:r>
      <w:r w:rsidR="000D2B96">
        <w:rPr>
          <w:rFonts w:ascii="Times New Roman" w:hAnsi="Times New Roman" w:cs="Times New Roman"/>
          <w:sz w:val="28"/>
          <w:szCs w:val="28"/>
        </w:rPr>
        <w:t>онда также получили дошкольники.</w:t>
      </w:r>
      <w:r w:rsidR="00D81C4A">
        <w:rPr>
          <w:rStyle w:val="a6"/>
          <w:rFonts w:ascii="Times New Roman" w:hAnsi="Times New Roman" w:cs="Times New Roman"/>
          <w:sz w:val="28"/>
          <w:szCs w:val="28"/>
        </w:rPr>
        <w:footnoteReference w:id="55"/>
      </w:r>
      <w:r w:rsidR="000D2B96">
        <w:rPr>
          <w:rFonts w:ascii="Times New Roman" w:hAnsi="Times New Roman" w:cs="Times New Roman"/>
          <w:sz w:val="28"/>
          <w:szCs w:val="28"/>
        </w:rPr>
        <w:t xml:space="preserve"> С 2001 года Социальный Фонд принимал участие в финансировании нескольких детских площадок на территории Ирландии, которые располагались в наиболее неблагополучных районах нескольких городов. Акцент здесь сделан на проведение специальных игр с детьми, которые позволят им вырабатывать определенные полезные навыки. Это делается с активным участием родителей и организаторов проекта, которые постоянно следят за качеством инфраструктуры, за безопасностью и общим прогрессом. </w:t>
      </w:r>
      <w:r w:rsidR="009D1E93">
        <w:rPr>
          <w:rFonts w:ascii="Times New Roman" w:hAnsi="Times New Roman" w:cs="Times New Roman"/>
          <w:sz w:val="28"/>
          <w:szCs w:val="28"/>
        </w:rPr>
        <w:t>За все время участия Фонда в финансировании (2001-2004) было передано порядка 44 тысяч евро.</w:t>
      </w:r>
      <w:r w:rsidR="00944735">
        <w:rPr>
          <w:rStyle w:val="a6"/>
          <w:rFonts w:ascii="Times New Roman" w:hAnsi="Times New Roman" w:cs="Times New Roman"/>
          <w:sz w:val="28"/>
          <w:szCs w:val="28"/>
        </w:rPr>
        <w:footnoteReference w:id="56"/>
      </w:r>
      <w:r w:rsidR="009D1E93">
        <w:rPr>
          <w:rFonts w:ascii="Times New Roman" w:hAnsi="Times New Roman" w:cs="Times New Roman"/>
          <w:sz w:val="28"/>
          <w:szCs w:val="28"/>
        </w:rPr>
        <w:t xml:space="preserve"> Полученные деньги шли, в первую очередь, на приобретение необходимых игрушек, а также на улучшение построек.</w:t>
      </w:r>
    </w:p>
    <w:p w:rsidR="003E1665" w:rsidRDefault="00356A30"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дополнение к этому, Европейский Социальный Фонд также предоставил инвестиционные вложения в мясную промышленность Ирландии.</w:t>
      </w:r>
      <w:r w:rsidR="00944735">
        <w:rPr>
          <w:rStyle w:val="a6"/>
          <w:rFonts w:ascii="Times New Roman" w:hAnsi="Times New Roman" w:cs="Times New Roman"/>
          <w:sz w:val="28"/>
          <w:szCs w:val="28"/>
        </w:rPr>
        <w:footnoteReference w:id="57"/>
      </w:r>
      <w:r>
        <w:rPr>
          <w:rFonts w:ascii="Times New Roman" w:hAnsi="Times New Roman" w:cs="Times New Roman"/>
          <w:sz w:val="28"/>
          <w:szCs w:val="28"/>
        </w:rPr>
        <w:t xml:space="preserve"> В результате этого было улучшено качество обучения новых сотрудников в данной отрасли, среди сотрудников повысился моральный дух, </w:t>
      </w:r>
      <w:r w:rsidR="00BB698D">
        <w:rPr>
          <w:rFonts w:ascii="Times New Roman" w:hAnsi="Times New Roman" w:cs="Times New Roman"/>
          <w:sz w:val="28"/>
          <w:szCs w:val="28"/>
        </w:rPr>
        <w:t xml:space="preserve">а также был улучшен общий имидж мясного сектора. В свою очередь, это привлекло новых потенциальных работников на созданные курсы обучения, в ходе которых более 700 человек получили сертификаты об успешном окончании. </w:t>
      </w:r>
      <w:r w:rsidR="00872F70">
        <w:rPr>
          <w:rFonts w:ascii="Times New Roman" w:hAnsi="Times New Roman" w:cs="Times New Roman"/>
          <w:sz w:val="28"/>
          <w:szCs w:val="28"/>
        </w:rPr>
        <w:t xml:space="preserve">Все указанные программы свидетельствуют о том, что Европейский Социальный Фонд оказывал серьезную финансовую поддержку </w:t>
      </w:r>
      <w:r w:rsidR="00872F70">
        <w:rPr>
          <w:rFonts w:ascii="Times New Roman" w:hAnsi="Times New Roman" w:cs="Times New Roman"/>
          <w:sz w:val="28"/>
          <w:szCs w:val="28"/>
        </w:rPr>
        <w:lastRenderedPageBreak/>
        <w:t xml:space="preserve">многим национальным проектам Ирландии, что также привело к итоговым положительным результатам в экономической и социальной области. </w:t>
      </w:r>
    </w:p>
    <w:p w:rsidR="00A0132A" w:rsidRDefault="002B3BEB" w:rsidP="00BA6F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Очередным немаловажным преимуществом </w:t>
      </w:r>
      <w:r w:rsidR="00445556">
        <w:rPr>
          <w:rFonts w:ascii="Times New Roman" w:hAnsi="Times New Roman" w:cs="Times New Roman"/>
          <w:sz w:val="28"/>
          <w:szCs w:val="28"/>
        </w:rPr>
        <w:t xml:space="preserve">европейской интеграции </w:t>
      </w:r>
      <w:r>
        <w:rPr>
          <w:rFonts w:ascii="Times New Roman" w:hAnsi="Times New Roman" w:cs="Times New Roman"/>
          <w:sz w:val="28"/>
          <w:szCs w:val="28"/>
        </w:rPr>
        <w:t>для Ирландии стала возможность ведения переговоров о социальном партнерстве</w:t>
      </w:r>
      <w:r w:rsidR="00D12079">
        <w:rPr>
          <w:rStyle w:val="a6"/>
          <w:rFonts w:ascii="Times New Roman" w:hAnsi="Times New Roman" w:cs="Times New Roman"/>
          <w:sz w:val="28"/>
          <w:szCs w:val="28"/>
        </w:rPr>
        <w:footnoteReference w:id="58"/>
      </w:r>
      <w:r>
        <w:rPr>
          <w:rFonts w:ascii="Times New Roman" w:hAnsi="Times New Roman" w:cs="Times New Roman"/>
          <w:sz w:val="28"/>
          <w:szCs w:val="28"/>
        </w:rPr>
        <w:t xml:space="preserve">. В них могут принимать участие представители государства, бизнес предприятий, а также общественных и некоммерческих организаций. Целью указанных переговоров выступает решение различного спектра вопросов, что позволит сформировать более рациональную и эффективную политику государства в тех или иных аспектах, что напрямую повлияет на ее благосостояние. Подобного рода переговоры проходили между представителями Республики Ирландии и Европейского Союза с 2003 по 2005 года. </w:t>
      </w:r>
      <w:r w:rsidR="001D0D8E">
        <w:rPr>
          <w:rFonts w:ascii="Times New Roman" w:hAnsi="Times New Roman" w:cs="Times New Roman"/>
          <w:sz w:val="28"/>
          <w:szCs w:val="28"/>
        </w:rPr>
        <w:t xml:space="preserve">В ходе указанной процедуры прорабатывались планы по сохранению и поддержанию темпов экономического роста. </w:t>
      </w:r>
      <w:proofErr w:type="gramStart"/>
      <w:r w:rsidR="001D0D8E">
        <w:rPr>
          <w:rFonts w:ascii="Times New Roman" w:hAnsi="Times New Roman" w:cs="Times New Roman"/>
          <w:sz w:val="28"/>
          <w:szCs w:val="28"/>
        </w:rPr>
        <w:t>Для их реализации было предложено следующее</w:t>
      </w:r>
      <w:r w:rsidR="00275126" w:rsidRPr="00275126">
        <w:rPr>
          <w:rFonts w:ascii="Times New Roman" w:hAnsi="Times New Roman" w:cs="Times New Roman"/>
          <w:sz w:val="28"/>
          <w:szCs w:val="28"/>
        </w:rPr>
        <w:t>:</w:t>
      </w:r>
      <w:r w:rsidR="001D0D8E">
        <w:rPr>
          <w:rStyle w:val="a6"/>
          <w:rFonts w:ascii="Times New Roman" w:hAnsi="Times New Roman" w:cs="Times New Roman"/>
          <w:sz w:val="28"/>
          <w:szCs w:val="28"/>
        </w:rPr>
        <w:footnoteReference w:id="59"/>
      </w:r>
      <w:r w:rsidR="001D0D8E">
        <w:rPr>
          <w:rFonts w:ascii="Times New Roman" w:hAnsi="Times New Roman" w:cs="Times New Roman"/>
          <w:sz w:val="28"/>
          <w:szCs w:val="28"/>
        </w:rPr>
        <w:t xml:space="preserve"> 1) поддержание грамотного контроля со стороны государства всех национальных доходов и расходов; 2) поддержание конкурентоспособности ирландских товаров на мировом рынке; 3) привлечение дополнительных прямых иностранных инвестиций в экономику Ирландии; 4) поддержание эффективности внутреннего рынка посредством сохранения конкуренции; 5) сокращение экономических барьеров для привлечения новых предпринимателей;</w:t>
      </w:r>
      <w:proofErr w:type="gramEnd"/>
      <w:r w:rsidR="001D0D8E">
        <w:rPr>
          <w:rFonts w:ascii="Times New Roman" w:hAnsi="Times New Roman" w:cs="Times New Roman"/>
          <w:sz w:val="28"/>
          <w:szCs w:val="28"/>
        </w:rPr>
        <w:t xml:space="preserve"> 6) реализация </w:t>
      </w:r>
      <w:proofErr w:type="gramStart"/>
      <w:r w:rsidR="001D0D8E">
        <w:rPr>
          <w:rFonts w:ascii="Times New Roman" w:hAnsi="Times New Roman" w:cs="Times New Roman"/>
          <w:sz w:val="28"/>
          <w:szCs w:val="28"/>
        </w:rPr>
        <w:t>экономических механизмов</w:t>
      </w:r>
      <w:proofErr w:type="gramEnd"/>
      <w:r w:rsidR="001D0D8E">
        <w:rPr>
          <w:rFonts w:ascii="Times New Roman" w:hAnsi="Times New Roman" w:cs="Times New Roman"/>
          <w:sz w:val="28"/>
          <w:szCs w:val="28"/>
        </w:rPr>
        <w:t xml:space="preserve"> в рамках ЕС. </w:t>
      </w:r>
      <w:r w:rsidR="00966613">
        <w:rPr>
          <w:rFonts w:ascii="Times New Roman" w:hAnsi="Times New Roman" w:cs="Times New Roman"/>
          <w:sz w:val="28"/>
          <w:szCs w:val="28"/>
        </w:rPr>
        <w:t>Помимо вопросов экономического развития, стороны также затронули проблемы социальной политики (безработица, социальные пособия, равноценная оплата труда, доступность образования, возможность введения бесплатной медицины</w:t>
      </w:r>
      <w:r w:rsidR="007D6BB1">
        <w:rPr>
          <w:rFonts w:ascii="Times New Roman" w:hAnsi="Times New Roman" w:cs="Times New Roman"/>
          <w:sz w:val="28"/>
          <w:szCs w:val="28"/>
        </w:rPr>
        <w:t xml:space="preserve"> и т.д.</w:t>
      </w:r>
      <w:r w:rsidR="00966613">
        <w:rPr>
          <w:rFonts w:ascii="Times New Roman" w:hAnsi="Times New Roman" w:cs="Times New Roman"/>
          <w:sz w:val="28"/>
          <w:szCs w:val="28"/>
        </w:rPr>
        <w:t>)</w:t>
      </w:r>
      <w:r w:rsidR="007D6BB1">
        <w:rPr>
          <w:rFonts w:ascii="Times New Roman" w:hAnsi="Times New Roman" w:cs="Times New Roman"/>
          <w:sz w:val="28"/>
          <w:szCs w:val="28"/>
        </w:rPr>
        <w:t xml:space="preserve">, а также защиту окружающей среды и миграционную политику. Несмотря на то, что подобные переговоры в целом носят формальный и условный характер, были </w:t>
      </w:r>
      <w:r w:rsidR="007D6BB1">
        <w:rPr>
          <w:rFonts w:ascii="Times New Roman" w:hAnsi="Times New Roman" w:cs="Times New Roman"/>
          <w:sz w:val="28"/>
          <w:szCs w:val="28"/>
        </w:rPr>
        <w:lastRenderedPageBreak/>
        <w:t xml:space="preserve">получены несколько значительных результатов. В частности, </w:t>
      </w:r>
      <w:r w:rsidR="007D5A8F" w:rsidRPr="007D5A8F">
        <w:rPr>
          <w:rFonts w:ascii="Times New Roman" w:hAnsi="Times New Roman" w:cs="Times New Roman"/>
          <w:sz w:val="28"/>
          <w:szCs w:val="28"/>
        </w:rPr>
        <w:t>было решено разработать всеобъемлющую основу миграционной политики, ориентированную на координацию рынка труда</w:t>
      </w:r>
      <w:r w:rsidR="007D5A8F">
        <w:rPr>
          <w:rFonts w:ascii="Times New Roman" w:hAnsi="Times New Roman" w:cs="Times New Roman"/>
          <w:sz w:val="28"/>
          <w:szCs w:val="28"/>
        </w:rPr>
        <w:t>, был также пересмотрен Закон о занятости 1971 года.</w:t>
      </w:r>
      <w:r w:rsidR="008217DF">
        <w:rPr>
          <w:rStyle w:val="a6"/>
          <w:rFonts w:ascii="Times New Roman" w:hAnsi="Times New Roman" w:cs="Times New Roman"/>
          <w:sz w:val="28"/>
          <w:szCs w:val="28"/>
        </w:rPr>
        <w:footnoteReference w:id="60"/>
      </w:r>
      <w:r w:rsidR="007D5A8F">
        <w:rPr>
          <w:rFonts w:ascii="Times New Roman" w:hAnsi="Times New Roman" w:cs="Times New Roman"/>
          <w:sz w:val="28"/>
          <w:szCs w:val="28"/>
        </w:rPr>
        <w:t xml:space="preserve"> Помимо этого, весомым достижением для Ирландии </w:t>
      </w:r>
      <w:r w:rsidR="007D5A8F" w:rsidRPr="007D5A8F">
        <w:rPr>
          <w:rFonts w:ascii="Times New Roman" w:hAnsi="Times New Roman" w:cs="Times New Roman"/>
          <w:sz w:val="28"/>
          <w:szCs w:val="28"/>
        </w:rPr>
        <w:t>стала публикация Национального плана действий по борьбе с расизмом (2005–2008 годы), который определил стратегическ</w:t>
      </w:r>
      <w:r w:rsidR="007D5A8F">
        <w:rPr>
          <w:rFonts w:ascii="Times New Roman" w:hAnsi="Times New Roman" w:cs="Times New Roman"/>
          <w:sz w:val="28"/>
          <w:szCs w:val="28"/>
        </w:rPr>
        <w:t>ое направление борьбы с дискриминацией по расовому признаку</w:t>
      </w:r>
      <w:r w:rsidR="007D5A8F" w:rsidRPr="007D5A8F">
        <w:rPr>
          <w:rFonts w:ascii="Times New Roman" w:hAnsi="Times New Roman" w:cs="Times New Roman"/>
          <w:sz w:val="28"/>
          <w:szCs w:val="28"/>
        </w:rPr>
        <w:t xml:space="preserve"> и содействия построению более инклюзивного межкультурного общества.</w:t>
      </w:r>
      <w:r w:rsidR="008217DF">
        <w:rPr>
          <w:rStyle w:val="a6"/>
          <w:rFonts w:ascii="Times New Roman" w:hAnsi="Times New Roman" w:cs="Times New Roman"/>
          <w:sz w:val="28"/>
          <w:szCs w:val="28"/>
        </w:rPr>
        <w:footnoteReference w:id="61"/>
      </w:r>
      <w:r w:rsidR="007D5A8F">
        <w:rPr>
          <w:rFonts w:ascii="Times New Roman" w:hAnsi="Times New Roman" w:cs="Times New Roman"/>
          <w:sz w:val="28"/>
          <w:szCs w:val="28"/>
        </w:rPr>
        <w:t xml:space="preserve"> </w:t>
      </w:r>
    </w:p>
    <w:p w:rsidR="00427DB6" w:rsidRPr="00BD5B2A" w:rsidRDefault="009E406E" w:rsidP="00427D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073C">
        <w:rPr>
          <w:rFonts w:ascii="Times New Roman" w:hAnsi="Times New Roman" w:cs="Times New Roman"/>
          <w:sz w:val="28"/>
          <w:szCs w:val="28"/>
        </w:rPr>
        <w:t xml:space="preserve"> </w:t>
      </w:r>
      <w:r w:rsidR="000A1CF7">
        <w:rPr>
          <w:rFonts w:ascii="Times New Roman" w:hAnsi="Times New Roman" w:cs="Times New Roman"/>
          <w:sz w:val="28"/>
          <w:szCs w:val="28"/>
        </w:rPr>
        <w:t xml:space="preserve">Помимо доступа к единому европейскому рынку, важной составляющей европейской интеграции являлся европейский валютный союз. В контексте изучения Ирландии, данный вопрос был более противоречивым и неоднозначным, по сравнению с европейским рынком. С одной стороны, </w:t>
      </w:r>
      <w:r w:rsidR="00621B5E">
        <w:rPr>
          <w:rFonts w:ascii="Times New Roman" w:hAnsi="Times New Roman" w:cs="Times New Roman"/>
          <w:sz w:val="28"/>
          <w:szCs w:val="28"/>
        </w:rPr>
        <w:t xml:space="preserve">политика Ирландии была достаточно проевропейской. Многочисленные политические и общественные деятели, а также простые жители понимали все выгоды и преимущества от нахождения в составе Европейского Союза. Это позволило в свое время завершить официальную процедуру вступления в ЕЭС, утвердить ряд ключевых документов (Маастрихтский, Амстердамский договор и т.д.), а также </w:t>
      </w:r>
      <w:r w:rsidR="00251455">
        <w:rPr>
          <w:rFonts w:ascii="Times New Roman" w:hAnsi="Times New Roman" w:cs="Times New Roman"/>
          <w:sz w:val="28"/>
          <w:szCs w:val="28"/>
        </w:rPr>
        <w:t>укрепить отношения по ряду межгосударственных программ</w:t>
      </w:r>
      <w:r w:rsidR="00621B5E">
        <w:rPr>
          <w:rFonts w:ascii="Times New Roman" w:hAnsi="Times New Roman" w:cs="Times New Roman"/>
          <w:sz w:val="28"/>
          <w:szCs w:val="28"/>
        </w:rPr>
        <w:t xml:space="preserve">. </w:t>
      </w:r>
      <w:r w:rsidR="00630197">
        <w:rPr>
          <w:rFonts w:ascii="Times New Roman" w:hAnsi="Times New Roman" w:cs="Times New Roman"/>
          <w:sz w:val="28"/>
          <w:szCs w:val="28"/>
        </w:rPr>
        <w:t>Ряд ирландских исследователей</w:t>
      </w:r>
      <w:r w:rsidR="0099094C">
        <w:rPr>
          <w:rFonts w:ascii="Times New Roman" w:hAnsi="Times New Roman" w:cs="Times New Roman"/>
          <w:sz w:val="28"/>
          <w:szCs w:val="28"/>
        </w:rPr>
        <w:t xml:space="preserve"> (Джон </w:t>
      </w:r>
      <w:proofErr w:type="spellStart"/>
      <w:r w:rsidR="0099094C">
        <w:rPr>
          <w:rFonts w:ascii="Times New Roman" w:hAnsi="Times New Roman" w:cs="Times New Roman"/>
          <w:sz w:val="28"/>
          <w:szCs w:val="28"/>
        </w:rPr>
        <w:t>Фитц</w:t>
      </w:r>
      <w:proofErr w:type="spellEnd"/>
      <w:r w:rsidR="0099094C">
        <w:rPr>
          <w:rFonts w:ascii="Times New Roman" w:hAnsi="Times New Roman" w:cs="Times New Roman"/>
          <w:sz w:val="28"/>
          <w:szCs w:val="28"/>
        </w:rPr>
        <w:t xml:space="preserve"> </w:t>
      </w:r>
      <w:proofErr w:type="spellStart"/>
      <w:r w:rsidR="0099094C">
        <w:rPr>
          <w:rFonts w:ascii="Times New Roman" w:hAnsi="Times New Roman" w:cs="Times New Roman"/>
          <w:sz w:val="28"/>
          <w:szCs w:val="28"/>
        </w:rPr>
        <w:t>Джеральд</w:t>
      </w:r>
      <w:proofErr w:type="spellEnd"/>
      <w:r w:rsidR="0099094C">
        <w:rPr>
          <w:rFonts w:ascii="Times New Roman" w:hAnsi="Times New Roman" w:cs="Times New Roman"/>
          <w:sz w:val="28"/>
          <w:szCs w:val="28"/>
        </w:rPr>
        <w:t xml:space="preserve">, Дэвид </w:t>
      </w:r>
      <w:proofErr w:type="spellStart"/>
      <w:r w:rsidR="0099094C">
        <w:rPr>
          <w:rFonts w:ascii="Times New Roman" w:hAnsi="Times New Roman" w:cs="Times New Roman"/>
          <w:sz w:val="28"/>
          <w:szCs w:val="28"/>
        </w:rPr>
        <w:t>Даффи</w:t>
      </w:r>
      <w:proofErr w:type="spellEnd"/>
      <w:r w:rsidR="0099094C">
        <w:rPr>
          <w:rFonts w:ascii="Times New Roman" w:hAnsi="Times New Roman" w:cs="Times New Roman"/>
          <w:sz w:val="28"/>
          <w:szCs w:val="28"/>
        </w:rPr>
        <w:t>)</w:t>
      </w:r>
      <w:r w:rsidR="00630197">
        <w:rPr>
          <w:rFonts w:ascii="Times New Roman" w:hAnsi="Times New Roman" w:cs="Times New Roman"/>
          <w:sz w:val="28"/>
          <w:szCs w:val="28"/>
        </w:rPr>
        <w:t xml:space="preserve"> предполагали,</w:t>
      </w:r>
      <w:r w:rsidR="00401D53">
        <w:rPr>
          <w:rFonts w:ascii="Times New Roman" w:hAnsi="Times New Roman" w:cs="Times New Roman"/>
          <w:sz w:val="28"/>
          <w:szCs w:val="28"/>
        </w:rPr>
        <w:t xml:space="preserve"> что присутствие страны в европейском валютном</w:t>
      </w:r>
      <w:r w:rsidR="00630197">
        <w:rPr>
          <w:rFonts w:ascii="Times New Roman" w:hAnsi="Times New Roman" w:cs="Times New Roman"/>
          <w:sz w:val="28"/>
          <w:szCs w:val="28"/>
        </w:rPr>
        <w:t xml:space="preserve"> союз</w:t>
      </w:r>
      <w:r w:rsidR="00401D53">
        <w:rPr>
          <w:rFonts w:ascii="Times New Roman" w:hAnsi="Times New Roman" w:cs="Times New Roman"/>
          <w:sz w:val="28"/>
          <w:szCs w:val="28"/>
        </w:rPr>
        <w:t>е</w:t>
      </w:r>
      <w:r w:rsidR="00630197">
        <w:rPr>
          <w:rFonts w:ascii="Times New Roman" w:hAnsi="Times New Roman" w:cs="Times New Roman"/>
          <w:sz w:val="28"/>
          <w:szCs w:val="28"/>
        </w:rPr>
        <w:t xml:space="preserve"> окажет долгосрочное положительное влияние на экономическое состояние Ирландии.</w:t>
      </w:r>
      <w:r w:rsidR="00744E0D">
        <w:rPr>
          <w:rStyle w:val="a6"/>
          <w:rFonts w:ascii="Times New Roman" w:hAnsi="Times New Roman" w:cs="Times New Roman"/>
          <w:sz w:val="28"/>
          <w:szCs w:val="28"/>
        </w:rPr>
        <w:footnoteReference w:id="62"/>
      </w:r>
      <w:r w:rsidR="00630197">
        <w:rPr>
          <w:rFonts w:ascii="Times New Roman" w:hAnsi="Times New Roman" w:cs="Times New Roman"/>
          <w:sz w:val="28"/>
          <w:szCs w:val="28"/>
        </w:rPr>
        <w:t xml:space="preserve"> </w:t>
      </w:r>
      <w:r w:rsidR="00136F40">
        <w:rPr>
          <w:rFonts w:ascii="Times New Roman" w:hAnsi="Times New Roman" w:cs="Times New Roman"/>
          <w:sz w:val="28"/>
          <w:szCs w:val="28"/>
        </w:rPr>
        <w:t xml:space="preserve">В первую очередь, речь идет о дополнительном притоке инвестиций, об устранении транзакционных издержек, а также о снижении обменного курса. В дополнение к этому, Ирландия может привлечь внимание крупных транснациональных корпораций, представители </w:t>
      </w:r>
      <w:r w:rsidR="00136F40">
        <w:rPr>
          <w:rFonts w:ascii="Times New Roman" w:hAnsi="Times New Roman" w:cs="Times New Roman"/>
          <w:sz w:val="28"/>
          <w:szCs w:val="28"/>
        </w:rPr>
        <w:lastRenderedPageBreak/>
        <w:t xml:space="preserve">которых могут основать филиалы на территории страны, тем самым открыв для себя европейский рынок и получив доступ к англоговорящей высококвалифицированной рабочей силе. </w:t>
      </w:r>
      <w:r w:rsidR="00DC16B4">
        <w:rPr>
          <w:rFonts w:ascii="Times New Roman" w:hAnsi="Times New Roman" w:cs="Times New Roman"/>
          <w:sz w:val="28"/>
          <w:szCs w:val="28"/>
        </w:rPr>
        <w:t>С другой стороны, существовали достаточно серьезные сомнения. Начиная с 1990х годов, экономика Ирландии развивалась, как полностью открытая, экспорт ориентированная, но при этом зависимая от</w:t>
      </w:r>
      <w:r w:rsidR="00136F40">
        <w:rPr>
          <w:rFonts w:ascii="Times New Roman" w:hAnsi="Times New Roman" w:cs="Times New Roman"/>
          <w:sz w:val="28"/>
          <w:szCs w:val="28"/>
        </w:rPr>
        <w:t xml:space="preserve"> </w:t>
      </w:r>
      <w:r w:rsidR="00DC16B4">
        <w:rPr>
          <w:rFonts w:ascii="Times New Roman" w:hAnsi="Times New Roman" w:cs="Times New Roman"/>
          <w:sz w:val="28"/>
          <w:szCs w:val="28"/>
        </w:rPr>
        <w:t>мировой экономики, и весьма чувствительная к любым глобальным финансовым и торговым колебаниям. Переход на другую валюту мог повлечь за со</w:t>
      </w:r>
      <w:r w:rsidR="00342AE3">
        <w:rPr>
          <w:rFonts w:ascii="Times New Roman" w:hAnsi="Times New Roman" w:cs="Times New Roman"/>
          <w:sz w:val="28"/>
          <w:szCs w:val="28"/>
        </w:rPr>
        <w:t>бой высокие риски, которые могли</w:t>
      </w:r>
      <w:r w:rsidR="00DC16B4">
        <w:rPr>
          <w:rFonts w:ascii="Times New Roman" w:hAnsi="Times New Roman" w:cs="Times New Roman"/>
          <w:sz w:val="28"/>
          <w:szCs w:val="28"/>
        </w:rPr>
        <w:t xml:space="preserve"> привести к нестабильности курса, росту безработицы и снижению заработных плат внутри страны.</w:t>
      </w:r>
      <w:r w:rsidR="00777761">
        <w:rPr>
          <w:rStyle w:val="a6"/>
          <w:rFonts w:ascii="Times New Roman" w:hAnsi="Times New Roman" w:cs="Times New Roman"/>
          <w:sz w:val="28"/>
          <w:szCs w:val="28"/>
        </w:rPr>
        <w:footnoteReference w:id="63"/>
      </w:r>
      <w:r w:rsidR="00DC16B4">
        <w:rPr>
          <w:rFonts w:ascii="Times New Roman" w:hAnsi="Times New Roman" w:cs="Times New Roman"/>
          <w:sz w:val="28"/>
          <w:szCs w:val="28"/>
        </w:rPr>
        <w:t xml:space="preserve"> </w:t>
      </w:r>
      <w:r w:rsidR="003C5C4D">
        <w:rPr>
          <w:rFonts w:ascii="Times New Roman" w:hAnsi="Times New Roman" w:cs="Times New Roman"/>
          <w:sz w:val="28"/>
          <w:szCs w:val="28"/>
        </w:rPr>
        <w:t>Помимо этого, отказ Великобритании от присоединения к валютному союзу также оказывал весомое давление, ввиду высокой значимости Соединенного Королевства, как торгового партнера (на долю европейских государств валютного союза приходилось около 26% от торгового оборота Ирландии</w:t>
      </w:r>
      <w:r w:rsidR="00014988">
        <w:rPr>
          <w:rStyle w:val="a6"/>
          <w:rFonts w:ascii="Times New Roman" w:hAnsi="Times New Roman" w:cs="Times New Roman"/>
          <w:sz w:val="28"/>
          <w:szCs w:val="28"/>
        </w:rPr>
        <w:footnoteReference w:id="64"/>
      </w:r>
      <w:r w:rsidR="003C5C4D">
        <w:rPr>
          <w:rFonts w:ascii="Times New Roman" w:hAnsi="Times New Roman" w:cs="Times New Roman"/>
          <w:sz w:val="28"/>
          <w:szCs w:val="28"/>
        </w:rPr>
        <w:t xml:space="preserve">). </w:t>
      </w:r>
      <w:r w:rsidR="00AB105E">
        <w:rPr>
          <w:rFonts w:ascii="Times New Roman" w:hAnsi="Times New Roman" w:cs="Times New Roman"/>
          <w:sz w:val="28"/>
          <w:szCs w:val="28"/>
        </w:rPr>
        <w:t>Существовал также е</w:t>
      </w:r>
      <w:r w:rsidR="00D00C11">
        <w:rPr>
          <w:rFonts w:ascii="Times New Roman" w:hAnsi="Times New Roman" w:cs="Times New Roman"/>
          <w:sz w:val="28"/>
          <w:szCs w:val="28"/>
        </w:rPr>
        <w:t>ще один аспект</w:t>
      </w:r>
      <w:r w:rsidR="00AB105E">
        <w:rPr>
          <w:rFonts w:ascii="Times New Roman" w:hAnsi="Times New Roman" w:cs="Times New Roman"/>
          <w:sz w:val="28"/>
          <w:szCs w:val="28"/>
        </w:rPr>
        <w:t xml:space="preserve">, который заключался в традиционном ирландском нейтралитете. На начало </w:t>
      </w:r>
      <w:r w:rsidR="00AB105E">
        <w:rPr>
          <w:rFonts w:ascii="Times New Roman" w:hAnsi="Times New Roman" w:cs="Times New Roman"/>
          <w:sz w:val="28"/>
          <w:szCs w:val="28"/>
          <w:lang w:val="en-US"/>
        </w:rPr>
        <w:t>XXI</w:t>
      </w:r>
      <w:r w:rsidR="00AB105E" w:rsidRPr="00AB105E">
        <w:rPr>
          <w:rFonts w:ascii="Times New Roman" w:hAnsi="Times New Roman" w:cs="Times New Roman"/>
          <w:sz w:val="28"/>
          <w:szCs w:val="28"/>
        </w:rPr>
        <w:t xml:space="preserve"> </w:t>
      </w:r>
      <w:r w:rsidR="00AB105E">
        <w:rPr>
          <w:rFonts w:ascii="Times New Roman" w:hAnsi="Times New Roman" w:cs="Times New Roman"/>
          <w:sz w:val="28"/>
          <w:szCs w:val="28"/>
        </w:rPr>
        <w:t>века многие жители Ирландии не считали необходимой активную интеграцию в ЕС</w:t>
      </w:r>
      <w:r w:rsidR="009B2ACE">
        <w:rPr>
          <w:rFonts w:ascii="Times New Roman" w:hAnsi="Times New Roman" w:cs="Times New Roman"/>
          <w:sz w:val="28"/>
          <w:szCs w:val="28"/>
        </w:rPr>
        <w:t>, в особенности за счет снижения государственного суверенитета</w:t>
      </w:r>
      <w:r w:rsidR="00AB105E">
        <w:rPr>
          <w:rFonts w:ascii="Times New Roman" w:hAnsi="Times New Roman" w:cs="Times New Roman"/>
          <w:sz w:val="28"/>
          <w:szCs w:val="28"/>
        </w:rPr>
        <w:t xml:space="preserve">. Подтверждением этому является первый референдум 7 июня 2001 года о принятии нового </w:t>
      </w:r>
      <w:proofErr w:type="spellStart"/>
      <w:r w:rsidR="00AB105E">
        <w:rPr>
          <w:rFonts w:ascii="Times New Roman" w:hAnsi="Times New Roman" w:cs="Times New Roman"/>
          <w:sz w:val="28"/>
          <w:szCs w:val="28"/>
        </w:rPr>
        <w:t>Ниццкого</w:t>
      </w:r>
      <w:proofErr w:type="spellEnd"/>
      <w:r w:rsidR="00AB105E">
        <w:rPr>
          <w:rFonts w:ascii="Times New Roman" w:hAnsi="Times New Roman" w:cs="Times New Roman"/>
          <w:sz w:val="28"/>
          <w:szCs w:val="28"/>
        </w:rPr>
        <w:t xml:space="preserve"> договора, на котором большинство жителей</w:t>
      </w:r>
      <w:r w:rsidR="00576E22">
        <w:rPr>
          <w:rFonts w:ascii="Times New Roman" w:hAnsi="Times New Roman" w:cs="Times New Roman"/>
          <w:sz w:val="28"/>
          <w:szCs w:val="28"/>
        </w:rPr>
        <w:t xml:space="preserve"> (54% голосовавших</w:t>
      </w:r>
      <w:r w:rsidR="00F233DC">
        <w:rPr>
          <w:rFonts w:ascii="Times New Roman" w:hAnsi="Times New Roman" w:cs="Times New Roman"/>
          <w:sz w:val="28"/>
          <w:szCs w:val="28"/>
        </w:rPr>
        <w:t>,</w:t>
      </w:r>
      <w:r w:rsidR="00576E22">
        <w:rPr>
          <w:rStyle w:val="a6"/>
          <w:rFonts w:ascii="Times New Roman" w:hAnsi="Times New Roman" w:cs="Times New Roman"/>
          <w:sz w:val="28"/>
          <w:szCs w:val="28"/>
        </w:rPr>
        <w:footnoteReference w:id="65"/>
      </w:r>
      <w:r w:rsidR="00F233DC">
        <w:rPr>
          <w:rFonts w:ascii="Times New Roman" w:hAnsi="Times New Roman" w:cs="Times New Roman"/>
          <w:sz w:val="28"/>
          <w:szCs w:val="28"/>
        </w:rPr>
        <w:t xml:space="preserve"> при общей явке в 40%</w:t>
      </w:r>
      <w:r w:rsidR="00AB0221">
        <w:rPr>
          <w:rStyle w:val="a6"/>
          <w:rFonts w:ascii="Times New Roman" w:hAnsi="Times New Roman" w:cs="Times New Roman"/>
          <w:sz w:val="28"/>
          <w:szCs w:val="28"/>
        </w:rPr>
        <w:footnoteReference w:id="66"/>
      </w:r>
      <w:r w:rsidR="00F233DC">
        <w:rPr>
          <w:rFonts w:ascii="Times New Roman" w:hAnsi="Times New Roman" w:cs="Times New Roman"/>
          <w:sz w:val="28"/>
          <w:szCs w:val="28"/>
        </w:rPr>
        <w:t>, что подтолкнуло правительство к проведению повторного референдума</w:t>
      </w:r>
      <w:r w:rsidR="00576E22">
        <w:rPr>
          <w:rFonts w:ascii="Times New Roman" w:hAnsi="Times New Roman" w:cs="Times New Roman"/>
          <w:sz w:val="28"/>
          <w:szCs w:val="28"/>
        </w:rPr>
        <w:t>)</w:t>
      </w:r>
      <w:r w:rsidR="00F227E9">
        <w:rPr>
          <w:rFonts w:ascii="Times New Roman" w:hAnsi="Times New Roman" w:cs="Times New Roman"/>
          <w:sz w:val="28"/>
          <w:szCs w:val="28"/>
        </w:rPr>
        <w:t xml:space="preserve"> выступили</w:t>
      </w:r>
      <w:r w:rsidR="00AB105E">
        <w:rPr>
          <w:rFonts w:ascii="Times New Roman" w:hAnsi="Times New Roman" w:cs="Times New Roman"/>
          <w:sz w:val="28"/>
          <w:szCs w:val="28"/>
        </w:rPr>
        <w:t xml:space="preserve"> против данного документа. Аналогичная ситуация также имела место во время р</w:t>
      </w:r>
      <w:r w:rsidR="00D00C11">
        <w:rPr>
          <w:rFonts w:ascii="Times New Roman" w:hAnsi="Times New Roman" w:cs="Times New Roman"/>
          <w:sz w:val="28"/>
          <w:szCs w:val="28"/>
        </w:rPr>
        <w:t>еферендума об утверждении Лиссабонского</w:t>
      </w:r>
      <w:r w:rsidR="00AB105E">
        <w:rPr>
          <w:rFonts w:ascii="Times New Roman" w:hAnsi="Times New Roman" w:cs="Times New Roman"/>
          <w:sz w:val="28"/>
          <w:szCs w:val="28"/>
        </w:rPr>
        <w:t xml:space="preserve"> договора. </w:t>
      </w:r>
      <w:r w:rsidR="00F016E5">
        <w:rPr>
          <w:rFonts w:ascii="Times New Roman" w:hAnsi="Times New Roman" w:cs="Times New Roman"/>
          <w:sz w:val="28"/>
          <w:szCs w:val="28"/>
        </w:rPr>
        <w:t>Подобные настроения отчасти были связаны с некоторым скептицизмом в отношении Европейского Союза, поскольку существовала вероятность</w:t>
      </w:r>
      <w:r w:rsidR="00221ABB">
        <w:rPr>
          <w:rFonts w:ascii="Times New Roman" w:hAnsi="Times New Roman" w:cs="Times New Roman"/>
          <w:sz w:val="28"/>
          <w:szCs w:val="28"/>
        </w:rPr>
        <w:t xml:space="preserve"> потери </w:t>
      </w:r>
      <w:r w:rsidR="00221ABB">
        <w:rPr>
          <w:rFonts w:ascii="Times New Roman" w:hAnsi="Times New Roman" w:cs="Times New Roman"/>
          <w:sz w:val="28"/>
          <w:szCs w:val="28"/>
        </w:rPr>
        <w:lastRenderedPageBreak/>
        <w:t>независимости по решению ряда вопросов</w:t>
      </w:r>
      <w:r w:rsidR="00EB000C">
        <w:rPr>
          <w:rFonts w:ascii="Times New Roman" w:hAnsi="Times New Roman" w:cs="Times New Roman"/>
          <w:sz w:val="28"/>
          <w:szCs w:val="28"/>
        </w:rPr>
        <w:t>, а также в связи с опасениями увеличения влияния НАТО на территории страны</w:t>
      </w:r>
      <w:r w:rsidR="00F016E5">
        <w:rPr>
          <w:rFonts w:ascii="Times New Roman" w:hAnsi="Times New Roman" w:cs="Times New Roman"/>
          <w:sz w:val="28"/>
          <w:szCs w:val="28"/>
        </w:rPr>
        <w:t>.</w:t>
      </w:r>
      <w:r w:rsidR="00EB000C">
        <w:rPr>
          <w:rStyle w:val="a6"/>
          <w:rFonts w:ascii="Times New Roman" w:hAnsi="Times New Roman" w:cs="Times New Roman"/>
          <w:sz w:val="28"/>
          <w:szCs w:val="28"/>
        </w:rPr>
        <w:footnoteReference w:id="67"/>
      </w:r>
      <w:r w:rsidR="00F016E5">
        <w:rPr>
          <w:rFonts w:ascii="Times New Roman" w:hAnsi="Times New Roman" w:cs="Times New Roman"/>
          <w:sz w:val="28"/>
          <w:szCs w:val="28"/>
        </w:rPr>
        <w:t xml:space="preserve"> </w:t>
      </w:r>
      <w:r w:rsidR="00401D53">
        <w:rPr>
          <w:rFonts w:ascii="Times New Roman" w:hAnsi="Times New Roman" w:cs="Times New Roman"/>
          <w:sz w:val="28"/>
          <w:szCs w:val="28"/>
        </w:rPr>
        <w:t>Тем н</w:t>
      </w:r>
      <w:r w:rsidR="002A5620">
        <w:rPr>
          <w:rFonts w:ascii="Times New Roman" w:hAnsi="Times New Roman" w:cs="Times New Roman"/>
          <w:sz w:val="28"/>
          <w:szCs w:val="28"/>
        </w:rPr>
        <w:t>е менее</w:t>
      </w:r>
      <w:r w:rsidR="001E5724">
        <w:rPr>
          <w:rFonts w:ascii="Times New Roman" w:hAnsi="Times New Roman" w:cs="Times New Roman"/>
          <w:sz w:val="28"/>
          <w:szCs w:val="28"/>
        </w:rPr>
        <w:t>, подобный скепсис не оказал серьезного влияния</w:t>
      </w:r>
      <w:r w:rsidR="0034063C">
        <w:rPr>
          <w:rFonts w:ascii="Times New Roman" w:hAnsi="Times New Roman" w:cs="Times New Roman"/>
          <w:sz w:val="28"/>
          <w:szCs w:val="28"/>
        </w:rPr>
        <w:t>.</w:t>
      </w:r>
      <w:r w:rsidR="001E5724">
        <w:rPr>
          <w:rFonts w:ascii="Times New Roman" w:hAnsi="Times New Roman" w:cs="Times New Roman"/>
          <w:sz w:val="28"/>
          <w:szCs w:val="28"/>
        </w:rPr>
        <w:t xml:space="preserve"> В ходе повторного референдума</w:t>
      </w:r>
      <w:r w:rsidR="001A6D6A">
        <w:rPr>
          <w:rFonts w:ascii="Times New Roman" w:hAnsi="Times New Roman" w:cs="Times New Roman"/>
          <w:sz w:val="28"/>
          <w:szCs w:val="28"/>
        </w:rPr>
        <w:t xml:space="preserve"> и после принятия </w:t>
      </w:r>
      <w:proofErr w:type="spellStart"/>
      <w:r w:rsidR="001A6D6A">
        <w:rPr>
          <w:rFonts w:ascii="Times New Roman" w:hAnsi="Times New Roman" w:cs="Times New Roman"/>
          <w:sz w:val="28"/>
          <w:szCs w:val="28"/>
        </w:rPr>
        <w:t>Севилльской</w:t>
      </w:r>
      <w:proofErr w:type="spellEnd"/>
      <w:r w:rsidR="001A6D6A">
        <w:rPr>
          <w:rFonts w:ascii="Times New Roman" w:hAnsi="Times New Roman" w:cs="Times New Roman"/>
          <w:sz w:val="28"/>
          <w:szCs w:val="28"/>
        </w:rPr>
        <w:t xml:space="preserve"> декларации</w:t>
      </w:r>
      <w:r w:rsidR="00617CBE">
        <w:rPr>
          <w:rFonts w:ascii="Times New Roman" w:hAnsi="Times New Roman" w:cs="Times New Roman"/>
          <w:sz w:val="28"/>
          <w:szCs w:val="28"/>
        </w:rPr>
        <w:t xml:space="preserve"> в 2002 году</w:t>
      </w:r>
      <w:r w:rsidR="00E705D0">
        <w:rPr>
          <w:rStyle w:val="a6"/>
          <w:rFonts w:ascii="Times New Roman" w:hAnsi="Times New Roman" w:cs="Times New Roman"/>
          <w:sz w:val="28"/>
          <w:szCs w:val="28"/>
        </w:rPr>
        <w:footnoteReference w:id="68"/>
      </w:r>
      <w:r w:rsidR="001A6D6A">
        <w:rPr>
          <w:rFonts w:ascii="Times New Roman" w:hAnsi="Times New Roman" w:cs="Times New Roman"/>
          <w:sz w:val="28"/>
          <w:szCs w:val="28"/>
        </w:rPr>
        <w:t>,</w:t>
      </w:r>
      <w:r w:rsidR="00617CBE">
        <w:rPr>
          <w:rFonts w:ascii="Times New Roman" w:hAnsi="Times New Roman" w:cs="Times New Roman"/>
          <w:sz w:val="28"/>
          <w:szCs w:val="28"/>
        </w:rPr>
        <w:t xml:space="preserve"> жители Ирландии проголосовали за принятие </w:t>
      </w:r>
      <w:proofErr w:type="spellStart"/>
      <w:r w:rsidR="00617CBE">
        <w:rPr>
          <w:rFonts w:ascii="Times New Roman" w:hAnsi="Times New Roman" w:cs="Times New Roman"/>
          <w:sz w:val="28"/>
          <w:szCs w:val="28"/>
        </w:rPr>
        <w:t>Ниццкого</w:t>
      </w:r>
      <w:proofErr w:type="spellEnd"/>
      <w:r w:rsidR="00617CBE">
        <w:rPr>
          <w:rFonts w:ascii="Times New Roman" w:hAnsi="Times New Roman" w:cs="Times New Roman"/>
          <w:sz w:val="28"/>
          <w:szCs w:val="28"/>
        </w:rPr>
        <w:t xml:space="preserve"> договора. В том же году Ирландия официально приняла единую европейскую валюту евро.</w:t>
      </w:r>
      <w:r w:rsidR="0034063C">
        <w:rPr>
          <w:rFonts w:ascii="Times New Roman" w:hAnsi="Times New Roman" w:cs="Times New Roman"/>
          <w:sz w:val="28"/>
          <w:szCs w:val="28"/>
        </w:rPr>
        <w:t xml:space="preserve"> </w:t>
      </w:r>
    </w:p>
    <w:p w:rsidR="00427DB6" w:rsidRPr="00427DB6" w:rsidRDefault="00427DB6" w:rsidP="00427D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 можно отметить следующее. </w:t>
      </w:r>
      <w:r w:rsidR="002B75BF">
        <w:rPr>
          <w:rFonts w:ascii="Times New Roman" w:hAnsi="Times New Roman" w:cs="Times New Roman"/>
          <w:sz w:val="28"/>
          <w:szCs w:val="28"/>
        </w:rPr>
        <w:t>На протяжении периода активного экономического развития Р</w:t>
      </w:r>
      <w:r w:rsidR="007B6560">
        <w:rPr>
          <w:rFonts w:ascii="Times New Roman" w:hAnsi="Times New Roman" w:cs="Times New Roman"/>
          <w:sz w:val="28"/>
          <w:szCs w:val="28"/>
        </w:rPr>
        <w:t>еспублики</w:t>
      </w:r>
      <w:r w:rsidR="002B75BF">
        <w:rPr>
          <w:rFonts w:ascii="Times New Roman" w:hAnsi="Times New Roman" w:cs="Times New Roman"/>
          <w:sz w:val="28"/>
          <w:szCs w:val="28"/>
        </w:rPr>
        <w:t xml:space="preserve"> Ирландия</w:t>
      </w:r>
      <w:r w:rsidR="007B6560">
        <w:rPr>
          <w:rFonts w:ascii="Times New Roman" w:hAnsi="Times New Roman" w:cs="Times New Roman"/>
          <w:sz w:val="28"/>
          <w:szCs w:val="28"/>
        </w:rPr>
        <w:t xml:space="preserve"> наблюдалось значительное усиление ее интеграционных взаимодействий с Европейским Союзом. В свою очередь,</w:t>
      </w:r>
      <w:r w:rsidR="00112C71">
        <w:rPr>
          <w:rFonts w:ascii="Times New Roman" w:hAnsi="Times New Roman" w:cs="Times New Roman"/>
          <w:sz w:val="28"/>
          <w:szCs w:val="28"/>
        </w:rPr>
        <w:t xml:space="preserve"> несмотря на достаточно слабое внимание со стороны некоторых исследователей,</w:t>
      </w:r>
      <w:r w:rsidR="007B6560">
        <w:rPr>
          <w:rFonts w:ascii="Times New Roman" w:hAnsi="Times New Roman" w:cs="Times New Roman"/>
          <w:sz w:val="28"/>
          <w:szCs w:val="28"/>
        </w:rPr>
        <w:t xml:space="preserve"> </w:t>
      </w:r>
      <w:r w:rsidR="004A37DE">
        <w:rPr>
          <w:rFonts w:ascii="Times New Roman" w:hAnsi="Times New Roman" w:cs="Times New Roman"/>
          <w:sz w:val="28"/>
          <w:szCs w:val="28"/>
        </w:rPr>
        <w:t>это ставит проблему членства Ирландии в ЕС, как одну из главных причин ее экономических и финансовых успехов</w:t>
      </w:r>
      <w:r w:rsidR="009B68A0">
        <w:rPr>
          <w:rFonts w:ascii="Times New Roman" w:hAnsi="Times New Roman" w:cs="Times New Roman"/>
          <w:sz w:val="28"/>
          <w:szCs w:val="28"/>
        </w:rPr>
        <w:t xml:space="preserve">. </w:t>
      </w:r>
      <w:r w:rsidR="005A6F40">
        <w:rPr>
          <w:rFonts w:ascii="Times New Roman" w:hAnsi="Times New Roman" w:cs="Times New Roman"/>
          <w:sz w:val="28"/>
          <w:szCs w:val="28"/>
        </w:rPr>
        <w:t xml:space="preserve">Тем не менее, несмотря на значительные продвижения в сфере интеграции, начало </w:t>
      </w:r>
      <w:r w:rsidR="00A155BC">
        <w:rPr>
          <w:rFonts w:ascii="Times New Roman" w:hAnsi="Times New Roman" w:cs="Times New Roman"/>
          <w:sz w:val="28"/>
          <w:szCs w:val="28"/>
          <w:lang w:val="en-US"/>
        </w:rPr>
        <w:t>XXI</w:t>
      </w:r>
      <w:r w:rsidR="00A155BC" w:rsidRPr="00A155BC">
        <w:rPr>
          <w:rFonts w:ascii="Times New Roman" w:hAnsi="Times New Roman" w:cs="Times New Roman"/>
          <w:sz w:val="28"/>
          <w:szCs w:val="28"/>
        </w:rPr>
        <w:t xml:space="preserve"> </w:t>
      </w:r>
      <w:r w:rsidR="00A155BC">
        <w:rPr>
          <w:rFonts w:ascii="Times New Roman" w:hAnsi="Times New Roman" w:cs="Times New Roman"/>
          <w:sz w:val="28"/>
          <w:szCs w:val="28"/>
        </w:rPr>
        <w:t>века преимущественно характеризуется высо</w:t>
      </w:r>
      <w:r w:rsidR="002D77F0">
        <w:rPr>
          <w:rFonts w:ascii="Times New Roman" w:hAnsi="Times New Roman" w:cs="Times New Roman"/>
          <w:sz w:val="28"/>
          <w:szCs w:val="28"/>
        </w:rPr>
        <w:t>ким уровнем недоверия и беспокойства</w:t>
      </w:r>
      <w:r w:rsidR="00A155BC">
        <w:rPr>
          <w:rFonts w:ascii="Times New Roman" w:hAnsi="Times New Roman" w:cs="Times New Roman"/>
          <w:sz w:val="28"/>
          <w:szCs w:val="28"/>
        </w:rPr>
        <w:t xml:space="preserve"> населения Ирландии по отношению к ЕС. </w:t>
      </w:r>
      <w:r w:rsidR="00374AE2">
        <w:rPr>
          <w:rFonts w:ascii="Times New Roman" w:hAnsi="Times New Roman" w:cs="Times New Roman"/>
          <w:sz w:val="28"/>
          <w:szCs w:val="28"/>
        </w:rPr>
        <w:t>Среди главных причин были выделены опасения по поводу утраты суверенитета,</w:t>
      </w:r>
      <w:r w:rsidR="00243933">
        <w:rPr>
          <w:rFonts w:ascii="Times New Roman" w:hAnsi="Times New Roman" w:cs="Times New Roman"/>
          <w:sz w:val="28"/>
          <w:szCs w:val="28"/>
        </w:rPr>
        <w:t xml:space="preserve"> а также ликвидации традиционного государственного нейтралитета. Исходя из этого, уже на данном этапе можно подчеркнуть</w:t>
      </w:r>
      <w:r w:rsidR="00F429EC">
        <w:rPr>
          <w:rFonts w:ascii="Times New Roman" w:hAnsi="Times New Roman" w:cs="Times New Roman"/>
          <w:sz w:val="28"/>
          <w:szCs w:val="28"/>
        </w:rPr>
        <w:t xml:space="preserve">, что тенденции будущего развития отношений между Ирландией и ЕС будут носить ограниченный, секторальный характер.  </w:t>
      </w:r>
      <w:r w:rsidR="002439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5D0C" w:rsidRPr="00C5651D" w:rsidRDefault="003D72F9" w:rsidP="00C5651D">
      <w:pPr>
        <w:pStyle w:val="1"/>
        <w:spacing w:line="360" w:lineRule="auto"/>
        <w:jc w:val="center"/>
        <w:rPr>
          <w:rFonts w:ascii="Times New Roman" w:hAnsi="Times New Roman" w:cs="Times New Roman"/>
          <w:color w:val="auto"/>
        </w:rPr>
      </w:pPr>
      <w:bookmarkStart w:id="4" w:name="_Toc104590924"/>
      <w:r>
        <w:rPr>
          <w:rFonts w:ascii="Times New Roman" w:hAnsi="Times New Roman" w:cs="Times New Roman"/>
          <w:color w:val="auto"/>
        </w:rPr>
        <w:t>1.</w:t>
      </w:r>
      <w:r w:rsidR="00C5651D" w:rsidRPr="00C5651D">
        <w:rPr>
          <w:rFonts w:ascii="Times New Roman" w:hAnsi="Times New Roman" w:cs="Times New Roman"/>
          <w:color w:val="auto"/>
        </w:rPr>
        <w:t xml:space="preserve">2. </w:t>
      </w:r>
      <w:r w:rsidR="00AE5D0C" w:rsidRPr="00C5651D">
        <w:rPr>
          <w:rFonts w:ascii="Times New Roman" w:hAnsi="Times New Roman" w:cs="Times New Roman"/>
          <w:color w:val="auto"/>
        </w:rPr>
        <w:t>Финансовый кризис 2008-2013 годов, его влияние на развитие отношений между Ирландией и Европейским Союзом.</w:t>
      </w:r>
      <w:bookmarkEnd w:id="4"/>
    </w:p>
    <w:p w:rsidR="0046384B" w:rsidRDefault="006C0A95" w:rsidP="006C0A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четверть </w:t>
      </w:r>
      <w:r>
        <w:rPr>
          <w:rFonts w:ascii="Times New Roman" w:hAnsi="Times New Roman" w:cs="Times New Roman"/>
          <w:sz w:val="28"/>
          <w:szCs w:val="28"/>
          <w:lang w:val="en-US"/>
        </w:rPr>
        <w:t>XXI</w:t>
      </w:r>
      <w:r w:rsidRPr="006C0A95">
        <w:rPr>
          <w:rFonts w:ascii="Times New Roman" w:hAnsi="Times New Roman" w:cs="Times New Roman"/>
          <w:sz w:val="28"/>
          <w:szCs w:val="28"/>
        </w:rPr>
        <w:t xml:space="preserve"> </w:t>
      </w:r>
      <w:r>
        <w:rPr>
          <w:rFonts w:ascii="Times New Roman" w:hAnsi="Times New Roman" w:cs="Times New Roman"/>
          <w:sz w:val="28"/>
          <w:szCs w:val="28"/>
        </w:rPr>
        <w:t xml:space="preserve">века характеризовалась не только положительным экономическим сдвигом для Республики Ирландия. Общий рост ВВП, сокращение уровня безработицы, привлечение иностранных </w:t>
      </w:r>
      <w:r>
        <w:rPr>
          <w:rFonts w:ascii="Times New Roman" w:hAnsi="Times New Roman" w:cs="Times New Roman"/>
          <w:sz w:val="28"/>
          <w:szCs w:val="28"/>
        </w:rPr>
        <w:lastRenderedPageBreak/>
        <w:t>капиталовл</w:t>
      </w:r>
      <w:r w:rsidR="001A5FB9">
        <w:rPr>
          <w:rFonts w:ascii="Times New Roman" w:hAnsi="Times New Roman" w:cs="Times New Roman"/>
          <w:sz w:val="28"/>
          <w:szCs w:val="28"/>
        </w:rPr>
        <w:t>ожений достаточно резко сменились</w:t>
      </w:r>
      <w:r>
        <w:rPr>
          <w:rFonts w:ascii="Times New Roman" w:hAnsi="Times New Roman" w:cs="Times New Roman"/>
          <w:sz w:val="28"/>
          <w:szCs w:val="28"/>
        </w:rPr>
        <w:t xml:space="preserve"> быстрым спадом ряда экономических и финансовых показателей. Подобная ситуация была характерна не только для Ирландии, но и для всех других стран-членов Европейского Союза. Наступивший мировой финансовый кризис весьма быстро выявил ряд серьезных проблем в концепции Европейской Валютной Системы, а также наглядно показал, насколько сильны различия между государствами-членами Еврозоны в</w:t>
      </w:r>
      <w:r w:rsidR="0046384B">
        <w:rPr>
          <w:rFonts w:ascii="Times New Roman" w:hAnsi="Times New Roman" w:cs="Times New Roman"/>
          <w:sz w:val="28"/>
          <w:szCs w:val="28"/>
        </w:rPr>
        <w:t xml:space="preserve"> вопросе предпочитаемых </w:t>
      </w:r>
      <w:r>
        <w:rPr>
          <w:rFonts w:ascii="Times New Roman" w:hAnsi="Times New Roman" w:cs="Times New Roman"/>
          <w:sz w:val="28"/>
          <w:szCs w:val="28"/>
        </w:rPr>
        <w:t>методов разрешения кризиса.</w:t>
      </w:r>
      <w:r w:rsidR="00503C3D">
        <w:rPr>
          <w:rFonts w:ascii="Times New Roman" w:hAnsi="Times New Roman" w:cs="Times New Roman"/>
          <w:sz w:val="28"/>
          <w:szCs w:val="28"/>
        </w:rPr>
        <w:t xml:space="preserve"> </w:t>
      </w:r>
    </w:p>
    <w:p w:rsidR="00952FB9" w:rsidRDefault="00997B5F" w:rsidP="006C0A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акцентировании внимания на Ирландии, следует отметить, что еще до начала непосредственных кризисных моментов, среди ирландских аналитиков существовали предположения и теории о резком снижении темпов роста ВВП. В частности, еще с июля 2007 года правительство Республики оценивало общий спад ВВП до 0,5% в год (от 2,8% в 2007 году)</w:t>
      </w:r>
      <w:r w:rsidR="00227046">
        <w:rPr>
          <w:rStyle w:val="a6"/>
          <w:rFonts w:ascii="Times New Roman" w:hAnsi="Times New Roman" w:cs="Times New Roman"/>
          <w:sz w:val="28"/>
          <w:szCs w:val="28"/>
        </w:rPr>
        <w:footnoteReference w:id="69"/>
      </w:r>
      <w:r>
        <w:rPr>
          <w:rFonts w:ascii="Times New Roman" w:hAnsi="Times New Roman" w:cs="Times New Roman"/>
          <w:sz w:val="28"/>
          <w:szCs w:val="28"/>
        </w:rPr>
        <w:t xml:space="preserve">. </w:t>
      </w:r>
      <w:r w:rsidR="0083224E">
        <w:rPr>
          <w:rFonts w:ascii="Times New Roman" w:hAnsi="Times New Roman" w:cs="Times New Roman"/>
          <w:sz w:val="28"/>
          <w:szCs w:val="28"/>
        </w:rPr>
        <w:t xml:space="preserve">Одновременно с этим ожидался также рост уровня инфляции и сокращение объемов экспорта. </w:t>
      </w:r>
      <w:r w:rsidR="00FA735B">
        <w:rPr>
          <w:rFonts w:ascii="Times New Roman" w:hAnsi="Times New Roman" w:cs="Times New Roman"/>
          <w:sz w:val="28"/>
          <w:szCs w:val="28"/>
        </w:rPr>
        <w:t>Если попытаться выделить ключевые причины и предпосылки такого стремительного обвала экономики Ирландии, то следует, в первую очередь, акцентировать внимание на двух важных сферах в экономике, которые претерпели</w:t>
      </w:r>
      <w:r w:rsidR="001702D3">
        <w:rPr>
          <w:rFonts w:ascii="Times New Roman" w:hAnsi="Times New Roman" w:cs="Times New Roman"/>
          <w:sz w:val="28"/>
          <w:szCs w:val="28"/>
        </w:rPr>
        <w:t xml:space="preserve"> резкие</w:t>
      </w:r>
      <w:r w:rsidR="00FA735B">
        <w:rPr>
          <w:rFonts w:ascii="Times New Roman" w:hAnsi="Times New Roman" w:cs="Times New Roman"/>
          <w:sz w:val="28"/>
          <w:szCs w:val="28"/>
        </w:rPr>
        <w:t xml:space="preserve"> структурные изменения. Во-первых,</w:t>
      </w:r>
      <w:r w:rsidR="00493EB0">
        <w:rPr>
          <w:rFonts w:ascii="Times New Roman" w:hAnsi="Times New Roman" w:cs="Times New Roman"/>
          <w:sz w:val="28"/>
          <w:szCs w:val="28"/>
        </w:rPr>
        <w:t xml:space="preserve"> это </w:t>
      </w:r>
      <w:r w:rsidR="00FA735B">
        <w:rPr>
          <w:rFonts w:ascii="Times New Roman" w:hAnsi="Times New Roman" w:cs="Times New Roman"/>
          <w:sz w:val="28"/>
          <w:szCs w:val="28"/>
        </w:rPr>
        <w:t>сектор</w:t>
      </w:r>
      <w:r w:rsidR="00493EB0">
        <w:rPr>
          <w:rFonts w:ascii="Times New Roman" w:hAnsi="Times New Roman" w:cs="Times New Roman"/>
          <w:sz w:val="28"/>
          <w:szCs w:val="28"/>
        </w:rPr>
        <w:t xml:space="preserve"> недвижимости</w:t>
      </w:r>
      <w:r w:rsidR="00FA735B">
        <w:rPr>
          <w:rFonts w:ascii="Times New Roman" w:hAnsi="Times New Roman" w:cs="Times New Roman"/>
          <w:sz w:val="28"/>
          <w:szCs w:val="28"/>
        </w:rPr>
        <w:t>.</w:t>
      </w:r>
      <w:r w:rsidR="00493EB0">
        <w:rPr>
          <w:rFonts w:ascii="Times New Roman" w:hAnsi="Times New Roman" w:cs="Times New Roman"/>
          <w:sz w:val="28"/>
          <w:szCs w:val="28"/>
        </w:rPr>
        <w:t xml:space="preserve"> Начиная со второй половины </w:t>
      </w:r>
      <w:r w:rsidR="00493EB0">
        <w:rPr>
          <w:rFonts w:ascii="Times New Roman" w:hAnsi="Times New Roman" w:cs="Times New Roman"/>
          <w:sz w:val="28"/>
          <w:szCs w:val="28"/>
          <w:lang w:val="en-US"/>
        </w:rPr>
        <w:t>XX</w:t>
      </w:r>
      <w:r w:rsidR="00FA735B">
        <w:rPr>
          <w:rFonts w:ascii="Times New Roman" w:hAnsi="Times New Roman" w:cs="Times New Roman"/>
          <w:sz w:val="28"/>
          <w:szCs w:val="28"/>
        </w:rPr>
        <w:t xml:space="preserve"> </w:t>
      </w:r>
      <w:r w:rsidR="00493EB0">
        <w:rPr>
          <w:rFonts w:ascii="Times New Roman" w:hAnsi="Times New Roman" w:cs="Times New Roman"/>
          <w:sz w:val="28"/>
          <w:szCs w:val="28"/>
        </w:rPr>
        <w:t xml:space="preserve">века, </w:t>
      </w:r>
      <w:r w:rsidR="006E4898">
        <w:rPr>
          <w:rFonts w:ascii="Times New Roman" w:hAnsi="Times New Roman" w:cs="Times New Roman"/>
          <w:sz w:val="28"/>
          <w:szCs w:val="28"/>
        </w:rPr>
        <w:t>на территории Ирландии наблюдался ро</w:t>
      </w:r>
      <w:proofErr w:type="gramStart"/>
      <w:r w:rsidR="006E4898">
        <w:rPr>
          <w:rFonts w:ascii="Times New Roman" w:hAnsi="Times New Roman" w:cs="Times New Roman"/>
          <w:sz w:val="28"/>
          <w:szCs w:val="28"/>
        </w:rPr>
        <w:t>ст спр</w:t>
      </w:r>
      <w:proofErr w:type="gramEnd"/>
      <w:r w:rsidR="006E4898">
        <w:rPr>
          <w:rFonts w:ascii="Times New Roman" w:hAnsi="Times New Roman" w:cs="Times New Roman"/>
          <w:sz w:val="28"/>
          <w:szCs w:val="28"/>
        </w:rPr>
        <w:t xml:space="preserve">оса на приобретение домов, квартир и прочей недвижимости. В частности, этому частично способствовали ирландские банки и само правительство, которые периодически выпускали определенные налоговые льготы и каникулы, а также понижали ставку на ипотечное кредитование. Помимо этого, существовала также культурная особенность среди жителей Ирландии, которые традиционно предпочитали покупку собственного жилья. </w:t>
      </w:r>
      <w:r w:rsidR="007D397B">
        <w:rPr>
          <w:rFonts w:ascii="Times New Roman" w:hAnsi="Times New Roman" w:cs="Times New Roman"/>
          <w:sz w:val="28"/>
          <w:szCs w:val="28"/>
        </w:rPr>
        <w:t xml:space="preserve">На начало </w:t>
      </w:r>
      <w:r w:rsidR="007D397B">
        <w:rPr>
          <w:rFonts w:ascii="Times New Roman" w:hAnsi="Times New Roman" w:cs="Times New Roman"/>
          <w:sz w:val="28"/>
          <w:szCs w:val="28"/>
          <w:lang w:val="en-US"/>
        </w:rPr>
        <w:t>XXI</w:t>
      </w:r>
      <w:r w:rsidR="007D397B" w:rsidRPr="00BD5B2A">
        <w:rPr>
          <w:rFonts w:ascii="Times New Roman" w:hAnsi="Times New Roman" w:cs="Times New Roman"/>
          <w:sz w:val="28"/>
          <w:szCs w:val="28"/>
        </w:rPr>
        <w:t xml:space="preserve"> </w:t>
      </w:r>
      <w:r w:rsidR="007D397B">
        <w:rPr>
          <w:rFonts w:ascii="Times New Roman" w:hAnsi="Times New Roman" w:cs="Times New Roman"/>
          <w:sz w:val="28"/>
          <w:szCs w:val="28"/>
        </w:rPr>
        <w:t xml:space="preserve">века </w:t>
      </w:r>
      <w:r w:rsidR="0094476F">
        <w:rPr>
          <w:rFonts w:ascii="Times New Roman" w:hAnsi="Times New Roman" w:cs="Times New Roman"/>
          <w:sz w:val="28"/>
          <w:szCs w:val="28"/>
        </w:rPr>
        <w:t xml:space="preserve">данная тенденция продолжала расти. Эмиграция населения сменилась на иммиграцию многочисленных зарубежных специалистов и </w:t>
      </w:r>
      <w:r w:rsidR="0094476F">
        <w:rPr>
          <w:rFonts w:ascii="Times New Roman" w:hAnsi="Times New Roman" w:cs="Times New Roman"/>
          <w:sz w:val="28"/>
          <w:szCs w:val="28"/>
        </w:rPr>
        <w:lastRenderedPageBreak/>
        <w:t xml:space="preserve">предпринимателей, которые </w:t>
      </w:r>
      <w:r w:rsidR="00427D1D">
        <w:rPr>
          <w:rFonts w:ascii="Times New Roman" w:hAnsi="Times New Roman" w:cs="Times New Roman"/>
          <w:sz w:val="28"/>
          <w:szCs w:val="28"/>
        </w:rPr>
        <w:t>инвестировали в какое-либо предприятие или которые планировали создать собственное. В дополнение к этому, наблюдался рост процента трудоустройства, а также увеличилась заработная плата. Все указанные факторы дополнительно стимулировали строительные компании на выпуск нового жилья на территории страны.</w:t>
      </w:r>
      <w:r w:rsidR="0096717A">
        <w:rPr>
          <w:rFonts w:ascii="Times New Roman" w:hAnsi="Times New Roman" w:cs="Times New Roman"/>
          <w:sz w:val="28"/>
          <w:szCs w:val="28"/>
        </w:rPr>
        <w:t xml:space="preserve"> Помимо этого, представители Ирландии и ЕС обозначили обновленную жилищную программу в стране, согласно которой ставки по ипотеке были снижены до 5%.</w:t>
      </w:r>
      <w:r w:rsidR="00427D1D">
        <w:rPr>
          <w:rFonts w:ascii="Times New Roman" w:hAnsi="Times New Roman" w:cs="Times New Roman"/>
          <w:sz w:val="28"/>
          <w:szCs w:val="28"/>
        </w:rPr>
        <w:t xml:space="preserve"> </w:t>
      </w:r>
      <w:r w:rsidR="005E738F">
        <w:rPr>
          <w:rFonts w:ascii="Times New Roman" w:hAnsi="Times New Roman" w:cs="Times New Roman"/>
          <w:sz w:val="28"/>
          <w:szCs w:val="28"/>
        </w:rPr>
        <w:t>В результате, темпы производства недвижимости выросли практически в 2 раза (с 49812 зарегистрированных жилищных построек в 2001 году до 93419 домов и квартир в 2006 году).</w:t>
      </w:r>
      <w:r w:rsidR="00E126DF">
        <w:rPr>
          <w:rStyle w:val="a6"/>
          <w:rFonts w:ascii="Times New Roman" w:hAnsi="Times New Roman" w:cs="Times New Roman"/>
          <w:sz w:val="28"/>
          <w:szCs w:val="28"/>
        </w:rPr>
        <w:footnoteReference w:id="70"/>
      </w:r>
      <w:r w:rsidR="005E738F">
        <w:rPr>
          <w:rFonts w:ascii="Times New Roman" w:hAnsi="Times New Roman" w:cs="Times New Roman"/>
          <w:sz w:val="28"/>
          <w:szCs w:val="28"/>
        </w:rPr>
        <w:t xml:space="preserve"> </w:t>
      </w:r>
      <w:proofErr w:type="gramStart"/>
      <w:r w:rsidR="001F4B37">
        <w:rPr>
          <w:rFonts w:ascii="Times New Roman" w:hAnsi="Times New Roman" w:cs="Times New Roman"/>
          <w:sz w:val="28"/>
          <w:szCs w:val="28"/>
        </w:rPr>
        <w:t>Это привело к тому, что на 2008 год строительная промышленность в Ирландии охватывала около четверти от общего ВВП страны, при том условии, что среди других государств-членов ЕС данный показатель был ниже 10%.</w:t>
      </w:r>
      <w:r w:rsidR="00BD5B2A">
        <w:rPr>
          <w:rStyle w:val="a6"/>
          <w:rFonts w:ascii="Times New Roman" w:hAnsi="Times New Roman" w:cs="Times New Roman"/>
          <w:sz w:val="28"/>
          <w:szCs w:val="28"/>
        </w:rPr>
        <w:footnoteReference w:id="71"/>
      </w:r>
      <w:r w:rsidR="00EC5835">
        <w:rPr>
          <w:rFonts w:ascii="Times New Roman" w:hAnsi="Times New Roman" w:cs="Times New Roman"/>
          <w:sz w:val="28"/>
          <w:szCs w:val="28"/>
        </w:rPr>
        <w:t xml:space="preserve"> С точки зрения ВНП, его доля на строительный сектор в 2006 году приравнивалась к 10,3% (для сравнения, в 1996 этот показатель был равен 5,5% ВНП).</w:t>
      </w:r>
      <w:proofErr w:type="gramEnd"/>
      <w:r w:rsidR="001F4B37">
        <w:rPr>
          <w:rFonts w:ascii="Times New Roman" w:hAnsi="Times New Roman" w:cs="Times New Roman"/>
          <w:sz w:val="28"/>
          <w:szCs w:val="28"/>
        </w:rPr>
        <w:t xml:space="preserve"> </w:t>
      </w:r>
      <w:r w:rsidR="00FF3B8C">
        <w:rPr>
          <w:rFonts w:ascii="Times New Roman" w:hAnsi="Times New Roman" w:cs="Times New Roman"/>
          <w:sz w:val="28"/>
          <w:szCs w:val="28"/>
        </w:rPr>
        <w:t>Помимо этого, согласно статистике, на 2008 год в Республике Ирландия было построено в 2 раза меньше домов, чем в Соединенном Королевстве.</w:t>
      </w:r>
      <w:r w:rsidR="00A64E3C">
        <w:rPr>
          <w:rStyle w:val="a6"/>
          <w:rFonts w:ascii="Times New Roman" w:hAnsi="Times New Roman" w:cs="Times New Roman"/>
          <w:sz w:val="28"/>
          <w:szCs w:val="28"/>
        </w:rPr>
        <w:footnoteReference w:id="72"/>
      </w:r>
      <w:r w:rsidR="00FF3B8C">
        <w:rPr>
          <w:rFonts w:ascii="Times New Roman" w:hAnsi="Times New Roman" w:cs="Times New Roman"/>
          <w:sz w:val="28"/>
          <w:szCs w:val="28"/>
        </w:rPr>
        <w:t xml:space="preserve"> Данный факт наглядно демонстрирует охваты и темпы роста рынка недвижимости в стране, при учете того, что в Великобритании проживает в 15 раз больше жителей, чем в Ирландии.</w:t>
      </w:r>
      <w:r w:rsidR="009B132D">
        <w:rPr>
          <w:rStyle w:val="a6"/>
          <w:rFonts w:ascii="Times New Roman" w:hAnsi="Times New Roman" w:cs="Times New Roman"/>
          <w:sz w:val="28"/>
          <w:szCs w:val="28"/>
        </w:rPr>
        <w:footnoteReference w:id="73"/>
      </w:r>
      <w:r w:rsidR="00FF3B8C">
        <w:rPr>
          <w:rFonts w:ascii="Times New Roman" w:hAnsi="Times New Roman" w:cs="Times New Roman"/>
          <w:sz w:val="28"/>
          <w:szCs w:val="28"/>
        </w:rPr>
        <w:t xml:space="preserve"> </w:t>
      </w:r>
      <w:r w:rsidR="00F20B53">
        <w:rPr>
          <w:rFonts w:ascii="Times New Roman" w:hAnsi="Times New Roman" w:cs="Times New Roman"/>
          <w:sz w:val="28"/>
          <w:szCs w:val="28"/>
        </w:rPr>
        <w:t xml:space="preserve">Все это свидетельствовало о том, что строительство недвижимости стало основным сектором ирландской экономики. </w:t>
      </w:r>
      <w:r w:rsidR="003E430A">
        <w:rPr>
          <w:rFonts w:ascii="Times New Roman" w:hAnsi="Times New Roman" w:cs="Times New Roman"/>
          <w:sz w:val="28"/>
          <w:szCs w:val="28"/>
        </w:rPr>
        <w:t>Это также подтверждает тот факт, что, начиная с 2000 года, стоимость жилья выросла на 500%</w:t>
      </w:r>
      <w:r w:rsidR="00D4626C">
        <w:rPr>
          <w:rStyle w:val="a6"/>
          <w:rFonts w:ascii="Times New Roman" w:hAnsi="Times New Roman" w:cs="Times New Roman"/>
          <w:sz w:val="28"/>
          <w:szCs w:val="28"/>
        </w:rPr>
        <w:footnoteReference w:id="74"/>
      </w:r>
      <w:r w:rsidR="003E430A">
        <w:rPr>
          <w:rFonts w:ascii="Times New Roman" w:hAnsi="Times New Roman" w:cs="Times New Roman"/>
          <w:sz w:val="28"/>
          <w:szCs w:val="28"/>
        </w:rPr>
        <w:t xml:space="preserve">, при этом, арендная плата в некоторых домах составляла менее 1% от итоговой стоимости недвижимости (например, существовала реальная </w:t>
      </w:r>
      <w:r w:rsidR="003E430A">
        <w:rPr>
          <w:rFonts w:ascii="Times New Roman" w:hAnsi="Times New Roman" w:cs="Times New Roman"/>
          <w:sz w:val="28"/>
          <w:szCs w:val="28"/>
        </w:rPr>
        <w:lastRenderedPageBreak/>
        <w:t>возможность аренды особняка стоимостью 1 миллион евро за 800 евро в месяц</w:t>
      </w:r>
      <w:r w:rsidR="003E430A">
        <w:rPr>
          <w:rStyle w:val="a6"/>
          <w:rFonts w:ascii="Times New Roman" w:hAnsi="Times New Roman" w:cs="Times New Roman"/>
          <w:sz w:val="28"/>
          <w:szCs w:val="28"/>
        </w:rPr>
        <w:footnoteReference w:id="75"/>
      </w:r>
      <w:r w:rsidR="003E430A">
        <w:rPr>
          <w:rFonts w:ascii="Times New Roman" w:hAnsi="Times New Roman" w:cs="Times New Roman"/>
          <w:sz w:val="28"/>
          <w:szCs w:val="28"/>
        </w:rPr>
        <w:t xml:space="preserve">). </w:t>
      </w:r>
      <w:r w:rsidR="0052289D">
        <w:rPr>
          <w:rFonts w:ascii="Times New Roman" w:hAnsi="Times New Roman" w:cs="Times New Roman"/>
          <w:sz w:val="28"/>
          <w:szCs w:val="28"/>
        </w:rPr>
        <w:t>Рост производства неминуемо влияет на уровень занятости в конкретном секторе. Так, на 2006 год в сфере строительства было задействовано более 12% трудоспособных жителей Ирландии.</w:t>
      </w:r>
      <w:r w:rsidR="00E37CFC">
        <w:rPr>
          <w:rStyle w:val="a6"/>
          <w:rFonts w:ascii="Times New Roman" w:hAnsi="Times New Roman" w:cs="Times New Roman"/>
          <w:sz w:val="28"/>
          <w:szCs w:val="28"/>
        </w:rPr>
        <w:footnoteReference w:id="76"/>
      </w:r>
      <w:r w:rsidR="0052289D">
        <w:rPr>
          <w:rFonts w:ascii="Times New Roman" w:hAnsi="Times New Roman" w:cs="Times New Roman"/>
          <w:sz w:val="28"/>
          <w:szCs w:val="28"/>
        </w:rPr>
        <w:t xml:space="preserve"> </w:t>
      </w:r>
      <w:r w:rsidR="00536AF2">
        <w:rPr>
          <w:rFonts w:ascii="Times New Roman" w:hAnsi="Times New Roman" w:cs="Times New Roman"/>
          <w:sz w:val="28"/>
          <w:szCs w:val="28"/>
        </w:rPr>
        <w:t xml:space="preserve">Помимо этого, согласно оценкам аналитиков, </w:t>
      </w:r>
      <w:r w:rsidR="00C85B02">
        <w:rPr>
          <w:rFonts w:ascii="Times New Roman" w:hAnsi="Times New Roman" w:cs="Times New Roman"/>
          <w:sz w:val="28"/>
          <w:szCs w:val="28"/>
        </w:rPr>
        <w:t>строительные компании косвенно создали дополнительные рабочие места для 3 – 5% населения страны.</w:t>
      </w:r>
      <w:r w:rsidR="00E37CFC">
        <w:rPr>
          <w:rStyle w:val="a6"/>
          <w:rFonts w:ascii="Times New Roman" w:hAnsi="Times New Roman" w:cs="Times New Roman"/>
          <w:sz w:val="28"/>
          <w:szCs w:val="28"/>
        </w:rPr>
        <w:footnoteReference w:id="77"/>
      </w:r>
      <w:r w:rsidR="00C85B02">
        <w:rPr>
          <w:rFonts w:ascii="Times New Roman" w:hAnsi="Times New Roman" w:cs="Times New Roman"/>
          <w:sz w:val="28"/>
          <w:szCs w:val="28"/>
        </w:rPr>
        <w:t xml:space="preserve"> Если провести параллель с другими государствами Европейского Союза, то средний показатель занятости населения в сфере строительстве колебался в районе 8%.</w:t>
      </w:r>
      <w:r w:rsidR="00E37CFC">
        <w:rPr>
          <w:rStyle w:val="a6"/>
          <w:rFonts w:ascii="Times New Roman" w:hAnsi="Times New Roman" w:cs="Times New Roman"/>
          <w:sz w:val="28"/>
          <w:szCs w:val="28"/>
        </w:rPr>
        <w:footnoteReference w:id="78"/>
      </w:r>
      <w:r w:rsidR="00C85B02">
        <w:rPr>
          <w:rFonts w:ascii="Times New Roman" w:hAnsi="Times New Roman" w:cs="Times New Roman"/>
          <w:sz w:val="28"/>
          <w:szCs w:val="28"/>
        </w:rPr>
        <w:t xml:space="preserve"> </w:t>
      </w:r>
      <w:r w:rsidR="00BB3258">
        <w:rPr>
          <w:rFonts w:ascii="Times New Roman" w:hAnsi="Times New Roman" w:cs="Times New Roman"/>
          <w:sz w:val="28"/>
          <w:szCs w:val="28"/>
        </w:rPr>
        <w:t xml:space="preserve">Некоторые изменения произошли также в налоговой сфере. В частности, в начале </w:t>
      </w:r>
      <w:r w:rsidR="00BB3258">
        <w:rPr>
          <w:rFonts w:ascii="Times New Roman" w:hAnsi="Times New Roman" w:cs="Times New Roman"/>
          <w:sz w:val="28"/>
          <w:szCs w:val="28"/>
          <w:lang w:val="en-US"/>
        </w:rPr>
        <w:t>XXI</w:t>
      </w:r>
      <w:r w:rsidR="00BB3258" w:rsidRPr="00BB3258">
        <w:rPr>
          <w:rFonts w:ascii="Times New Roman" w:hAnsi="Times New Roman" w:cs="Times New Roman"/>
          <w:sz w:val="28"/>
          <w:szCs w:val="28"/>
        </w:rPr>
        <w:t xml:space="preserve"> </w:t>
      </w:r>
      <w:r w:rsidR="00BB3258">
        <w:rPr>
          <w:rFonts w:ascii="Times New Roman" w:hAnsi="Times New Roman" w:cs="Times New Roman"/>
          <w:sz w:val="28"/>
          <w:szCs w:val="28"/>
        </w:rPr>
        <w:t xml:space="preserve">века наблюдался серьезный рост налоговых поступлений в государственный бюджет от сектора недвижимости. Сюда можно отнести такие поступления, как сборы при приобретении жилья, налог на добавленную стоимость на новую недвижимость, налоги на имущество, налоги на прибыль от продажи домов и т.д. </w:t>
      </w:r>
      <w:r w:rsidR="00687009">
        <w:rPr>
          <w:rFonts w:ascii="Times New Roman" w:hAnsi="Times New Roman" w:cs="Times New Roman"/>
          <w:sz w:val="28"/>
          <w:szCs w:val="28"/>
        </w:rPr>
        <w:t>Согласно статистике, общие налоговые сборы в государственный бюджет в данном секторе выросли от 2,75 миллиардов евро в 2002 году до рекордных 8,1 миллиарда евро в 2006 году.</w:t>
      </w:r>
      <w:r w:rsidR="001D7072">
        <w:rPr>
          <w:rStyle w:val="a6"/>
          <w:rFonts w:ascii="Times New Roman" w:hAnsi="Times New Roman" w:cs="Times New Roman"/>
          <w:sz w:val="28"/>
          <w:szCs w:val="28"/>
        </w:rPr>
        <w:footnoteReference w:id="79"/>
      </w:r>
      <w:r w:rsidR="00687009">
        <w:rPr>
          <w:rFonts w:ascii="Times New Roman" w:hAnsi="Times New Roman" w:cs="Times New Roman"/>
          <w:sz w:val="28"/>
          <w:szCs w:val="28"/>
        </w:rPr>
        <w:t xml:space="preserve"> </w:t>
      </w:r>
      <w:r w:rsidR="00F33DFE">
        <w:rPr>
          <w:rFonts w:ascii="Times New Roman" w:hAnsi="Times New Roman" w:cs="Times New Roman"/>
          <w:sz w:val="28"/>
          <w:szCs w:val="28"/>
        </w:rPr>
        <w:t>Ориентируясь на указанные показатели, необходимо отметить, что все налоговые поступления от сферы недвижимости на 2002 год составляли около 8% от всех налогов, в то время как к 2006 году эта доля увеличилась практически в 2 раза (15%).</w:t>
      </w:r>
      <w:r w:rsidR="006934E8">
        <w:rPr>
          <w:rStyle w:val="a6"/>
          <w:rFonts w:ascii="Times New Roman" w:hAnsi="Times New Roman" w:cs="Times New Roman"/>
          <w:sz w:val="28"/>
          <w:szCs w:val="28"/>
        </w:rPr>
        <w:footnoteReference w:id="80"/>
      </w:r>
      <w:r w:rsidR="00F33DFE">
        <w:rPr>
          <w:rFonts w:ascii="Times New Roman" w:hAnsi="Times New Roman" w:cs="Times New Roman"/>
          <w:sz w:val="28"/>
          <w:szCs w:val="28"/>
        </w:rPr>
        <w:t xml:space="preserve"> </w:t>
      </w:r>
      <w:r w:rsidR="00F43917">
        <w:rPr>
          <w:rFonts w:ascii="Times New Roman" w:hAnsi="Times New Roman" w:cs="Times New Roman"/>
          <w:sz w:val="28"/>
          <w:szCs w:val="28"/>
        </w:rPr>
        <w:t xml:space="preserve">Подобное увеличение дохода от налоговых сборов повлекло рост государственных расходов, которые были привязаны преимущественно к поступлениям от сектора недвижимости. Таким образом, Ирландия попала в серьезную зависимость от налоговых потоков из сферы недвижимости. Это стало более очевидно после резкого спада поступлений от сборов (с 27.5% в </w:t>
      </w:r>
      <w:r w:rsidR="00893AD4">
        <w:rPr>
          <w:rFonts w:ascii="Times New Roman" w:hAnsi="Times New Roman" w:cs="Times New Roman"/>
          <w:sz w:val="28"/>
          <w:szCs w:val="28"/>
        </w:rPr>
        <w:t>2002 году до 24.9% в 2006 году),</w:t>
      </w:r>
      <w:r w:rsidR="00DE330B">
        <w:rPr>
          <w:rStyle w:val="a6"/>
          <w:rFonts w:ascii="Times New Roman" w:hAnsi="Times New Roman" w:cs="Times New Roman"/>
          <w:sz w:val="28"/>
          <w:szCs w:val="28"/>
        </w:rPr>
        <w:footnoteReference w:id="81"/>
      </w:r>
      <w:r w:rsidR="00F43917">
        <w:rPr>
          <w:rFonts w:ascii="Times New Roman" w:hAnsi="Times New Roman" w:cs="Times New Roman"/>
          <w:sz w:val="28"/>
          <w:szCs w:val="28"/>
        </w:rPr>
        <w:t xml:space="preserve"> </w:t>
      </w:r>
      <w:r w:rsidR="00893AD4">
        <w:rPr>
          <w:rFonts w:ascii="Times New Roman" w:hAnsi="Times New Roman" w:cs="Times New Roman"/>
          <w:sz w:val="28"/>
          <w:szCs w:val="28"/>
        </w:rPr>
        <w:t>что</w:t>
      </w:r>
      <w:r w:rsidR="00355DDF">
        <w:rPr>
          <w:rFonts w:ascii="Times New Roman" w:hAnsi="Times New Roman" w:cs="Times New Roman"/>
          <w:sz w:val="28"/>
          <w:szCs w:val="28"/>
        </w:rPr>
        <w:t xml:space="preserve"> стало очередным поводом для беспокойства </w:t>
      </w:r>
      <w:r w:rsidR="00893AD4">
        <w:rPr>
          <w:rFonts w:ascii="Times New Roman" w:hAnsi="Times New Roman" w:cs="Times New Roman"/>
          <w:sz w:val="28"/>
          <w:szCs w:val="28"/>
        </w:rPr>
        <w:t>для некоторых</w:t>
      </w:r>
      <w:r w:rsidR="00355DDF">
        <w:rPr>
          <w:rFonts w:ascii="Times New Roman" w:hAnsi="Times New Roman" w:cs="Times New Roman"/>
          <w:sz w:val="28"/>
          <w:szCs w:val="28"/>
        </w:rPr>
        <w:t xml:space="preserve"> экономисто</w:t>
      </w:r>
      <w:r w:rsidR="00893AD4">
        <w:rPr>
          <w:rFonts w:ascii="Times New Roman" w:hAnsi="Times New Roman" w:cs="Times New Roman"/>
          <w:sz w:val="28"/>
          <w:szCs w:val="28"/>
        </w:rPr>
        <w:t xml:space="preserve">в, среди которых был </w:t>
      </w:r>
      <w:r w:rsidR="00893AD4">
        <w:rPr>
          <w:rFonts w:ascii="Times New Roman" w:hAnsi="Times New Roman" w:cs="Times New Roman"/>
          <w:sz w:val="28"/>
          <w:szCs w:val="28"/>
        </w:rPr>
        <w:lastRenderedPageBreak/>
        <w:t>Морган Келли</w:t>
      </w:r>
      <w:r w:rsidR="00355DDF">
        <w:rPr>
          <w:rFonts w:ascii="Times New Roman" w:hAnsi="Times New Roman" w:cs="Times New Roman"/>
          <w:sz w:val="28"/>
          <w:szCs w:val="28"/>
        </w:rPr>
        <w:t xml:space="preserve">. </w:t>
      </w:r>
      <w:proofErr w:type="gramStart"/>
      <w:r w:rsidR="00355DDF">
        <w:rPr>
          <w:rFonts w:ascii="Times New Roman" w:hAnsi="Times New Roman" w:cs="Times New Roman"/>
          <w:sz w:val="28"/>
          <w:szCs w:val="28"/>
        </w:rPr>
        <w:t>В</w:t>
      </w:r>
      <w:r w:rsidR="00213D83">
        <w:rPr>
          <w:rFonts w:ascii="Times New Roman" w:hAnsi="Times New Roman" w:cs="Times New Roman"/>
          <w:sz w:val="28"/>
          <w:szCs w:val="28"/>
        </w:rPr>
        <w:t xml:space="preserve"> последствии</w:t>
      </w:r>
      <w:proofErr w:type="gramEnd"/>
      <w:r w:rsidR="00355DDF">
        <w:rPr>
          <w:rFonts w:ascii="Times New Roman" w:hAnsi="Times New Roman" w:cs="Times New Roman"/>
          <w:sz w:val="28"/>
          <w:szCs w:val="28"/>
        </w:rPr>
        <w:t>,</w:t>
      </w:r>
      <w:r w:rsidR="00213D83">
        <w:rPr>
          <w:rFonts w:ascii="Times New Roman" w:hAnsi="Times New Roman" w:cs="Times New Roman"/>
          <w:sz w:val="28"/>
          <w:szCs w:val="28"/>
        </w:rPr>
        <w:t xml:space="preserve"> он представил общественности несколько своих прогнозов,</w:t>
      </w:r>
      <w:r w:rsidR="00355DDF">
        <w:rPr>
          <w:rFonts w:ascii="Times New Roman" w:hAnsi="Times New Roman" w:cs="Times New Roman"/>
          <w:sz w:val="28"/>
          <w:szCs w:val="28"/>
        </w:rPr>
        <w:t xml:space="preserve"> которые касались обвала рынка недвижимости. Предполагалось, что в обозримом будущем цены на недвижимость в Ирландии могли упасть на 40 – 60%.</w:t>
      </w:r>
      <w:r w:rsidR="00114DC7">
        <w:rPr>
          <w:rStyle w:val="a6"/>
          <w:rFonts w:ascii="Times New Roman" w:hAnsi="Times New Roman" w:cs="Times New Roman"/>
          <w:sz w:val="28"/>
          <w:szCs w:val="28"/>
        </w:rPr>
        <w:footnoteReference w:id="82"/>
      </w:r>
      <w:r w:rsidR="00355DDF">
        <w:rPr>
          <w:rFonts w:ascii="Times New Roman" w:hAnsi="Times New Roman" w:cs="Times New Roman"/>
          <w:sz w:val="28"/>
          <w:szCs w:val="28"/>
        </w:rPr>
        <w:t xml:space="preserve"> </w:t>
      </w:r>
      <w:r w:rsidR="0033436E">
        <w:rPr>
          <w:rFonts w:ascii="Times New Roman" w:hAnsi="Times New Roman" w:cs="Times New Roman"/>
          <w:sz w:val="28"/>
          <w:szCs w:val="28"/>
        </w:rPr>
        <w:t xml:space="preserve">Впоследствии, указанные прогнозы подтвердились. </w:t>
      </w:r>
      <w:r w:rsidR="00D537E5">
        <w:rPr>
          <w:rFonts w:ascii="Times New Roman" w:hAnsi="Times New Roman" w:cs="Times New Roman"/>
          <w:sz w:val="28"/>
          <w:szCs w:val="28"/>
        </w:rPr>
        <w:t>Приток иностранных инвестиций в э</w:t>
      </w:r>
      <w:r w:rsidR="000C6B3B">
        <w:rPr>
          <w:rFonts w:ascii="Times New Roman" w:hAnsi="Times New Roman" w:cs="Times New Roman"/>
          <w:sz w:val="28"/>
          <w:szCs w:val="28"/>
        </w:rPr>
        <w:t>кономику страны резко сократился</w:t>
      </w:r>
      <w:r w:rsidR="005A5730">
        <w:rPr>
          <w:rFonts w:ascii="Times New Roman" w:hAnsi="Times New Roman" w:cs="Times New Roman"/>
          <w:sz w:val="28"/>
          <w:szCs w:val="28"/>
        </w:rPr>
        <w:t xml:space="preserve"> с 2007 года</w:t>
      </w:r>
      <w:r w:rsidR="000C6B3B">
        <w:rPr>
          <w:rStyle w:val="a6"/>
          <w:rFonts w:ascii="Times New Roman" w:hAnsi="Times New Roman" w:cs="Times New Roman"/>
          <w:sz w:val="28"/>
          <w:szCs w:val="28"/>
        </w:rPr>
        <w:footnoteReference w:id="83"/>
      </w:r>
      <w:r w:rsidR="005A5730">
        <w:rPr>
          <w:rFonts w:ascii="Times New Roman" w:hAnsi="Times New Roman" w:cs="Times New Roman"/>
          <w:sz w:val="28"/>
          <w:szCs w:val="28"/>
        </w:rPr>
        <w:t>, это, в свою очередь, повлекло за собой падение спроса на недвижимость, что неминуемо отразилось на цене домов и квартир. Результатом этого стал резкий обвал рынка недвижимости в Ирландии более чем на 50%</w:t>
      </w:r>
      <w:r w:rsidR="00D44072">
        <w:rPr>
          <w:rFonts w:ascii="Times New Roman" w:hAnsi="Times New Roman" w:cs="Times New Roman"/>
          <w:sz w:val="28"/>
          <w:szCs w:val="28"/>
        </w:rPr>
        <w:t>.</w:t>
      </w:r>
      <w:r w:rsidR="00BF1E57">
        <w:rPr>
          <w:rStyle w:val="a6"/>
          <w:rFonts w:ascii="Times New Roman" w:hAnsi="Times New Roman" w:cs="Times New Roman"/>
          <w:sz w:val="28"/>
          <w:szCs w:val="28"/>
        </w:rPr>
        <w:footnoteReference w:id="84"/>
      </w:r>
      <w:r w:rsidR="00D44072">
        <w:rPr>
          <w:rFonts w:ascii="Times New Roman" w:hAnsi="Times New Roman" w:cs="Times New Roman"/>
          <w:sz w:val="28"/>
          <w:szCs w:val="28"/>
        </w:rPr>
        <w:t xml:space="preserve"> Подобный коллапс также оказал влияние на уровне занятости. В частности, ряд компаний заявили о банкротстве, вследствие чего резко выросла безработица (с 4.6% в 2007 году до 12% в 2009 году).</w:t>
      </w:r>
      <w:r w:rsidR="002209EA">
        <w:rPr>
          <w:rStyle w:val="a6"/>
          <w:rFonts w:ascii="Times New Roman" w:hAnsi="Times New Roman" w:cs="Times New Roman"/>
          <w:sz w:val="28"/>
          <w:szCs w:val="28"/>
        </w:rPr>
        <w:footnoteReference w:id="85"/>
      </w:r>
      <w:r w:rsidR="00D44072">
        <w:rPr>
          <w:rFonts w:ascii="Times New Roman" w:hAnsi="Times New Roman" w:cs="Times New Roman"/>
          <w:sz w:val="28"/>
          <w:szCs w:val="28"/>
        </w:rPr>
        <w:t xml:space="preserve"> </w:t>
      </w:r>
      <w:r w:rsidR="001346F4">
        <w:rPr>
          <w:rFonts w:ascii="Times New Roman" w:hAnsi="Times New Roman" w:cs="Times New Roman"/>
          <w:sz w:val="28"/>
          <w:szCs w:val="28"/>
        </w:rPr>
        <w:t>Как общий итог, ввиду падения эффективности ключевого сектора экономики, понизился уровень В</w:t>
      </w:r>
      <w:proofErr w:type="gramStart"/>
      <w:r w:rsidR="001346F4">
        <w:rPr>
          <w:rFonts w:ascii="Times New Roman" w:hAnsi="Times New Roman" w:cs="Times New Roman"/>
          <w:sz w:val="28"/>
          <w:szCs w:val="28"/>
        </w:rPr>
        <w:t>ВП в стр</w:t>
      </w:r>
      <w:proofErr w:type="gramEnd"/>
      <w:r w:rsidR="001346F4">
        <w:rPr>
          <w:rFonts w:ascii="Times New Roman" w:hAnsi="Times New Roman" w:cs="Times New Roman"/>
          <w:sz w:val="28"/>
          <w:szCs w:val="28"/>
        </w:rPr>
        <w:t>ане (с 4.93% в 2007 году до -6.37% в 2009 году).</w:t>
      </w:r>
      <w:r w:rsidR="002209EA">
        <w:rPr>
          <w:rStyle w:val="a6"/>
          <w:rFonts w:ascii="Times New Roman" w:hAnsi="Times New Roman" w:cs="Times New Roman"/>
          <w:sz w:val="28"/>
          <w:szCs w:val="28"/>
        </w:rPr>
        <w:footnoteReference w:id="86"/>
      </w:r>
      <w:r w:rsidR="003D74F0">
        <w:rPr>
          <w:rFonts w:ascii="Times New Roman" w:hAnsi="Times New Roman" w:cs="Times New Roman"/>
          <w:sz w:val="28"/>
          <w:szCs w:val="28"/>
        </w:rPr>
        <w:t xml:space="preserve"> </w:t>
      </w:r>
      <w:r w:rsidR="00F0124E">
        <w:rPr>
          <w:rFonts w:ascii="Times New Roman" w:hAnsi="Times New Roman" w:cs="Times New Roman"/>
          <w:sz w:val="28"/>
          <w:szCs w:val="28"/>
        </w:rPr>
        <w:t>Согласно статистике</w:t>
      </w:r>
      <w:r w:rsidR="003D74F0">
        <w:rPr>
          <w:rFonts w:ascii="Times New Roman" w:hAnsi="Times New Roman" w:cs="Times New Roman"/>
          <w:sz w:val="28"/>
          <w:szCs w:val="28"/>
        </w:rPr>
        <w:t>, уже в первом квартале 2008 года темп роста ВВП сократился на 0,5%, а во втором квартале – на 0,3%.</w:t>
      </w:r>
      <w:r w:rsidR="006D6080">
        <w:rPr>
          <w:rStyle w:val="a6"/>
          <w:rFonts w:ascii="Times New Roman" w:hAnsi="Times New Roman" w:cs="Times New Roman"/>
          <w:sz w:val="28"/>
          <w:szCs w:val="28"/>
        </w:rPr>
        <w:footnoteReference w:id="87"/>
      </w:r>
      <w:r w:rsidR="003D74F0">
        <w:rPr>
          <w:rFonts w:ascii="Times New Roman" w:hAnsi="Times New Roman" w:cs="Times New Roman"/>
          <w:sz w:val="28"/>
          <w:szCs w:val="28"/>
        </w:rPr>
        <w:t xml:space="preserve"> Это позволило сформировать предположение о том, что Ирландия была первой страной в еврозоне, которая столкнулась с рецессией.</w:t>
      </w:r>
      <w:r w:rsidR="006D6080">
        <w:rPr>
          <w:rStyle w:val="a6"/>
          <w:rFonts w:ascii="Times New Roman" w:hAnsi="Times New Roman" w:cs="Times New Roman"/>
          <w:sz w:val="28"/>
          <w:szCs w:val="28"/>
        </w:rPr>
        <w:footnoteReference w:id="88"/>
      </w:r>
    </w:p>
    <w:p w:rsidR="00683F31" w:rsidRDefault="009772CC" w:rsidP="00AB59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Резкие структурные изменения на рынке недвижимости Ирландии оказали непосредственное воздействие на банковский сектор страны. В первую очередь, это было обусловлено тем, что </w:t>
      </w:r>
      <w:r w:rsidR="00AD46F1">
        <w:rPr>
          <w:rFonts w:ascii="Times New Roman" w:hAnsi="Times New Roman" w:cs="Times New Roman"/>
          <w:sz w:val="28"/>
          <w:szCs w:val="28"/>
        </w:rPr>
        <w:t>строительство финансировалось многими ирландскими банками. Помимо вопросов постройки жилья,</w:t>
      </w:r>
      <w:r w:rsidR="001450AB">
        <w:rPr>
          <w:rFonts w:ascii="Times New Roman" w:hAnsi="Times New Roman" w:cs="Times New Roman"/>
          <w:sz w:val="28"/>
          <w:szCs w:val="28"/>
        </w:rPr>
        <w:t xml:space="preserve"> банки оказывали</w:t>
      </w:r>
      <w:r w:rsidR="00AD46F1">
        <w:rPr>
          <w:rFonts w:ascii="Times New Roman" w:hAnsi="Times New Roman" w:cs="Times New Roman"/>
          <w:sz w:val="28"/>
          <w:szCs w:val="28"/>
        </w:rPr>
        <w:t xml:space="preserve"> помощь жителям в ее покупке</w:t>
      </w:r>
      <w:r w:rsidR="001450AB">
        <w:rPr>
          <w:rFonts w:ascii="Times New Roman" w:hAnsi="Times New Roman" w:cs="Times New Roman"/>
          <w:sz w:val="28"/>
          <w:szCs w:val="28"/>
        </w:rPr>
        <w:t xml:space="preserve"> посредством предоставления ипотечных кредитов</w:t>
      </w:r>
      <w:r w:rsidR="00AD46F1">
        <w:rPr>
          <w:rFonts w:ascii="Times New Roman" w:hAnsi="Times New Roman" w:cs="Times New Roman"/>
          <w:sz w:val="28"/>
          <w:szCs w:val="28"/>
        </w:rPr>
        <w:t>.</w:t>
      </w:r>
      <w:r w:rsidR="001450AB">
        <w:rPr>
          <w:rFonts w:ascii="Times New Roman" w:hAnsi="Times New Roman" w:cs="Times New Roman"/>
          <w:sz w:val="28"/>
          <w:szCs w:val="28"/>
        </w:rPr>
        <w:t xml:space="preserve"> Ситуация начала </w:t>
      </w:r>
      <w:r w:rsidR="001450AB">
        <w:rPr>
          <w:rFonts w:ascii="Times New Roman" w:hAnsi="Times New Roman" w:cs="Times New Roman"/>
          <w:sz w:val="28"/>
          <w:szCs w:val="28"/>
        </w:rPr>
        <w:lastRenderedPageBreak/>
        <w:t xml:space="preserve">выходить </w:t>
      </w:r>
      <w:proofErr w:type="gramStart"/>
      <w:r w:rsidR="001450AB">
        <w:rPr>
          <w:rFonts w:ascii="Times New Roman" w:hAnsi="Times New Roman" w:cs="Times New Roman"/>
          <w:sz w:val="28"/>
          <w:szCs w:val="28"/>
        </w:rPr>
        <w:t>из</w:t>
      </w:r>
      <w:proofErr w:type="gramEnd"/>
      <w:r w:rsidR="001450AB">
        <w:rPr>
          <w:rFonts w:ascii="Times New Roman" w:hAnsi="Times New Roman" w:cs="Times New Roman"/>
          <w:sz w:val="28"/>
          <w:szCs w:val="28"/>
        </w:rPr>
        <w:t xml:space="preserve"> </w:t>
      </w:r>
      <w:proofErr w:type="gramStart"/>
      <w:r w:rsidR="001450AB">
        <w:rPr>
          <w:rFonts w:ascii="Times New Roman" w:hAnsi="Times New Roman" w:cs="Times New Roman"/>
          <w:sz w:val="28"/>
          <w:szCs w:val="28"/>
        </w:rPr>
        <w:t>под</w:t>
      </w:r>
      <w:proofErr w:type="gramEnd"/>
      <w:r w:rsidR="001450AB">
        <w:rPr>
          <w:rFonts w:ascii="Times New Roman" w:hAnsi="Times New Roman" w:cs="Times New Roman"/>
          <w:sz w:val="28"/>
          <w:szCs w:val="28"/>
        </w:rPr>
        <w:t xml:space="preserve"> контроля, когда стало понятно, что часть жителей не в состоянии погасить ипотеку. Н</w:t>
      </w:r>
      <w:r w:rsidR="00C6782D">
        <w:rPr>
          <w:rFonts w:ascii="Times New Roman" w:hAnsi="Times New Roman" w:cs="Times New Roman"/>
          <w:sz w:val="28"/>
          <w:szCs w:val="28"/>
        </w:rPr>
        <w:t>ачиная с 2001</w:t>
      </w:r>
      <w:r w:rsidR="002F1796">
        <w:rPr>
          <w:rFonts w:ascii="Times New Roman" w:hAnsi="Times New Roman" w:cs="Times New Roman"/>
          <w:sz w:val="28"/>
          <w:szCs w:val="28"/>
        </w:rPr>
        <w:t xml:space="preserve"> по 2007 год</w:t>
      </w:r>
      <w:r w:rsidR="001450AB">
        <w:rPr>
          <w:rFonts w:ascii="Times New Roman" w:hAnsi="Times New Roman" w:cs="Times New Roman"/>
          <w:sz w:val="28"/>
          <w:szCs w:val="28"/>
        </w:rPr>
        <w:t xml:space="preserve"> </w:t>
      </w:r>
      <w:r w:rsidR="002F1796">
        <w:rPr>
          <w:rFonts w:ascii="Times New Roman" w:hAnsi="Times New Roman" w:cs="Times New Roman"/>
          <w:sz w:val="28"/>
          <w:szCs w:val="28"/>
        </w:rPr>
        <w:t xml:space="preserve">среднегодовой </w:t>
      </w:r>
      <w:r w:rsidR="001450AB">
        <w:rPr>
          <w:rFonts w:ascii="Times New Roman" w:hAnsi="Times New Roman" w:cs="Times New Roman"/>
          <w:sz w:val="28"/>
          <w:szCs w:val="28"/>
        </w:rPr>
        <w:t xml:space="preserve">объем </w:t>
      </w:r>
      <w:r w:rsidR="002F1796">
        <w:rPr>
          <w:rFonts w:ascii="Times New Roman" w:hAnsi="Times New Roman" w:cs="Times New Roman"/>
          <w:sz w:val="28"/>
          <w:szCs w:val="28"/>
        </w:rPr>
        <w:t>по финансовым задолженностям за ипотеку вырос более чем на 300%</w:t>
      </w:r>
      <w:r w:rsidR="00C6782D">
        <w:rPr>
          <w:rFonts w:ascii="Times New Roman" w:hAnsi="Times New Roman" w:cs="Times New Roman"/>
          <w:sz w:val="28"/>
          <w:szCs w:val="28"/>
        </w:rPr>
        <w:t xml:space="preserve"> (с 31.1% от уровня ВВП в 2001 году до 75.3% ВВП в 2007 году</w:t>
      </w:r>
      <w:r w:rsidR="00C902E6">
        <w:rPr>
          <w:rFonts w:ascii="Times New Roman" w:hAnsi="Times New Roman" w:cs="Times New Roman"/>
          <w:sz w:val="28"/>
          <w:szCs w:val="28"/>
        </w:rPr>
        <w:t xml:space="preserve"> – это более</w:t>
      </w:r>
      <w:proofErr w:type="gramStart"/>
      <w:r w:rsidR="00C902E6">
        <w:rPr>
          <w:rFonts w:ascii="Times New Roman" w:hAnsi="Times New Roman" w:cs="Times New Roman"/>
          <w:sz w:val="28"/>
          <w:szCs w:val="28"/>
        </w:rPr>
        <w:t>,</w:t>
      </w:r>
      <w:proofErr w:type="gramEnd"/>
      <w:r w:rsidR="00C902E6">
        <w:rPr>
          <w:rFonts w:ascii="Times New Roman" w:hAnsi="Times New Roman" w:cs="Times New Roman"/>
          <w:sz w:val="28"/>
          <w:szCs w:val="28"/>
        </w:rPr>
        <w:t xml:space="preserve"> чем на треть выше, чем средний показатель по ЕС</w:t>
      </w:r>
      <w:r w:rsidR="00C6782D">
        <w:rPr>
          <w:rFonts w:ascii="Times New Roman" w:hAnsi="Times New Roman" w:cs="Times New Roman"/>
          <w:sz w:val="28"/>
          <w:szCs w:val="28"/>
        </w:rPr>
        <w:t>)</w:t>
      </w:r>
      <w:r w:rsidR="002F1796">
        <w:rPr>
          <w:rFonts w:ascii="Times New Roman" w:hAnsi="Times New Roman" w:cs="Times New Roman"/>
          <w:sz w:val="28"/>
          <w:szCs w:val="28"/>
        </w:rPr>
        <w:t>.</w:t>
      </w:r>
      <w:r w:rsidR="00E029EE">
        <w:rPr>
          <w:rStyle w:val="a6"/>
          <w:rFonts w:ascii="Times New Roman" w:hAnsi="Times New Roman" w:cs="Times New Roman"/>
          <w:sz w:val="28"/>
          <w:szCs w:val="28"/>
        </w:rPr>
        <w:footnoteReference w:id="89"/>
      </w:r>
      <w:r w:rsidR="002F1796">
        <w:rPr>
          <w:rFonts w:ascii="Times New Roman" w:hAnsi="Times New Roman" w:cs="Times New Roman"/>
          <w:sz w:val="28"/>
          <w:szCs w:val="28"/>
        </w:rPr>
        <w:t xml:space="preserve"> Однако ситуацию</w:t>
      </w:r>
      <w:r w:rsidR="00BD6AF0">
        <w:rPr>
          <w:rFonts w:ascii="Times New Roman" w:hAnsi="Times New Roman" w:cs="Times New Roman"/>
          <w:sz w:val="28"/>
          <w:szCs w:val="28"/>
        </w:rPr>
        <w:t xml:space="preserve"> также</w:t>
      </w:r>
      <w:r w:rsidR="002F1796">
        <w:rPr>
          <w:rFonts w:ascii="Times New Roman" w:hAnsi="Times New Roman" w:cs="Times New Roman"/>
          <w:sz w:val="28"/>
          <w:szCs w:val="28"/>
        </w:rPr>
        <w:t xml:space="preserve"> усугублял тот факт, что недвижимость выступала в качестве основного сектора ирландской экономики, в связи с чем</w:t>
      </w:r>
      <w:r w:rsidR="00CB0FF4">
        <w:rPr>
          <w:rFonts w:ascii="Times New Roman" w:hAnsi="Times New Roman" w:cs="Times New Roman"/>
          <w:sz w:val="28"/>
          <w:szCs w:val="28"/>
        </w:rPr>
        <w:t>,</w:t>
      </w:r>
      <w:r w:rsidR="002F1796">
        <w:rPr>
          <w:rFonts w:ascii="Times New Roman" w:hAnsi="Times New Roman" w:cs="Times New Roman"/>
          <w:sz w:val="28"/>
          <w:szCs w:val="28"/>
        </w:rPr>
        <w:t xml:space="preserve"> банки продолжали выдавать кредиты, даже не смотря на высокую вероятность невозврата.</w:t>
      </w:r>
      <w:r w:rsidR="00946779">
        <w:rPr>
          <w:rFonts w:ascii="Times New Roman" w:hAnsi="Times New Roman" w:cs="Times New Roman"/>
          <w:sz w:val="28"/>
          <w:szCs w:val="28"/>
        </w:rPr>
        <w:t xml:space="preserve"> В качестве создания дополнительного стимула, периодически снижалась реальная процентная ставка по предлагаемым кредитам (в среднем -0,9% в год).</w:t>
      </w:r>
      <w:r w:rsidR="00F41BF4">
        <w:rPr>
          <w:rStyle w:val="a6"/>
          <w:rFonts w:ascii="Times New Roman" w:hAnsi="Times New Roman" w:cs="Times New Roman"/>
          <w:sz w:val="28"/>
          <w:szCs w:val="28"/>
        </w:rPr>
        <w:footnoteReference w:id="90"/>
      </w:r>
      <w:r w:rsidR="00946779">
        <w:rPr>
          <w:rFonts w:ascii="Times New Roman" w:hAnsi="Times New Roman" w:cs="Times New Roman"/>
          <w:sz w:val="28"/>
          <w:szCs w:val="28"/>
        </w:rPr>
        <w:t xml:space="preserve"> </w:t>
      </w:r>
      <w:r w:rsidR="00C03F5B">
        <w:rPr>
          <w:rFonts w:ascii="Times New Roman" w:hAnsi="Times New Roman" w:cs="Times New Roman"/>
          <w:sz w:val="28"/>
          <w:szCs w:val="28"/>
        </w:rPr>
        <w:t>Имело место также и номинальное снижение процентных ставок, которое частично связано с передачей полномочий по установлению ставок по ипотеке от Ирландского Центрального Банка к Европейскому Центральному Банку.</w:t>
      </w:r>
      <w:r w:rsidR="002A79A0">
        <w:rPr>
          <w:rStyle w:val="a6"/>
          <w:rFonts w:ascii="Times New Roman" w:hAnsi="Times New Roman" w:cs="Times New Roman"/>
          <w:sz w:val="28"/>
          <w:szCs w:val="28"/>
        </w:rPr>
        <w:footnoteReference w:id="91"/>
      </w:r>
      <w:r w:rsidR="005A0EBC">
        <w:rPr>
          <w:rFonts w:ascii="Times New Roman" w:hAnsi="Times New Roman" w:cs="Times New Roman"/>
          <w:sz w:val="28"/>
          <w:szCs w:val="28"/>
        </w:rPr>
        <w:t xml:space="preserve"> </w:t>
      </w:r>
      <w:r w:rsidR="00AB593C">
        <w:rPr>
          <w:rFonts w:ascii="Times New Roman" w:hAnsi="Times New Roman" w:cs="Times New Roman"/>
          <w:sz w:val="28"/>
          <w:szCs w:val="28"/>
        </w:rPr>
        <w:t>Как итог, только с 2002 по 2005 год уровень непогашенных кредитов по ипотеке вырос на 117%.</w:t>
      </w:r>
      <w:r w:rsidR="00E77EAA">
        <w:rPr>
          <w:rStyle w:val="a6"/>
          <w:rFonts w:ascii="Times New Roman" w:hAnsi="Times New Roman" w:cs="Times New Roman"/>
          <w:sz w:val="28"/>
          <w:szCs w:val="28"/>
        </w:rPr>
        <w:footnoteReference w:id="92"/>
      </w:r>
      <w:r w:rsidR="002F1796">
        <w:rPr>
          <w:rFonts w:ascii="Times New Roman" w:hAnsi="Times New Roman" w:cs="Times New Roman"/>
          <w:sz w:val="28"/>
          <w:szCs w:val="28"/>
        </w:rPr>
        <w:t xml:space="preserve"> </w:t>
      </w:r>
      <w:r w:rsidR="00AB593C" w:rsidRPr="00AB593C">
        <w:rPr>
          <w:rFonts w:ascii="Times New Roman" w:hAnsi="Times New Roman" w:cs="Times New Roman"/>
          <w:sz w:val="28"/>
          <w:szCs w:val="28"/>
        </w:rPr>
        <w:t>Количество выданных ип</w:t>
      </w:r>
      <w:r w:rsidR="00AB593C">
        <w:rPr>
          <w:rFonts w:ascii="Times New Roman" w:hAnsi="Times New Roman" w:cs="Times New Roman"/>
          <w:sz w:val="28"/>
          <w:szCs w:val="28"/>
        </w:rPr>
        <w:t xml:space="preserve">отечных кредитов за год выросло </w:t>
      </w:r>
      <w:r w:rsidR="00AB593C" w:rsidRPr="00AB593C">
        <w:rPr>
          <w:rFonts w:ascii="Times New Roman" w:hAnsi="Times New Roman" w:cs="Times New Roman"/>
          <w:sz w:val="28"/>
          <w:szCs w:val="28"/>
        </w:rPr>
        <w:t>с 57</w:t>
      </w:r>
      <w:r w:rsidR="00AB593C">
        <w:rPr>
          <w:rFonts w:ascii="Times New Roman" w:hAnsi="Times New Roman" w:cs="Times New Roman"/>
          <w:sz w:val="28"/>
          <w:szCs w:val="28"/>
        </w:rPr>
        <w:t> </w:t>
      </w:r>
      <w:r w:rsidR="00AB593C" w:rsidRPr="00AB593C">
        <w:rPr>
          <w:rFonts w:ascii="Times New Roman" w:hAnsi="Times New Roman" w:cs="Times New Roman"/>
          <w:sz w:val="28"/>
          <w:szCs w:val="28"/>
        </w:rPr>
        <w:t>300</w:t>
      </w:r>
      <w:r w:rsidR="00AB593C">
        <w:rPr>
          <w:rFonts w:ascii="Times New Roman" w:hAnsi="Times New Roman" w:cs="Times New Roman"/>
          <w:sz w:val="28"/>
          <w:szCs w:val="28"/>
        </w:rPr>
        <w:t xml:space="preserve"> евро</w:t>
      </w:r>
      <w:r w:rsidR="00AB593C" w:rsidRPr="00AB593C">
        <w:rPr>
          <w:rFonts w:ascii="Times New Roman" w:hAnsi="Times New Roman" w:cs="Times New Roman"/>
          <w:sz w:val="28"/>
          <w:szCs w:val="28"/>
        </w:rPr>
        <w:t xml:space="preserve"> в 2000 г. до пика в 111</w:t>
      </w:r>
      <w:r w:rsidR="000A1456">
        <w:rPr>
          <w:rFonts w:ascii="Times New Roman" w:hAnsi="Times New Roman" w:cs="Times New Roman"/>
          <w:sz w:val="28"/>
          <w:szCs w:val="28"/>
        </w:rPr>
        <w:t> </w:t>
      </w:r>
      <w:r w:rsidR="00AB593C" w:rsidRPr="00AB593C">
        <w:rPr>
          <w:rFonts w:ascii="Times New Roman" w:hAnsi="Times New Roman" w:cs="Times New Roman"/>
          <w:sz w:val="28"/>
          <w:szCs w:val="28"/>
        </w:rPr>
        <w:t>300</w:t>
      </w:r>
      <w:r w:rsidR="000A1456">
        <w:rPr>
          <w:rFonts w:ascii="Times New Roman" w:hAnsi="Times New Roman" w:cs="Times New Roman"/>
          <w:sz w:val="28"/>
          <w:szCs w:val="28"/>
        </w:rPr>
        <w:t xml:space="preserve"> евро</w:t>
      </w:r>
      <w:r w:rsidR="00AB593C" w:rsidRPr="00AB593C">
        <w:rPr>
          <w:rFonts w:ascii="Times New Roman" w:hAnsi="Times New Roman" w:cs="Times New Roman"/>
          <w:sz w:val="28"/>
          <w:szCs w:val="28"/>
        </w:rPr>
        <w:t xml:space="preserve"> в 2006 г</w:t>
      </w:r>
      <w:r w:rsidR="00AB593C">
        <w:rPr>
          <w:rFonts w:ascii="Times New Roman" w:hAnsi="Times New Roman" w:cs="Times New Roman"/>
          <w:sz w:val="28"/>
          <w:szCs w:val="28"/>
        </w:rPr>
        <w:t>оду.</w:t>
      </w:r>
      <w:r w:rsidR="00750FF2">
        <w:rPr>
          <w:rStyle w:val="a6"/>
          <w:rFonts w:ascii="Times New Roman" w:hAnsi="Times New Roman" w:cs="Times New Roman"/>
          <w:sz w:val="28"/>
          <w:szCs w:val="28"/>
        </w:rPr>
        <w:footnoteReference w:id="93"/>
      </w:r>
      <w:r w:rsidR="00AB593C">
        <w:rPr>
          <w:rFonts w:ascii="Times New Roman" w:hAnsi="Times New Roman" w:cs="Times New Roman"/>
          <w:sz w:val="28"/>
          <w:szCs w:val="28"/>
        </w:rPr>
        <w:t xml:space="preserve"> </w:t>
      </w:r>
      <w:r w:rsidR="009C72F0">
        <w:rPr>
          <w:rFonts w:ascii="Times New Roman" w:hAnsi="Times New Roman" w:cs="Times New Roman"/>
          <w:sz w:val="28"/>
          <w:szCs w:val="28"/>
        </w:rPr>
        <w:t>Для предотвращения возможного дефолта и для сохранения способности кредитования, ирландские банки начали активнее прибегать к заимствованию денежных средств у иностранных банков.</w:t>
      </w:r>
      <w:r w:rsidR="005C5DFD">
        <w:rPr>
          <w:rFonts w:ascii="Times New Roman" w:hAnsi="Times New Roman" w:cs="Times New Roman"/>
          <w:sz w:val="28"/>
          <w:szCs w:val="28"/>
        </w:rPr>
        <w:t xml:space="preserve"> В данном контексте факт нахождения Ирландии в составе Европейской Валютной Системы также являлся серьезным преимуществом, поскольку хождение единой валюты упростило процедуру предоставления займов.</w:t>
      </w:r>
      <w:r w:rsidR="009C72F0">
        <w:rPr>
          <w:rFonts w:ascii="Times New Roman" w:hAnsi="Times New Roman" w:cs="Times New Roman"/>
          <w:sz w:val="28"/>
          <w:szCs w:val="28"/>
        </w:rPr>
        <w:t xml:space="preserve"> Впоследствии к 2008 году объем подобных кредитований приравнивался к 60% государственного ВВП (на 2003 год этот показатель приравнивался к 10% ВВП)</w:t>
      </w:r>
      <w:r w:rsidR="00D13AB2">
        <w:rPr>
          <w:rStyle w:val="a6"/>
          <w:rFonts w:ascii="Times New Roman" w:hAnsi="Times New Roman" w:cs="Times New Roman"/>
          <w:sz w:val="28"/>
          <w:szCs w:val="28"/>
        </w:rPr>
        <w:footnoteReference w:id="94"/>
      </w:r>
      <w:r w:rsidR="009C72F0">
        <w:rPr>
          <w:rFonts w:ascii="Times New Roman" w:hAnsi="Times New Roman" w:cs="Times New Roman"/>
          <w:sz w:val="28"/>
          <w:szCs w:val="28"/>
        </w:rPr>
        <w:t xml:space="preserve">. </w:t>
      </w:r>
      <w:r w:rsidR="00D17132">
        <w:rPr>
          <w:rFonts w:ascii="Times New Roman" w:hAnsi="Times New Roman" w:cs="Times New Roman"/>
          <w:sz w:val="28"/>
          <w:szCs w:val="28"/>
        </w:rPr>
        <w:t xml:space="preserve">Подобная ситуация привела к тому, что на территории Ирландии были открыты </w:t>
      </w:r>
      <w:r w:rsidR="00D17132">
        <w:rPr>
          <w:rFonts w:ascii="Times New Roman" w:hAnsi="Times New Roman" w:cs="Times New Roman"/>
          <w:sz w:val="28"/>
          <w:szCs w:val="28"/>
        </w:rPr>
        <w:lastRenderedPageBreak/>
        <w:t xml:space="preserve">несколько новых зарубежных банков, которые занимались непосредственно кредиторскими вопросами </w:t>
      </w:r>
      <w:r w:rsidR="00D17132" w:rsidRPr="00D17132">
        <w:rPr>
          <w:rFonts w:ascii="Times New Roman" w:hAnsi="Times New Roman" w:cs="Times New Roman"/>
          <w:sz w:val="28"/>
          <w:szCs w:val="28"/>
        </w:rPr>
        <w:t xml:space="preserve">(например, </w:t>
      </w:r>
      <w:proofErr w:type="spellStart"/>
      <w:r w:rsidR="00D17132">
        <w:rPr>
          <w:rFonts w:ascii="Times New Roman" w:hAnsi="Times New Roman" w:cs="Times New Roman"/>
          <w:sz w:val="28"/>
          <w:szCs w:val="28"/>
        </w:rPr>
        <w:t>Bank</w:t>
      </w:r>
      <w:proofErr w:type="spellEnd"/>
      <w:r w:rsidR="00D17132">
        <w:rPr>
          <w:rFonts w:ascii="Times New Roman" w:hAnsi="Times New Roman" w:cs="Times New Roman"/>
          <w:sz w:val="28"/>
          <w:szCs w:val="28"/>
        </w:rPr>
        <w:t xml:space="preserve"> </w:t>
      </w:r>
      <w:proofErr w:type="spellStart"/>
      <w:r w:rsidR="00D17132">
        <w:rPr>
          <w:rFonts w:ascii="Times New Roman" w:hAnsi="Times New Roman" w:cs="Times New Roman"/>
          <w:sz w:val="28"/>
          <w:szCs w:val="28"/>
        </w:rPr>
        <w:t>of</w:t>
      </w:r>
      <w:proofErr w:type="spellEnd"/>
      <w:r w:rsidR="00D17132">
        <w:rPr>
          <w:rFonts w:ascii="Times New Roman" w:hAnsi="Times New Roman" w:cs="Times New Roman"/>
          <w:sz w:val="28"/>
          <w:szCs w:val="28"/>
        </w:rPr>
        <w:t xml:space="preserve"> </w:t>
      </w:r>
      <w:proofErr w:type="spellStart"/>
      <w:r w:rsidR="00D17132">
        <w:rPr>
          <w:rFonts w:ascii="Times New Roman" w:hAnsi="Times New Roman" w:cs="Times New Roman"/>
          <w:sz w:val="28"/>
          <w:szCs w:val="28"/>
        </w:rPr>
        <w:t>Scotland</w:t>
      </w:r>
      <w:proofErr w:type="spellEnd"/>
      <w:r w:rsidR="00D17132">
        <w:rPr>
          <w:rFonts w:ascii="Times New Roman" w:hAnsi="Times New Roman" w:cs="Times New Roman"/>
          <w:sz w:val="28"/>
          <w:szCs w:val="28"/>
        </w:rPr>
        <w:t xml:space="preserve"> и </w:t>
      </w:r>
      <w:proofErr w:type="spellStart"/>
      <w:r w:rsidR="00D17132">
        <w:rPr>
          <w:rFonts w:ascii="Times New Roman" w:hAnsi="Times New Roman" w:cs="Times New Roman"/>
          <w:sz w:val="28"/>
          <w:szCs w:val="28"/>
        </w:rPr>
        <w:t>Danske</w:t>
      </w:r>
      <w:proofErr w:type="spellEnd"/>
      <w:r w:rsidR="00D17132">
        <w:rPr>
          <w:rFonts w:ascii="Times New Roman" w:hAnsi="Times New Roman" w:cs="Times New Roman"/>
          <w:sz w:val="28"/>
          <w:szCs w:val="28"/>
        </w:rPr>
        <w:t xml:space="preserve"> </w:t>
      </w:r>
      <w:proofErr w:type="spellStart"/>
      <w:r w:rsidR="00D17132">
        <w:rPr>
          <w:rFonts w:ascii="Times New Roman" w:hAnsi="Times New Roman" w:cs="Times New Roman"/>
          <w:sz w:val="28"/>
          <w:szCs w:val="28"/>
        </w:rPr>
        <w:t>Bank</w:t>
      </w:r>
      <w:proofErr w:type="spellEnd"/>
      <w:r w:rsidR="00D17132">
        <w:rPr>
          <w:rFonts w:ascii="Times New Roman" w:hAnsi="Times New Roman" w:cs="Times New Roman"/>
          <w:sz w:val="28"/>
          <w:szCs w:val="28"/>
        </w:rPr>
        <w:t xml:space="preserve">). </w:t>
      </w:r>
      <w:r w:rsidR="00D13AB2">
        <w:rPr>
          <w:rFonts w:ascii="Times New Roman" w:hAnsi="Times New Roman" w:cs="Times New Roman"/>
          <w:sz w:val="28"/>
          <w:szCs w:val="28"/>
        </w:rPr>
        <w:t>Согласно статистическим данным, на долю иностранных кредиторов приходилось порядка 30% от всех выданных займов по ипотеке на территории Ирландии.</w:t>
      </w:r>
      <w:r w:rsidR="008E13BA">
        <w:rPr>
          <w:rStyle w:val="a6"/>
          <w:rFonts w:ascii="Times New Roman" w:hAnsi="Times New Roman" w:cs="Times New Roman"/>
          <w:sz w:val="28"/>
          <w:szCs w:val="28"/>
        </w:rPr>
        <w:footnoteReference w:id="95"/>
      </w:r>
      <w:r w:rsidR="00D13AB2">
        <w:rPr>
          <w:rFonts w:ascii="Times New Roman" w:hAnsi="Times New Roman" w:cs="Times New Roman"/>
          <w:sz w:val="28"/>
          <w:szCs w:val="28"/>
        </w:rPr>
        <w:t xml:space="preserve"> Если рассматривать активность национальных банков, то их вовлеченность в сектор недвижимости оценивается в 60% в 2006 году (40%</w:t>
      </w:r>
      <w:r w:rsidR="00490393">
        <w:rPr>
          <w:rFonts w:ascii="Times New Roman" w:hAnsi="Times New Roman" w:cs="Times New Roman"/>
          <w:sz w:val="28"/>
          <w:szCs w:val="28"/>
        </w:rPr>
        <w:t xml:space="preserve"> </w:t>
      </w:r>
      <w:r w:rsidR="00D13AB2">
        <w:rPr>
          <w:rFonts w:ascii="Times New Roman" w:hAnsi="Times New Roman" w:cs="Times New Roman"/>
          <w:sz w:val="28"/>
          <w:szCs w:val="28"/>
        </w:rPr>
        <w:t>- в 2002 году).</w:t>
      </w:r>
      <w:r w:rsidR="00927845">
        <w:rPr>
          <w:rStyle w:val="a6"/>
          <w:rFonts w:ascii="Times New Roman" w:hAnsi="Times New Roman" w:cs="Times New Roman"/>
          <w:sz w:val="28"/>
          <w:szCs w:val="28"/>
        </w:rPr>
        <w:footnoteReference w:id="96"/>
      </w:r>
      <w:r w:rsidR="00490393">
        <w:rPr>
          <w:rFonts w:ascii="Times New Roman" w:hAnsi="Times New Roman" w:cs="Times New Roman"/>
          <w:sz w:val="28"/>
          <w:szCs w:val="28"/>
        </w:rPr>
        <w:t xml:space="preserve"> Подобное соотношение между национальными и зарубежными банками активно влияло на формирование конкурентных отношений между ними с целью привлечения максимального количества клиентов в стране. </w:t>
      </w:r>
      <w:r w:rsidR="001F3198">
        <w:rPr>
          <w:rFonts w:ascii="Times New Roman" w:hAnsi="Times New Roman" w:cs="Times New Roman"/>
          <w:sz w:val="28"/>
          <w:szCs w:val="28"/>
        </w:rPr>
        <w:t>Как следствие, были дополнительно снижены стандарты и требования для предоставления ипотечного кредита, появились новые виды ипотеки (100-процентные ипотечные кредиты).</w:t>
      </w:r>
      <w:r w:rsidR="00EF29F9">
        <w:rPr>
          <w:rStyle w:val="a6"/>
          <w:rFonts w:ascii="Times New Roman" w:hAnsi="Times New Roman" w:cs="Times New Roman"/>
          <w:sz w:val="28"/>
          <w:szCs w:val="28"/>
        </w:rPr>
        <w:footnoteReference w:id="97"/>
      </w:r>
      <w:r w:rsidR="001F3198">
        <w:rPr>
          <w:rFonts w:ascii="Times New Roman" w:hAnsi="Times New Roman" w:cs="Times New Roman"/>
          <w:sz w:val="28"/>
          <w:szCs w:val="28"/>
        </w:rPr>
        <w:t xml:space="preserve"> </w:t>
      </w:r>
      <w:r w:rsidR="006E4A54">
        <w:rPr>
          <w:rFonts w:ascii="Times New Roman" w:hAnsi="Times New Roman" w:cs="Times New Roman"/>
          <w:sz w:val="28"/>
          <w:szCs w:val="28"/>
        </w:rPr>
        <w:t>Ситуация приобрела резкий критический характер после быстрого обвала рынка недвижимости</w:t>
      </w:r>
      <w:r w:rsidR="0074477D">
        <w:rPr>
          <w:rFonts w:ascii="Times New Roman" w:hAnsi="Times New Roman" w:cs="Times New Roman"/>
          <w:sz w:val="28"/>
          <w:szCs w:val="28"/>
        </w:rPr>
        <w:t>, который положил конец ипотечному пузырю в Ирландии</w:t>
      </w:r>
      <w:r w:rsidR="006E4A54">
        <w:rPr>
          <w:rFonts w:ascii="Times New Roman" w:hAnsi="Times New Roman" w:cs="Times New Roman"/>
          <w:sz w:val="28"/>
          <w:szCs w:val="28"/>
        </w:rPr>
        <w:t xml:space="preserve">. </w:t>
      </w:r>
      <w:r w:rsidR="00A2701C">
        <w:rPr>
          <w:rFonts w:ascii="Times New Roman" w:hAnsi="Times New Roman" w:cs="Times New Roman"/>
          <w:sz w:val="28"/>
          <w:szCs w:val="28"/>
        </w:rPr>
        <w:t>Данное событие практически моментально поставило ряд крупнейших ирландских банков на грань банкротства (</w:t>
      </w:r>
      <w:proofErr w:type="spellStart"/>
      <w:r w:rsidR="00A2701C" w:rsidRPr="00A2701C">
        <w:rPr>
          <w:rFonts w:ascii="Times New Roman" w:hAnsi="Times New Roman" w:cs="Times New Roman"/>
          <w:sz w:val="28"/>
          <w:szCs w:val="28"/>
        </w:rPr>
        <w:t>Allied</w:t>
      </w:r>
      <w:proofErr w:type="spellEnd"/>
      <w:r w:rsidR="00A2701C" w:rsidRPr="00A2701C">
        <w:rPr>
          <w:rFonts w:ascii="Times New Roman" w:hAnsi="Times New Roman" w:cs="Times New Roman"/>
          <w:sz w:val="28"/>
          <w:szCs w:val="28"/>
        </w:rPr>
        <w:t xml:space="preserve"> </w:t>
      </w:r>
      <w:proofErr w:type="spellStart"/>
      <w:r w:rsidR="00A2701C" w:rsidRPr="00A2701C">
        <w:rPr>
          <w:rFonts w:ascii="Times New Roman" w:hAnsi="Times New Roman" w:cs="Times New Roman"/>
          <w:sz w:val="28"/>
          <w:szCs w:val="28"/>
        </w:rPr>
        <w:t>Irish</w:t>
      </w:r>
      <w:proofErr w:type="spellEnd"/>
      <w:r w:rsidR="00A2701C" w:rsidRPr="00A2701C">
        <w:rPr>
          <w:rFonts w:ascii="Times New Roman" w:hAnsi="Times New Roman" w:cs="Times New Roman"/>
          <w:sz w:val="28"/>
          <w:szCs w:val="28"/>
        </w:rPr>
        <w:t xml:space="preserve"> </w:t>
      </w:r>
      <w:proofErr w:type="spellStart"/>
      <w:r w:rsidR="00A2701C" w:rsidRPr="00A2701C">
        <w:rPr>
          <w:rFonts w:ascii="Times New Roman" w:hAnsi="Times New Roman" w:cs="Times New Roman"/>
          <w:sz w:val="28"/>
          <w:szCs w:val="28"/>
        </w:rPr>
        <w:t>Banks</w:t>
      </w:r>
      <w:proofErr w:type="spellEnd"/>
      <w:r w:rsidR="00A2701C" w:rsidRPr="00A2701C">
        <w:rPr>
          <w:rFonts w:ascii="Times New Roman" w:hAnsi="Times New Roman" w:cs="Times New Roman"/>
          <w:sz w:val="28"/>
          <w:szCs w:val="28"/>
        </w:rPr>
        <w:t xml:space="preserve"> (AIB), </w:t>
      </w:r>
      <w:proofErr w:type="spellStart"/>
      <w:r w:rsidR="00A2701C" w:rsidRPr="00A2701C">
        <w:rPr>
          <w:rFonts w:ascii="Times New Roman" w:hAnsi="Times New Roman" w:cs="Times New Roman"/>
          <w:sz w:val="28"/>
          <w:szCs w:val="28"/>
        </w:rPr>
        <w:t>Bank</w:t>
      </w:r>
      <w:proofErr w:type="spellEnd"/>
      <w:r w:rsidR="00A2701C" w:rsidRPr="00A2701C">
        <w:rPr>
          <w:rFonts w:ascii="Times New Roman" w:hAnsi="Times New Roman" w:cs="Times New Roman"/>
          <w:sz w:val="28"/>
          <w:szCs w:val="28"/>
        </w:rPr>
        <w:t xml:space="preserve"> </w:t>
      </w:r>
      <w:proofErr w:type="spellStart"/>
      <w:r w:rsidR="00A2701C" w:rsidRPr="00A2701C">
        <w:rPr>
          <w:rFonts w:ascii="Times New Roman" w:hAnsi="Times New Roman" w:cs="Times New Roman"/>
          <w:sz w:val="28"/>
          <w:szCs w:val="28"/>
        </w:rPr>
        <w:t>of</w:t>
      </w:r>
      <w:proofErr w:type="spellEnd"/>
      <w:r w:rsidR="00A2701C" w:rsidRPr="00A2701C">
        <w:rPr>
          <w:rFonts w:ascii="Times New Roman" w:hAnsi="Times New Roman" w:cs="Times New Roman"/>
          <w:sz w:val="28"/>
          <w:szCs w:val="28"/>
        </w:rPr>
        <w:t xml:space="preserve"> </w:t>
      </w:r>
      <w:proofErr w:type="spellStart"/>
      <w:r w:rsidR="00A2701C" w:rsidRPr="00A2701C">
        <w:rPr>
          <w:rFonts w:ascii="Times New Roman" w:hAnsi="Times New Roman" w:cs="Times New Roman"/>
          <w:sz w:val="28"/>
          <w:szCs w:val="28"/>
        </w:rPr>
        <w:t>Ireland</w:t>
      </w:r>
      <w:proofErr w:type="spellEnd"/>
      <w:r w:rsidR="00A2701C" w:rsidRPr="00A2701C">
        <w:rPr>
          <w:rFonts w:ascii="Times New Roman" w:hAnsi="Times New Roman" w:cs="Times New Roman"/>
          <w:sz w:val="28"/>
          <w:szCs w:val="28"/>
        </w:rPr>
        <w:t xml:space="preserve">, </w:t>
      </w:r>
      <w:proofErr w:type="spellStart"/>
      <w:r w:rsidR="00A2701C" w:rsidRPr="00A2701C">
        <w:rPr>
          <w:rFonts w:ascii="Times New Roman" w:hAnsi="Times New Roman" w:cs="Times New Roman"/>
          <w:sz w:val="28"/>
          <w:szCs w:val="28"/>
        </w:rPr>
        <w:t>Nat</w:t>
      </w:r>
      <w:r w:rsidR="00A2701C">
        <w:rPr>
          <w:rFonts w:ascii="Times New Roman" w:hAnsi="Times New Roman" w:cs="Times New Roman"/>
          <w:sz w:val="28"/>
          <w:szCs w:val="28"/>
        </w:rPr>
        <w:t>ional</w:t>
      </w:r>
      <w:proofErr w:type="spellEnd"/>
      <w:r w:rsidR="00A2701C">
        <w:rPr>
          <w:rFonts w:ascii="Times New Roman" w:hAnsi="Times New Roman" w:cs="Times New Roman"/>
          <w:sz w:val="28"/>
          <w:szCs w:val="28"/>
        </w:rPr>
        <w:t xml:space="preserve"> </w:t>
      </w:r>
      <w:proofErr w:type="spellStart"/>
      <w:r w:rsidR="00A2701C">
        <w:rPr>
          <w:rFonts w:ascii="Times New Roman" w:hAnsi="Times New Roman" w:cs="Times New Roman"/>
          <w:sz w:val="28"/>
          <w:szCs w:val="28"/>
        </w:rPr>
        <w:t>Irish</w:t>
      </w:r>
      <w:proofErr w:type="spellEnd"/>
      <w:r w:rsidR="00A2701C">
        <w:rPr>
          <w:rFonts w:ascii="Times New Roman" w:hAnsi="Times New Roman" w:cs="Times New Roman"/>
          <w:sz w:val="28"/>
          <w:szCs w:val="28"/>
        </w:rPr>
        <w:t xml:space="preserve"> </w:t>
      </w:r>
      <w:proofErr w:type="spellStart"/>
      <w:r w:rsidR="00A2701C">
        <w:rPr>
          <w:rFonts w:ascii="Times New Roman" w:hAnsi="Times New Roman" w:cs="Times New Roman"/>
          <w:sz w:val="28"/>
          <w:szCs w:val="28"/>
        </w:rPr>
        <w:t>Banks</w:t>
      </w:r>
      <w:proofErr w:type="spellEnd"/>
      <w:r w:rsidR="00A2701C">
        <w:rPr>
          <w:rFonts w:ascii="Times New Roman" w:hAnsi="Times New Roman" w:cs="Times New Roman"/>
          <w:sz w:val="28"/>
          <w:szCs w:val="28"/>
        </w:rPr>
        <w:t xml:space="preserve"> и </w:t>
      </w:r>
      <w:proofErr w:type="spellStart"/>
      <w:r w:rsidR="00A2701C">
        <w:rPr>
          <w:rFonts w:ascii="Times New Roman" w:hAnsi="Times New Roman" w:cs="Times New Roman"/>
          <w:sz w:val="28"/>
          <w:szCs w:val="28"/>
        </w:rPr>
        <w:t>Ulster</w:t>
      </w:r>
      <w:proofErr w:type="spellEnd"/>
      <w:r w:rsidR="00A2701C">
        <w:rPr>
          <w:rFonts w:ascii="Times New Roman" w:hAnsi="Times New Roman" w:cs="Times New Roman"/>
          <w:sz w:val="28"/>
          <w:szCs w:val="28"/>
        </w:rPr>
        <w:t xml:space="preserve"> </w:t>
      </w:r>
      <w:proofErr w:type="spellStart"/>
      <w:r w:rsidR="00A2701C">
        <w:rPr>
          <w:rFonts w:ascii="Times New Roman" w:hAnsi="Times New Roman" w:cs="Times New Roman"/>
          <w:sz w:val="28"/>
          <w:szCs w:val="28"/>
        </w:rPr>
        <w:t>Bank</w:t>
      </w:r>
      <w:proofErr w:type="spellEnd"/>
      <w:r w:rsidR="00A2701C">
        <w:rPr>
          <w:rFonts w:ascii="Times New Roman" w:hAnsi="Times New Roman" w:cs="Times New Roman"/>
          <w:sz w:val="28"/>
          <w:szCs w:val="28"/>
        </w:rPr>
        <w:t xml:space="preserve"> – «Большая четверка» главных банков Ирландии). </w:t>
      </w:r>
      <w:r w:rsidR="003C41A7">
        <w:rPr>
          <w:rFonts w:ascii="Times New Roman" w:hAnsi="Times New Roman" w:cs="Times New Roman"/>
          <w:sz w:val="28"/>
          <w:szCs w:val="28"/>
        </w:rPr>
        <w:t>Таким образом, в результате критических изменений в двух ключевых и взаимозависимых областях экономики, Республика Ирландия оказалась в крайне бедственном положении. Несмотря на то, что похожие тенденции наблюдались и в других государствах-членах Европейского Союза, Ирландия была одним из лидеров по их масштабам, а также по деструктивному влиянию данных тенденций на структурные сек</w:t>
      </w:r>
      <w:r w:rsidR="00C06A40">
        <w:rPr>
          <w:rFonts w:ascii="Times New Roman" w:hAnsi="Times New Roman" w:cs="Times New Roman"/>
          <w:sz w:val="28"/>
          <w:szCs w:val="28"/>
        </w:rPr>
        <w:t xml:space="preserve">тора и области государства. </w:t>
      </w:r>
      <w:r w:rsidR="004807C8">
        <w:rPr>
          <w:rFonts w:ascii="Times New Roman" w:hAnsi="Times New Roman" w:cs="Times New Roman"/>
          <w:sz w:val="28"/>
          <w:szCs w:val="28"/>
        </w:rPr>
        <w:t>При изучении процесса урегулирования кризисных аспектов, внимание следует акцентировать, в первую очередь, на национальном (правительственном) и наднациональном (Европейский Союз) уровн</w:t>
      </w:r>
      <w:r w:rsidR="008E6D60">
        <w:rPr>
          <w:rFonts w:ascii="Times New Roman" w:hAnsi="Times New Roman" w:cs="Times New Roman"/>
          <w:sz w:val="28"/>
          <w:szCs w:val="28"/>
        </w:rPr>
        <w:t>е</w:t>
      </w:r>
      <w:r w:rsidR="004807C8">
        <w:rPr>
          <w:rFonts w:ascii="Times New Roman" w:hAnsi="Times New Roman" w:cs="Times New Roman"/>
          <w:sz w:val="28"/>
          <w:szCs w:val="28"/>
        </w:rPr>
        <w:t xml:space="preserve">. </w:t>
      </w:r>
      <w:r w:rsidR="00C7270A">
        <w:rPr>
          <w:rFonts w:ascii="Times New Roman" w:hAnsi="Times New Roman" w:cs="Times New Roman"/>
          <w:sz w:val="28"/>
          <w:szCs w:val="28"/>
        </w:rPr>
        <w:t>С точки зрения хронологии кризиса,</w:t>
      </w:r>
      <w:r w:rsidR="00C23B99">
        <w:rPr>
          <w:rFonts w:ascii="Times New Roman" w:hAnsi="Times New Roman" w:cs="Times New Roman"/>
          <w:sz w:val="28"/>
          <w:szCs w:val="28"/>
        </w:rPr>
        <w:t xml:space="preserve"> можно отметить, что государство занимало более активную позицию</w:t>
      </w:r>
      <w:r w:rsidR="00C7270A">
        <w:rPr>
          <w:rFonts w:ascii="Times New Roman" w:hAnsi="Times New Roman" w:cs="Times New Roman"/>
          <w:sz w:val="28"/>
          <w:szCs w:val="28"/>
        </w:rPr>
        <w:t xml:space="preserve"> в первые годы</w:t>
      </w:r>
      <w:r w:rsidR="00C23B99">
        <w:rPr>
          <w:rFonts w:ascii="Times New Roman" w:hAnsi="Times New Roman" w:cs="Times New Roman"/>
          <w:sz w:val="28"/>
          <w:szCs w:val="28"/>
        </w:rPr>
        <w:t xml:space="preserve"> после его </w:t>
      </w:r>
      <w:r w:rsidR="00C23B99">
        <w:rPr>
          <w:rFonts w:ascii="Times New Roman" w:hAnsi="Times New Roman" w:cs="Times New Roman"/>
          <w:sz w:val="28"/>
          <w:szCs w:val="28"/>
        </w:rPr>
        <w:lastRenderedPageBreak/>
        <w:t xml:space="preserve">развития, в то время как различные европейские и прочие международные механизмы и соглашения имели место позднее. </w:t>
      </w:r>
    </w:p>
    <w:p w:rsidR="00D459B9" w:rsidRDefault="00E32328" w:rsidP="00D16B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Сразу после обвала рынка недвижимости ряд крупнейших ирландских банков запросили помощь у государства. Ряд политических деятелей опасались роста общественного недовольства, а также непосредственного банкротства государственных банков, вследствие чего высказывались за максимально быстрое решение проблемы. Это побудило правительство Ирландии 30 сентября 2008 года издать соответствующий указ о введении государственных гарантий на банковские депозиты.</w:t>
      </w:r>
      <w:r w:rsidR="00E92718">
        <w:rPr>
          <w:rStyle w:val="a6"/>
          <w:rFonts w:ascii="Times New Roman" w:hAnsi="Times New Roman" w:cs="Times New Roman"/>
          <w:sz w:val="28"/>
          <w:szCs w:val="28"/>
        </w:rPr>
        <w:footnoteReference w:id="98"/>
      </w:r>
      <w:r>
        <w:rPr>
          <w:rFonts w:ascii="Times New Roman" w:hAnsi="Times New Roman" w:cs="Times New Roman"/>
          <w:sz w:val="28"/>
          <w:szCs w:val="28"/>
        </w:rPr>
        <w:t xml:space="preserve"> Таким образом, государство взяло на себя все долговые обязательства банков страны. </w:t>
      </w:r>
      <w:r w:rsidR="00D16B4F">
        <w:rPr>
          <w:rFonts w:ascii="Times New Roman" w:hAnsi="Times New Roman" w:cs="Times New Roman"/>
          <w:sz w:val="28"/>
          <w:szCs w:val="28"/>
        </w:rPr>
        <w:t>Суммарный объем банковских активов, который попал под влияние государственной программы, составлял</w:t>
      </w:r>
      <w:r w:rsidR="00C7270A">
        <w:rPr>
          <w:rFonts w:ascii="Times New Roman" w:hAnsi="Times New Roman" w:cs="Times New Roman"/>
          <w:sz w:val="28"/>
          <w:szCs w:val="28"/>
        </w:rPr>
        <w:t xml:space="preserve"> </w:t>
      </w:r>
      <w:r w:rsidR="00D16B4F">
        <w:rPr>
          <w:rFonts w:ascii="Times New Roman" w:hAnsi="Times New Roman" w:cs="Times New Roman"/>
          <w:sz w:val="28"/>
          <w:szCs w:val="28"/>
        </w:rPr>
        <w:t xml:space="preserve">около 200% от ВВП государства. </w:t>
      </w:r>
      <w:r w:rsidR="00452F7B">
        <w:rPr>
          <w:rFonts w:ascii="Times New Roman" w:hAnsi="Times New Roman" w:cs="Times New Roman"/>
          <w:sz w:val="28"/>
          <w:szCs w:val="28"/>
        </w:rPr>
        <w:t>Таким образом, общий объем государственных гарантий на все банковские вклады оценивался в 400 миллиардов евро.</w:t>
      </w:r>
      <w:r w:rsidR="00D80CDE">
        <w:rPr>
          <w:rStyle w:val="a6"/>
          <w:rFonts w:ascii="Times New Roman" w:hAnsi="Times New Roman" w:cs="Times New Roman"/>
          <w:sz w:val="28"/>
          <w:szCs w:val="28"/>
        </w:rPr>
        <w:footnoteReference w:id="99"/>
      </w:r>
      <w:r w:rsidR="00452F7B">
        <w:rPr>
          <w:rFonts w:ascii="Times New Roman" w:hAnsi="Times New Roman" w:cs="Times New Roman"/>
          <w:sz w:val="28"/>
          <w:szCs w:val="28"/>
        </w:rPr>
        <w:t xml:space="preserve"> </w:t>
      </w:r>
      <w:r w:rsidR="005D1858">
        <w:rPr>
          <w:rFonts w:ascii="Times New Roman" w:hAnsi="Times New Roman" w:cs="Times New Roman"/>
          <w:sz w:val="28"/>
          <w:szCs w:val="28"/>
        </w:rPr>
        <w:t xml:space="preserve">Подобное решение правительства объяснялось также и заверениями представителей банков о том, что проблем с ликвидностью у некоторых банков не носят долгосрочного характера, и в дальнейшем будут гарантированно решены. </w:t>
      </w:r>
      <w:r w:rsidR="0086336C">
        <w:rPr>
          <w:rFonts w:ascii="Times New Roman" w:hAnsi="Times New Roman" w:cs="Times New Roman"/>
          <w:sz w:val="28"/>
          <w:szCs w:val="28"/>
        </w:rPr>
        <w:t>Тем не менее,</w:t>
      </w:r>
      <w:r w:rsidR="007A6606">
        <w:rPr>
          <w:rFonts w:ascii="Times New Roman" w:hAnsi="Times New Roman" w:cs="Times New Roman"/>
          <w:sz w:val="28"/>
          <w:szCs w:val="28"/>
        </w:rPr>
        <w:t xml:space="preserve"> тенденции на будущее восстановление не были реализованы. Государство выделило более 100 миллиардов евро на поддержку банковского сектора, однако это не смогло серьезно повлиять на общую ситуацию. </w:t>
      </w:r>
      <w:r w:rsidR="00A9056C">
        <w:rPr>
          <w:rFonts w:ascii="Times New Roman" w:hAnsi="Times New Roman" w:cs="Times New Roman"/>
          <w:sz w:val="28"/>
          <w:szCs w:val="28"/>
        </w:rPr>
        <w:t>Например, а</w:t>
      </w:r>
      <w:r w:rsidR="00F60AAB">
        <w:rPr>
          <w:rFonts w:ascii="Times New Roman" w:hAnsi="Times New Roman" w:cs="Times New Roman"/>
          <w:sz w:val="28"/>
          <w:szCs w:val="28"/>
        </w:rPr>
        <w:t>кции трех крупнейших банков обвалились более чем на 90% по сравнению с 2007 годом</w:t>
      </w:r>
      <w:r w:rsidR="00A9056C">
        <w:rPr>
          <w:rFonts w:ascii="Times New Roman" w:hAnsi="Times New Roman" w:cs="Times New Roman"/>
          <w:sz w:val="28"/>
          <w:szCs w:val="28"/>
        </w:rPr>
        <w:t>.</w:t>
      </w:r>
      <w:r w:rsidR="00697A2C">
        <w:rPr>
          <w:rStyle w:val="a6"/>
          <w:rFonts w:ascii="Times New Roman" w:hAnsi="Times New Roman" w:cs="Times New Roman"/>
          <w:sz w:val="28"/>
          <w:szCs w:val="28"/>
        </w:rPr>
        <w:footnoteReference w:id="100"/>
      </w:r>
      <w:r w:rsidR="00A9056C">
        <w:rPr>
          <w:rFonts w:ascii="Times New Roman" w:hAnsi="Times New Roman" w:cs="Times New Roman"/>
          <w:sz w:val="28"/>
          <w:szCs w:val="28"/>
        </w:rPr>
        <w:t xml:space="preserve"> Помимо этого, существовала отдельна</w:t>
      </w:r>
      <w:r w:rsidR="005533E6">
        <w:rPr>
          <w:rFonts w:ascii="Times New Roman" w:hAnsi="Times New Roman" w:cs="Times New Roman"/>
          <w:sz w:val="28"/>
          <w:szCs w:val="28"/>
        </w:rPr>
        <w:t>я</w:t>
      </w:r>
      <w:r w:rsidR="00A9056C">
        <w:rPr>
          <w:rFonts w:ascii="Times New Roman" w:hAnsi="Times New Roman" w:cs="Times New Roman"/>
          <w:sz w:val="28"/>
          <w:szCs w:val="28"/>
        </w:rPr>
        <w:t xml:space="preserve"> проблема с </w:t>
      </w:r>
      <w:r w:rsidR="00C02A86">
        <w:rPr>
          <w:rFonts w:ascii="Times New Roman" w:hAnsi="Times New Roman" w:cs="Times New Roman"/>
          <w:sz w:val="28"/>
          <w:szCs w:val="28"/>
        </w:rPr>
        <w:t>«</w:t>
      </w:r>
      <w:r w:rsidR="00A9056C">
        <w:rPr>
          <w:rFonts w:ascii="Times New Roman" w:hAnsi="Times New Roman" w:cs="Times New Roman"/>
          <w:sz w:val="28"/>
          <w:szCs w:val="28"/>
          <w:lang w:val="en-US"/>
        </w:rPr>
        <w:t>Anglo</w:t>
      </w:r>
      <w:r w:rsidR="00A9056C" w:rsidRPr="00A9056C">
        <w:rPr>
          <w:rFonts w:ascii="Times New Roman" w:hAnsi="Times New Roman" w:cs="Times New Roman"/>
          <w:sz w:val="28"/>
          <w:szCs w:val="28"/>
        </w:rPr>
        <w:t xml:space="preserve"> </w:t>
      </w:r>
      <w:r w:rsidR="00A9056C">
        <w:rPr>
          <w:rFonts w:ascii="Times New Roman" w:hAnsi="Times New Roman" w:cs="Times New Roman"/>
          <w:sz w:val="28"/>
          <w:szCs w:val="28"/>
          <w:lang w:val="en-US"/>
        </w:rPr>
        <w:t>Irish</w:t>
      </w:r>
      <w:r w:rsidR="00A9056C" w:rsidRPr="00A9056C">
        <w:rPr>
          <w:rFonts w:ascii="Times New Roman" w:hAnsi="Times New Roman" w:cs="Times New Roman"/>
          <w:sz w:val="28"/>
          <w:szCs w:val="28"/>
        </w:rPr>
        <w:t xml:space="preserve"> </w:t>
      </w:r>
      <w:r w:rsidR="00A9056C">
        <w:rPr>
          <w:rFonts w:ascii="Times New Roman" w:hAnsi="Times New Roman" w:cs="Times New Roman"/>
          <w:sz w:val="28"/>
          <w:szCs w:val="28"/>
          <w:lang w:val="en-US"/>
        </w:rPr>
        <w:t>Bank</w:t>
      </w:r>
      <w:r w:rsidR="00C02A86">
        <w:rPr>
          <w:rFonts w:ascii="Times New Roman" w:hAnsi="Times New Roman" w:cs="Times New Roman"/>
          <w:sz w:val="28"/>
          <w:szCs w:val="28"/>
        </w:rPr>
        <w:t>»</w:t>
      </w:r>
      <w:r w:rsidR="00A9056C">
        <w:rPr>
          <w:rFonts w:ascii="Times New Roman" w:hAnsi="Times New Roman" w:cs="Times New Roman"/>
          <w:sz w:val="28"/>
          <w:szCs w:val="28"/>
        </w:rPr>
        <w:t>, которая заключалась в скрытой от акционеров задолженности в 121 миллион долларов.</w:t>
      </w:r>
      <w:r w:rsidR="00AB2431">
        <w:rPr>
          <w:rStyle w:val="a6"/>
          <w:rFonts w:ascii="Times New Roman" w:hAnsi="Times New Roman" w:cs="Times New Roman"/>
          <w:sz w:val="28"/>
          <w:szCs w:val="28"/>
        </w:rPr>
        <w:footnoteReference w:id="101"/>
      </w:r>
      <w:r w:rsidR="00A9056C">
        <w:rPr>
          <w:rFonts w:ascii="Times New Roman" w:hAnsi="Times New Roman" w:cs="Times New Roman"/>
          <w:sz w:val="28"/>
          <w:szCs w:val="28"/>
        </w:rPr>
        <w:t xml:space="preserve"> В свою очередь, это усилило неуверенность иностранных кредиторов и держателей акций в прозрачности и стабильности банковского сектора Ирландии. </w:t>
      </w:r>
      <w:r w:rsidR="008B6361">
        <w:rPr>
          <w:rFonts w:ascii="Times New Roman" w:hAnsi="Times New Roman" w:cs="Times New Roman"/>
          <w:sz w:val="28"/>
          <w:szCs w:val="28"/>
        </w:rPr>
        <w:t xml:space="preserve">Как итог, правительство </w:t>
      </w:r>
      <w:r w:rsidR="008B6361">
        <w:rPr>
          <w:rFonts w:ascii="Times New Roman" w:hAnsi="Times New Roman" w:cs="Times New Roman"/>
          <w:sz w:val="28"/>
          <w:szCs w:val="28"/>
        </w:rPr>
        <w:lastRenderedPageBreak/>
        <w:t xml:space="preserve">приняло решение о национализации </w:t>
      </w:r>
      <w:r w:rsidR="00C02A86">
        <w:rPr>
          <w:rFonts w:ascii="Times New Roman" w:hAnsi="Times New Roman" w:cs="Times New Roman"/>
          <w:sz w:val="28"/>
          <w:szCs w:val="28"/>
        </w:rPr>
        <w:t>«</w:t>
      </w:r>
      <w:r w:rsidR="008B6361">
        <w:rPr>
          <w:rFonts w:ascii="Times New Roman" w:hAnsi="Times New Roman" w:cs="Times New Roman"/>
          <w:sz w:val="28"/>
          <w:szCs w:val="28"/>
        </w:rPr>
        <w:t>Англо-Ирландского Банка</w:t>
      </w:r>
      <w:r w:rsidR="00C02A86">
        <w:rPr>
          <w:rFonts w:ascii="Times New Roman" w:hAnsi="Times New Roman" w:cs="Times New Roman"/>
          <w:sz w:val="28"/>
          <w:szCs w:val="28"/>
        </w:rPr>
        <w:t>»</w:t>
      </w:r>
      <w:r w:rsidR="008B6361">
        <w:rPr>
          <w:rFonts w:ascii="Times New Roman" w:hAnsi="Times New Roman" w:cs="Times New Roman"/>
          <w:sz w:val="28"/>
          <w:szCs w:val="28"/>
        </w:rPr>
        <w:t xml:space="preserve">. Помимо этого, аналогичной процедуре были также подвержены </w:t>
      </w:r>
      <w:r w:rsidR="00C02A86">
        <w:rPr>
          <w:rFonts w:ascii="Times New Roman" w:hAnsi="Times New Roman" w:cs="Times New Roman"/>
          <w:sz w:val="28"/>
          <w:szCs w:val="28"/>
        </w:rPr>
        <w:t>«</w:t>
      </w:r>
      <w:r w:rsidR="008B6361">
        <w:rPr>
          <w:rFonts w:ascii="Times New Roman" w:hAnsi="Times New Roman" w:cs="Times New Roman"/>
          <w:sz w:val="28"/>
          <w:szCs w:val="28"/>
          <w:lang w:val="en-US"/>
        </w:rPr>
        <w:t>EBS</w:t>
      </w:r>
      <w:r w:rsidR="00C02A86">
        <w:rPr>
          <w:rFonts w:ascii="Times New Roman" w:hAnsi="Times New Roman" w:cs="Times New Roman"/>
          <w:sz w:val="28"/>
          <w:szCs w:val="28"/>
        </w:rPr>
        <w:t>»</w:t>
      </w:r>
      <w:r w:rsidR="008B6361" w:rsidRPr="008B6361">
        <w:rPr>
          <w:rFonts w:ascii="Times New Roman" w:hAnsi="Times New Roman" w:cs="Times New Roman"/>
          <w:sz w:val="28"/>
          <w:szCs w:val="28"/>
        </w:rPr>
        <w:t xml:space="preserve"> </w:t>
      </w:r>
      <w:r w:rsidR="008B6361">
        <w:rPr>
          <w:rFonts w:ascii="Times New Roman" w:hAnsi="Times New Roman" w:cs="Times New Roman"/>
          <w:sz w:val="28"/>
          <w:szCs w:val="28"/>
        </w:rPr>
        <w:t xml:space="preserve">и </w:t>
      </w:r>
      <w:r w:rsidR="00C02A86">
        <w:rPr>
          <w:rFonts w:ascii="Times New Roman" w:hAnsi="Times New Roman" w:cs="Times New Roman"/>
          <w:sz w:val="28"/>
          <w:szCs w:val="28"/>
        </w:rPr>
        <w:t>«</w:t>
      </w:r>
      <w:r w:rsidR="008B6361">
        <w:rPr>
          <w:rFonts w:ascii="Times New Roman" w:hAnsi="Times New Roman" w:cs="Times New Roman"/>
          <w:sz w:val="28"/>
          <w:szCs w:val="28"/>
          <w:lang w:val="en-US"/>
        </w:rPr>
        <w:t>Irish</w:t>
      </w:r>
      <w:r w:rsidR="008B6361" w:rsidRPr="008B6361">
        <w:rPr>
          <w:rFonts w:ascii="Times New Roman" w:hAnsi="Times New Roman" w:cs="Times New Roman"/>
          <w:sz w:val="28"/>
          <w:szCs w:val="28"/>
        </w:rPr>
        <w:t xml:space="preserve"> </w:t>
      </w:r>
      <w:r w:rsidR="008B6361">
        <w:rPr>
          <w:rFonts w:ascii="Times New Roman" w:hAnsi="Times New Roman" w:cs="Times New Roman"/>
          <w:sz w:val="28"/>
          <w:szCs w:val="28"/>
          <w:lang w:val="en-US"/>
        </w:rPr>
        <w:t>Nationwide</w:t>
      </w:r>
      <w:r w:rsidR="00C02A86">
        <w:rPr>
          <w:rFonts w:ascii="Times New Roman" w:hAnsi="Times New Roman" w:cs="Times New Roman"/>
          <w:sz w:val="28"/>
          <w:szCs w:val="28"/>
        </w:rPr>
        <w:t>»</w:t>
      </w:r>
      <w:r w:rsidR="008B6361">
        <w:rPr>
          <w:rFonts w:ascii="Times New Roman" w:hAnsi="Times New Roman" w:cs="Times New Roman"/>
          <w:sz w:val="28"/>
          <w:szCs w:val="28"/>
        </w:rPr>
        <w:t xml:space="preserve">. </w:t>
      </w:r>
      <w:r w:rsidR="00140FBE">
        <w:rPr>
          <w:rFonts w:ascii="Times New Roman" w:hAnsi="Times New Roman" w:cs="Times New Roman"/>
          <w:sz w:val="28"/>
          <w:szCs w:val="28"/>
        </w:rPr>
        <w:t>Существовала также проблема</w:t>
      </w:r>
      <w:r w:rsidR="0017051C">
        <w:rPr>
          <w:rFonts w:ascii="Times New Roman" w:hAnsi="Times New Roman" w:cs="Times New Roman"/>
          <w:sz w:val="28"/>
          <w:szCs w:val="28"/>
        </w:rPr>
        <w:t xml:space="preserve"> наличия</w:t>
      </w:r>
      <w:r w:rsidR="00140FBE">
        <w:rPr>
          <w:rFonts w:ascii="Times New Roman" w:hAnsi="Times New Roman" w:cs="Times New Roman"/>
          <w:sz w:val="28"/>
          <w:szCs w:val="28"/>
        </w:rPr>
        <w:t xml:space="preserve"> коррупции. </w:t>
      </w:r>
      <w:r w:rsidR="00C25B82">
        <w:rPr>
          <w:rFonts w:ascii="Times New Roman" w:hAnsi="Times New Roman" w:cs="Times New Roman"/>
          <w:sz w:val="28"/>
          <w:szCs w:val="28"/>
        </w:rPr>
        <w:t xml:space="preserve">В частности, глава </w:t>
      </w:r>
      <w:r w:rsidR="00C02A86">
        <w:rPr>
          <w:rFonts w:ascii="Times New Roman" w:hAnsi="Times New Roman" w:cs="Times New Roman"/>
          <w:sz w:val="28"/>
          <w:szCs w:val="28"/>
        </w:rPr>
        <w:t>«</w:t>
      </w:r>
      <w:r w:rsidR="00C25B82">
        <w:rPr>
          <w:rFonts w:ascii="Times New Roman" w:hAnsi="Times New Roman" w:cs="Times New Roman"/>
          <w:sz w:val="28"/>
          <w:szCs w:val="28"/>
          <w:lang w:val="en-US"/>
        </w:rPr>
        <w:t>Irish</w:t>
      </w:r>
      <w:r w:rsidR="00C25B82" w:rsidRPr="00C25B82">
        <w:rPr>
          <w:rFonts w:ascii="Times New Roman" w:hAnsi="Times New Roman" w:cs="Times New Roman"/>
          <w:sz w:val="28"/>
          <w:szCs w:val="28"/>
        </w:rPr>
        <w:t xml:space="preserve"> </w:t>
      </w:r>
      <w:r w:rsidR="00C25B82">
        <w:rPr>
          <w:rFonts w:ascii="Times New Roman" w:hAnsi="Times New Roman" w:cs="Times New Roman"/>
          <w:sz w:val="28"/>
          <w:szCs w:val="28"/>
          <w:lang w:val="en-US"/>
        </w:rPr>
        <w:t>Life</w:t>
      </w:r>
      <w:r w:rsidR="00C25B82" w:rsidRPr="00C25B82">
        <w:rPr>
          <w:rFonts w:ascii="Times New Roman" w:hAnsi="Times New Roman" w:cs="Times New Roman"/>
          <w:sz w:val="28"/>
          <w:szCs w:val="28"/>
        </w:rPr>
        <w:t xml:space="preserve"> </w:t>
      </w:r>
      <w:r w:rsidR="00C25B82">
        <w:rPr>
          <w:rFonts w:ascii="Times New Roman" w:hAnsi="Times New Roman" w:cs="Times New Roman"/>
          <w:sz w:val="28"/>
          <w:szCs w:val="28"/>
          <w:lang w:val="en-US"/>
        </w:rPr>
        <w:t>and</w:t>
      </w:r>
      <w:r w:rsidR="00C25B82" w:rsidRPr="00C25B82">
        <w:rPr>
          <w:rFonts w:ascii="Times New Roman" w:hAnsi="Times New Roman" w:cs="Times New Roman"/>
          <w:sz w:val="28"/>
          <w:szCs w:val="28"/>
        </w:rPr>
        <w:t xml:space="preserve"> </w:t>
      </w:r>
      <w:r w:rsidR="00C25B82">
        <w:rPr>
          <w:rFonts w:ascii="Times New Roman" w:hAnsi="Times New Roman" w:cs="Times New Roman"/>
          <w:sz w:val="28"/>
          <w:szCs w:val="28"/>
          <w:lang w:val="en-US"/>
        </w:rPr>
        <w:t>Permanent</w:t>
      </w:r>
      <w:r w:rsidR="00C02A86">
        <w:rPr>
          <w:rFonts w:ascii="Times New Roman" w:hAnsi="Times New Roman" w:cs="Times New Roman"/>
          <w:sz w:val="28"/>
          <w:szCs w:val="28"/>
        </w:rPr>
        <w:t>»</w:t>
      </w:r>
      <w:r w:rsidR="00C25B82">
        <w:rPr>
          <w:rFonts w:ascii="Times New Roman" w:hAnsi="Times New Roman" w:cs="Times New Roman"/>
          <w:sz w:val="28"/>
          <w:szCs w:val="28"/>
        </w:rPr>
        <w:t xml:space="preserve"> был уличен в проведении незаконных транзакций с представителями </w:t>
      </w:r>
      <w:r w:rsidR="00C02A86">
        <w:rPr>
          <w:rFonts w:ascii="Times New Roman" w:hAnsi="Times New Roman" w:cs="Times New Roman"/>
          <w:sz w:val="28"/>
          <w:szCs w:val="28"/>
        </w:rPr>
        <w:t>«</w:t>
      </w:r>
      <w:r w:rsidR="00C25B82">
        <w:rPr>
          <w:rFonts w:ascii="Times New Roman" w:hAnsi="Times New Roman" w:cs="Times New Roman"/>
          <w:sz w:val="28"/>
          <w:szCs w:val="28"/>
          <w:lang w:val="en-US"/>
        </w:rPr>
        <w:t>Anglo</w:t>
      </w:r>
      <w:r w:rsidR="00C25B82" w:rsidRPr="00A9056C">
        <w:rPr>
          <w:rFonts w:ascii="Times New Roman" w:hAnsi="Times New Roman" w:cs="Times New Roman"/>
          <w:sz w:val="28"/>
          <w:szCs w:val="28"/>
        </w:rPr>
        <w:t xml:space="preserve"> </w:t>
      </w:r>
      <w:r w:rsidR="00C25B82">
        <w:rPr>
          <w:rFonts w:ascii="Times New Roman" w:hAnsi="Times New Roman" w:cs="Times New Roman"/>
          <w:sz w:val="28"/>
          <w:szCs w:val="28"/>
          <w:lang w:val="en-US"/>
        </w:rPr>
        <w:t>Irish</w:t>
      </w:r>
      <w:r w:rsidR="00C25B82" w:rsidRPr="00A9056C">
        <w:rPr>
          <w:rFonts w:ascii="Times New Roman" w:hAnsi="Times New Roman" w:cs="Times New Roman"/>
          <w:sz w:val="28"/>
          <w:szCs w:val="28"/>
        </w:rPr>
        <w:t xml:space="preserve"> </w:t>
      </w:r>
      <w:r w:rsidR="00C25B82">
        <w:rPr>
          <w:rFonts w:ascii="Times New Roman" w:hAnsi="Times New Roman" w:cs="Times New Roman"/>
          <w:sz w:val="28"/>
          <w:szCs w:val="28"/>
          <w:lang w:val="en-US"/>
        </w:rPr>
        <w:t>Bank</w:t>
      </w:r>
      <w:r w:rsidR="00C02A86">
        <w:rPr>
          <w:rFonts w:ascii="Times New Roman" w:hAnsi="Times New Roman" w:cs="Times New Roman"/>
          <w:sz w:val="28"/>
          <w:szCs w:val="28"/>
        </w:rPr>
        <w:t>»</w:t>
      </w:r>
      <w:r w:rsidR="002420F3">
        <w:rPr>
          <w:rFonts w:ascii="Times New Roman" w:hAnsi="Times New Roman" w:cs="Times New Roman"/>
          <w:sz w:val="28"/>
          <w:szCs w:val="28"/>
        </w:rPr>
        <w:t>, которые также покинули свои посты.</w:t>
      </w:r>
      <w:r w:rsidR="007808D9">
        <w:rPr>
          <w:rStyle w:val="a6"/>
          <w:rFonts w:ascii="Times New Roman" w:hAnsi="Times New Roman" w:cs="Times New Roman"/>
          <w:sz w:val="28"/>
          <w:szCs w:val="28"/>
        </w:rPr>
        <w:footnoteReference w:id="102"/>
      </w:r>
      <w:r w:rsidR="002420F3">
        <w:rPr>
          <w:rFonts w:ascii="Times New Roman" w:hAnsi="Times New Roman" w:cs="Times New Roman"/>
          <w:sz w:val="28"/>
          <w:szCs w:val="28"/>
        </w:rPr>
        <w:t xml:space="preserve"> </w:t>
      </w:r>
      <w:r w:rsidR="005533E6">
        <w:rPr>
          <w:rFonts w:ascii="Times New Roman" w:hAnsi="Times New Roman" w:cs="Times New Roman"/>
          <w:sz w:val="28"/>
          <w:szCs w:val="28"/>
        </w:rPr>
        <w:t>Программа экстренной помощи банкам Ирландии негативно повлияла на государственные расходы. В частности, в 2008 году наблюдался острый дефицит</w:t>
      </w:r>
      <w:r w:rsidR="00C25B82">
        <w:rPr>
          <w:rFonts w:ascii="Times New Roman" w:hAnsi="Times New Roman" w:cs="Times New Roman"/>
          <w:sz w:val="28"/>
          <w:szCs w:val="28"/>
        </w:rPr>
        <w:t xml:space="preserve"> </w:t>
      </w:r>
      <w:r w:rsidR="005533E6">
        <w:rPr>
          <w:rFonts w:ascii="Times New Roman" w:hAnsi="Times New Roman" w:cs="Times New Roman"/>
          <w:sz w:val="28"/>
          <w:szCs w:val="28"/>
        </w:rPr>
        <w:t>в размере 32% от В</w:t>
      </w:r>
      <w:proofErr w:type="gramStart"/>
      <w:r w:rsidR="005533E6">
        <w:rPr>
          <w:rFonts w:ascii="Times New Roman" w:hAnsi="Times New Roman" w:cs="Times New Roman"/>
          <w:sz w:val="28"/>
          <w:szCs w:val="28"/>
        </w:rPr>
        <w:t>ВП стр</w:t>
      </w:r>
      <w:proofErr w:type="gramEnd"/>
      <w:r w:rsidR="005533E6">
        <w:rPr>
          <w:rFonts w:ascii="Times New Roman" w:hAnsi="Times New Roman" w:cs="Times New Roman"/>
          <w:sz w:val="28"/>
          <w:szCs w:val="28"/>
        </w:rPr>
        <w:t>аны, что являлось максимальным показателем среди стран-членов Еврозоны.</w:t>
      </w:r>
      <w:r w:rsidR="007808D9">
        <w:rPr>
          <w:rStyle w:val="a6"/>
          <w:rFonts w:ascii="Times New Roman" w:hAnsi="Times New Roman" w:cs="Times New Roman"/>
          <w:sz w:val="28"/>
          <w:szCs w:val="28"/>
        </w:rPr>
        <w:footnoteReference w:id="103"/>
      </w:r>
      <w:r w:rsidR="005533E6">
        <w:rPr>
          <w:rFonts w:ascii="Times New Roman" w:hAnsi="Times New Roman" w:cs="Times New Roman"/>
          <w:sz w:val="28"/>
          <w:szCs w:val="28"/>
        </w:rPr>
        <w:t xml:space="preserve"> </w:t>
      </w:r>
      <w:r w:rsidR="00453010">
        <w:rPr>
          <w:rFonts w:ascii="Times New Roman" w:hAnsi="Times New Roman" w:cs="Times New Roman"/>
          <w:sz w:val="28"/>
          <w:szCs w:val="28"/>
        </w:rPr>
        <w:t>Для компенсации увеличенных государственных затрат, правительство было вынуждено пойти на весьма противоречивые меры</w:t>
      </w:r>
      <w:r w:rsidR="007617DE">
        <w:rPr>
          <w:rFonts w:ascii="Times New Roman" w:hAnsi="Times New Roman" w:cs="Times New Roman"/>
          <w:sz w:val="28"/>
          <w:szCs w:val="28"/>
        </w:rPr>
        <w:t>, которые были в дальнейшем поддержаны ЕС</w:t>
      </w:r>
      <w:r w:rsidR="00453010">
        <w:rPr>
          <w:rFonts w:ascii="Times New Roman" w:hAnsi="Times New Roman" w:cs="Times New Roman"/>
          <w:sz w:val="28"/>
          <w:szCs w:val="28"/>
        </w:rPr>
        <w:t>. В частности, речь идет о</w:t>
      </w:r>
      <w:r w:rsidR="00433164">
        <w:rPr>
          <w:rFonts w:ascii="Times New Roman" w:hAnsi="Times New Roman" w:cs="Times New Roman"/>
          <w:sz w:val="28"/>
          <w:szCs w:val="28"/>
        </w:rPr>
        <w:t xml:space="preserve">б уменьшении определенных социальных пособий, об увеличении некоторых налогов, об урезании бесплатного медицинского обслуживания в поликлиниках, а также о введении финансовых компенсаций государству за бесплатной высшее образование. </w:t>
      </w:r>
      <w:proofErr w:type="gramStart"/>
      <w:r w:rsidR="00433164">
        <w:rPr>
          <w:rFonts w:ascii="Times New Roman" w:hAnsi="Times New Roman" w:cs="Times New Roman"/>
          <w:sz w:val="28"/>
          <w:szCs w:val="28"/>
        </w:rPr>
        <w:t>Указанные решение привели к падению рей</w:t>
      </w:r>
      <w:r w:rsidR="00465758">
        <w:rPr>
          <w:rFonts w:ascii="Times New Roman" w:hAnsi="Times New Roman" w:cs="Times New Roman"/>
          <w:sz w:val="28"/>
          <w:szCs w:val="28"/>
        </w:rPr>
        <w:t>тинга правящей партии «</w:t>
      </w:r>
      <w:proofErr w:type="spellStart"/>
      <w:r w:rsidR="00465758">
        <w:rPr>
          <w:rFonts w:ascii="Times New Roman" w:hAnsi="Times New Roman" w:cs="Times New Roman"/>
          <w:sz w:val="28"/>
          <w:szCs w:val="28"/>
        </w:rPr>
        <w:t>Фианна</w:t>
      </w:r>
      <w:proofErr w:type="spellEnd"/>
      <w:r w:rsidR="00465758">
        <w:rPr>
          <w:rFonts w:ascii="Times New Roman" w:hAnsi="Times New Roman" w:cs="Times New Roman"/>
          <w:sz w:val="28"/>
          <w:szCs w:val="28"/>
        </w:rPr>
        <w:t xml:space="preserve"> Фа</w:t>
      </w:r>
      <w:r w:rsidR="00433164">
        <w:rPr>
          <w:rFonts w:ascii="Times New Roman" w:hAnsi="Times New Roman" w:cs="Times New Roman"/>
          <w:sz w:val="28"/>
          <w:szCs w:val="28"/>
        </w:rPr>
        <w:t>йл».</w:t>
      </w:r>
      <w:proofErr w:type="gramEnd"/>
      <w:r w:rsidR="00433164">
        <w:rPr>
          <w:rFonts w:ascii="Times New Roman" w:hAnsi="Times New Roman" w:cs="Times New Roman"/>
          <w:sz w:val="28"/>
          <w:szCs w:val="28"/>
        </w:rPr>
        <w:t xml:space="preserve"> В дополнение к этому, ужесточенная политика правительства вызвала волну митингов и протестов, в основном среди пенсионеров и студентов.</w:t>
      </w:r>
      <w:r w:rsidR="00D31DA8">
        <w:rPr>
          <w:rStyle w:val="a6"/>
          <w:rFonts w:ascii="Times New Roman" w:hAnsi="Times New Roman" w:cs="Times New Roman"/>
          <w:sz w:val="28"/>
          <w:szCs w:val="28"/>
        </w:rPr>
        <w:footnoteReference w:id="104"/>
      </w:r>
      <w:r w:rsidR="00433164">
        <w:rPr>
          <w:rFonts w:ascii="Times New Roman" w:hAnsi="Times New Roman" w:cs="Times New Roman"/>
          <w:sz w:val="28"/>
          <w:szCs w:val="28"/>
        </w:rPr>
        <w:t xml:space="preserve"> </w:t>
      </w:r>
    </w:p>
    <w:p w:rsidR="00BA6F14" w:rsidRDefault="0007348C" w:rsidP="00E948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европейском уровне первые инициативы о создании механизмов по кризисным урегулированиям начали возникать в 2008 году. В частности, 4 октября 2008 года состоялась встреча представителей Франции, Великобритании, Германии и Италии, где обсуждался вопрос создания специального европейского фонда финансовой поддержки для пострадавших банков в странах-членах ЕС.</w:t>
      </w:r>
      <w:r w:rsidR="003B3583">
        <w:rPr>
          <w:rStyle w:val="a6"/>
          <w:rFonts w:ascii="Times New Roman" w:hAnsi="Times New Roman" w:cs="Times New Roman"/>
          <w:sz w:val="28"/>
          <w:szCs w:val="28"/>
        </w:rPr>
        <w:footnoteReference w:id="105"/>
      </w:r>
      <w:r>
        <w:rPr>
          <w:rFonts w:ascii="Times New Roman" w:hAnsi="Times New Roman" w:cs="Times New Roman"/>
          <w:sz w:val="28"/>
          <w:szCs w:val="28"/>
        </w:rPr>
        <w:t xml:space="preserve"> </w:t>
      </w:r>
      <w:r w:rsidR="00FD0A21">
        <w:rPr>
          <w:rFonts w:ascii="Times New Roman" w:hAnsi="Times New Roman" w:cs="Times New Roman"/>
          <w:sz w:val="28"/>
          <w:szCs w:val="28"/>
        </w:rPr>
        <w:t xml:space="preserve">Примечательным является факт, что на указанной встрече обсуждалась инициатива ирландского правительства о </w:t>
      </w:r>
      <w:r w:rsidR="00FD0A21">
        <w:rPr>
          <w:rFonts w:ascii="Times New Roman" w:hAnsi="Times New Roman" w:cs="Times New Roman"/>
          <w:sz w:val="28"/>
          <w:szCs w:val="28"/>
        </w:rPr>
        <w:lastRenderedPageBreak/>
        <w:t xml:space="preserve">финансовой помощи национальным банкам. Данное решение встретило негативную реакцию, в первую очередь, у представителей Великобритании и Франции, которые обвинили Ирландию в подрыве </w:t>
      </w:r>
      <w:r w:rsidR="006B467D">
        <w:rPr>
          <w:rFonts w:ascii="Times New Roman" w:hAnsi="Times New Roman" w:cs="Times New Roman"/>
          <w:sz w:val="28"/>
          <w:szCs w:val="28"/>
        </w:rPr>
        <w:t>европейского единства.</w:t>
      </w:r>
      <w:r w:rsidR="00F06C3E">
        <w:rPr>
          <w:rFonts w:ascii="Times New Roman" w:hAnsi="Times New Roman" w:cs="Times New Roman"/>
          <w:sz w:val="28"/>
          <w:szCs w:val="28"/>
        </w:rPr>
        <w:t xml:space="preserve"> Подобная реакция со стороны стран-членов ЕС была достаточно холодно воспринята жителями и политическими деятелями Ирландии. В частности, в обществе выросли подозрения по поводу нежелания и неготовности Европейского Союза оказать поддержку Ирландии в ходе развития кризиса.</w:t>
      </w:r>
      <w:r w:rsidR="00783986">
        <w:rPr>
          <w:rFonts w:ascii="Times New Roman" w:hAnsi="Times New Roman" w:cs="Times New Roman"/>
          <w:sz w:val="28"/>
          <w:szCs w:val="28"/>
        </w:rPr>
        <w:t xml:space="preserve"> Как итог,</w:t>
      </w:r>
      <w:r w:rsidR="006214B5">
        <w:rPr>
          <w:rFonts w:ascii="Times New Roman" w:hAnsi="Times New Roman" w:cs="Times New Roman"/>
          <w:sz w:val="28"/>
          <w:szCs w:val="28"/>
        </w:rPr>
        <w:t xml:space="preserve"> это укрепляло</w:t>
      </w:r>
      <w:r w:rsidR="00783986">
        <w:rPr>
          <w:rFonts w:ascii="Times New Roman" w:hAnsi="Times New Roman" w:cs="Times New Roman"/>
          <w:sz w:val="28"/>
          <w:szCs w:val="28"/>
        </w:rPr>
        <w:t xml:space="preserve"> </w:t>
      </w:r>
      <w:proofErr w:type="spellStart"/>
      <w:r w:rsidR="00783986">
        <w:rPr>
          <w:rFonts w:ascii="Times New Roman" w:hAnsi="Times New Roman" w:cs="Times New Roman"/>
          <w:sz w:val="28"/>
          <w:szCs w:val="28"/>
        </w:rPr>
        <w:t>евроскептические</w:t>
      </w:r>
      <w:proofErr w:type="spellEnd"/>
      <w:r w:rsidR="00783986">
        <w:rPr>
          <w:rFonts w:ascii="Times New Roman" w:hAnsi="Times New Roman" w:cs="Times New Roman"/>
          <w:sz w:val="28"/>
          <w:szCs w:val="28"/>
        </w:rPr>
        <w:t xml:space="preserve"> настроения, к</w:t>
      </w:r>
      <w:r w:rsidR="0040500A">
        <w:rPr>
          <w:rFonts w:ascii="Times New Roman" w:hAnsi="Times New Roman" w:cs="Times New Roman"/>
          <w:sz w:val="28"/>
          <w:szCs w:val="28"/>
        </w:rPr>
        <w:t>оторые имели место</w:t>
      </w:r>
      <w:r w:rsidR="00783986">
        <w:rPr>
          <w:rFonts w:ascii="Times New Roman" w:hAnsi="Times New Roman" w:cs="Times New Roman"/>
          <w:sz w:val="28"/>
          <w:szCs w:val="28"/>
        </w:rPr>
        <w:t xml:space="preserve"> в Ирландии в начале </w:t>
      </w:r>
      <w:r w:rsidR="00783986">
        <w:rPr>
          <w:rFonts w:ascii="Times New Roman" w:hAnsi="Times New Roman" w:cs="Times New Roman"/>
          <w:sz w:val="28"/>
          <w:szCs w:val="28"/>
          <w:lang w:val="en-US"/>
        </w:rPr>
        <w:t>XXI</w:t>
      </w:r>
      <w:r w:rsidR="00783986" w:rsidRPr="00783986">
        <w:rPr>
          <w:rFonts w:ascii="Times New Roman" w:hAnsi="Times New Roman" w:cs="Times New Roman"/>
          <w:sz w:val="28"/>
          <w:szCs w:val="28"/>
        </w:rPr>
        <w:t xml:space="preserve"> </w:t>
      </w:r>
      <w:r w:rsidR="00783986">
        <w:rPr>
          <w:rFonts w:ascii="Times New Roman" w:hAnsi="Times New Roman" w:cs="Times New Roman"/>
          <w:sz w:val="28"/>
          <w:szCs w:val="28"/>
        </w:rPr>
        <w:t>века</w:t>
      </w:r>
      <w:r w:rsidR="0040500A">
        <w:rPr>
          <w:rFonts w:ascii="Times New Roman" w:hAnsi="Times New Roman" w:cs="Times New Roman"/>
          <w:sz w:val="28"/>
          <w:szCs w:val="28"/>
        </w:rPr>
        <w:t>.</w:t>
      </w:r>
      <w:r w:rsidR="006214B5">
        <w:rPr>
          <w:rFonts w:ascii="Times New Roman" w:hAnsi="Times New Roman" w:cs="Times New Roman"/>
          <w:sz w:val="28"/>
          <w:szCs w:val="28"/>
        </w:rPr>
        <w:t xml:space="preserve"> </w:t>
      </w:r>
      <w:r w:rsidR="00004CE8">
        <w:rPr>
          <w:rFonts w:ascii="Times New Roman" w:hAnsi="Times New Roman" w:cs="Times New Roman"/>
          <w:sz w:val="28"/>
          <w:szCs w:val="28"/>
        </w:rPr>
        <w:t>В контексте глобального экономического кризиса, у</w:t>
      </w:r>
      <w:r w:rsidR="00CA17E1">
        <w:rPr>
          <w:rFonts w:ascii="Times New Roman" w:hAnsi="Times New Roman" w:cs="Times New Roman"/>
          <w:sz w:val="28"/>
          <w:szCs w:val="28"/>
        </w:rPr>
        <w:t>казанные тенденции отчетливо проявились в</w:t>
      </w:r>
      <w:r w:rsidR="000F1E3C">
        <w:rPr>
          <w:rFonts w:ascii="Times New Roman" w:hAnsi="Times New Roman" w:cs="Times New Roman"/>
          <w:sz w:val="28"/>
          <w:szCs w:val="28"/>
        </w:rPr>
        <w:t xml:space="preserve"> ходе</w:t>
      </w:r>
      <w:r w:rsidR="00CA17E1">
        <w:rPr>
          <w:rFonts w:ascii="Times New Roman" w:hAnsi="Times New Roman" w:cs="Times New Roman"/>
          <w:sz w:val="28"/>
          <w:szCs w:val="28"/>
        </w:rPr>
        <w:t xml:space="preserve"> общенародн</w:t>
      </w:r>
      <w:r w:rsidR="000F1E3C">
        <w:rPr>
          <w:rFonts w:ascii="Times New Roman" w:hAnsi="Times New Roman" w:cs="Times New Roman"/>
          <w:sz w:val="28"/>
          <w:szCs w:val="28"/>
        </w:rPr>
        <w:t>ого</w:t>
      </w:r>
      <w:r w:rsidR="00CA17E1">
        <w:rPr>
          <w:rFonts w:ascii="Times New Roman" w:hAnsi="Times New Roman" w:cs="Times New Roman"/>
          <w:sz w:val="28"/>
          <w:szCs w:val="28"/>
        </w:rPr>
        <w:t xml:space="preserve"> референду</w:t>
      </w:r>
      <w:r w:rsidR="000F1E3C">
        <w:rPr>
          <w:rFonts w:ascii="Times New Roman" w:hAnsi="Times New Roman" w:cs="Times New Roman"/>
          <w:sz w:val="28"/>
          <w:szCs w:val="28"/>
        </w:rPr>
        <w:t>ма</w:t>
      </w:r>
      <w:r w:rsidR="00CA17E1">
        <w:rPr>
          <w:rFonts w:ascii="Times New Roman" w:hAnsi="Times New Roman" w:cs="Times New Roman"/>
          <w:sz w:val="28"/>
          <w:szCs w:val="28"/>
        </w:rPr>
        <w:t xml:space="preserve"> по Лиссабонскому договор</w:t>
      </w:r>
      <w:r w:rsidR="000F1E3C">
        <w:rPr>
          <w:rFonts w:ascii="Times New Roman" w:hAnsi="Times New Roman" w:cs="Times New Roman"/>
          <w:sz w:val="28"/>
          <w:szCs w:val="28"/>
        </w:rPr>
        <w:t>у 12 июня 2008 года,</w:t>
      </w:r>
      <w:r w:rsidR="00C24BCE">
        <w:rPr>
          <w:rFonts w:ascii="Times New Roman" w:hAnsi="Times New Roman" w:cs="Times New Roman"/>
          <w:sz w:val="28"/>
          <w:szCs w:val="28"/>
        </w:rPr>
        <w:t xml:space="preserve"> по результатам которого населения проголосовало против его ратификации (53,4% против 46,6% за, перевес в 109 000 голосов)</w:t>
      </w:r>
      <w:r w:rsidR="00BD4A06" w:rsidRPr="00BD4A06">
        <w:rPr>
          <w:rFonts w:ascii="Times New Roman" w:hAnsi="Times New Roman" w:cs="Times New Roman"/>
          <w:sz w:val="28"/>
          <w:szCs w:val="28"/>
        </w:rPr>
        <w:t>.</w:t>
      </w:r>
      <w:r w:rsidR="00F5284D">
        <w:rPr>
          <w:rStyle w:val="a6"/>
          <w:rFonts w:ascii="Times New Roman" w:hAnsi="Times New Roman" w:cs="Times New Roman"/>
          <w:sz w:val="28"/>
          <w:szCs w:val="28"/>
        </w:rPr>
        <w:footnoteReference w:id="106"/>
      </w:r>
      <w:r w:rsidR="00783986">
        <w:rPr>
          <w:rFonts w:ascii="Times New Roman" w:hAnsi="Times New Roman" w:cs="Times New Roman"/>
          <w:sz w:val="28"/>
          <w:szCs w:val="28"/>
        </w:rPr>
        <w:t xml:space="preserve"> </w:t>
      </w:r>
      <w:r w:rsidR="00C14FA7">
        <w:rPr>
          <w:rFonts w:ascii="Times New Roman" w:hAnsi="Times New Roman" w:cs="Times New Roman"/>
          <w:sz w:val="28"/>
          <w:szCs w:val="28"/>
        </w:rPr>
        <w:t xml:space="preserve">Примечательным здесь является то, что, как и в случае с </w:t>
      </w:r>
      <w:proofErr w:type="spellStart"/>
      <w:r w:rsidR="00C14FA7">
        <w:rPr>
          <w:rFonts w:ascii="Times New Roman" w:hAnsi="Times New Roman" w:cs="Times New Roman"/>
          <w:sz w:val="28"/>
          <w:szCs w:val="28"/>
        </w:rPr>
        <w:t>Ниццким</w:t>
      </w:r>
      <w:proofErr w:type="spellEnd"/>
      <w:r w:rsidR="00C14FA7">
        <w:rPr>
          <w:rFonts w:ascii="Times New Roman" w:hAnsi="Times New Roman" w:cs="Times New Roman"/>
          <w:sz w:val="28"/>
          <w:szCs w:val="28"/>
        </w:rPr>
        <w:t xml:space="preserve"> договором, основной причиной </w:t>
      </w:r>
      <w:r w:rsidR="004865D6">
        <w:rPr>
          <w:rFonts w:ascii="Times New Roman" w:hAnsi="Times New Roman" w:cs="Times New Roman"/>
          <w:sz w:val="28"/>
          <w:szCs w:val="28"/>
        </w:rPr>
        <w:t>провала договора являлось недостаточное</w:t>
      </w:r>
      <w:r w:rsidR="00C14FA7">
        <w:rPr>
          <w:rFonts w:ascii="Times New Roman" w:hAnsi="Times New Roman" w:cs="Times New Roman"/>
          <w:sz w:val="28"/>
          <w:szCs w:val="28"/>
        </w:rPr>
        <w:t xml:space="preserve"> ин</w:t>
      </w:r>
      <w:r w:rsidR="004865D6">
        <w:rPr>
          <w:rFonts w:ascii="Times New Roman" w:hAnsi="Times New Roman" w:cs="Times New Roman"/>
          <w:sz w:val="28"/>
          <w:szCs w:val="28"/>
        </w:rPr>
        <w:t xml:space="preserve">формирование населения. Так, </w:t>
      </w:r>
      <w:r w:rsidR="00CA38D6">
        <w:rPr>
          <w:rFonts w:ascii="Times New Roman" w:hAnsi="Times New Roman" w:cs="Times New Roman"/>
          <w:sz w:val="28"/>
          <w:szCs w:val="28"/>
        </w:rPr>
        <w:t xml:space="preserve">профессор Дублинского Колледжа С. </w:t>
      </w:r>
      <w:proofErr w:type="spellStart"/>
      <w:r w:rsidR="00CA38D6">
        <w:rPr>
          <w:rFonts w:ascii="Times New Roman" w:hAnsi="Times New Roman" w:cs="Times New Roman"/>
          <w:sz w:val="28"/>
          <w:szCs w:val="28"/>
        </w:rPr>
        <w:t>Бруга</w:t>
      </w:r>
      <w:proofErr w:type="spellEnd"/>
      <w:r w:rsidR="00CA38D6">
        <w:rPr>
          <w:rFonts w:ascii="Times New Roman" w:hAnsi="Times New Roman" w:cs="Times New Roman"/>
          <w:sz w:val="28"/>
          <w:szCs w:val="28"/>
        </w:rPr>
        <w:t xml:space="preserve"> отметил, что общественная программа в поддержку Лиссабонского договора была слабой, вялой и неэффективной, по сравнению с оппозицией.</w:t>
      </w:r>
      <w:r w:rsidR="003065D3">
        <w:rPr>
          <w:rStyle w:val="a6"/>
          <w:rFonts w:ascii="Times New Roman" w:hAnsi="Times New Roman" w:cs="Times New Roman"/>
          <w:sz w:val="28"/>
          <w:szCs w:val="28"/>
        </w:rPr>
        <w:footnoteReference w:id="107"/>
      </w:r>
      <w:r w:rsidR="00CA38D6">
        <w:rPr>
          <w:rFonts w:ascii="Times New Roman" w:hAnsi="Times New Roman" w:cs="Times New Roman"/>
          <w:sz w:val="28"/>
          <w:szCs w:val="28"/>
        </w:rPr>
        <w:t xml:space="preserve"> Помимо этого, </w:t>
      </w:r>
      <w:r w:rsidR="00404A90">
        <w:rPr>
          <w:rFonts w:ascii="Times New Roman" w:hAnsi="Times New Roman" w:cs="Times New Roman"/>
          <w:sz w:val="28"/>
          <w:szCs w:val="28"/>
        </w:rPr>
        <w:t>многие проголосовавшие жители не осознавали в должной степени суть и смысл данного документа</w:t>
      </w:r>
      <w:r w:rsidR="000845D8">
        <w:rPr>
          <w:rFonts w:ascii="Times New Roman" w:hAnsi="Times New Roman" w:cs="Times New Roman"/>
          <w:sz w:val="28"/>
          <w:szCs w:val="28"/>
        </w:rPr>
        <w:t>. В результате этого</w:t>
      </w:r>
      <w:r w:rsidR="00FC06AF">
        <w:rPr>
          <w:rFonts w:ascii="Times New Roman" w:hAnsi="Times New Roman" w:cs="Times New Roman"/>
          <w:sz w:val="28"/>
          <w:szCs w:val="28"/>
        </w:rPr>
        <w:t xml:space="preserve"> имела место озабоченность по поводу </w:t>
      </w:r>
      <w:r w:rsidR="000845D8">
        <w:rPr>
          <w:rFonts w:ascii="Times New Roman" w:hAnsi="Times New Roman" w:cs="Times New Roman"/>
          <w:sz w:val="28"/>
          <w:szCs w:val="28"/>
        </w:rPr>
        <w:t xml:space="preserve">того, что </w:t>
      </w:r>
      <w:r w:rsidR="008A0897">
        <w:rPr>
          <w:rFonts w:ascii="Times New Roman" w:hAnsi="Times New Roman" w:cs="Times New Roman"/>
          <w:sz w:val="28"/>
          <w:szCs w:val="28"/>
        </w:rPr>
        <w:t xml:space="preserve">представители ЕС осознанно не раскрывают детали договора, поскольку планируют снизить суверенитет Ирландии, </w:t>
      </w:r>
      <w:r w:rsidR="008D4933">
        <w:rPr>
          <w:rFonts w:ascii="Times New Roman" w:hAnsi="Times New Roman" w:cs="Times New Roman"/>
          <w:sz w:val="28"/>
          <w:szCs w:val="28"/>
        </w:rPr>
        <w:t>а также втянуть ее в военны</w:t>
      </w:r>
      <w:r w:rsidR="00080513">
        <w:rPr>
          <w:rFonts w:ascii="Times New Roman" w:hAnsi="Times New Roman" w:cs="Times New Roman"/>
          <w:sz w:val="28"/>
          <w:szCs w:val="28"/>
        </w:rPr>
        <w:t>й альянс, разрешить аборты, проводить мобилизацию и т.д.</w:t>
      </w:r>
      <w:r w:rsidR="00006ABA">
        <w:rPr>
          <w:rFonts w:ascii="Times New Roman" w:hAnsi="Times New Roman" w:cs="Times New Roman"/>
          <w:sz w:val="28"/>
          <w:szCs w:val="28"/>
        </w:rPr>
        <w:t xml:space="preserve"> </w:t>
      </w:r>
      <w:r w:rsidR="007254F2">
        <w:rPr>
          <w:rFonts w:ascii="Times New Roman" w:hAnsi="Times New Roman" w:cs="Times New Roman"/>
          <w:sz w:val="28"/>
          <w:szCs w:val="28"/>
        </w:rPr>
        <w:t xml:space="preserve">Таким </w:t>
      </w:r>
      <w:r w:rsidR="007254F2">
        <w:rPr>
          <w:rFonts w:ascii="Times New Roman" w:hAnsi="Times New Roman" w:cs="Times New Roman"/>
          <w:sz w:val="28"/>
          <w:szCs w:val="28"/>
        </w:rPr>
        <w:lastRenderedPageBreak/>
        <w:t xml:space="preserve">образом, </w:t>
      </w:r>
      <w:r w:rsidR="00275806">
        <w:rPr>
          <w:rFonts w:ascii="Times New Roman" w:hAnsi="Times New Roman" w:cs="Times New Roman"/>
          <w:sz w:val="28"/>
          <w:szCs w:val="28"/>
        </w:rPr>
        <w:t>позиция ирландских граждан по вопросу дальнейшего укрепления ЕС характеризовалась высокой степенью недоверия и сомнения,</w:t>
      </w:r>
      <w:r w:rsidR="00321BFF">
        <w:rPr>
          <w:rFonts w:ascii="Times New Roman" w:hAnsi="Times New Roman" w:cs="Times New Roman"/>
          <w:sz w:val="28"/>
          <w:szCs w:val="28"/>
        </w:rPr>
        <w:t xml:space="preserve"> на которую особенно сильно могли повлиять любые действия и решения Европейского Союза, в том числе</w:t>
      </w:r>
      <w:r w:rsidR="005A1D74">
        <w:rPr>
          <w:rFonts w:ascii="Times New Roman" w:hAnsi="Times New Roman" w:cs="Times New Roman"/>
          <w:sz w:val="28"/>
          <w:szCs w:val="28"/>
        </w:rPr>
        <w:t xml:space="preserve"> и осуждающая</w:t>
      </w:r>
      <w:r w:rsidR="00321BFF">
        <w:rPr>
          <w:rFonts w:ascii="Times New Roman" w:hAnsi="Times New Roman" w:cs="Times New Roman"/>
          <w:sz w:val="28"/>
          <w:szCs w:val="28"/>
        </w:rPr>
        <w:t xml:space="preserve"> реакция европейских лидеров на </w:t>
      </w:r>
      <w:r w:rsidR="005A1D74">
        <w:rPr>
          <w:rFonts w:ascii="Times New Roman" w:hAnsi="Times New Roman" w:cs="Times New Roman"/>
          <w:sz w:val="28"/>
          <w:szCs w:val="28"/>
        </w:rPr>
        <w:t>односторонние действия правительства</w:t>
      </w:r>
      <w:r w:rsidR="00C34450">
        <w:rPr>
          <w:rFonts w:ascii="Times New Roman" w:hAnsi="Times New Roman" w:cs="Times New Roman"/>
          <w:sz w:val="28"/>
          <w:szCs w:val="28"/>
        </w:rPr>
        <w:t xml:space="preserve"> по банковскому вопросу.</w:t>
      </w:r>
      <w:r w:rsidR="004865D6">
        <w:rPr>
          <w:rFonts w:ascii="Times New Roman" w:hAnsi="Times New Roman" w:cs="Times New Roman"/>
          <w:sz w:val="28"/>
          <w:szCs w:val="28"/>
        </w:rPr>
        <w:t xml:space="preserve"> </w:t>
      </w:r>
      <w:r w:rsidR="00E65E42">
        <w:rPr>
          <w:rFonts w:ascii="Times New Roman" w:hAnsi="Times New Roman" w:cs="Times New Roman"/>
          <w:sz w:val="28"/>
          <w:szCs w:val="28"/>
        </w:rPr>
        <w:t xml:space="preserve">Тем не менее, впоследствии примеру Ирландии последовали многие другие государства Европейского Союза, которые сталкивались с похожими проблемами. </w:t>
      </w:r>
      <w:r w:rsidR="00243D47">
        <w:rPr>
          <w:rFonts w:ascii="Times New Roman" w:hAnsi="Times New Roman" w:cs="Times New Roman"/>
          <w:sz w:val="28"/>
          <w:szCs w:val="28"/>
        </w:rPr>
        <w:t>Вследствие этого, в 2008 году Европейская Комиссия признала допустимой ирландскую государственную программу в рамках урегулирования кризиса.</w:t>
      </w:r>
      <w:r w:rsidR="00AE37BD">
        <w:rPr>
          <w:rStyle w:val="a6"/>
          <w:rFonts w:ascii="Times New Roman" w:hAnsi="Times New Roman" w:cs="Times New Roman"/>
          <w:sz w:val="28"/>
          <w:szCs w:val="28"/>
        </w:rPr>
        <w:footnoteReference w:id="108"/>
      </w:r>
      <w:r w:rsidR="00243D47">
        <w:rPr>
          <w:rFonts w:ascii="Times New Roman" w:hAnsi="Times New Roman" w:cs="Times New Roman"/>
          <w:sz w:val="28"/>
          <w:szCs w:val="28"/>
        </w:rPr>
        <w:t xml:space="preserve"> </w:t>
      </w:r>
      <w:r w:rsidR="00FB4ED3">
        <w:rPr>
          <w:rFonts w:ascii="Times New Roman" w:hAnsi="Times New Roman" w:cs="Times New Roman"/>
          <w:sz w:val="28"/>
          <w:szCs w:val="28"/>
        </w:rPr>
        <w:t>Начиная с 2010 года, учитывая долгосрочные кризисные тенденции, Европейская Комиссия приняла решение о согласовании встречи с представителями Ирландии и Международного Валютного Фонда в рамках соглашения о предоставлении финансовой помощи острову.</w:t>
      </w:r>
      <w:r w:rsidR="00DA1689">
        <w:rPr>
          <w:rStyle w:val="a6"/>
          <w:rFonts w:ascii="Times New Roman" w:hAnsi="Times New Roman" w:cs="Times New Roman"/>
          <w:sz w:val="28"/>
          <w:szCs w:val="28"/>
        </w:rPr>
        <w:footnoteReference w:id="109"/>
      </w:r>
      <w:r w:rsidR="00FB4ED3">
        <w:rPr>
          <w:rFonts w:ascii="Times New Roman" w:hAnsi="Times New Roman" w:cs="Times New Roman"/>
          <w:sz w:val="28"/>
          <w:szCs w:val="28"/>
        </w:rPr>
        <w:t xml:space="preserve"> </w:t>
      </w:r>
      <w:r w:rsidR="00E94802">
        <w:rPr>
          <w:rFonts w:ascii="Times New Roman" w:hAnsi="Times New Roman" w:cs="Times New Roman"/>
          <w:sz w:val="28"/>
          <w:szCs w:val="28"/>
        </w:rPr>
        <w:t>Согласно официальным отсчетам Международного Валютного Фонда, 16 декабря 2010 года представители Ирландии заключили трехлетнюю договоренность с представителями МВФ и ЕС по предоставлению помощи для экономической корректировки и стабилизации финансового сектора</w:t>
      </w:r>
      <w:r w:rsidR="0023067E">
        <w:rPr>
          <w:rFonts w:ascii="Times New Roman" w:hAnsi="Times New Roman" w:cs="Times New Roman"/>
          <w:sz w:val="28"/>
          <w:szCs w:val="28"/>
        </w:rPr>
        <w:t>.</w:t>
      </w:r>
      <w:r w:rsidR="00DC24FD">
        <w:rPr>
          <w:rStyle w:val="a6"/>
          <w:rFonts w:ascii="Times New Roman" w:hAnsi="Times New Roman" w:cs="Times New Roman"/>
          <w:sz w:val="28"/>
          <w:szCs w:val="28"/>
        </w:rPr>
        <w:footnoteReference w:id="110"/>
      </w:r>
      <w:r w:rsidR="00E94802">
        <w:rPr>
          <w:rFonts w:ascii="Times New Roman" w:hAnsi="Times New Roman" w:cs="Times New Roman"/>
          <w:sz w:val="28"/>
          <w:szCs w:val="28"/>
        </w:rPr>
        <w:t xml:space="preserve"> </w:t>
      </w:r>
      <w:r w:rsidR="009434BA">
        <w:rPr>
          <w:rFonts w:ascii="Times New Roman" w:hAnsi="Times New Roman" w:cs="Times New Roman"/>
          <w:sz w:val="28"/>
          <w:szCs w:val="28"/>
        </w:rPr>
        <w:t>В частности, в пределах указанных договоренностей лежали крупные иностранные кредиты, которые должны быть направлены на</w:t>
      </w:r>
      <w:r w:rsidR="003A224A">
        <w:rPr>
          <w:rFonts w:ascii="Times New Roman" w:hAnsi="Times New Roman" w:cs="Times New Roman"/>
          <w:sz w:val="28"/>
          <w:szCs w:val="28"/>
        </w:rPr>
        <w:t>:</w:t>
      </w:r>
      <w:r w:rsidR="009434BA">
        <w:rPr>
          <w:rFonts w:ascii="Times New Roman" w:hAnsi="Times New Roman" w:cs="Times New Roman"/>
          <w:sz w:val="28"/>
          <w:szCs w:val="28"/>
        </w:rPr>
        <w:t xml:space="preserve"> восстановление структуры государственных расходов, повышение конкурентоспособности экономики, снижение уровня безработицы и т.д.</w:t>
      </w:r>
      <w:r w:rsidR="00880E04">
        <w:rPr>
          <w:rFonts w:ascii="Times New Roman" w:hAnsi="Times New Roman" w:cs="Times New Roman"/>
          <w:sz w:val="28"/>
          <w:szCs w:val="28"/>
        </w:rPr>
        <w:t xml:space="preserve"> Европейский Союз в рамках созданных специализированных инструментов, а именно: Европейский Фонд Финансовой Стабильности, Европейский Механизм – предоставил в качестве финансовой поддержки Ирландии 17,7 и 22,5 миллиарда евро соответственно.</w:t>
      </w:r>
      <w:r w:rsidR="00BC00D0">
        <w:rPr>
          <w:rStyle w:val="a6"/>
          <w:rFonts w:ascii="Times New Roman" w:hAnsi="Times New Roman" w:cs="Times New Roman"/>
          <w:sz w:val="28"/>
          <w:szCs w:val="28"/>
        </w:rPr>
        <w:footnoteReference w:id="111"/>
      </w:r>
      <w:r w:rsidR="00880E04">
        <w:rPr>
          <w:rFonts w:ascii="Times New Roman" w:hAnsi="Times New Roman" w:cs="Times New Roman"/>
          <w:sz w:val="28"/>
          <w:szCs w:val="28"/>
        </w:rPr>
        <w:t xml:space="preserve"> </w:t>
      </w:r>
      <w:r w:rsidR="00CF7187">
        <w:rPr>
          <w:rFonts w:ascii="Times New Roman" w:hAnsi="Times New Roman" w:cs="Times New Roman"/>
          <w:sz w:val="28"/>
          <w:szCs w:val="28"/>
        </w:rPr>
        <w:t xml:space="preserve">В дополнение к этому, двусторонние </w:t>
      </w:r>
      <w:r w:rsidR="00CF7187">
        <w:rPr>
          <w:rFonts w:ascii="Times New Roman" w:hAnsi="Times New Roman" w:cs="Times New Roman"/>
          <w:sz w:val="28"/>
          <w:szCs w:val="28"/>
        </w:rPr>
        <w:lastRenderedPageBreak/>
        <w:t>займы Ирландии предоставили такие европейские государства, как Соединенное Королевство, Дания и Швеция в общем размере 4,8 миллиарда евро.</w:t>
      </w:r>
      <w:r w:rsidR="00FC0374">
        <w:rPr>
          <w:rFonts w:ascii="Times New Roman" w:hAnsi="Times New Roman" w:cs="Times New Roman"/>
          <w:sz w:val="28"/>
          <w:szCs w:val="28"/>
        </w:rPr>
        <w:t xml:space="preserve"> Помимо этого, на основании двусторонних соглашений с Международным Валютным Фондом, Ирландии были выделены дополнительные 22,5 миллиарда евро.</w:t>
      </w:r>
      <w:r w:rsidR="00CF7187">
        <w:rPr>
          <w:rFonts w:ascii="Times New Roman" w:hAnsi="Times New Roman" w:cs="Times New Roman"/>
          <w:sz w:val="28"/>
          <w:szCs w:val="28"/>
        </w:rPr>
        <w:t xml:space="preserve"> Также существовал </w:t>
      </w:r>
      <w:r w:rsidR="00FC0374">
        <w:rPr>
          <w:rFonts w:ascii="Times New Roman" w:hAnsi="Times New Roman" w:cs="Times New Roman"/>
          <w:sz w:val="28"/>
          <w:szCs w:val="28"/>
        </w:rPr>
        <w:t xml:space="preserve">и </w:t>
      </w:r>
      <w:r w:rsidR="00CF7187">
        <w:rPr>
          <w:rFonts w:ascii="Times New Roman" w:hAnsi="Times New Roman" w:cs="Times New Roman"/>
          <w:sz w:val="28"/>
          <w:szCs w:val="28"/>
        </w:rPr>
        <w:t>вклад самой Ирланди</w:t>
      </w:r>
      <w:r w:rsidR="00FC0374">
        <w:rPr>
          <w:rFonts w:ascii="Times New Roman" w:hAnsi="Times New Roman" w:cs="Times New Roman"/>
          <w:sz w:val="28"/>
          <w:szCs w:val="28"/>
        </w:rPr>
        <w:t>и в размере 17 миллиардов евро.</w:t>
      </w:r>
      <w:r w:rsidR="00880E04">
        <w:rPr>
          <w:rFonts w:ascii="Times New Roman" w:hAnsi="Times New Roman" w:cs="Times New Roman"/>
          <w:sz w:val="28"/>
          <w:szCs w:val="28"/>
        </w:rPr>
        <w:t xml:space="preserve"> </w:t>
      </w:r>
      <w:r w:rsidR="00FC0374">
        <w:rPr>
          <w:rFonts w:ascii="Times New Roman" w:hAnsi="Times New Roman" w:cs="Times New Roman"/>
          <w:sz w:val="28"/>
          <w:szCs w:val="28"/>
        </w:rPr>
        <w:t>Таким образом,</w:t>
      </w:r>
      <w:r w:rsidR="009434BA">
        <w:rPr>
          <w:rFonts w:ascii="Times New Roman" w:hAnsi="Times New Roman" w:cs="Times New Roman"/>
          <w:sz w:val="28"/>
          <w:szCs w:val="28"/>
        </w:rPr>
        <w:t xml:space="preserve"> </w:t>
      </w:r>
      <w:r w:rsidR="00FC0374">
        <w:rPr>
          <w:rFonts w:ascii="Times New Roman" w:hAnsi="Times New Roman" w:cs="Times New Roman"/>
          <w:sz w:val="28"/>
          <w:szCs w:val="28"/>
        </w:rPr>
        <w:t>итоговый размер финансовой помощи для Республики Ирландия составил 85 миллиардов евро.</w:t>
      </w:r>
      <w:r w:rsidR="006F1865">
        <w:rPr>
          <w:rStyle w:val="a6"/>
          <w:rFonts w:ascii="Times New Roman" w:hAnsi="Times New Roman" w:cs="Times New Roman"/>
          <w:sz w:val="28"/>
          <w:szCs w:val="28"/>
        </w:rPr>
        <w:footnoteReference w:id="112"/>
      </w:r>
      <w:r w:rsidR="009434BA">
        <w:rPr>
          <w:rFonts w:ascii="Times New Roman" w:hAnsi="Times New Roman" w:cs="Times New Roman"/>
          <w:sz w:val="28"/>
          <w:szCs w:val="28"/>
        </w:rPr>
        <w:t xml:space="preserve"> </w:t>
      </w:r>
      <w:r w:rsidR="003210CB">
        <w:rPr>
          <w:rFonts w:ascii="Times New Roman" w:hAnsi="Times New Roman" w:cs="Times New Roman"/>
          <w:sz w:val="28"/>
          <w:szCs w:val="28"/>
        </w:rPr>
        <w:t xml:space="preserve">Указанное соглашение ставило Республику в определенную долговую зависимость перед Европейским Союзом. На настоящий момент </w:t>
      </w:r>
      <w:r w:rsidR="003210CB" w:rsidRPr="009D725A">
        <w:rPr>
          <w:rFonts w:ascii="Times New Roman" w:hAnsi="Times New Roman" w:cs="Times New Roman"/>
          <w:sz w:val="28"/>
          <w:szCs w:val="28"/>
        </w:rPr>
        <w:t>Ирландия подлежит постпрограммному надзору (PPS) до тех пор, пока не будет возвращено не менее 75%</w:t>
      </w:r>
      <w:r w:rsidR="003210CB">
        <w:rPr>
          <w:rFonts w:ascii="Times New Roman" w:hAnsi="Times New Roman" w:cs="Times New Roman"/>
          <w:sz w:val="28"/>
          <w:szCs w:val="28"/>
        </w:rPr>
        <w:t xml:space="preserve"> от</w:t>
      </w:r>
      <w:r w:rsidR="003210CB" w:rsidRPr="009D725A">
        <w:rPr>
          <w:rFonts w:ascii="Times New Roman" w:hAnsi="Times New Roman" w:cs="Times New Roman"/>
          <w:sz w:val="28"/>
          <w:szCs w:val="28"/>
        </w:rPr>
        <w:t xml:space="preserve"> полученной финансовой помощи.</w:t>
      </w:r>
      <w:r w:rsidR="00B32FF2">
        <w:rPr>
          <w:rStyle w:val="a6"/>
          <w:rFonts w:ascii="Times New Roman" w:hAnsi="Times New Roman" w:cs="Times New Roman"/>
          <w:sz w:val="28"/>
          <w:szCs w:val="28"/>
        </w:rPr>
        <w:footnoteReference w:id="113"/>
      </w:r>
      <w:r w:rsidR="003210CB" w:rsidRPr="009D725A">
        <w:rPr>
          <w:rFonts w:ascii="Times New Roman" w:hAnsi="Times New Roman" w:cs="Times New Roman"/>
          <w:sz w:val="28"/>
          <w:szCs w:val="28"/>
        </w:rPr>
        <w:t xml:space="preserve"> За исключением случаев досрочного погашения, PPS будет действ</w:t>
      </w:r>
      <w:r w:rsidR="003210CB">
        <w:rPr>
          <w:rFonts w:ascii="Times New Roman" w:hAnsi="Times New Roman" w:cs="Times New Roman"/>
          <w:sz w:val="28"/>
          <w:szCs w:val="28"/>
        </w:rPr>
        <w:t>овать как минимум до 2031 года.</w:t>
      </w:r>
      <w:r w:rsidR="00083CFE">
        <w:rPr>
          <w:rStyle w:val="a6"/>
          <w:rFonts w:ascii="Times New Roman" w:hAnsi="Times New Roman" w:cs="Times New Roman"/>
          <w:sz w:val="28"/>
          <w:szCs w:val="28"/>
        </w:rPr>
        <w:footnoteReference w:id="114"/>
      </w:r>
      <w:r w:rsidR="003210CB">
        <w:rPr>
          <w:rFonts w:ascii="Times New Roman" w:hAnsi="Times New Roman" w:cs="Times New Roman"/>
          <w:sz w:val="28"/>
          <w:szCs w:val="28"/>
        </w:rPr>
        <w:t xml:space="preserve"> </w:t>
      </w:r>
      <w:r w:rsidR="003210CB" w:rsidRPr="009D725A">
        <w:rPr>
          <w:rFonts w:ascii="Times New Roman" w:hAnsi="Times New Roman" w:cs="Times New Roman"/>
          <w:sz w:val="28"/>
          <w:szCs w:val="28"/>
        </w:rPr>
        <w:t>Цель</w:t>
      </w:r>
      <w:r w:rsidR="003210CB">
        <w:rPr>
          <w:rFonts w:ascii="Times New Roman" w:hAnsi="Times New Roman" w:cs="Times New Roman"/>
          <w:sz w:val="28"/>
          <w:szCs w:val="28"/>
        </w:rPr>
        <w:t xml:space="preserve"> данного надзора состоит в том, чтобы определить</w:t>
      </w:r>
      <w:r w:rsidR="003210CB" w:rsidRPr="009D725A">
        <w:rPr>
          <w:rFonts w:ascii="Times New Roman" w:hAnsi="Times New Roman" w:cs="Times New Roman"/>
          <w:sz w:val="28"/>
          <w:szCs w:val="28"/>
        </w:rPr>
        <w:t xml:space="preserve"> способность Ирландии</w:t>
      </w:r>
      <w:r w:rsidR="00917D22">
        <w:rPr>
          <w:rFonts w:ascii="Times New Roman" w:hAnsi="Times New Roman" w:cs="Times New Roman"/>
          <w:sz w:val="28"/>
          <w:szCs w:val="28"/>
        </w:rPr>
        <w:t xml:space="preserve"> к выплате</w:t>
      </w:r>
      <w:r w:rsidR="003210CB" w:rsidRPr="009D725A">
        <w:rPr>
          <w:rFonts w:ascii="Times New Roman" w:hAnsi="Times New Roman" w:cs="Times New Roman"/>
          <w:sz w:val="28"/>
          <w:szCs w:val="28"/>
        </w:rPr>
        <w:t xml:space="preserve"> свои</w:t>
      </w:r>
      <w:r w:rsidR="003210CB">
        <w:rPr>
          <w:rFonts w:ascii="Times New Roman" w:hAnsi="Times New Roman" w:cs="Times New Roman"/>
          <w:sz w:val="28"/>
          <w:szCs w:val="28"/>
        </w:rPr>
        <w:t>х непогашенных кредитов</w:t>
      </w:r>
      <w:r w:rsidR="003210CB" w:rsidRPr="009D725A">
        <w:rPr>
          <w:rFonts w:ascii="Times New Roman" w:hAnsi="Times New Roman" w:cs="Times New Roman"/>
          <w:sz w:val="28"/>
          <w:szCs w:val="28"/>
        </w:rPr>
        <w:t xml:space="preserve"> Европейскому механизму финансовой стабильности (EFSM), Европейскому фонду финансовой стабильности (EFSF) и двусторонним кредиторам.</w:t>
      </w:r>
      <w:r w:rsidR="003210CB">
        <w:rPr>
          <w:rFonts w:ascii="Times New Roman" w:hAnsi="Times New Roman" w:cs="Times New Roman"/>
          <w:sz w:val="28"/>
          <w:szCs w:val="28"/>
        </w:rPr>
        <w:t xml:space="preserve"> </w:t>
      </w:r>
      <w:r w:rsidR="004A214E">
        <w:rPr>
          <w:rFonts w:ascii="Times New Roman" w:hAnsi="Times New Roman" w:cs="Times New Roman"/>
          <w:sz w:val="28"/>
          <w:szCs w:val="28"/>
        </w:rPr>
        <w:t>В ходе соглашений было прописано, что основная выплата по предоставленным кредитам должна начаться в 2029 году и закончиться в 2042 году.</w:t>
      </w:r>
      <w:r w:rsidR="003079FB">
        <w:rPr>
          <w:rStyle w:val="a6"/>
          <w:rFonts w:ascii="Times New Roman" w:hAnsi="Times New Roman" w:cs="Times New Roman"/>
          <w:sz w:val="28"/>
          <w:szCs w:val="28"/>
        </w:rPr>
        <w:footnoteReference w:id="115"/>
      </w:r>
      <w:r w:rsidR="004A214E">
        <w:rPr>
          <w:rFonts w:ascii="Times New Roman" w:hAnsi="Times New Roman" w:cs="Times New Roman"/>
          <w:sz w:val="28"/>
          <w:szCs w:val="28"/>
        </w:rPr>
        <w:t xml:space="preserve"> Изначально средний срок их погашения составлял 14 лет, однако в 2013 году члены </w:t>
      </w:r>
      <w:proofErr w:type="spellStart"/>
      <w:r w:rsidR="004A214E">
        <w:rPr>
          <w:rFonts w:ascii="Times New Roman" w:hAnsi="Times New Roman" w:cs="Times New Roman"/>
          <w:sz w:val="28"/>
          <w:szCs w:val="28"/>
        </w:rPr>
        <w:t>Еврогруппы</w:t>
      </w:r>
      <w:proofErr w:type="spellEnd"/>
      <w:r w:rsidR="004A214E">
        <w:rPr>
          <w:rFonts w:ascii="Times New Roman" w:hAnsi="Times New Roman" w:cs="Times New Roman"/>
          <w:sz w:val="28"/>
          <w:szCs w:val="28"/>
        </w:rPr>
        <w:t xml:space="preserve"> приняли решение об увеличении данного срока еще на 7 лет. </w:t>
      </w:r>
      <w:r w:rsidR="00104C1B">
        <w:rPr>
          <w:rFonts w:ascii="Times New Roman" w:hAnsi="Times New Roman" w:cs="Times New Roman"/>
          <w:sz w:val="28"/>
          <w:szCs w:val="28"/>
        </w:rPr>
        <w:t xml:space="preserve">Впоследствии Ирландия смогла заметно улучшить свои экономические и финансовые показатели. Так, был заметно сокращен бюджетный дефицит с 30,4% в 2010 году до 7,4% в 2013 году, </w:t>
      </w:r>
      <w:r w:rsidR="00272BA4">
        <w:rPr>
          <w:rFonts w:ascii="Times New Roman" w:hAnsi="Times New Roman" w:cs="Times New Roman"/>
          <w:sz w:val="28"/>
          <w:szCs w:val="28"/>
        </w:rPr>
        <w:t>установился резерв наличных средств в общем размере более 20 миллиардов евро, что могло покрыть бюджетны</w:t>
      </w:r>
      <w:r w:rsidR="0080213E">
        <w:rPr>
          <w:rFonts w:ascii="Times New Roman" w:hAnsi="Times New Roman" w:cs="Times New Roman"/>
          <w:sz w:val="28"/>
          <w:szCs w:val="28"/>
        </w:rPr>
        <w:t>е потребности более чем на год, существенно снизилась безработица</w:t>
      </w:r>
      <w:r w:rsidR="00CD7ECB">
        <w:rPr>
          <w:rStyle w:val="a6"/>
          <w:rFonts w:ascii="Times New Roman" w:hAnsi="Times New Roman" w:cs="Times New Roman"/>
          <w:sz w:val="28"/>
          <w:szCs w:val="28"/>
        </w:rPr>
        <w:footnoteReference w:id="116"/>
      </w:r>
      <w:r w:rsidR="0080213E">
        <w:rPr>
          <w:rFonts w:ascii="Times New Roman" w:hAnsi="Times New Roman" w:cs="Times New Roman"/>
          <w:sz w:val="28"/>
          <w:szCs w:val="28"/>
        </w:rPr>
        <w:t xml:space="preserve"> и т.д. </w:t>
      </w:r>
      <w:r w:rsidR="0080213E">
        <w:rPr>
          <w:rFonts w:ascii="Times New Roman" w:hAnsi="Times New Roman" w:cs="Times New Roman"/>
          <w:sz w:val="28"/>
          <w:szCs w:val="28"/>
        </w:rPr>
        <w:lastRenderedPageBreak/>
        <w:t xml:space="preserve">Учитывая все указанные достижения, Ирландия смогла выйти из списков Европейского Фонда Финансовой Стабильности в 2013 году. </w:t>
      </w:r>
    </w:p>
    <w:p w:rsidR="00FE0E3D" w:rsidRDefault="00C41042" w:rsidP="00FE0E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все указанные события и аспекты, следует отметить, что Республика Ирландия смогла успешно преодолеть все существовавшие кризисные явления, которые оказывали крайне деструктивное влияние на ее экономику. Проведенные</w:t>
      </w:r>
      <w:r w:rsidR="008D2EBA">
        <w:rPr>
          <w:rFonts w:ascii="Times New Roman" w:hAnsi="Times New Roman" w:cs="Times New Roman"/>
          <w:sz w:val="28"/>
          <w:szCs w:val="28"/>
        </w:rPr>
        <w:t xml:space="preserve"> нами</w:t>
      </w:r>
      <w:r>
        <w:rPr>
          <w:rFonts w:ascii="Times New Roman" w:hAnsi="Times New Roman" w:cs="Times New Roman"/>
          <w:sz w:val="28"/>
          <w:szCs w:val="28"/>
        </w:rPr>
        <w:t xml:space="preserve"> исследования показывают, что, несмотря на быструю реакцию со стороны государства и своевременные нововведения, которые были утверждены правительством для нивелирования кризисных эффектов, </w:t>
      </w:r>
      <w:r w:rsidR="000B3F65">
        <w:rPr>
          <w:rFonts w:ascii="Times New Roman" w:hAnsi="Times New Roman" w:cs="Times New Roman"/>
          <w:sz w:val="28"/>
          <w:szCs w:val="28"/>
        </w:rPr>
        <w:t xml:space="preserve">помощь Европейского Союза оказала ключевое влияние на восстановление экономических и финансовых секторов страны. </w:t>
      </w:r>
      <w:r w:rsidR="004A730E">
        <w:rPr>
          <w:rFonts w:ascii="Times New Roman" w:hAnsi="Times New Roman" w:cs="Times New Roman"/>
          <w:sz w:val="28"/>
          <w:szCs w:val="28"/>
        </w:rPr>
        <w:t xml:space="preserve">Также можно подчеркнуть, что на протяжении </w:t>
      </w:r>
      <w:r w:rsidR="004A730E">
        <w:rPr>
          <w:rFonts w:ascii="Times New Roman" w:hAnsi="Times New Roman" w:cs="Times New Roman"/>
          <w:sz w:val="28"/>
          <w:szCs w:val="28"/>
          <w:lang w:val="en-US"/>
        </w:rPr>
        <w:t>XXI</w:t>
      </w:r>
      <w:r w:rsidR="004A730E">
        <w:rPr>
          <w:rFonts w:ascii="Times New Roman" w:hAnsi="Times New Roman" w:cs="Times New Roman"/>
          <w:sz w:val="28"/>
          <w:szCs w:val="28"/>
        </w:rPr>
        <w:t xml:space="preserve"> века Республика Ирландия занимала места</w:t>
      </w:r>
      <w:r w:rsidR="00D674D5">
        <w:rPr>
          <w:rFonts w:ascii="Times New Roman" w:hAnsi="Times New Roman" w:cs="Times New Roman"/>
          <w:sz w:val="28"/>
          <w:szCs w:val="28"/>
        </w:rPr>
        <w:t>,</w:t>
      </w:r>
      <w:r w:rsidR="004A730E">
        <w:rPr>
          <w:rFonts w:ascii="Times New Roman" w:hAnsi="Times New Roman" w:cs="Times New Roman"/>
          <w:sz w:val="28"/>
          <w:szCs w:val="28"/>
        </w:rPr>
        <w:t xml:space="preserve"> как экономических лидеров Европы, так и ее главных аутсайдеров, при этом факты ее успешного развития и восстановления так или иначе, но связаны с европейской интеграцией.</w:t>
      </w:r>
      <w:r w:rsidR="00FE0E3D">
        <w:rPr>
          <w:rFonts w:ascii="Times New Roman" w:hAnsi="Times New Roman" w:cs="Times New Roman"/>
          <w:sz w:val="28"/>
          <w:szCs w:val="28"/>
        </w:rPr>
        <w:t xml:space="preserve"> </w:t>
      </w:r>
      <w:r w:rsidR="005328C5">
        <w:rPr>
          <w:rFonts w:ascii="Times New Roman" w:hAnsi="Times New Roman" w:cs="Times New Roman"/>
          <w:sz w:val="28"/>
          <w:szCs w:val="28"/>
        </w:rPr>
        <w:t>Однако вместе с этим, экономическая интеграция стала одной из причин осложнения кризисной составляющей в Ирландии (</w:t>
      </w:r>
      <w:r w:rsidR="004A0E05">
        <w:rPr>
          <w:rFonts w:ascii="Times New Roman" w:hAnsi="Times New Roman" w:cs="Times New Roman"/>
          <w:sz w:val="28"/>
          <w:szCs w:val="28"/>
        </w:rPr>
        <w:t>например, из-за снижения ставки по ипотеке до 5% со стороны Европейского Центрального Банка)</w:t>
      </w:r>
      <w:r w:rsidR="00C97630">
        <w:rPr>
          <w:rFonts w:ascii="Times New Roman" w:hAnsi="Times New Roman" w:cs="Times New Roman"/>
          <w:sz w:val="28"/>
          <w:szCs w:val="28"/>
        </w:rPr>
        <w:t xml:space="preserve">, а также сопровождалась несогласованными действиями и критикой Ирландии со стороны ЕС. </w:t>
      </w:r>
      <w:r w:rsidR="008F7598">
        <w:rPr>
          <w:rFonts w:ascii="Times New Roman" w:hAnsi="Times New Roman" w:cs="Times New Roman"/>
          <w:sz w:val="28"/>
          <w:szCs w:val="28"/>
        </w:rPr>
        <w:t>Помимо этого, было также отмечено</w:t>
      </w:r>
      <w:r w:rsidR="00BD635A">
        <w:rPr>
          <w:rFonts w:ascii="Times New Roman" w:hAnsi="Times New Roman" w:cs="Times New Roman"/>
          <w:sz w:val="28"/>
          <w:szCs w:val="28"/>
        </w:rPr>
        <w:t xml:space="preserve"> ее</w:t>
      </w:r>
      <w:r w:rsidR="008F7598">
        <w:rPr>
          <w:rFonts w:ascii="Times New Roman" w:hAnsi="Times New Roman" w:cs="Times New Roman"/>
          <w:sz w:val="28"/>
          <w:szCs w:val="28"/>
        </w:rPr>
        <w:t xml:space="preserve"> негативное влияние на социальную составляющую, </w:t>
      </w:r>
      <w:r w:rsidR="00BD635A">
        <w:rPr>
          <w:rFonts w:ascii="Times New Roman" w:hAnsi="Times New Roman" w:cs="Times New Roman"/>
          <w:sz w:val="28"/>
          <w:szCs w:val="28"/>
        </w:rPr>
        <w:t>которое частично поощрялось Европейским Союзом.</w:t>
      </w:r>
      <w:r w:rsidR="00057DEB">
        <w:rPr>
          <w:rFonts w:ascii="Times New Roman" w:hAnsi="Times New Roman" w:cs="Times New Roman"/>
          <w:sz w:val="28"/>
          <w:szCs w:val="28"/>
        </w:rPr>
        <w:t xml:space="preserve"> </w:t>
      </w:r>
      <w:r w:rsidR="00E86937">
        <w:rPr>
          <w:rFonts w:ascii="Times New Roman" w:hAnsi="Times New Roman" w:cs="Times New Roman"/>
          <w:sz w:val="28"/>
          <w:szCs w:val="28"/>
        </w:rPr>
        <w:t>Вследствие этого, можно отметить, что, несмотря на ту роль, которую играет экономическое сотрудничество Ирландии и ЕС, данная область является достаточно уязвимой</w:t>
      </w:r>
      <w:r w:rsidR="00AE0210">
        <w:rPr>
          <w:rFonts w:ascii="Times New Roman" w:hAnsi="Times New Roman" w:cs="Times New Roman"/>
          <w:sz w:val="28"/>
          <w:szCs w:val="28"/>
        </w:rPr>
        <w:t xml:space="preserve"> и нестабильной</w:t>
      </w:r>
      <w:r w:rsidR="00E86937">
        <w:rPr>
          <w:rFonts w:ascii="Times New Roman" w:hAnsi="Times New Roman" w:cs="Times New Roman"/>
          <w:sz w:val="28"/>
          <w:szCs w:val="28"/>
        </w:rPr>
        <w:t xml:space="preserve"> перед серьезными проблемами</w:t>
      </w:r>
      <w:r w:rsidR="00AE0210">
        <w:rPr>
          <w:rFonts w:ascii="Times New Roman" w:hAnsi="Times New Roman" w:cs="Times New Roman"/>
          <w:sz w:val="28"/>
          <w:szCs w:val="28"/>
        </w:rPr>
        <w:t xml:space="preserve">, что может оказать влияние на будущее интеграционное развитие. </w:t>
      </w:r>
    </w:p>
    <w:p w:rsidR="002550EE" w:rsidRPr="00EB538B" w:rsidRDefault="003D72F9" w:rsidP="00EB538B">
      <w:pPr>
        <w:pStyle w:val="1"/>
        <w:spacing w:line="360" w:lineRule="auto"/>
        <w:jc w:val="center"/>
        <w:rPr>
          <w:rFonts w:ascii="Times New Roman" w:hAnsi="Times New Roman" w:cs="Times New Roman"/>
          <w:color w:val="auto"/>
        </w:rPr>
      </w:pPr>
      <w:bookmarkStart w:id="5" w:name="_Toc104590925"/>
      <w:r>
        <w:rPr>
          <w:rFonts w:ascii="Times New Roman" w:hAnsi="Times New Roman" w:cs="Times New Roman"/>
          <w:color w:val="auto"/>
        </w:rPr>
        <w:t>1.</w:t>
      </w:r>
      <w:r w:rsidR="00EB538B" w:rsidRPr="00EB538B">
        <w:rPr>
          <w:rFonts w:ascii="Times New Roman" w:hAnsi="Times New Roman" w:cs="Times New Roman"/>
          <w:color w:val="auto"/>
        </w:rPr>
        <w:t xml:space="preserve">3. </w:t>
      </w:r>
      <w:r w:rsidR="002550EE" w:rsidRPr="00EB538B">
        <w:rPr>
          <w:rFonts w:ascii="Times New Roman" w:hAnsi="Times New Roman" w:cs="Times New Roman"/>
          <w:color w:val="auto"/>
        </w:rPr>
        <w:t>Процесс «</w:t>
      </w:r>
      <w:proofErr w:type="spellStart"/>
      <w:r w:rsidR="002550EE" w:rsidRPr="00EB538B">
        <w:rPr>
          <w:rFonts w:ascii="Times New Roman" w:hAnsi="Times New Roman" w:cs="Times New Roman"/>
          <w:color w:val="auto"/>
        </w:rPr>
        <w:t>Брексит</w:t>
      </w:r>
      <w:proofErr w:type="spellEnd"/>
      <w:r w:rsidR="002550EE" w:rsidRPr="00EB538B">
        <w:rPr>
          <w:rFonts w:ascii="Times New Roman" w:hAnsi="Times New Roman" w:cs="Times New Roman"/>
          <w:color w:val="auto"/>
        </w:rPr>
        <w:t>», его влияние на отношения Ирландии и ЕС.</w:t>
      </w:r>
      <w:bookmarkEnd w:id="5"/>
    </w:p>
    <w:p w:rsidR="002550EE" w:rsidRDefault="008263F4" w:rsidP="002550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2013 года, когда Ирландия официально вышла из программы по предоставлению иностранной помощи, ее экономические и финансовые показатели смогли в существенной степени восстановиться. </w:t>
      </w:r>
      <w:r w:rsidR="005E0AEE">
        <w:rPr>
          <w:rFonts w:ascii="Times New Roman" w:hAnsi="Times New Roman" w:cs="Times New Roman"/>
          <w:sz w:val="28"/>
          <w:szCs w:val="28"/>
        </w:rPr>
        <w:t xml:space="preserve">Так, согласно </w:t>
      </w:r>
      <w:r w:rsidR="005E0AEE">
        <w:rPr>
          <w:rFonts w:ascii="Times New Roman" w:hAnsi="Times New Roman" w:cs="Times New Roman"/>
          <w:sz w:val="28"/>
          <w:szCs w:val="28"/>
        </w:rPr>
        <w:lastRenderedPageBreak/>
        <w:t>официальной статистике, Валовый Национальный Продукт Ирландии вырос с 1.8% в 2012 году до 3.4% в 2013 году, объем прямых иностранных инвестиций вышел из отрицательного значения (-1% в 2012 году) и к 2013 году уже равнялся 4.2</w:t>
      </w:r>
      <w:r w:rsidR="00FB6593">
        <w:rPr>
          <w:rFonts w:ascii="Times New Roman" w:hAnsi="Times New Roman" w:cs="Times New Roman"/>
          <w:sz w:val="28"/>
          <w:szCs w:val="28"/>
        </w:rPr>
        <w:t xml:space="preserve"> процента</w:t>
      </w:r>
      <w:r w:rsidR="005E0AEE">
        <w:rPr>
          <w:rFonts w:ascii="Times New Roman" w:hAnsi="Times New Roman" w:cs="Times New Roman"/>
          <w:sz w:val="28"/>
          <w:szCs w:val="28"/>
        </w:rPr>
        <w:t>.</w:t>
      </w:r>
      <w:r w:rsidR="003E105C" w:rsidRPr="003E105C">
        <w:rPr>
          <w:rStyle w:val="a6"/>
          <w:rFonts w:ascii="Times New Roman" w:hAnsi="Times New Roman" w:cs="Times New Roman"/>
          <w:sz w:val="28"/>
          <w:szCs w:val="28"/>
        </w:rPr>
        <w:t xml:space="preserve"> </w:t>
      </w:r>
      <w:r w:rsidR="003E105C">
        <w:rPr>
          <w:rStyle w:val="a6"/>
          <w:rFonts w:ascii="Times New Roman" w:hAnsi="Times New Roman" w:cs="Times New Roman"/>
          <w:sz w:val="28"/>
          <w:szCs w:val="28"/>
        </w:rPr>
        <w:footnoteReference w:id="117"/>
      </w:r>
      <w:r w:rsidR="005E0AEE">
        <w:rPr>
          <w:rFonts w:ascii="Times New Roman" w:hAnsi="Times New Roman" w:cs="Times New Roman"/>
          <w:sz w:val="28"/>
          <w:szCs w:val="28"/>
        </w:rPr>
        <w:t xml:space="preserve"> </w:t>
      </w:r>
      <w:r w:rsidR="00FB6593">
        <w:rPr>
          <w:rFonts w:ascii="Times New Roman" w:hAnsi="Times New Roman" w:cs="Times New Roman"/>
          <w:sz w:val="28"/>
          <w:szCs w:val="28"/>
        </w:rPr>
        <w:t>Вместе с этим, наблюдалось сокращение уровня безработицы (14.2% в 2012 году против 12.1% в 2013 году).</w:t>
      </w:r>
      <w:r w:rsidR="003E105C">
        <w:rPr>
          <w:rStyle w:val="a6"/>
          <w:rFonts w:ascii="Times New Roman" w:hAnsi="Times New Roman" w:cs="Times New Roman"/>
          <w:sz w:val="28"/>
          <w:szCs w:val="28"/>
        </w:rPr>
        <w:footnoteReference w:id="118"/>
      </w:r>
      <w:r w:rsidR="00FB6593">
        <w:rPr>
          <w:rFonts w:ascii="Times New Roman" w:hAnsi="Times New Roman" w:cs="Times New Roman"/>
          <w:sz w:val="28"/>
          <w:szCs w:val="28"/>
        </w:rPr>
        <w:t xml:space="preserve"> </w:t>
      </w:r>
      <w:r w:rsidR="00D354A9">
        <w:rPr>
          <w:rFonts w:ascii="Times New Roman" w:hAnsi="Times New Roman" w:cs="Times New Roman"/>
          <w:sz w:val="28"/>
          <w:szCs w:val="28"/>
        </w:rPr>
        <w:t xml:space="preserve">Тем не менее, актуальность продолжали сохранять ряд важных аспектов. Например, ВВП Ирландии вновь стал отрицательным (0,2% в 2012 году против -0.3% в 2013 году), существенно сократился экспорт (5.4% в 2011 году против 0.2% в 2013 году), а также вырос процент государственного долга по отношению к ВВП (117% в 2012 году </w:t>
      </w:r>
      <w:proofErr w:type="gramStart"/>
      <w:r w:rsidR="00D354A9">
        <w:rPr>
          <w:rFonts w:ascii="Times New Roman" w:hAnsi="Times New Roman" w:cs="Times New Roman"/>
          <w:sz w:val="28"/>
          <w:szCs w:val="28"/>
        </w:rPr>
        <w:t>против</w:t>
      </w:r>
      <w:proofErr w:type="gramEnd"/>
      <w:r w:rsidR="00D354A9">
        <w:rPr>
          <w:rFonts w:ascii="Times New Roman" w:hAnsi="Times New Roman" w:cs="Times New Roman"/>
          <w:sz w:val="28"/>
          <w:szCs w:val="28"/>
        </w:rPr>
        <w:t xml:space="preserve"> 124% в 2013).</w:t>
      </w:r>
      <w:r w:rsidR="0065254D">
        <w:rPr>
          <w:rStyle w:val="a6"/>
          <w:rFonts w:ascii="Times New Roman" w:hAnsi="Times New Roman" w:cs="Times New Roman"/>
          <w:sz w:val="28"/>
          <w:szCs w:val="28"/>
        </w:rPr>
        <w:footnoteReference w:id="119"/>
      </w:r>
      <w:r w:rsidR="00D354A9">
        <w:rPr>
          <w:rFonts w:ascii="Times New Roman" w:hAnsi="Times New Roman" w:cs="Times New Roman"/>
          <w:sz w:val="28"/>
          <w:szCs w:val="28"/>
        </w:rPr>
        <w:t xml:space="preserve"> </w:t>
      </w:r>
      <w:r w:rsidR="001379AC">
        <w:rPr>
          <w:rFonts w:ascii="Times New Roman" w:hAnsi="Times New Roman" w:cs="Times New Roman"/>
          <w:sz w:val="28"/>
          <w:szCs w:val="28"/>
        </w:rPr>
        <w:t>Тем не менее, Ирландия продемонстрировала рекордные сроки по во</w:t>
      </w:r>
      <w:r w:rsidR="000A7211">
        <w:rPr>
          <w:rFonts w:ascii="Times New Roman" w:hAnsi="Times New Roman" w:cs="Times New Roman"/>
          <w:sz w:val="28"/>
          <w:szCs w:val="28"/>
        </w:rPr>
        <w:t>сстановлению экономики. Уже в 20</w:t>
      </w:r>
      <w:r w:rsidR="001379AC">
        <w:rPr>
          <w:rFonts w:ascii="Times New Roman" w:hAnsi="Times New Roman" w:cs="Times New Roman"/>
          <w:sz w:val="28"/>
          <w:szCs w:val="28"/>
        </w:rPr>
        <w:t>14 году некоторые государственные служащие страны говорили о практически полноценном восстановлении докризисных темпов экономического развития в Ирландии</w:t>
      </w:r>
      <w:r w:rsidR="002A2A19">
        <w:rPr>
          <w:rStyle w:val="a6"/>
          <w:rFonts w:ascii="Times New Roman" w:hAnsi="Times New Roman" w:cs="Times New Roman"/>
          <w:sz w:val="28"/>
          <w:szCs w:val="28"/>
        </w:rPr>
        <w:footnoteReference w:id="120"/>
      </w:r>
      <w:r w:rsidR="001379AC">
        <w:rPr>
          <w:rFonts w:ascii="Times New Roman" w:hAnsi="Times New Roman" w:cs="Times New Roman"/>
          <w:sz w:val="28"/>
          <w:szCs w:val="28"/>
        </w:rPr>
        <w:t xml:space="preserve">. </w:t>
      </w:r>
      <w:r w:rsidR="002A2A19">
        <w:rPr>
          <w:rFonts w:ascii="Times New Roman" w:hAnsi="Times New Roman" w:cs="Times New Roman"/>
          <w:sz w:val="28"/>
          <w:szCs w:val="28"/>
        </w:rPr>
        <w:t xml:space="preserve">Это было достигнуто, </w:t>
      </w:r>
      <w:proofErr w:type="gramStart"/>
      <w:r w:rsidR="002A2A19">
        <w:rPr>
          <w:rFonts w:ascii="Times New Roman" w:hAnsi="Times New Roman" w:cs="Times New Roman"/>
          <w:sz w:val="28"/>
          <w:szCs w:val="28"/>
        </w:rPr>
        <w:t>благодаря</w:t>
      </w:r>
      <w:proofErr w:type="gramEnd"/>
      <w:r w:rsidR="002A2A19">
        <w:rPr>
          <w:rFonts w:ascii="Times New Roman" w:hAnsi="Times New Roman" w:cs="Times New Roman"/>
          <w:sz w:val="28"/>
          <w:szCs w:val="28"/>
        </w:rPr>
        <w:t xml:space="preserve">, </w:t>
      </w:r>
      <w:proofErr w:type="gramStart"/>
      <w:r w:rsidR="002A2A19">
        <w:rPr>
          <w:rFonts w:ascii="Times New Roman" w:hAnsi="Times New Roman" w:cs="Times New Roman"/>
          <w:sz w:val="28"/>
          <w:szCs w:val="28"/>
        </w:rPr>
        <w:t>в</w:t>
      </w:r>
      <w:proofErr w:type="gramEnd"/>
      <w:r w:rsidR="002A2A19">
        <w:rPr>
          <w:rFonts w:ascii="Times New Roman" w:hAnsi="Times New Roman" w:cs="Times New Roman"/>
          <w:sz w:val="28"/>
          <w:szCs w:val="28"/>
        </w:rPr>
        <w:t xml:space="preserve"> первую очередь, членству Ирландии в Европейском Валютном Союзе. Хождение единой валюты стимулировало многие государства ЕС</w:t>
      </w:r>
      <w:r w:rsidR="002B5C09">
        <w:rPr>
          <w:rFonts w:ascii="Times New Roman" w:hAnsi="Times New Roman" w:cs="Times New Roman"/>
          <w:sz w:val="28"/>
          <w:szCs w:val="28"/>
        </w:rPr>
        <w:t xml:space="preserve"> (Великобритания, Германия, Бельгия)</w:t>
      </w:r>
      <w:r w:rsidR="002A2A19">
        <w:rPr>
          <w:rFonts w:ascii="Times New Roman" w:hAnsi="Times New Roman" w:cs="Times New Roman"/>
          <w:sz w:val="28"/>
          <w:szCs w:val="28"/>
        </w:rPr>
        <w:t xml:space="preserve"> к капиталовложению в развивающуюся экономику страны, которая также основывалась на принципах открытости и либерализации торговли.</w:t>
      </w:r>
      <w:r w:rsidR="00AF5C69">
        <w:rPr>
          <w:rStyle w:val="a6"/>
          <w:rFonts w:ascii="Times New Roman" w:hAnsi="Times New Roman" w:cs="Times New Roman"/>
          <w:sz w:val="28"/>
          <w:szCs w:val="28"/>
        </w:rPr>
        <w:footnoteReference w:id="121"/>
      </w:r>
      <w:r w:rsidR="002A2A19">
        <w:rPr>
          <w:rFonts w:ascii="Times New Roman" w:hAnsi="Times New Roman" w:cs="Times New Roman"/>
          <w:sz w:val="28"/>
          <w:szCs w:val="28"/>
        </w:rPr>
        <w:t xml:space="preserve"> </w:t>
      </w:r>
      <w:r w:rsidR="00721AAD">
        <w:rPr>
          <w:rFonts w:ascii="Times New Roman" w:hAnsi="Times New Roman" w:cs="Times New Roman"/>
          <w:sz w:val="28"/>
          <w:szCs w:val="28"/>
        </w:rPr>
        <w:t xml:space="preserve">Нахождение Ирландии в составе ЕВС также стимулировало поток иностранных инвестиций не только из стран-членов ЕС. В частности, для американских и азиатских транснациональных корпораций рынок Ирландии предлагал огромную базу для развития, которая включала в себя доступ на единый европейский рынок, наличие англоговорящей рабочей силы, а также привлекательные условия </w:t>
      </w:r>
      <w:r w:rsidR="00721AAD">
        <w:rPr>
          <w:rFonts w:ascii="Times New Roman" w:hAnsi="Times New Roman" w:cs="Times New Roman"/>
          <w:sz w:val="28"/>
          <w:szCs w:val="28"/>
        </w:rPr>
        <w:lastRenderedPageBreak/>
        <w:t xml:space="preserve">ведения бизнеса. </w:t>
      </w:r>
      <w:r w:rsidR="00AC5C69">
        <w:rPr>
          <w:rFonts w:ascii="Times New Roman" w:hAnsi="Times New Roman" w:cs="Times New Roman"/>
          <w:sz w:val="28"/>
          <w:szCs w:val="28"/>
        </w:rPr>
        <w:t>Это привело к тому, что на территории острова начали размещаться филиалы многочисленных крупнейших и коммерчески успешных предприятий (</w:t>
      </w:r>
      <w:r w:rsidR="00AC5C69">
        <w:rPr>
          <w:rFonts w:ascii="Times New Roman" w:hAnsi="Times New Roman" w:cs="Times New Roman"/>
          <w:sz w:val="28"/>
          <w:szCs w:val="28"/>
          <w:lang w:val="en-US"/>
        </w:rPr>
        <w:t>IBM</w:t>
      </w:r>
      <w:r w:rsidR="00AC5C69" w:rsidRPr="00AC5C69">
        <w:rPr>
          <w:rFonts w:ascii="Times New Roman" w:hAnsi="Times New Roman" w:cs="Times New Roman"/>
          <w:sz w:val="28"/>
          <w:szCs w:val="28"/>
        </w:rPr>
        <w:t xml:space="preserve">, </w:t>
      </w:r>
      <w:r w:rsidR="00AC5C69">
        <w:rPr>
          <w:rFonts w:ascii="Times New Roman" w:hAnsi="Times New Roman" w:cs="Times New Roman"/>
          <w:sz w:val="28"/>
          <w:szCs w:val="28"/>
          <w:lang w:val="en-US"/>
        </w:rPr>
        <w:t>Microsoft</w:t>
      </w:r>
      <w:r w:rsidR="00AC5C69" w:rsidRPr="00AC5C69">
        <w:rPr>
          <w:rFonts w:ascii="Times New Roman" w:hAnsi="Times New Roman" w:cs="Times New Roman"/>
          <w:sz w:val="28"/>
          <w:szCs w:val="28"/>
        </w:rPr>
        <w:t xml:space="preserve">, </w:t>
      </w:r>
      <w:r w:rsidR="00AC5C69">
        <w:rPr>
          <w:rFonts w:ascii="Times New Roman" w:hAnsi="Times New Roman" w:cs="Times New Roman"/>
          <w:sz w:val="28"/>
          <w:szCs w:val="28"/>
          <w:lang w:val="en-US"/>
        </w:rPr>
        <w:t>Apple</w:t>
      </w:r>
      <w:r w:rsidR="00AC5C69" w:rsidRPr="00AC5C69">
        <w:rPr>
          <w:rFonts w:ascii="Times New Roman" w:hAnsi="Times New Roman" w:cs="Times New Roman"/>
          <w:sz w:val="28"/>
          <w:szCs w:val="28"/>
        </w:rPr>
        <w:t xml:space="preserve">, </w:t>
      </w:r>
      <w:r w:rsidR="00AC5C69">
        <w:rPr>
          <w:rFonts w:ascii="Times New Roman" w:hAnsi="Times New Roman" w:cs="Times New Roman"/>
          <w:sz w:val="28"/>
          <w:szCs w:val="28"/>
          <w:lang w:val="en-US"/>
        </w:rPr>
        <w:t>Oracle</w:t>
      </w:r>
      <w:r w:rsidR="00AC5C69">
        <w:rPr>
          <w:rFonts w:ascii="Times New Roman" w:hAnsi="Times New Roman" w:cs="Times New Roman"/>
          <w:sz w:val="28"/>
          <w:szCs w:val="28"/>
        </w:rPr>
        <w:t xml:space="preserve"> </w:t>
      </w:r>
      <w:r w:rsidR="00E31CDA">
        <w:rPr>
          <w:rFonts w:ascii="Times New Roman" w:hAnsi="Times New Roman" w:cs="Times New Roman"/>
          <w:sz w:val="28"/>
          <w:szCs w:val="28"/>
        </w:rPr>
        <w:t xml:space="preserve">и </w:t>
      </w:r>
      <w:proofErr w:type="spellStart"/>
      <w:r w:rsidR="00E31CDA">
        <w:rPr>
          <w:rFonts w:ascii="Times New Roman" w:hAnsi="Times New Roman" w:cs="Times New Roman"/>
          <w:sz w:val="28"/>
          <w:szCs w:val="28"/>
        </w:rPr>
        <w:t>т.д</w:t>
      </w:r>
      <w:proofErr w:type="spellEnd"/>
      <w:r w:rsidR="00AC5C69">
        <w:rPr>
          <w:rFonts w:ascii="Times New Roman" w:hAnsi="Times New Roman" w:cs="Times New Roman"/>
          <w:sz w:val="28"/>
          <w:szCs w:val="28"/>
        </w:rPr>
        <w:t>)</w:t>
      </w:r>
      <w:r w:rsidR="00E31CDA">
        <w:rPr>
          <w:rFonts w:ascii="Times New Roman" w:hAnsi="Times New Roman" w:cs="Times New Roman"/>
          <w:sz w:val="28"/>
          <w:szCs w:val="28"/>
        </w:rPr>
        <w:t>.</w:t>
      </w:r>
      <w:r w:rsidR="006A5A04">
        <w:rPr>
          <w:rFonts w:ascii="Times New Roman" w:hAnsi="Times New Roman" w:cs="Times New Roman"/>
          <w:sz w:val="28"/>
          <w:szCs w:val="28"/>
        </w:rPr>
        <w:t xml:space="preserve"> Дополнительные инвестиционные вложения в экономику страны поступали от таких мировых корпораций, как </w:t>
      </w:r>
      <w:r w:rsidR="006A5A04">
        <w:rPr>
          <w:rFonts w:ascii="Times New Roman" w:hAnsi="Times New Roman" w:cs="Times New Roman"/>
          <w:sz w:val="28"/>
          <w:szCs w:val="28"/>
          <w:lang w:val="en-US"/>
        </w:rPr>
        <w:t>Facebook</w:t>
      </w:r>
      <w:r w:rsidR="006A5A04" w:rsidRPr="006A5A04">
        <w:rPr>
          <w:rFonts w:ascii="Times New Roman" w:hAnsi="Times New Roman" w:cs="Times New Roman"/>
          <w:sz w:val="28"/>
          <w:szCs w:val="28"/>
        </w:rPr>
        <w:t xml:space="preserve">, </w:t>
      </w:r>
      <w:r w:rsidR="006A5A04">
        <w:rPr>
          <w:rFonts w:ascii="Times New Roman" w:hAnsi="Times New Roman" w:cs="Times New Roman"/>
          <w:sz w:val="28"/>
          <w:szCs w:val="28"/>
          <w:lang w:val="en-US"/>
        </w:rPr>
        <w:t>Twitter</w:t>
      </w:r>
      <w:r w:rsidR="006A5A04" w:rsidRPr="006A5A04">
        <w:rPr>
          <w:rFonts w:ascii="Times New Roman" w:hAnsi="Times New Roman" w:cs="Times New Roman"/>
          <w:sz w:val="28"/>
          <w:szCs w:val="28"/>
        </w:rPr>
        <w:t xml:space="preserve">, </w:t>
      </w:r>
      <w:r w:rsidR="006A5A04">
        <w:rPr>
          <w:rFonts w:ascii="Times New Roman" w:hAnsi="Times New Roman" w:cs="Times New Roman"/>
          <w:sz w:val="28"/>
          <w:szCs w:val="28"/>
          <w:lang w:val="en-US"/>
        </w:rPr>
        <w:t>Yahoo</w:t>
      </w:r>
      <w:r w:rsidR="006A5A04">
        <w:rPr>
          <w:rFonts w:ascii="Times New Roman" w:hAnsi="Times New Roman" w:cs="Times New Roman"/>
          <w:sz w:val="28"/>
          <w:szCs w:val="28"/>
        </w:rPr>
        <w:t xml:space="preserve"> и т.д.</w:t>
      </w:r>
      <w:r w:rsidR="006A5A04">
        <w:rPr>
          <w:rStyle w:val="a6"/>
          <w:rFonts w:ascii="Times New Roman" w:hAnsi="Times New Roman" w:cs="Times New Roman"/>
          <w:sz w:val="28"/>
          <w:szCs w:val="28"/>
        </w:rPr>
        <w:footnoteReference w:id="122"/>
      </w:r>
      <w:r w:rsidR="00E31CDA">
        <w:rPr>
          <w:rFonts w:ascii="Times New Roman" w:hAnsi="Times New Roman" w:cs="Times New Roman"/>
          <w:sz w:val="28"/>
          <w:szCs w:val="28"/>
        </w:rPr>
        <w:t xml:space="preserve"> </w:t>
      </w:r>
      <w:r w:rsidR="00BB59D6">
        <w:rPr>
          <w:rFonts w:ascii="Times New Roman" w:hAnsi="Times New Roman" w:cs="Times New Roman"/>
          <w:sz w:val="28"/>
          <w:szCs w:val="28"/>
        </w:rPr>
        <w:t xml:space="preserve">Дополнительным привлечением международных компаний занималось и само правительство Ирландии. Так, </w:t>
      </w:r>
      <w:r w:rsidR="00CB5FA9">
        <w:rPr>
          <w:rFonts w:ascii="Times New Roman" w:hAnsi="Times New Roman" w:cs="Times New Roman"/>
          <w:sz w:val="28"/>
          <w:szCs w:val="28"/>
        </w:rPr>
        <w:t>после окончания кризиса, государство приняло решение о сохранении прежней экономической политики с упором на зарубежные инвестиции, развитую торговлю и широкий бизнес-сектор. Для этого, дополнительное развитие получили специальные свободные экономические зоны, крупнейшей из которых являлась знаменитая зона «Шеннон»</w:t>
      </w:r>
      <w:r w:rsidR="002A40FF">
        <w:rPr>
          <w:rFonts w:ascii="Times New Roman" w:hAnsi="Times New Roman" w:cs="Times New Roman"/>
          <w:sz w:val="28"/>
          <w:szCs w:val="28"/>
        </w:rPr>
        <w:t>.</w:t>
      </w:r>
      <w:r w:rsidR="0053296C">
        <w:rPr>
          <w:rStyle w:val="a6"/>
          <w:rFonts w:ascii="Times New Roman" w:hAnsi="Times New Roman" w:cs="Times New Roman"/>
          <w:sz w:val="28"/>
          <w:szCs w:val="28"/>
        </w:rPr>
        <w:footnoteReference w:id="123"/>
      </w:r>
      <w:r w:rsidR="00CB5FA9">
        <w:rPr>
          <w:rFonts w:ascii="Times New Roman" w:hAnsi="Times New Roman" w:cs="Times New Roman"/>
          <w:sz w:val="28"/>
          <w:szCs w:val="28"/>
        </w:rPr>
        <w:t xml:space="preserve"> </w:t>
      </w:r>
      <w:r w:rsidR="000D6DCB">
        <w:rPr>
          <w:rFonts w:ascii="Times New Roman" w:hAnsi="Times New Roman" w:cs="Times New Roman"/>
          <w:sz w:val="28"/>
          <w:szCs w:val="28"/>
        </w:rPr>
        <w:t>В 2014 году ее годовой экспорт превышал 1 миллиард долларов.</w:t>
      </w:r>
      <w:r w:rsidR="00F3342D">
        <w:rPr>
          <w:rStyle w:val="a6"/>
          <w:rFonts w:ascii="Times New Roman" w:hAnsi="Times New Roman" w:cs="Times New Roman"/>
          <w:sz w:val="28"/>
          <w:szCs w:val="28"/>
        </w:rPr>
        <w:footnoteReference w:id="124"/>
      </w:r>
      <w:r w:rsidR="000D6DCB">
        <w:rPr>
          <w:rFonts w:ascii="Times New Roman" w:hAnsi="Times New Roman" w:cs="Times New Roman"/>
          <w:sz w:val="28"/>
          <w:szCs w:val="28"/>
        </w:rPr>
        <w:t xml:space="preserve"> На инвестиции от государств-членов Европейского Союза приходилось около 33% от общей доли инвестиций в зону Шеннон, более 50% из которых приходится на США.</w:t>
      </w:r>
      <w:r w:rsidR="0010273C">
        <w:rPr>
          <w:rStyle w:val="a6"/>
          <w:rFonts w:ascii="Times New Roman" w:hAnsi="Times New Roman" w:cs="Times New Roman"/>
          <w:sz w:val="28"/>
          <w:szCs w:val="28"/>
        </w:rPr>
        <w:footnoteReference w:id="125"/>
      </w:r>
      <w:r w:rsidR="000D6DCB">
        <w:rPr>
          <w:rFonts w:ascii="Times New Roman" w:hAnsi="Times New Roman" w:cs="Times New Roman"/>
          <w:sz w:val="28"/>
          <w:szCs w:val="28"/>
        </w:rPr>
        <w:t xml:space="preserve"> </w:t>
      </w:r>
      <w:r w:rsidR="00DA4523">
        <w:rPr>
          <w:rFonts w:ascii="Times New Roman" w:hAnsi="Times New Roman" w:cs="Times New Roman"/>
          <w:sz w:val="28"/>
          <w:szCs w:val="28"/>
        </w:rPr>
        <w:t>Данная зона стала площадкой для многих глобальных компаний, например «</w:t>
      </w:r>
      <w:r w:rsidR="00DA4523">
        <w:rPr>
          <w:rFonts w:ascii="Times New Roman" w:hAnsi="Times New Roman" w:cs="Times New Roman"/>
          <w:sz w:val="28"/>
          <w:szCs w:val="28"/>
          <w:lang w:val="en-US"/>
        </w:rPr>
        <w:t>Intel</w:t>
      </w:r>
      <w:r w:rsidR="00DA4523">
        <w:rPr>
          <w:rFonts w:ascii="Times New Roman" w:hAnsi="Times New Roman" w:cs="Times New Roman"/>
          <w:sz w:val="28"/>
          <w:szCs w:val="28"/>
        </w:rPr>
        <w:t>»</w:t>
      </w:r>
      <w:r w:rsidR="00DA4523" w:rsidRPr="00DA4523">
        <w:rPr>
          <w:rFonts w:ascii="Times New Roman" w:hAnsi="Times New Roman" w:cs="Times New Roman"/>
          <w:sz w:val="28"/>
          <w:szCs w:val="28"/>
        </w:rPr>
        <w:t xml:space="preserve">, </w:t>
      </w:r>
      <w:r w:rsidR="00DA4523">
        <w:rPr>
          <w:rFonts w:ascii="Times New Roman" w:hAnsi="Times New Roman" w:cs="Times New Roman"/>
          <w:sz w:val="28"/>
          <w:szCs w:val="28"/>
        </w:rPr>
        <w:t>«</w:t>
      </w:r>
      <w:r w:rsidR="00DA4523">
        <w:rPr>
          <w:rFonts w:ascii="Times New Roman" w:hAnsi="Times New Roman" w:cs="Times New Roman"/>
          <w:sz w:val="28"/>
          <w:szCs w:val="28"/>
          <w:lang w:val="en-US"/>
        </w:rPr>
        <w:t>Molex</w:t>
      </w:r>
      <w:r w:rsidR="00DA4523">
        <w:rPr>
          <w:rFonts w:ascii="Times New Roman" w:hAnsi="Times New Roman" w:cs="Times New Roman"/>
          <w:sz w:val="28"/>
          <w:szCs w:val="28"/>
        </w:rPr>
        <w:t>»</w:t>
      </w:r>
      <w:r w:rsidR="00DA4523" w:rsidRPr="00DA4523">
        <w:rPr>
          <w:rFonts w:ascii="Times New Roman" w:hAnsi="Times New Roman" w:cs="Times New Roman"/>
          <w:sz w:val="28"/>
          <w:szCs w:val="28"/>
        </w:rPr>
        <w:t xml:space="preserve">, </w:t>
      </w:r>
      <w:r w:rsidR="00DA4523">
        <w:rPr>
          <w:rFonts w:ascii="Times New Roman" w:hAnsi="Times New Roman" w:cs="Times New Roman"/>
          <w:sz w:val="28"/>
          <w:szCs w:val="28"/>
        </w:rPr>
        <w:t>«</w:t>
      </w:r>
      <w:r w:rsidR="00DA4523">
        <w:rPr>
          <w:rFonts w:ascii="Times New Roman" w:hAnsi="Times New Roman" w:cs="Times New Roman"/>
          <w:sz w:val="28"/>
          <w:szCs w:val="28"/>
          <w:lang w:val="en-US"/>
        </w:rPr>
        <w:t>Digital</w:t>
      </w:r>
      <w:r w:rsidR="00DA4523" w:rsidRPr="00DA4523">
        <w:rPr>
          <w:rFonts w:ascii="Times New Roman" w:hAnsi="Times New Roman" w:cs="Times New Roman"/>
          <w:sz w:val="28"/>
          <w:szCs w:val="28"/>
        </w:rPr>
        <w:t xml:space="preserve"> </w:t>
      </w:r>
      <w:r w:rsidR="00DA4523">
        <w:rPr>
          <w:rFonts w:ascii="Times New Roman" w:hAnsi="Times New Roman" w:cs="Times New Roman"/>
          <w:sz w:val="28"/>
          <w:szCs w:val="28"/>
          <w:lang w:val="en-US"/>
        </w:rPr>
        <w:t>River</w:t>
      </w:r>
      <w:r w:rsidR="00DA4523">
        <w:rPr>
          <w:rFonts w:ascii="Times New Roman" w:hAnsi="Times New Roman" w:cs="Times New Roman"/>
          <w:sz w:val="28"/>
          <w:szCs w:val="28"/>
        </w:rPr>
        <w:t>»</w:t>
      </w:r>
      <w:r w:rsidR="00DA4523" w:rsidRPr="00DA4523">
        <w:rPr>
          <w:rFonts w:ascii="Times New Roman" w:hAnsi="Times New Roman" w:cs="Times New Roman"/>
          <w:sz w:val="28"/>
          <w:szCs w:val="28"/>
        </w:rPr>
        <w:t xml:space="preserve"> </w:t>
      </w:r>
      <w:r w:rsidR="00DA4523">
        <w:rPr>
          <w:rFonts w:ascii="Times New Roman" w:hAnsi="Times New Roman" w:cs="Times New Roman"/>
          <w:sz w:val="28"/>
          <w:szCs w:val="28"/>
        </w:rPr>
        <w:t xml:space="preserve">и т.д. </w:t>
      </w:r>
      <w:r w:rsidR="0053296C">
        <w:rPr>
          <w:rFonts w:ascii="Times New Roman" w:hAnsi="Times New Roman" w:cs="Times New Roman"/>
          <w:sz w:val="28"/>
          <w:szCs w:val="28"/>
        </w:rPr>
        <w:t xml:space="preserve">Среди ее ключевых преимуществ можно отметить выгодное местоположение рядом с аэропортом, </w:t>
      </w:r>
      <w:r w:rsidR="00FD01DF">
        <w:rPr>
          <w:rFonts w:ascii="Times New Roman" w:hAnsi="Times New Roman" w:cs="Times New Roman"/>
          <w:sz w:val="28"/>
          <w:szCs w:val="28"/>
        </w:rPr>
        <w:t>выгодная налоговая политика (налоговые льготы, отсутствие НДС), наличие молодых квалифицированных кадров.</w:t>
      </w:r>
      <w:r w:rsidR="0094152D">
        <w:rPr>
          <w:rFonts w:ascii="Times New Roman" w:hAnsi="Times New Roman" w:cs="Times New Roman"/>
          <w:sz w:val="28"/>
          <w:szCs w:val="28"/>
        </w:rPr>
        <w:t xml:space="preserve"> Учитывая все это, можно отметить, что Республика Ирландия успешно справилась с последствиями мирового финансового кризиса, и смогла вновь успешно развивающуюся экономику.</w:t>
      </w:r>
    </w:p>
    <w:p w:rsidR="003A379F" w:rsidRDefault="00563000" w:rsidP="00F357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резко изменилась в 2016 году, когда в Великобритании прошел референдум, касающийся вопроса со</w:t>
      </w:r>
      <w:r w:rsidR="00DA0478">
        <w:rPr>
          <w:rFonts w:ascii="Times New Roman" w:hAnsi="Times New Roman" w:cs="Times New Roman"/>
          <w:sz w:val="28"/>
          <w:szCs w:val="28"/>
        </w:rPr>
        <w:t>хранения членства страны</w:t>
      </w:r>
      <w:r>
        <w:rPr>
          <w:rFonts w:ascii="Times New Roman" w:hAnsi="Times New Roman" w:cs="Times New Roman"/>
          <w:sz w:val="28"/>
          <w:szCs w:val="28"/>
        </w:rPr>
        <w:t xml:space="preserve"> в ЕС. </w:t>
      </w:r>
      <w:r w:rsidR="00B825DE">
        <w:rPr>
          <w:rFonts w:ascii="Times New Roman" w:hAnsi="Times New Roman" w:cs="Times New Roman"/>
          <w:sz w:val="28"/>
          <w:szCs w:val="28"/>
        </w:rPr>
        <w:lastRenderedPageBreak/>
        <w:t xml:space="preserve">Решение жителей Соединенного Королевства о выходе страны из состава ЕС стало серьезным испытанием для многих стран-членов Европейского Союза. </w:t>
      </w:r>
      <w:r w:rsidR="008A6AE5">
        <w:rPr>
          <w:rFonts w:ascii="Times New Roman" w:hAnsi="Times New Roman" w:cs="Times New Roman"/>
          <w:sz w:val="28"/>
          <w:szCs w:val="28"/>
        </w:rPr>
        <w:t>Великобритания долгое время была одним из наиболее сильных госуда</w:t>
      </w:r>
      <w:proofErr w:type="gramStart"/>
      <w:r w:rsidR="008A6AE5">
        <w:rPr>
          <w:rFonts w:ascii="Times New Roman" w:hAnsi="Times New Roman" w:cs="Times New Roman"/>
          <w:sz w:val="28"/>
          <w:szCs w:val="28"/>
        </w:rPr>
        <w:t>рств в с</w:t>
      </w:r>
      <w:proofErr w:type="gramEnd"/>
      <w:r w:rsidR="008A6AE5">
        <w:rPr>
          <w:rFonts w:ascii="Times New Roman" w:hAnsi="Times New Roman" w:cs="Times New Roman"/>
          <w:sz w:val="28"/>
          <w:szCs w:val="28"/>
        </w:rPr>
        <w:t xml:space="preserve">оставе Союза, она была тесно вовлечена во многие межгосударственные торговые проекты и соглашения, на ее территории располагались многочисленные европейские компании. </w:t>
      </w:r>
      <w:r w:rsidR="00255192">
        <w:rPr>
          <w:rFonts w:ascii="Times New Roman" w:hAnsi="Times New Roman" w:cs="Times New Roman"/>
          <w:sz w:val="28"/>
          <w:szCs w:val="28"/>
        </w:rPr>
        <w:t xml:space="preserve">Однако наиболее чувствительным и </w:t>
      </w:r>
      <w:r w:rsidR="00F53F69">
        <w:rPr>
          <w:rFonts w:ascii="Times New Roman" w:hAnsi="Times New Roman" w:cs="Times New Roman"/>
          <w:sz w:val="28"/>
          <w:szCs w:val="28"/>
        </w:rPr>
        <w:t>серьезным ударом, по мнению некоторых</w:t>
      </w:r>
      <w:r w:rsidR="00255192">
        <w:rPr>
          <w:rFonts w:ascii="Times New Roman" w:hAnsi="Times New Roman" w:cs="Times New Roman"/>
          <w:sz w:val="28"/>
          <w:szCs w:val="28"/>
        </w:rPr>
        <w:t xml:space="preserve"> специалистов</w:t>
      </w:r>
      <w:r w:rsidR="00F53F69">
        <w:rPr>
          <w:rFonts w:ascii="Times New Roman" w:hAnsi="Times New Roman" w:cs="Times New Roman"/>
          <w:sz w:val="28"/>
          <w:szCs w:val="28"/>
        </w:rPr>
        <w:t xml:space="preserve"> (например, А. </w:t>
      </w:r>
      <w:proofErr w:type="spellStart"/>
      <w:r w:rsidR="00F53F69">
        <w:rPr>
          <w:rFonts w:ascii="Times New Roman" w:hAnsi="Times New Roman" w:cs="Times New Roman"/>
          <w:sz w:val="28"/>
          <w:szCs w:val="28"/>
        </w:rPr>
        <w:t>Бергин</w:t>
      </w:r>
      <w:proofErr w:type="spellEnd"/>
      <w:r w:rsidR="00F3571C">
        <w:rPr>
          <w:rFonts w:ascii="Times New Roman" w:hAnsi="Times New Roman" w:cs="Times New Roman"/>
          <w:sz w:val="28"/>
          <w:szCs w:val="28"/>
        </w:rPr>
        <w:t xml:space="preserve">, Г. </w:t>
      </w:r>
      <w:proofErr w:type="spellStart"/>
      <w:r w:rsidR="00F3571C">
        <w:rPr>
          <w:rFonts w:ascii="Times New Roman" w:hAnsi="Times New Roman" w:cs="Times New Roman"/>
          <w:sz w:val="28"/>
          <w:szCs w:val="28"/>
        </w:rPr>
        <w:t>Мерфи</w:t>
      </w:r>
      <w:proofErr w:type="spellEnd"/>
      <w:r w:rsidR="00F3571C">
        <w:rPr>
          <w:rFonts w:ascii="Times New Roman" w:hAnsi="Times New Roman" w:cs="Times New Roman"/>
          <w:sz w:val="28"/>
          <w:szCs w:val="28"/>
        </w:rPr>
        <w:t xml:space="preserve"> в своей работе «</w:t>
      </w:r>
      <w:proofErr w:type="spellStart"/>
      <w:r w:rsidR="00F3571C" w:rsidRPr="00F3571C">
        <w:rPr>
          <w:rFonts w:ascii="Times New Roman" w:hAnsi="Times New Roman" w:cs="Times New Roman"/>
          <w:sz w:val="28"/>
          <w:szCs w:val="28"/>
        </w:rPr>
        <w:t>Ireland</w:t>
      </w:r>
      <w:proofErr w:type="spellEnd"/>
      <w:r w:rsidR="00F3571C" w:rsidRPr="00F3571C">
        <w:rPr>
          <w:rFonts w:ascii="Times New Roman" w:hAnsi="Times New Roman" w:cs="Times New Roman"/>
          <w:sz w:val="28"/>
          <w:szCs w:val="28"/>
        </w:rPr>
        <w:t xml:space="preserve"> </w:t>
      </w:r>
      <w:proofErr w:type="spellStart"/>
      <w:r w:rsidR="00F3571C" w:rsidRPr="00F3571C">
        <w:rPr>
          <w:rFonts w:ascii="Times New Roman" w:hAnsi="Times New Roman" w:cs="Times New Roman"/>
          <w:sz w:val="28"/>
          <w:szCs w:val="28"/>
        </w:rPr>
        <w:t>and</w:t>
      </w:r>
      <w:proofErr w:type="spellEnd"/>
      <w:r w:rsidR="00F3571C" w:rsidRPr="00F3571C">
        <w:rPr>
          <w:rFonts w:ascii="Times New Roman" w:hAnsi="Times New Roman" w:cs="Times New Roman"/>
          <w:sz w:val="28"/>
          <w:szCs w:val="28"/>
        </w:rPr>
        <w:t xml:space="preserve"> </w:t>
      </w:r>
      <w:proofErr w:type="spellStart"/>
      <w:r w:rsidR="00F3571C" w:rsidRPr="00F3571C">
        <w:rPr>
          <w:rFonts w:ascii="Times New Roman" w:hAnsi="Times New Roman" w:cs="Times New Roman"/>
          <w:sz w:val="28"/>
          <w:szCs w:val="28"/>
        </w:rPr>
        <w:t>Brexit</w:t>
      </w:r>
      <w:proofErr w:type="spellEnd"/>
      <w:r w:rsidR="00F3571C">
        <w:rPr>
          <w:rFonts w:ascii="Times New Roman" w:hAnsi="Times New Roman" w:cs="Times New Roman"/>
          <w:sz w:val="28"/>
          <w:szCs w:val="28"/>
        </w:rPr>
        <w:t xml:space="preserve">: </w:t>
      </w:r>
      <w:proofErr w:type="spellStart"/>
      <w:r w:rsidR="00F3571C">
        <w:rPr>
          <w:rFonts w:ascii="Times New Roman" w:hAnsi="Times New Roman" w:cs="Times New Roman"/>
          <w:sz w:val="28"/>
          <w:szCs w:val="28"/>
        </w:rPr>
        <w:t>modelling</w:t>
      </w:r>
      <w:proofErr w:type="spellEnd"/>
      <w:r w:rsidR="00F3571C">
        <w:rPr>
          <w:rFonts w:ascii="Times New Roman" w:hAnsi="Times New Roman" w:cs="Times New Roman"/>
          <w:sz w:val="28"/>
          <w:szCs w:val="28"/>
        </w:rPr>
        <w:t xml:space="preserve"> </w:t>
      </w:r>
      <w:proofErr w:type="spellStart"/>
      <w:r w:rsidR="00F3571C">
        <w:rPr>
          <w:rFonts w:ascii="Times New Roman" w:hAnsi="Times New Roman" w:cs="Times New Roman"/>
          <w:sz w:val="28"/>
          <w:szCs w:val="28"/>
        </w:rPr>
        <w:t>the</w:t>
      </w:r>
      <w:proofErr w:type="spellEnd"/>
      <w:r w:rsidR="00F3571C">
        <w:rPr>
          <w:rFonts w:ascii="Times New Roman" w:hAnsi="Times New Roman" w:cs="Times New Roman"/>
          <w:sz w:val="28"/>
          <w:szCs w:val="28"/>
        </w:rPr>
        <w:t xml:space="preserve"> </w:t>
      </w:r>
      <w:proofErr w:type="spellStart"/>
      <w:r w:rsidR="00F3571C">
        <w:rPr>
          <w:rFonts w:ascii="Times New Roman" w:hAnsi="Times New Roman" w:cs="Times New Roman"/>
          <w:sz w:val="28"/>
          <w:szCs w:val="28"/>
        </w:rPr>
        <w:t>impact</w:t>
      </w:r>
      <w:proofErr w:type="spellEnd"/>
      <w:r w:rsidR="00F3571C">
        <w:rPr>
          <w:rFonts w:ascii="Times New Roman" w:hAnsi="Times New Roman" w:cs="Times New Roman"/>
          <w:sz w:val="28"/>
          <w:szCs w:val="28"/>
        </w:rPr>
        <w:t xml:space="preserve"> </w:t>
      </w:r>
      <w:proofErr w:type="spellStart"/>
      <w:r w:rsidR="00F3571C">
        <w:rPr>
          <w:rFonts w:ascii="Times New Roman" w:hAnsi="Times New Roman" w:cs="Times New Roman"/>
          <w:sz w:val="28"/>
          <w:szCs w:val="28"/>
        </w:rPr>
        <w:t>of</w:t>
      </w:r>
      <w:proofErr w:type="spellEnd"/>
      <w:r w:rsidR="00F3571C">
        <w:rPr>
          <w:rFonts w:ascii="Times New Roman" w:hAnsi="Times New Roman" w:cs="Times New Roman"/>
          <w:sz w:val="28"/>
          <w:szCs w:val="28"/>
        </w:rPr>
        <w:t xml:space="preserve"> </w:t>
      </w:r>
      <w:proofErr w:type="spellStart"/>
      <w:r w:rsidR="00F3571C">
        <w:rPr>
          <w:rFonts w:ascii="Times New Roman" w:hAnsi="Times New Roman" w:cs="Times New Roman"/>
          <w:sz w:val="28"/>
          <w:szCs w:val="28"/>
        </w:rPr>
        <w:t>deal</w:t>
      </w:r>
      <w:proofErr w:type="spellEnd"/>
      <w:r w:rsidR="00F3571C">
        <w:rPr>
          <w:rFonts w:ascii="Times New Roman" w:hAnsi="Times New Roman" w:cs="Times New Roman"/>
          <w:sz w:val="28"/>
          <w:szCs w:val="28"/>
        </w:rPr>
        <w:t xml:space="preserve"> </w:t>
      </w:r>
      <w:proofErr w:type="spellStart"/>
      <w:r w:rsidR="00F3571C" w:rsidRPr="00F3571C">
        <w:rPr>
          <w:rFonts w:ascii="Times New Roman" w:hAnsi="Times New Roman" w:cs="Times New Roman"/>
          <w:sz w:val="28"/>
          <w:szCs w:val="28"/>
        </w:rPr>
        <w:t>and</w:t>
      </w:r>
      <w:proofErr w:type="spellEnd"/>
      <w:r w:rsidR="00F3571C" w:rsidRPr="00F3571C">
        <w:rPr>
          <w:rFonts w:ascii="Times New Roman" w:hAnsi="Times New Roman" w:cs="Times New Roman"/>
          <w:sz w:val="28"/>
          <w:szCs w:val="28"/>
        </w:rPr>
        <w:t xml:space="preserve"> </w:t>
      </w:r>
      <w:proofErr w:type="spellStart"/>
      <w:r w:rsidR="00F3571C" w:rsidRPr="00F3571C">
        <w:rPr>
          <w:rFonts w:ascii="Times New Roman" w:hAnsi="Times New Roman" w:cs="Times New Roman"/>
          <w:sz w:val="28"/>
          <w:szCs w:val="28"/>
        </w:rPr>
        <w:t>no-deal</w:t>
      </w:r>
      <w:proofErr w:type="spellEnd"/>
      <w:r w:rsidR="00F3571C" w:rsidRPr="00F3571C">
        <w:rPr>
          <w:rFonts w:ascii="Times New Roman" w:hAnsi="Times New Roman" w:cs="Times New Roman"/>
          <w:sz w:val="28"/>
          <w:szCs w:val="28"/>
        </w:rPr>
        <w:t xml:space="preserve"> </w:t>
      </w:r>
      <w:proofErr w:type="spellStart"/>
      <w:r w:rsidR="00F3571C" w:rsidRPr="00F3571C">
        <w:rPr>
          <w:rFonts w:ascii="Times New Roman" w:hAnsi="Times New Roman" w:cs="Times New Roman"/>
          <w:sz w:val="28"/>
          <w:szCs w:val="28"/>
        </w:rPr>
        <w:t>scenarios</w:t>
      </w:r>
      <w:proofErr w:type="spellEnd"/>
      <w:r w:rsidR="00F3571C">
        <w:rPr>
          <w:rFonts w:ascii="Times New Roman" w:hAnsi="Times New Roman" w:cs="Times New Roman"/>
          <w:sz w:val="28"/>
          <w:szCs w:val="28"/>
        </w:rPr>
        <w:t>»</w:t>
      </w:r>
      <w:r w:rsidR="00A05401">
        <w:rPr>
          <w:rStyle w:val="a6"/>
          <w:rFonts w:ascii="Times New Roman" w:hAnsi="Times New Roman" w:cs="Times New Roman"/>
          <w:sz w:val="28"/>
          <w:szCs w:val="28"/>
        </w:rPr>
        <w:footnoteReference w:id="126"/>
      </w:r>
      <w:r w:rsidR="00F53F69">
        <w:rPr>
          <w:rFonts w:ascii="Times New Roman" w:hAnsi="Times New Roman" w:cs="Times New Roman"/>
          <w:sz w:val="28"/>
          <w:szCs w:val="28"/>
        </w:rPr>
        <w:t>)</w:t>
      </w:r>
      <w:r w:rsidR="00255192">
        <w:rPr>
          <w:rFonts w:ascii="Times New Roman" w:hAnsi="Times New Roman" w:cs="Times New Roman"/>
          <w:sz w:val="28"/>
          <w:szCs w:val="28"/>
        </w:rPr>
        <w:t>, уход Великобритании станет для ирландской экономики.</w:t>
      </w:r>
      <w:r>
        <w:rPr>
          <w:rFonts w:ascii="Times New Roman" w:hAnsi="Times New Roman" w:cs="Times New Roman"/>
          <w:sz w:val="28"/>
          <w:szCs w:val="28"/>
        </w:rPr>
        <w:t xml:space="preserve"> </w:t>
      </w:r>
      <w:r w:rsidR="00F62359">
        <w:rPr>
          <w:rFonts w:ascii="Times New Roman" w:hAnsi="Times New Roman" w:cs="Times New Roman"/>
          <w:sz w:val="28"/>
          <w:szCs w:val="28"/>
        </w:rPr>
        <w:t>Согласно статистическим данным, в 2016 году Ирландия была в топе наиболее значимых торговых партнеров для Соединенного Королевства. В частности, рынок Ирландии занимал 5 место для экспорта товаров из Великобритании (4.3 миллиона евро в 3 квартале 2016 года)</w:t>
      </w:r>
      <w:r w:rsidR="00D45417">
        <w:rPr>
          <w:rStyle w:val="a6"/>
          <w:rFonts w:ascii="Times New Roman" w:hAnsi="Times New Roman" w:cs="Times New Roman"/>
          <w:sz w:val="28"/>
          <w:szCs w:val="28"/>
        </w:rPr>
        <w:footnoteReference w:id="127"/>
      </w:r>
      <w:r w:rsidR="00F62359">
        <w:rPr>
          <w:rFonts w:ascii="Times New Roman" w:hAnsi="Times New Roman" w:cs="Times New Roman"/>
          <w:sz w:val="28"/>
          <w:szCs w:val="28"/>
        </w:rPr>
        <w:t xml:space="preserve">. </w:t>
      </w:r>
      <w:r w:rsidR="00F62359" w:rsidRPr="00F62359">
        <w:rPr>
          <w:rFonts w:ascii="Times New Roman" w:hAnsi="Times New Roman" w:cs="Times New Roman"/>
          <w:sz w:val="28"/>
          <w:szCs w:val="28"/>
        </w:rPr>
        <w:t>В 2015 году ирландский экспорт в Великобританию составил 14% от общего объема</w:t>
      </w:r>
      <w:r w:rsidR="00F62359">
        <w:rPr>
          <w:rFonts w:ascii="Times New Roman" w:hAnsi="Times New Roman" w:cs="Times New Roman"/>
          <w:sz w:val="28"/>
          <w:szCs w:val="28"/>
        </w:rPr>
        <w:t xml:space="preserve"> экспорта товаров и 20% от общего объема экспорта услуг</w:t>
      </w:r>
      <w:r w:rsidR="00F62359" w:rsidRPr="00F62359">
        <w:rPr>
          <w:rFonts w:ascii="Times New Roman" w:hAnsi="Times New Roman" w:cs="Times New Roman"/>
          <w:sz w:val="28"/>
          <w:szCs w:val="28"/>
        </w:rPr>
        <w:t>.</w:t>
      </w:r>
      <w:r w:rsidR="002A40FF">
        <w:rPr>
          <w:rStyle w:val="a6"/>
          <w:rFonts w:ascii="Times New Roman" w:hAnsi="Times New Roman" w:cs="Times New Roman"/>
          <w:sz w:val="28"/>
          <w:szCs w:val="28"/>
        </w:rPr>
        <w:footnoteReference w:id="128"/>
      </w:r>
      <w:r w:rsidR="00F62359">
        <w:rPr>
          <w:rFonts w:ascii="Times New Roman" w:hAnsi="Times New Roman" w:cs="Times New Roman"/>
          <w:sz w:val="28"/>
          <w:szCs w:val="28"/>
        </w:rPr>
        <w:t xml:space="preserve"> </w:t>
      </w:r>
      <w:r w:rsidR="007B45CD">
        <w:rPr>
          <w:rFonts w:ascii="Times New Roman" w:hAnsi="Times New Roman" w:cs="Times New Roman"/>
          <w:sz w:val="28"/>
          <w:szCs w:val="28"/>
        </w:rPr>
        <w:t>Это свидетельствует о том, что между Ирландией и Великобританией существовали весьма тесные торговые и прочие экономические отношения, разрыв которых может привести к возникновению очередных</w:t>
      </w:r>
      <w:r w:rsidR="00801AB4">
        <w:rPr>
          <w:rFonts w:ascii="Times New Roman" w:hAnsi="Times New Roman" w:cs="Times New Roman"/>
          <w:sz w:val="28"/>
          <w:szCs w:val="28"/>
        </w:rPr>
        <w:t xml:space="preserve"> тяжелых</w:t>
      </w:r>
      <w:r w:rsidR="007B45CD">
        <w:rPr>
          <w:rFonts w:ascii="Times New Roman" w:hAnsi="Times New Roman" w:cs="Times New Roman"/>
          <w:sz w:val="28"/>
          <w:szCs w:val="28"/>
        </w:rPr>
        <w:t xml:space="preserve"> кризисных явлений в экономичес</w:t>
      </w:r>
      <w:r w:rsidR="00801AB4">
        <w:rPr>
          <w:rFonts w:ascii="Times New Roman" w:hAnsi="Times New Roman" w:cs="Times New Roman"/>
          <w:sz w:val="28"/>
          <w:szCs w:val="28"/>
        </w:rPr>
        <w:t>ком секторе Ирландии</w:t>
      </w:r>
      <w:r w:rsidR="007B45CD">
        <w:rPr>
          <w:rFonts w:ascii="Times New Roman" w:hAnsi="Times New Roman" w:cs="Times New Roman"/>
          <w:sz w:val="28"/>
          <w:szCs w:val="28"/>
        </w:rPr>
        <w:t>.</w:t>
      </w:r>
      <w:r w:rsidR="00801AB4">
        <w:rPr>
          <w:rFonts w:ascii="Times New Roman" w:hAnsi="Times New Roman" w:cs="Times New Roman"/>
          <w:sz w:val="28"/>
          <w:szCs w:val="28"/>
        </w:rPr>
        <w:t xml:space="preserve"> </w:t>
      </w:r>
    </w:p>
    <w:p w:rsidR="001C51F7" w:rsidRDefault="00913631" w:rsidP="002550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не смотря на складывавшиеся обстоятельства, общая ситуация не имела такого же критического характера, который имел место в 2000х годах. </w:t>
      </w:r>
      <w:r w:rsidR="001F3A82">
        <w:rPr>
          <w:rFonts w:ascii="Times New Roman" w:hAnsi="Times New Roman" w:cs="Times New Roman"/>
          <w:sz w:val="28"/>
          <w:szCs w:val="28"/>
        </w:rPr>
        <w:t xml:space="preserve">В частности, весомую роль в предотвращении кризисных аспектов сыграли ряд механизмов и процессов как национального, так и межгосударственного и регионального характера. </w:t>
      </w:r>
      <w:r w:rsidR="009118E5">
        <w:rPr>
          <w:rFonts w:ascii="Times New Roman" w:hAnsi="Times New Roman" w:cs="Times New Roman"/>
          <w:sz w:val="28"/>
          <w:szCs w:val="28"/>
        </w:rPr>
        <w:t xml:space="preserve">При акцентировании внимания на уровне государства, следует отметить, что мировой финансовый </w:t>
      </w:r>
      <w:r w:rsidR="009118E5">
        <w:rPr>
          <w:rFonts w:ascii="Times New Roman" w:hAnsi="Times New Roman" w:cs="Times New Roman"/>
          <w:sz w:val="28"/>
          <w:szCs w:val="28"/>
        </w:rPr>
        <w:lastRenderedPageBreak/>
        <w:t xml:space="preserve">кризис оказал стимулирующее влияние на правительство Ирландии. </w:t>
      </w:r>
      <w:r w:rsidR="00B4597B">
        <w:rPr>
          <w:rFonts w:ascii="Times New Roman" w:hAnsi="Times New Roman" w:cs="Times New Roman"/>
          <w:sz w:val="28"/>
          <w:szCs w:val="28"/>
        </w:rPr>
        <w:t xml:space="preserve">Правящие круги государства поставили перед собой задачу по созданию специальной экономической программы, которая могла бы заранее обнаружить и по возможности предотвратить развитие кризисных аспектов. Такая программа получила название </w:t>
      </w:r>
      <w:r w:rsidR="00B4597B">
        <w:rPr>
          <w:rFonts w:ascii="Times New Roman" w:hAnsi="Times New Roman" w:cs="Times New Roman"/>
          <w:sz w:val="28"/>
          <w:szCs w:val="28"/>
          <w:lang w:val="en-US"/>
        </w:rPr>
        <w:t>COSMO</w:t>
      </w:r>
      <w:r w:rsidR="00B4597B" w:rsidRPr="00B4597B">
        <w:rPr>
          <w:rFonts w:ascii="Times New Roman" w:hAnsi="Times New Roman" w:cs="Times New Roman"/>
          <w:sz w:val="28"/>
          <w:szCs w:val="28"/>
        </w:rPr>
        <w:t xml:space="preserve"> </w:t>
      </w:r>
      <w:r w:rsidR="00B4597B">
        <w:rPr>
          <w:rFonts w:ascii="Times New Roman" w:hAnsi="Times New Roman" w:cs="Times New Roman"/>
          <w:sz w:val="28"/>
          <w:szCs w:val="28"/>
        </w:rPr>
        <w:t>(</w:t>
      </w:r>
      <w:proofErr w:type="spellStart"/>
      <w:r w:rsidR="00B4597B">
        <w:rPr>
          <w:rFonts w:ascii="Times New Roman" w:hAnsi="Times New Roman" w:cs="Times New Roman"/>
          <w:sz w:val="28"/>
          <w:szCs w:val="28"/>
        </w:rPr>
        <w:t>COre</w:t>
      </w:r>
      <w:proofErr w:type="spellEnd"/>
      <w:r w:rsidR="00B4597B">
        <w:rPr>
          <w:rFonts w:ascii="Times New Roman" w:hAnsi="Times New Roman" w:cs="Times New Roman"/>
          <w:sz w:val="28"/>
          <w:szCs w:val="28"/>
        </w:rPr>
        <w:t xml:space="preserve"> </w:t>
      </w:r>
      <w:proofErr w:type="spellStart"/>
      <w:r w:rsidR="00B4597B">
        <w:rPr>
          <w:rFonts w:ascii="Times New Roman" w:hAnsi="Times New Roman" w:cs="Times New Roman"/>
          <w:sz w:val="28"/>
          <w:szCs w:val="28"/>
        </w:rPr>
        <w:t>Structural</w:t>
      </w:r>
      <w:proofErr w:type="spellEnd"/>
      <w:r w:rsidR="00B4597B">
        <w:rPr>
          <w:rFonts w:ascii="Times New Roman" w:hAnsi="Times New Roman" w:cs="Times New Roman"/>
          <w:sz w:val="28"/>
          <w:szCs w:val="28"/>
        </w:rPr>
        <w:t xml:space="preserve"> </w:t>
      </w:r>
      <w:proofErr w:type="spellStart"/>
      <w:r w:rsidR="00B4597B">
        <w:rPr>
          <w:rFonts w:ascii="Times New Roman" w:hAnsi="Times New Roman" w:cs="Times New Roman"/>
          <w:sz w:val="28"/>
          <w:szCs w:val="28"/>
        </w:rPr>
        <w:t>MOdel</w:t>
      </w:r>
      <w:proofErr w:type="spellEnd"/>
      <w:r w:rsidR="00B4597B">
        <w:rPr>
          <w:rFonts w:ascii="Times New Roman" w:hAnsi="Times New Roman" w:cs="Times New Roman"/>
          <w:sz w:val="28"/>
          <w:szCs w:val="28"/>
        </w:rPr>
        <w:t>)</w:t>
      </w:r>
      <w:r w:rsidR="00624850">
        <w:rPr>
          <w:rStyle w:val="a6"/>
          <w:rFonts w:ascii="Times New Roman" w:hAnsi="Times New Roman" w:cs="Times New Roman"/>
          <w:sz w:val="28"/>
          <w:szCs w:val="28"/>
        </w:rPr>
        <w:footnoteReference w:id="129"/>
      </w:r>
      <w:r w:rsidR="00B4597B">
        <w:rPr>
          <w:rFonts w:ascii="Times New Roman" w:hAnsi="Times New Roman" w:cs="Times New Roman"/>
          <w:sz w:val="28"/>
          <w:szCs w:val="28"/>
        </w:rPr>
        <w:t xml:space="preserve">. Она представляет собой искусственно созданную модель открытой экономики, на примере той, которая характерна для Ирландской Республики. </w:t>
      </w:r>
      <w:r w:rsidR="00D74325">
        <w:rPr>
          <w:rFonts w:ascii="Times New Roman" w:hAnsi="Times New Roman" w:cs="Times New Roman"/>
          <w:sz w:val="28"/>
          <w:szCs w:val="28"/>
        </w:rPr>
        <w:t>В ее составе находятся 3 сектора экономики: коммерческий, производственный и государственный.</w:t>
      </w:r>
      <w:r w:rsidR="001D6D07">
        <w:rPr>
          <w:rStyle w:val="a6"/>
          <w:rFonts w:ascii="Times New Roman" w:hAnsi="Times New Roman" w:cs="Times New Roman"/>
          <w:sz w:val="28"/>
          <w:szCs w:val="28"/>
        </w:rPr>
        <w:footnoteReference w:id="130"/>
      </w:r>
      <w:r w:rsidR="00D74325">
        <w:rPr>
          <w:rFonts w:ascii="Times New Roman" w:hAnsi="Times New Roman" w:cs="Times New Roman"/>
          <w:sz w:val="28"/>
          <w:szCs w:val="28"/>
        </w:rPr>
        <w:t xml:space="preserve"> Каждый из них обладает своей собственной характеристикой. Например, в коммерческом секторе наблюдается большое количество международных компаний, но так же присутствуют и национальные предприятия. Он связан с глобальным показателем спроса и уровнем технологического развит</w:t>
      </w:r>
      <w:r w:rsidR="00E96434">
        <w:rPr>
          <w:rFonts w:ascii="Times New Roman" w:hAnsi="Times New Roman" w:cs="Times New Roman"/>
          <w:sz w:val="28"/>
          <w:szCs w:val="28"/>
        </w:rPr>
        <w:t>ия в сфере торговли. Сектор производства характеризуется преимущественно подавляющим</w:t>
      </w:r>
      <w:r w:rsidR="00D74325">
        <w:rPr>
          <w:rFonts w:ascii="Times New Roman" w:hAnsi="Times New Roman" w:cs="Times New Roman"/>
          <w:sz w:val="28"/>
          <w:szCs w:val="28"/>
        </w:rPr>
        <w:t xml:space="preserve"> количество</w:t>
      </w:r>
      <w:r w:rsidR="00E96434">
        <w:rPr>
          <w:rFonts w:ascii="Times New Roman" w:hAnsi="Times New Roman" w:cs="Times New Roman"/>
          <w:sz w:val="28"/>
          <w:szCs w:val="28"/>
        </w:rPr>
        <w:t>м</w:t>
      </w:r>
      <w:r w:rsidR="00D74325">
        <w:rPr>
          <w:rFonts w:ascii="Times New Roman" w:hAnsi="Times New Roman" w:cs="Times New Roman"/>
          <w:sz w:val="28"/>
          <w:szCs w:val="28"/>
        </w:rPr>
        <w:t xml:space="preserve"> национальных фирм, для которых ситуация на внутреннем рынке имеет </w:t>
      </w:r>
      <w:r w:rsidR="00E96434">
        <w:rPr>
          <w:rFonts w:ascii="Times New Roman" w:hAnsi="Times New Roman" w:cs="Times New Roman"/>
          <w:sz w:val="28"/>
          <w:szCs w:val="28"/>
        </w:rPr>
        <w:t>большее значение, чем на глобальном</w:t>
      </w:r>
      <w:r w:rsidR="00D74325">
        <w:rPr>
          <w:rFonts w:ascii="Times New Roman" w:hAnsi="Times New Roman" w:cs="Times New Roman"/>
          <w:sz w:val="28"/>
          <w:szCs w:val="28"/>
        </w:rPr>
        <w:t>.</w:t>
      </w:r>
      <w:r w:rsidR="00E96434">
        <w:rPr>
          <w:rFonts w:ascii="Times New Roman" w:hAnsi="Times New Roman" w:cs="Times New Roman"/>
          <w:sz w:val="28"/>
          <w:szCs w:val="28"/>
        </w:rPr>
        <w:t xml:space="preserve"> </w:t>
      </w:r>
      <w:r w:rsidR="001B7994">
        <w:rPr>
          <w:rFonts w:ascii="Times New Roman" w:hAnsi="Times New Roman" w:cs="Times New Roman"/>
          <w:sz w:val="28"/>
          <w:szCs w:val="28"/>
        </w:rPr>
        <w:t xml:space="preserve">Вместе с этим, система учитывает различные тенденции и реальные изменения в таких традиционно чувствительных областях, как рынок недвижимости и банковский сектор. </w:t>
      </w:r>
      <w:r w:rsidR="004D017D">
        <w:rPr>
          <w:rFonts w:ascii="Times New Roman" w:hAnsi="Times New Roman" w:cs="Times New Roman"/>
          <w:sz w:val="28"/>
          <w:szCs w:val="28"/>
        </w:rPr>
        <w:t>Помимо этого, программа предоставляет ключевые параметры социальной сферы государства, в первую очередь – демографические показатели. Сюда можно отнести размер популяции, процент трудоспособного населения, уровень безработицы, а также темпы миграции населения.</w:t>
      </w:r>
      <w:r w:rsidR="003F6C63">
        <w:rPr>
          <w:rStyle w:val="a6"/>
          <w:rFonts w:ascii="Times New Roman" w:hAnsi="Times New Roman" w:cs="Times New Roman"/>
          <w:sz w:val="28"/>
          <w:szCs w:val="28"/>
        </w:rPr>
        <w:footnoteReference w:id="131"/>
      </w:r>
      <w:r w:rsidR="004D017D">
        <w:rPr>
          <w:rFonts w:ascii="Times New Roman" w:hAnsi="Times New Roman" w:cs="Times New Roman"/>
          <w:sz w:val="28"/>
          <w:szCs w:val="28"/>
        </w:rPr>
        <w:t xml:space="preserve"> </w:t>
      </w:r>
      <w:r w:rsidR="0037094D">
        <w:rPr>
          <w:rFonts w:ascii="Times New Roman" w:hAnsi="Times New Roman" w:cs="Times New Roman"/>
          <w:sz w:val="28"/>
          <w:szCs w:val="28"/>
        </w:rPr>
        <w:t xml:space="preserve">Таким образом, система </w:t>
      </w:r>
      <w:r w:rsidR="0037094D">
        <w:rPr>
          <w:rFonts w:ascii="Times New Roman" w:hAnsi="Times New Roman" w:cs="Times New Roman"/>
          <w:sz w:val="28"/>
          <w:szCs w:val="28"/>
          <w:lang w:val="en-US"/>
        </w:rPr>
        <w:t>COSMO</w:t>
      </w:r>
      <w:r w:rsidR="0037094D" w:rsidRPr="0037094D">
        <w:rPr>
          <w:rFonts w:ascii="Times New Roman" w:hAnsi="Times New Roman" w:cs="Times New Roman"/>
          <w:sz w:val="28"/>
          <w:szCs w:val="28"/>
        </w:rPr>
        <w:t xml:space="preserve"> </w:t>
      </w:r>
      <w:r w:rsidR="0037094D">
        <w:rPr>
          <w:rFonts w:ascii="Times New Roman" w:hAnsi="Times New Roman" w:cs="Times New Roman"/>
          <w:sz w:val="28"/>
          <w:szCs w:val="28"/>
        </w:rPr>
        <w:t xml:space="preserve">обеспечивает своеобразную безопасность для экономики Ирландии, посредством предоставления необходимой информации и актуальных данных всем специалистам. Это позволяет во время выявить потенциально деструктивные тенденции, тем самым поддерживая стабильность экономической и финансовой системы страны. </w:t>
      </w:r>
      <w:r w:rsidR="008733B1">
        <w:rPr>
          <w:rFonts w:ascii="Times New Roman" w:hAnsi="Times New Roman" w:cs="Times New Roman"/>
          <w:sz w:val="28"/>
          <w:szCs w:val="28"/>
        </w:rPr>
        <w:t xml:space="preserve">Данная </w:t>
      </w:r>
      <w:r w:rsidR="008733B1">
        <w:rPr>
          <w:rFonts w:ascii="Times New Roman" w:hAnsi="Times New Roman" w:cs="Times New Roman"/>
          <w:sz w:val="28"/>
          <w:szCs w:val="28"/>
        </w:rPr>
        <w:lastRenderedPageBreak/>
        <w:t>программа проявила свою эффективность в рамках реализации процесса «</w:t>
      </w:r>
      <w:proofErr w:type="spellStart"/>
      <w:r w:rsidR="00D85AC6">
        <w:rPr>
          <w:rFonts w:ascii="Times New Roman" w:hAnsi="Times New Roman" w:cs="Times New Roman"/>
          <w:sz w:val="28"/>
          <w:szCs w:val="28"/>
        </w:rPr>
        <w:t>Брексит</w:t>
      </w:r>
      <w:proofErr w:type="spellEnd"/>
      <w:r w:rsidR="008733B1">
        <w:rPr>
          <w:rFonts w:ascii="Times New Roman" w:hAnsi="Times New Roman" w:cs="Times New Roman"/>
          <w:sz w:val="28"/>
          <w:szCs w:val="28"/>
        </w:rPr>
        <w:t>»</w:t>
      </w:r>
      <w:r w:rsidR="008733B1" w:rsidRPr="008733B1">
        <w:rPr>
          <w:rFonts w:ascii="Times New Roman" w:hAnsi="Times New Roman" w:cs="Times New Roman"/>
          <w:sz w:val="28"/>
          <w:szCs w:val="28"/>
        </w:rPr>
        <w:t xml:space="preserve">. </w:t>
      </w:r>
      <w:r w:rsidR="001C1EE4">
        <w:rPr>
          <w:rFonts w:ascii="Times New Roman" w:hAnsi="Times New Roman" w:cs="Times New Roman"/>
          <w:sz w:val="28"/>
          <w:szCs w:val="28"/>
        </w:rPr>
        <w:t xml:space="preserve">В первую очередь, </w:t>
      </w:r>
      <w:r w:rsidR="001C1EE4">
        <w:rPr>
          <w:rFonts w:ascii="Times New Roman" w:hAnsi="Times New Roman" w:cs="Times New Roman"/>
          <w:sz w:val="28"/>
          <w:szCs w:val="28"/>
          <w:lang w:val="en-US"/>
        </w:rPr>
        <w:t>COSMO</w:t>
      </w:r>
      <w:r w:rsidR="001C1EE4">
        <w:rPr>
          <w:rFonts w:ascii="Times New Roman" w:hAnsi="Times New Roman" w:cs="Times New Roman"/>
          <w:sz w:val="28"/>
          <w:szCs w:val="28"/>
        </w:rPr>
        <w:t xml:space="preserve"> сыграла особую роль в предоставлении и накоплении всех необходимых статистических данных, которые в дальнейшем смогут встать в основу комплекса реализуемых мер для поддержания экономики Ирландии. </w:t>
      </w:r>
    </w:p>
    <w:p w:rsidR="005E3804" w:rsidRDefault="000F54A8" w:rsidP="000441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необходимо было узнать, насколько серьезным может быть потенциальный ущерб. В частности, необходимо было рассчитать, какой процент от всех присутствующих на ирландском рынке предприятий, осуществляет экспортную деятельность, а также какой объем производимых ими товаров направлялся непосредственно в Великобританию.</w:t>
      </w:r>
      <w:r w:rsidR="00B34A9A">
        <w:rPr>
          <w:rFonts w:ascii="Times New Roman" w:hAnsi="Times New Roman" w:cs="Times New Roman"/>
          <w:sz w:val="28"/>
          <w:szCs w:val="28"/>
        </w:rPr>
        <w:t xml:space="preserve"> Именно</w:t>
      </w:r>
      <w:r w:rsidR="00B34A9A" w:rsidRPr="00B34A9A">
        <w:rPr>
          <w:rFonts w:ascii="Times New Roman" w:hAnsi="Times New Roman" w:cs="Times New Roman"/>
          <w:sz w:val="28"/>
          <w:szCs w:val="28"/>
          <w:lang w:val="en-US"/>
        </w:rPr>
        <w:t xml:space="preserve"> </w:t>
      </w:r>
      <w:r w:rsidR="00B34A9A">
        <w:rPr>
          <w:rFonts w:ascii="Times New Roman" w:hAnsi="Times New Roman" w:cs="Times New Roman"/>
          <w:sz w:val="28"/>
          <w:szCs w:val="28"/>
        </w:rPr>
        <w:t>этой</w:t>
      </w:r>
      <w:r w:rsidR="00B34A9A" w:rsidRPr="00B34A9A">
        <w:rPr>
          <w:rFonts w:ascii="Times New Roman" w:hAnsi="Times New Roman" w:cs="Times New Roman"/>
          <w:sz w:val="28"/>
          <w:szCs w:val="28"/>
          <w:lang w:val="en-US"/>
        </w:rPr>
        <w:t xml:space="preserve"> </w:t>
      </w:r>
      <w:r w:rsidR="00B34A9A">
        <w:rPr>
          <w:rFonts w:ascii="Times New Roman" w:hAnsi="Times New Roman" w:cs="Times New Roman"/>
          <w:sz w:val="28"/>
          <w:szCs w:val="28"/>
        </w:rPr>
        <w:t>тематике</w:t>
      </w:r>
      <w:r w:rsidR="00B34A9A" w:rsidRPr="00B34A9A">
        <w:rPr>
          <w:rFonts w:ascii="Times New Roman" w:hAnsi="Times New Roman" w:cs="Times New Roman"/>
          <w:sz w:val="28"/>
          <w:szCs w:val="28"/>
          <w:lang w:val="en-US"/>
        </w:rPr>
        <w:t xml:space="preserve"> </w:t>
      </w:r>
      <w:r w:rsidR="00B34A9A">
        <w:rPr>
          <w:rFonts w:ascii="Times New Roman" w:hAnsi="Times New Roman" w:cs="Times New Roman"/>
          <w:sz w:val="28"/>
          <w:szCs w:val="28"/>
        </w:rPr>
        <w:t>была</w:t>
      </w:r>
      <w:r w:rsidR="00B34A9A" w:rsidRPr="00B34A9A">
        <w:rPr>
          <w:rFonts w:ascii="Times New Roman" w:hAnsi="Times New Roman" w:cs="Times New Roman"/>
          <w:sz w:val="28"/>
          <w:szCs w:val="28"/>
          <w:lang w:val="en-US"/>
        </w:rPr>
        <w:t xml:space="preserve"> </w:t>
      </w:r>
      <w:r w:rsidR="00B34A9A">
        <w:rPr>
          <w:rFonts w:ascii="Times New Roman" w:hAnsi="Times New Roman" w:cs="Times New Roman"/>
          <w:sz w:val="28"/>
          <w:szCs w:val="28"/>
        </w:rPr>
        <w:t>посвящена</w:t>
      </w:r>
      <w:r w:rsidR="00B34A9A" w:rsidRPr="00B34A9A">
        <w:rPr>
          <w:rFonts w:ascii="Times New Roman" w:hAnsi="Times New Roman" w:cs="Times New Roman"/>
          <w:sz w:val="28"/>
          <w:szCs w:val="28"/>
          <w:lang w:val="en-US"/>
        </w:rPr>
        <w:t xml:space="preserve"> </w:t>
      </w:r>
      <w:r w:rsidR="00B34A9A">
        <w:rPr>
          <w:rFonts w:ascii="Times New Roman" w:hAnsi="Times New Roman" w:cs="Times New Roman"/>
          <w:sz w:val="28"/>
          <w:szCs w:val="28"/>
        </w:rPr>
        <w:t>научная</w:t>
      </w:r>
      <w:r w:rsidR="00B34A9A" w:rsidRPr="00B34A9A">
        <w:rPr>
          <w:rFonts w:ascii="Times New Roman" w:hAnsi="Times New Roman" w:cs="Times New Roman"/>
          <w:sz w:val="28"/>
          <w:szCs w:val="28"/>
          <w:lang w:val="en-US"/>
        </w:rPr>
        <w:t xml:space="preserve"> </w:t>
      </w:r>
      <w:r w:rsidR="00B34A9A">
        <w:rPr>
          <w:rFonts w:ascii="Times New Roman" w:hAnsi="Times New Roman" w:cs="Times New Roman"/>
          <w:sz w:val="28"/>
          <w:szCs w:val="28"/>
        </w:rPr>
        <w:t>работа</w:t>
      </w:r>
      <w:r w:rsidR="00B34A9A" w:rsidRPr="00B34A9A">
        <w:rPr>
          <w:rFonts w:ascii="Times New Roman" w:hAnsi="Times New Roman" w:cs="Times New Roman"/>
          <w:sz w:val="28"/>
          <w:szCs w:val="28"/>
          <w:lang w:val="en-US"/>
        </w:rPr>
        <w:t xml:space="preserve"> </w:t>
      </w:r>
      <w:r w:rsidR="00B34A9A">
        <w:rPr>
          <w:rFonts w:ascii="Times New Roman" w:hAnsi="Times New Roman" w:cs="Times New Roman"/>
          <w:sz w:val="28"/>
          <w:szCs w:val="28"/>
        </w:rPr>
        <w:t>Мартины</w:t>
      </w:r>
      <w:r w:rsidR="00B34A9A" w:rsidRPr="00B34A9A">
        <w:rPr>
          <w:rFonts w:ascii="Times New Roman" w:hAnsi="Times New Roman" w:cs="Times New Roman"/>
          <w:sz w:val="28"/>
          <w:szCs w:val="28"/>
          <w:lang w:val="en-US"/>
        </w:rPr>
        <w:t xml:space="preserve"> </w:t>
      </w:r>
      <w:proofErr w:type="spellStart"/>
      <w:r w:rsidR="00B34A9A">
        <w:rPr>
          <w:rFonts w:ascii="Times New Roman" w:hAnsi="Times New Roman" w:cs="Times New Roman"/>
          <w:sz w:val="28"/>
          <w:szCs w:val="28"/>
        </w:rPr>
        <w:t>Лоулесс</w:t>
      </w:r>
      <w:proofErr w:type="spellEnd"/>
      <w:r w:rsidR="00B34A9A" w:rsidRPr="00B34A9A">
        <w:rPr>
          <w:rFonts w:ascii="Times New Roman" w:hAnsi="Times New Roman" w:cs="Times New Roman"/>
          <w:sz w:val="28"/>
          <w:szCs w:val="28"/>
          <w:lang w:val="en-US"/>
        </w:rPr>
        <w:t xml:space="preserve"> «Export participation and performance of firms on the island of Ireland».</w:t>
      </w:r>
      <w:r w:rsidR="00B34A9A">
        <w:rPr>
          <w:rStyle w:val="a6"/>
          <w:rFonts w:ascii="Times New Roman" w:hAnsi="Times New Roman" w:cs="Times New Roman"/>
          <w:sz w:val="28"/>
          <w:szCs w:val="28"/>
          <w:lang w:val="en-US"/>
        </w:rPr>
        <w:footnoteReference w:id="132"/>
      </w:r>
      <w:r w:rsidRPr="00B34A9A">
        <w:rPr>
          <w:rFonts w:ascii="Times New Roman" w:hAnsi="Times New Roman" w:cs="Times New Roman"/>
          <w:sz w:val="28"/>
          <w:szCs w:val="28"/>
          <w:lang w:val="en-US"/>
        </w:rPr>
        <w:t xml:space="preserve"> </w:t>
      </w:r>
      <w:r w:rsidR="00B537B8">
        <w:rPr>
          <w:rFonts w:ascii="Times New Roman" w:hAnsi="Times New Roman" w:cs="Times New Roman"/>
          <w:sz w:val="28"/>
          <w:szCs w:val="28"/>
        </w:rPr>
        <w:t xml:space="preserve">По результатам проведенных </w:t>
      </w:r>
      <w:r w:rsidR="003A2348">
        <w:rPr>
          <w:rFonts w:ascii="Times New Roman" w:hAnsi="Times New Roman" w:cs="Times New Roman"/>
          <w:sz w:val="28"/>
          <w:szCs w:val="28"/>
        </w:rPr>
        <w:t xml:space="preserve">ею </w:t>
      </w:r>
      <w:r w:rsidR="00B537B8">
        <w:rPr>
          <w:rFonts w:ascii="Times New Roman" w:hAnsi="Times New Roman" w:cs="Times New Roman"/>
          <w:sz w:val="28"/>
          <w:szCs w:val="28"/>
        </w:rPr>
        <w:t xml:space="preserve">исследований, было выявлено, что на 2016 год Соединенное Королевство </w:t>
      </w:r>
      <w:r w:rsidR="000441FD">
        <w:rPr>
          <w:rFonts w:ascii="Times New Roman" w:hAnsi="Times New Roman" w:cs="Times New Roman"/>
          <w:sz w:val="28"/>
          <w:szCs w:val="28"/>
        </w:rPr>
        <w:t>было важ</w:t>
      </w:r>
      <w:r w:rsidR="00B537B8">
        <w:rPr>
          <w:rFonts w:ascii="Times New Roman" w:hAnsi="Times New Roman" w:cs="Times New Roman"/>
          <w:sz w:val="28"/>
          <w:szCs w:val="28"/>
        </w:rPr>
        <w:t>ным рынком экспорта как минимум для 46% ирландских предприятий.</w:t>
      </w:r>
      <w:r w:rsidR="00BC1A2A">
        <w:rPr>
          <w:rStyle w:val="a6"/>
          <w:rFonts w:ascii="Times New Roman" w:hAnsi="Times New Roman" w:cs="Times New Roman"/>
          <w:sz w:val="28"/>
          <w:szCs w:val="28"/>
        </w:rPr>
        <w:footnoteReference w:id="133"/>
      </w:r>
      <w:r>
        <w:rPr>
          <w:rFonts w:ascii="Times New Roman" w:hAnsi="Times New Roman" w:cs="Times New Roman"/>
          <w:sz w:val="28"/>
          <w:szCs w:val="28"/>
        </w:rPr>
        <w:t xml:space="preserve"> </w:t>
      </w:r>
      <w:r w:rsidR="000441FD" w:rsidRPr="000441FD">
        <w:rPr>
          <w:rFonts w:ascii="Times New Roman" w:hAnsi="Times New Roman" w:cs="Times New Roman"/>
          <w:sz w:val="28"/>
          <w:szCs w:val="28"/>
        </w:rPr>
        <w:t>На Великобританию приходилось 7% продаж ирлан</w:t>
      </w:r>
      <w:r w:rsidR="000441FD">
        <w:rPr>
          <w:rFonts w:ascii="Times New Roman" w:hAnsi="Times New Roman" w:cs="Times New Roman"/>
          <w:sz w:val="28"/>
          <w:szCs w:val="28"/>
        </w:rPr>
        <w:t xml:space="preserve">дских товаров, что эквивалентно </w:t>
      </w:r>
      <w:r w:rsidR="000441FD" w:rsidRPr="000441FD">
        <w:rPr>
          <w:rFonts w:ascii="Times New Roman" w:hAnsi="Times New Roman" w:cs="Times New Roman"/>
          <w:sz w:val="28"/>
          <w:szCs w:val="28"/>
        </w:rPr>
        <w:t>14%</w:t>
      </w:r>
      <w:r w:rsidR="000441FD">
        <w:rPr>
          <w:rFonts w:ascii="Times New Roman" w:hAnsi="Times New Roman" w:cs="Times New Roman"/>
          <w:sz w:val="28"/>
          <w:szCs w:val="28"/>
        </w:rPr>
        <w:t xml:space="preserve"> от</w:t>
      </w:r>
      <w:r w:rsidR="000441FD" w:rsidRPr="000441FD">
        <w:rPr>
          <w:rFonts w:ascii="Times New Roman" w:hAnsi="Times New Roman" w:cs="Times New Roman"/>
          <w:sz w:val="28"/>
          <w:szCs w:val="28"/>
        </w:rPr>
        <w:t xml:space="preserve"> всего экспорта товаров</w:t>
      </w:r>
      <w:r w:rsidR="003A0BDC">
        <w:rPr>
          <w:rStyle w:val="a6"/>
          <w:rFonts w:ascii="Times New Roman" w:hAnsi="Times New Roman" w:cs="Times New Roman"/>
          <w:sz w:val="28"/>
          <w:szCs w:val="28"/>
        </w:rPr>
        <w:footnoteReference w:id="134"/>
      </w:r>
      <w:r w:rsidR="000441FD" w:rsidRPr="000441FD">
        <w:rPr>
          <w:rFonts w:ascii="Times New Roman" w:hAnsi="Times New Roman" w:cs="Times New Roman"/>
          <w:sz w:val="28"/>
          <w:szCs w:val="28"/>
        </w:rPr>
        <w:t>.</w:t>
      </w:r>
      <w:r w:rsidR="00D74325">
        <w:rPr>
          <w:rFonts w:ascii="Times New Roman" w:hAnsi="Times New Roman" w:cs="Times New Roman"/>
          <w:sz w:val="28"/>
          <w:szCs w:val="28"/>
        </w:rPr>
        <w:t xml:space="preserve"> </w:t>
      </w:r>
      <w:r w:rsidR="008200C7">
        <w:rPr>
          <w:rFonts w:ascii="Times New Roman" w:hAnsi="Times New Roman" w:cs="Times New Roman"/>
          <w:sz w:val="28"/>
          <w:szCs w:val="28"/>
        </w:rPr>
        <w:t xml:space="preserve">Следует дополнительно отметить, что место и роль Великобритании, как рынка сбыта, существенно различается среди компаний Ирландии. В частности, особую роль в этом вопросе играет национальная принадлежность. Так, для транснациональных или иностранных компаний, филиалы которых располагались на территории Ирландии, на английский рынок приходилась более низкая доля экспорта товаров (около 9.2%). </w:t>
      </w:r>
      <w:r w:rsidR="00F20F4A">
        <w:rPr>
          <w:rFonts w:ascii="Times New Roman" w:hAnsi="Times New Roman" w:cs="Times New Roman"/>
          <w:sz w:val="28"/>
          <w:szCs w:val="28"/>
        </w:rPr>
        <w:t>Так, Великобритания уступила место Бельгии (22%) и Соединенным Штатам Америки (25.7%).</w:t>
      </w:r>
      <w:r w:rsidR="001B0CED">
        <w:rPr>
          <w:rStyle w:val="a6"/>
          <w:rFonts w:ascii="Times New Roman" w:hAnsi="Times New Roman" w:cs="Times New Roman"/>
          <w:sz w:val="28"/>
          <w:szCs w:val="28"/>
        </w:rPr>
        <w:footnoteReference w:id="135"/>
      </w:r>
      <w:r w:rsidR="00F20F4A">
        <w:rPr>
          <w:rFonts w:ascii="Times New Roman" w:hAnsi="Times New Roman" w:cs="Times New Roman"/>
          <w:sz w:val="28"/>
          <w:szCs w:val="28"/>
        </w:rPr>
        <w:t xml:space="preserve"> </w:t>
      </w:r>
      <w:r w:rsidR="00AC36A7">
        <w:rPr>
          <w:rFonts w:ascii="Times New Roman" w:hAnsi="Times New Roman" w:cs="Times New Roman"/>
          <w:sz w:val="28"/>
          <w:szCs w:val="28"/>
        </w:rPr>
        <w:t xml:space="preserve">Для непосредственно ирландских предприятий Соединенное Королевство является лидирующим рынком сбыта для </w:t>
      </w:r>
      <w:r w:rsidR="00AC36A7">
        <w:rPr>
          <w:rFonts w:ascii="Times New Roman" w:hAnsi="Times New Roman" w:cs="Times New Roman"/>
          <w:sz w:val="28"/>
          <w:szCs w:val="28"/>
        </w:rPr>
        <w:lastRenderedPageBreak/>
        <w:t>экспортных товаров (46,2% от общего числа).</w:t>
      </w:r>
      <w:r w:rsidR="00FD2D7B">
        <w:rPr>
          <w:rStyle w:val="a6"/>
          <w:rFonts w:ascii="Times New Roman" w:hAnsi="Times New Roman" w:cs="Times New Roman"/>
          <w:sz w:val="28"/>
          <w:szCs w:val="28"/>
        </w:rPr>
        <w:footnoteReference w:id="136"/>
      </w:r>
      <w:r w:rsidR="00AC36A7">
        <w:rPr>
          <w:rFonts w:ascii="Times New Roman" w:hAnsi="Times New Roman" w:cs="Times New Roman"/>
          <w:sz w:val="28"/>
          <w:szCs w:val="28"/>
        </w:rPr>
        <w:t xml:space="preserve"> </w:t>
      </w:r>
      <w:r w:rsidR="00340858">
        <w:rPr>
          <w:rFonts w:ascii="Times New Roman" w:hAnsi="Times New Roman" w:cs="Times New Roman"/>
          <w:sz w:val="28"/>
          <w:szCs w:val="28"/>
        </w:rPr>
        <w:t>Помимо этого, согласно полученным данным, предприятия в области продажи услуг не будут так сильно восприимчивы к будущим изменениям в экономике и торговле. Это связано с меньшим процентом тех предприятий, которые были зарегистрированы, как экспортеры (1.6% среди ирландских фирм и около 20% среди международных компаний).</w:t>
      </w:r>
      <w:r w:rsidR="00087F23">
        <w:rPr>
          <w:rStyle w:val="a6"/>
          <w:rFonts w:ascii="Times New Roman" w:hAnsi="Times New Roman" w:cs="Times New Roman"/>
          <w:sz w:val="28"/>
          <w:szCs w:val="28"/>
        </w:rPr>
        <w:footnoteReference w:id="137"/>
      </w:r>
      <w:r w:rsidR="00340858">
        <w:rPr>
          <w:rFonts w:ascii="Times New Roman" w:hAnsi="Times New Roman" w:cs="Times New Roman"/>
          <w:sz w:val="28"/>
          <w:szCs w:val="28"/>
        </w:rPr>
        <w:t xml:space="preserve"> </w:t>
      </w:r>
      <w:r w:rsidR="00BD2DD4">
        <w:rPr>
          <w:rFonts w:ascii="Times New Roman" w:hAnsi="Times New Roman" w:cs="Times New Roman"/>
          <w:sz w:val="28"/>
          <w:szCs w:val="28"/>
        </w:rPr>
        <w:t>Дополнительный фактор, который учитывался при исследовании, это размер предприятия. По статистике, на территории Ирландии преобладают непосредственно небольшие компании (от 1 до 9 рабочих). В 2018 г</w:t>
      </w:r>
      <w:r w:rsidR="00BF2060">
        <w:rPr>
          <w:rFonts w:ascii="Times New Roman" w:hAnsi="Times New Roman" w:cs="Times New Roman"/>
          <w:sz w:val="28"/>
          <w:szCs w:val="28"/>
        </w:rPr>
        <w:t>оду их насчитывалось порядка 174</w:t>
      </w:r>
      <w:r w:rsidR="00BD2DD4">
        <w:rPr>
          <w:rFonts w:ascii="Times New Roman" w:hAnsi="Times New Roman" w:cs="Times New Roman"/>
          <w:sz w:val="28"/>
          <w:szCs w:val="28"/>
        </w:rPr>
        <w:t xml:space="preserve"> тысяч.</w:t>
      </w:r>
      <w:r w:rsidR="00BF2060">
        <w:rPr>
          <w:rStyle w:val="a6"/>
          <w:rFonts w:ascii="Times New Roman" w:hAnsi="Times New Roman" w:cs="Times New Roman"/>
          <w:sz w:val="28"/>
          <w:szCs w:val="28"/>
        </w:rPr>
        <w:footnoteReference w:id="138"/>
      </w:r>
      <w:r w:rsidR="00BD2DD4">
        <w:rPr>
          <w:rFonts w:ascii="Times New Roman" w:hAnsi="Times New Roman" w:cs="Times New Roman"/>
          <w:sz w:val="28"/>
          <w:szCs w:val="28"/>
        </w:rPr>
        <w:t xml:space="preserve"> </w:t>
      </w:r>
      <w:r w:rsidR="00FC30FC">
        <w:rPr>
          <w:rFonts w:ascii="Times New Roman" w:hAnsi="Times New Roman" w:cs="Times New Roman"/>
          <w:sz w:val="28"/>
          <w:szCs w:val="28"/>
        </w:rPr>
        <w:t>Вместе с этим, количество крупных предприятий (250 человек и более) на территории Ирландии было не значительным (417 компаний, что эквивалентно 4.5% от общего количества фирм).</w:t>
      </w:r>
      <w:r w:rsidR="00BF2060">
        <w:rPr>
          <w:rStyle w:val="a6"/>
          <w:rFonts w:ascii="Times New Roman" w:hAnsi="Times New Roman" w:cs="Times New Roman"/>
          <w:sz w:val="28"/>
          <w:szCs w:val="28"/>
        </w:rPr>
        <w:footnoteReference w:id="139"/>
      </w:r>
      <w:r w:rsidR="00FC30FC">
        <w:rPr>
          <w:rFonts w:ascii="Times New Roman" w:hAnsi="Times New Roman" w:cs="Times New Roman"/>
          <w:sz w:val="28"/>
          <w:szCs w:val="28"/>
        </w:rPr>
        <w:t xml:space="preserve"> </w:t>
      </w:r>
      <w:r w:rsidR="006B556F">
        <w:rPr>
          <w:rFonts w:ascii="Times New Roman" w:hAnsi="Times New Roman" w:cs="Times New Roman"/>
          <w:sz w:val="28"/>
          <w:szCs w:val="28"/>
        </w:rPr>
        <w:t>Отмеченные соотношения напрямую влияют на уровень вовлеченности фирм в экспортную тор</w:t>
      </w:r>
      <w:r w:rsidR="00192270">
        <w:rPr>
          <w:rFonts w:ascii="Times New Roman" w:hAnsi="Times New Roman" w:cs="Times New Roman"/>
          <w:sz w:val="28"/>
          <w:szCs w:val="28"/>
        </w:rPr>
        <w:t xml:space="preserve">говлю. Так, М. </w:t>
      </w:r>
      <w:proofErr w:type="spellStart"/>
      <w:r w:rsidR="00192270">
        <w:rPr>
          <w:rFonts w:ascii="Times New Roman" w:hAnsi="Times New Roman" w:cs="Times New Roman"/>
          <w:sz w:val="28"/>
          <w:szCs w:val="28"/>
        </w:rPr>
        <w:t>Лоулесс</w:t>
      </w:r>
      <w:proofErr w:type="spellEnd"/>
      <w:r w:rsidR="00192270">
        <w:rPr>
          <w:rFonts w:ascii="Times New Roman" w:hAnsi="Times New Roman" w:cs="Times New Roman"/>
          <w:sz w:val="28"/>
          <w:szCs w:val="28"/>
        </w:rPr>
        <w:t xml:space="preserve"> отметила</w:t>
      </w:r>
      <w:r w:rsidR="006B556F">
        <w:rPr>
          <w:rFonts w:ascii="Times New Roman" w:hAnsi="Times New Roman" w:cs="Times New Roman"/>
          <w:sz w:val="28"/>
          <w:szCs w:val="28"/>
        </w:rPr>
        <w:t>, что продажа собственной продукции за рубеж более характерна для крупных нацио</w:t>
      </w:r>
      <w:r w:rsidR="00192270">
        <w:rPr>
          <w:rFonts w:ascii="Times New Roman" w:hAnsi="Times New Roman" w:cs="Times New Roman"/>
          <w:sz w:val="28"/>
          <w:szCs w:val="28"/>
        </w:rPr>
        <w:t>нальных или зарубежных компаний.</w:t>
      </w:r>
      <w:r w:rsidR="00BE797E">
        <w:rPr>
          <w:rStyle w:val="a6"/>
          <w:rFonts w:ascii="Times New Roman" w:hAnsi="Times New Roman" w:cs="Times New Roman"/>
          <w:sz w:val="28"/>
          <w:szCs w:val="28"/>
        </w:rPr>
        <w:footnoteReference w:id="140"/>
      </w:r>
      <w:r w:rsidR="00192270">
        <w:rPr>
          <w:rFonts w:ascii="Times New Roman" w:hAnsi="Times New Roman" w:cs="Times New Roman"/>
          <w:sz w:val="28"/>
          <w:szCs w:val="28"/>
        </w:rPr>
        <w:t xml:space="preserve"> В качестве возможных причин можно выделить наличие у них</w:t>
      </w:r>
      <w:r w:rsidR="006B556F">
        <w:rPr>
          <w:rFonts w:ascii="Times New Roman" w:hAnsi="Times New Roman" w:cs="Times New Roman"/>
          <w:sz w:val="28"/>
          <w:szCs w:val="28"/>
        </w:rPr>
        <w:t xml:space="preserve"> большего объема ресурсов и финансовых возможностей. </w:t>
      </w:r>
    </w:p>
    <w:p w:rsidR="00541777" w:rsidRDefault="007E783F" w:rsidP="000441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анализа структуры участников экспорта, </w:t>
      </w:r>
      <w:r w:rsidR="0064689F">
        <w:rPr>
          <w:rFonts w:ascii="Times New Roman" w:hAnsi="Times New Roman" w:cs="Times New Roman"/>
          <w:sz w:val="28"/>
          <w:szCs w:val="28"/>
        </w:rPr>
        <w:t>необходимо было исследовать возможность и способность национальных предприятий к противостоянию и сдерживанию определенных негативных аспектов, которые могут иметь место после реализации «</w:t>
      </w:r>
      <w:proofErr w:type="spellStart"/>
      <w:r w:rsidR="00151BF4">
        <w:rPr>
          <w:rFonts w:ascii="Times New Roman" w:hAnsi="Times New Roman" w:cs="Times New Roman"/>
          <w:sz w:val="28"/>
          <w:szCs w:val="28"/>
        </w:rPr>
        <w:t>Брексит</w:t>
      </w:r>
      <w:proofErr w:type="spellEnd"/>
      <w:r w:rsidR="0064689F">
        <w:rPr>
          <w:rFonts w:ascii="Times New Roman" w:hAnsi="Times New Roman" w:cs="Times New Roman"/>
          <w:sz w:val="28"/>
          <w:szCs w:val="28"/>
        </w:rPr>
        <w:t>»</w:t>
      </w:r>
      <w:r w:rsidR="0060177E">
        <w:rPr>
          <w:rStyle w:val="a6"/>
          <w:rFonts w:ascii="Times New Roman" w:hAnsi="Times New Roman" w:cs="Times New Roman"/>
          <w:sz w:val="28"/>
          <w:szCs w:val="28"/>
        </w:rPr>
        <w:footnoteReference w:id="141"/>
      </w:r>
      <w:r w:rsidR="0064689F">
        <w:rPr>
          <w:rFonts w:ascii="Times New Roman" w:hAnsi="Times New Roman" w:cs="Times New Roman"/>
          <w:sz w:val="28"/>
          <w:szCs w:val="28"/>
        </w:rPr>
        <w:t>.</w:t>
      </w:r>
      <w:r w:rsidR="00BD2DD4">
        <w:rPr>
          <w:rFonts w:ascii="Times New Roman" w:hAnsi="Times New Roman" w:cs="Times New Roman"/>
          <w:sz w:val="28"/>
          <w:szCs w:val="28"/>
        </w:rPr>
        <w:t xml:space="preserve"> </w:t>
      </w:r>
      <w:r w:rsidR="0060177E">
        <w:rPr>
          <w:rFonts w:ascii="Times New Roman" w:hAnsi="Times New Roman" w:cs="Times New Roman"/>
          <w:sz w:val="28"/>
          <w:szCs w:val="28"/>
        </w:rPr>
        <w:t>Для проведения соответствующих анализов была разработана специальная система подсчета рисков. Она включает в себя 25 разных категорий, которые показывают принадлежность тех или иных фирм к определенной группе риска.</w:t>
      </w:r>
      <w:r w:rsidR="00A25E81">
        <w:rPr>
          <w:rStyle w:val="a6"/>
          <w:rFonts w:ascii="Times New Roman" w:hAnsi="Times New Roman" w:cs="Times New Roman"/>
          <w:sz w:val="28"/>
          <w:szCs w:val="28"/>
        </w:rPr>
        <w:footnoteReference w:id="142"/>
      </w:r>
      <w:r w:rsidR="0060177E">
        <w:rPr>
          <w:rFonts w:ascii="Times New Roman" w:hAnsi="Times New Roman" w:cs="Times New Roman"/>
          <w:sz w:val="28"/>
          <w:szCs w:val="28"/>
        </w:rPr>
        <w:t xml:space="preserve"> Эти категории были основаны на нескольких ключевых характеристиках – </w:t>
      </w:r>
      <w:r w:rsidR="0060177E">
        <w:rPr>
          <w:rFonts w:ascii="Times New Roman" w:hAnsi="Times New Roman" w:cs="Times New Roman"/>
          <w:sz w:val="28"/>
          <w:szCs w:val="28"/>
        </w:rPr>
        <w:lastRenderedPageBreak/>
        <w:t xml:space="preserve">текущая прибыль предприятий, показатели их рентабельности, а также графики роста продаж. </w:t>
      </w:r>
      <w:r w:rsidR="00FB6DE8">
        <w:rPr>
          <w:rFonts w:ascii="Times New Roman" w:hAnsi="Times New Roman" w:cs="Times New Roman"/>
          <w:sz w:val="28"/>
          <w:szCs w:val="28"/>
        </w:rPr>
        <w:t xml:space="preserve">По итогам исследований аналитики пришли к выводу, что наиболее подверженными возможным экономическим </w:t>
      </w:r>
      <w:r w:rsidR="00D92981">
        <w:rPr>
          <w:rFonts w:ascii="Times New Roman" w:hAnsi="Times New Roman" w:cs="Times New Roman"/>
          <w:sz w:val="28"/>
          <w:szCs w:val="28"/>
        </w:rPr>
        <w:t>спадам станут малые предприятия</w:t>
      </w:r>
      <w:r w:rsidR="00FB6DE8">
        <w:rPr>
          <w:rFonts w:ascii="Times New Roman" w:hAnsi="Times New Roman" w:cs="Times New Roman"/>
          <w:sz w:val="28"/>
          <w:szCs w:val="28"/>
        </w:rPr>
        <w:t>. Несмотря на то, что предыдущие исследования показали, что небольшие компании слабо вовлечены в сферу экспорта, последствия «</w:t>
      </w:r>
      <w:proofErr w:type="spellStart"/>
      <w:r w:rsidR="00A64932">
        <w:rPr>
          <w:rFonts w:ascii="Times New Roman" w:hAnsi="Times New Roman" w:cs="Times New Roman"/>
          <w:sz w:val="28"/>
          <w:szCs w:val="28"/>
        </w:rPr>
        <w:t>Брексит</w:t>
      </w:r>
      <w:proofErr w:type="spellEnd"/>
      <w:r w:rsidR="00FB6DE8">
        <w:rPr>
          <w:rFonts w:ascii="Times New Roman" w:hAnsi="Times New Roman" w:cs="Times New Roman"/>
          <w:sz w:val="28"/>
          <w:szCs w:val="28"/>
        </w:rPr>
        <w:t>»</w:t>
      </w:r>
      <w:r w:rsidR="00C23AAE">
        <w:rPr>
          <w:rFonts w:ascii="Times New Roman" w:hAnsi="Times New Roman" w:cs="Times New Roman"/>
          <w:sz w:val="28"/>
          <w:szCs w:val="28"/>
        </w:rPr>
        <w:t xml:space="preserve"> могли</w:t>
      </w:r>
      <w:r w:rsidR="00FB6DE8">
        <w:rPr>
          <w:rFonts w:ascii="Times New Roman" w:hAnsi="Times New Roman" w:cs="Times New Roman"/>
          <w:sz w:val="28"/>
          <w:szCs w:val="28"/>
        </w:rPr>
        <w:t xml:space="preserve"> оказать деструктивное влияние и на внутренний рынок. В свою очередь,</w:t>
      </w:r>
      <w:r w:rsidR="00C23AAE">
        <w:rPr>
          <w:rFonts w:ascii="Times New Roman" w:hAnsi="Times New Roman" w:cs="Times New Roman"/>
          <w:sz w:val="28"/>
          <w:szCs w:val="28"/>
        </w:rPr>
        <w:t xml:space="preserve"> это могло бы</w:t>
      </w:r>
      <w:r w:rsidR="00FB6DE8">
        <w:rPr>
          <w:rFonts w:ascii="Times New Roman" w:hAnsi="Times New Roman" w:cs="Times New Roman"/>
          <w:sz w:val="28"/>
          <w:szCs w:val="28"/>
        </w:rPr>
        <w:t xml:space="preserve"> привести к сокращению ряда небольших фирм.</w:t>
      </w:r>
      <w:r w:rsidR="00D92981">
        <w:rPr>
          <w:rFonts w:ascii="Times New Roman" w:hAnsi="Times New Roman" w:cs="Times New Roman"/>
          <w:sz w:val="28"/>
          <w:szCs w:val="28"/>
        </w:rPr>
        <w:t xml:space="preserve"> В частности, около 7.4% от общего числа фирм</w:t>
      </w:r>
      <w:r w:rsidR="00BA6450">
        <w:rPr>
          <w:rFonts w:ascii="Times New Roman" w:hAnsi="Times New Roman" w:cs="Times New Roman"/>
          <w:sz w:val="28"/>
          <w:szCs w:val="28"/>
        </w:rPr>
        <w:t xml:space="preserve"> в сфере продажи товаров</w:t>
      </w:r>
      <w:r w:rsidR="00C23AAE">
        <w:rPr>
          <w:rFonts w:ascii="Times New Roman" w:hAnsi="Times New Roman" w:cs="Times New Roman"/>
          <w:sz w:val="28"/>
          <w:szCs w:val="28"/>
        </w:rPr>
        <w:t xml:space="preserve"> находились</w:t>
      </w:r>
      <w:r w:rsidR="00D92981">
        <w:rPr>
          <w:rFonts w:ascii="Times New Roman" w:hAnsi="Times New Roman" w:cs="Times New Roman"/>
          <w:sz w:val="28"/>
          <w:szCs w:val="28"/>
        </w:rPr>
        <w:t xml:space="preserve"> в максимальной группе риска,</w:t>
      </w:r>
      <w:r w:rsidR="00C23AAE">
        <w:rPr>
          <w:rFonts w:ascii="Times New Roman" w:hAnsi="Times New Roman" w:cs="Times New Roman"/>
          <w:sz w:val="28"/>
          <w:szCs w:val="28"/>
        </w:rPr>
        <w:t xml:space="preserve"> на них приходилось</w:t>
      </w:r>
      <w:r w:rsidR="00D92981">
        <w:rPr>
          <w:rFonts w:ascii="Times New Roman" w:hAnsi="Times New Roman" w:cs="Times New Roman"/>
          <w:sz w:val="28"/>
          <w:szCs w:val="28"/>
        </w:rPr>
        <w:t xml:space="preserve"> порядка 5.8% трудоспособного работающего населения.</w:t>
      </w:r>
      <w:r w:rsidR="00A25E81">
        <w:rPr>
          <w:rStyle w:val="a6"/>
          <w:rFonts w:ascii="Times New Roman" w:hAnsi="Times New Roman" w:cs="Times New Roman"/>
          <w:sz w:val="28"/>
          <w:szCs w:val="28"/>
        </w:rPr>
        <w:footnoteReference w:id="143"/>
      </w:r>
      <w:r w:rsidR="00BA6450">
        <w:rPr>
          <w:rFonts w:ascii="Times New Roman" w:hAnsi="Times New Roman" w:cs="Times New Roman"/>
          <w:sz w:val="28"/>
          <w:szCs w:val="28"/>
        </w:rPr>
        <w:t xml:space="preserve"> С точки зрения сферы услуг, количество фирм, критически восприимчивых к возможным рискам, находится в районе 4.4%.</w:t>
      </w:r>
      <w:r w:rsidR="00E00129">
        <w:rPr>
          <w:rStyle w:val="a6"/>
          <w:rFonts w:ascii="Times New Roman" w:hAnsi="Times New Roman" w:cs="Times New Roman"/>
          <w:sz w:val="28"/>
          <w:szCs w:val="28"/>
        </w:rPr>
        <w:footnoteReference w:id="144"/>
      </w:r>
      <w:r w:rsidR="00FB6DE8">
        <w:rPr>
          <w:rFonts w:ascii="Times New Roman" w:hAnsi="Times New Roman" w:cs="Times New Roman"/>
          <w:sz w:val="28"/>
          <w:szCs w:val="28"/>
        </w:rPr>
        <w:t xml:space="preserve"> </w:t>
      </w:r>
      <w:r w:rsidR="000319EA">
        <w:rPr>
          <w:rFonts w:ascii="Times New Roman" w:hAnsi="Times New Roman" w:cs="Times New Roman"/>
          <w:sz w:val="28"/>
          <w:szCs w:val="28"/>
        </w:rPr>
        <w:t>В то же время, наиболее крупные предприятия, которые занимаются активным экспортом, в том числе в Великобританию,</w:t>
      </w:r>
      <w:r w:rsidR="00C23AAE">
        <w:rPr>
          <w:rFonts w:ascii="Times New Roman" w:hAnsi="Times New Roman" w:cs="Times New Roman"/>
          <w:sz w:val="28"/>
          <w:szCs w:val="28"/>
        </w:rPr>
        <w:t xml:space="preserve"> находились</w:t>
      </w:r>
      <w:r w:rsidR="000319EA">
        <w:rPr>
          <w:rFonts w:ascii="Times New Roman" w:hAnsi="Times New Roman" w:cs="Times New Roman"/>
          <w:sz w:val="28"/>
          <w:szCs w:val="28"/>
        </w:rPr>
        <w:t xml:space="preserve"> преимущественно в группах, устойчивых к рискам. Это связано, в первую очередь, с большей финансовой подушкой. </w:t>
      </w:r>
      <w:r w:rsidR="00C23AAE">
        <w:rPr>
          <w:rFonts w:ascii="Times New Roman" w:hAnsi="Times New Roman" w:cs="Times New Roman"/>
          <w:sz w:val="28"/>
          <w:szCs w:val="28"/>
        </w:rPr>
        <w:t>Согласно полной статистике, около 46% от числа всех зарегистрированных предприятий на территории Ирландии находились в безопасных группах.</w:t>
      </w:r>
      <w:r w:rsidR="00DA77AD">
        <w:rPr>
          <w:rStyle w:val="a6"/>
          <w:rFonts w:ascii="Times New Roman" w:hAnsi="Times New Roman" w:cs="Times New Roman"/>
          <w:sz w:val="28"/>
          <w:szCs w:val="28"/>
        </w:rPr>
        <w:footnoteReference w:id="145"/>
      </w:r>
      <w:r w:rsidR="00FB6DE8">
        <w:rPr>
          <w:rFonts w:ascii="Times New Roman" w:hAnsi="Times New Roman" w:cs="Times New Roman"/>
          <w:sz w:val="28"/>
          <w:szCs w:val="28"/>
        </w:rPr>
        <w:t xml:space="preserve"> </w:t>
      </w:r>
      <w:r w:rsidR="00AB3F39">
        <w:rPr>
          <w:rFonts w:ascii="Times New Roman" w:hAnsi="Times New Roman" w:cs="Times New Roman"/>
          <w:sz w:val="28"/>
          <w:szCs w:val="28"/>
        </w:rPr>
        <w:t>Сбор и составление необходимой и актуальной статистики в разных государственных секторах позволил государственным аналитикам сформировать некоторые прогнозы</w:t>
      </w:r>
      <w:r w:rsidR="00FB6DE8">
        <w:rPr>
          <w:rFonts w:ascii="Times New Roman" w:hAnsi="Times New Roman" w:cs="Times New Roman"/>
          <w:sz w:val="28"/>
          <w:szCs w:val="28"/>
        </w:rPr>
        <w:t xml:space="preserve"> </w:t>
      </w:r>
      <w:r w:rsidR="00826943">
        <w:rPr>
          <w:rFonts w:ascii="Times New Roman" w:hAnsi="Times New Roman" w:cs="Times New Roman"/>
          <w:sz w:val="28"/>
          <w:szCs w:val="28"/>
        </w:rPr>
        <w:t>воздействия «</w:t>
      </w:r>
      <w:proofErr w:type="spellStart"/>
      <w:r w:rsidR="00826943">
        <w:rPr>
          <w:rFonts w:ascii="Times New Roman" w:hAnsi="Times New Roman" w:cs="Times New Roman"/>
          <w:sz w:val="28"/>
          <w:szCs w:val="28"/>
          <w:lang w:val="en-US"/>
        </w:rPr>
        <w:t>Brexit</w:t>
      </w:r>
      <w:proofErr w:type="spellEnd"/>
      <w:r w:rsidR="00826943">
        <w:rPr>
          <w:rFonts w:ascii="Times New Roman" w:hAnsi="Times New Roman" w:cs="Times New Roman"/>
          <w:sz w:val="28"/>
          <w:szCs w:val="28"/>
        </w:rPr>
        <w:t>» на экономику Ирландии. Так, согласно опубликованным исследованиям, потери ВВП Ирландии будут варьироваться в зависимости от выбранного варианта выхода Великобритании (от -2.3% в случае сохранения членства Великобритании в составе Европейской Экономической Зоны, до -3.8% ВВП</w:t>
      </w:r>
      <w:r w:rsidR="00A051A3">
        <w:rPr>
          <w:rFonts w:ascii="Times New Roman" w:hAnsi="Times New Roman" w:cs="Times New Roman"/>
          <w:sz w:val="28"/>
          <w:szCs w:val="28"/>
        </w:rPr>
        <w:t>,</w:t>
      </w:r>
      <w:r w:rsidR="00826943">
        <w:rPr>
          <w:rFonts w:ascii="Times New Roman" w:hAnsi="Times New Roman" w:cs="Times New Roman"/>
          <w:sz w:val="28"/>
          <w:szCs w:val="28"/>
        </w:rPr>
        <w:t xml:space="preserve"> в случае варианта «жесткой сделки»)</w:t>
      </w:r>
      <w:r w:rsidR="0061303F">
        <w:rPr>
          <w:rStyle w:val="a6"/>
          <w:rFonts w:ascii="Times New Roman" w:hAnsi="Times New Roman" w:cs="Times New Roman"/>
          <w:sz w:val="28"/>
          <w:szCs w:val="28"/>
        </w:rPr>
        <w:footnoteReference w:id="146"/>
      </w:r>
      <w:r w:rsidR="00826943">
        <w:rPr>
          <w:rFonts w:ascii="Times New Roman" w:hAnsi="Times New Roman" w:cs="Times New Roman"/>
          <w:sz w:val="28"/>
          <w:szCs w:val="28"/>
        </w:rPr>
        <w:t xml:space="preserve">. </w:t>
      </w:r>
      <w:r w:rsidR="00A051A3">
        <w:rPr>
          <w:rFonts w:ascii="Times New Roman" w:hAnsi="Times New Roman" w:cs="Times New Roman"/>
          <w:sz w:val="28"/>
          <w:szCs w:val="28"/>
        </w:rPr>
        <w:t xml:space="preserve">Таким образом, система </w:t>
      </w:r>
      <w:r w:rsidR="00A051A3">
        <w:rPr>
          <w:rFonts w:ascii="Times New Roman" w:hAnsi="Times New Roman" w:cs="Times New Roman"/>
          <w:sz w:val="28"/>
          <w:szCs w:val="28"/>
          <w:lang w:val="en-US"/>
        </w:rPr>
        <w:t>COSMO</w:t>
      </w:r>
      <w:r w:rsidR="00A051A3" w:rsidRPr="00A051A3">
        <w:rPr>
          <w:rFonts w:ascii="Times New Roman" w:hAnsi="Times New Roman" w:cs="Times New Roman"/>
          <w:sz w:val="28"/>
          <w:szCs w:val="28"/>
        </w:rPr>
        <w:t xml:space="preserve"> </w:t>
      </w:r>
      <w:r w:rsidR="00A051A3">
        <w:rPr>
          <w:rFonts w:ascii="Times New Roman" w:hAnsi="Times New Roman" w:cs="Times New Roman"/>
          <w:sz w:val="28"/>
          <w:szCs w:val="28"/>
        </w:rPr>
        <w:t>позволила спрогнозировать наиболее уязвимые сектора эк</w:t>
      </w:r>
      <w:r w:rsidR="002B6D93">
        <w:rPr>
          <w:rFonts w:ascii="Times New Roman" w:hAnsi="Times New Roman" w:cs="Times New Roman"/>
          <w:sz w:val="28"/>
          <w:szCs w:val="28"/>
        </w:rPr>
        <w:t>ономики страны</w:t>
      </w:r>
      <w:r w:rsidR="00A051A3">
        <w:rPr>
          <w:rFonts w:ascii="Times New Roman" w:hAnsi="Times New Roman" w:cs="Times New Roman"/>
          <w:sz w:val="28"/>
          <w:szCs w:val="28"/>
        </w:rPr>
        <w:t xml:space="preserve">, а </w:t>
      </w:r>
      <w:r w:rsidR="00A051A3">
        <w:rPr>
          <w:rFonts w:ascii="Times New Roman" w:hAnsi="Times New Roman" w:cs="Times New Roman"/>
          <w:sz w:val="28"/>
          <w:szCs w:val="28"/>
        </w:rPr>
        <w:lastRenderedPageBreak/>
        <w:t>также определить примерный ущерб, ко</w:t>
      </w:r>
      <w:r w:rsidR="002B6D93">
        <w:rPr>
          <w:rFonts w:ascii="Times New Roman" w:hAnsi="Times New Roman" w:cs="Times New Roman"/>
          <w:sz w:val="28"/>
          <w:szCs w:val="28"/>
        </w:rPr>
        <w:t xml:space="preserve">торым будет сопровождаться </w:t>
      </w:r>
      <w:r w:rsidR="00A051A3">
        <w:rPr>
          <w:rFonts w:ascii="Times New Roman" w:hAnsi="Times New Roman" w:cs="Times New Roman"/>
          <w:sz w:val="28"/>
          <w:szCs w:val="28"/>
        </w:rPr>
        <w:t>процесс</w:t>
      </w:r>
      <w:r w:rsidR="002B6D93">
        <w:rPr>
          <w:rFonts w:ascii="Times New Roman" w:hAnsi="Times New Roman" w:cs="Times New Roman"/>
          <w:sz w:val="28"/>
          <w:szCs w:val="28"/>
        </w:rPr>
        <w:t xml:space="preserve"> «</w:t>
      </w:r>
      <w:proofErr w:type="spellStart"/>
      <w:r w:rsidR="002B6D93">
        <w:rPr>
          <w:rFonts w:ascii="Times New Roman" w:hAnsi="Times New Roman" w:cs="Times New Roman"/>
          <w:sz w:val="28"/>
          <w:szCs w:val="28"/>
          <w:lang w:val="en-US"/>
        </w:rPr>
        <w:t>Brexit</w:t>
      </w:r>
      <w:proofErr w:type="spellEnd"/>
      <w:r w:rsidR="002B6D93">
        <w:rPr>
          <w:rFonts w:ascii="Times New Roman" w:hAnsi="Times New Roman" w:cs="Times New Roman"/>
          <w:sz w:val="28"/>
          <w:szCs w:val="28"/>
        </w:rPr>
        <w:t>»</w:t>
      </w:r>
      <w:r w:rsidR="00A051A3">
        <w:rPr>
          <w:rFonts w:ascii="Times New Roman" w:hAnsi="Times New Roman" w:cs="Times New Roman"/>
          <w:sz w:val="28"/>
          <w:szCs w:val="28"/>
        </w:rPr>
        <w:t>.</w:t>
      </w:r>
      <w:r w:rsidR="002B6D93">
        <w:rPr>
          <w:rFonts w:ascii="Times New Roman" w:hAnsi="Times New Roman" w:cs="Times New Roman"/>
          <w:sz w:val="28"/>
          <w:szCs w:val="28"/>
        </w:rPr>
        <w:t xml:space="preserve"> </w:t>
      </w:r>
    </w:p>
    <w:p w:rsidR="005D2D4A" w:rsidRDefault="003D40B7" w:rsidP="000441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всех усилий, которые принимались для минимизации потерь на национальном уровне, огромная роль также уделялась Европейскому Союзу. В первую очередь, он должен был стать эффективным и рациональным посредником и участником переговоров с Великобританией. Представители ЕС осознавали серьезность угрозы для экономики Ирландии в случае выхода Соединенного Королевства «без сделки». </w:t>
      </w:r>
      <w:r w:rsidR="000260CE">
        <w:rPr>
          <w:rFonts w:ascii="Times New Roman" w:hAnsi="Times New Roman" w:cs="Times New Roman"/>
          <w:sz w:val="28"/>
          <w:szCs w:val="28"/>
        </w:rPr>
        <w:t>Так, в мае 2018 года председатель Европейского Совета Дональд</w:t>
      </w:r>
      <w:proofErr w:type="gramStart"/>
      <w:r w:rsidR="000260CE">
        <w:rPr>
          <w:rFonts w:ascii="Times New Roman" w:hAnsi="Times New Roman" w:cs="Times New Roman"/>
          <w:sz w:val="28"/>
          <w:szCs w:val="28"/>
        </w:rPr>
        <w:t xml:space="preserve"> Т</w:t>
      </w:r>
      <w:proofErr w:type="gramEnd"/>
      <w:r w:rsidR="000260CE">
        <w:rPr>
          <w:rFonts w:ascii="Times New Roman" w:hAnsi="Times New Roman" w:cs="Times New Roman"/>
          <w:sz w:val="28"/>
          <w:szCs w:val="28"/>
        </w:rPr>
        <w:t>уск подчеркнул, что продвижение варианта «жесткой сделки» не приведет к значительному прогрессу на переговорах</w:t>
      </w:r>
      <w:r w:rsidR="00E871F0">
        <w:rPr>
          <w:rStyle w:val="a6"/>
          <w:rFonts w:ascii="Times New Roman" w:hAnsi="Times New Roman" w:cs="Times New Roman"/>
          <w:sz w:val="28"/>
          <w:szCs w:val="28"/>
        </w:rPr>
        <w:footnoteReference w:id="147"/>
      </w:r>
      <w:r w:rsidR="000260CE">
        <w:rPr>
          <w:rFonts w:ascii="Times New Roman" w:hAnsi="Times New Roman" w:cs="Times New Roman"/>
          <w:sz w:val="28"/>
          <w:szCs w:val="28"/>
        </w:rPr>
        <w:t xml:space="preserve">. </w:t>
      </w:r>
      <w:r w:rsidR="00E871F0">
        <w:rPr>
          <w:rFonts w:ascii="Times New Roman" w:hAnsi="Times New Roman" w:cs="Times New Roman"/>
          <w:sz w:val="28"/>
          <w:szCs w:val="28"/>
        </w:rPr>
        <w:t>Подобная позиция ЕС на переговорах оказала значительное влияние на жителей Ирландии, а так</w:t>
      </w:r>
      <w:r w:rsidR="00A851C8">
        <w:rPr>
          <w:rFonts w:ascii="Times New Roman" w:hAnsi="Times New Roman" w:cs="Times New Roman"/>
          <w:sz w:val="28"/>
          <w:szCs w:val="28"/>
        </w:rPr>
        <w:t>же на их отношение к членству</w:t>
      </w:r>
      <w:r w:rsidR="00E871F0">
        <w:rPr>
          <w:rFonts w:ascii="Times New Roman" w:hAnsi="Times New Roman" w:cs="Times New Roman"/>
          <w:sz w:val="28"/>
          <w:szCs w:val="28"/>
        </w:rPr>
        <w:t xml:space="preserve"> государства в Союзе.</w:t>
      </w:r>
      <w:r w:rsidR="00BE7375">
        <w:rPr>
          <w:rFonts w:ascii="Times New Roman" w:hAnsi="Times New Roman" w:cs="Times New Roman"/>
          <w:sz w:val="28"/>
          <w:szCs w:val="28"/>
        </w:rPr>
        <w:t xml:space="preserve"> С точки зрения уровня одобрения граждан политики Ирландии на сближение с ЕС, следует добавить несколько важных аспектов. Начиная с 2009 года после ратификации Лиссабонского договора, все более количество ирландцев (около 70%) выступали за сохранение Ирландией своего статуса члена ЕС, а также характеризовали Европейский Союз, как важное межгосударственное образование</w:t>
      </w:r>
      <w:r w:rsidR="00165D28">
        <w:rPr>
          <w:rFonts w:ascii="Times New Roman" w:hAnsi="Times New Roman" w:cs="Times New Roman"/>
          <w:sz w:val="28"/>
          <w:szCs w:val="28"/>
        </w:rPr>
        <w:t>.</w:t>
      </w:r>
      <w:r w:rsidR="00BE7375">
        <w:rPr>
          <w:rStyle w:val="a6"/>
          <w:rFonts w:ascii="Times New Roman" w:hAnsi="Times New Roman" w:cs="Times New Roman"/>
          <w:sz w:val="28"/>
          <w:szCs w:val="28"/>
        </w:rPr>
        <w:footnoteReference w:id="148"/>
      </w:r>
      <w:r w:rsidR="00BE7375">
        <w:rPr>
          <w:rFonts w:ascii="Times New Roman" w:hAnsi="Times New Roman" w:cs="Times New Roman"/>
          <w:sz w:val="28"/>
          <w:szCs w:val="28"/>
        </w:rPr>
        <w:t xml:space="preserve"> </w:t>
      </w:r>
      <w:r w:rsidR="00201C9F">
        <w:rPr>
          <w:rFonts w:ascii="Times New Roman" w:hAnsi="Times New Roman" w:cs="Times New Roman"/>
          <w:sz w:val="28"/>
          <w:szCs w:val="28"/>
        </w:rPr>
        <w:t>В результате финансовой помощи, которая была предоставлена Ирландии в период кризиса, уровень поддержки граждан проевропейской политики несколько увеличился и, по некоторым данным, равнялся 80 процентам</w:t>
      </w:r>
      <w:r w:rsidR="00EE406A">
        <w:rPr>
          <w:rStyle w:val="a6"/>
          <w:rFonts w:ascii="Times New Roman" w:hAnsi="Times New Roman" w:cs="Times New Roman"/>
          <w:sz w:val="28"/>
          <w:szCs w:val="28"/>
        </w:rPr>
        <w:footnoteReference w:id="149"/>
      </w:r>
      <w:r w:rsidR="00201C9F">
        <w:rPr>
          <w:rFonts w:ascii="Times New Roman" w:hAnsi="Times New Roman" w:cs="Times New Roman"/>
          <w:sz w:val="28"/>
          <w:szCs w:val="28"/>
        </w:rPr>
        <w:t xml:space="preserve">. </w:t>
      </w:r>
      <w:r w:rsidR="00AA4E1F">
        <w:rPr>
          <w:rFonts w:ascii="Times New Roman" w:hAnsi="Times New Roman" w:cs="Times New Roman"/>
          <w:sz w:val="28"/>
          <w:szCs w:val="28"/>
        </w:rPr>
        <w:t>Процесс «</w:t>
      </w:r>
      <w:proofErr w:type="spellStart"/>
      <w:r w:rsidR="00165D28">
        <w:rPr>
          <w:rFonts w:ascii="Times New Roman" w:hAnsi="Times New Roman" w:cs="Times New Roman"/>
          <w:sz w:val="28"/>
          <w:szCs w:val="28"/>
        </w:rPr>
        <w:t>Брексит</w:t>
      </w:r>
      <w:proofErr w:type="spellEnd"/>
      <w:r w:rsidR="00AA4E1F">
        <w:rPr>
          <w:rFonts w:ascii="Times New Roman" w:hAnsi="Times New Roman" w:cs="Times New Roman"/>
          <w:sz w:val="28"/>
          <w:szCs w:val="28"/>
        </w:rPr>
        <w:t xml:space="preserve">» вновь несколько стимулировал </w:t>
      </w:r>
      <w:proofErr w:type="spellStart"/>
      <w:r w:rsidR="00AA4E1F">
        <w:rPr>
          <w:rFonts w:ascii="Times New Roman" w:hAnsi="Times New Roman" w:cs="Times New Roman"/>
          <w:sz w:val="28"/>
          <w:szCs w:val="28"/>
        </w:rPr>
        <w:t>евроскептические</w:t>
      </w:r>
      <w:proofErr w:type="spellEnd"/>
      <w:r w:rsidR="00AA4E1F">
        <w:rPr>
          <w:rFonts w:ascii="Times New Roman" w:hAnsi="Times New Roman" w:cs="Times New Roman"/>
          <w:sz w:val="28"/>
          <w:szCs w:val="28"/>
        </w:rPr>
        <w:t xml:space="preserve"> настроения среди жителей Ирландии. В большей степени это относилось к некоторым </w:t>
      </w:r>
      <w:r w:rsidR="00AA4E1F">
        <w:rPr>
          <w:rFonts w:ascii="Times New Roman" w:hAnsi="Times New Roman" w:cs="Times New Roman"/>
          <w:sz w:val="28"/>
          <w:szCs w:val="28"/>
        </w:rPr>
        <w:lastRenderedPageBreak/>
        <w:t xml:space="preserve">политическим деятелям. </w:t>
      </w:r>
      <w:r w:rsidR="00EE406A">
        <w:rPr>
          <w:rFonts w:ascii="Times New Roman" w:hAnsi="Times New Roman" w:cs="Times New Roman"/>
          <w:sz w:val="28"/>
          <w:szCs w:val="28"/>
        </w:rPr>
        <w:t xml:space="preserve">Так, </w:t>
      </w:r>
      <w:r w:rsidR="00C03E9E">
        <w:rPr>
          <w:rFonts w:ascii="Times New Roman" w:hAnsi="Times New Roman" w:cs="Times New Roman"/>
          <w:sz w:val="28"/>
          <w:szCs w:val="28"/>
        </w:rPr>
        <w:t>Социалистическая партия Ирландии и Социалистическая партия рабочих проводили активную кампанию в поддержку, так называемого, «</w:t>
      </w:r>
      <w:proofErr w:type="spellStart"/>
      <w:r w:rsidR="00C03E9E">
        <w:rPr>
          <w:rFonts w:ascii="Times New Roman" w:hAnsi="Times New Roman" w:cs="Times New Roman"/>
          <w:sz w:val="28"/>
          <w:szCs w:val="28"/>
        </w:rPr>
        <w:t>Ирекзита</w:t>
      </w:r>
      <w:proofErr w:type="spellEnd"/>
      <w:r w:rsidR="00C03E9E">
        <w:rPr>
          <w:rFonts w:ascii="Times New Roman" w:hAnsi="Times New Roman" w:cs="Times New Roman"/>
          <w:sz w:val="28"/>
          <w:szCs w:val="28"/>
        </w:rPr>
        <w:t>» (</w:t>
      </w:r>
      <w:proofErr w:type="spellStart"/>
      <w:r w:rsidR="00C03E9E">
        <w:rPr>
          <w:rFonts w:ascii="Times New Roman" w:hAnsi="Times New Roman" w:cs="Times New Roman"/>
          <w:sz w:val="28"/>
          <w:szCs w:val="28"/>
          <w:lang w:val="en-US"/>
        </w:rPr>
        <w:t>Eirexit</w:t>
      </w:r>
      <w:proofErr w:type="spellEnd"/>
      <w:r w:rsidR="00C03E9E">
        <w:rPr>
          <w:rFonts w:ascii="Times New Roman" w:hAnsi="Times New Roman" w:cs="Times New Roman"/>
          <w:sz w:val="28"/>
          <w:szCs w:val="28"/>
        </w:rPr>
        <w:t xml:space="preserve">). </w:t>
      </w:r>
      <w:r w:rsidR="00A04ABF">
        <w:rPr>
          <w:rFonts w:ascii="Times New Roman" w:hAnsi="Times New Roman" w:cs="Times New Roman"/>
          <w:sz w:val="28"/>
          <w:szCs w:val="28"/>
        </w:rPr>
        <w:t xml:space="preserve">В частности, лидер партии социалистов Пол </w:t>
      </w:r>
      <w:proofErr w:type="spellStart"/>
      <w:r w:rsidR="00A04ABF">
        <w:rPr>
          <w:rFonts w:ascii="Times New Roman" w:hAnsi="Times New Roman" w:cs="Times New Roman"/>
          <w:sz w:val="28"/>
          <w:szCs w:val="28"/>
        </w:rPr>
        <w:t>Мерфи</w:t>
      </w:r>
      <w:proofErr w:type="spellEnd"/>
      <w:r w:rsidR="00A04ABF">
        <w:rPr>
          <w:rFonts w:ascii="Times New Roman" w:hAnsi="Times New Roman" w:cs="Times New Roman"/>
          <w:sz w:val="28"/>
          <w:szCs w:val="28"/>
        </w:rPr>
        <w:t xml:space="preserve"> заявлял о том, что политика Европейского Союза направлена на создание жесткой экономии, в которой государства ничего не могут сделать для простых жителей</w:t>
      </w:r>
      <w:r w:rsidR="00A04ABF">
        <w:rPr>
          <w:rStyle w:val="a6"/>
          <w:rFonts w:ascii="Times New Roman" w:hAnsi="Times New Roman" w:cs="Times New Roman"/>
          <w:sz w:val="28"/>
          <w:szCs w:val="28"/>
        </w:rPr>
        <w:footnoteReference w:id="150"/>
      </w:r>
      <w:r w:rsidR="00A04ABF">
        <w:rPr>
          <w:rFonts w:ascii="Times New Roman" w:hAnsi="Times New Roman" w:cs="Times New Roman"/>
          <w:sz w:val="28"/>
          <w:szCs w:val="28"/>
        </w:rPr>
        <w:t xml:space="preserve">. </w:t>
      </w:r>
      <w:r w:rsidR="004704D6">
        <w:rPr>
          <w:rFonts w:ascii="Times New Roman" w:hAnsi="Times New Roman" w:cs="Times New Roman"/>
          <w:sz w:val="28"/>
          <w:szCs w:val="28"/>
        </w:rPr>
        <w:t xml:space="preserve">Помимо этого, олицетворением ирландского </w:t>
      </w:r>
      <w:proofErr w:type="spellStart"/>
      <w:r w:rsidR="004704D6">
        <w:rPr>
          <w:rFonts w:ascii="Times New Roman" w:hAnsi="Times New Roman" w:cs="Times New Roman"/>
          <w:sz w:val="28"/>
          <w:szCs w:val="28"/>
        </w:rPr>
        <w:t>евроскептицизма</w:t>
      </w:r>
      <w:proofErr w:type="spellEnd"/>
      <w:r w:rsidR="004704D6">
        <w:rPr>
          <w:rFonts w:ascii="Times New Roman" w:hAnsi="Times New Roman" w:cs="Times New Roman"/>
          <w:sz w:val="28"/>
          <w:szCs w:val="28"/>
        </w:rPr>
        <w:t xml:space="preserve"> стала новая Ирландская Партия Независимости, которая была сформирована в 2018 году. Ее представители выступают за скорейший выход Ирландии из состава Европейского Союза. На выборах в Европейский Парламент в 2019 году, представители данной партии набрали в общей сложности 2% голосов.</w:t>
      </w:r>
      <w:r w:rsidR="00EA00A5">
        <w:rPr>
          <w:rStyle w:val="a6"/>
          <w:rFonts w:ascii="Times New Roman" w:hAnsi="Times New Roman" w:cs="Times New Roman"/>
          <w:sz w:val="28"/>
          <w:szCs w:val="28"/>
        </w:rPr>
        <w:footnoteReference w:id="151"/>
      </w:r>
      <w:r w:rsidR="004704D6">
        <w:rPr>
          <w:rFonts w:ascii="Times New Roman" w:hAnsi="Times New Roman" w:cs="Times New Roman"/>
          <w:sz w:val="28"/>
          <w:szCs w:val="28"/>
        </w:rPr>
        <w:t xml:space="preserve"> </w:t>
      </w:r>
      <w:r w:rsidR="00F859F6">
        <w:rPr>
          <w:rFonts w:ascii="Times New Roman" w:hAnsi="Times New Roman" w:cs="Times New Roman"/>
          <w:sz w:val="28"/>
          <w:szCs w:val="28"/>
        </w:rPr>
        <w:t xml:space="preserve">Таким образом, несмотря на некоторый рост </w:t>
      </w:r>
      <w:proofErr w:type="spellStart"/>
      <w:r w:rsidR="00F859F6">
        <w:rPr>
          <w:rFonts w:ascii="Times New Roman" w:hAnsi="Times New Roman" w:cs="Times New Roman"/>
          <w:sz w:val="28"/>
          <w:szCs w:val="28"/>
        </w:rPr>
        <w:t>евроскептицизма</w:t>
      </w:r>
      <w:proofErr w:type="spellEnd"/>
      <w:r w:rsidR="00F859F6">
        <w:rPr>
          <w:rFonts w:ascii="Times New Roman" w:hAnsi="Times New Roman" w:cs="Times New Roman"/>
          <w:sz w:val="28"/>
          <w:szCs w:val="28"/>
        </w:rPr>
        <w:t xml:space="preserve">, подавляющее большинство </w:t>
      </w:r>
      <w:proofErr w:type="gramStart"/>
      <w:r w:rsidR="00F859F6">
        <w:rPr>
          <w:rFonts w:ascii="Times New Roman" w:hAnsi="Times New Roman" w:cs="Times New Roman"/>
          <w:sz w:val="28"/>
          <w:szCs w:val="28"/>
        </w:rPr>
        <w:t>опрошенных</w:t>
      </w:r>
      <w:proofErr w:type="gramEnd"/>
      <w:r w:rsidR="00F859F6">
        <w:rPr>
          <w:rFonts w:ascii="Times New Roman" w:hAnsi="Times New Roman" w:cs="Times New Roman"/>
          <w:sz w:val="28"/>
          <w:szCs w:val="28"/>
        </w:rPr>
        <w:t xml:space="preserve"> в Ирландии сохранили проевропейские настроения. В свою очередь, это являлось дополнительным стимулом для представителей Европейского Союза максимально минимизировать экономические издержки, которые будут иметь место после выхода Великобритании из состава ЕС. </w:t>
      </w:r>
      <w:r w:rsidR="00D81B6F">
        <w:rPr>
          <w:rFonts w:ascii="Times New Roman" w:hAnsi="Times New Roman" w:cs="Times New Roman"/>
          <w:sz w:val="28"/>
          <w:szCs w:val="28"/>
        </w:rPr>
        <w:t xml:space="preserve">Помимо вопросов экономики, существовал также еще один крайне чувствительный аспект на переговорах, который заключался в будущем статусе Северной Ирландии. </w:t>
      </w:r>
      <w:r w:rsidR="00803279">
        <w:rPr>
          <w:rFonts w:ascii="Times New Roman" w:hAnsi="Times New Roman" w:cs="Times New Roman"/>
          <w:sz w:val="28"/>
          <w:szCs w:val="28"/>
        </w:rPr>
        <w:t xml:space="preserve">Данный регион имел традиционно проблемный характер в отношениях между Ирландией и Великобританией, который заключался преимущественно в периодических общественных беспорядках. </w:t>
      </w:r>
      <w:r w:rsidR="00371ADE">
        <w:rPr>
          <w:rFonts w:ascii="Times New Roman" w:hAnsi="Times New Roman" w:cs="Times New Roman"/>
          <w:sz w:val="28"/>
          <w:szCs w:val="28"/>
        </w:rPr>
        <w:t>«</w:t>
      </w:r>
      <w:proofErr w:type="spellStart"/>
      <w:r w:rsidR="00371ADE">
        <w:rPr>
          <w:rFonts w:ascii="Times New Roman" w:hAnsi="Times New Roman" w:cs="Times New Roman"/>
          <w:sz w:val="28"/>
          <w:szCs w:val="28"/>
          <w:lang w:val="en-US"/>
        </w:rPr>
        <w:t>Brexit</w:t>
      </w:r>
      <w:proofErr w:type="spellEnd"/>
      <w:r w:rsidR="00371ADE">
        <w:rPr>
          <w:rFonts w:ascii="Times New Roman" w:hAnsi="Times New Roman" w:cs="Times New Roman"/>
          <w:sz w:val="28"/>
          <w:szCs w:val="28"/>
        </w:rPr>
        <w:t>» стал очередным катализатором</w:t>
      </w:r>
      <w:r w:rsidR="008D4D04">
        <w:rPr>
          <w:rFonts w:ascii="Times New Roman" w:hAnsi="Times New Roman" w:cs="Times New Roman"/>
          <w:sz w:val="28"/>
          <w:szCs w:val="28"/>
        </w:rPr>
        <w:t xml:space="preserve"> для ухудшения общественной ситуации. В частности, для многих жителей Северной Ирландии принципиальное значение имело сохранение прозрачной границы с Ирландией, что крайне положительно сказывалось на торговле, логистике и транспортных связях. </w:t>
      </w:r>
      <w:r w:rsidR="002D463D">
        <w:rPr>
          <w:rFonts w:ascii="Times New Roman" w:hAnsi="Times New Roman" w:cs="Times New Roman"/>
          <w:sz w:val="28"/>
          <w:szCs w:val="28"/>
        </w:rPr>
        <w:t xml:space="preserve">На референдуме 2016 года более 55% жителей региона </w:t>
      </w:r>
      <w:r w:rsidR="002D463D">
        <w:rPr>
          <w:rFonts w:ascii="Times New Roman" w:hAnsi="Times New Roman" w:cs="Times New Roman"/>
          <w:sz w:val="28"/>
          <w:szCs w:val="28"/>
        </w:rPr>
        <w:lastRenderedPageBreak/>
        <w:t>проголосовали за сохранение членства в Европейском Союзе</w:t>
      </w:r>
      <w:r w:rsidR="00AE7679">
        <w:rPr>
          <w:rStyle w:val="a6"/>
          <w:rFonts w:ascii="Times New Roman" w:hAnsi="Times New Roman" w:cs="Times New Roman"/>
          <w:sz w:val="28"/>
          <w:szCs w:val="28"/>
        </w:rPr>
        <w:footnoteReference w:id="152"/>
      </w:r>
      <w:r w:rsidR="002D463D">
        <w:rPr>
          <w:rFonts w:ascii="Times New Roman" w:hAnsi="Times New Roman" w:cs="Times New Roman"/>
          <w:sz w:val="28"/>
          <w:szCs w:val="28"/>
        </w:rPr>
        <w:t xml:space="preserve">. </w:t>
      </w:r>
      <w:r w:rsidR="00D861CF">
        <w:rPr>
          <w:rFonts w:ascii="Times New Roman" w:hAnsi="Times New Roman" w:cs="Times New Roman"/>
          <w:sz w:val="28"/>
          <w:szCs w:val="28"/>
        </w:rPr>
        <w:t>Среди противников «</w:t>
      </w:r>
      <w:proofErr w:type="spellStart"/>
      <w:r w:rsidR="007E5A35">
        <w:rPr>
          <w:rFonts w:ascii="Times New Roman" w:hAnsi="Times New Roman" w:cs="Times New Roman"/>
          <w:sz w:val="28"/>
          <w:szCs w:val="28"/>
        </w:rPr>
        <w:t>Брексит</w:t>
      </w:r>
      <w:proofErr w:type="spellEnd"/>
      <w:r w:rsidR="00D861CF">
        <w:rPr>
          <w:rFonts w:ascii="Times New Roman" w:hAnsi="Times New Roman" w:cs="Times New Roman"/>
          <w:sz w:val="28"/>
          <w:szCs w:val="28"/>
        </w:rPr>
        <w:t xml:space="preserve">» были преимущественно ирландцы из католических районов, в то время как сторонниками являлись англичане и шотландцы-протестанты. </w:t>
      </w:r>
      <w:r w:rsidR="00BE00F9">
        <w:rPr>
          <w:rFonts w:ascii="Times New Roman" w:hAnsi="Times New Roman" w:cs="Times New Roman"/>
          <w:sz w:val="28"/>
          <w:szCs w:val="28"/>
        </w:rPr>
        <w:t>Подо</w:t>
      </w:r>
      <w:r w:rsidR="009D2E58">
        <w:rPr>
          <w:rFonts w:ascii="Times New Roman" w:hAnsi="Times New Roman" w:cs="Times New Roman"/>
          <w:sz w:val="28"/>
          <w:szCs w:val="28"/>
        </w:rPr>
        <w:t>бное разделение среди проголосовавших жителей</w:t>
      </w:r>
      <w:r w:rsidR="00BE00F9">
        <w:rPr>
          <w:rFonts w:ascii="Times New Roman" w:hAnsi="Times New Roman" w:cs="Times New Roman"/>
          <w:sz w:val="28"/>
          <w:szCs w:val="28"/>
        </w:rPr>
        <w:t xml:space="preserve"> вновь привело к обострению регионального конфликта, который имел место во второй половине </w:t>
      </w:r>
      <w:r w:rsidR="00BE00F9">
        <w:rPr>
          <w:rFonts w:ascii="Times New Roman" w:hAnsi="Times New Roman" w:cs="Times New Roman"/>
          <w:sz w:val="28"/>
          <w:szCs w:val="28"/>
          <w:lang w:val="en-US"/>
        </w:rPr>
        <w:t>XX</w:t>
      </w:r>
      <w:r w:rsidR="00BE00F9">
        <w:rPr>
          <w:rFonts w:ascii="Times New Roman" w:hAnsi="Times New Roman" w:cs="Times New Roman"/>
          <w:sz w:val="28"/>
          <w:szCs w:val="28"/>
        </w:rPr>
        <w:t xml:space="preserve"> века. </w:t>
      </w:r>
      <w:r w:rsidR="00121257">
        <w:rPr>
          <w:rFonts w:ascii="Times New Roman" w:hAnsi="Times New Roman" w:cs="Times New Roman"/>
          <w:sz w:val="28"/>
          <w:szCs w:val="28"/>
        </w:rPr>
        <w:t xml:space="preserve">Дополнительное давление оказывали ирландские националисты, </w:t>
      </w:r>
      <w:proofErr w:type="gramStart"/>
      <w:r w:rsidR="00121257">
        <w:rPr>
          <w:rFonts w:ascii="Times New Roman" w:hAnsi="Times New Roman" w:cs="Times New Roman"/>
          <w:sz w:val="28"/>
          <w:szCs w:val="28"/>
        </w:rPr>
        <w:t>который</w:t>
      </w:r>
      <w:proofErr w:type="gramEnd"/>
      <w:r w:rsidR="00121257">
        <w:rPr>
          <w:rFonts w:ascii="Times New Roman" w:hAnsi="Times New Roman" w:cs="Times New Roman"/>
          <w:sz w:val="28"/>
          <w:szCs w:val="28"/>
        </w:rPr>
        <w:t xml:space="preserve"> считали «</w:t>
      </w:r>
      <w:proofErr w:type="spellStart"/>
      <w:r w:rsidR="007E5A35">
        <w:rPr>
          <w:rFonts w:ascii="Times New Roman" w:hAnsi="Times New Roman" w:cs="Times New Roman"/>
          <w:sz w:val="28"/>
          <w:szCs w:val="28"/>
        </w:rPr>
        <w:t>Брексит</w:t>
      </w:r>
      <w:proofErr w:type="spellEnd"/>
      <w:r w:rsidR="00121257">
        <w:rPr>
          <w:rFonts w:ascii="Times New Roman" w:hAnsi="Times New Roman" w:cs="Times New Roman"/>
          <w:sz w:val="28"/>
          <w:szCs w:val="28"/>
        </w:rPr>
        <w:t>» идеальным моментом для объединения всего острова. В частности, за это активно выступала партия «</w:t>
      </w:r>
      <w:proofErr w:type="spellStart"/>
      <w:r w:rsidR="00121257">
        <w:rPr>
          <w:rFonts w:ascii="Times New Roman" w:hAnsi="Times New Roman" w:cs="Times New Roman"/>
          <w:sz w:val="28"/>
          <w:szCs w:val="28"/>
        </w:rPr>
        <w:t>Шинн</w:t>
      </w:r>
      <w:proofErr w:type="spellEnd"/>
      <w:r w:rsidR="00121257">
        <w:rPr>
          <w:rFonts w:ascii="Times New Roman" w:hAnsi="Times New Roman" w:cs="Times New Roman"/>
          <w:sz w:val="28"/>
          <w:szCs w:val="28"/>
        </w:rPr>
        <w:t xml:space="preserve"> </w:t>
      </w:r>
      <w:proofErr w:type="spellStart"/>
      <w:r w:rsidR="00121257">
        <w:rPr>
          <w:rFonts w:ascii="Times New Roman" w:hAnsi="Times New Roman" w:cs="Times New Roman"/>
          <w:sz w:val="28"/>
          <w:szCs w:val="28"/>
        </w:rPr>
        <w:t>Фейн</w:t>
      </w:r>
      <w:proofErr w:type="spellEnd"/>
      <w:r w:rsidR="00121257">
        <w:rPr>
          <w:rFonts w:ascii="Times New Roman" w:hAnsi="Times New Roman" w:cs="Times New Roman"/>
          <w:sz w:val="28"/>
          <w:szCs w:val="28"/>
        </w:rPr>
        <w:t xml:space="preserve">». </w:t>
      </w:r>
      <w:r w:rsidR="004B6341">
        <w:rPr>
          <w:rFonts w:ascii="Times New Roman" w:hAnsi="Times New Roman" w:cs="Times New Roman"/>
          <w:sz w:val="28"/>
          <w:szCs w:val="28"/>
        </w:rPr>
        <w:t>Свою роль в разжигании конфликта сыграл и Европейский Союз. Так, в ходе переговоров с представителями Ирландии, сторона ЕС отметила, что может сохранить членство Северной Ирландии в своем составе, в случае если остров сможет объединиться.</w:t>
      </w:r>
      <w:r w:rsidR="00644FD5">
        <w:rPr>
          <w:rStyle w:val="a6"/>
          <w:rFonts w:ascii="Times New Roman" w:hAnsi="Times New Roman" w:cs="Times New Roman"/>
          <w:sz w:val="28"/>
          <w:szCs w:val="28"/>
        </w:rPr>
        <w:footnoteReference w:id="153"/>
      </w:r>
      <w:r w:rsidR="004B6341">
        <w:rPr>
          <w:rFonts w:ascii="Times New Roman" w:hAnsi="Times New Roman" w:cs="Times New Roman"/>
          <w:sz w:val="28"/>
          <w:szCs w:val="28"/>
        </w:rPr>
        <w:t xml:space="preserve"> </w:t>
      </w:r>
      <w:r w:rsidR="005B7519">
        <w:rPr>
          <w:rFonts w:ascii="Times New Roman" w:hAnsi="Times New Roman" w:cs="Times New Roman"/>
          <w:sz w:val="28"/>
          <w:szCs w:val="28"/>
        </w:rPr>
        <w:t xml:space="preserve">Все эти факторы привели к многочисленным массовым протестам, вандализму и беспорядкам. </w:t>
      </w:r>
      <w:r w:rsidR="002219DB">
        <w:rPr>
          <w:rFonts w:ascii="Times New Roman" w:hAnsi="Times New Roman" w:cs="Times New Roman"/>
          <w:sz w:val="28"/>
          <w:szCs w:val="28"/>
        </w:rPr>
        <w:t xml:space="preserve">Усугубляющим аспектом здесь явилось усиление деятельности террористических группировок. </w:t>
      </w:r>
      <w:r w:rsidR="007821F9">
        <w:rPr>
          <w:rFonts w:ascii="Times New Roman" w:hAnsi="Times New Roman" w:cs="Times New Roman"/>
          <w:sz w:val="28"/>
          <w:szCs w:val="28"/>
        </w:rPr>
        <w:t>В частности, за 2018 год на территории Северной Ирландии имели место около 90 вооруженных стычек с полицией и британской армией,</w:t>
      </w:r>
      <w:r w:rsidR="00121257">
        <w:rPr>
          <w:rFonts w:ascii="Times New Roman" w:hAnsi="Times New Roman" w:cs="Times New Roman"/>
          <w:sz w:val="28"/>
          <w:szCs w:val="28"/>
        </w:rPr>
        <w:t xml:space="preserve"> </w:t>
      </w:r>
      <w:r w:rsidR="007821F9">
        <w:rPr>
          <w:rFonts w:ascii="Times New Roman" w:hAnsi="Times New Roman" w:cs="Times New Roman"/>
          <w:sz w:val="28"/>
          <w:szCs w:val="28"/>
        </w:rPr>
        <w:t>в том числе подрывы зданий, поджоги и т.д.</w:t>
      </w:r>
      <w:r w:rsidR="0037724B">
        <w:rPr>
          <w:rStyle w:val="a6"/>
          <w:rFonts w:ascii="Times New Roman" w:hAnsi="Times New Roman" w:cs="Times New Roman"/>
          <w:sz w:val="28"/>
          <w:szCs w:val="28"/>
        </w:rPr>
        <w:footnoteReference w:id="154"/>
      </w:r>
      <w:r w:rsidR="007821F9">
        <w:rPr>
          <w:rFonts w:ascii="Times New Roman" w:hAnsi="Times New Roman" w:cs="Times New Roman"/>
          <w:sz w:val="28"/>
          <w:szCs w:val="28"/>
        </w:rPr>
        <w:t xml:space="preserve"> Согласно данным </w:t>
      </w:r>
      <w:proofErr w:type="spellStart"/>
      <w:r w:rsidR="007821F9">
        <w:rPr>
          <w:rFonts w:ascii="Times New Roman" w:hAnsi="Times New Roman" w:cs="Times New Roman"/>
          <w:sz w:val="28"/>
          <w:szCs w:val="28"/>
        </w:rPr>
        <w:t>Европола</w:t>
      </w:r>
      <w:proofErr w:type="spellEnd"/>
      <w:r w:rsidR="007821F9">
        <w:rPr>
          <w:rFonts w:ascii="Times New Roman" w:hAnsi="Times New Roman" w:cs="Times New Roman"/>
          <w:sz w:val="28"/>
          <w:szCs w:val="28"/>
        </w:rPr>
        <w:t xml:space="preserve">, в регионе была сформирована новая террористическая группа под названием «Новая Ирландская Республиканская Армия», которая взяла на себя ответственность за учиненные беспорядки. </w:t>
      </w:r>
      <w:r w:rsidR="0000247A">
        <w:rPr>
          <w:rFonts w:ascii="Times New Roman" w:hAnsi="Times New Roman" w:cs="Times New Roman"/>
          <w:sz w:val="28"/>
          <w:szCs w:val="28"/>
        </w:rPr>
        <w:t xml:space="preserve">Данная ситуация стала дополнительным аргументом в пользу отказа от «жесткой сделки» на переговорах с Великобританией. </w:t>
      </w:r>
      <w:r w:rsidR="00B708E6">
        <w:rPr>
          <w:rFonts w:ascii="Times New Roman" w:hAnsi="Times New Roman" w:cs="Times New Roman"/>
          <w:sz w:val="28"/>
          <w:szCs w:val="28"/>
        </w:rPr>
        <w:t xml:space="preserve">Как итог, Северная Ирландия осталась в таможенной зоне Соединенного Королевства, тем не менее, прозрачная граница на острове была сохранена. Это позволило сохранить все существовавшие торгово-экономические отношения между Северной </w:t>
      </w:r>
      <w:r w:rsidR="00B708E6">
        <w:rPr>
          <w:rFonts w:ascii="Times New Roman" w:hAnsi="Times New Roman" w:cs="Times New Roman"/>
          <w:sz w:val="28"/>
          <w:szCs w:val="28"/>
        </w:rPr>
        <w:lastRenderedPageBreak/>
        <w:t>Ирландией и Республикой, а также получать определенные выгоды от доступа к Единому Европейскому Рынку.</w:t>
      </w:r>
    </w:p>
    <w:p w:rsidR="007800F2" w:rsidRDefault="000E567D" w:rsidP="000441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всего процесса «</w:t>
      </w:r>
      <w:proofErr w:type="spellStart"/>
      <w:r w:rsidR="0075426B">
        <w:rPr>
          <w:rFonts w:ascii="Times New Roman" w:hAnsi="Times New Roman" w:cs="Times New Roman"/>
          <w:sz w:val="28"/>
          <w:szCs w:val="28"/>
        </w:rPr>
        <w:t>Брексит</w:t>
      </w:r>
      <w:proofErr w:type="spellEnd"/>
      <w:r>
        <w:rPr>
          <w:rFonts w:ascii="Times New Roman" w:hAnsi="Times New Roman" w:cs="Times New Roman"/>
          <w:sz w:val="28"/>
          <w:szCs w:val="28"/>
        </w:rPr>
        <w:t xml:space="preserve">», а также после его завершения, Европейский Союз всеми силами старался показать, что не допустит развития нового кризиса в Ирландии. В 2019 году премьер-министр Ирландии Лео </w:t>
      </w:r>
      <w:proofErr w:type="spellStart"/>
      <w:r>
        <w:rPr>
          <w:rFonts w:ascii="Times New Roman" w:hAnsi="Times New Roman" w:cs="Times New Roman"/>
          <w:sz w:val="28"/>
          <w:szCs w:val="28"/>
        </w:rPr>
        <w:t>Варадкар</w:t>
      </w:r>
      <w:proofErr w:type="spellEnd"/>
      <w:r>
        <w:rPr>
          <w:rFonts w:ascii="Times New Roman" w:hAnsi="Times New Roman" w:cs="Times New Roman"/>
          <w:sz w:val="28"/>
          <w:szCs w:val="28"/>
        </w:rPr>
        <w:t xml:space="preserve"> подчеркнул, что в ходе его встречи с председателем Европейской Комиссии Урсулой фон дер </w:t>
      </w:r>
      <w:proofErr w:type="spellStart"/>
      <w:r>
        <w:rPr>
          <w:rFonts w:ascii="Times New Roman" w:hAnsi="Times New Roman" w:cs="Times New Roman"/>
          <w:sz w:val="28"/>
          <w:szCs w:val="28"/>
        </w:rPr>
        <w:t>Ляйен</w:t>
      </w:r>
      <w:proofErr w:type="spellEnd"/>
      <w:r>
        <w:rPr>
          <w:rFonts w:ascii="Times New Roman" w:hAnsi="Times New Roman" w:cs="Times New Roman"/>
          <w:sz w:val="28"/>
          <w:szCs w:val="28"/>
        </w:rPr>
        <w:t>, она несколько раз отмечала исключительную важность Ирландии, как европейского партнера.</w:t>
      </w:r>
      <w:r w:rsidR="00504154">
        <w:rPr>
          <w:rStyle w:val="a6"/>
          <w:rFonts w:ascii="Times New Roman" w:hAnsi="Times New Roman" w:cs="Times New Roman"/>
          <w:sz w:val="28"/>
          <w:szCs w:val="28"/>
        </w:rPr>
        <w:footnoteReference w:id="155"/>
      </w:r>
      <w:r>
        <w:rPr>
          <w:rFonts w:ascii="Times New Roman" w:hAnsi="Times New Roman" w:cs="Times New Roman"/>
          <w:sz w:val="28"/>
          <w:szCs w:val="28"/>
        </w:rPr>
        <w:t xml:space="preserve"> Помимо этого, </w:t>
      </w:r>
      <w:proofErr w:type="spellStart"/>
      <w:r>
        <w:rPr>
          <w:rFonts w:ascii="Times New Roman" w:hAnsi="Times New Roman" w:cs="Times New Roman"/>
          <w:sz w:val="28"/>
          <w:szCs w:val="28"/>
        </w:rPr>
        <w:t>Варадкар</w:t>
      </w:r>
      <w:proofErr w:type="spellEnd"/>
      <w:r>
        <w:rPr>
          <w:rFonts w:ascii="Times New Roman" w:hAnsi="Times New Roman" w:cs="Times New Roman"/>
          <w:sz w:val="28"/>
          <w:szCs w:val="28"/>
        </w:rPr>
        <w:t xml:space="preserve"> </w:t>
      </w:r>
      <w:r w:rsidR="0065795F">
        <w:rPr>
          <w:rFonts w:ascii="Times New Roman" w:hAnsi="Times New Roman" w:cs="Times New Roman"/>
          <w:sz w:val="28"/>
          <w:szCs w:val="28"/>
        </w:rPr>
        <w:t>акцентировал внимание на дальнейшем сохранении государственного курса на сближение с Европейским Союзом. В частности, премьер-министр призвал к дальнейшей интеграции в экономическом секторе (создание социальной рыночной экономики), в сфере защиты окружающей среды и рынке труда</w:t>
      </w:r>
      <w:r w:rsidR="0065795F">
        <w:rPr>
          <w:rStyle w:val="a6"/>
          <w:rFonts w:ascii="Times New Roman" w:hAnsi="Times New Roman" w:cs="Times New Roman"/>
          <w:sz w:val="28"/>
          <w:szCs w:val="28"/>
        </w:rPr>
        <w:footnoteReference w:id="156"/>
      </w:r>
      <w:r w:rsidR="0065795F">
        <w:rPr>
          <w:rFonts w:ascii="Times New Roman" w:hAnsi="Times New Roman" w:cs="Times New Roman"/>
          <w:sz w:val="28"/>
          <w:szCs w:val="28"/>
        </w:rPr>
        <w:t xml:space="preserve">. </w:t>
      </w:r>
      <w:r w:rsidR="009A20BB">
        <w:rPr>
          <w:rFonts w:ascii="Times New Roman" w:hAnsi="Times New Roman" w:cs="Times New Roman"/>
          <w:sz w:val="28"/>
          <w:szCs w:val="28"/>
        </w:rPr>
        <w:t xml:space="preserve">В 2020 году также имела место повторная встреча </w:t>
      </w:r>
      <w:proofErr w:type="gramStart"/>
      <w:r w:rsidR="009A20BB">
        <w:rPr>
          <w:rFonts w:ascii="Times New Roman" w:hAnsi="Times New Roman" w:cs="Times New Roman"/>
          <w:sz w:val="28"/>
          <w:szCs w:val="28"/>
        </w:rPr>
        <w:t>между</w:t>
      </w:r>
      <w:proofErr w:type="gramEnd"/>
      <w:r w:rsidR="009A20BB">
        <w:rPr>
          <w:rFonts w:ascii="Times New Roman" w:hAnsi="Times New Roman" w:cs="Times New Roman"/>
          <w:sz w:val="28"/>
          <w:szCs w:val="28"/>
        </w:rPr>
        <w:t xml:space="preserve"> фон дер </w:t>
      </w:r>
      <w:proofErr w:type="spellStart"/>
      <w:r w:rsidR="009A20BB">
        <w:rPr>
          <w:rFonts w:ascii="Times New Roman" w:hAnsi="Times New Roman" w:cs="Times New Roman"/>
          <w:sz w:val="28"/>
          <w:szCs w:val="28"/>
        </w:rPr>
        <w:t>Ляйен</w:t>
      </w:r>
      <w:proofErr w:type="spellEnd"/>
      <w:r w:rsidR="009A20BB">
        <w:rPr>
          <w:rFonts w:ascii="Times New Roman" w:hAnsi="Times New Roman" w:cs="Times New Roman"/>
          <w:sz w:val="28"/>
          <w:szCs w:val="28"/>
        </w:rPr>
        <w:t xml:space="preserve"> и </w:t>
      </w:r>
      <w:proofErr w:type="spellStart"/>
      <w:r w:rsidR="009A20BB">
        <w:rPr>
          <w:rFonts w:ascii="Times New Roman" w:hAnsi="Times New Roman" w:cs="Times New Roman"/>
          <w:sz w:val="28"/>
          <w:szCs w:val="28"/>
        </w:rPr>
        <w:t>Варадкаром</w:t>
      </w:r>
      <w:proofErr w:type="spellEnd"/>
      <w:r w:rsidR="009A20BB">
        <w:rPr>
          <w:rFonts w:ascii="Times New Roman" w:hAnsi="Times New Roman" w:cs="Times New Roman"/>
          <w:sz w:val="28"/>
          <w:szCs w:val="28"/>
        </w:rPr>
        <w:t xml:space="preserve"> в Ирландии.</w:t>
      </w:r>
      <w:r w:rsidR="00BA18A6">
        <w:rPr>
          <w:rStyle w:val="a6"/>
          <w:rFonts w:ascii="Times New Roman" w:hAnsi="Times New Roman" w:cs="Times New Roman"/>
          <w:sz w:val="28"/>
          <w:szCs w:val="28"/>
        </w:rPr>
        <w:footnoteReference w:id="157"/>
      </w:r>
      <w:r w:rsidR="009A20BB">
        <w:rPr>
          <w:rFonts w:ascii="Times New Roman" w:hAnsi="Times New Roman" w:cs="Times New Roman"/>
          <w:sz w:val="28"/>
          <w:szCs w:val="28"/>
        </w:rPr>
        <w:t xml:space="preserve"> В ходе пресс-конференции председатель Европейской Комиссии заявила, что экономика Ирландии обладает огромным потенциалом, который принесет пользу всем странам-членам ЕС. В частности, речь шла о ее открытости и налоговой привлекательности для многочисленных передовых </w:t>
      </w:r>
      <w:proofErr w:type="gramStart"/>
      <w:r w:rsidR="009A20BB">
        <w:rPr>
          <w:rFonts w:ascii="Times New Roman" w:hAnsi="Times New Roman" w:cs="Times New Roman"/>
          <w:sz w:val="28"/>
          <w:szCs w:val="28"/>
        </w:rPr>
        <w:t>бизнес-компаний</w:t>
      </w:r>
      <w:proofErr w:type="gramEnd"/>
      <w:r w:rsidR="009A20BB">
        <w:rPr>
          <w:rFonts w:ascii="Times New Roman" w:hAnsi="Times New Roman" w:cs="Times New Roman"/>
          <w:sz w:val="28"/>
          <w:szCs w:val="28"/>
        </w:rPr>
        <w:t>, которые выбирают Ирландию, как основного проводника на Единый Европейский Рынок</w:t>
      </w:r>
      <w:r w:rsidR="00DB7D12">
        <w:rPr>
          <w:rStyle w:val="a6"/>
          <w:rFonts w:ascii="Times New Roman" w:hAnsi="Times New Roman" w:cs="Times New Roman"/>
          <w:sz w:val="28"/>
          <w:szCs w:val="28"/>
        </w:rPr>
        <w:footnoteReference w:id="158"/>
      </w:r>
      <w:r w:rsidR="009A20BB">
        <w:rPr>
          <w:rFonts w:ascii="Times New Roman" w:hAnsi="Times New Roman" w:cs="Times New Roman"/>
          <w:sz w:val="28"/>
          <w:szCs w:val="28"/>
        </w:rPr>
        <w:t xml:space="preserve">. </w:t>
      </w:r>
      <w:r w:rsidR="00DB7D12">
        <w:rPr>
          <w:rFonts w:ascii="Times New Roman" w:hAnsi="Times New Roman" w:cs="Times New Roman"/>
          <w:sz w:val="28"/>
          <w:szCs w:val="28"/>
        </w:rPr>
        <w:t>Как итог, она подчеркнула, что отношения между Ирландией и ЕС будут процветать на основе принципа взаимной солидарности.</w:t>
      </w:r>
      <w:r w:rsidR="00E262BB">
        <w:rPr>
          <w:rFonts w:ascii="Times New Roman" w:hAnsi="Times New Roman" w:cs="Times New Roman"/>
          <w:sz w:val="28"/>
          <w:szCs w:val="28"/>
        </w:rPr>
        <w:t xml:space="preserve"> </w:t>
      </w:r>
      <w:r w:rsidR="00BC199E">
        <w:rPr>
          <w:rFonts w:ascii="Times New Roman" w:hAnsi="Times New Roman" w:cs="Times New Roman"/>
          <w:sz w:val="28"/>
          <w:szCs w:val="28"/>
        </w:rPr>
        <w:t>Выступление председателя Комиссии в дальнейшем</w:t>
      </w:r>
      <w:r w:rsidR="00DB7D12">
        <w:rPr>
          <w:rFonts w:ascii="Times New Roman" w:hAnsi="Times New Roman" w:cs="Times New Roman"/>
          <w:sz w:val="28"/>
          <w:szCs w:val="28"/>
        </w:rPr>
        <w:t xml:space="preserve"> </w:t>
      </w:r>
      <w:r w:rsidR="00BC199E">
        <w:rPr>
          <w:rFonts w:ascii="Times New Roman" w:hAnsi="Times New Roman" w:cs="Times New Roman"/>
          <w:sz w:val="28"/>
          <w:szCs w:val="28"/>
        </w:rPr>
        <w:t xml:space="preserve">было подкреплено финансовой поддержкой. В частности, в 2021 году Европейская Комиссия постановила обеспечить помощь экономики Ирландии через специально созданный европейский фонд, который направлен на </w:t>
      </w:r>
      <w:r w:rsidR="00BC199E">
        <w:rPr>
          <w:rFonts w:ascii="Times New Roman" w:hAnsi="Times New Roman" w:cs="Times New Roman"/>
          <w:sz w:val="28"/>
          <w:szCs w:val="28"/>
        </w:rPr>
        <w:lastRenderedPageBreak/>
        <w:t>минимизацию ущерба после процесса «</w:t>
      </w:r>
      <w:proofErr w:type="spellStart"/>
      <w:r w:rsidR="00421248">
        <w:rPr>
          <w:rFonts w:ascii="Times New Roman" w:hAnsi="Times New Roman" w:cs="Times New Roman"/>
          <w:sz w:val="28"/>
          <w:szCs w:val="28"/>
        </w:rPr>
        <w:t>Брексит</w:t>
      </w:r>
      <w:proofErr w:type="spellEnd"/>
      <w:r w:rsidR="00BC199E">
        <w:rPr>
          <w:rFonts w:ascii="Times New Roman" w:hAnsi="Times New Roman" w:cs="Times New Roman"/>
          <w:sz w:val="28"/>
          <w:szCs w:val="28"/>
        </w:rPr>
        <w:t xml:space="preserve">». </w:t>
      </w:r>
      <w:r w:rsidR="00A86A61">
        <w:rPr>
          <w:rFonts w:ascii="Times New Roman" w:hAnsi="Times New Roman" w:cs="Times New Roman"/>
          <w:sz w:val="28"/>
          <w:szCs w:val="28"/>
        </w:rPr>
        <w:t>Подобное решение</w:t>
      </w:r>
      <w:r w:rsidR="00F06B70">
        <w:rPr>
          <w:rFonts w:ascii="Times New Roman" w:hAnsi="Times New Roman" w:cs="Times New Roman"/>
          <w:sz w:val="28"/>
          <w:szCs w:val="28"/>
        </w:rPr>
        <w:t xml:space="preserve"> было аргументировано</w:t>
      </w:r>
      <w:r w:rsidR="00A86A61">
        <w:rPr>
          <w:rFonts w:ascii="Times New Roman" w:hAnsi="Times New Roman" w:cs="Times New Roman"/>
          <w:sz w:val="28"/>
          <w:szCs w:val="28"/>
        </w:rPr>
        <w:t xml:space="preserve"> тем, что Ирландия является одной из наиболее чувствительных государств к указанному событию, которое, в свою очередь, может нанести серьезный ущерб его экономике. </w:t>
      </w:r>
      <w:r w:rsidR="007C063D">
        <w:rPr>
          <w:rFonts w:ascii="Times New Roman" w:hAnsi="Times New Roman" w:cs="Times New Roman"/>
          <w:sz w:val="28"/>
          <w:szCs w:val="28"/>
        </w:rPr>
        <w:t>Данный фонд располагает в общей сложности более 5 миллиардами евро.</w:t>
      </w:r>
      <w:r w:rsidR="00AD1109">
        <w:rPr>
          <w:rStyle w:val="a6"/>
          <w:rFonts w:ascii="Times New Roman" w:hAnsi="Times New Roman" w:cs="Times New Roman"/>
          <w:sz w:val="28"/>
          <w:szCs w:val="28"/>
        </w:rPr>
        <w:footnoteReference w:id="159"/>
      </w:r>
      <w:r w:rsidR="007C063D">
        <w:rPr>
          <w:rFonts w:ascii="Times New Roman" w:hAnsi="Times New Roman" w:cs="Times New Roman"/>
          <w:sz w:val="28"/>
          <w:szCs w:val="28"/>
        </w:rPr>
        <w:t xml:space="preserve"> Среди списка государств-реципиентов Ирландия находится на первом месте. Согласно постановлению Европейской Комиссии, Ирландское правительство получит 3 ежегодных платежа: 361 миллион евро в 2021 году, 276.7 миллионов евро в 2022 году и 282.2 миллиона евро в 2023 году.</w:t>
      </w:r>
      <w:r w:rsidR="00AD1109">
        <w:rPr>
          <w:rStyle w:val="a6"/>
          <w:rFonts w:ascii="Times New Roman" w:hAnsi="Times New Roman" w:cs="Times New Roman"/>
          <w:sz w:val="28"/>
          <w:szCs w:val="28"/>
        </w:rPr>
        <w:footnoteReference w:id="160"/>
      </w:r>
      <w:r w:rsidR="007C063D">
        <w:rPr>
          <w:rFonts w:ascii="Times New Roman" w:hAnsi="Times New Roman" w:cs="Times New Roman"/>
          <w:sz w:val="28"/>
          <w:szCs w:val="28"/>
        </w:rPr>
        <w:t xml:space="preserve"> </w:t>
      </w:r>
      <w:r w:rsidR="00E87B45">
        <w:rPr>
          <w:rFonts w:ascii="Times New Roman" w:hAnsi="Times New Roman" w:cs="Times New Roman"/>
          <w:sz w:val="28"/>
          <w:szCs w:val="28"/>
        </w:rPr>
        <w:t xml:space="preserve">«Подобные выплаты являются необходимыми, в первую очередь, с точки зрения сохранения и поддержания политики солидарности»,- отметила комиссар по вопросам сплочения и реформ </w:t>
      </w:r>
      <w:proofErr w:type="spellStart"/>
      <w:r w:rsidR="00E87B45">
        <w:rPr>
          <w:rFonts w:ascii="Times New Roman" w:hAnsi="Times New Roman" w:cs="Times New Roman"/>
          <w:sz w:val="28"/>
          <w:szCs w:val="28"/>
        </w:rPr>
        <w:t>Элиза</w:t>
      </w:r>
      <w:proofErr w:type="spellEnd"/>
      <w:r w:rsidR="00E87B45">
        <w:rPr>
          <w:rFonts w:ascii="Times New Roman" w:hAnsi="Times New Roman" w:cs="Times New Roman"/>
          <w:sz w:val="28"/>
          <w:szCs w:val="28"/>
        </w:rPr>
        <w:t xml:space="preserve"> </w:t>
      </w:r>
      <w:proofErr w:type="spellStart"/>
      <w:r w:rsidR="00E87B45">
        <w:rPr>
          <w:rFonts w:ascii="Times New Roman" w:hAnsi="Times New Roman" w:cs="Times New Roman"/>
          <w:sz w:val="28"/>
          <w:szCs w:val="28"/>
        </w:rPr>
        <w:t>Ферейра</w:t>
      </w:r>
      <w:proofErr w:type="spellEnd"/>
      <w:r w:rsidR="0004647D">
        <w:rPr>
          <w:rFonts w:ascii="Times New Roman" w:hAnsi="Times New Roman" w:cs="Times New Roman"/>
          <w:sz w:val="28"/>
          <w:szCs w:val="28"/>
        </w:rPr>
        <w:t>.</w:t>
      </w:r>
      <w:r w:rsidR="005D1A21">
        <w:rPr>
          <w:rStyle w:val="a6"/>
          <w:rFonts w:ascii="Times New Roman" w:hAnsi="Times New Roman" w:cs="Times New Roman"/>
          <w:sz w:val="28"/>
          <w:szCs w:val="28"/>
        </w:rPr>
        <w:footnoteReference w:id="161"/>
      </w:r>
      <w:r w:rsidR="00E87B45">
        <w:rPr>
          <w:rFonts w:ascii="Times New Roman" w:hAnsi="Times New Roman" w:cs="Times New Roman"/>
          <w:sz w:val="28"/>
          <w:szCs w:val="28"/>
        </w:rPr>
        <w:t xml:space="preserve"> </w:t>
      </w:r>
      <w:r w:rsidR="00BC199E">
        <w:rPr>
          <w:rFonts w:ascii="Times New Roman" w:hAnsi="Times New Roman" w:cs="Times New Roman"/>
          <w:sz w:val="28"/>
          <w:szCs w:val="28"/>
        </w:rPr>
        <w:t xml:space="preserve"> </w:t>
      </w:r>
    </w:p>
    <w:p w:rsidR="0049670A" w:rsidRDefault="00D351E5" w:rsidP="000441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C738D">
        <w:rPr>
          <w:rFonts w:ascii="Times New Roman" w:hAnsi="Times New Roman" w:cs="Times New Roman"/>
          <w:sz w:val="28"/>
          <w:szCs w:val="28"/>
        </w:rPr>
        <w:t>можно отметить, что процесс «</w:t>
      </w:r>
      <w:proofErr w:type="spellStart"/>
      <w:r w:rsidR="007C738D">
        <w:rPr>
          <w:rFonts w:ascii="Times New Roman" w:hAnsi="Times New Roman" w:cs="Times New Roman"/>
          <w:sz w:val="28"/>
          <w:szCs w:val="28"/>
        </w:rPr>
        <w:t>Брексит</w:t>
      </w:r>
      <w:proofErr w:type="spellEnd"/>
      <w:r w:rsidR="007C738D">
        <w:rPr>
          <w:rFonts w:ascii="Times New Roman" w:hAnsi="Times New Roman" w:cs="Times New Roman"/>
          <w:sz w:val="28"/>
          <w:szCs w:val="28"/>
        </w:rPr>
        <w:t xml:space="preserve">» оказал </w:t>
      </w:r>
      <w:r w:rsidR="000D45B7">
        <w:rPr>
          <w:rFonts w:ascii="Times New Roman" w:hAnsi="Times New Roman" w:cs="Times New Roman"/>
          <w:sz w:val="28"/>
          <w:szCs w:val="28"/>
        </w:rPr>
        <w:t xml:space="preserve">достаточно активное провоцирующее влияние на ряд аспектов. В первую очередь, </w:t>
      </w:r>
      <w:r w:rsidR="006159B8">
        <w:rPr>
          <w:rFonts w:ascii="Times New Roman" w:hAnsi="Times New Roman" w:cs="Times New Roman"/>
          <w:sz w:val="28"/>
          <w:szCs w:val="28"/>
        </w:rPr>
        <w:t xml:space="preserve">он позволил изучить степень сотрудничества между Ирландией и Европейским Союзом в условиях надвигающегося кризиса. Следует отметить, что, в сравнении со сценарием 2008 года, </w:t>
      </w:r>
      <w:r w:rsidR="00473E74">
        <w:rPr>
          <w:rFonts w:ascii="Times New Roman" w:hAnsi="Times New Roman" w:cs="Times New Roman"/>
          <w:sz w:val="28"/>
          <w:szCs w:val="28"/>
        </w:rPr>
        <w:t xml:space="preserve">взаимодействие между данными </w:t>
      </w:r>
      <w:proofErr w:type="spellStart"/>
      <w:r w:rsidR="00473E74">
        <w:rPr>
          <w:rFonts w:ascii="Times New Roman" w:hAnsi="Times New Roman" w:cs="Times New Roman"/>
          <w:sz w:val="28"/>
          <w:szCs w:val="28"/>
        </w:rPr>
        <w:t>акторами</w:t>
      </w:r>
      <w:proofErr w:type="spellEnd"/>
      <w:r w:rsidR="00473E74">
        <w:rPr>
          <w:rFonts w:ascii="Times New Roman" w:hAnsi="Times New Roman" w:cs="Times New Roman"/>
          <w:sz w:val="28"/>
          <w:szCs w:val="28"/>
        </w:rPr>
        <w:t xml:space="preserve"> характеризовалось, как эффективное и продуктивное.</w:t>
      </w:r>
      <w:r w:rsidR="00300833">
        <w:rPr>
          <w:rFonts w:ascii="Times New Roman" w:hAnsi="Times New Roman" w:cs="Times New Roman"/>
          <w:sz w:val="28"/>
          <w:szCs w:val="28"/>
        </w:rPr>
        <w:t xml:space="preserve"> </w:t>
      </w:r>
      <w:r w:rsidR="00C019B7">
        <w:rPr>
          <w:rFonts w:ascii="Times New Roman" w:hAnsi="Times New Roman" w:cs="Times New Roman"/>
          <w:sz w:val="28"/>
          <w:szCs w:val="28"/>
        </w:rPr>
        <w:t>Так, новые национальные инструменты в И</w:t>
      </w:r>
      <w:r w:rsidR="0069116F">
        <w:rPr>
          <w:rFonts w:ascii="Times New Roman" w:hAnsi="Times New Roman" w:cs="Times New Roman"/>
          <w:sz w:val="28"/>
          <w:szCs w:val="28"/>
        </w:rPr>
        <w:t>рландии предоставили возможность</w:t>
      </w:r>
      <w:r w:rsidR="00C019B7">
        <w:rPr>
          <w:rFonts w:ascii="Times New Roman" w:hAnsi="Times New Roman" w:cs="Times New Roman"/>
          <w:sz w:val="28"/>
          <w:szCs w:val="28"/>
        </w:rPr>
        <w:t xml:space="preserve"> заранее выявить потенциальные кризисные </w:t>
      </w:r>
      <w:r w:rsidR="00F47E5E">
        <w:rPr>
          <w:rFonts w:ascii="Times New Roman" w:hAnsi="Times New Roman" w:cs="Times New Roman"/>
          <w:sz w:val="28"/>
          <w:szCs w:val="28"/>
        </w:rPr>
        <w:t xml:space="preserve">явления, а также определить степень возможного ущерба, </w:t>
      </w:r>
      <w:r w:rsidR="009C3556">
        <w:rPr>
          <w:rFonts w:ascii="Times New Roman" w:hAnsi="Times New Roman" w:cs="Times New Roman"/>
          <w:sz w:val="28"/>
          <w:szCs w:val="28"/>
        </w:rPr>
        <w:t>в то время как финансовая поддержка ЕС позволила создать определенный барьер для минимизации последствий «</w:t>
      </w:r>
      <w:proofErr w:type="spellStart"/>
      <w:r w:rsidR="009C3556">
        <w:rPr>
          <w:rFonts w:ascii="Times New Roman" w:hAnsi="Times New Roman" w:cs="Times New Roman"/>
          <w:sz w:val="28"/>
          <w:szCs w:val="28"/>
        </w:rPr>
        <w:t>Брексита</w:t>
      </w:r>
      <w:proofErr w:type="spellEnd"/>
      <w:r w:rsidR="009C3556">
        <w:rPr>
          <w:rFonts w:ascii="Times New Roman" w:hAnsi="Times New Roman" w:cs="Times New Roman"/>
          <w:sz w:val="28"/>
          <w:szCs w:val="28"/>
        </w:rPr>
        <w:t xml:space="preserve">». </w:t>
      </w:r>
      <w:r w:rsidR="0069116F">
        <w:rPr>
          <w:rFonts w:ascii="Times New Roman" w:hAnsi="Times New Roman" w:cs="Times New Roman"/>
          <w:sz w:val="28"/>
          <w:szCs w:val="28"/>
        </w:rPr>
        <w:t xml:space="preserve">Во-вторых, данный процесс </w:t>
      </w:r>
      <w:r w:rsidR="00B648FA">
        <w:rPr>
          <w:rFonts w:ascii="Times New Roman" w:hAnsi="Times New Roman" w:cs="Times New Roman"/>
          <w:sz w:val="28"/>
          <w:szCs w:val="28"/>
        </w:rPr>
        <w:t xml:space="preserve">поставил жителей Ирландии перед возможным выбором, посредством которого было определено реальное соотношение проевропейской части к евроскептикам. </w:t>
      </w:r>
      <w:r w:rsidR="00C37CD4">
        <w:rPr>
          <w:rFonts w:ascii="Times New Roman" w:hAnsi="Times New Roman" w:cs="Times New Roman"/>
          <w:sz w:val="28"/>
          <w:szCs w:val="28"/>
        </w:rPr>
        <w:t>В частности, в ходе активных общественных компаний с обеих сторон, была установлена четкая доминирующая позиция (70+%</w:t>
      </w:r>
      <w:r w:rsidR="009D7379">
        <w:rPr>
          <w:rFonts w:ascii="Times New Roman" w:hAnsi="Times New Roman" w:cs="Times New Roman"/>
          <w:sz w:val="28"/>
          <w:szCs w:val="28"/>
        </w:rPr>
        <w:t xml:space="preserve">) в поддержку сохранения членства Ирландии </w:t>
      </w:r>
      <w:r w:rsidR="009D7379">
        <w:rPr>
          <w:rFonts w:ascii="Times New Roman" w:hAnsi="Times New Roman" w:cs="Times New Roman"/>
          <w:sz w:val="28"/>
          <w:szCs w:val="28"/>
        </w:rPr>
        <w:lastRenderedPageBreak/>
        <w:t xml:space="preserve">в ЕС. </w:t>
      </w:r>
      <w:r w:rsidR="00700C49">
        <w:rPr>
          <w:rFonts w:ascii="Times New Roman" w:hAnsi="Times New Roman" w:cs="Times New Roman"/>
          <w:sz w:val="28"/>
          <w:szCs w:val="28"/>
        </w:rPr>
        <w:t xml:space="preserve">Таким образом, выход Великобритании из состава Европейского Союза </w:t>
      </w:r>
      <w:r w:rsidR="0074451C">
        <w:rPr>
          <w:rFonts w:ascii="Times New Roman" w:hAnsi="Times New Roman" w:cs="Times New Roman"/>
          <w:sz w:val="28"/>
          <w:szCs w:val="28"/>
        </w:rPr>
        <w:t xml:space="preserve">стал определенной тестирующей площадкой для установления реальных шансов и перспектив для будущего развития отношений между Ирландией и ЕС.  </w:t>
      </w:r>
      <w:r w:rsidR="00473E74">
        <w:rPr>
          <w:rFonts w:ascii="Times New Roman" w:hAnsi="Times New Roman" w:cs="Times New Roman"/>
          <w:sz w:val="28"/>
          <w:szCs w:val="28"/>
        </w:rPr>
        <w:t xml:space="preserve"> </w:t>
      </w:r>
      <w:r w:rsidR="00BB39F4">
        <w:rPr>
          <w:rFonts w:ascii="Times New Roman" w:hAnsi="Times New Roman" w:cs="Times New Roman"/>
          <w:sz w:val="28"/>
          <w:szCs w:val="28"/>
        </w:rPr>
        <w:t xml:space="preserve"> </w:t>
      </w:r>
    </w:p>
    <w:p w:rsidR="00F02730" w:rsidRPr="00B51405" w:rsidRDefault="00086B50" w:rsidP="00B51405">
      <w:pPr>
        <w:pStyle w:val="1"/>
        <w:spacing w:line="360" w:lineRule="auto"/>
        <w:jc w:val="center"/>
        <w:rPr>
          <w:rFonts w:ascii="Times New Roman" w:hAnsi="Times New Roman" w:cs="Times New Roman"/>
          <w:color w:val="auto"/>
        </w:rPr>
      </w:pPr>
      <w:bookmarkStart w:id="6" w:name="_Toc104590926"/>
      <w:r>
        <w:rPr>
          <w:rFonts w:ascii="Times New Roman" w:hAnsi="Times New Roman" w:cs="Times New Roman"/>
          <w:color w:val="auto"/>
        </w:rPr>
        <w:t>1.</w:t>
      </w:r>
      <w:r w:rsidR="00B51405" w:rsidRPr="00B51405">
        <w:rPr>
          <w:rFonts w:ascii="Times New Roman" w:hAnsi="Times New Roman" w:cs="Times New Roman"/>
          <w:color w:val="auto"/>
        </w:rPr>
        <w:t xml:space="preserve">4. </w:t>
      </w:r>
      <w:r w:rsidR="00F61922" w:rsidRPr="00B51405">
        <w:rPr>
          <w:rFonts w:ascii="Times New Roman" w:hAnsi="Times New Roman" w:cs="Times New Roman"/>
          <w:color w:val="auto"/>
        </w:rPr>
        <w:t>Перспек</w:t>
      </w:r>
      <w:r w:rsidR="006476B8" w:rsidRPr="00B51405">
        <w:rPr>
          <w:rFonts w:ascii="Times New Roman" w:hAnsi="Times New Roman" w:cs="Times New Roman"/>
          <w:color w:val="auto"/>
        </w:rPr>
        <w:t>тивы будущего развития интеграционных процессов</w:t>
      </w:r>
      <w:r w:rsidR="00F61922" w:rsidRPr="00B51405">
        <w:rPr>
          <w:rFonts w:ascii="Times New Roman" w:hAnsi="Times New Roman" w:cs="Times New Roman"/>
          <w:color w:val="auto"/>
        </w:rPr>
        <w:t xml:space="preserve"> между Ирландией и Европейским Союзом</w:t>
      </w:r>
      <w:r w:rsidR="00837B70" w:rsidRPr="00B51405">
        <w:rPr>
          <w:rFonts w:ascii="Times New Roman" w:hAnsi="Times New Roman" w:cs="Times New Roman"/>
          <w:color w:val="auto"/>
        </w:rPr>
        <w:t xml:space="preserve"> в экономической и </w:t>
      </w:r>
      <w:r w:rsidR="00146106" w:rsidRPr="00B51405">
        <w:rPr>
          <w:rFonts w:ascii="Times New Roman" w:hAnsi="Times New Roman" w:cs="Times New Roman"/>
          <w:color w:val="auto"/>
        </w:rPr>
        <w:t>смежных</w:t>
      </w:r>
      <w:r w:rsidR="00837B70" w:rsidRPr="00B51405">
        <w:rPr>
          <w:rFonts w:ascii="Times New Roman" w:hAnsi="Times New Roman" w:cs="Times New Roman"/>
          <w:color w:val="auto"/>
        </w:rPr>
        <w:t xml:space="preserve"> областях</w:t>
      </w:r>
      <w:r w:rsidR="00F61922" w:rsidRPr="00B51405">
        <w:rPr>
          <w:rFonts w:ascii="Times New Roman" w:hAnsi="Times New Roman" w:cs="Times New Roman"/>
          <w:color w:val="auto"/>
        </w:rPr>
        <w:t>.</w:t>
      </w:r>
      <w:bookmarkEnd w:id="6"/>
    </w:p>
    <w:p w:rsidR="00323737" w:rsidRDefault="00825197" w:rsidP="003237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наших исследований, были выявлены</w:t>
      </w:r>
      <w:r w:rsidR="004F2152">
        <w:rPr>
          <w:rFonts w:ascii="Times New Roman" w:hAnsi="Times New Roman" w:cs="Times New Roman"/>
          <w:sz w:val="28"/>
          <w:szCs w:val="28"/>
        </w:rPr>
        <w:t xml:space="preserve"> отчетливые прогрессивные аспекты, которые сопровождали Ирландию на пути укрепления интеграционных отношений с ЕС. </w:t>
      </w:r>
      <w:proofErr w:type="gramStart"/>
      <w:r w:rsidR="005E75AF">
        <w:rPr>
          <w:rFonts w:ascii="Times New Roman" w:hAnsi="Times New Roman" w:cs="Times New Roman"/>
          <w:sz w:val="28"/>
          <w:szCs w:val="28"/>
        </w:rPr>
        <w:t xml:space="preserve">Так, если начало 2000х годов характеризовалось некоторым </w:t>
      </w:r>
      <w:proofErr w:type="spellStart"/>
      <w:r w:rsidR="005E75AF">
        <w:rPr>
          <w:rFonts w:ascii="Times New Roman" w:hAnsi="Times New Roman" w:cs="Times New Roman"/>
          <w:sz w:val="28"/>
          <w:szCs w:val="28"/>
        </w:rPr>
        <w:t>евроскептицизмом</w:t>
      </w:r>
      <w:proofErr w:type="spellEnd"/>
      <w:r w:rsidR="005E75AF">
        <w:rPr>
          <w:rFonts w:ascii="Times New Roman" w:hAnsi="Times New Roman" w:cs="Times New Roman"/>
          <w:sz w:val="28"/>
          <w:szCs w:val="28"/>
        </w:rPr>
        <w:t xml:space="preserve">, который выражался в отказе от ратификаций </w:t>
      </w:r>
      <w:proofErr w:type="spellStart"/>
      <w:r w:rsidR="005E75AF">
        <w:rPr>
          <w:rFonts w:ascii="Times New Roman" w:hAnsi="Times New Roman" w:cs="Times New Roman"/>
          <w:sz w:val="28"/>
          <w:szCs w:val="28"/>
        </w:rPr>
        <w:t>Ниццкого</w:t>
      </w:r>
      <w:proofErr w:type="spellEnd"/>
      <w:r w:rsidR="005E75AF">
        <w:rPr>
          <w:rFonts w:ascii="Times New Roman" w:hAnsi="Times New Roman" w:cs="Times New Roman"/>
          <w:sz w:val="28"/>
          <w:szCs w:val="28"/>
        </w:rPr>
        <w:t xml:space="preserve"> и Лиссабонского договоров, то на сегодняшний день </w:t>
      </w:r>
      <w:r w:rsidR="00D0189E">
        <w:rPr>
          <w:rFonts w:ascii="Times New Roman" w:hAnsi="Times New Roman" w:cs="Times New Roman"/>
          <w:sz w:val="28"/>
          <w:szCs w:val="28"/>
        </w:rPr>
        <w:t>подавляющее число жителей Ирландии уверены в важности Европейского Союза, как структурного партнера.</w:t>
      </w:r>
      <w:proofErr w:type="gramEnd"/>
      <w:r w:rsidR="00355BC8">
        <w:rPr>
          <w:rFonts w:ascii="Times New Roman" w:hAnsi="Times New Roman" w:cs="Times New Roman"/>
          <w:sz w:val="28"/>
          <w:szCs w:val="28"/>
        </w:rPr>
        <w:t xml:space="preserve"> </w:t>
      </w:r>
      <w:r w:rsidR="002157C1">
        <w:rPr>
          <w:rFonts w:ascii="Times New Roman" w:hAnsi="Times New Roman" w:cs="Times New Roman"/>
          <w:sz w:val="28"/>
          <w:szCs w:val="28"/>
        </w:rPr>
        <w:t xml:space="preserve">Однако здесь существует важное замечание. Следует подчеркнуть, что проевропейская политика государства не является всеобъемлющей и абсолютной, как таковой. </w:t>
      </w:r>
      <w:r w:rsidR="007B3BF0">
        <w:rPr>
          <w:rFonts w:ascii="Times New Roman" w:hAnsi="Times New Roman" w:cs="Times New Roman"/>
          <w:sz w:val="28"/>
          <w:szCs w:val="28"/>
        </w:rPr>
        <w:t xml:space="preserve">В частности, в ключевых договорах ЕС официально прописаны и одобрены определенные исключения, которые распространяются на Ирландию, и которые позволяют государству проводить собственную независимую политику. Одним из наиболее важных для ирландцев исключений является традиционный военный нейтралитет. </w:t>
      </w:r>
      <w:r w:rsidR="00174B49">
        <w:rPr>
          <w:rFonts w:ascii="Times New Roman" w:hAnsi="Times New Roman" w:cs="Times New Roman"/>
          <w:sz w:val="28"/>
          <w:szCs w:val="28"/>
        </w:rPr>
        <w:t xml:space="preserve">Согласно партии </w:t>
      </w:r>
      <w:r w:rsidR="00223291">
        <w:rPr>
          <w:rFonts w:ascii="Times New Roman" w:hAnsi="Times New Roman" w:cs="Times New Roman"/>
          <w:sz w:val="28"/>
          <w:szCs w:val="28"/>
        </w:rPr>
        <w:t>«</w:t>
      </w:r>
      <w:proofErr w:type="spellStart"/>
      <w:r w:rsidR="00174B49">
        <w:rPr>
          <w:rFonts w:ascii="Times New Roman" w:hAnsi="Times New Roman" w:cs="Times New Roman"/>
          <w:sz w:val="28"/>
          <w:szCs w:val="28"/>
        </w:rPr>
        <w:t>Шинн</w:t>
      </w:r>
      <w:proofErr w:type="spellEnd"/>
      <w:r w:rsidR="00174B49">
        <w:rPr>
          <w:rFonts w:ascii="Times New Roman" w:hAnsi="Times New Roman" w:cs="Times New Roman"/>
          <w:sz w:val="28"/>
          <w:szCs w:val="28"/>
        </w:rPr>
        <w:t xml:space="preserve"> </w:t>
      </w:r>
      <w:proofErr w:type="spellStart"/>
      <w:r w:rsidR="00174B49">
        <w:rPr>
          <w:rFonts w:ascii="Times New Roman" w:hAnsi="Times New Roman" w:cs="Times New Roman"/>
          <w:sz w:val="28"/>
          <w:szCs w:val="28"/>
        </w:rPr>
        <w:t>Фейн</w:t>
      </w:r>
      <w:proofErr w:type="spellEnd"/>
      <w:r w:rsidR="00223291">
        <w:rPr>
          <w:rFonts w:ascii="Times New Roman" w:hAnsi="Times New Roman" w:cs="Times New Roman"/>
          <w:sz w:val="28"/>
          <w:szCs w:val="28"/>
        </w:rPr>
        <w:t>»</w:t>
      </w:r>
      <w:r w:rsidR="00174B49">
        <w:rPr>
          <w:rFonts w:ascii="Times New Roman" w:hAnsi="Times New Roman" w:cs="Times New Roman"/>
          <w:sz w:val="28"/>
          <w:szCs w:val="28"/>
        </w:rPr>
        <w:t>, в ходе проведения опросов жителей страны о необходимости сохранения нейтралитета, более 75% опрошенных ответили утвердительно</w:t>
      </w:r>
      <w:r w:rsidR="00174B49">
        <w:rPr>
          <w:rStyle w:val="a6"/>
          <w:rFonts w:ascii="Times New Roman" w:hAnsi="Times New Roman" w:cs="Times New Roman"/>
          <w:sz w:val="28"/>
          <w:szCs w:val="28"/>
        </w:rPr>
        <w:footnoteReference w:id="162"/>
      </w:r>
      <w:r w:rsidR="00174B49">
        <w:rPr>
          <w:rFonts w:ascii="Times New Roman" w:hAnsi="Times New Roman" w:cs="Times New Roman"/>
          <w:sz w:val="28"/>
          <w:szCs w:val="28"/>
        </w:rPr>
        <w:t>.</w:t>
      </w:r>
      <w:r w:rsidR="00550FED">
        <w:rPr>
          <w:rFonts w:ascii="Times New Roman" w:hAnsi="Times New Roman" w:cs="Times New Roman"/>
          <w:sz w:val="28"/>
          <w:szCs w:val="28"/>
        </w:rPr>
        <w:t xml:space="preserve"> </w:t>
      </w:r>
      <w:r w:rsidR="00235629">
        <w:rPr>
          <w:rFonts w:ascii="Times New Roman" w:hAnsi="Times New Roman" w:cs="Times New Roman"/>
          <w:sz w:val="28"/>
          <w:szCs w:val="28"/>
        </w:rPr>
        <w:t xml:space="preserve">Таким образом, взаимодействия Ирландии и ЕС характеризуются определенными рамками, которые </w:t>
      </w:r>
      <w:r w:rsidR="001F6E76">
        <w:rPr>
          <w:rFonts w:ascii="Times New Roman" w:hAnsi="Times New Roman" w:cs="Times New Roman"/>
          <w:sz w:val="28"/>
          <w:szCs w:val="28"/>
        </w:rPr>
        <w:t xml:space="preserve">могут оказывать непосредственное влияние на интеграционные процессы. Это необходимо учитывать при </w:t>
      </w:r>
      <w:r w:rsidR="001F6E76">
        <w:rPr>
          <w:rFonts w:ascii="Times New Roman" w:hAnsi="Times New Roman" w:cs="Times New Roman"/>
          <w:sz w:val="28"/>
          <w:szCs w:val="28"/>
        </w:rPr>
        <w:lastRenderedPageBreak/>
        <w:t xml:space="preserve">построении прогнозов касательно будущего развития между </w:t>
      </w:r>
      <w:proofErr w:type="gramStart"/>
      <w:r w:rsidR="001F6E76">
        <w:rPr>
          <w:rFonts w:ascii="Times New Roman" w:hAnsi="Times New Roman" w:cs="Times New Roman"/>
          <w:sz w:val="28"/>
          <w:szCs w:val="28"/>
        </w:rPr>
        <w:t>указанными</w:t>
      </w:r>
      <w:proofErr w:type="gramEnd"/>
      <w:r w:rsidR="001F6E76">
        <w:rPr>
          <w:rFonts w:ascii="Times New Roman" w:hAnsi="Times New Roman" w:cs="Times New Roman"/>
          <w:sz w:val="28"/>
          <w:szCs w:val="28"/>
        </w:rPr>
        <w:t xml:space="preserve"> </w:t>
      </w:r>
      <w:proofErr w:type="spellStart"/>
      <w:r w:rsidR="001F6E76">
        <w:rPr>
          <w:rFonts w:ascii="Times New Roman" w:hAnsi="Times New Roman" w:cs="Times New Roman"/>
          <w:sz w:val="28"/>
          <w:szCs w:val="28"/>
        </w:rPr>
        <w:t>акторами</w:t>
      </w:r>
      <w:proofErr w:type="spellEnd"/>
      <w:r w:rsidR="001F6E76">
        <w:rPr>
          <w:rFonts w:ascii="Times New Roman" w:hAnsi="Times New Roman" w:cs="Times New Roman"/>
          <w:sz w:val="28"/>
          <w:szCs w:val="28"/>
        </w:rPr>
        <w:t xml:space="preserve">. </w:t>
      </w:r>
    </w:p>
    <w:p w:rsidR="0008387F" w:rsidRDefault="00FE4B58" w:rsidP="003237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попытаться сформировать реалистичный сценарий будущего развития отношений между Ирландией и ЕС, следует, в первую очередь, определить и установить группу вопросов и областей, где наблюдается наиболее продуктивное и эффективное сотрудничество. </w:t>
      </w:r>
      <w:r w:rsidR="002F44B1">
        <w:rPr>
          <w:rFonts w:ascii="Times New Roman" w:hAnsi="Times New Roman" w:cs="Times New Roman"/>
          <w:sz w:val="28"/>
          <w:szCs w:val="28"/>
        </w:rPr>
        <w:t xml:space="preserve">Так, </w:t>
      </w:r>
      <w:r w:rsidR="005611E5">
        <w:rPr>
          <w:rFonts w:ascii="Times New Roman" w:hAnsi="Times New Roman" w:cs="Times New Roman"/>
          <w:sz w:val="28"/>
          <w:szCs w:val="28"/>
        </w:rPr>
        <w:t>основополагающим сектором</w:t>
      </w:r>
      <w:r w:rsidR="002F44B1">
        <w:rPr>
          <w:rFonts w:ascii="Times New Roman" w:hAnsi="Times New Roman" w:cs="Times New Roman"/>
          <w:sz w:val="28"/>
          <w:szCs w:val="28"/>
        </w:rPr>
        <w:t xml:space="preserve"> для обеих сторон является торговля. </w:t>
      </w:r>
      <w:r w:rsidR="00C600A2">
        <w:rPr>
          <w:rFonts w:ascii="Times New Roman" w:hAnsi="Times New Roman" w:cs="Times New Roman"/>
          <w:sz w:val="28"/>
          <w:szCs w:val="28"/>
        </w:rPr>
        <w:t xml:space="preserve">Согласно </w:t>
      </w:r>
      <w:proofErr w:type="gramStart"/>
      <w:r w:rsidR="00C600A2">
        <w:rPr>
          <w:rFonts w:ascii="Times New Roman" w:hAnsi="Times New Roman" w:cs="Times New Roman"/>
          <w:sz w:val="28"/>
          <w:szCs w:val="28"/>
        </w:rPr>
        <w:t>бизнес-стратегии</w:t>
      </w:r>
      <w:proofErr w:type="gramEnd"/>
      <w:r w:rsidR="00C600A2">
        <w:rPr>
          <w:rFonts w:ascii="Times New Roman" w:hAnsi="Times New Roman" w:cs="Times New Roman"/>
          <w:sz w:val="28"/>
          <w:szCs w:val="28"/>
        </w:rPr>
        <w:t xml:space="preserve"> Ирландии на период с 2019 по 2024 года</w:t>
      </w:r>
      <w:r w:rsidR="005747C6">
        <w:rPr>
          <w:rStyle w:val="a6"/>
          <w:rFonts w:ascii="Times New Roman" w:hAnsi="Times New Roman" w:cs="Times New Roman"/>
          <w:sz w:val="28"/>
          <w:szCs w:val="28"/>
        </w:rPr>
        <w:footnoteReference w:id="163"/>
      </w:r>
      <w:r w:rsidR="00C600A2">
        <w:rPr>
          <w:rFonts w:ascii="Times New Roman" w:hAnsi="Times New Roman" w:cs="Times New Roman"/>
          <w:sz w:val="28"/>
          <w:szCs w:val="28"/>
        </w:rPr>
        <w:t xml:space="preserve">, реформирование, углубление и завершение Единого Европейского Рынка является первой по приоритетности задачей. В частности, </w:t>
      </w:r>
      <w:r w:rsidR="00F11C1F">
        <w:rPr>
          <w:rFonts w:ascii="Times New Roman" w:hAnsi="Times New Roman" w:cs="Times New Roman"/>
          <w:sz w:val="28"/>
          <w:szCs w:val="28"/>
        </w:rPr>
        <w:t xml:space="preserve">для создания тесных экономических отношений в дальнейшей перспективе, представители бизнес сектора Ирландии предлагают завершить формирование единого рынка капиталов, единого банковского союза, </w:t>
      </w:r>
      <w:r w:rsidR="00BD77DA">
        <w:rPr>
          <w:rFonts w:ascii="Times New Roman" w:hAnsi="Times New Roman" w:cs="Times New Roman"/>
          <w:sz w:val="28"/>
          <w:szCs w:val="28"/>
        </w:rPr>
        <w:t xml:space="preserve">а также усилить роль Европейской Комиссии, как гаранта эффективности и прозрачности функционирования европейских рынков. </w:t>
      </w:r>
      <w:r w:rsidR="006C39D1">
        <w:rPr>
          <w:rFonts w:ascii="Times New Roman" w:hAnsi="Times New Roman" w:cs="Times New Roman"/>
          <w:sz w:val="28"/>
          <w:szCs w:val="28"/>
        </w:rPr>
        <w:t>Отдельное внимание уделяется сфере цифровых технологий.</w:t>
      </w:r>
      <w:r w:rsidR="005C129C">
        <w:rPr>
          <w:rStyle w:val="a6"/>
          <w:rFonts w:ascii="Times New Roman" w:hAnsi="Times New Roman" w:cs="Times New Roman"/>
          <w:sz w:val="28"/>
          <w:szCs w:val="28"/>
        </w:rPr>
        <w:footnoteReference w:id="164"/>
      </w:r>
      <w:r w:rsidR="006C39D1">
        <w:rPr>
          <w:rFonts w:ascii="Times New Roman" w:hAnsi="Times New Roman" w:cs="Times New Roman"/>
          <w:sz w:val="28"/>
          <w:szCs w:val="28"/>
        </w:rPr>
        <w:t xml:space="preserve"> Поскольку на территории Ирландии располагается весомое количество филиалов различных </w:t>
      </w:r>
      <w:r w:rsidR="006C39D1">
        <w:rPr>
          <w:rFonts w:ascii="Times New Roman" w:hAnsi="Times New Roman" w:cs="Times New Roman"/>
          <w:sz w:val="28"/>
          <w:szCs w:val="28"/>
          <w:lang w:val="en-US"/>
        </w:rPr>
        <w:t>IT</w:t>
      </w:r>
      <w:r w:rsidR="006C39D1" w:rsidRPr="006C39D1">
        <w:rPr>
          <w:rFonts w:ascii="Times New Roman" w:hAnsi="Times New Roman" w:cs="Times New Roman"/>
          <w:sz w:val="28"/>
          <w:szCs w:val="28"/>
        </w:rPr>
        <w:t>-</w:t>
      </w:r>
      <w:r w:rsidR="006C39D1">
        <w:rPr>
          <w:rFonts w:ascii="Times New Roman" w:hAnsi="Times New Roman" w:cs="Times New Roman"/>
          <w:sz w:val="28"/>
          <w:szCs w:val="28"/>
        </w:rPr>
        <w:t xml:space="preserve">компаний, ряд аналитиков предполагают, что углубление сотрудничества в данной области будет способствовать развитию дополнительных стимулов в экономической интеграции. </w:t>
      </w:r>
      <w:r w:rsidR="00BB783D">
        <w:rPr>
          <w:rFonts w:ascii="Times New Roman" w:hAnsi="Times New Roman" w:cs="Times New Roman"/>
          <w:sz w:val="28"/>
          <w:szCs w:val="28"/>
        </w:rPr>
        <w:t xml:space="preserve">В частности, они уверены в том, что ЕС в будущем имеет все необходимые ресурсы и возможности, чтобы стать лидером в области цифрового развития. Для этого государства-члены должны </w:t>
      </w:r>
      <w:r w:rsidR="00F33541">
        <w:rPr>
          <w:rFonts w:ascii="Times New Roman" w:hAnsi="Times New Roman" w:cs="Times New Roman"/>
          <w:sz w:val="28"/>
          <w:szCs w:val="28"/>
        </w:rPr>
        <w:t xml:space="preserve">активизировать и по возможности форсировать темпы национального цифрового развития, европейские институты должны уделять большее внимание распространению </w:t>
      </w:r>
      <w:proofErr w:type="spellStart"/>
      <w:r w:rsidR="00F33541">
        <w:rPr>
          <w:rFonts w:ascii="Times New Roman" w:hAnsi="Times New Roman" w:cs="Times New Roman"/>
          <w:sz w:val="28"/>
          <w:szCs w:val="28"/>
        </w:rPr>
        <w:t>цифровизации</w:t>
      </w:r>
      <w:proofErr w:type="spellEnd"/>
      <w:r w:rsidR="00F33541">
        <w:rPr>
          <w:rFonts w:ascii="Times New Roman" w:hAnsi="Times New Roman" w:cs="Times New Roman"/>
          <w:sz w:val="28"/>
          <w:szCs w:val="28"/>
        </w:rPr>
        <w:t xml:space="preserve"> на другие смежные сектора и области. </w:t>
      </w:r>
      <w:r w:rsidR="0034000B">
        <w:rPr>
          <w:rFonts w:ascii="Times New Roman" w:hAnsi="Times New Roman" w:cs="Times New Roman"/>
          <w:sz w:val="28"/>
          <w:szCs w:val="28"/>
        </w:rPr>
        <w:t xml:space="preserve">В дополнение к этому, важную роль играет взаимодействие ЕС с другими международными организациями и транснациональными корпорациями, что может помочь </w:t>
      </w:r>
      <w:r w:rsidR="0034000B">
        <w:rPr>
          <w:rFonts w:ascii="Times New Roman" w:hAnsi="Times New Roman" w:cs="Times New Roman"/>
          <w:sz w:val="28"/>
          <w:szCs w:val="28"/>
        </w:rPr>
        <w:lastRenderedPageBreak/>
        <w:t>преодолению ряда технических трудностей.</w:t>
      </w:r>
      <w:r w:rsidR="002B6818">
        <w:rPr>
          <w:rFonts w:ascii="Times New Roman" w:hAnsi="Times New Roman" w:cs="Times New Roman"/>
          <w:sz w:val="28"/>
          <w:szCs w:val="28"/>
        </w:rPr>
        <w:t xml:space="preserve"> </w:t>
      </w:r>
      <w:r w:rsidR="00133AA9">
        <w:rPr>
          <w:rFonts w:ascii="Times New Roman" w:hAnsi="Times New Roman" w:cs="Times New Roman"/>
          <w:sz w:val="28"/>
          <w:szCs w:val="28"/>
        </w:rPr>
        <w:t>Помимо цифрового рынка, Ирландия планирует усилить интеграцию с ЕС в сфере инвестиций.</w:t>
      </w:r>
      <w:r w:rsidR="00FC23F4">
        <w:rPr>
          <w:rStyle w:val="a6"/>
          <w:rFonts w:ascii="Times New Roman" w:hAnsi="Times New Roman" w:cs="Times New Roman"/>
          <w:sz w:val="28"/>
          <w:szCs w:val="28"/>
        </w:rPr>
        <w:footnoteReference w:id="165"/>
      </w:r>
      <w:r w:rsidR="00133AA9">
        <w:rPr>
          <w:rFonts w:ascii="Times New Roman" w:hAnsi="Times New Roman" w:cs="Times New Roman"/>
          <w:sz w:val="28"/>
          <w:szCs w:val="28"/>
        </w:rPr>
        <w:t xml:space="preserve"> В частности, на примере собственного развития, часть ирландских предпринимателей призывают к снижению имеющихся нормативных ограничений в ряде стран Европейского Союза. Это улучшит инвестиционную привлекательность ЕС для многих глобальных корпораций, а также позволит ирландским бизнесменам вкладывать больший объем капитала  в другие страны Европы.</w:t>
      </w:r>
      <w:r w:rsidR="00322B92">
        <w:rPr>
          <w:rFonts w:ascii="Times New Roman" w:hAnsi="Times New Roman" w:cs="Times New Roman"/>
          <w:sz w:val="28"/>
          <w:szCs w:val="28"/>
        </w:rPr>
        <w:t xml:space="preserve"> Среди прочих факторов, которые также могут поспособствовать указанным тенденциям, выделяется эффективная и адекватная система законодательства. С точки зрения ирландских аналитиков, прозрачная и простая для понимания политика европейских институтов крайне положительно скажется на секторе бизнеса. Вместе с этим,</w:t>
      </w:r>
      <w:r w:rsidR="00227168">
        <w:rPr>
          <w:rFonts w:ascii="Times New Roman" w:hAnsi="Times New Roman" w:cs="Times New Roman"/>
          <w:sz w:val="28"/>
          <w:szCs w:val="28"/>
        </w:rPr>
        <w:t xml:space="preserve"> важно повышать возможность</w:t>
      </w:r>
      <w:r w:rsidR="00322B92">
        <w:rPr>
          <w:rFonts w:ascii="Times New Roman" w:hAnsi="Times New Roman" w:cs="Times New Roman"/>
          <w:sz w:val="28"/>
          <w:szCs w:val="28"/>
        </w:rPr>
        <w:t xml:space="preserve"> обычных жителей ЕС к введению потенциальных поправок в законодательную структуру Союза. </w:t>
      </w:r>
      <w:r w:rsidR="00227168">
        <w:rPr>
          <w:rFonts w:ascii="Times New Roman" w:hAnsi="Times New Roman" w:cs="Times New Roman"/>
          <w:sz w:val="28"/>
          <w:szCs w:val="28"/>
        </w:rPr>
        <w:t>Для этого, Ирландия предлагает Европейской Комиссии соответствующий вариант проведения переговоров с представителями государств-членов ЕС, а также сферы бизнеса и обычных жителей. В ходе данных заседаний участники могут задавать вопросы членам европейских институтов касательно текущей политики ЕС, вводимых законопроектов, а также предлагать новые программы. Это повысит доступность деятельности наднациональных органов Союза для рядовых граждан, а также позволит быстро преодолеть потенциальные препятствия</w:t>
      </w:r>
      <w:r w:rsidR="00DC7B82">
        <w:rPr>
          <w:rFonts w:ascii="Times New Roman" w:hAnsi="Times New Roman" w:cs="Times New Roman"/>
          <w:sz w:val="28"/>
          <w:szCs w:val="28"/>
        </w:rPr>
        <w:t>, которые могут возникнуть после введения новых законов.</w:t>
      </w:r>
      <w:r w:rsidR="00133AA9">
        <w:rPr>
          <w:rFonts w:ascii="Times New Roman" w:hAnsi="Times New Roman" w:cs="Times New Roman"/>
          <w:sz w:val="28"/>
          <w:szCs w:val="28"/>
        </w:rPr>
        <w:t xml:space="preserve"> </w:t>
      </w:r>
      <w:r w:rsidR="00E0606A">
        <w:rPr>
          <w:rFonts w:ascii="Times New Roman" w:hAnsi="Times New Roman" w:cs="Times New Roman"/>
          <w:sz w:val="28"/>
          <w:szCs w:val="28"/>
        </w:rPr>
        <w:t>Вместе с этим, Ирландия рассматривает вопрос развития взаимоотношений с ЕС в сфере налогообложения.</w:t>
      </w:r>
      <w:r w:rsidR="00EE62D6">
        <w:rPr>
          <w:rStyle w:val="a6"/>
          <w:rFonts w:ascii="Times New Roman" w:hAnsi="Times New Roman" w:cs="Times New Roman"/>
          <w:sz w:val="28"/>
          <w:szCs w:val="28"/>
        </w:rPr>
        <w:footnoteReference w:id="166"/>
      </w:r>
      <w:r w:rsidR="00E0606A">
        <w:rPr>
          <w:rFonts w:ascii="Times New Roman" w:hAnsi="Times New Roman" w:cs="Times New Roman"/>
          <w:sz w:val="28"/>
          <w:szCs w:val="28"/>
        </w:rPr>
        <w:t xml:space="preserve"> Так, ирландские аналитики уверены, что грамотная налоговая политика сможет в должной степени стимулировать конкурентоспособность европейских предприятий, а также откроет им дополнительные возможности для капиталовложений и инвестиций в зарубежные проекты. </w:t>
      </w:r>
      <w:r w:rsidR="004F53DE">
        <w:rPr>
          <w:rFonts w:ascii="Times New Roman" w:hAnsi="Times New Roman" w:cs="Times New Roman"/>
          <w:sz w:val="28"/>
          <w:szCs w:val="28"/>
        </w:rPr>
        <w:t xml:space="preserve">Несмотря на общую возможность </w:t>
      </w:r>
      <w:r w:rsidR="004F53DE">
        <w:rPr>
          <w:rFonts w:ascii="Times New Roman" w:hAnsi="Times New Roman" w:cs="Times New Roman"/>
          <w:sz w:val="28"/>
          <w:szCs w:val="28"/>
        </w:rPr>
        <w:lastRenderedPageBreak/>
        <w:t xml:space="preserve">сотрудничества, между Ирландией и ЕС существуют противоположные точки зрения, касающиеся будущего развития европейской налоговой системы. С точки зрения ирландских аналитиков, наиболее эффективная налоговая система должна строиться на основе международных соглашений (например, в рамках ОЭСР). Однако позиция Европейской Комиссии предусматривает </w:t>
      </w:r>
      <w:r w:rsidR="000C18A3">
        <w:rPr>
          <w:rFonts w:ascii="Times New Roman" w:hAnsi="Times New Roman" w:cs="Times New Roman"/>
          <w:sz w:val="28"/>
          <w:szCs w:val="28"/>
        </w:rPr>
        <w:t xml:space="preserve">создание собственных европейских налоговых стратегий, одной из которых выступает </w:t>
      </w:r>
      <w:r w:rsidR="000C18A3" w:rsidRPr="000C18A3">
        <w:rPr>
          <w:rFonts w:ascii="Times New Roman" w:hAnsi="Times New Roman" w:cs="Times New Roman"/>
          <w:sz w:val="28"/>
          <w:szCs w:val="28"/>
        </w:rPr>
        <w:t>Единая сводная налоговая база по корпоративным налогам</w:t>
      </w:r>
      <w:r w:rsidR="0059511B">
        <w:rPr>
          <w:rFonts w:ascii="Times New Roman" w:hAnsi="Times New Roman" w:cs="Times New Roman"/>
          <w:sz w:val="28"/>
          <w:szCs w:val="28"/>
        </w:rPr>
        <w:t xml:space="preserve"> </w:t>
      </w:r>
      <w:r w:rsidR="000C18A3" w:rsidRPr="000C18A3">
        <w:rPr>
          <w:rFonts w:ascii="Times New Roman" w:hAnsi="Times New Roman" w:cs="Times New Roman"/>
          <w:sz w:val="28"/>
          <w:szCs w:val="28"/>
        </w:rPr>
        <w:t>(</w:t>
      </w:r>
      <w:r w:rsidR="000C18A3">
        <w:rPr>
          <w:rFonts w:ascii="Times New Roman" w:hAnsi="Times New Roman" w:cs="Times New Roman"/>
          <w:sz w:val="28"/>
          <w:szCs w:val="28"/>
          <w:lang w:val="en-US"/>
        </w:rPr>
        <w:t>CCCTB</w:t>
      </w:r>
      <w:r w:rsidR="000C18A3" w:rsidRPr="000C18A3">
        <w:rPr>
          <w:rFonts w:ascii="Times New Roman" w:hAnsi="Times New Roman" w:cs="Times New Roman"/>
          <w:sz w:val="28"/>
          <w:szCs w:val="28"/>
        </w:rPr>
        <w:t>)</w:t>
      </w:r>
      <w:r w:rsidR="000C18A3">
        <w:rPr>
          <w:rFonts w:ascii="Times New Roman" w:hAnsi="Times New Roman" w:cs="Times New Roman"/>
          <w:sz w:val="28"/>
          <w:szCs w:val="28"/>
        </w:rPr>
        <w:t xml:space="preserve">. </w:t>
      </w:r>
      <w:r w:rsidR="0059511B">
        <w:rPr>
          <w:rFonts w:ascii="Times New Roman" w:hAnsi="Times New Roman" w:cs="Times New Roman"/>
          <w:sz w:val="28"/>
          <w:szCs w:val="28"/>
        </w:rPr>
        <w:t xml:space="preserve">В этом контексте представители ирландского бизнеса не поддерживают решение Комиссии. Они объясняют это тем, что развитие собственной налоговой базы будет сопровождаться крупными финансовыми и ресурсными затратами, а также это может привести к дублированию некоторых уже реализуемых функций. </w:t>
      </w:r>
      <w:r w:rsidR="00C41F17">
        <w:rPr>
          <w:rFonts w:ascii="Times New Roman" w:hAnsi="Times New Roman" w:cs="Times New Roman"/>
          <w:sz w:val="28"/>
          <w:szCs w:val="28"/>
        </w:rPr>
        <w:t xml:space="preserve">Таким образом, на данный момент проблема налогообложения выступает определенным препятствием к дальнейшему развитию интеграции между Ирландией и ЕС в сфере экономики. </w:t>
      </w:r>
    </w:p>
    <w:p w:rsidR="00AF7755" w:rsidRDefault="007F490D" w:rsidP="00A00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формирования реалистичного сценария развития отношений, необходимо также учитывать</w:t>
      </w:r>
      <w:r w:rsidR="00A364F7">
        <w:rPr>
          <w:rFonts w:ascii="Times New Roman" w:hAnsi="Times New Roman" w:cs="Times New Roman"/>
          <w:sz w:val="28"/>
          <w:szCs w:val="28"/>
        </w:rPr>
        <w:t xml:space="preserve"> так называемый</w:t>
      </w:r>
      <w:r>
        <w:rPr>
          <w:rFonts w:ascii="Times New Roman" w:hAnsi="Times New Roman" w:cs="Times New Roman"/>
          <w:sz w:val="28"/>
          <w:szCs w:val="28"/>
        </w:rPr>
        <w:t xml:space="preserve"> </w:t>
      </w:r>
      <w:r w:rsidR="00A364F7">
        <w:rPr>
          <w:rFonts w:ascii="Times New Roman" w:hAnsi="Times New Roman" w:cs="Times New Roman"/>
          <w:sz w:val="28"/>
          <w:szCs w:val="28"/>
        </w:rPr>
        <w:t>«</w:t>
      </w:r>
      <w:r w:rsidR="009B686C">
        <w:rPr>
          <w:rFonts w:ascii="Times New Roman" w:hAnsi="Times New Roman" w:cs="Times New Roman"/>
          <w:sz w:val="28"/>
          <w:szCs w:val="28"/>
        </w:rPr>
        <w:t xml:space="preserve">эффект переливания», который подразумевает собой углубление сотрудничества не только в пределах </w:t>
      </w:r>
      <w:r w:rsidR="00FB223F">
        <w:rPr>
          <w:rFonts w:ascii="Times New Roman" w:hAnsi="Times New Roman" w:cs="Times New Roman"/>
          <w:sz w:val="28"/>
          <w:szCs w:val="28"/>
        </w:rPr>
        <w:t>торговой и экономической составляющей, но и в некоторых смежных областях.</w:t>
      </w:r>
      <w:r w:rsidR="009B686C">
        <w:rPr>
          <w:rFonts w:ascii="Times New Roman" w:hAnsi="Times New Roman" w:cs="Times New Roman"/>
          <w:sz w:val="28"/>
          <w:szCs w:val="28"/>
        </w:rPr>
        <w:t xml:space="preserve"> </w:t>
      </w:r>
      <w:r w:rsidR="00363C9B">
        <w:rPr>
          <w:rFonts w:ascii="Times New Roman" w:hAnsi="Times New Roman" w:cs="Times New Roman"/>
          <w:sz w:val="28"/>
          <w:szCs w:val="28"/>
        </w:rPr>
        <w:t xml:space="preserve">В качестве одной из таких областей </w:t>
      </w:r>
      <w:r w:rsidR="00892CA7">
        <w:rPr>
          <w:rFonts w:ascii="Times New Roman" w:hAnsi="Times New Roman" w:cs="Times New Roman"/>
          <w:sz w:val="28"/>
          <w:szCs w:val="28"/>
        </w:rPr>
        <w:t>является вопрос защиты окружающей среды.</w:t>
      </w:r>
      <w:r w:rsidR="00D04E9C">
        <w:rPr>
          <w:rStyle w:val="a6"/>
          <w:rFonts w:ascii="Times New Roman" w:hAnsi="Times New Roman" w:cs="Times New Roman"/>
          <w:sz w:val="28"/>
          <w:szCs w:val="28"/>
        </w:rPr>
        <w:footnoteReference w:id="167"/>
      </w:r>
      <w:r w:rsidR="00A85CA5">
        <w:rPr>
          <w:rFonts w:ascii="Times New Roman" w:hAnsi="Times New Roman" w:cs="Times New Roman"/>
          <w:sz w:val="28"/>
          <w:szCs w:val="28"/>
        </w:rPr>
        <w:t xml:space="preserve"> Проблема изменения климата является одной из самых серьезных и актуальных на сегодняшний день. </w:t>
      </w:r>
      <w:r w:rsidR="007B512E">
        <w:rPr>
          <w:rFonts w:ascii="Times New Roman" w:hAnsi="Times New Roman" w:cs="Times New Roman"/>
          <w:sz w:val="28"/>
          <w:szCs w:val="28"/>
        </w:rPr>
        <w:t xml:space="preserve">В связи с этим, многие государственные работники, корпоративные служащие, представители бизнеса и обычные граждане Ирландии планируют сильнее продвигать взаимоотношения с Европейским Союзом по указанному аспекту. В частности, в 2019 году премьер-министр Ирландии Лео </w:t>
      </w:r>
      <w:proofErr w:type="spellStart"/>
      <w:r w:rsidR="007B512E">
        <w:rPr>
          <w:rFonts w:ascii="Times New Roman" w:hAnsi="Times New Roman" w:cs="Times New Roman"/>
          <w:sz w:val="28"/>
          <w:szCs w:val="28"/>
        </w:rPr>
        <w:t>Варадкар</w:t>
      </w:r>
      <w:proofErr w:type="spellEnd"/>
      <w:r w:rsidR="007B512E">
        <w:rPr>
          <w:rFonts w:ascii="Times New Roman" w:hAnsi="Times New Roman" w:cs="Times New Roman"/>
          <w:sz w:val="28"/>
          <w:szCs w:val="28"/>
        </w:rPr>
        <w:t xml:space="preserve"> отметил особую важность сотрудничество с ЕС по вопросам окружающей среды в рамках программы «Зеленой сделки».</w:t>
      </w:r>
      <w:r w:rsidR="005134F9">
        <w:rPr>
          <w:rStyle w:val="a6"/>
          <w:rFonts w:ascii="Times New Roman" w:hAnsi="Times New Roman" w:cs="Times New Roman"/>
          <w:sz w:val="28"/>
          <w:szCs w:val="28"/>
        </w:rPr>
        <w:footnoteReference w:id="168"/>
      </w:r>
      <w:r w:rsidR="007B512E">
        <w:rPr>
          <w:rFonts w:ascii="Times New Roman" w:hAnsi="Times New Roman" w:cs="Times New Roman"/>
          <w:sz w:val="28"/>
          <w:szCs w:val="28"/>
        </w:rPr>
        <w:t xml:space="preserve"> </w:t>
      </w:r>
      <w:proofErr w:type="spellStart"/>
      <w:r w:rsidR="007B512E">
        <w:rPr>
          <w:rFonts w:ascii="Times New Roman" w:hAnsi="Times New Roman" w:cs="Times New Roman"/>
          <w:sz w:val="28"/>
          <w:szCs w:val="28"/>
        </w:rPr>
        <w:t>Варадкар</w:t>
      </w:r>
      <w:proofErr w:type="spellEnd"/>
      <w:r w:rsidR="007B512E">
        <w:rPr>
          <w:rFonts w:ascii="Times New Roman" w:hAnsi="Times New Roman" w:cs="Times New Roman"/>
          <w:sz w:val="28"/>
          <w:szCs w:val="28"/>
        </w:rPr>
        <w:t xml:space="preserve"> также подчеркнул, что </w:t>
      </w:r>
      <w:r w:rsidR="007B512E">
        <w:rPr>
          <w:rFonts w:ascii="Times New Roman" w:hAnsi="Times New Roman" w:cs="Times New Roman"/>
          <w:sz w:val="28"/>
          <w:szCs w:val="28"/>
        </w:rPr>
        <w:lastRenderedPageBreak/>
        <w:t>Ирландия готова к осуществлению более серьезных планов и проектов в рамках экологической политики ЕС. Помимо этого, премьер-министр заявил, что к 2030 году Ирландия сможет достичь углеродно-нейтрального статуса.</w:t>
      </w:r>
      <w:r w:rsidR="003D3ED9">
        <w:rPr>
          <w:rStyle w:val="a6"/>
          <w:rFonts w:ascii="Times New Roman" w:hAnsi="Times New Roman" w:cs="Times New Roman"/>
          <w:sz w:val="28"/>
          <w:szCs w:val="28"/>
        </w:rPr>
        <w:footnoteReference w:id="169"/>
      </w:r>
      <w:r w:rsidR="007B512E">
        <w:rPr>
          <w:rFonts w:ascii="Times New Roman" w:hAnsi="Times New Roman" w:cs="Times New Roman"/>
          <w:sz w:val="28"/>
          <w:szCs w:val="28"/>
        </w:rPr>
        <w:t xml:space="preserve"> </w:t>
      </w:r>
      <w:r w:rsidR="001774E5">
        <w:rPr>
          <w:rFonts w:ascii="Times New Roman" w:hAnsi="Times New Roman" w:cs="Times New Roman"/>
          <w:sz w:val="28"/>
          <w:szCs w:val="28"/>
        </w:rPr>
        <w:t xml:space="preserve">Вместе с «Зеленой сделкой» ирландские аналитики полагают, что Европейский Союз должен поощрять все заинтересованные стороны в реализации Парижского соглашения 2015 года. Согласно их точке зрения, это поможет в будущем к формированию единого </w:t>
      </w:r>
      <w:proofErr w:type="spellStart"/>
      <w:r w:rsidR="001774E5">
        <w:rPr>
          <w:rFonts w:ascii="Times New Roman" w:hAnsi="Times New Roman" w:cs="Times New Roman"/>
          <w:sz w:val="28"/>
          <w:szCs w:val="28"/>
        </w:rPr>
        <w:t>безуглеродного</w:t>
      </w:r>
      <w:proofErr w:type="spellEnd"/>
      <w:r w:rsidR="001774E5">
        <w:rPr>
          <w:rFonts w:ascii="Times New Roman" w:hAnsi="Times New Roman" w:cs="Times New Roman"/>
          <w:sz w:val="28"/>
          <w:szCs w:val="28"/>
        </w:rPr>
        <w:t xml:space="preserve"> пространства на территории всей Европы. </w:t>
      </w:r>
      <w:r w:rsidR="00A00F68">
        <w:rPr>
          <w:rFonts w:ascii="Times New Roman" w:hAnsi="Times New Roman" w:cs="Times New Roman"/>
          <w:sz w:val="28"/>
          <w:szCs w:val="28"/>
        </w:rPr>
        <w:t>Также структурное значение для будущего сотрудничества будут иметь специальные инвестиционные вложения, которые должны быть направлены на</w:t>
      </w:r>
      <w:r w:rsidR="00A00F68" w:rsidRPr="00A00F68">
        <w:rPr>
          <w:rFonts w:ascii="Times New Roman" w:hAnsi="Times New Roman" w:cs="Times New Roman"/>
          <w:sz w:val="28"/>
          <w:szCs w:val="28"/>
        </w:rPr>
        <w:t xml:space="preserve"> воз</w:t>
      </w:r>
      <w:r w:rsidR="00A00F68">
        <w:rPr>
          <w:rFonts w:ascii="Times New Roman" w:hAnsi="Times New Roman" w:cs="Times New Roman"/>
          <w:sz w:val="28"/>
          <w:szCs w:val="28"/>
        </w:rPr>
        <w:t xml:space="preserve">обновляемые источники энергии и </w:t>
      </w:r>
      <w:r w:rsidR="00A00F68" w:rsidRPr="00A00F68">
        <w:rPr>
          <w:rFonts w:ascii="Times New Roman" w:hAnsi="Times New Roman" w:cs="Times New Roman"/>
          <w:sz w:val="28"/>
          <w:szCs w:val="28"/>
        </w:rPr>
        <w:t>углеродные растворы</w:t>
      </w:r>
      <w:r w:rsidR="00A00F68">
        <w:rPr>
          <w:rFonts w:ascii="Times New Roman" w:hAnsi="Times New Roman" w:cs="Times New Roman"/>
          <w:sz w:val="28"/>
          <w:szCs w:val="28"/>
        </w:rPr>
        <w:t xml:space="preserve">. Для дополнительного содействия, представители Ирландии считают необходимым создание специальных условий на едином европейском рынке, которые будут привлекать зарубежные инвестиции в экологические программы. </w:t>
      </w:r>
      <w:r w:rsidR="00C26DD2">
        <w:rPr>
          <w:rFonts w:ascii="Times New Roman" w:hAnsi="Times New Roman" w:cs="Times New Roman"/>
          <w:sz w:val="28"/>
          <w:szCs w:val="28"/>
        </w:rPr>
        <w:t xml:space="preserve">Таким образом, можно отметить, что экологическое сотрудничество с ЕС Ирландия рассматривает через призму углубленной и расширенной экономической интеграции. </w:t>
      </w:r>
    </w:p>
    <w:p w:rsidR="00C96A2B" w:rsidRDefault="0018234D" w:rsidP="00A00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иная ситуация наблюдается в сфере социальной политики.</w:t>
      </w:r>
      <w:r w:rsidR="004B5E1F">
        <w:rPr>
          <w:rStyle w:val="a6"/>
          <w:rFonts w:ascii="Times New Roman" w:hAnsi="Times New Roman" w:cs="Times New Roman"/>
          <w:sz w:val="28"/>
          <w:szCs w:val="28"/>
        </w:rPr>
        <w:footnoteReference w:id="170"/>
      </w:r>
      <w:r>
        <w:rPr>
          <w:rFonts w:ascii="Times New Roman" w:hAnsi="Times New Roman" w:cs="Times New Roman"/>
          <w:sz w:val="28"/>
          <w:szCs w:val="28"/>
        </w:rPr>
        <w:t xml:space="preserve"> </w:t>
      </w:r>
      <w:r w:rsidR="0085451B">
        <w:rPr>
          <w:rFonts w:ascii="Times New Roman" w:hAnsi="Times New Roman" w:cs="Times New Roman"/>
          <w:sz w:val="28"/>
          <w:szCs w:val="28"/>
        </w:rPr>
        <w:t>Несмотря на то, что указанная составляющая крайне тесно соотносится с экономической сферой, з</w:t>
      </w:r>
      <w:r>
        <w:rPr>
          <w:rFonts w:ascii="Times New Roman" w:hAnsi="Times New Roman" w:cs="Times New Roman"/>
          <w:sz w:val="28"/>
          <w:szCs w:val="28"/>
        </w:rPr>
        <w:t xml:space="preserve">десь ключевая политика Ирландии сводится к сохранению принципов </w:t>
      </w:r>
      <w:proofErr w:type="spellStart"/>
      <w:r>
        <w:rPr>
          <w:rFonts w:ascii="Times New Roman" w:hAnsi="Times New Roman" w:cs="Times New Roman"/>
          <w:sz w:val="28"/>
          <w:szCs w:val="28"/>
        </w:rPr>
        <w:t>субсидиарности</w:t>
      </w:r>
      <w:proofErr w:type="spellEnd"/>
      <w:r>
        <w:rPr>
          <w:rFonts w:ascii="Times New Roman" w:hAnsi="Times New Roman" w:cs="Times New Roman"/>
          <w:sz w:val="28"/>
          <w:szCs w:val="28"/>
        </w:rPr>
        <w:t xml:space="preserve"> и пропорциональности. </w:t>
      </w:r>
      <w:r w:rsidR="007D1552">
        <w:rPr>
          <w:rFonts w:ascii="Times New Roman" w:hAnsi="Times New Roman" w:cs="Times New Roman"/>
          <w:sz w:val="28"/>
          <w:szCs w:val="28"/>
        </w:rPr>
        <w:t xml:space="preserve">Другими словами, государственные представители Ирландии выступают за уважение прав и полномочий государств-членов Европейского Союза на самостоятельное регулирование социальной сферы. </w:t>
      </w:r>
      <w:r w:rsidR="009417D5">
        <w:rPr>
          <w:rFonts w:ascii="Times New Roman" w:hAnsi="Times New Roman" w:cs="Times New Roman"/>
          <w:sz w:val="28"/>
          <w:szCs w:val="28"/>
        </w:rPr>
        <w:t xml:space="preserve">Это объясняется тем, что представители Европейских институтов не имеют всех необходимых статистических и аналитических данных, чтобы принимать эффективные и актуальные решения, которые будут напрямую влиять на социальную политику европейских государств. </w:t>
      </w:r>
      <w:r w:rsidR="003A3BFA">
        <w:rPr>
          <w:rFonts w:ascii="Times New Roman" w:hAnsi="Times New Roman" w:cs="Times New Roman"/>
          <w:sz w:val="28"/>
          <w:szCs w:val="28"/>
        </w:rPr>
        <w:t xml:space="preserve">Помимо этого, это может привести к </w:t>
      </w:r>
      <w:r w:rsidR="003A3BFA">
        <w:rPr>
          <w:rFonts w:ascii="Times New Roman" w:hAnsi="Times New Roman" w:cs="Times New Roman"/>
          <w:sz w:val="28"/>
          <w:szCs w:val="28"/>
        </w:rPr>
        <w:lastRenderedPageBreak/>
        <w:t xml:space="preserve">углублению демократического дефицита в обществе. </w:t>
      </w:r>
      <w:r w:rsidR="00F12D06">
        <w:rPr>
          <w:rFonts w:ascii="Times New Roman" w:hAnsi="Times New Roman" w:cs="Times New Roman"/>
          <w:sz w:val="28"/>
          <w:szCs w:val="28"/>
        </w:rPr>
        <w:t xml:space="preserve">Исходя из указанного выше, Ирландия планирует улучшать сотрудничество с Европейским Союзом, в первую очередь, в рамках вопросов трудоустройства. В частности, ирландские бизнесмены планируют обсуждение совместных проектов с разными европейскими государствами, которые будут направлены на создание новых компаний в различных профессиональных областях. </w:t>
      </w:r>
      <w:r w:rsidR="00E8107A">
        <w:rPr>
          <w:rFonts w:ascii="Times New Roman" w:hAnsi="Times New Roman" w:cs="Times New Roman"/>
          <w:sz w:val="28"/>
          <w:szCs w:val="28"/>
        </w:rPr>
        <w:t>Помимо этого, также возможно сотрудничество в сфере образования.</w:t>
      </w:r>
      <w:r w:rsidR="00927888">
        <w:rPr>
          <w:rStyle w:val="a6"/>
          <w:rFonts w:ascii="Times New Roman" w:hAnsi="Times New Roman" w:cs="Times New Roman"/>
          <w:sz w:val="28"/>
          <w:szCs w:val="28"/>
        </w:rPr>
        <w:footnoteReference w:id="171"/>
      </w:r>
      <w:r w:rsidR="00E8107A">
        <w:rPr>
          <w:rFonts w:ascii="Times New Roman" w:hAnsi="Times New Roman" w:cs="Times New Roman"/>
          <w:sz w:val="28"/>
          <w:szCs w:val="28"/>
        </w:rPr>
        <w:t xml:space="preserve"> Ирландские аналитики считают, что совместный вклад всех государств-членов ЕС поспособствует значительному улучшению национальных систем образования, а также окажет положительное влияние на сплочение всего Союза. </w:t>
      </w:r>
      <w:r w:rsidR="0059289F">
        <w:rPr>
          <w:rFonts w:ascii="Times New Roman" w:hAnsi="Times New Roman" w:cs="Times New Roman"/>
          <w:sz w:val="28"/>
          <w:szCs w:val="28"/>
        </w:rPr>
        <w:t xml:space="preserve">Акцентируя внимание на вопросах сплочения, следует отметить, что Ирландия также готова к укреплению взаимодействий с Европейским Союзом в контексте развития структурных фондов, в первую очередь, Фонда Сплочения и Социального Фонда, которые также окажут позитивный эффект на общем развитии европейской социальной политики. </w:t>
      </w:r>
      <w:r w:rsidR="00081EC7">
        <w:rPr>
          <w:rFonts w:ascii="Times New Roman" w:hAnsi="Times New Roman" w:cs="Times New Roman"/>
          <w:sz w:val="28"/>
          <w:szCs w:val="28"/>
        </w:rPr>
        <w:t xml:space="preserve">Таким образом, </w:t>
      </w:r>
      <w:r w:rsidR="00811D64">
        <w:rPr>
          <w:rFonts w:ascii="Times New Roman" w:hAnsi="Times New Roman" w:cs="Times New Roman"/>
          <w:sz w:val="28"/>
          <w:szCs w:val="28"/>
        </w:rPr>
        <w:t>сотрудничество в социальной сфере будет иметь крайне</w:t>
      </w:r>
      <w:r w:rsidR="0050349E">
        <w:rPr>
          <w:rFonts w:ascii="Times New Roman" w:hAnsi="Times New Roman" w:cs="Times New Roman"/>
          <w:sz w:val="28"/>
          <w:szCs w:val="28"/>
        </w:rPr>
        <w:t xml:space="preserve"> ограниченный характер, в основе которой будут также лежать экономические интересы (а именно – решение проблем безработицы).</w:t>
      </w:r>
      <w:r w:rsidR="00811D64">
        <w:rPr>
          <w:rFonts w:ascii="Times New Roman" w:hAnsi="Times New Roman" w:cs="Times New Roman"/>
          <w:sz w:val="28"/>
          <w:szCs w:val="28"/>
        </w:rPr>
        <w:t xml:space="preserve"> </w:t>
      </w:r>
    </w:p>
    <w:p w:rsidR="004244BD" w:rsidRDefault="00F12D06" w:rsidP="00A00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0F68">
        <w:rPr>
          <w:rFonts w:ascii="Times New Roman" w:hAnsi="Times New Roman" w:cs="Times New Roman"/>
          <w:sz w:val="28"/>
          <w:szCs w:val="28"/>
        </w:rPr>
        <w:t xml:space="preserve"> </w:t>
      </w:r>
      <w:r w:rsidR="007B512E">
        <w:rPr>
          <w:rFonts w:ascii="Times New Roman" w:hAnsi="Times New Roman" w:cs="Times New Roman"/>
          <w:sz w:val="28"/>
          <w:szCs w:val="28"/>
        </w:rPr>
        <w:t xml:space="preserve"> </w:t>
      </w:r>
      <w:r w:rsidR="00212EB9">
        <w:rPr>
          <w:rFonts w:ascii="Times New Roman" w:hAnsi="Times New Roman" w:cs="Times New Roman"/>
          <w:sz w:val="28"/>
          <w:szCs w:val="28"/>
        </w:rPr>
        <w:t xml:space="preserve"> </w:t>
      </w:r>
      <w:r w:rsidR="00F33541">
        <w:rPr>
          <w:rFonts w:ascii="Times New Roman" w:hAnsi="Times New Roman" w:cs="Times New Roman"/>
          <w:sz w:val="28"/>
          <w:szCs w:val="28"/>
        </w:rPr>
        <w:t xml:space="preserve"> </w:t>
      </w:r>
      <w:r w:rsidR="00816F77">
        <w:rPr>
          <w:rFonts w:ascii="Times New Roman" w:hAnsi="Times New Roman" w:cs="Times New Roman"/>
          <w:sz w:val="28"/>
          <w:szCs w:val="28"/>
        </w:rPr>
        <w:t xml:space="preserve">Тенденции для дальнейшего развития взаимодействий между Ирландией и Европейским Союзом </w:t>
      </w:r>
      <w:r w:rsidR="00815AD5">
        <w:rPr>
          <w:rFonts w:ascii="Times New Roman" w:hAnsi="Times New Roman" w:cs="Times New Roman"/>
          <w:sz w:val="28"/>
          <w:szCs w:val="28"/>
        </w:rPr>
        <w:t>имеют место в сфере безопасности и обороны</w:t>
      </w:r>
      <w:r w:rsidR="006E1220">
        <w:rPr>
          <w:rStyle w:val="a6"/>
          <w:rFonts w:ascii="Times New Roman" w:hAnsi="Times New Roman" w:cs="Times New Roman"/>
          <w:sz w:val="28"/>
          <w:szCs w:val="28"/>
        </w:rPr>
        <w:footnoteReference w:id="172"/>
      </w:r>
      <w:r w:rsidR="00815AD5">
        <w:rPr>
          <w:rFonts w:ascii="Times New Roman" w:hAnsi="Times New Roman" w:cs="Times New Roman"/>
          <w:sz w:val="28"/>
          <w:szCs w:val="28"/>
        </w:rPr>
        <w:t xml:space="preserve">. </w:t>
      </w:r>
      <w:r w:rsidR="00CF6F7F">
        <w:rPr>
          <w:rFonts w:ascii="Times New Roman" w:hAnsi="Times New Roman" w:cs="Times New Roman"/>
          <w:sz w:val="28"/>
          <w:szCs w:val="28"/>
        </w:rPr>
        <w:t xml:space="preserve">В частности, начиная с 2017 года, Ирландия стала членом Постоянного Структурированного Сотрудничества в области Безопасности и Обороны. </w:t>
      </w:r>
      <w:r w:rsidR="001533DD">
        <w:rPr>
          <w:rFonts w:ascii="Times New Roman" w:hAnsi="Times New Roman" w:cs="Times New Roman"/>
          <w:sz w:val="28"/>
          <w:szCs w:val="28"/>
        </w:rPr>
        <w:t>Данное решение имеет особое значение, поскольку оно наг</w:t>
      </w:r>
      <w:r w:rsidR="00EB6118">
        <w:rPr>
          <w:rFonts w:ascii="Times New Roman" w:hAnsi="Times New Roman" w:cs="Times New Roman"/>
          <w:sz w:val="28"/>
          <w:szCs w:val="28"/>
        </w:rPr>
        <w:t>лядно показывает прогресс</w:t>
      </w:r>
      <w:r w:rsidR="001533DD">
        <w:rPr>
          <w:rFonts w:ascii="Times New Roman" w:hAnsi="Times New Roman" w:cs="Times New Roman"/>
          <w:sz w:val="28"/>
          <w:szCs w:val="28"/>
        </w:rPr>
        <w:t xml:space="preserve"> развития отношений между Ирландией и ЕС</w:t>
      </w:r>
      <w:r w:rsidR="00EB6118">
        <w:rPr>
          <w:rFonts w:ascii="Times New Roman" w:hAnsi="Times New Roman" w:cs="Times New Roman"/>
          <w:sz w:val="28"/>
          <w:szCs w:val="28"/>
        </w:rPr>
        <w:t xml:space="preserve">, который имел место с начала </w:t>
      </w:r>
      <w:r w:rsidR="00EB6118">
        <w:rPr>
          <w:rFonts w:ascii="Times New Roman" w:hAnsi="Times New Roman" w:cs="Times New Roman"/>
          <w:sz w:val="28"/>
          <w:szCs w:val="28"/>
          <w:lang w:val="en-US"/>
        </w:rPr>
        <w:t>XXI</w:t>
      </w:r>
      <w:r w:rsidR="00EB6118">
        <w:rPr>
          <w:rFonts w:ascii="Times New Roman" w:hAnsi="Times New Roman" w:cs="Times New Roman"/>
          <w:sz w:val="28"/>
          <w:szCs w:val="28"/>
        </w:rPr>
        <w:t xml:space="preserve"> века</w:t>
      </w:r>
      <w:r w:rsidR="001533DD">
        <w:rPr>
          <w:rFonts w:ascii="Times New Roman" w:hAnsi="Times New Roman" w:cs="Times New Roman"/>
          <w:sz w:val="28"/>
          <w:szCs w:val="28"/>
        </w:rPr>
        <w:t xml:space="preserve">. </w:t>
      </w:r>
      <w:proofErr w:type="gramStart"/>
      <w:r w:rsidR="007C4F67">
        <w:rPr>
          <w:rFonts w:ascii="Times New Roman" w:hAnsi="Times New Roman" w:cs="Times New Roman"/>
          <w:sz w:val="28"/>
          <w:szCs w:val="28"/>
        </w:rPr>
        <w:t>Для</w:t>
      </w:r>
      <w:proofErr w:type="gramEnd"/>
      <w:r w:rsidR="007C4F67">
        <w:rPr>
          <w:rFonts w:ascii="Times New Roman" w:hAnsi="Times New Roman" w:cs="Times New Roman"/>
          <w:sz w:val="28"/>
          <w:szCs w:val="28"/>
        </w:rPr>
        <w:t xml:space="preserve"> </w:t>
      </w:r>
      <w:proofErr w:type="gramStart"/>
      <w:r w:rsidR="007C4F67">
        <w:rPr>
          <w:rFonts w:ascii="Times New Roman" w:hAnsi="Times New Roman" w:cs="Times New Roman"/>
          <w:sz w:val="28"/>
          <w:szCs w:val="28"/>
        </w:rPr>
        <w:t>все</w:t>
      </w:r>
      <w:proofErr w:type="gramEnd"/>
      <w:r w:rsidR="007C4F67">
        <w:rPr>
          <w:rFonts w:ascii="Times New Roman" w:hAnsi="Times New Roman" w:cs="Times New Roman"/>
          <w:sz w:val="28"/>
          <w:szCs w:val="28"/>
        </w:rPr>
        <w:t xml:space="preserve"> большего количества жителей острова проблемы безопасности становятся все более</w:t>
      </w:r>
      <w:r w:rsidR="003C12B9">
        <w:rPr>
          <w:rFonts w:ascii="Times New Roman" w:hAnsi="Times New Roman" w:cs="Times New Roman"/>
          <w:sz w:val="28"/>
          <w:szCs w:val="28"/>
        </w:rPr>
        <w:t xml:space="preserve"> актуальными</w:t>
      </w:r>
      <w:r w:rsidR="007C4F67">
        <w:rPr>
          <w:rFonts w:ascii="Times New Roman" w:hAnsi="Times New Roman" w:cs="Times New Roman"/>
          <w:sz w:val="28"/>
          <w:szCs w:val="28"/>
        </w:rPr>
        <w:t xml:space="preserve">. Так, согласно </w:t>
      </w:r>
      <w:r w:rsidR="007C4F67">
        <w:rPr>
          <w:rFonts w:ascii="Times New Roman" w:hAnsi="Times New Roman" w:cs="Times New Roman"/>
          <w:sz w:val="28"/>
          <w:szCs w:val="28"/>
        </w:rPr>
        <w:lastRenderedPageBreak/>
        <w:t xml:space="preserve">официальным данным, </w:t>
      </w:r>
      <w:r w:rsidR="00157B9D">
        <w:rPr>
          <w:rFonts w:ascii="Times New Roman" w:hAnsi="Times New Roman" w:cs="Times New Roman"/>
          <w:sz w:val="28"/>
          <w:szCs w:val="28"/>
        </w:rPr>
        <w:t>в ходе опросов населения</w:t>
      </w:r>
      <w:r w:rsidR="009F7F0B">
        <w:rPr>
          <w:rStyle w:val="a6"/>
          <w:rFonts w:ascii="Times New Roman" w:hAnsi="Times New Roman" w:cs="Times New Roman"/>
          <w:sz w:val="28"/>
          <w:szCs w:val="28"/>
        </w:rPr>
        <w:footnoteReference w:id="173"/>
      </w:r>
      <w:r w:rsidR="00157B9D">
        <w:rPr>
          <w:rFonts w:ascii="Times New Roman" w:hAnsi="Times New Roman" w:cs="Times New Roman"/>
          <w:sz w:val="28"/>
          <w:szCs w:val="28"/>
        </w:rPr>
        <w:t xml:space="preserve">, практически во всех городах Ирландии жители ассоциировали Европейский Союз с гарантом безопасности их страны. </w:t>
      </w:r>
      <w:r w:rsidR="00DF0DC8">
        <w:rPr>
          <w:rFonts w:ascii="Times New Roman" w:hAnsi="Times New Roman" w:cs="Times New Roman"/>
          <w:sz w:val="28"/>
          <w:szCs w:val="28"/>
        </w:rPr>
        <w:t xml:space="preserve">В связи с этим, правительство Ирландии считает </w:t>
      </w:r>
      <w:r w:rsidR="00DF0DC8">
        <w:rPr>
          <w:rFonts w:ascii="Times New Roman" w:hAnsi="Times New Roman" w:cs="Times New Roman"/>
          <w:sz w:val="28"/>
          <w:szCs w:val="28"/>
          <w:lang w:val="en-US"/>
        </w:rPr>
        <w:t>PESCO</w:t>
      </w:r>
      <w:r w:rsidR="00DF0DC8" w:rsidRPr="00DF0DC8">
        <w:rPr>
          <w:rFonts w:ascii="Times New Roman" w:hAnsi="Times New Roman" w:cs="Times New Roman"/>
          <w:sz w:val="28"/>
          <w:szCs w:val="28"/>
        </w:rPr>
        <w:t xml:space="preserve"> </w:t>
      </w:r>
      <w:r w:rsidR="00DF0DC8">
        <w:rPr>
          <w:rFonts w:ascii="Times New Roman" w:hAnsi="Times New Roman" w:cs="Times New Roman"/>
          <w:sz w:val="28"/>
          <w:szCs w:val="28"/>
        </w:rPr>
        <w:t>незаменимым атрибутом европейской политики в области безопасности и обороны.</w:t>
      </w:r>
      <w:r w:rsidR="005872F7">
        <w:rPr>
          <w:rFonts w:ascii="Times New Roman" w:hAnsi="Times New Roman" w:cs="Times New Roman"/>
          <w:sz w:val="28"/>
          <w:szCs w:val="28"/>
        </w:rPr>
        <w:t xml:space="preserve"> Ф</w:t>
      </w:r>
      <w:r w:rsidR="004244BD">
        <w:rPr>
          <w:rFonts w:ascii="Times New Roman" w:hAnsi="Times New Roman" w:cs="Times New Roman"/>
          <w:sz w:val="28"/>
          <w:szCs w:val="28"/>
        </w:rPr>
        <w:t>а</w:t>
      </w:r>
      <w:proofErr w:type="gramStart"/>
      <w:r w:rsidR="004244BD">
        <w:rPr>
          <w:rFonts w:ascii="Times New Roman" w:hAnsi="Times New Roman" w:cs="Times New Roman"/>
          <w:sz w:val="28"/>
          <w:szCs w:val="28"/>
        </w:rPr>
        <w:t>кт вст</w:t>
      </w:r>
      <w:proofErr w:type="gramEnd"/>
      <w:r w:rsidR="004244BD">
        <w:rPr>
          <w:rFonts w:ascii="Times New Roman" w:hAnsi="Times New Roman" w:cs="Times New Roman"/>
          <w:sz w:val="28"/>
          <w:szCs w:val="28"/>
        </w:rPr>
        <w:t>упления</w:t>
      </w:r>
      <w:r w:rsidR="005872F7">
        <w:rPr>
          <w:rFonts w:ascii="Times New Roman" w:hAnsi="Times New Roman" w:cs="Times New Roman"/>
          <w:sz w:val="28"/>
          <w:szCs w:val="28"/>
        </w:rPr>
        <w:t xml:space="preserve"> в него Ирландии свидетельствует о желании сторон развивать отношения в указанной сфере в дальнейшей перспективе. Тем не менее, следует также отметить то, что подавляющее число жителей Ирландии все еще привержены политике нейтралитета. </w:t>
      </w:r>
      <w:r w:rsidR="004244BD">
        <w:rPr>
          <w:rFonts w:ascii="Times New Roman" w:hAnsi="Times New Roman" w:cs="Times New Roman"/>
          <w:sz w:val="28"/>
          <w:szCs w:val="28"/>
        </w:rPr>
        <w:t>Исходя из этого, действия Ирландии в рамках европейской политики безопасности будут также ограничены</w:t>
      </w:r>
      <w:r w:rsidR="00345D73">
        <w:rPr>
          <w:rFonts w:ascii="Times New Roman" w:hAnsi="Times New Roman" w:cs="Times New Roman"/>
          <w:sz w:val="28"/>
          <w:szCs w:val="28"/>
        </w:rPr>
        <w:t xml:space="preserve"> и сведены преимущественно к проблемам экономического характера</w:t>
      </w:r>
      <w:r w:rsidR="004244BD">
        <w:rPr>
          <w:rFonts w:ascii="Times New Roman" w:hAnsi="Times New Roman" w:cs="Times New Roman"/>
          <w:sz w:val="28"/>
          <w:szCs w:val="28"/>
        </w:rPr>
        <w:t>.</w:t>
      </w:r>
    </w:p>
    <w:p w:rsidR="00DE7F60" w:rsidRDefault="002E75D7" w:rsidP="00A00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одного из вариантов развития отношений в указанной сфере, выступает инвестиционное сотрудничество.</w:t>
      </w:r>
      <w:r w:rsidR="00C509BE">
        <w:rPr>
          <w:rStyle w:val="a6"/>
          <w:rFonts w:ascii="Times New Roman" w:hAnsi="Times New Roman" w:cs="Times New Roman"/>
          <w:sz w:val="28"/>
          <w:szCs w:val="28"/>
        </w:rPr>
        <w:footnoteReference w:id="174"/>
      </w:r>
      <w:r>
        <w:rPr>
          <w:rFonts w:ascii="Times New Roman" w:hAnsi="Times New Roman" w:cs="Times New Roman"/>
          <w:sz w:val="28"/>
          <w:szCs w:val="28"/>
        </w:rPr>
        <w:t xml:space="preserve"> В частности, в рамках Европейского Фонда Обороны осуществляется финансирование ряда европейских предприятий и национальных проектов, которые имеют определенную ценность в области европейской обороны. Так, представители Ирландии считают, что </w:t>
      </w:r>
      <w:r w:rsidR="005E57B5">
        <w:rPr>
          <w:rFonts w:ascii="Times New Roman" w:hAnsi="Times New Roman" w:cs="Times New Roman"/>
          <w:sz w:val="28"/>
          <w:szCs w:val="28"/>
        </w:rPr>
        <w:t xml:space="preserve">ряд предприятий, находящиеся на ее территории, </w:t>
      </w:r>
      <w:r w:rsidR="00107081">
        <w:rPr>
          <w:rFonts w:ascii="Times New Roman" w:hAnsi="Times New Roman" w:cs="Times New Roman"/>
          <w:sz w:val="28"/>
          <w:szCs w:val="28"/>
        </w:rPr>
        <w:t>могут претендовать на финансирование со стороны Европейского Фонда Обороны</w:t>
      </w:r>
      <w:r w:rsidR="00745198">
        <w:rPr>
          <w:rFonts w:ascii="Times New Roman" w:hAnsi="Times New Roman" w:cs="Times New Roman"/>
          <w:sz w:val="28"/>
          <w:szCs w:val="28"/>
        </w:rPr>
        <w:t xml:space="preserve"> (например, разработка программ по повышению </w:t>
      </w:r>
      <w:proofErr w:type="spellStart"/>
      <w:r w:rsidR="00745198">
        <w:rPr>
          <w:rFonts w:ascii="Times New Roman" w:hAnsi="Times New Roman" w:cs="Times New Roman"/>
          <w:sz w:val="28"/>
          <w:szCs w:val="28"/>
        </w:rPr>
        <w:t>кибербезопасности</w:t>
      </w:r>
      <w:proofErr w:type="spellEnd"/>
      <w:r w:rsidR="00745198">
        <w:rPr>
          <w:rFonts w:ascii="Times New Roman" w:hAnsi="Times New Roman" w:cs="Times New Roman"/>
          <w:sz w:val="28"/>
          <w:szCs w:val="28"/>
        </w:rPr>
        <w:t>)</w:t>
      </w:r>
      <w:r w:rsidR="00107081">
        <w:rPr>
          <w:rFonts w:ascii="Times New Roman" w:hAnsi="Times New Roman" w:cs="Times New Roman"/>
          <w:sz w:val="28"/>
          <w:szCs w:val="28"/>
        </w:rPr>
        <w:t xml:space="preserve">. </w:t>
      </w:r>
      <w:r w:rsidR="00A234B5">
        <w:rPr>
          <w:rFonts w:ascii="Times New Roman" w:hAnsi="Times New Roman" w:cs="Times New Roman"/>
          <w:sz w:val="28"/>
          <w:szCs w:val="28"/>
        </w:rPr>
        <w:t>Таким образом, Ирландия также сможет вносить серьезный вклад в создание и последующую реализацию общей европейской обороны</w:t>
      </w:r>
      <w:r w:rsidR="00133DE1">
        <w:rPr>
          <w:rFonts w:ascii="Times New Roman" w:hAnsi="Times New Roman" w:cs="Times New Roman"/>
          <w:sz w:val="28"/>
          <w:szCs w:val="28"/>
        </w:rPr>
        <w:t>, при этом сохраняя свой статус нейтрального государства</w:t>
      </w:r>
      <w:r w:rsidR="00A234B5">
        <w:rPr>
          <w:rFonts w:ascii="Times New Roman" w:hAnsi="Times New Roman" w:cs="Times New Roman"/>
          <w:sz w:val="28"/>
          <w:szCs w:val="28"/>
        </w:rPr>
        <w:t>.</w:t>
      </w:r>
      <w:r>
        <w:rPr>
          <w:rFonts w:ascii="Times New Roman" w:hAnsi="Times New Roman" w:cs="Times New Roman"/>
          <w:sz w:val="28"/>
          <w:szCs w:val="28"/>
        </w:rPr>
        <w:t xml:space="preserve"> </w:t>
      </w:r>
    </w:p>
    <w:p w:rsidR="006E78FE" w:rsidRDefault="00DE46FC" w:rsidP="003D72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 можно отметить следующее. </w:t>
      </w:r>
      <w:r w:rsidR="00AB4C7A" w:rsidRPr="00AB4C7A">
        <w:rPr>
          <w:rFonts w:ascii="Times New Roman" w:hAnsi="Times New Roman" w:cs="Times New Roman"/>
          <w:sz w:val="28"/>
          <w:szCs w:val="28"/>
        </w:rPr>
        <w:t xml:space="preserve">Сотрудничество Ирландии и ЕС в области экономики представляет собой сложную систему, которая строится на обоюдных выгодах, ценностях и различного рода интересах. С одной стороны, можно отметить отчетливую </w:t>
      </w:r>
      <w:r w:rsidR="00AB4C7A" w:rsidRPr="00AB4C7A">
        <w:rPr>
          <w:rFonts w:ascii="Times New Roman" w:hAnsi="Times New Roman" w:cs="Times New Roman"/>
          <w:sz w:val="28"/>
          <w:szCs w:val="28"/>
        </w:rPr>
        <w:lastRenderedPageBreak/>
        <w:t xml:space="preserve">прогрессивную динамику в развитии интеграционного взаимодействия между двумя </w:t>
      </w:r>
      <w:proofErr w:type="spellStart"/>
      <w:r w:rsidR="00AB4C7A" w:rsidRPr="00AB4C7A">
        <w:rPr>
          <w:rFonts w:ascii="Times New Roman" w:hAnsi="Times New Roman" w:cs="Times New Roman"/>
          <w:sz w:val="28"/>
          <w:szCs w:val="28"/>
        </w:rPr>
        <w:t>акторами</w:t>
      </w:r>
      <w:proofErr w:type="spellEnd"/>
      <w:r w:rsidR="00AB4C7A" w:rsidRPr="00AB4C7A">
        <w:rPr>
          <w:rFonts w:ascii="Times New Roman" w:hAnsi="Times New Roman" w:cs="Times New Roman"/>
          <w:sz w:val="28"/>
          <w:szCs w:val="28"/>
        </w:rPr>
        <w:t xml:space="preserve"> (например, принятие в Ирландии евро, предоставление займов Ирландии для урегулирования кризисных явлений, рост уровня престижа ЕС среди населения Ирландии и т.д.), включая перспективы будущего развития отношений. Это позволяет сделать вывод об отсутствии стагнации в отношениях, а также о том, что в течение XXI века основным импульсом отношений между Ирландией и ЕС </w:t>
      </w:r>
      <w:proofErr w:type="gramStart"/>
      <w:r w:rsidR="00AB4C7A" w:rsidRPr="00AB4C7A">
        <w:rPr>
          <w:rFonts w:ascii="Times New Roman" w:hAnsi="Times New Roman" w:cs="Times New Roman"/>
          <w:sz w:val="28"/>
          <w:szCs w:val="28"/>
        </w:rPr>
        <w:t>была</w:t>
      </w:r>
      <w:proofErr w:type="gramEnd"/>
      <w:r w:rsidR="00AB4C7A" w:rsidRPr="00AB4C7A">
        <w:rPr>
          <w:rFonts w:ascii="Times New Roman" w:hAnsi="Times New Roman" w:cs="Times New Roman"/>
          <w:sz w:val="28"/>
          <w:szCs w:val="28"/>
        </w:rPr>
        <w:t xml:space="preserve"> и будет являться непосредственно сфера экономики, о чем могут свидетельствовать планы дальнейшего развития сотрудничества с ЕС в других областях, которые основываются на экономических интересах (привлечение инвестиций, развитие единого рынка и финансирование совместных проектов. В свою очередь, это позволяет сформировать </w:t>
      </w:r>
      <w:proofErr w:type="spellStart"/>
      <w:r w:rsidR="00AB4C7A" w:rsidRPr="00AB4C7A">
        <w:rPr>
          <w:rFonts w:ascii="Times New Roman" w:hAnsi="Times New Roman" w:cs="Times New Roman"/>
          <w:sz w:val="28"/>
          <w:szCs w:val="28"/>
        </w:rPr>
        <w:t>опреденный</w:t>
      </w:r>
      <w:proofErr w:type="spellEnd"/>
      <w:r w:rsidR="00AB4C7A" w:rsidRPr="00AB4C7A">
        <w:rPr>
          <w:rFonts w:ascii="Times New Roman" w:hAnsi="Times New Roman" w:cs="Times New Roman"/>
          <w:sz w:val="28"/>
          <w:szCs w:val="28"/>
        </w:rPr>
        <w:t xml:space="preserve"> вывод о некоторой зависимости экономики Ирландии от европейских капиталовложений, которые приобретают все более масштабное значение. С другой стороны, взаимодействия в указанной сфере имели весьма противоречивый характер и сопровождались периодическими сложностями (усугубление кризиса на рынке недвижимости, критика односторонних действий Ирландии в отношении банковского сектора, дополнительная провокация конфликта в Северной Ирландии со стороны ЕС и </w:t>
      </w:r>
      <w:proofErr w:type="spellStart"/>
      <w:r w:rsidR="00AB4C7A" w:rsidRPr="00AB4C7A">
        <w:rPr>
          <w:rFonts w:ascii="Times New Roman" w:hAnsi="Times New Roman" w:cs="Times New Roman"/>
          <w:sz w:val="28"/>
          <w:szCs w:val="28"/>
        </w:rPr>
        <w:t>т.д</w:t>
      </w:r>
      <w:proofErr w:type="spellEnd"/>
      <w:r w:rsidR="00AB4C7A" w:rsidRPr="00AB4C7A">
        <w:rPr>
          <w:rFonts w:ascii="Times New Roman" w:hAnsi="Times New Roman" w:cs="Times New Roman"/>
          <w:sz w:val="28"/>
          <w:szCs w:val="28"/>
        </w:rPr>
        <w:t xml:space="preserve">). Это позволяет говорить о том, что, несмотря на свою доминирующую позицию, экономическая составляющая в современных отношениях между Ирландией и ЕС характеризуется отчетливой нестабильностью, которая связана с разными ценностными ориентирами двух сторон (суверенитет против </w:t>
      </w:r>
      <w:proofErr w:type="spellStart"/>
      <w:r w:rsidR="00AB4C7A" w:rsidRPr="00AB4C7A">
        <w:rPr>
          <w:rFonts w:ascii="Times New Roman" w:hAnsi="Times New Roman" w:cs="Times New Roman"/>
          <w:sz w:val="28"/>
          <w:szCs w:val="28"/>
        </w:rPr>
        <w:t>коммунитарности</w:t>
      </w:r>
      <w:proofErr w:type="spellEnd"/>
      <w:r w:rsidR="00AB4C7A" w:rsidRPr="00AB4C7A">
        <w:rPr>
          <w:rFonts w:ascii="Times New Roman" w:hAnsi="Times New Roman" w:cs="Times New Roman"/>
          <w:sz w:val="28"/>
          <w:szCs w:val="28"/>
        </w:rPr>
        <w:t>, сплоченности). Тем не менее, это не оказывает серьезного деструктивного влияния на общий процесс развития и усиления сотрудничества, которое обусловлено превалированием комплекса обоюдных интересов (для Ирландии ЕС является огромным экспортным и импортным рынком, а также источником дополнительных инвестиций; для ЕС Ирландия выступает "проводником" высокотехнологичной продукции многочисленных транснациональных корпораций).</w:t>
      </w:r>
      <w:r w:rsidR="00AB4C7A">
        <w:rPr>
          <w:rFonts w:ascii="Times New Roman" w:hAnsi="Times New Roman" w:cs="Times New Roman"/>
          <w:sz w:val="28"/>
          <w:szCs w:val="28"/>
        </w:rPr>
        <w:t xml:space="preserve"> </w:t>
      </w:r>
      <w:r w:rsidR="006E78FE">
        <w:rPr>
          <w:rFonts w:ascii="Times New Roman" w:hAnsi="Times New Roman" w:cs="Times New Roman"/>
          <w:sz w:val="28"/>
          <w:szCs w:val="28"/>
        </w:rPr>
        <w:br w:type="page"/>
      </w:r>
    </w:p>
    <w:p w:rsidR="00FE4B58" w:rsidRPr="00696335" w:rsidRDefault="00A10DF5" w:rsidP="00696335">
      <w:pPr>
        <w:pStyle w:val="1"/>
        <w:spacing w:line="360" w:lineRule="auto"/>
        <w:jc w:val="center"/>
        <w:rPr>
          <w:rFonts w:ascii="Times New Roman" w:hAnsi="Times New Roman" w:cs="Times New Roman"/>
          <w:color w:val="auto"/>
          <w:sz w:val="32"/>
          <w:szCs w:val="32"/>
        </w:rPr>
      </w:pPr>
      <w:bookmarkStart w:id="7" w:name="_Toc104590927"/>
      <w:r>
        <w:rPr>
          <w:rFonts w:ascii="Times New Roman" w:hAnsi="Times New Roman" w:cs="Times New Roman"/>
          <w:color w:val="auto"/>
          <w:sz w:val="32"/>
          <w:szCs w:val="32"/>
        </w:rPr>
        <w:lastRenderedPageBreak/>
        <w:t xml:space="preserve">Глава </w:t>
      </w:r>
      <w:r>
        <w:rPr>
          <w:rFonts w:ascii="Times New Roman" w:hAnsi="Times New Roman" w:cs="Times New Roman"/>
          <w:color w:val="auto"/>
          <w:sz w:val="32"/>
          <w:szCs w:val="32"/>
          <w:lang w:val="en-US"/>
        </w:rPr>
        <w:t>II</w:t>
      </w:r>
      <w:r w:rsidR="006E78FE" w:rsidRPr="00696335">
        <w:rPr>
          <w:rFonts w:ascii="Times New Roman" w:hAnsi="Times New Roman" w:cs="Times New Roman"/>
          <w:color w:val="auto"/>
          <w:sz w:val="32"/>
          <w:szCs w:val="32"/>
        </w:rPr>
        <w:t>. Взаимодействие Ирландии и ЕС в разл</w:t>
      </w:r>
      <w:r w:rsidR="00FD7A3A" w:rsidRPr="00696335">
        <w:rPr>
          <w:rFonts w:ascii="Times New Roman" w:hAnsi="Times New Roman" w:cs="Times New Roman"/>
          <w:color w:val="auto"/>
          <w:sz w:val="32"/>
          <w:szCs w:val="32"/>
        </w:rPr>
        <w:t>ичных областях внешней политики.</w:t>
      </w:r>
      <w:bookmarkEnd w:id="7"/>
    </w:p>
    <w:p w:rsidR="00FD7A3A" w:rsidRPr="00696335" w:rsidRDefault="00086B50" w:rsidP="00696335">
      <w:pPr>
        <w:pStyle w:val="1"/>
        <w:spacing w:line="360" w:lineRule="auto"/>
        <w:jc w:val="center"/>
        <w:rPr>
          <w:rFonts w:ascii="Times New Roman" w:hAnsi="Times New Roman" w:cs="Times New Roman"/>
          <w:color w:val="auto"/>
        </w:rPr>
      </w:pPr>
      <w:bookmarkStart w:id="8" w:name="_Toc104590928"/>
      <w:r>
        <w:rPr>
          <w:rFonts w:ascii="Times New Roman" w:hAnsi="Times New Roman" w:cs="Times New Roman"/>
          <w:color w:val="auto"/>
        </w:rPr>
        <w:t>2.</w:t>
      </w:r>
      <w:r w:rsidR="00FD7A3A" w:rsidRPr="00696335">
        <w:rPr>
          <w:rFonts w:ascii="Times New Roman" w:hAnsi="Times New Roman" w:cs="Times New Roman"/>
          <w:color w:val="auto"/>
        </w:rPr>
        <w:t>1.</w:t>
      </w:r>
      <w:r w:rsidR="006D6F6F" w:rsidRPr="00696335">
        <w:rPr>
          <w:rFonts w:ascii="Times New Roman" w:hAnsi="Times New Roman" w:cs="Times New Roman"/>
          <w:color w:val="auto"/>
        </w:rPr>
        <w:t>Влияние европейской интеграции на социальную политику Республики Ирландия</w:t>
      </w:r>
      <w:r w:rsidR="0025451A" w:rsidRPr="00696335">
        <w:rPr>
          <w:rFonts w:ascii="Times New Roman" w:hAnsi="Times New Roman" w:cs="Times New Roman"/>
          <w:color w:val="auto"/>
        </w:rPr>
        <w:t>.</w:t>
      </w:r>
      <w:bookmarkEnd w:id="8"/>
    </w:p>
    <w:p w:rsidR="00F16B64" w:rsidRDefault="00CD0593" w:rsidP="002545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торгово-экономической сферы, процесс развития отношений между Ирландией и ЕС в рамках социальной политики б</w:t>
      </w:r>
      <w:r w:rsidR="00AF16DA">
        <w:rPr>
          <w:rFonts w:ascii="Times New Roman" w:hAnsi="Times New Roman" w:cs="Times New Roman"/>
          <w:sz w:val="28"/>
          <w:szCs w:val="28"/>
        </w:rPr>
        <w:t>ыл си</w:t>
      </w:r>
      <w:r>
        <w:rPr>
          <w:rFonts w:ascii="Times New Roman" w:hAnsi="Times New Roman" w:cs="Times New Roman"/>
          <w:sz w:val="28"/>
          <w:szCs w:val="28"/>
        </w:rPr>
        <w:t>л</w:t>
      </w:r>
      <w:r w:rsidR="00AF16DA">
        <w:rPr>
          <w:rFonts w:ascii="Times New Roman" w:hAnsi="Times New Roman" w:cs="Times New Roman"/>
          <w:sz w:val="28"/>
          <w:szCs w:val="28"/>
        </w:rPr>
        <w:t>ьн</w:t>
      </w:r>
      <w:r>
        <w:rPr>
          <w:rFonts w:ascii="Times New Roman" w:hAnsi="Times New Roman" w:cs="Times New Roman"/>
          <w:sz w:val="28"/>
          <w:szCs w:val="28"/>
        </w:rPr>
        <w:t xml:space="preserve">ее подвержен различным ограничениям. </w:t>
      </w:r>
      <w:r w:rsidR="00AF16DA">
        <w:rPr>
          <w:rFonts w:ascii="Times New Roman" w:hAnsi="Times New Roman" w:cs="Times New Roman"/>
          <w:sz w:val="28"/>
          <w:szCs w:val="28"/>
        </w:rPr>
        <w:t>При этом, дан</w:t>
      </w:r>
      <w:r w:rsidR="00563040">
        <w:rPr>
          <w:rFonts w:ascii="Times New Roman" w:hAnsi="Times New Roman" w:cs="Times New Roman"/>
          <w:sz w:val="28"/>
          <w:szCs w:val="28"/>
        </w:rPr>
        <w:t xml:space="preserve">ная ситуация не была привязана исключительно к статусу Ирландии, как члена ЕС. </w:t>
      </w:r>
      <w:r w:rsidR="003B7939">
        <w:rPr>
          <w:rFonts w:ascii="Times New Roman" w:hAnsi="Times New Roman" w:cs="Times New Roman"/>
          <w:sz w:val="28"/>
          <w:szCs w:val="28"/>
        </w:rPr>
        <w:t xml:space="preserve">Подобный характер сотрудничества был актуален и для всех других стран-членов. </w:t>
      </w:r>
      <w:r w:rsidR="0041231C">
        <w:rPr>
          <w:rFonts w:ascii="Times New Roman" w:hAnsi="Times New Roman" w:cs="Times New Roman"/>
          <w:sz w:val="28"/>
          <w:szCs w:val="28"/>
        </w:rPr>
        <w:t xml:space="preserve">Это связано с тем, что социальная сфера традиционно входила в компетенцию национальных правительств, которые самостоятельно несли ответственность </w:t>
      </w:r>
      <w:r w:rsidR="00EA25E2">
        <w:rPr>
          <w:rFonts w:ascii="Times New Roman" w:hAnsi="Times New Roman" w:cs="Times New Roman"/>
          <w:sz w:val="28"/>
          <w:szCs w:val="28"/>
        </w:rPr>
        <w:t xml:space="preserve">за ее реализацию. </w:t>
      </w:r>
      <w:r w:rsidR="00016ECA">
        <w:rPr>
          <w:rFonts w:ascii="Times New Roman" w:hAnsi="Times New Roman" w:cs="Times New Roman"/>
          <w:sz w:val="28"/>
          <w:szCs w:val="28"/>
        </w:rPr>
        <w:t>Это также подтверждают официальные договора Европейского Союза (например, Лиссабонский договор 2007 года)</w:t>
      </w:r>
      <w:r w:rsidR="008A54F0">
        <w:rPr>
          <w:rFonts w:ascii="Times New Roman" w:hAnsi="Times New Roman" w:cs="Times New Roman"/>
          <w:sz w:val="28"/>
          <w:szCs w:val="28"/>
        </w:rPr>
        <w:t xml:space="preserve">, в котором указано, что задача европейских институтов в рамках европейской социальной политики сводится преимущественно к оказанию поддержки государствам-членам в </w:t>
      </w:r>
      <w:r w:rsidR="00EC3EF9">
        <w:rPr>
          <w:rFonts w:ascii="Times New Roman" w:hAnsi="Times New Roman" w:cs="Times New Roman"/>
          <w:sz w:val="28"/>
          <w:szCs w:val="28"/>
        </w:rPr>
        <w:t>качественном и эффективном исполнении национальных политик в данной области.</w:t>
      </w:r>
      <w:r w:rsidR="008C1232">
        <w:rPr>
          <w:rStyle w:val="a6"/>
          <w:rFonts w:ascii="Times New Roman" w:hAnsi="Times New Roman" w:cs="Times New Roman"/>
          <w:sz w:val="28"/>
          <w:szCs w:val="28"/>
        </w:rPr>
        <w:footnoteReference w:id="175"/>
      </w:r>
      <w:r w:rsidR="00EC3EF9">
        <w:rPr>
          <w:rFonts w:ascii="Times New Roman" w:hAnsi="Times New Roman" w:cs="Times New Roman"/>
          <w:sz w:val="28"/>
          <w:szCs w:val="28"/>
        </w:rPr>
        <w:t xml:space="preserve"> </w:t>
      </w:r>
      <w:r w:rsidR="0077154B">
        <w:rPr>
          <w:rFonts w:ascii="Times New Roman" w:hAnsi="Times New Roman" w:cs="Times New Roman"/>
          <w:sz w:val="28"/>
          <w:szCs w:val="28"/>
        </w:rPr>
        <w:t>Тем не менее, договор устанавливал ряд вопросов</w:t>
      </w:r>
      <w:r w:rsidR="00E34074">
        <w:rPr>
          <w:rStyle w:val="a6"/>
          <w:rFonts w:ascii="Times New Roman" w:hAnsi="Times New Roman" w:cs="Times New Roman"/>
          <w:sz w:val="28"/>
          <w:szCs w:val="28"/>
        </w:rPr>
        <w:footnoteReference w:id="176"/>
      </w:r>
      <w:r w:rsidR="0077154B">
        <w:rPr>
          <w:rFonts w:ascii="Times New Roman" w:hAnsi="Times New Roman" w:cs="Times New Roman"/>
          <w:sz w:val="28"/>
          <w:szCs w:val="28"/>
        </w:rPr>
        <w:t xml:space="preserve">, которые попадали под совместные компетенции государств и наднациональных институтов. </w:t>
      </w:r>
      <w:r w:rsidR="003B4C9D">
        <w:rPr>
          <w:rFonts w:ascii="Times New Roman" w:hAnsi="Times New Roman" w:cs="Times New Roman"/>
          <w:sz w:val="28"/>
          <w:szCs w:val="28"/>
        </w:rPr>
        <w:t xml:space="preserve">Например, это относится к проблеме социального сплочения, к общим проблемам здоровья населения ЕС, к вопросам занятости, а также </w:t>
      </w:r>
      <w:r w:rsidR="00714C2F">
        <w:rPr>
          <w:rFonts w:ascii="Times New Roman" w:hAnsi="Times New Roman" w:cs="Times New Roman"/>
          <w:sz w:val="28"/>
          <w:szCs w:val="28"/>
        </w:rPr>
        <w:t>к общим проблемам образования. Помимо этого, важной задачей европейских институтов также</w:t>
      </w:r>
      <w:r w:rsidR="00F16B64">
        <w:rPr>
          <w:rFonts w:ascii="Times New Roman" w:hAnsi="Times New Roman" w:cs="Times New Roman"/>
          <w:sz w:val="28"/>
          <w:szCs w:val="28"/>
        </w:rPr>
        <w:t xml:space="preserve"> выступало</w:t>
      </w:r>
      <w:r w:rsidR="00714C2F">
        <w:rPr>
          <w:rFonts w:ascii="Times New Roman" w:hAnsi="Times New Roman" w:cs="Times New Roman"/>
          <w:sz w:val="28"/>
          <w:szCs w:val="28"/>
        </w:rPr>
        <w:t xml:space="preserve"> создание необходимых условий для реализации и усиления сотрудничества между странами-членами по социальным вопросам. </w:t>
      </w:r>
    </w:p>
    <w:p w:rsidR="00F35678" w:rsidRDefault="009A5A5A" w:rsidP="002545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в наиболее полной мере реализовать поставленные задачи, начиная с 2000 года </w:t>
      </w:r>
      <w:r w:rsidR="00EF0863">
        <w:rPr>
          <w:rFonts w:ascii="Times New Roman" w:hAnsi="Times New Roman" w:cs="Times New Roman"/>
          <w:sz w:val="28"/>
          <w:szCs w:val="28"/>
        </w:rPr>
        <w:t xml:space="preserve">в Европейском Союзе была запущена </w:t>
      </w:r>
      <w:r w:rsidR="00EF0863">
        <w:rPr>
          <w:rFonts w:ascii="Times New Roman" w:hAnsi="Times New Roman" w:cs="Times New Roman"/>
          <w:sz w:val="28"/>
          <w:szCs w:val="28"/>
        </w:rPr>
        <w:lastRenderedPageBreak/>
        <w:t>специальная Стратегия по социальной интеграции</w:t>
      </w:r>
      <w:r w:rsidR="00D81C84">
        <w:rPr>
          <w:rFonts w:ascii="Times New Roman" w:hAnsi="Times New Roman" w:cs="Times New Roman"/>
          <w:sz w:val="28"/>
          <w:szCs w:val="28"/>
        </w:rPr>
        <w:t>.</w:t>
      </w:r>
      <w:r w:rsidR="00675B5A">
        <w:rPr>
          <w:rStyle w:val="a6"/>
          <w:rFonts w:ascii="Times New Roman" w:hAnsi="Times New Roman" w:cs="Times New Roman"/>
          <w:sz w:val="28"/>
          <w:szCs w:val="28"/>
        </w:rPr>
        <w:footnoteReference w:id="177"/>
      </w:r>
      <w:r w:rsidR="00D81C84">
        <w:rPr>
          <w:rFonts w:ascii="Times New Roman" w:hAnsi="Times New Roman" w:cs="Times New Roman"/>
          <w:sz w:val="28"/>
          <w:szCs w:val="28"/>
        </w:rPr>
        <w:t xml:space="preserve"> </w:t>
      </w:r>
      <w:r w:rsidR="004F2CEB">
        <w:rPr>
          <w:rFonts w:ascii="Times New Roman" w:hAnsi="Times New Roman" w:cs="Times New Roman"/>
          <w:sz w:val="28"/>
          <w:szCs w:val="28"/>
        </w:rPr>
        <w:t xml:space="preserve">В рамках указанной программы действовал открытый метод координации, который </w:t>
      </w:r>
      <w:r w:rsidR="00F451F8">
        <w:rPr>
          <w:rFonts w:ascii="Times New Roman" w:hAnsi="Times New Roman" w:cs="Times New Roman"/>
          <w:sz w:val="28"/>
          <w:szCs w:val="28"/>
        </w:rPr>
        <w:t>должен был развивать сотр</w:t>
      </w:r>
      <w:r w:rsidR="00B5134B">
        <w:rPr>
          <w:rFonts w:ascii="Times New Roman" w:hAnsi="Times New Roman" w:cs="Times New Roman"/>
          <w:sz w:val="28"/>
          <w:szCs w:val="28"/>
        </w:rPr>
        <w:t>удничество между государствами по</w:t>
      </w:r>
      <w:r w:rsidR="00F451F8">
        <w:rPr>
          <w:rFonts w:ascii="Times New Roman" w:hAnsi="Times New Roman" w:cs="Times New Roman"/>
          <w:sz w:val="28"/>
          <w:szCs w:val="28"/>
        </w:rPr>
        <w:t xml:space="preserve"> решению схожих социальных проблем,</w:t>
      </w:r>
      <w:r w:rsidR="00B5134B">
        <w:rPr>
          <w:rFonts w:ascii="Times New Roman" w:hAnsi="Times New Roman" w:cs="Times New Roman"/>
          <w:sz w:val="28"/>
          <w:szCs w:val="28"/>
        </w:rPr>
        <w:t xml:space="preserve"> а также позволять сравнивать прогресс в достижении тех или иных успехов. </w:t>
      </w:r>
      <w:r w:rsidR="009C2B87">
        <w:rPr>
          <w:rFonts w:ascii="Times New Roman" w:hAnsi="Times New Roman" w:cs="Times New Roman"/>
          <w:sz w:val="28"/>
          <w:szCs w:val="28"/>
        </w:rPr>
        <w:t>Сама стратегия должна была помочь государствам ЕС решить нескол</w:t>
      </w:r>
      <w:r w:rsidR="00082D51">
        <w:rPr>
          <w:rFonts w:ascii="Times New Roman" w:hAnsi="Times New Roman" w:cs="Times New Roman"/>
          <w:sz w:val="28"/>
          <w:szCs w:val="28"/>
        </w:rPr>
        <w:t>ько важных задач, таких как урегулирова</w:t>
      </w:r>
      <w:r w:rsidR="009C2B87">
        <w:rPr>
          <w:rFonts w:ascii="Times New Roman" w:hAnsi="Times New Roman" w:cs="Times New Roman"/>
          <w:sz w:val="28"/>
          <w:szCs w:val="28"/>
        </w:rPr>
        <w:t xml:space="preserve">ние проблем безработицы, </w:t>
      </w:r>
      <w:r w:rsidR="00454780">
        <w:rPr>
          <w:rFonts w:ascii="Times New Roman" w:hAnsi="Times New Roman" w:cs="Times New Roman"/>
          <w:sz w:val="28"/>
          <w:szCs w:val="28"/>
        </w:rPr>
        <w:t xml:space="preserve">повышение межгосударственной социальной сплоченности, создание доступных условий для населения </w:t>
      </w:r>
      <w:r w:rsidR="00921F1D">
        <w:rPr>
          <w:rFonts w:ascii="Times New Roman" w:hAnsi="Times New Roman" w:cs="Times New Roman"/>
          <w:sz w:val="28"/>
          <w:szCs w:val="28"/>
        </w:rPr>
        <w:t xml:space="preserve">к использованию имеющихся ресурсов, </w:t>
      </w:r>
      <w:r w:rsidR="00BC52E5">
        <w:rPr>
          <w:rFonts w:ascii="Times New Roman" w:hAnsi="Times New Roman" w:cs="Times New Roman"/>
          <w:sz w:val="28"/>
          <w:szCs w:val="28"/>
        </w:rPr>
        <w:t>прав, товаров и услуг и т.д.</w:t>
      </w:r>
      <w:r w:rsidR="00902D1A">
        <w:rPr>
          <w:rStyle w:val="a6"/>
          <w:rFonts w:ascii="Times New Roman" w:hAnsi="Times New Roman" w:cs="Times New Roman"/>
          <w:sz w:val="28"/>
          <w:szCs w:val="28"/>
        </w:rPr>
        <w:footnoteReference w:id="178"/>
      </w:r>
      <w:r w:rsidR="00082D51">
        <w:rPr>
          <w:rFonts w:ascii="Times New Roman" w:hAnsi="Times New Roman" w:cs="Times New Roman"/>
          <w:sz w:val="28"/>
          <w:szCs w:val="28"/>
        </w:rPr>
        <w:t xml:space="preserve"> </w:t>
      </w:r>
      <w:r w:rsidR="0014689E">
        <w:rPr>
          <w:rFonts w:ascii="Times New Roman" w:hAnsi="Times New Roman" w:cs="Times New Roman"/>
          <w:sz w:val="28"/>
          <w:szCs w:val="28"/>
        </w:rPr>
        <w:t xml:space="preserve">В целом, можно отметить, что Стратегия по социальной интеграции, а также использование открытого метода координации сыграли важную роль в </w:t>
      </w:r>
      <w:r w:rsidR="00070020">
        <w:rPr>
          <w:rFonts w:ascii="Times New Roman" w:hAnsi="Times New Roman" w:cs="Times New Roman"/>
          <w:sz w:val="28"/>
          <w:szCs w:val="28"/>
        </w:rPr>
        <w:t>у</w:t>
      </w:r>
      <w:r w:rsidR="00D06AFF">
        <w:rPr>
          <w:rFonts w:ascii="Times New Roman" w:hAnsi="Times New Roman" w:cs="Times New Roman"/>
          <w:sz w:val="28"/>
          <w:szCs w:val="28"/>
        </w:rPr>
        <w:t xml:space="preserve">силении взаимодействия </w:t>
      </w:r>
      <w:r w:rsidR="00E17D25">
        <w:rPr>
          <w:rFonts w:ascii="Times New Roman" w:hAnsi="Times New Roman" w:cs="Times New Roman"/>
          <w:sz w:val="28"/>
          <w:szCs w:val="28"/>
        </w:rPr>
        <w:t xml:space="preserve">как </w:t>
      </w:r>
      <w:r w:rsidR="00D06AFF">
        <w:rPr>
          <w:rFonts w:ascii="Times New Roman" w:hAnsi="Times New Roman" w:cs="Times New Roman"/>
          <w:sz w:val="28"/>
          <w:szCs w:val="28"/>
        </w:rPr>
        <w:t>между государствами и наднациональными институтами</w:t>
      </w:r>
      <w:r w:rsidR="00D95543">
        <w:rPr>
          <w:rFonts w:ascii="Times New Roman" w:hAnsi="Times New Roman" w:cs="Times New Roman"/>
          <w:sz w:val="28"/>
          <w:szCs w:val="28"/>
        </w:rPr>
        <w:t>,</w:t>
      </w:r>
      <w:r w:rsidR="00E17D25">
        <w:rPr>
          <w:rFonts w:ascii="Times New Roman" w:hAnsi="Times New Roman" w:cs="Times New Roman"/>
          <w:sz w:val="28"/>
          <w:szCs w:val="28"/>
        </w:rPr>
        <w:t xml:space="preserve"> так и в межгосударственных отношениях</w:t>
      </w:r>
      <w:r w:rsidR="00F73686">
        <w:rPr>
          <w:rFonts w:ascii="Times New Roman" w:hAnsi="Times New Roman" w:cs="Times New Roman"/>
          <w:sz w:val="28"/>
          <w:szCs w:val="28"/>
        </w:rPr>
        <w:t>. В частности,</w:t>
      </w:r>
      <w:r w:rsidR="00E17D25">
        <w:rPr>
          <w:rFonts w:ascii="Times New Roman" w:hAnsi="Times New Roman" w:cs="Times New Roman"/>
          <w:sz w:val="28"/>
          <w:szCs w:val="28"/>
        </w:rPr>
        <w:t xml:space="preserve"> </w:t>
      </w:r>
      <w:r w:rsidR="002E1855">
        <w:rPr>
          <w:rFonts w:ascii="Times New Roman" w:hAnsi="Times New Roman" w:cs="Times New Roman"/>
          <w:sz w:val="28"/>
          <w:szCs w:val="28"/>
        </w:rPr>
        <w:t>была увеличена роль Европейской Комиссии, которая обладала правом высказывать независимую критику в отношении проводимой государством политики.</w:t>
      </w:r>
      <w:r w:rsidR="007D073A">
        <w:rPr>
          <w:rStyle w:val="a6"/>
          <w:rFonts w:ascii="Times New Roman" w:hAnsi="Times New Roman" w:cs="Times New Roman"/>
          <w:sz w:val="28"/>
          <w:szCs w:val="28"/>
        </w:rPr>
        <w:footnoteReference w:id="179"/>
      </w:r>
      <w:r w:rsidR="002E1855">
        <w:rPr>
          <w:rFonts w:ascii="Times New Roman" w:hAnsi="Times New Roman" w:cs="Times New Roman"/>
          <w:sz w:val="28"/>
          <w:szCs w:val="28"/>
        </w:rPr>
        <w:t xml:space="preserve"> Помимо этого, </w:t>
      </w:r>
      <w:r w:rsidR="007D659A">
        <w:rPr>
          <w:rFonts w:ascii="Times New Roman" w:hAnsi="Times New Roman" w:cs="Times New Roman"/>
          <w:sz w:val="28"/>
          <w:szCs w:val="28"/>
        </w:rPr>
        <w:t xml:space="preserve">была создана дополнительная площадка для обмена позициями и достижениями среди стран-членов в области социальной политики, что оказывало влияние на поиск необходимого консенсуса по вопросам регулирования общих социальных проблем. </w:t>
      </w:r>
      <w:r w:rsidR="00DA3288">
        <w:rPr>
          <w:rFonts w:ascii="Times New Roman" w:hAnsi="Times New Roman" w:cs="Times New Roman"/>
          <w:sz w:val="28"/>
          <w:szCs w:val="28"/>
        </w:rPr>
        <w:t>В дополнение к этому, большее внимание было уделено некоторым областям социальной политики,</w:t>
      </w:r>
      <w:r w:rsidR="00DA03DB">
        <w:rPr>
          <w:rFonts w:ascii="Times New Roman" w:hAnsi="Times New Roman" w:cs="Times New Roman"/>
          <w:sz w:val="28"/>
          <w:szCs w:val="28"/>
        </w:rPr>
        <w:t xml:space="preserve"> которые были недостаточно актуальными с точки зрения европейских государств (например, политика гендерного равенства). </w:t>
      </w:r>
      <w:r w:rsidR="00826D3F">
        <w:rPr>
          <w:rFonts w:ascii="Times New Roman" w:hAnsi="Times New Roman" w:cs="Times New Roman"/>
          <w:sz w:val="28"/>
          <w:szCs w:val="28"/>
        </w:rPr>
        <w:t xml:space="preserve">Тем не менее, несмотря на все положительные тенденции и преимущества, которые характеризовали данную европейскую стратегию, имели место также некоторые недостатки. </w:t>
      </w:r>
      <w:r w:rsidR="00AE4E4B">
        <w:rPr>
          <w:rFonts w:ascii="Times New Roman" w:hAnsi="Times New Roman" w:cs="Times New Roman"/>
          <w:sz w:val="28"/>
          <w:szCs w:val="28"/>
        </w:rPr>
        <w:t xml:space="preserve">Так, одной из основных проблем открытого метода координации была сама концепция «мягкой силы», которая не подразумевала никаких санкций в </w:t>
      </w:r>
      <w:r w:rsidR="00AE4E4B">
        <w:rPr>
          <w:rFonts w:ascii="Times New Roman" w:hAnsi="Times New Roman" w:cs="Times New Roman"/>
          <w:sz w:val="28"/>
          <w:szCs w:val="28"/>
        </w:rPr>
        <w:lastRenderedPageBreak/>
        <w:t xml:space="preserve">отношении тех европейских государств, которые </w:t>
      </w:r>
      <w:r w:rsidR="00922B2A">
        <w:rPr>
          <w:rFonts w:ascii="Times New Roman" w:hAnsi="Times New Roman" w:cs="Times New Roman"/>
          <w:sz w:val="28"/>
          <w:szCs w:val="28"/>
        </w:rPr>
        <w:t>не выполняли поставленные задачи.</w:t>
      </w:r>
      <w:r w:rsidR="00033B37">
        <w:rPr>
          <w:rStyle w:val="a6"/>
          <w:rFonts w:ascii="Times New Roman" w:hAnsi="Times New Roman" w:cs="Times New Roman"/>
          <w:sz w:val="28"/>
          <w:szCs w:val="28"/>
        </w:rPr>
        <w:footnoteReference w:id="180"/>
      </w:r>
      <w:r w:rsidR="00DF0CB7">
        <w:rPr>
          <w:rFonts w:ascii="Times New Roman" w:hAnsi="Times New Roman" w:cs="Times New Roman"/>
          <w:sz w:val="28"/>
          <w:szCs w:val="28"/>
        </w:rPr>
        <w:t xml:space="preserve"> В свою очередь, это открывало возможность для государств ЕС сохранять свой прежний политический курс, не уделяя при этом должного внимания социальным вопросам</w:t>
      </w:r>
      <w:r w:rsidR="003A4A6B">
        <w:rPr>
          <w:rFonts w:ascii="Times New Roman" w:hAnsi="Times New Roman" w:cs="Times New Roman"/>
          <w:sz w:val="28"/>
          <w:szCs w:val="28"/>
        </w:rPr>
        <w:t>. При этом</w:t>
      </w:r>
      <w:proofErr w:type="gramStart"/>
      <w:r w:rsidR="003A4A6B">
        <w:rPr>
          <w:rFonts w:ascii="Times New Roman" w:hAnsi="Times New Roman" w:cs="Times New Roman"/>
          <w:sz w:val="28"/>
          <w:szCs w:val="28"/>
        </w:rPr>
        <w:t>,</w:t>
      </w:r>
      <w:proofErr w:type="gramEnd"/>
      <w:r w:rsidR="003A4A6B">
        <w:rPr>
          <w:rFonts w:ascii="Times New Roman" w:hAnsi="Times New Roman" w:cs="Times New Roman"/>
          <w:sz w:val="28"/>
          <w:szCs w:val="28"/>
        </w:rPr>
        <w:t xml:space="preserve"> они также могли проводить условные преобразования для того, чтобы наглядно соответствовать европейским стандартам.</w:t>
      </w:r>
      <w:r w:rsidR="00922B2A">
        <w:rPr>
          <w:rFonts w:ascii="Times New Roman" w:hAnsi="Times New Roman" w:cs="Times New Roman"/>
          <w:sz w:val="28"/>
          <w:szCs w:val="28"/>
        </w:rPr>
        <w:t xml:space="preserve"> </w:t>
      </w:r>
      <w:r w:rsidR="00F00D07">
        <w:rPr>
          <w:rFonts w:ascii="Times New Roman" w:hAnsi="Times New Roman" w:cs="Times New Roman"/>
          <w:sz w:val="28"/>
          <w:szCs w:val="28"/>
        </w:rPr>
        <w:t>Исходя из этого</w:t>
      </w:r>
      <w:r w:rsidR="009D790B">
        <w:rPr>
          <w:rFonts w:ascii="Times New Roman" w:hAnsi="Times New Roman" w:cs="Times New Roman"/>
          <w:sz w:val="28"/>
          <w:szCs w:val="28"/>
        </w:rPr>
        <w:t>, критики данного метода сходились в том, что указанная стратегия не способна</w:t>
      </w:r>
      <w:r w:rsidR="009D790B" w:rsidRPr="009D790B">
        <w:rPr>
          <w:rFonts w:ascii="Times New Roman" w:hAnsi="Times New Roman" w:cs="Times New Roman"/>
          <w:sz w:val="28"/>
          <w:szCs w:val="28"/>
        </w:rPr>
        <w:t xml:space="preserve"> эффективно противостоять</w:t>
      </w:r>
      <w:r w:rsidR="009D790B">
        <w:rPr>
          <w:rFonts w:ascii="Times New Roman" w:hAnsi="Times New Roman" w:cs="Times New Roman"/>
          <w:sz w:val="28"/>
          <w:szCs w:val="28"/>
        </w:rPr>
        <w:t xml:space="preserve"> тем</w:t>
      </w:r>
      <w:r w:rsidR="009D790B" w:rsidRPr="009D790B">
        <w:rPr>
          <w:rFonts w:ascii="Times New Roman" w:hAnsi="Times New Roman" w:cs="Times New Roman"/>
          <w:sz w:val="28"/>
          <w:szCs w:val="28"/>
        </w:rPr>
        <w:t xml:space="preserve"> </w:t>
      </w:r>
      <w:r w:rsidR="009D790B">
        <w:rPr>
          <w:rFonts w:ascii="Times New Roman" w:hAnsi="Times New Roman" w:cs="Times New Roman"/>
          <w:sz w:val="28"/>
          <w:szCs w:val="28"/>
        </w:rPr>
        <w:t>ограничениям, которые были наложены</w:t>
      </w:r>
      <w:r w:rsidR="009D790B" w:rsidRPr="009D790B">
        <w:rPr>
          <w:rFonts w:ascii="Times New Roman" w:hAnsi="Times New Roman" w:cs="Times New Roman"/>
          <w:sz w:val="28"/>
          <w:szCs w:val="28"/>
        </w:rPr>
        <w:t xml:space="preserve"> на европейскую социальную политику единым рынком</w:t>
      </w:r>
      <w:r w:rsidR="00075458">
        <w:rPr>
          <w:rFonts w:ascii="Times New Roman" w:hAnsi="Times New Roman" w:cs="Times New Roman"/>
          <w:sz w:val="28"/>
          <w:szCs w:val="28"/>
        </w:rPr>
        <w:t>, глобализацией и т.д.</w:t>
      </w:r>
      <w:r w:rsidR="00F00D07">
        <w:rPr>
          <w:rFonts w:ascii="Times New Roman" w:hAnsi="Times New Roman" w:cs="Times New Roman"/>
          <w:sz w:val="28"/>
          <w:szCs w:val="28"/>
        </w:rPr>
        <w:t xml:space="preserve"> </w:t>
      </w:r>
      <w:r w:rsidR="00FC63DA">
        <w:rPr>
          <w:rFonts w:ascii="Times New Roman" w:hAnsi="Times New Roman" w:cs="Times New Roman"/>
          <w:sz w:val="28"/>
          <w:szCs w:val="28"/>
        </w:rPr>
        <w:t xml:space="preserve">Помимо этого, </w:t>
      </w:r>
      <w:r w:rsidR="00AF30E3">
        <w:rPr>
          <w:rFonts w:ascii="Times New Roman" w:hAnsi="Times New Roman" w:cs="Times New Roman"/>
          <w:sz w:val="28"/>
          <w:szCs w:val="28"/>
        </w:rPr>
        <w:t xml:space="preserve">факт наличия определенного прогресса и успешных действий в социальной политике </w:t>
      </w:r>
      <w:r w:rsidR="00CE6D9D">
        <w:rPr>
          <w:rFonts w:ascii="Times New Roman" w:hAnsi="Times New Roman" w:cs="Times New Roman"/>
          <w:sz w:val="28"/>
          <w:szCs w:val="28"/>
        </w:rPr>
        <w:t xml:space="preserve">не является показателем эффективности указанного метода и стратегии. </w:t>
      </w:r>
    </w:p>
    <w:p w:rsidR="00FF735C" w:rsidRDefault="0026111F" w:rsidP="002545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взаимодействия Ирландии и Европейского Союза, следует отметить, что </w:t>
      </w:r>
      <w:r w:rsidR="00295A75">
        <w:rPr>
          <w:rFonts w:ascii="Times New Roman" w:hAnsi="Times New Roman" w:cs="Times New Roman"/>
          <w:sz w:val="28"/>
          <w:szCs w:val="28"/>
        </w:rPr>
        <w:t xml:space="preserve">представители Республики принимали участие в рамках </w:t>
      </w:r>
      <w:r w:rsidR="009A0A83">
        <w:rPr>
          <w:rFonts w:ascii="Times New Roman" w:hAnsi="Times New Roman" w:cs="Times New Roman"/>
          <w:sz w:val="28"/>
          <w:szCs w:val="28"/>
        </w:rPr>
        <w:t>социальной стратегии на протяжении все</w:t>
      </w:r>
      <w:r w:rsidR="0041443F">
        <w:rPr>
          <w:rFonts w:ascii="Times New Roman" w:hAnsi="Times New Roman" w:cs="Times New Roman"/>
          <w:sz w:val="28"/>
          <w:szCs w:val="28"/>
        </w:rPr>
        <w:t>го срока ее действия, начиная с 2000 года</w:t>
      </w:r>
      <w:r w:rsidR="009A0A83">
        <w:rPr>
          <w:rFonts w:ascii="Times New Roman" w:hAnsi="Times New Roman" w:cs="Times New Roman"/>
          <w:sz w:val="28"/>
          <w:szCs w:val="28"/>
        </w:rPr>
        <w:t>.</w:t>
      </w:r>
      <w:r w:rsidR="0041443F">
        <w:rPr>
          <w:rStyle w:val="a6"/>
          <w:rFonts w:ascii="Times New Roman" w:hAnsi="Times New Roman" w:cs="Times New Roman"/>
          <w:sz w:val="28"/>
          <w:szCs w:val="28"/>
        </w:rPr>
        <w:footnoteReference w:id="181"/>
      </w:r>
      <w:r w:rsidR="009A0A83">
        <w:rPr>
          <w:rFonts w:ascii="Times New Roman" w:hAnsi="Times New Roman" w:cs="Times New Roman"/>
          <w:sz w:val="28"/>
          <w:szCs w:val="28"/>
        </w:rPr>
        <w:t xml:space="preserve"> </w:t>
      </w:r>
      <w:r w:rsidR="009C5F37">
        <w:rPr>
          <w:rFonts w:ascii="Times New Roman" w:hAnsi="Times New Roman" w:cs="Times New Roman"/>
          <w:sz w:val="28"/>
          <w:szCs w:val="28"/>
        </w:rPr>
        <w:t>В ходе указанных взаимоотношений, были установлены несколько нововведений в области</w:t>
      </w:r>
      <w:r w:rsidR="00E760D5">
        <w:rPr>
          <w:rFonts w:ascii="Times New Roman" w:hAnsi="Times New Roman" w:cs="Times New Roman"/>
          <w:sz w:val="28"/>
          <w:szCs w:val="28"/>
        </w:rPr>
        <w:t xml:space="preserve"> ирландской</w:t>
      </w:r>
      <w:r w:rsidR="009C5F37">
        <w:rPr>
          <w:rFonts w:ascii="Times New Roman" w:hAnsi="Times New Roman" w:cs="Times New Roman"/>
          <w:sz w:val="28"/>
          <w:szCs w:val="28"/>
        </w:rPr>
        <w:t xml:space="preserve"> социальной политики.</w:t>
      </w:r>
      <w:r>
        <w:rPr>
          <w:rFonts w:ascii="Times New Roman" w:hAnsi="Times New Roman" w:cs="Times New Roman"/>
          <w:sz w:val="28"/>
          <w:szCs w:val="28"/>
        </w:rPr>
        <w:t xml:space="preserve"> </w:t>
      </w:r>
      <w:r w:rsidR="002F1709">
        <w:rPr>
          <w:rFonts w:ascii="Times New Roman" w:hAnsi="Times New Roman" w:cs="Times New Roman"/>
          <w:sz w:val="28"/>
          <w:szCs w:val="28"/>
        </w:rPr>
        <w:t>В частности, начиная с 2004 года, на территории Ирландии начала действовать единая Европейская Карта по Социальному Страхованию (</w:t>
      </w:r>
      <w:r w:rsidR="002F1709">
        <w:rPr>
          <w:rFonts w:ascii="Times New Roman" w:hAnsi="Times New Roman" w:cs="Times New Roman"/>
          <w:sz w:val="28"/>
          <w:szCs w:val="28"/>
          <w:lang w:val="en-US"/>
        </w:rPr>
        <w:t>European</w:t>
      </w:r>
      <w:r w:rsidR="002F1709" w:rsidRPr="002F1709">
        <w:rPr>
          <w:rFonts w:ascii="Times New Roman" w:hAnsi="Times New Roman" w:cs="Times New Roman"/>
          <w:sz w:val="28"/>
          <w:szCs w:val="28"/>
        </w:rPr>
        <w:t xml:space="preserve"> </w:t>
      </w:r>
      <w:r w:rsidR="002F1709">
        <w:rPr>
          <w:rFonts w:ascii="Times New Roman" w:hAnsi="Times New Roman" w:cs="Times New Roman"/>
          <w:sz w:val="28"/>
          <w:szCs w:val="28"/>
          <w:lang w:val="en-US"/>
        </w:rPr>
        <w:t>Health</w:t>
      </w:r>
      <w:r w:rsidR="002F1709" w:rsidRPr="002F1709">
        <w:rPr>
          <w:rFonts w:ascii="Times New Roman" w:hAnsi="Times New Roman" w:cs="Times New Roman"/>
          <w:sz w:val="28"/>
          <w:szCs w:val="28"/>
        </w:rPr>
        <w:t xml:space="preserve"> </w:t>
      </w:r>
      <w:r w:rsidR="002F1709">
        <w:rPr>
          <w:rFonts w:ascii="Times New Roman" w:hAnsi="Times New Roman" w:cs="Times New Roman"/>
          <w:sz w:val="28"/>
          <w:szCs w:val="28"/>
          <w:lang w:val="en-US"/>
        </w:rPr>
        <w:t>Insurance</w:t>
      </w:r>
      <w:r w:rsidR="002F1709" w:rsidRPr="002F1709">
        <w:rPr>
          <w:rFonts w:ascii="Times New Roman" w:hAnsi="Times New Roman" w:cs="Times New Roman"/>
          <w:sz w:val="28"/>
          <w:szCs w:val="28"/>
        </w:rPr>
        <w:t xml:space="preserve"> </w:t>
      </w:r>
      <w:r w:rsidR="002F1709">
        <w:rPr>
          <w:rFonts w:ascii="Times New Roman" w:hAnsi="Times New Roman" w:cs="Times New Roman"/>
          <w:sz w:val="28"/>
          <w:szCs w:val="28"/>
          <w:lang w:val="en-US"/>
        </w:rPr>
        <w:t>Card</w:t>
      </w:r>
      <w:r w:rsidR="002F1709">
        <w:rPr>
          <w:rFonts w:ascii="Times New Roman" w:hAnsi="Times New Roman" w:cs="Times New Roman"/>
          <w:sz w:val="28"/>
          <w:szCs w:val="28"/>
        </w:rPr>
        <w:t>)</w:t>
      </w:r>
      <w:r w:rsidR="002F1709" w:rsidRPr="002F1709">
        <w:rPr>
          <w:rFonts w:ascii="Times New Roman" w:hAnsi="Times New Roman" w:cs="Times New Roman"/>
          <w:sz w:val="28"/>
          <w:szCs w:val="28"/>
        </w:rPr>
        <w:t xml:space="preserve">. </w:t>
      </w:r>
      <w:r w:rsidR="00FA5BF0">
        <w:rPr>
          <w:rFonts w:ascii="Times New Roman" w:hAnsi="Times New Roman" w:cs="Times New Roman"/>
          <w:sz w:val="28"/>
          <w:szCs w:val="28"/>
        </w:rPr>
        <w:t>Она позволяет</w:t>
      </w:r>
      <w:r w:rsidR="00297F8F">
        <w:rPr>
          <w:rFonts w:ascii="Times New Roman" w:hAnsi="Times New Roman" w:cs="Times New Roman"/>
          <w:sz w:val="28"/>
          <w:szCs w:val="28"/>
        </w:rPr>
        <w:t xml:space="preserve"> жителям Ирландии</w:t>
      </w:r>
      <w:r w:rsidR="00FA5BF0">
        <w:rPr>
          <w:rFonts w:ascii="Times New Roman" w:hAnsi="Times New Roman" w:cs="Times New Roman"/>
          <w:sz w:val="28"/>
          <w:szCs w:val="28"/>
        </w:rPr>
        <w:t xml:space="preserve"> </w:t>
      </w:r>
      <w:r w:rsidR="00FA5BF0" w:rsidRPr="00FA5BF0">
        <w:rPr>
          <w:rFonts w:ascii="Times New Roman" w:hAnsi="Times New Roman" w:cs="Times New Roman"/>
          <w:sz w:val="28"/>
          <w:szCs w:val="28"/>
        </w:rPr>
        <w:t>бесплатно или по сниженной цене пользоваться услугами государственного здравоохранения в другом государстве Е</w:t>
      </w:r>
      <w:r w:rsidR="00FA5BF0">
        <w:rPr>
          <w:rFonts w:ascii="Times New Roman" w:hAnsi="Times New Roman" w:cs="Times New Roman"/>
          <w:sz w:val="28"/>
          <w:szCs w:val="28"/>
        </w:rPr>
        <w:t xml:space="preserve">вропейского </w:t>
      </w:r>
      <w:r w:rsidR="00FA5BF0" w:rsidRPr="00FA5BF0">
        <w:rPr>
          <w:rFonts w:ascii="Times New Roman" w:hAnsi="Times New Roman" w:cs="Times New Roman"/>
          <w:sz w:val="28"/>
          <w:szCs w:val="28"/>
        </w:rPr>
        <w:t>С</w:t>
      </w:r>
      <w:r w:rsidR="00FA5BF0">
        <w:rPr>
          <w:rFonts w:ascii="Times New Roman" w:hAnsi="Times New Roman" w:cs="Times New Roman"/>
          <w:sz w:val="28"/>
          <w:szCs w:val="28"/>
        </w:rPr>
        <w:t xml:space="preserve">оюза, а также </w:t>
      </w:r>
      <w:r w:rsidR="00FA5BF0" w:rsidRPr="00FA5BF0">
        <w:rPr>
          <w:rFonts w:ascii="Times New Roman" w:hAnsi="Times New Roman" w:cs="Times New Roman"/>
          <w:sz w:val="28"/>
          <w:szCs w:val="28"/>
        </w:rPr>
        <w:t>Е</w:t>
      </w:r>
      <w:r w:rsidR="00FA5BF0">
        <w:rPr>
          <w:rFonts w:ascii="Times New Roman" w:hAnsi="Times New Roman" w:cs="Times New Roman"/>
          <w:sz w:val="28"/>
          <w:szCs w:val="28"/>
        </w:rPr>
        <w:t xml:space="preserve">вропейской </w:t>
      </w:r>
      <w:r w:rsidR="00FA5BF0" w:rsidRPr="00FA5BF0">
        <w:rPr>
          <w:rFonts w:ascii="Times New Roman" w:hAnsi="Times New Roman" w:cs="Times New Roman"/>
          <w:sz w:val="28"/>
          <w:szCs w:val="28"/>
        </w:rPr>
        <w:t>Э</w:t>
      </w:r>
      <w:r w:rsidR="00FA5BF0">
        <w:rPr>
          <w:rFonts w:ascii="Times New Roman" w:hAnsi="Times New Roman" w:cs="Times New Roman"/>
          <w:sz w:val="28"/>
          <w:szCs w:val="28"/>
        </w:rPr>
        <w:t xml:space="preserve">кономической </w:t>
      </w:r>
      <w:r w:rsidR="00FA5BF0" w:rsidRPr="00FA5BF0">
        <w:rPr>
          <w:rFonts w:ascii="Times New Roman" w:hAnsi="Times New Roman" w:cs="Times New Roman"/>
          <w:sz w:val="28"/>
          <w:szCs w:val="28"/>
        </w:rPr>
        <w:t>З</w:t>
      </w:r>
      <w:r w:rsidR="00FA5BF0">
        <w:rPr>
          <w:rFonts w:ascii="Times New Roman" w:hAnsi="Times New Roman" w:cs="Times New Roman"/>
          <w:sz w:val="28"/>
          <w:szCs w:val="28"/>
        </w:rPr>
        <w:t>оны</w:t>
      </w:r>
      <w:r w:rsidR="00FA5BF0" w:rsidRPr="00FA5BF0">
        <w:rPr>
          <w:rFonts w:ascii="Times New Roman" w:hAnsi="Times New Roman" w:cs="Times New Roman"/>
          <w:sz w:val="28"/>
          <w:szCs w:val="28"/>
        </w:rPr>
        <w:t>.</w:t>
      </w:r>
      <w:r w:rsidR="00FA5BF0">
        <w:rPr>
          <w:rFonts w:ascii="Times New Roman" w:hAnsi="Times New Roman" w:cs="Times New Roman"/>
          <w:sz w:val="28"/>
          <w:szCs w:val="28"/>
        </w:rPr>
        <w:t xml:space="preserve"> </w:t>
      </w:r>
      <w:r w:rsidR="00297F8F">
        <w:rPr>
          <w:rFonts w:ascii="Times New Roman" w:hAnsi="Times New Roman" w:cs="Times New Roman"/>
          <w:sz w:val="28"/>
          <w:szCs w:val="28"/>
        </w:rPr>
        <w:t xml:space="preserve">Аналогичные условия распространяются также на жителей других стран ЕС, которые находятся на территории острова. </w:t>
      </w:r>
      <w:r w:rsidR="000F5E41">
        <w:rPr>
          <w:rFonts w:ascii="Times New Roman" w:hAnsi="Times New Roman" w:cs="Times New Roman"/>
          <w:sz w:val="28"/>
          <w:szCs w:val="28"/>
        </w:rPr>
        <w:t xml:space="preserve">Среди списка услуг, которые предоставляет карта, выделяется бесплатная или льготная медицинская помощь в государственной больнице, </w:t>
      </w:r>
      <w:r w:rsidR="008C5D8D">
        <w:rPr>
          <w:rFonts w:ascii="Times New Roman" w:hAnsi="Times New Roman" w:cs="Times New Roman"/>
          <w:sz w:val="28"/>
          <w:szCs w:val="28"/>
        </w:rPr>
        <w:t xml:space="preserve">бесплатная </w:t>
      </w:r>
      <w:r w:rsidR="000F5E41">
        <w:rPr>
          <w:rFonts w:ascii="Times New Roman" w:hAnsi="Times New Roman" w:cs="Times New Roman"/>
          <w:sz w:val="28"/>
          <w:szCs w:val="28"/>
        </w:rPr>
        <w:t>помощь</w:t>
      </w:r>
      <w:r w:rsidR="008C5D8D">
        <w:rPr>
          <w:rFonts w:ascii="Times New Roman" w:hAnsi="Times New Roman" w:cs="Times New Roman"/>
          <w:sz w:val="28"/>
          <w:szCs w:val="28"/>
        </w:rPr>
        <w:t xml:space="preserve"> и консультация беременным женщинам, возможность </w:t>
      </w:r>
      <w:r w:rsidR="00621A94">
        <w:rPr>
          <w:rFonts w:ascii="Times New Roman" w:hAnsi="Times New Roman" w:cs="Times New Roman"/>
          <w:sz w:val="28"/>
          <w:szCs w:val="28"/>
        </w:rPr>
        <w:t>оставаться в пределах страны до 3 месяцев, а также</w:t>
      </w:r>
      <w:r w:rsidR="00B52B2C">
        <w:rPr>
          <w:rFonts w:ascii="Times New Roman" w:hAnsi="Times New Roman" w:cs="Times New Roman"/>
          <w:sz w:val="28"/>
          <w:szCs w:val="28"/>
        </w:rPr>
        <w:t xml:space="preserve"> медицинское</w:t>
      </w:r>
      <w:r w:rsidR="00621A94">
        <w:rPr>
          <w:rFonts w:ascii="Times New Roman" w:hAnsi="Times New Roman" w:cs="Times New Roman"/>
          <w:sz w:val="28"/>
          <w:szCs w:val="28"/>
        </w:rPr>
        <w:t xml:space="preserve"> страхование </w:t>
      </w:r>
      <w:r w:rsidR="00B52B2C">
        <w:rPr>
          <w:rFonts w:ascii="Times New Roman" w:hAnsi="Times New Roman" w:cs="Times New Roman"/>
          <w:sz w:val="28"/>
          <w:szCs w:val="28"/>
        </w:rPr>
        <w:lastRenderedPageBreak/>
        <w:t>студентов на весь срок обучения.</w:t>
      </w:r>
      <w:r w:rsidR="00D369B8">
        <w:rPr>
          <w:rStyle w:val="a6"/>
          <w:rFonts w:ascii="Times New Roman" w:hAnsi="Times New Roman" w:cs="Times New Roman"/>
          <w:sz w:val="28"/>
          <w:szCs w:val="28"/>
        </w:rPr>
        <w:footnoteReference w:id="182"/>
      </w:r>
      <w:r w:rsidR="00B52B2C">
        <w:rPr>
          <w:rFonts w:ascii="Times New Roman" w:hAnsi="Times New Roman" w:cs="Times New Roman"/>
          <w:sz w:val="28"/>
          <w:szCs w:val="28"/>
        </w:rPr>
        <w:t xml:space="preserve"> Вместе с этим, </w:t>
      </w:r>
      <w:r w:rsidR="00F71480">
        <w:rPr>
          <w:rFonts w:ascii="Times New Roman" w:hAnsi="Times New Roman" w:cs="Times New Roman"/>
          <w:sz w:val="28"/>
          <w:szCs w:val="28"/>
        </w:rPr>
        <w:t xml:space="preserve">она не распространяется на лечение в частных клиниках, на медицинские затраты за постоянное лечение, а также на </w:t>
      </w:r>
      <w:r w:rsidR="00626B73">
        <w:rPr>
          <w:rFonts w:ascii="Times New Roman" w:hAnsi="Times New Roman" w:cs="Times New Roman"/>
          <w:sz w:val="28"/>
          <w:szCs w:val="28"/>
        </w:rPr>
        <w:t>медицинские расходы в том случае, если человек прибыл в страну с целью получения лечения.</w:t>
      </w:r>
      <w:r w:rsidR="0089761A">
        <w:rPr>
          <w:rStyle w:val="a6"/>
          <w:rFonts w:ascii="Times New Roman" w:hAnsi="Times New Roman" w:cs="Times New Roman"/>
          <w:sz w:val="28"/>
          <w:szCs w:val="28"/>
        </w:rPr>
        <w:footnoteReference w:id="183"/>
      </w:r>
      <w:r w:rsidR="00626B73">
        <w:rPr>
          <w:rFonts w:ascii="Times New Roman" w:hAnsi="Times New Roman" w:cs="Times New Roman"/>
          <w:sz w:val="28"/>
          <w:szCs w:val="28"/>
        </w:rPr>
        <w:t xml:space="preserve"> </w:t>
      </w:r>
      <w:r w:rsidR="000B49EF">
        <w:rPr>
          <w:rFonts w:ascii="Times New Roman" w:hAnsi="Times New Roman" w:cs="Times New Roman"/>
          <w:sz w:val="28"/>
          <w:szCs w:val="28"/>
        </w:rPr>
        <w:t xml:space="preserve">В целом, это нововведение оказало положительный эффект на усиление социального сплочения между государствами ЕС, </w:t>
      </w:r>
      <w:r w:rsidR="000003AD">
        <w:rPr>
          <w:rFonts w:ascii="Times New Roman" w:hAnsi="Times New Roman" w:cs="Times New Roman"/>
          <w:sz w:val="28"/>
          <w:szCs w:val="28"/>
        </w:rPr>
        <w:t>стимулировало</w:t>
      </w:r>
      <w:r w:rsidR="0044561D">
        <w:rPr>
          <w:rFonts w:ascii="Times New Roman" w:hAnsi="Times New Roman" w:cs="Times New Roman"/>
          <w:sz w:val="28"/>
          <w:szCs w:val="28"/>
        </w:rPr>
        <w:t xml:space="preserve"> </w:t>
      </w:r>
      <w:r w:rsidR="000003AD">
        <w:rPr>
          <w:rFonts w:ascii="Times New Roman" w:hAnsi="Times New Roman" w:cs="Times New Roman"/>
          <w:sz w:val="28"/>
          <w:szCs w:val="28"/>
        </w:rPr>
        <w:t>развитие</w:t>
      </w:r>
      <w:r w:rsidR="0044561D">
        <w:rPr>
          <w:rFonts w:ascii="Times New Roman" w:hAnsi="Times New Roman" w:cs="Times New Roman"/>
          <w:sz w:val="28"/>
          <w:szCs w:val="28"/>
        </w:rPr>
        <w:t xml:space="preserve"> движения рабочих на всей территории Союза</w:t>
      </w:r>
      <w:r w:rsidR="00334AEC">
        <w:rPr>
          <w:rFonts w:ascii="Times New Roman" w:hAnsi="Times New Roman" w:cs="Times New Roman"/>
          <w:sz w:val="28"/>
          <w:szCs w:val="28"/>
        </w:rPr>
        <w:t>, а также частично снижало расходы населения на здравоохранение</w:t>
      </w:r>
      <w:r w:rsidR="000003AD">
        <w:rPr>
          <w:rFonts w:ascii="Times New Roman" w:hAnsi="Times New Roman" w:cs="Times New Roman"/>
          <w:sz w:val="28"/>
          <w:szCs w:val="28"/>
        </w:rPr>
        <w:t>, что способствовало улучшению их социального положения</w:t>
      </w:r>
      <w:r w:rsidR="0044561D">
        <w:rPr>
          <w:rFonts w:ascii="Times New Roman" w:hAnsi="Times New Roman" w:cs="Times New Roman"/>
          <w:sz w:val="28"/>
          <w:szCs w:val="28"/>
        </w:rPr>
        <w:t>.</w:t>
      </w:r>
      <w:r w:rsidR="00FF735C">
        <w:rPr>
          <w:rFonts w:ascii="Times New Roman" w:hAnsi="Times New Roman" w:cs="Times New Roman"/>
          <w:sz w:val="28"/>
          <w:szCs w:val="28"/>
        </w:rPr>
        <w:t xml:space="preserve"> </w:t>
      </w:r>
    </w:p>
    <w:p w:rsidR="00F04A3B" w:rsidRDefault="000E7CFA" w:rsidP="002545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создания новых инструментов в социальной сфере, партнерство Ирландии и ЕС в рамках единой стратегии также дало своеобразный толчок для </w:t>
      </w:r>
      <w:r w:rsidR="007D5D4D">
        <w:rPr>
          <w:rFonts w:ascii="Times New Roman" w:hAnsi="Times New Roman" w:cs="Times New Roman"/>
          <w:sz w:val="28"/>
          <w:szCs w:val="28"/>
        </w:rPr>
        <w:t xml:space="preserve">усиления уже существующих программ. Одной из них выступала </w:t>
      </w:r>
      <w:r w:rsidR="005448AA" w:rsidRPr="005448AA">
        <w:rPr>
          <w:rFonts w:ascii="Times New Roman" w:hAnsi="Times New Roman" w:cs="Times New Roman"/>
          <w:sz w:val="28"/>
          <w:szCs w:val="28"/>
        </w:rPr>
        <w:t>Европейская сеть по борьбе с бедностью</w:t>
      </w:r>
      <w:r w:rsidR="005448AA">
        <w:rPr>
          <w:rFonts w:ascii="Times New Roman" w:hAnsi="Times New Roman" w:cs="Times New Roman"/>
          <w:sz w:val="28"/>
          <w:szCs w:val="28"/>
        </w:rPr>
        <w:t>. Она начала свою деятельность</w:t>
      </w:r>
      <w:r w:rsidR="00270FC1">
        <w:rPr>
          <w:rFonts w:ascii="Times New Roman" w:hAnsi="Times New Roman" w:cs="Times New Roman"/>
          <w:sz w:val="28"/>
          <w:szCs w:val="28"/>
        </w:rPr>
        <w:t xml:space="preserve"> на территории Ирландии</w:t>
      </w:r>
      <w:r w:rsidR="005448AA">
        <w:rPr>
          <w:rFonts w:ascii="Times New Roman" w:hAnsi="Times New Roman" w:cs="Times New Roman"/>
          <w:sz w:val="28"/>
          <w:szCs w:val="28"/>
        </w:rPr>
        <w:t xml:space="preserve"> еще в конце </w:t>
      </w:r>
      <w:r w:rsidR="005448AA">
        <w:rPr>
          <w:rFonts w:ascii="Times New Roman" w:hAnsi="Times New Roman" w:cs="Times New Roman"/>
          <w:sz w:val="28"/>
          <w:szCs w:val="28"/>
          <w:lang w:val="en-US"/>
        </w:rPr>
        <w:t>XX</w:t>
      </w:r>
      <w:r w:rsidR="005448AA">
        <w:rPr>
          <w:rFonts w:ascii="Times New Roman" w:hAnsi="Times New Roman" w:cs="Times New Roman"/>
          <w:sz w:val="28"/>
          <w:szCs w:val="28"/>
        </w:rPr>
        <w:t xml:space="preserve"> века и представляет собой сеть местных, региональных и национальных организаций и отдельных лиц, которые занимаются лоббированием </w:t>
      </w:r>
      <w:r w:rsidR="00980713" w:rsidRPr="00980713">
        <w:rPr>
          <w:rFonts w:ascii="Times New Roman" w:hAnsi="Times New Roman" w:cs="Times New Roman"/>
          <w:sz w:val="28"/>
          <w:szCs w:val="28"/>
        </w:rPr>
        <w:t>прогрессивных социальных изменений и инициатив по борьбе с бедностью в Ирландии и Европе.</w:t>
      </w:r>
      <w:r w:rsidR="00B9607A">
        <w:rPr>
          <w:rStyle w:val="a6"/>
          <w:rFonts w:ascii="Times New Roman" w:hAnsi="Times New Roman" w:cs="Times New Roman"/>
          <w:sz w:val="28"/>
          <w:szCs w:val="28"/>
        </w:rPr>
        <w:footnoteReference w:id="184"/>
      </w:r>
      <w:r w:rsidR="00980713">
        <w:rPr>
          <w:rFonts w:ascii="Times New Roman" w:hAnsi="Times New Roman" w:cs="Times New Roman"/>
          <w:sz w:val="28"/>
          <w:szCs w:val="28"/>
        </w:rPr>
        <w:t xml:space="preserve"> </w:t>
      </w:r>
      <w:r w:rsidR="00094A32">
        <w:rPr>
          <w:rFonts w:ascii="Times New Roman" w:hAnsi="Times New Roman" w:cs="Times New Roman"/>
          <w:sz w:val="28"/>
          <w:szCs w:val="28"/>
        </w:rPr>
        <w:t>Следует отметить, что данная сеть имеет межгосударственный характер. В частности, ее филиалы располагаются на территории большинства стран-членов ЕС</w:t>
      </w:r>
      <w:r w:rsidR="00D92027">
        <w:rPr>
          <w:rFonts w:ascii="Times New Roman" w:hAnsi="Times New Roman" w:cs="Times New Roman"/>
          <w:sz w:val="28"/>
          <w:szCs w:val="28"/>
        </w:rPr>
        <w:t>. Подобный территориальный охват позволяет представителям данной сети постоянно поддерживать связь друг с другом, координировать свои действия, налаживать новые связи и</w:t>
      </w:r>
      <w:r w:rsidR="00513574">
        <w:rPr>
          <w:rFonts w:ascii="Times New Roman" w:hAnsi="Times New Roman" w:cs="Times New Roman"/>
          <w:sz w:val="28"/>
          <w:szCs w:val="28"/>
        </w:rPr>
        <w:t xml:space="preserve"> воздействовать на национальные государства</w:t>
      </w:r>
      <w:r w:rsidR="00D92027">
        <w:rPr>
          <w:rFonts w:ascii="Times New Roman" w:hAnsi="Times New Roman" w:cs="Times New Roman"/>
          <w:sz w:val="28"/>
          <w:szCs w:val="28"/>
        </w:rPr>
        <w:t xml:space="preserve">, тем самым, </w:t>
      </w:r>
      <w:r w:rsidR="00513574">
        <w:rPr>
          <w:rFonts w:ascii="Times New Roman" w:hAnsi="Times New Roman" w:cs="Times New Roman"/>
          <w:sz w:val="28"/>
          <w:szCs w:val="28"/>
        </w:rPr>
        <w:t xml:space="preserve">оказывая коллективное влияние на общую европейскую социальную политику. </w:t>
      </w:r>
    </w:p>
    <w:p w:rsidR="005D43EE" w:rsidRDefault="00CB3C58" w:rsidP="003A59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этим, </w:t>
      </w:r>
      <w:r w:rsidR="00A75CD0">
        <w:rPr>
          <w:rFonts w:ascii="Times New Roman" w:hAnsi="Times New Roman" w:cs="Times New Roman"/>
          <w:sz w:val="28"/>
          <w:szCs w:val="28"/>
        </w:rPr>
        <w:t xml:space="preserve">Ирландия не стремилась к значительному углублению интеграции с Европейским Союзом в рамках социальной политики. </w:t>
      </w:r>
      <w:r w:rsidR="00291092">
        <w:rPr>
          <w:rFonts w:ascii="Times New Roman" w:hAnsi="Times New Roman" w:cs="Times New Roman"/>
          <w:sz w:val="28"/>
          <w:szCs w:val="28"/>
        </w:rPr>
        <w:t xml:space="preserve">Это </w:t>
      </w:r>
      <w:r w:rsidR="00291092">
        <w:rPr>
          <w:rFonts w:ascii="Times New Roman" w:hAnsi="Times New Roman" w:cs="Times New Roman"/>
          <w:sz w:val="28"/>
          <w:szCs w:val="28"/>
        </w:rPr>
        <w:lastRenderedPageBreak/>
        <w:t xml:space="preserve">связано с тем, что </w:t>
      </w:r>
      <w:r w:rsidR="00F824E7">
        <w:rPr>
          <w:rFonts w:ascii="Times New Roman" w:hAnsi="Times New Roman" w:cs="Times New Roman"/>
          <w:sz w:val="28"/>
          <w:szCs w:val="28"/>
        </w:rPr>
        <w:t>европейские институты и представители других европейских стран  не обладают достаточным объемом информации для проведения равноценной и актуальной</w:t>
      </w:r>
      <w:r w:rsidR="00C5396C">
        <w:rPr>
          <w:rFonts w:ascii="Times New Roman" w:hAnsi="Times New Roman" w:cs="Times New Roman"/>
          <w:sz w:val="28"/>
          <w:szCs w:val="28"/>
        </w:rPr>
        <w:t xml:space="preserve"> единой</w:t>
      </w:r>
      <w:r w:rsidR="00F824E7">
        <w:rPr>
          <w:rFonts w:ascii="Times New Roman" w:hAnsi="Times New Roman" w:cs="Times New Roman"/>
          <w:sz w:val="28"/>
          <w:szCs w:val="28"/>
        </w:rPr>
        <w:t xml:space="preserve"> социальной политики</w:t>
      </w:r>
      <w:r w:rsidR="00291092">
        <w:rPr>
          <w:rFonts w:ascii="Times New Roman" w:hAnsi="Times New Roman" w:cs="Times New Roman"/>
          <w:sz w:val="28"/>
          <w:szCs w:val="28"/>
        </w:rPr>
        <w:t xml:space="preserve"> во всех европейских государствах</w:t>
      </w:r>
      <w:r w:rsidR="00F824E7">
        <w:rPr>
          <w:rFonts w:ascii="Times New Roman" w:hAnsi="Times New Roman" w:cs="Times New Roman"/>
          <w:sz w:val="28"/>
          <w:szCs w:val="28"/>
        </w:rPr>
        <w:t>.</w:t>
      </w:r>
      <w:r w:rsidR="00C5396C">
        <w:rPr>
          <w:rFonts w:ascii="Times New Roman" w:hAnsi="Times New Roman" w:cs="Times New Roman"/>
          <w:sz w:val="28"/>
          <w:szCs w:val="28"/>
        </w:rPr>
        <w:t xml:space="preserve"> Именно поэтому Ирландия традиционно </w:t>
      </w:r>
      <w:r w:rsidR="00FC213E">
        <w:rPr>
          <w:rFonts w:ascii="Times New Roman" w:hAnsi="Times New Roman" w:cs="Times New Roman"/>
          <w:sz w:val="28"/>
          <w:szCs w:val="28"/>
        </w:rPr>
        <w:t>акцентирует большее внимание на социальной политике внутри страны,</w:t>
      </w:r>
      <w:r w:rsidR="005545AD">
        <w:rPr>
          <w:rFonts w:ascii="Times New Roman" w:hAnsi="Times New Roman" w:cs="Times New Roman"/>
          <w:sz w:val="28"/>
          <w:szCs w:val="28"/>
        </w:rPr>
        <w:t xml:space="preserve"> вместо того, чтобы осуществлять</w:t>
      </w:r>
      <w:r w:rsidR="00FC213E">
        <w:rPr>
          <w:rFonts w:ascii="Times New Roman" w:hAnsi="Times New Roman" w:cs="Times New Roman"/>
          <w:sz w:val="28"/>
          <w:szCs w:val="28"/>
        </w:rPr>
        <w:t xml:space="preserve"> </w:t>
      </w:r>
      <w:r w:rsidR="005545AD">
        <w:rPr>
          <w:rFonts w:ascii="Times New Roman" w:hAnsi="Times New Roman" w:cs="Times New Roman"/>
          <w:sz w:val="28"/>
          <w:szCs w:val="28"/>
        </w:rPr>
        <w:t>внешнюю социальную политику вместе с другими европейскими партнерами.</w:t>
      </w:r>
      <w:r w:rsidR="00563F49">
        <w:rPr>
          <w:rFonts w:ascii="Times New Roman" w:hAnsi="Times New Roman" w:cs="Times New Roman"/>
          <w:sz w:val="28"/>
          <w:szCs w:val="28"/>
        </w:rPr>
        <w:t xml:space="preserve"> </w:t>
      </w:r>
      <w:r w:rsidR="00CD7283">
        <w:rPr>
          <w:rFonts w:ascii="Times New Roman" w:hAnsi="Times New Roman" w:cs="Times New Roman"/>
          <w:sz w:val="28"/>
          <w:szCs w:val="28"/>
        </w:rPr>
        <w:t xml:space="preserve">Вследствие этого, </w:t>
      </w:r>
      <w:r w:rsidR="00C87BC7">
        <w:rPr>
          <w:rFonts w:ascii="Times New Roman" w:hAnsi="Times New Roman" w:cs="Times New Roman"/>
          <w:sz w:val="28"/>
          <w:szCs w:val="28"/>
        </w:rPr>
        <w:t xml:space="preserve">участие Ирландии в европейской социальной стратегии можно охарактеризовать, как достаточно условное и формальное. </w:t>
      </w:r>
      <w:r w:rsidR="0041449B">
        <w:rPr>
          <w:rFonts w:ascii="Times New Roman" w:hAnsi="Times New Roman" w:cs="Times New Roman"/>
          <w:sz w:val="28"/>
          <w:szCs w:val="28"/>
        </w:rPr>
        <w:t xml:space="preserve">В начале </w:t>
      </w:r>
      <w:r w:rsidR="0041449B">
        <w:rPr>
          <w:rFonts w:ascii="Times New Roman" w:hAnsi="Times New Roman" w:cs="Times New Roman"/>
          <w:sz w:val="28"/>
          <w:szCs w:val="28"/>
          <w:lang w:val="en-US"/>
        </w:rPr>
        <w:t>XXI</w:t>
      </w:r>
      <w:r w:rsidR="0041449B" w:rsidRPr="0041449B">
        <w:rPr>
          <w:rFonts w:ascii="Times New Roman" w:hAnsi="Times New Roman" w:cs="Times New Roman"/>
          <w:sz w:val="28"/>
          <w:szCs w:val="28"/>
        </w:rPr>
        <w:t xml:space="preserve"> </w:t>
      </w:r>
      <w:r w:rsidR="0041449B">
        <w:rPr>
          <w:rFonts w:ascii="Times New Roman" w:hAnsi="Times New Roman" w:cs="Times New Roman"/>
          <w:sz w:val="28"/>
          <w:szCs w:val="28"/>
        </w:rPr>
        <w:t>века в И</w:t>
      </w:r>
      <w:r w:rsidR="002A5169">
        <w:rPr>
          <w:rFonts w:ascii="Times New Roman" w:hAnsi="Times New Roman" w:cs="Times New Roman"/>
          <w:sz w:val="28"/>
          <w:szCs w:val="28"/>
        </w:rPr>
        <w:t>рландии действовал</w:t>
      </w:r>
      <w:r w:rsidR="0041449B">
        <w:rPr>
          <w:rFonts w:ascii="Times New Roman" w:hAnsi="Times New Roman" w:cs="Times New Roman"/>
          <w:sz w:val="28"/>
          <w:szCs w:val="28"/>
        </w:rPr>
        <w:t xml:space="preserve"> ряд внутренних политических структур, которые </w:t>
      </w:r>
      <w:r w:rsidR="002A5169">
        <w:rPr>
          <w:rFonts w:ascii="Times New Roman" w:hAnsi="Times New Roman" w:cs="Times New Roman"/>
          <w:sz w:val="28"/>
          <w:szCs w:val="28"/>
        </w:rPr>
        <w:t xml:space="preserve">занимались социальными вопросами. </w:t>
      </w:r>
      <w:r w:rsidR="00BE35AC">
        <w:rPr>
          <w:rFonts w:ascii="Times New Roman" w:hAnsi="Times New Roman" w:cs="Times New Roman"/>
          <w:sz w:val="28"/>
          <w:szCs w:val="28"/>
        </w:rPr>
        <w:t>В частности,</w:t>
      </w:r>
      <w:r w:rsidR="00835C3B">
        <w:rPr>
          <w:rFonts w:ascii="Times New Roman" w:hAnsi="Times New Roman" w:cs="Times New Roman"/>
          <w:sz w:val="28"/>
          <w:szCs w:val="28"/>
        </w:rPr>
        <w:t xml:space="preserve"> правительство руководствовалось Национальным планом действий по социальной интеграции (2007-2016)</w:t>
      </w:r>
      <w:r w:rsidR="003A5943">
        <w:rPr>
          <w:rFonts w:ascii="Times New Roman" w:hAnsi="Times New Roman" w:cs="Times New Roman"/>
          <w:sz w:val="28"/>
          <w:szCs w:val="28"/>
        </w:rPr>
        <w:t>, в котором излагались</w:t>
      </w:r>
      <w:r w:rsidR="003A5943" w:rsidRPr="003A5943">
        <w:rPr>
          <w:rFonts w:ascii="Times New Roman" w:hAnsi="Times New Roman" w:cs="Times New Roman"/>
          <w:sz w:val="28"/>
          <w:szCs w:val="28"/>
        </w:rPr>
        <w:t xml:space="preserve"> ключевые цели политики </w:t>
      </w:r>
      <w:r w:rsidR="003A5943">
        <w:rPr>
          <w:rFonts w:ascii="Times New Roman" w:hAnsi="Times New Roman" w:cs="Times New Roman"/>
          <w:sz w:val="28"/>
          <w:szCs w:val="28"/>
        </w:rPr>
        <w:t xml:space="preserve">в отношении сокращения бедности и </w:t>
      </w:r>
      <w:r w:rsidR="003A5943" w:rsidRPr="003A5943">
        <w:rPr>
          <w:rFonts w:ascii="Times New Roman" w:hAnsi="Times New Roman" w:cs="Times New Roman"/>
          <w:sz w:val="28"/>
          <w:szCs w:val="28"/>
        </w:rPr>
        <w:t>социальной изоляции в Ирландии</w:t>
      </w:r>
      <w:r w:rsidR="003A5943">
        <w:rPr>
          <w:rFonts w:ascii="Times New Roman" w:hAnsi="Times New Roman" w:cs="Times New Roman"/>
          <w:sz w:val="28"/>
          <w:szCs w:val="28"/>
        </w:rPr>
        <w:t>.</w:t>
      </w:r>
      <w:r w:rsidR="00492B44">
        <w:rPr>
          <w:rStyle w:val="a6"/>
          <w:rFonts w:ascii="Times New Roman" w:hAnsi="Times New Roman" w:cs="Times New Roman"/>
          <w:sz w:val="28"/>
          <w:szCs w:val="28"/>
        </w:rPr>
        <w:footnoteReference w:id="185"/>
      </w:r>
      <w:r w:rsidR="000B464B">
        <w:rPr>
          <w:rFonts w:ascii="Times New Roman" w:hAnsi="Times New Roman" w:cs="Times New Roman"/>
          <w:sz w:val="28"/>
          <w:szCs w:val="28"/>
        </w:rPr>
        <w:t xml:space="preserve"> В дополнение к нему, существовал также </w:t>
      </w:r>
      <w:r w:rsidR="000B464B" w:rsidRPr="000B464B">
        <w:rPr>
          <w:rFonts w:ascii="Times New Roman" w:hAnsi="Times New Roman" w:cs="Times New Roman"/>
          <w:sz w:val="28"/>
          <w:szCs w:val="28"/>
        </w:rPr>
        <w:t>Национальный план действий по борьбе с бедностью</w:t>
      </w:r>
      <w:r w:rsidR="00CB2FA6">
        <w:rPr>
          <w:rFonts w:ascii="Times New Roman" w:hAnsi="Times New Roman" w:cs="Times New Roman"/>
          <w:sz w:val="28"/>
          <w:szCs w:val="28"/>
        </w:rPr>
        <w:t>,</w:t>
      </w:r>
      <w:r w:rsidR="007A27AC">
        <w:rPr>
          <w:rStyle w:val="a6"/>
          <w:rFonts w:ascii="Times New Roman" w:hAnsi="Times New Roman" w:cs="Times New Roman"/>
          <w:sz w:val="28"/>
          <w:szCs w:val="28"/>
        </w:rPr>
        <w:footnoteReference w:id="186"/>
      </w:r>
      <w:r w:rsidR="00CB2FA6">
        <w:rPr>
          <w:rFonts w:ascii="Times New Roman" w:hAnsi="Times New Roman" w:cs="Times New Roman"/>
          <w:sz w:val="28"/>
          <w:szCs w:val="28"/>
        </w:rPr>
        <w:t xml:space="preserve"> которые выступали в качестве альтернативы Европейской социальной стратегии</w:t>
      </w:r>
      <w:r w:rsidR="000B464B">
        <w:rPr>
          <w:rFonts w:ascii="Times New Roman" w:hAnsi="Times New Roman" w:cs="Times New Roman"/>
          <w:sz w:val="28"/>
          <w:szCs w:val="28"/>
        </w:rPr>
        <w:t>. Общие у</w:t>
      </w:r>
      <w:r w:rsidR="00BE35AC">
        <w:rPr>
          <w:rFonts w:ascii="Times New Roman" w:hAnsi="Times New Roman" w:cs="Times New Roman"/>
          <w:sz w:val="28"/>
          <w:szCs w:val="28"/>
        </w:rPr>
        <w:t>правленческие и контролирующие функции выполнял специальный подкомитет кабинета министров Ирландии по социальным вопросам</w:t>
      </w:r>
      <w:r w:rsidR="00A53815">
        <w:rPr>
          <w:rFonts w:ascii="Times New Roman" w:hAnsi="Times New Roman" w:cs="Times New Roman"/>
          <w:sz w:val="28"/>
          <w:szCs w:val="28"/>
        </w:rPr>
        <w:t xml:space="preserve"> под председательством премьер-министра.</w:t>
      </w:r>
      <w:r w:rsidR="00095AB6">
        <w:rPr>
          <w:rStyle w:val="a6"/>
          <w:rFonts w:ascii="Times New Roman" w:hAnsi="Times New Roman" w:cs="Times New Roman"/>
          <w:sz w:val="28"/>
          <w:szCs w:val="28"/>
        </w:rPr>
        <w:footnoteReference w:id="187"/>
      </w:r>
      <w:r w:rsidR="00A53815">
        <w:rPr>
          <w:rFonts w:ascii="Times New Roman" w:hAnsi="Times New Roman" w:cs="Times New Roman"/>
          <w:sz w:val="28"/>
          <w:szCs w:val="28"/>
        </w:rPr>
        <w:t xml:space="preserve"> Помимо этого, был создан Департамент по социальному обеспечению, в котором публиковались программы по социальным выплатам.</w:t>
      </w:r>
      <w:r w:rsidR="00740110">
        <w:rPr>
          <w:rStyle w:val="a6"/>
          <w:rFonts w:ascii="Times New Roman" w:hAnsi="Times New Roman" w:cs="Times New Roman"/>
          <w:sz w:val="28"/>
          <w:szCs w:val="28"/>
        </w:rPr>
        <w:footnoteReference w:id="188"/>
      </w:r>
      <w:r w:rsidR="00A53815">
        <w:rPr>
          <w:rFonts w:ascii="Times New Roman" w:hAnsi="Times New Roman" w:cs="Times New Roman"/>
          <w:sz w:val="28"/>
          <w:szCs w:val="28"/>
        </w:rPr>
        <w:t xml:space="preserve"> </w:t>
      </w:r>
      <w:r w:rsidR="00B209C0">
        <w:rPr>
          <w:rFonts w:ascii="Times New Roman" w:hAnsi="Times New Roman" w:cs="Times New Roman"/>
          <w:sz w:val="28"/>
          <w:szCs w:val="28"/>
        </w:rPr>
        <w:t xml:space="preserve">В дополнение к этому, </w:t>
      </w:r>
      <w:r w:rsidR="00E65071">
        <w:rPr>
          <w:rFonts w:ascii="Times New Roman" w:hAnsi="Times New Roman" w:cs="Times New Roman"/>
          <w:sz w:val="28"/>
          <w:szCs w:val="28"/>
        </w:rPr>
        <w:t>развитие получил национальный экономический и социальный форум,</w:t>
      </w:r>
      <w:r w:rsidR="0023307E">
        <w:rPr>
          <w:rStyle w:val="a6"/>
          <w:rFonts w:ascii="Times New Roman" w:hAnsi="Times New Roman" w:cs="Times New Roman"/>
          <w:sz w:val="28"/>
          <w:szCs w:val="28"/>
        </w:rPr>
        <w:footnoteReference w:id="189"/>
      </w:r>
      <w:r w:rsidR="00E65071">
        <w:rPr>
          <w:rFonts w:ascii="Times New Roman" w:hAnsi="Times New Roman" w:cs="Times New Roman"/>
          <w:sz w:val="28"/>
          <w:szCs w:val="28"/>
        </w:rPr>
        <w:t xml:space="preserve"> который выполнял преимущественно функции мониторинга за общим состоянием социальной политики и составлял соответствующие отчеты</w:t>
      </w:r>
      <w:r w:rsidR="00884630">
        <w:rPr>
          <w:rFonts w:ascii="Times New Roman" w:hAnsi="Times New Roman" w:cs="Times New Roman"/>
          <w:sz w:val="28"/>
          <w:szCs w:val="28"/>
        </w:rPr>
        <w:t xml:space="preserve"> для подкомитета </w:t>
      </w:r>
      <w:r w:rsidR="00884630">
        <w:rPr>
          <w:rFonts w:ascii="Times New Roman" w:hAnsi="Times New Roman" w:cs="Times New Roman"/>
          <w:sz w:val="28"/>
          <w:szCs w:val="28"/>
        </w:rPr>
        <w:lastRenderedPageBreak/>
        <w:t>по социальным вопросам</w:t>
      </w:r>
      <w:r w:rsidR="00E65071">
        <w:rPr>
          <w:rFonts w:ascii="Times New Roman" w:hAnsi="Times New Roman" w:cs="Times New Roman"/>
          <w:sz w:val="28"/>
          <w:szCs w:val="28"/>
        </w:rPr>
        <w:t>.</w:t>
      </w:r>
      <w:r w:rsidR="00D374E5">
        <w:rPr>
          <w:rFonts w:ascii="Times New Roman" w:hAnsi="Times New Roman" w:cs="Times New Roman"/>
          <w:sz w:val="28"/>
          <w:szCs w:val="28"/>
        </w:rPr>
        <w:t xml:space="preserve"> </w:t>
      </w:r>
      <w:r w:rsidR="00CE77AB">
        <w:rPr>
          <w:rFonts w:ascii="Times New Roman" w:hAnsi="Times New Roman" w:cs="Times New Roman"/>
          <w:sz w:val="28"/>
          <w:szCs w:val="28"/>
        </w:rPr>
        <w:t>Результатом общей деятельности национальных агентств и комитетов стала реализация нескольких нормативно-правовых актов</w:t>
      </w:r>
      <w:r w:rsidR="00681E29">
        <w:rPr>
          <w:rFonts w:ascii="Times New Roman" w:hAnsi="Times New Roman" w:cs="Times New Roman"/>
          <w:sz w:val="28"/>
          <w:szCs w:val="28"/>
        </w:rPr>
        <w:t xml:space="preserve"> и проектов</w:t>
      </w:r>
      <w:r w:rsidR="008C3891">
        <w:rPr>
          <w:rFonts w:ascii="Times New Roman" w:hAnsi="Times New Roman" w:cs="Times New Roman"/>
          <w:sz w:val="28"/>
          <w:szCs w:val="28"/>
        </w:rPr>
        <w:t xml:space="preserve">, которые были направлены на улучшение социальной составляющей. Среди них можно отметить такие, как акт о защите здоровья на рабочих местах 2005 года, который является основным документом </w:t>
      </w:r>
      <w:r w:rsidR="008A3AF4">
        <w:rPr>
          <w:rFonts w:ascii="Times New Roman" w:hAnsi="Times New Roman" w:cs="Times New Roman"/>
          <w:sz w:val="28"/>
          <w:szCs w:val="28"/>
        </w:rPr>
        <w:t>по безопасности для всех рабочих в Ирландии;</w:t>
      </w:r>
      <w:r w:rsidR="00514EF3">
        <w:rPr>
          <w:rStyle w:val="a6"/>
          <w:rFonts w:ascii="Times New Roman" w:hAnsi="Times New Roman" w:cs="Times New Roman"/>
          <w:sz w:val="28"/>
          <w:szCs w:val="28"/>
        </w:rPr>
        <w:footnoteReference w:id="190"/>
      </w:r>
      <w:r w:rsidR="00681E29">
        <w:rPr>
          <w:rFonts w:ascii="Times New Roman" w:hAnsi="Times New Roman" w:cs="Times New Roman"/>
          <w:sz w:val="28"/>
          <w:szCs w:val="28"/>
        </w:rPr>
        <w:t xml:space="preserve"> указ 2005 года о введении специальных медицинских карточек </w:t>
      </w:r>
      <w:r w:rsidR="00681E29">
        <w:rPr>
          <w:rFonts w:ascii="Times New Roman" w:hAnsi="Times New Roman" w:cs="Times New Roman"/>
          <w:sz w:val="28"/>
          <w:szCs w:val="28"/>
          <w:lang w:val="en-US"/>
        </w:rPr>
        <w:t>GP</w:t>
      </w:r>
      <w:r w:rsidR="00681E29">
        <w:rPr>
          <w:rFonts w:ascii="Times New Roman" w:hAnsi="Times New Roman" w:cs="Times New Roman"/>
          <w:sz w:val="28"/>
          <w:szCs w:val="28"/>
        </w:rPr>
        <w:t>, которые позволяли владельцам получить бесплатную консультацию у терапевта и т.д.</w:t>
      </w:r>
      <w:r w:rsidR="00C30D94">
        <w:rPr>
          <w:rStyle w:val="a6"/>
          <w:rFonts w:ascii="Times New Roman" w:hAnsi="Times New Roman" w:cs="Times New Roman"/>
          <w:sz w:val="28"/>
          <w:szCs w:val="28"/>
        </w:rPr>
        <w:footnoteReference w:id="191"/>
      </w:r>
      <w:r w:rsidR="00681E29">
        <w:rPr>
          <w:rFonts w:ascii="Times New Roman" w:hAnsi="Times New Roman" w:cs="Times New Roman"/>
          <w:sz w:val="28"/>
          <w:szCs w:val="28"/>
        </w:rPr>
        <w:t xml:space="preserve"> </w:t>
      </w:r>
      <w:r w:rsidR="001F2DD3">
        <w:rPr>
          <w:rFonts w:ascii="Times New Roman" w:hAnsi="Times New Roman" w:cs="Times New Roman"/>
          <w:sz w:val="28"/>
          <w:szCs w:val="28"/>
        </w:rPr>
        <w:t>Дополнительным фактором</w:t>
      </w:r>
      <w:r w:rsidR="00134C23">
        <w:rPr>
          <w:rFonts w:ascii="Times New Roman" w:hAnsi="Times New Roman" w:cs="Times New Roman"/>
          <w:sz w:val="28"/>
          <w:szCs w:val="28"/>
        </w:rPr>
        <w:t>, который указывал на эффективность национальной политики, была новая экономическая программа</w:t>
      </w:r>
      <w:r w:rsidR="00400705">
        <w:rPr>
          <w:rFonts w:ascii="Times New Roman" w:hAnsi="Times New Roman" w:cs="Times New Roman"/>
          <w:sz w:val="28"/>
          <w:szCs w:val="28"/>
        </w:rPr>
        <w:t xml:space="preserve"> Ирландии. В частности, упор на экспорт, инвестиции, а также стремительное развитие рынка недвижимости</w:t>
      </w:r>
      <w:r w:rsidR="00134C23">
        <w:rPr>
          <w:rFonts w:ascii="Times New Roman" w:hAnsi="Times New Roman" w:cs="Times New Roman"/>
          <w:sz w:val="28"/>
          <w:szCs w:val="28"/>
        </w:rPr>
        <w:t xml:space="preserve"> </w:t>
      </w:r>
      <w:r w:rsidR="00400705">
        <w:rPr>
          <w:rFonts w:ascii="Times New Roman" w:hAnsi="Times New Roman" w:cs="Times New Roman"/>
          <w:sz w:val="28"/>
          <w:szCs w:val="28"/>
        </w:rPr>
        <w:t>должны были способствовать решению проблемы безработицы</w:t>
      </w:r>
      <w:r w:rsidR="00997856">
        <w:rPr>
          <w:rFonts w:ascii="Times New Roman" w:hAnsi="Times New Roman" w:cs="Times New Roman"/>
          <w:sz w:val="28"/>
          <w:szCs w:val="28"/>
        </w:rPr>
        <w:t xml:space="preserve"> и увеличению экономического и социального благосостояния жителей страны. </w:t>
      </w:r>
      <w:r w:rsidR="001C57AB">
        <w:rPr>
          <w:rFonts w:ascii="Times New Roman" w:hAnsi="Times New Roman" w:cs="Times New Roman"/>
          <w:sz w:val="28"/>
          <w:szCs w:val="28"/>
        </w:rPr>
        <w:t xml:space="preserve">Таким образом, уделяя приоритетное значение национальным механизмам регулирования, Ирландия </w:t>
      </w:r>
      <w:r w:rsidR="003643F3">
        <w:rPr>
          <w:rFonts w:ascii="Times New Roman" w:hAnsi="Times New Roman" w:cs="Times New Roman"/>
          <w:sz w:val="28"/>
          <w:szCs w:val="28"/>
        </w:rPr>
        <w:t xml:space="preserve">выступала за ограниченное сотрудничество с ЕС в вопросах социального развития. В частности, </w:t>
      </w:r>
      <w:r w:rsidR="00BA383B">
        <w:rPr>
          <w:rFonts w:ascii="Times New Roman" w:hAnsi="Times New Roman" w:cs="Times New Roman"/>
          <w:sz w:val="28"/>
          <w:szCs w:val="28"/>
        </w:rPr>
        <w:t xml:space="preserve">ирландские представители были заинтересованы в усилении взаимодействия с Европейским Союзом в рамках </w:t>
      </w:r>
      <w:r w:rsidR="00B110C7">
        <w:rPr>
          <w:rFonts w:ascii="Times New Roman" w:hAnsi="Times New Roman" w:cs="Times New Roman"/>
          <w:sz w:val="28"/>
          <w:szCs w:val="28"/>
        </w:rPr>
        <w:t>деятельности Социального фонда, а именно</w:t>
      </w:r>
      <w:r w:rsidR="004D374A">
        <w:rPr>
          <w:rFonts w:ascii="Times New Roman" w:hAnsi="Times New Roman" w:cs="Times New Roman"/>
          <w:sz w:val="28"/>
          <w:szCs w:val="28"/>
        </w:rPr>
        <w:t xml:space="preserve"> </w:t>
      </w:r>
      <w:r w:rsidR="001F2DD3">
        <w:rPr>
          <w:rFonts w:ascii="Times New Roman" w:hAnsi="Times New Roman" w:cs="Times New Roman"/>
          <w:sz w:val="28"/>
          <w:szCs w:val="28"/>
        </w:rPr>
        <w:t>- в совместном</w:t>
      </w:r>
      <w:r w:rsidR="00B110C7">
        <w:rPr>
          <w:rFonts w:ascii="Times New Roman" w:hAnsi="Times New Roman" w:cs="Times New Roman"/>
          <w:sz w:val="28"/>
          <w:szCs w:val="28"/>
        </w:rPr>
        <w:t xml:space="preserve"> финансировании некоторых национальных проектов. </w:t>
      </w:r>
      <w:r w:rsidR="008A3AF4">
        <w:rPr>
          <w:rFonts w:ascii="Times New Roman" w:hAnsi="Times New Roman" w:cs="Times New Roman"/>
          <w:sz w:val="28"/>
          <w:szCs w:val="28"/>
        </w:rPr>
        <w:t xml:space="preserve"> </w:t>
      </w:r>
    </w:p>
    <w:p w:rsidR="005813BF" w:rsidRDefault="008C73B7" w:rsidP="00B242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резко изменилась в ходе глобального финансового кризиса. </w:t>
      </w:r>
      <w:r w:rsidR="00F95B25">
        <w:rPr>
          <w:rFonts w:ascii="Times New Roman" w:hAnsi="Times New Roman" w:cs="Times New Roman"/>
          <w:sz w:val="28"/>
          <w:szCs w:val="28"/>
        </w:rPr>
        <w:t>На фоне стремительного роста безработицы и</w:t>
      </w:r>
      <w:r w:rsidR="00B242EC">
        <w:rPr>
          <w:rFonts w:ascii="Times New Roman" w:hAnsi="Times New Roman" w:cs="Times New Roman"/>
          <w:sz w:val="28"/>
          <w:szCs w:val="28"/>
        </w:rPr>
        <w:t>рландская социальная политика практически сразу показала свою неэффективность.</w:t>
      </w:r>
      <w:r w:rsidR="00CE77AB">
        <w:rPr>
          <w:rFonts w:ascii="Times New Roman" w:hAnsi="Times New Roman" w:cs="Times New Roman"/>
          <w:sz w:val="28"/>
          <w:szCs w:val="28"/>
        </w:rPr>
        <w:t xml:space="preserve"> </w:t>
      </w:r>
      <w:r w:rsidR="00B242EC" w:rsidRPr="00B242EC">
        <w:rPr>
          <w:rFonts w:ascii="Times New Roman" w:hAnsi="Times New Roman" w:cs="Times New Roman"/>
          <w:sz w:val="28"/>
          <w:szCs w:val="28"/>
        </w:rPr>
        <w:t>Подкомитет кабинета министров И</w:t>
      </w:r>
      <w:r w:rsidR="00B242EC">
        <w:rPr>
          <w:rFonts w:ascii="Times New Roman" w:hAnsi="Times New Roman" w:cs="Times New Roman"/>
          <w:sz w:val="28"/>
          <w:szCs w:val="28"/>
        </w:rPr>
        <w:t xml:space="preserve">рландии по социальным вопросам </w:t>
      </w:r>
      <w:r w:rsidR="008E1F0F">
        <w:rPr>
          <w:rFonts w:ascii="Times New Roman" w:hAnsi="Times New Roman" w:cs="Times New Roman"/>
          <w:sz w:val="28"/>
          <w:szCs w:val="28"/>
        </w:rPr>
        <w:t>подверг</w:t>
      </w:r>
      <w:r w:rsidR="00B242EC" w:rsidRPr="00B242EC">
        <w:rPr>
          <w:rFonts w:ascii="Times New Roman" w:hAnsi="Times New Roman" w:cs="Times New Roman"/>
          <w:sz w:val="28"/>
          <w:szCs w:val="28"/>
        </w:rPr>
        <w:t>ся</w:t>
      </w:r>
      <w:r w:rsidR="008E1F0F">
        <w:rPr>
          <w:rFonts w:ascii="Times New Roman" w:hAnsi="Times New Roman" w:cs="Times New Roman"/>
          <w:sz w:val="28"/>
          <w:szCs w:val="28"/>
        </w:rPr>
        <w:t xml:space="preserve"> массовой</w:t>
      </w:r>
      <w:r w:rsidR="00B242EC" w:rsidRPr="00B242EC">
        <w:rPr>
          <w:rFonts w:ascii="Times New Roman" w:hAnsi="Times New Roman" w:cs="Times New Roman"/>
          <w:sz w:val="28"/>
          <w:szCs w:val="28"/>
        </w:rPr>
        <w:t xml:space="preserve"> критике за нерегулярность его собраний</w:t>
      </w:r>
      <w:r w:rsidR="00DD285D">
        <w:rPr>
          <w:rFonts w:ascii="Times New Roman" w:hAnsi="Times New Roman" w:cs="Times New Roman"/>
          <w:sz w:val="28"/>
          <w:szCs w:val="28"/>
        </w:rPr>
        <w:t>, неактуальность используемых данных, а также за несвоевременную реакцию на кризисные явления.</w:t>
      </w:r>
      <w:r w:rsidR="00594AAC">
        <w:rPr>
          <w:rStyle w:val="a6"/>
          <w:rFonts w:ascii="Times New Roman" w:hAnsi="Times New Roman" w:cs="Times New Roman"/>
          <w:sz w:val="28"/>
          <w:szCs w:val="28"/>
        </w:rPr>
        <w:footnoteReference w:id="192"/>
      </w:r>
      <w:r w:rsidR="00DD285D">
        <w:rPr>
          <w:rFonts w:ascii="Times New Roman" w:hAnsi="Times New Roman" w:cs="Times New Roman"/>
          <w:sz w:val="28"/>
          <w:szCs w:val="28"/>
        </w:rPr>
        <w:t xml:space="preserve"> </w:t>
      </w:r>
      <w:r w:rsidR="00C51A83">
        <w:rPr>
          <w:rFonts w:ascii="Times New Roman" w:hAnsi="Times New Roman" w:cs="Times New Roman"/>
          <w:sz w:val="28"/>
          <w:szCs w:val="28"/>
        </w:rPr>
        <w:t xml:space="preserve">Помимо этого, резкому недовольству подверглось решение правительства об урезании </w:t>
      </w:r>
      <w:r w:rsidR="00C51A83">
        <w:rPr>
          <w:rFonts w:ascii="Times New Roman" w:hAnsi="Times New Roman" w:cs="Times New Roman"/>
          <w:sz w:val="28"/>
          <w:szCs w:val="28"/>
        </w:rPr>
        <w:lastRenderedPageBreak/>
        <w:t>расходов на образование, сокращении бесплатных услуг по медицинскому обслуживанию</w:t>
      </w:r>
      <w:r w:rsidR="00F7526E">
        <w:rPr>
          <w:rFonts w:ascii="Times New Roman" w:hAnsi="Times New Roman" w:cs="Times New Roman"/>
          <w:sz w:val="28"/>
          <w:szCs w:val="28"/>
        </w:rPr>
        <w:t>, а также о частичной компенсации расходов за бесплатное высшее образование.</w:t>
      </w:r>
      <w:r w:rsidR="00EA594B">
        <w:rPr>
          <w:rStyle w:val="a6"/>
          <w:rFonts w:ascii="Times New Roman" w:hAnsi="Times New Roman" w:cs="Times New Roman"/>
          <w:sz w:val="28"/>
          <w:szCs w:val="28"/>
        </w:rPr>
        <w:footnoteReference w:id="193"/>
      </w:r>
      <w:r w:rsidR="00F7526E">
        <w:rPr>
          <w:rFonts w:ascii="Times New Roman" w:hAnsi="Times New Roman" w:cs="Times New Roman"/>
          <w:sz w:val="28"/>
          <w:szCs w:val="28"/>
        </w:rPr>
        <w:t xml:space="preserve"> </w:t>
      </w:r>
      <w:r w:rsidR="009F0E18">
        <w:rPr>
          <w:rFonts w:ascii="Times New Roman" w:hAnsi="Times New Roman" w:cs="Times New Roman"/>
          <w:sz w:val="28"/>
          <w:szCs w:val="28"/>
        </w:rPr>
        <w:t>Результатом этого стали массовые выступления жителей Ирландии, общественные беспорядки, блокирование работы неско</w:t>
      </w:r>
      <w:r w:rsidR="00A66A0E">
        <w:rPr>
          <w:rFonts w:ascii="Times New Roman" w:hAnsi="Times New Roman" w:cs="Times New Roman"/>
          <w:sz w:val="28"/>
          <w:szCs w:val="28"/>
        </w:rPr>
        <w:t>льких предприятий. Согласно газете</w:t>
      </w:r>
      <w:r w:rsidR="009F0E18">
        <w:rPr>
          <w:rFonts w:ascii="Times New Roman" w:hAnsi="Times New Roman" w:cs="Times New Roman"/>
          <w:sz w:val="28"/>
          <w:szCs w:val="28"/>
        </w:rPr>
        <w:t xml:space="preserve"> </w:t>
      </w:r>
      <w:r w:rsidR="00C1142D">
        <w:rPr>
          <w:rFonts w:ascii="Times New Roman" w:hAnsi="Times New Roman" w:cs="Times New Roman"/>
          <w:sz w:val="28"/>
          <w:szCs w:val="28"/>
        </w:rPr>
        <w:t>«</w:t>
      </w:r>
      <w:r w:rsidR="00C1142D">
        <w:rPr>
          <w:rFonts w:ascii="Times New Roman" w:hAnsi="Times New Roman" w:cs="Times New Roman"/>
          <w:sz w:val="28"/>
          <w:szCs w:val="28"/>
          <w:lang w:val="en-US"/>
        </w:rPr>
        <w:t>The</w:t>
      </w:r>
      <w:r w:rsidR="00C1142D" w:rsidRPr="00C1142D">
        <w:rPr>
          <w:rFonts w:ascii="Times New Roman" w:hAnsi="Times New Roman" w:cs="Times New Roman"/>
          <w:sz w:val="28"/>
          <w:szCs w:val="28"/>
        </w:rPr>
        <w:t xml:space="preserve"> </w:t>
      </w:r>
      <w:r w:rsidR="00C1142D">
        <w:rPr>
          <w:rFonts w:ascii="Times New Roman" w:hAnsi="Times New Roman" w:cs="Times New Roman"/>
          <w:sz w:val="28"/>
          <w:szCs w:val="28"/>
          <w:lang w:val="en-US"/>
        </w:rPr>
        <w:t>Guardian</w:t>
      </w:r>
      <w:r w:rsidR="00C1142D">
        <w:rPr>
          <w:rFonts w:ascii="Times New Roman" w:hAnsi="Times New Roman" w:cs="Times New Roman"/>
          <w:sz w:val="28"/>
          <w:szCs w:val="28"/>
        </w:rPr>
        <w:t>», в протестах принимало участие около 100 тысяч ирландцев только в одном Дублине</w:t>
      </w:r>
      <w:r w:rsidR="00C1142D">
        <w:rPr>
          <w:rStyle w:val="a6"/>
          <w:rFonts w:ascii="Times New Roman" w:hAnsi="Times New Roman" w:cs="Times New Roman"/>
          <w:sz w:val="28"/>
          <w:szCs w:val="28"/>
        </w:rPr>
        <w:footnoteReference w:id="194"/>
      </w:r>
      <w:r w:rsidR="00C1142D">
        <w:rPr>
          <w:rFonts w:ascii="Times New Roman" w:hAnsi="Times New Roman" w:cs="Times New Roman"/>
          <w:sz w:val="28"/>
          <w:szCs w:val="28"/>
        </w:rPr>
        <w:t xml:space="preserve">. </w:t>
      </w:r>
      <w:r w:rsidR="00D467EB">
        <w:rPr>
          <w:rFonts w:ascii="Times New Roman" w:hAnsi="Times New Roman" w:cs="Times New Roman"/>
          <w:sz w:val="28"/>
          <w:szCs w:val="28"/>
        </w:rPr>
        <w:t>Дополнительным источником недовольства для населения страны была солидарная поз</w:t>
      </w:r>
      <w:r w:rsidR="007D1FD0">
        <w:rPr>
          <w:rFonts w:ascii="Times New Roman" w:hAnsi="Times New Roman" w:cs="Times New Roman"/>
          <w:sz w:val="28"/>
          <w:szCs w:val="28"/>
        </w:rPr>
        <w:t>иция Европейского Союза, который, несмотря на предоставление финансовой помощи, настаивал</w:t>
      </w:r>
      <w:r w:rsidR="00D467EB">
        <w:rPr>
          <w:rFonts w:ascii="Times New Roman" w:hAnsi="Times New Roman" w:cs="Times New Roman"/>
          <w:sz w:val="28"/>
          <w:szCs w:val="28"/>
        </w:rPr>
        <w:t xml:space="preserve"> на введении дополнительных ограничений</w:t>
      </w:r>
      <w:r w:rsidR="007D1FD0">
        <w:rPr>
          <w:rFonts w:ascii="Times New Roman" w:hAnsi="Times New Roman" w:cs="Times New Roman"/>
          <w:sz w:val="28"/>
          <w:szCs w:val="28"/>
        </w:rPr>
        <w:t xml:space="preserve"> на социальный сектор</w:t>
      </w:r>
      <w:r w:rsidR="003103BF">
        <w:rPr>
          <w:rFonts w:ascii="Times New Roman" w:hAnsi="Times New Roman" w:cs="Times New Roman"/>
          <w:sz w:val="28"/>
          <w:szCs w:val="28"/>
        </w:rPr>
        <w:t>, а также на росте размера налогов</w:t>
      </w:r>
      <w:r w:rsidR="00D467EB">
        <w:rPr>
          <w:rFonts w:ascii="Times New Roman" w:hAnsi="Times New Roman" w:cs="Times New Roman"/>
          <w:sz w:val="28"/>
          <w:szCs w:val="28"/>
        </w:rPr>
        <w:t>.</w:t>
      </w:r>
      <w:r w:rsidR="00510F4E">
        <w:rPr>
          <w:rStyle w:val="a6"/>
          <w:rFonts w:ascii="Times New Roman" w:hAnsi="Times New Roman" w:cs="Times New Roman"/>
          <w:sz w:val="28"/>
          <w:szCs w:val="28"/>
        </w:rPr>
        <w:footnoteReference w:id="195"/>
      </w:r>
      <w:r w:rsidR="00A91EA7">
        <w:rPr>
          <w:rFonts w:ascii="Times New Roman" w:hAnsi="Times New Roman" w:cs="Times New Roman"/>
          <w:sz w:val="28"/>
          <w:szCs w:val="28"/>
        </w:rPr>
        <w:t xml:space="preserve"> </w:t>
      </w:r>
    </w:p>
    <w:p w:rsidR="003970BB" w:rsidRDefault="00BB53A8" w:rsidP="00B242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социально</w:t>
      </w:r>
      <w:r w:rsidR="00722D12">
        <w:rPr>
          <w:rFonts w:ascii="Times New Roman" w:hAnsi="Times New Roman" w:cs="Times New Roman"/>
          <w:sz w:val="28"/>
          <w:szCs w:val="28"/>
        </w:rPr>
        <w:t>й политики Ирландии в кризисный</w:t>
      </w:r>
      <w:r>
        <w:rPr>
          <w:rFonts w:ascii="Times New Roman" w:hAnsi="Times New Roman" w:cs="Times New Roman"/>
          <w:sz w:val="28"/>
          <w:szCs w:val="28"/>
        </w:rPr>
        <w:t xml:space="preserve"> период стало усиление роли и общего значения социальных корпораций. </w:t>
      </w:r>
      <w:r w:rsidR="002C668F">
        <w:rPr>
          <w:rFonts w:ascii="Times New Roman" w:hAnsi="Times New Roman" w:cs="Times New Roman"/>
          <w:sz w:val="28"/>
          <w:szCs w:val="28"/>
        </w:rPr>
        <w:t>Это связано, в первую очередь, с тем, что социальная политика Ирландии основывается на англосаксонской модели, которая подразумевает ограниченное воздействие и вмешательство государства в социальные проблемы. При этом</w:t>
      </w:r>
      <w:proofErr w:type="gramStart"/>
      <w:r w:rsidR="002C668F">
        <w:rPr>
          <w:rFonts w:ascii="Times New Roman" w:hAnsi="Times New Roman" w:cs="Times New Roman"/>
          <w:sz w:val="28"/>
          <w:szCs w:val="28"/>
        </w:rPr>
        <w:t>,</w:t>
      </w:r>
      <w:proofErr w:type="gramEnd"/>
      <w:r w:rsidR="002C668F">
        <w:rPr>
          <w:rFonts w:ascii="Times New Roman" w:hAnsi="Times New Roman" w:cs="Times New Roman"/>
          <w:sz w:val="28"/>
          <w:szCs w:val="28"/>
        </w:rPr>
        <w:t xml:space="preserve"> повышается роль частного сектора, который может предоставлять медицинские и иные услуги в социальной сфере за соответствующую цену. </w:t>
      </w:r>
      <w:r w:rsidR="00DB3663">
        <w:rPr>
          <w:rFonts w:ascii="Times New Roman" w:hAnsi="Times New Roman" w:cs="Times New Roman"/>
          <w:sz w:val="28"/>
          <w:szCs w:val="28"/>
        </w:rPr>
        <w:t>Вследствие этого, на фоне усиливающегося кризиса, а также неспособности и нежелании государства самостоятельно</w:t>
      </w:r>
      <w:r w:rsidR="005D45B9">
        <w:rPr>
          <w:rFonts w:ascii="Times New Roman" w:hAnsi="Times New Roman" w:cs="Times New Roman"/>
          <w:sz w:val="28"/>
          <w:szCs w:val="28"/>
        </w:rPr>
        <w:t xml:space="preserve"> решить существующие проблемы, огромное значение для восстановления социальной политики имели социальные корпорации. </w:t>
      </w:r>
      <w:r w:rsidR="006471AA">
        <w:rPr>
          <w:rFonts w:ascii="Times New Roman" w:hAnsi="Times New Roman" w:cs="Times New Roman"/>
          <w:sz w:val="28"/>
          <w:szCs w:val="28"/>
        </w:rPr>
        <w:t>Суть данных организаций сводится к тому, что их руководство ставит перед собой цели социального характера (например, решение проблем безработицы)</w:t>
      </w:r>
      <w:r w:rsidR="0050086A">
        <w:rPr>
          <w:rFonts w:ascii="Times New Roman" w:hAnsi="Times New Roman" w:cs="Times New Roman"/>
          <w:sz w:val="28"/>
          <w:szCs w:val="28"/>
        </w:rPr>
        <w:t xml:space="preserve">, на которые оно инвестирует определенную часть от получаемой прибыли. </w:t>
      </w:r>
      <w:r w:rsidR="00B020D4">
        <w:rPr>
          <w:rFonts w:ascii="Times New Roman" w:hAnsi="Times New Roman" w:cs="Times New Roman"/>
          <w:sz w:val="28"/>
          <w:szCs w:val="28"/>
        </w:rPr>
        <w:t xml:space="preserve">Помимо социальной направленности, отличительными особенностями </w:t>
      </w:r>
      <w:r w:rsidR="00B020D4">
        <w:rPr>
          <w:rFonts w:ascii="Times New Roman" w:hAnsi="Times New Roman" w:cs="Times New Roman"/>
          <w:sz w:val="28"/>
          <w:szCs w:val="28"/>
        </w:rPr>
        <w:lastRenderedPageBreak/>
        <w:t>подобных организаций является отсутствие связей с государственными секторами и самим правительством,</w:t>
      </w:r>
      <w:r w:rsidR="00301DFC">
        <w:rPr>
          <w:rFonts w:ascii="Times New Roman" w:hAnsi="Times New Roman" w:cs="Times New Roman"/>
          <w:sz w:val="28"/>
          <w:szCs w:val="28"/>
        </w:rPr>
        <w:t xml:space="preserve"> а также</w:t>
      </w:r>
      <w:r w:rsidR="00B020D4">
        <w:rPr>
          <w:rFonts w:ascii="Times New Roman" w:hAnsi="Times New Roman" w:cs="Times New Roman"/>
          <w:sz w:val="28"/>
          <w:szCs w:val="28"/>
        </w:rPr>
        <w:t xml:space="preserve"> </w:t>
      </w:r>
      <w:r w:rsidR="00301DFC">
        <w:rPr>
          <w:rFonts w:ascii="Times New Roman" w:hAnsi="Times New Roman" w:cs="Times New Roman"/>
          <w:sz w:val="28"/>
          <w:szCs w:val="28"/>
        </w:rPr>
        <w:t xml:space="preserve">получение хотя бы части прибыли от торговой деятельности. </w:t>
      </w:r>
      <w:proofErr w:type="gramStart"/>
      <w:r w:rsidR="001F7BF9">
        <w:rPr>
          <w:rFonts w:ascii="Times New Roman" w:hAnsi="Times New Roman" w:cs="Times New Roman"/>
          <w:sz w:val="28"/>
          <w:szCs w:val="28"/>
        </w:rPr>
        <w:t>Согласно статистике, в 2009 году на территории Ирландии располагалось около 1400 подобных корпораций, их общая прибыль составляла примерно 1,4 миллиарда евро</w:t>
      </w:r>
      <w:r w:rsidR="00BE5B3E">
        <w:rPr>
          <w:rStyle w:val="a6"/>
          <w:rFonts w:ascii="Times New Roman" w:hAnsi="Times New Roman" w:cs="Times New Roman"/>
          <w:sz w:val="28"/>
          <w:szCs w:val="28"/>
        </w:rPr>
        <w:footnoteReference w:id="196"/>
      </w:r>
      <w:r w:rsidR="001F7BF9">
        <w:rPr>
          <w:rFonts w:ascii="Times New Roman" w:hAnsi="Times New Roman" w:cs="Times New Roman"/>
          <w:sz w:val="28"/>
          <w:szCs w:val="28"/>
        </w:rPr>
        <w:t xml:space="preserve">. </w:t>
      </w:r>
      <w:r w:rsidR="00E12E05">
        <w:rPr>
          <w:rFonts w:ascii="Times New Roman" w:hAnsi="Times New Roman" w:cs="Times New Roman"/>
          <w:sz w:val="28"/>
          <w:szCs w:val="28"/>
        </w:rPr>
        <w:t>С точки зрения социальной составляющей, спектр вопросов среди корпораций достаточно обширен, однако большинство из них оказывают</w:t>
      </w:r>
      <w:r w:rsidR="00A031B0">
        <w:rPr>
          <w:rFonts w:ascii="Times New Roman" w:hAnsi="Times New Roman" w:cs="Times New Roman"/>
          <w:sz w:val="28"/>
          <w:szCs w:val="28"/>
        </w:rPr>
        <w:t xml:space="preserve"> финансовую</w:t>
      </w:r>
      <w:r w:rsidR="00E12E05">
        <w:rPr>
          <w:rFonts w:ascii="Times New Roman" w:hAnsi="Times New Roman" w:cs="Times New Roman"/>
          <w:sz w:val="28"/>
          <w:szCs w:val="28"/>
        </w:rPr>
        <w:t xml:space="preserve"> поддержку в области трудоустройства, </w:t>
      </w:r>
      <w:r w:rsidR="00A031B0">
        <w:rPr>
          <w:rFonts w:ascii="Times New Roman" w:hAnsi="Times New Roman" w:cs="Times New Roman"/>
          <w:sz w:val="28"/>
          <w:szCs w:val="28"/>
        </w:rPr>
        <w:t>дошкольного и школьного образования, психического здоровья, а также утилизации отходов.</w:t>
      </w:r>
      <w:proofErr w:type="gramEnd"/>
      <w:r w:rsidR="00A63957">
        <w:rPr>
          <w:rStyle w:val="a6"/>
          <w:rFonts w:ascii="Times New Roman" w:hAnsi="Times New Roman" w:cs="Times New Roman"/>
          <w:sz w:val="28"/>
          <w:szCs w:val="28"/>
        </w:rPr>
        <w:footnoteReference w:id="197"/>
      </w:r>
      <w:r w:rsidR="00A031B0">
        <w:rPr>
          <w:rFonts w:ascii="Times New Roman" w:hAnsi="Times New Roman" w:cs="Times New Roman"/>
          <w:sz w:val="28"/>
          <w:szCs w:val="28"/>
        </w:rPr>
        <w:t xml:space="preserve"> </w:t>
      </w:r>
      <w:r w:rsidR="00F34206">
        <w:rPr>
          <w:rFonts w:ascii="Times New Roman" w:hAnsi="Times New Roman" w:cs="Times New Roman"/>
          <w:sz w:val="28"/>
          <w:szCs w:val="28"/>
        </w:rPr>
        <w:t xml:space="preserve">Исходя из этого, следует отметить исключительную важность коммерческого сектора в Ирландии не только для сферы экономики, но и для поддержания социальной политики. </w:t>
      </w:r>
    </w:p>
    <w:p w:rsidR="0046758E" w:rsidRDefault="00DB3F41" w:rsidP="00B242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sidR="00C52422">
        <w:rPr>
          <w:rFonts w:ascii="Times New Roman" w:hAnsi="Times New Roman" w:cs="Times New Roman"/>
          <w:sz w:val="28"/>
          <w:szCs w:val="28"/>
        </w:rPr>
        <w:t xml:space="preserve">кризиса сопровождалось появлением новых тенденций к усилению межгосударственного сотрудничества в рамках социальной политики. Начиная с 2013 года, когда Ирландия </w:t>
      </w:r>
      <w:r w:rsidR="000319ED">
        <w:rPr>
          <w:rFonts w:ascii="Times New Roman" w:hAnsi="Times New Roman" w:cs="Times New Roman"/>
          <w:sz w:val="28"/>
          <w:szCs w:val="28"/>
        </w:rPr>
        <w:t xml:space="preserve">являлась </w:t>
      </w:r>
      <w:r w:rsidR="00A63462">
        <w:rPr>
          <w:rFonts w:ascii="Times New Roman" w:hAnsi="Times New Roman" w:cs="Times New Roman"/>
          <w:sz w:val="28"/>
          <w:szCs w:val="28"/>
        </w:rPr>
        <w:t>страной-президентом</w:t>
      </w:r>
      <w:r w:rsidR="000319ED">
        <w:rPr>
          <w:rFonts w:ascii="Times New Roman" w:hAnsi="Times New Roman" w:cs="Times New Roman"/>
          <w:sz w:val="28"/>
          <w:szCs w:val="28"/>
        </w:rPr>
        <w:t xml:space="preserve"> в Европейском Совете, многие европейские политические деятели начали акцентировать большее внимание </w:t>
      </w:r>
      <w:r w:rsidR="00F841A2">
        <w:rPr>
          <w:rFonts w:ascii="Times New Roman" w:hAnsi="Times New Roman" w:cs="Times New Roman"/>
          <w:sz w:val="28"/>
          <w:szCs w:val="28"/>
        </w:rPr>
        <w:t>на</w:t>
      </w:r>
      <w:r w:rsidR="00890B55">
        <w:rPr>
          <w:rFonts w:ascii="Times New Roman" w:hAnsi="Times New Roman" w:cs="Times New Roman"/>
          <w:sz w:val="28"/>
          <w:szCs w:val="28"/>
        </w:rPr>
        <w:t xml:space="preserve"> проблемах</w:t>
      </w:r>
      <w:r w:rsidR="00F841A2">
        <w:rPr>
          <w:rFonts w:ascii="Times New Roman" w:hAnsi="Times New Roman" w:cs="Times New Roman"/>
          <w:sz w:val="28"/>
          <w:szCs w:val="28"/>
        </w:rPr>
        <w:t xml:space="preserve"> трудоустройства и гражданского благосостояния</w:t>
      </w:r>
      <w:r w:rsidR="00890B55">
        <w:rPr>
          <w:rFonts w:ascii="Times New Roman" w:hAnsi="Times New Roman" w:cs="Times New Roman"/>
          <w:sz w:val="28"/>
          <w:szCs w:val="28"/>
        </w:rPr>
        <w:t>, а также на тех перспективах, которые могут получить их государства от взаимодействий с европейскими институтами и другими странами.</w:t>
      </w:r>
      <w:r w:rsidR="00D52D1E">
        <w:rPr>
          <w:rStyle w:val="a6"/>
          <w:rFonts w:ascii="Times New Roman" w:hAnsi="Times New Roman" w:cs="Times New Roman"/>
          <w:sz w:val="28"/>
          <w:szCs w:val="28"/>
        </w:rPr>
        <w:footnoteReference w:id="198"/>
      </w:r>
      <w:r w:rsidR="00890B55">
        <w:rPr>
          <w:rFonts w:ascii="Times New Roman" w:hAnsi="Times New Roman" w:cs="Times New Roman"/>
          <w:sz w:val="28"/>
          <w:szCs w:val="28"/>
        </w:rPr>
        <w:t xml:space="preserve"> </w:t>
      </w:r>
      <w:r w:rsidR="00A9250D">
        <w:rPr>
          <w:rFonts w:ascii="Times New Roman" w:hAnsi="Times New Roman" w:cs="Times New Roman"/>
          <w:sz w:val="28"/>
          <w:szCs w:val="28"/>
        </w:rPr>
        <w:t xml:space="preserve">При акцентировании внимания на конкретных проектах и инструментах, то следует отметить, в первую очередь, реализацию Фонда европейской помощи </w:t>
      </w:r>
      <w:r w:rsidR="00543804">
        <w:rPr>
          <w:rFonts w:ascii="Times New Roman" w:hAnsi="Times New Roman" w:cs="Times New Roman"/>
          <w:sz w:val="28"/>
          <w:szCs w:val="28"/>
        </w:rPr>
        <w:t>для наиболее уязвленных слоев населения (</w:t>
      </w:r>
      <w:proofErr w:type="spellStart"/>
      <w:r w:rsidR="00543804" w:rsidRPr="00543804">
        <w:rPr>
          <w:rFonts w:ascii="Times New Roman" w:hAnsi="Times New Roman" w:cs="Times New Roman"/>
          <w:sz w:val="28"/>
          <w:szCs w:val="28"/>
        </w:rPr>
        <w:t>Fund</w:t>
      </w:r>
      <w:proofErr w:type="spellEnd"/>
      <w:r w:rsidR="00543804" w:rsidRPr="00543804">
        <w:rPr>
          <w:rFonts w:ascii="Times New Roman" w:hAnsi="Times New Roman" w:cs="Times New Roman"/>
          <w:sz w:val="28"/>
          <w:szCs w:val="28"/>
        </w:rPr>
        <w:t xml:space="preserve"> </w:t>
      </w:r>
      <w:proofErr w:type="spellStart"/>
      <w:r w:rsidR="00543804" w:rsidRPr="00543804">
        <w:rPr>
          <w:rFonts w:ascii="Times New Roman" w:hAnsi="Times New Roman" w:cs="Times New Roman"/>
          <w:sz w:val="28"/>
          <w:szCs w:val="28"/>
        </w:rPr>
        <w:t>for</w:t>
      </w:r>
      <w:proofErr w:type="spellEnd"/>
      <w:r w:rsidR="00543804" w:rsidRPr="00543804">
        <w:rPr>
          <w:rFonts w:ascii="Times New Roman" w:hAnsi="Times New Roman" w:cs="Times New Roman"/>
          <w:sz w:val="28"/>
          <w:szCs w:val="28"/>
        </w:rPr>
        <w:t xml:space="preserve"> </w:t>
      </w:r>
      <w:proofErr w:type="spellStart"/>
      <w:r w:rsidR="00543804" w:rsidRPr="00543804">
        <w:rPr>
          <w:rFonts w:ascii="Times New Roman" w:hAnsi="Times New Roman" w:cs="Times New Roman"/>
          <w:sz w:val="28"/>
          <w:szCs w:val="28"/>
        </w:rPr>
        <w:t>European</w:t>
      </w:r>
      <w:proofErr w:type="spellEnd"/>
      <w:r w:rsidR="00543804" w:rsidRPr="00543804">
        <w:rPr>
          <w:rFonts w:ascii="Times New Roman" w:hAnsi="Times New Roman" w:cs="Times New Roman"/>
          <w:sz w:val="28"/>
          <w:szCs w:val="28"/>
        </w:rPr>
        <w:t xml:space="preserve"> </w:t>
      </w:r>
      <w:proofErr w:type="spellStart"/>
      <w:r w:rsidR="00543804" w:rsidRPr="00543804">
        <w:rPr>
          <w:rFonts w:ascii="Times New Roman" w:hAnsi="Times New Roman" w:cs="Times New Roman"/>
          <w:sz w:val="28"/>
          <w:szCs w:val="28"/>
        </w:rPr>
        <w:t>Aid</w:t>
      </w:r>
      <w:proofErr w:type="spellEnd"/>
      <w:r w:rsidR="00543804" w:rsidRPr="00543804">
        <w:rPr>
          <w:rFonts w:ascii="Times New Roman" w:hAnsi="Times New Roman" w:cs="Times New Roman"/>
          <w:sz w:val="28"/>
          <w:szCs w:val="28"/>
        </w:rPr>
        <w:t xml:space="preserve"> </w:t>
      </w:r>
      <w:proofErr w:type="spellStart"/>
      <w:r w:rsidR="00543804" w:rsidRPr="00543804">
        <w:rPr>
          <w:rFonts w:ascii="Times New Roman" w:hAnsi="Times New Roman" w:cs="Times New Roman"/>
          <w:sz w:val="28"/>
          <w:szCs w:val="28"/>
        </w:rPr>
        <w:t>to</w:t>
      </w:r>
      <w:proofErr w:type="spellEnd"/>
      <w:r w:rsidR="00543804" w:rsidRPr="00543804">
        <w:rPr>
          <w:rFonts w:ascii="Times New Roman" w:hAnsi="Times New Roman" w:cs="Times New Roman"/>
          <w:sz w:val="28"/>
          <w:szCs w:val="28"/>
        </w:rPr>
        <w:t xml:space="preserve"> </w:t>
      </w:r>
      <w:proofErr w:type="spellStart"/>
      <w:r w:rsidR="00543804" w:rsidRPr="00543804">
        <w:rPr>
          <w:rFonts w:ascii="Times New Roman" w:hAnsi="Times New Roman" w:cs="Times New Roman"/>
          <w:sz w:val="28"/>
          <w:szCs w:val="28"/>
        </w:rPr>
        <w:t>the</w:t>
      </w:r>
      <w:proofErr w:type="spellEnd"/>
      <w:r w:rsidR="00543804" w:rsidRPr="00543804">
        <w:rPr>
          <w:rFonts w:ascii="Times New Roman" w:hAnsi="Times New Roman" w:cs="Times New Roman"/>
          <w:sz w:val="28"/>
          <w:szCs w:val="28"/>
        </w:rPr>
        <w:t xml:space="preserve"> </w:t>
      </w:r>
      <w:proofErr w:type="spellStart"/>
      <w:r w:rsidR="00543804" w:rsidRPr="00543804">
        <w:rPr>
          <w:rFonts w:ascii="Times New Roman" w:hAnsi="Times New Roman" w:cs="Times New Roman"/>
          <w:sz w:val="28"/>
          <w:szCs w:val="28"/>
        </w:rPr>
        <w:t>Most</w:t>
      </w:r>
      <w:proofErr w:type="spellEnd"/>
      <w:r w:rsidR="00543804" w:rsidRPr="00543804">
        <w:rPr>
          <w:rFonts w:ascii="Times New Roman" w:hAnsi="Times New Roman" w:cs="Times New Roman"/>
          <w:sz w:val="28"/>
          <w:szCs w:val="28"/>
        </w:rPr>
        <w:t xml:space="preserve"> </w:t>
      </w:r>
      <w:proofErr w:type="spellStart"/>
      <w:r w:rsidR="00543804" w:rsidRPr="00543804">
        <w:rPr>
          <w:rFonts w:ascii="Times New Roman" w:hAnsi="Times New Roman" w:cs="Times New Roman"/>
          <w:sz w:val="28"/>
          <w:szCs w:val="28"/>
        </w:rPr>
        <w:t>Deprived</w:t>
      </w:r>
      <w:proofErr w:type="spellEnd"/>
      <w:r w:rsidR="00543804">
        <w:rPr>
          <w:rFonts w:ascii="Times New Roman" w:hAnsi="Times New Roman" w:cs="Times New Roman"/>
          <w:sz w:val="28"/>
          <w:szCs w:val="28"/>
        </w:rPr>
        <w:t>).</w:t>
      </w:r>
      <w:r w:rsidR="00875CE8">
        <w:rPr>
          <w:rStyle w:val="a6"/>
          <w:rFonts w:ascii="Times New Roman" w:hAnsi="Times New Roman" w:cs="Times New Roman"/>
          <w:sz w:val="28"/>
          <w:szCs w:val="28"/>
        </w:rPr>
        <w:footnoteReference w:id="199"/>
      </w:r>
      <w:r w:rsidR="00543804">
        <w:rPr>
          <w:rFonts w:ascii="Times New Roman" w:hAnsi="Times New Roman" w:cs="Times New Roman"/>
          <w:sz w:val="28"/>
          <w:szCs w:val="28"/>
        </w:rPr>
        <w:t xml:space="preserve"> </w:t>
      </w:r>
      <w:r w:rsidR="00D52481">
        <w:rPr>
          <w:rFonts w:ascii="Times New Roman" w:hAnsi="Times New Roman" w:cs="Times New Roman"/>
          <w:sz w:val="28"/>
          <w:szCs w:val="28"/>
        </w:rPr>
        <w:t>Его цель заключается в сокращении числа населения ЕС,</w:t>
      </w:r>
      <w:r w:rsidR="00D751A0">
        <w:rPr>
          <w:rFonts w:ascii="Times New Roman" w:hAnsi="Times New Roman" w:cs="Times New Roman"/>
          <w:sz w:val="28"/>
          <w:szCs w:val="28"/>
        </w:rPr>
        <w:t xml:space="preserve"> которые находятся</w:t>
      </w:r>
      <w:r w:rsidR="00D52481">
        <w:rPr>
          <w:rFonts w:ascii="Times New Roman" w:hAnsi="Times New Roman" w:cs="Times New Roman"/>
          <w:sz w:val="28"/>
          <w:szCs w:val="28"/>
        </w:rPr>
        <w:t xml:space="preserve"> за чертой бедности. </w:t>
      </w:r>
      <w:r w:rsidR="00DB0169">
        <w:rPr>
          <w:rFonts w:ascii="Times New Roman" w:hAnsi="Times New Roman" w:cs="Times New Roman"/>
          <w:sz w:val="28"/>
          <w:szCs w:val="28"/>
        </w:rPr>
        <w:t xml:space="preserve">В частности, </w:t>
      </w:r>
      <w:r w:rsidR="00266DD5">
        <w:rPr>
          <w:rFonts w:ascii="Times New Roman" w:hAnsi="Times New Roman" w:cs="Times New Roman"/>
          <w:sz w:val="28"/>
          <w:szCs w:val="28"/>
        </w:rPr>
        <w:t>к 2020 году участники Ф</w:t>
      </w:r>
      <w:r w:rsidR="006B1144">
        <w:rPr>
          <w:rFonts w:ascii="Times New Roman" w:hAnsi="Times New Roman" w:cs="Times New Roman"/>
          <w:sz w:val="28"/>
          <w:szCs w:val="28"/>
        </w:rPr>
        <w:t xml:space="preserve">онда </w:t>
      </w:r>
      <w:r w:rsidR="006B1144">
        <w:rPr>
          <w:rFonts w:ascii="Times New Roman" w:hAnsi="Times New Roman" w:cs="Times New Roman"/>
          <w:sz w:val="28"/>
          <w:szCs w:val="28"/>
        </w:rPr>
        <w:lastRenderedPageBreak/>
        <w:t>планировалось</w:t>
      </w:r>
      <w:r w:rsidR="00266DD5">
        <w:rPr>
          <w:rFonts w:ascii="Times New Roman" w:hAnsi="Times New Roman" w:cs="Times New Roman"/>
          <w:sz w:val="28"/>
          <w:szCs w:val="28"/>
        </w:rPr>
        <w:t xml:space="preserve"> сократить данное количество на 20 миллионов человек.</w:t>
      </w:r>
      <w:r w:rsidR="00CC1396">
        <w:rPr>
          <w:rStyle w:val="a6"/>
          <w:rFonts w:ascii="Times New Roman" w:hAnsi="Times New Roman" w:cs="Times New Roman"/>
          <w:sz w:val="28"/>
          <w:szCs w:val="28"/>
        </w:rPr>
        <w:footnoteReference w:id="200"/>
      </w:r>
      <w:r w:rsidR="006B1144">
        <w:rPr>
          <w:rFonts w:ascii="Times New Roman" w:hAnsi="Times New Roman" w:cs="Times New Roman"/>
          <w:sz w:val="28"/>
          <w:szCs w:val="28"/>
        </w:rPr>
        <w:t xml:space="preserve"> Среди перечня предлагаемой помощи представлены преимущественно материальные услуги (</w:t>
      </w:r>
      <w:r w:rsidR="006B1144" w:rsidRPr="006B1144">
        <w:rPr>
          <w:rFonts w:ascii="Times New Roman" w:hAnsi="Times New Roman" w:cs="Times New Roman"/>
          <w:sz w:val="28"/>
          <w:szCs w:val="28"/>
        </w:rPr>
        <w:t>обувь, мыло и шампунь</w:t>
      </w:r>
      <w:r w:rsidR="006B1144">
        <w:rPr>
          <w:rFonts w:ascii="Times New Roman" w:hAnsi="Times New Roman" w:cs="Times New Roman"/>
          <w:sz w:val="28"/>
          <w:szCs w:val="28"/>
        </w:rPr>
        <w:t>)</w:t>
      </w:r>
      <w:r w:rsidR="006B1144" w:rsidRPr="006B1144">
        <w:rPr>
          <w:rFonts w:ascii="Times New Roman" w:hAnsi="Times New Roman" w:cs="Times New Roman"/>
          <w:sz w:val="28"/>
          <w:szCs w:val="28"/>
        </w:rPr>
        <w:t xml:space="preserve">, а также мероприятия по социальной интеграции, чтобы помочь нуждающимся людям сделать свои первые шаги </w:t>
      </w:r>
      <w:r w:rsidR="00DF3A71">
        <w:rPr>
          <w:rFonts w:ascii="Times New Roman" w:hAnsi="Times New Roman" w:cs="Times New Roman"/>
          <w:sz w:val="28"/>
          <w:szCs w:val="28"/>
        </w:rPr>
        <w:t xml:space="preserve">по выходу </w:t>
      </w:r>
      <w:r w:rsidR="006B1144" w:rsidRPr="006B1144">
        <w:rPr>
          <w:rFonts w:ascii="Times New Roman" w:hAnsi="Times New Roman" w:cs="Times New Roman"/>
          <w:sz w:val="28"/>
          <w:szCs w:val="28"/>
        </w:rPr>
        <w:t>из бедности.</w:t>
      </w:r>
      <w:r w:rsidR="00DF3A71">
        <w:rPr>
          <w:rFonts w:ascii="Times New Roman" w:hAnsi="Times New Roman" w:cs="Times New Roman"/>
          <w:sz w:val="28"/>
          <w:szCs w:val="28"/>
        </w:rPr>
        <w:t xml:space="preserve"> </w:t>
      </w:r>
      <w:r w:rsidR="00A14152">
        <w:rPr>
          <w:rFonts w:ascii="Times New Roman" w:hAnsi="Times New Roman" w:cs="Times New Roman"/>
          <w:sz w:val="28"/>
          <w:szCs w:val="28"/>
        </w:rPr>
        <w:t>С 2013 года начала развиваться специальная программа по предоставлению трудоустройства для молодых специалистов (</w:t>
      </w:r>
      <w:proofErr w:type="spellStart"/>
      <w:r w:rsidR="00A14152" w:rsidRPr="00A14152">
        <w:rPr>
          <w:rFonts w:ascii="Times New Roman" w:hAnsi="Times New Roman" w:cs="Times New Roman"/>
          <w:sz w:val="28"/>
          <w:szCs w:val="28"/>
        </w:rPr>
        <w:t>European</w:t>
      </w:r>
      <w:proofErr w:type="spellEnd"/>
      <w:r w:rsidR="00A14152" w:rsidRPr="00A14152">
        <w:rPr>
          <w:rFonts w:ascii="Times New Roman" w:hAnsi="Times New Roman" w:cs="Times New Roman"/>
          <w:sz w:val="28"/>
          <w:szCs w:val="28"/>
        </w:rPr>
        <w:t xml:space="preserve"> </w:t>
      </w:r>
      <w:proofErr w:type="spellStart"/>
      <w:r w:rsidR="00A14152" w:rsidRPr="00A14152">
        <w:rPr>
          <w:rFonts w:ascii="Times New Roman" w:hAnsi="Times New Roman" w:cs="Times New Roman"/>
          <w:sz w:val="28"/>
          <w:szCs w:val="28"/>
        </w:rPr>
        <w:t>Youth</w:t>
      </w:r>
      <w:proofErr w:type="spellEnd"/>
      <w:r w:rsidR="00A14152" w:rsidRPr="00A14152">
        <w:rPr>
          <w:rFonts w:ascii="Times New Roman" w:hAnsi="Times New Roman" w:cs="Times New Roman"/>
          <w:sz w:val="28"/>
          <w:szCs w:val="28"/>
        </w:rPr>
        <w:t xml:space="preserve"> </w:t>
      </w:r>
      <w:proofErr w:type="spellStart"/>
      <w:r w:rsidR="00A14152" w:rsidRPr="00A14152">
        <w:rPr>
          <w:rFonts w:ascii="Times New Roman" w:hAnsi="Times New Roman" w:cs="Times New Roman"/>
          <w:sz w:val="28"/>
          <w:szCs w:val="28"/>
        </w:rPr>
        <w:t>Employment</w:t>
      </w:r>
      <w:proofErr w:type="spellEnd"/>
      <w:r w:rsidR="00A14152" w:rsidRPr="00A14152">
        <w:rPr>
          <w:rFonts w:ascii="Times New Roman" w:hAnsi="Times New Roman" w:cs="Times New Roman"/>
          <w:sz w:val="28"/>
          <w:szCs w:val="28"/>
        </w:rPr>
        <w:t xml:space="preserve"> </w:t>
      </w:r>
      <w:proofErr w:type="spellStart"/>
      <w:r w:rsidR="00A14152" w:rsidRPr="00A14152">
        <w:rPr>
          <w:rFonts w:ascii="Times New Roman" w:hAnsi="Times New Roman" w:cs="Times New Roman"/>
          <w:sz w:val="28"/>
          <w:szCs w:val="28"/>
        </w:rPr>
        <w:t>Guarantee</w:t>
      </w:r>
      <w:proofErr w:type="spellEnd"/>
      <w:r w:rsidR="00A14152">
        <w:rPr>
          <w:rFonts w:ascii="Times New Roman" w:hAnsi="Times New Roman" w:cs="Times New Roman"/>
          <w:sz w:val="28"/>
          <w:szCs w:val="28"/>
        </w:rPr>
        <w:t>).</w:t>
      </w:r>
      <w:r w:rsidR="00336C54">
        <w:rPr>
          <w:rStyle w:val="a6"/>
          <w:rFonts w:ascii="Times New Roman" w:hAnsi="Times New Roman" w:cs="Times New Roman"/>
          <w:sz w:val="28"/>
          <w:szCs w:val="28"/>
        </w:rPr>
        <w:footnoteReference w:id="201"/>
      </w:r>
      <w:r w:rsidR="00A14152">
        <w:rPr>
          <w:rFonts w:ascii="Times New Roman" w:hAnsi="Times New Roman" w:cs="Times New Roman"/>
          <w:sz w:val="28"/>
          <w:szCs w:val="28"/>
        </w:rPr>
        <w:t xml:space="preserve"> </w:t>
      </w:r>
      <w:r w:rsidR="00EF73F6">
        <w:rPr>
          <w:rFonts w:ascii="Times New Roman" w:hAnsi="Times New Roman" w:cs="Times New Roman"/>
          <w:sz w:val="28"/>
          <w:szCs w:val="28"/>
        </w:rPr>
        <w:t xml:space="preserve">Данная программа включает в себя ряд задокументированных обязательств со стороны государств-участников о гарантировании </w:t>
      </w:r>
      <w:r w:rsidR="00782A59">
        <w:rPr>
          <w:rFonts w:ascii="Times New Roman" w:hAnsi="Times New Roman" w:cs="Times New Roman"/>
          <w:sz w:val="28"/>
          <w:szCs w:val="28"/>
        </w:rPr>
        <w:t xml:space="preserve">молодым людям в возрасте до 25 лет возможности поступления на работу по соответствующим специальностям или прохождения </w:t>
      </w:r>
      <w:r w:rsidR="00CD69B0">
        <w:rPr>
          <w:rFonts w:ascii="Times New Roman" w:hAnsi="Times New Roman" w:cs="Times New Roman"/>
          <w:sz w:val="28"/>
          <w:szCs w:val="28"/>
        </w:rPr>
        <w:t xml:space="preserve">профессиональных стажировок. </w:t>
      </w:r>
      <w:r w:rsidR="00D6510E">
        <w:rPr>
          <w:rFonts w:ascii="Times New Roman" w:hAnsi="Times New Roman" w:cs="Times New Roman"/>
          <w:sz w:val="28"/>
          <w:szCs w:val="28"/>
        </w:rPr>
        <w:t>Еще одним важным механизмом в области социальной политики стал новый пакет социальных инвестиций</w:t>
      </w:r>
      <w:r w:rsidR="00E70397">
        <w:rPr>
          <w:rFonts w:ascii="Times New Roman" w:hAnsi="Times New Roman" w:cs="Times New Roman"/>
          <w:sz w:val="28"/>
          <w:szCs w:val="28"/>
        </w:rPr>
        <w:t xml:space="preserve"> для роста социальной сплоченности</w:t>
      </w:r>
      <w:r w:rsidR="00D6510E">
        <w:rPr>
          <w:rFonts w:ascii="Times New Roman" w:hAnsi="Times New Roman" w:cs="Times New Roman"/>
          <w:sz w:val="28"/>
          <w:szCs w:val="28"/>
        </w:rPr>
        <w:t>, который был принят в 2013 году.</w:t>
      </w:r>
      <w:r w:rsidR="00C2492F">
        <w:rPr>
          <w:rStyle w:val="a6"/>
          <w:rFonts w:ascii="Times New Roman" w:hAnsi="Times New Roman" w:cs="Times New Roman"/>
          <w:sz w:val="28"/>
          <w:szCs w:val="28"/>
        </w:rPr>
        <w:footnoteReference w:id="202"/>
      </w:r>
      <w:r w:rsidR="00D6510E">
        <w:rPr>
          <w:rFonts w:ascii="Times New Roman" w:hAnsi="Times New Roman" w:cs="Times New Roman"/>
          <w:sz w:val="28"/>
          <w:szCs w:val="28"/>
        </w:rPr>
        <w:t xml:space="preserve"> </w:t>
      </w:r>
      <w:r w:rsidR="00515103">
        <w:rPr>
          <w:rFonts w:ascii="Times New Roman" w:hAnsi="Times New Roman" w:cs="Times New Roman"/>
          <w:sz w:val="28"/>
          <w:szCs w:val="28"/>
        </w:rPr>
        <w:t xml:space="preserve">Сама программа предполагает стимулирование и поощрение финансовых вложений со стороны коммерческих и некоммерческих предприятий в различные проекты социальной направленности (здравоохранение, повышение квалификации, трудоустройство, образование и т.д.) С точки зрения </w:t>
      </w:r>
      <w:r w:rsidR="00A321E1">
        <w:rPr>
          <w:rFonts w:ascii="Times New Roman" w:hAnsi="Times New Roman" w:cs="Times New Roman"/>
          <w:sz w:val="28"/>
          <w:szCs w:val="28"/>
        </w:rPr>
        <w:t xml:space="preserve">представителей Европейской Комиссии, это будет способствовать подготовке жителей стран ЕС к возможным рискам, а также поспособствует общему росту их благосостояния. </w:t>
      </w:r>
    </w:p>
    <w:p w:rsidR="00181C63" w:rsidRDefault="0046758E" w:rsidP="00B242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3462">
        <w:rPr>
          <w:rFonts w:ascii="Times New Roman" w:hAnsi="Times New Roman" w:cs="Times New Roman"/>
          <w:sz w:val="28"/>
          <w:szCs w:val="28"/>
        </w:rPr>
        <w:t xml:space="preserve"> ходе президентства</w:t>
      </w:r>
      <w:r>
        <w:rPr>
          <w:rFonts w:ascii="Times New Roman" w:hAnsi="Times New Roman" w:cs="Times New Roman"/>
          <w:sz w:val="28"/>
          <w:szCs w:val="28"/>
        </w:rPr>
        <w:t xml:space="preserve"> Ирландии в Европейском Совете был установлен 7летний бюджет Европейского Союза. В частности, на период с 2014 по 2020 год он составлял около 960 миллиардов евро.</w:t>
      </w:r>
      <w:r w:rsidR="00CA637B">
        <w:rPr>
          <w:rStyle w:val="a6"/>
          <w:rFonts w:ascii="Times New Roman" w:hAnsi="Times New Roman" w:cs="Times New Roman"/>
          <w:sz w:val="28"/>
          <w:szCs w:val="28"/>
        </w:rPr>
        <w:footnoteReference w:id="203"/>
      </w:r>
      <w:r>
        <w:rPr>
          <w:rFonts w:ascii="Times New Roman" w:hAnsi="Times New Roman" w:cs="Times New Roman"/>
          <w:sz w:val="28"/>
          <w:szCs w:val="28"/>
        </w:rPr>
        <w:t xml:space="preserve"> </w:t>
      </w:r>
      <w:r w:rsidR="00866EB7">
        <w:rPr>
          <w:rFonts w:ascii="Times New Roman" w:hAnsi="Times New Roman" w:cs="Times New Roman"/>
          <w:sz w:val="28"/>
          <w:szCs w:val="28"/>
        </w:rPr>
        <w:t xml:space="preserve">Из них примерно 16 миллиардов евро выделялись на развитие образовательной программы </w:t>
      </w:r>
      <w:r w:rsidR="00866EB7">
        <w:rPr>
          <w:rFonts w:ascii="Times New Roman" w:hAnsi="Times New Roman" w:cs="Times New Roman"/>
          <w:sz w:val="28"/>
          <w:szCs w:val="28"/>
          <w:lang w:val="en-US"/>
        </w:rPr>
        <w:lastRenderedPageBreak/>
        <w:t>Erasmus</w:t>
      </w:r>
      <w:r w:rsidR="00866EB7" w:rsidRPr="00866EB7">
        <w:rPr>
          <w:rFonts w:ascii="Times New Roman" w:hAnsi="Times New Roman" w:cs="Times New Roman"/>
          <w:sz w:val="28"/>
          <w:szCs w:val="28"/>
        </w:rPr>
        <w:t>.</w:t>
      </w:r>
      <w:r w:rsidR="00D871BE">
        <w:rPr>
          <w:rStyle w:val="a6"/>
          <w:rFonts w:ascii="Times New Roman" w:hAnsi="Times New Roman" w:cs="Times New Roman"/>
          <w:sz w:val="28"/>
          <w:szCs w:val="28"/>
        </w:rPr>
        <w:footnoteReference w:id="204"/>
      </w:r>
      <w:r w:rsidR="00866EB7" w:rsidRPr="00866EB7">
        <w:rPr>
          <w:rFonts w:ascii="Times New Roman" w:hAnsi="Times New Roman" w:cs="Times New Roman"/>
          <w:sz w:val="28"/>
          <w:szCs w:val="28"/>
        </w:rPr>
        <w:t xml:space="preserve"> </w:t>
      </w:r>
      <w:r w:rsidR="00016D95">
        <w:rPr>
          <w:rFonts w:ascii="Times New Roman" w:hAnsi="Times New Roman" w:cs="Times New Roman"/>
          <w:sz w:val="28"/>
          <w:szCs w:val="28"/>
        </w:rPr>
        <w:t>В частности, планировалось удвоить количество участников данной программы за период с 2014 по 2020 за счет оказания различной поддержки, а также упрощения подачи заявок на различные гранты.</w:t>
      </w:r>
      <w:r w:rsidR="00F077C4">
        <w:rPr>
          <w:rStyle w:val="a6"/>
          <w:rFonts w:ascii="Times New Roman" w:hAnsi="Times New Roman" w:cs="Times New Roman"/>
          <w:sz w:val="28"/>
          <w:szCs w:val="28"/>
        </w:rPr>
        <w:footnoteReference w:id="205"/>
      </w:r>
      <w:r w:rsidR="00016D95">
        <w:rPr>
          <w:rFonts w:ascii="Times New Roman" w:hAnsi="Times New Roman" w:cs="Times New Roman"/>
          <w:sz w:val="28"/>
          <w:szCs w:val="28"/>
        </w:rPr>
        <w:t xml:space="preserve"> </w:t>
      </w:r>
      <w:r w:rsidR="009E568F">
        <w:rPr>
          <w:rFonts w:ascii="Times New Roman" w:hAnsi="Times New Roman" w:cs="Times New Roman"/>
          <w:sz w:val="28"/>
          <w:szCs w:val="28"/>
        </w:rPr>
        <w:t xml:space="preserve">Усиление проекта </w:t>
      </w:r>
      <w:r w:rsidR="009E568F">
        <w:rPr>
          <w:rFonts w:ascii="Times New Roman" w:hAnsi="Times New Roman" w:cs="Times New Roman"/>
          <w:sz w:val="28"/>
          <w:szCs w:val="28"/>
          <w:lang w:val="en-US"/>
        </w:rPr>
        <w:t>Erasmus</w:t>
      </w:r>
      <w:r w:rsidR="009E568F" w:rsidRPr="009E568F">
        <w:rPr>
          <w:rFonts w:ascii="Times New Roman" w:hAnsi="Times New Roman" w:cs="Times New Roman"/>
          <w:sz w:val="28"/>
          <w:szCs w:val="28"/>
        </w:rPr>
        <w:t xml:space="preserve"> </w:t>
      </w:r>
      <w:r w:rsidR="009E568F">
        <w:rPr>
          <w:rFonts w:ascii="Times New Roman" w:hAnsi="Times New Roman" w:cs="Times New Roman"/>
          <w:sz w:val="28"/>
          <w:szCs w:val="28"/>
        </w:rPr>
        <w:t xml:space="preserve">имеет большое значение для государств ЕС, поскольку он является наиболее ярким примером развития европейской интеграции среди стран-членов Союза в области образования. </w:t>
      </w:r>
    </w:p>
    <w:p w:rsidR="00B505EF" w:rsidRDefault="00C60775" w:rsidP="00B242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несмотря на появление новых инструментов для углубления европейской интеграции, </w:t>
      </w:r>
      <w:r w:rsidR="008B4B7C">
        <w:rPr>
          <w:rFonts w:ascii="Times New Roman" w:hAnsi="Times New Roman" w:cs="Times New Roman"/>
          <w:sz w:val="28"/>
          <w:szCs w:val="28"/>
        </w:rPr>
        <w:t xml:space="preserve">Ирландия продолжает </w:t>
      </w:r>
      <w:r w:rsidR="008223B6">
        <w:rPr>
          <w:rFonts w:ascii="Times New Roman" w:hAnsi="Times New Roman" w:cs="Times New Roman"/>
          <w:sz w:val="28"/>
          <w:szCs w:val="28"/>
        </w:rPr>
        <w:t xml:space="preserve">сохранять ориентацию на внутригосударственную социальную сферу, которая сильнее поддается контролю со стороны правительства. </w:t>
      </w:r>
      <w:r w:rsidR="006708FF">
        <w:rPr>
          <w:rFonts w:ascii="Times New Roman" w:hAnsi="Times New Roman" w:cs="Times New Roman"/>
          <w:sz w:val="28"/>
          <w:szCs w:val="28"/>
        </w:rPr>
        <w:t xml:space="preserve">Вследствие этого, основные регулирующие функции в данной области продолжает выполнять государство. В частности, </w:t>
      </w:r>
      <w:r w:rsidR="00A73288">
        <w:rPr>
          <w:rFonts w:ascii="Times New Roman" w:hAnsi="Times New Roman" w:cs="Times New Roman"/>
          <w:sz w:val="28"/>
          <w:szCs w:val="28"/>
        </w:rPr>
        <w:t>правительство в одностороннем порядке устанавливает размеры пособий по безработице, пенсий и других социальных выплат.</w:t>
      </w:r>
      <w:r w:rsidR="00EC5E29">
        <w:rPr>
          <w:rStyle w:val="a6"/>
          <w:rFonts w:ascii="Times New Roman" w:hAnsi="Times New Roman" w:cs="Times New Roman"/>
          <w:sz w:val="28"/>
          <w:szCs w:val="28"/>
        </w:rPr>
        <w:footnoteReference w:id="206"/>
      </w:r>
      <w:r w:rsidR="00A73288">
        <w:rPr>
          <w:rFonts w:ascii="Times New Roman" w:hAnsi="Times New Roman" w:cs="Times New Roman"/>
          <w:sz w:val="28"/>
          <w:szCs w:val="28"/>
        </w:rPr>
        <w:t xml:space="preserve"> </w:t>
      </w:r>
      <w:r w:rsidR="00341081">
        <w:rPr>
          <w:rFonts w:ascii="Times New Roman" w:hAnsi="Times New Roman" w:cs="Times New Roman"/>
          <w:sz w:val="28"/>
          <w:szCs w:val="28"/>
        </w:rPr>
        <w:t xml:space="preserve">Роль наднациональных институтов в данном контексте сводится, в основном, к установлению минимального </w:t>
      </w:r>
      <w:proofErr w:type="gramStart"/>
      <w:r w:rsidR="00341081">
        <w:rPr>
          <w:rFonts w:ascii="Times New Roman" w:hAnsi="Times New Roman" w:cs="Times New Roman"/>
          <w:sz w:val="28"/>
          <w:szCs w:val="28"/>
        </w:rPr>
        <w:t>размера оплаты труда</w:t>
      </w:r>
      <w:proofErr w:type="gramEnd"/>
      <w:r w:rsidR="00341081">
        <w:rPr>
          <w:rFonts w:ascii="Times New Roman" w:hAnsi="Times New Roman" w:cs="Times New Roman"/>
          <w:sz w:val="28"/>
          <w:szCs w:val="28"/>
        </w:rPr>
        <w:t xml:space="preserve"> и пособий для социально незащищенных жителей.</w:t>
      </w:r>
      <w:r w:rsidR="00EC5E29">
        <w:rPr>
          <w:rStyle w:val="a6"/>
          <w:rFonts w:ascii="Times New Roman" w:hAnsi="Times New Roman" w:cs="Times New Roman"/>
          <w:sz w:val="28"/>
          <w:szCs w:val="28"/>
        </w:rPr>
        <w:footnoteReference w:id="207"/>
      </w:r>
      <w:r w:rsidR="00890B4B">
        <w:rPr>
          <w:rFonts w:ascii="Times New Roman" w:hAnsi="Times New Roman" w:cs="Times New Roman"/>
          <w:sz w:val="28"/>
          <w:szCs w:val="28"/>
        </w:rPr>
        <w:t xml:space="preserve"> Однако здесь они также ограничены лишь вынесением рекомендаций и дачей общей характеристики национальным системам социальных выплат. </w:t>
      </w:r>
      <w:r w:rsidR="00280DEE">
        <w:rPr>
          <w:rFonts w:ascii="Times New Roman" w:hAnsi="Times New Roman" w:cs="Times New Roman"/>
          <w:sz w:val="28"/>
          <w:szCs w:val="28"/>
        </w:rPr>
        <w:t xml:space="preserve">В сфере здравоохранения европейская интеграция также ограничена сбором статистики и созданием характеристики национальных систем здравоохранения, а также </w:t>
      </w:r>
      <w:r w:rsidR="00075D10">
        <w:rPr>
          <w:rFonts w:ascii="Times New Roman" w:hAnsi="Times New Roman" w:cs="Times New Roman"/>
          <w:sz w:val="28"/>
          <w:szCs w:val="28"/>
        </w:rPr>
        <w:t xml:space="preserve">мониторингом за действиями фармацевтических компаний. </w:t>
      </w:r>
      <w:r w:rsidR="00DC30AA">
        <w:rPr>
          <w:rFonts w:ascii="Times New Roman" w:hAnsi="Times New Roman" w:cs="Times New Roman"/>
          <w:sz w:val="28"/>
          <w:szCs w:val="28"/>
        </w:rPr>
        <w:t>С точки зрения европейских агентств</w:t>
      </w:r>
      <w:r w:rsidR="006050EC">
        <w:rPr>
          <w:rFonts w:ascii="Times New Roman" w:hAnsi="Times New Roman" w:cs="Times New Roman"/>
          <w:sz w:val="28"/>
          <w:szCs w:val="28"/>
        </w:rPr>
        <w:t xml:space="preserve"> </w:t>
      </w:r>
      <w:r w:rsidR="00526698">
        <w:rPr>
          <w:rFonts w:ascii="Times New Roman" w:hAnsi="Times New Roman" w:cs="Times New Roman"/>
          <w:sz w:val="28"/>
          <w:szCs w:val="28"/>
        </w:rPr>
        <w:t>(Европейская Система Мониторинга Здравоохранения и Политики)</w:t>
      </w:r>
      <w:r w:rsidR="00DC30AA">
        <w:rPr>
          <w:rFonts w:ascii="Times New Roman" w:hAnsi="Times New Roman" w:cs="Times New Roman"/>
          <w:sz w:val="28"/>
          <w:szCs w:val="28"/>
        </w:rPr>
        <w:t>, Ирландия обладает комплексной здравоохранительной системой, в которой существует тесное взаимодействие между государственными и частными организациями.</w:t>
      </w:r>
      <w:r w:rsidR="00841950">
        <w:rPr>
          <w:rStyle w:val="a6"/>
          <w:rFonts w:ascii="Times New Roman" w:hAnsi="Times New Roman" w:cs="Times New Roman"/>
          <w:sz w:val="28"/>
          <w:szCs w:val="28"/>
        </w:rPr>
        <w:footnoteReference w:id="208"/>
      </w:r>
      <w:r w:rsidR="00DC30AA">
        <w:rPr>
          <w:rFonts w:ascii="Times New Roman" w:hAnsi="Times New Roman" w:cs="Times New Roman"/>
          <w:sz w:val="28"/>
          <w:szCs w:val="28"/>
        </w:rPr>
        <w:t xml:space="preserve"> </w:t>
      </w:r>
      <w:r w:rsidR="00FC5363">
        <w:rPr>
          <w:rFonts w:ascii="Times New Roman" w:hAnsi="Times New Roman" w:cs="Times New Roman"/>
          <w:sz w:val="28"/>
          <w:szCs w:val="28"/>
        </w:rPr>
        <w:t xml:space="preserve">Несмотря на наличие определенных </w:t>
      </w:r>
      <w:proofErr w:type="gramStart"/>
      <w:r w:rsidR="00FC5363">
        <w:rPr>
          <w:rFonts w:ascii="Times New Roman" w:hAnsi="Times New Roman" w:cs="Times New Roman"/>
          <w:sz w:val="28"/>
          <w:szCs w:val="28"/>
        </w:rPr>
        <w:t>льгот</w:t>
      </w:r>
      <w:proofErr w:type="gramEnd"/>
      <w:r w:rsidR="00FC5363">
        <w:rPr>
          <w:rFonts w:ascii="Times New Roman" w:hAnsi="Times New Roman" w:cs="Times New Roman"/>
          <w:sz w:val="28"/>
          <w:szCs w:val="28"/>
        </w:rPr>
        <w:t xml:space="preserve"> и бесплатных медицинских услуг, </w:t>
      </w:r>
      <w:r w:rsidR="00D86C75">
        <w:rPr>
          <w:rFonts w:ascii="Times New Roman" w:hAnsi="Times New Roman" w:cs="Times New Roman"/>
          <w:sz w:val="28"/>
          <w:szCs w:val="28"/>
        </w:rPr>
        <w:lastRenderedPageBreak/>
        <w:t xml:space="preserve">подавляющее число </w:t>
      </w:r>
      <w:r w:rsidR="00316FF1">
        <w:rPr>
          <w:rFonts w:ascii="Times New Roman" w:hAnsi="Times New Roman" w:cs="Times New Roman"/>
          <w:sz w:val="28"/>
          <w:szCs w:val="28"/>
        </w:rPr>
        <w:t xml:space="preserve">услуг предоставляются за дополнительную плату. </w:t>
      </w:r>
      <w:r w:rsidR="00707C1F">
        <w:rPr>
          <w:rFonts w:ascii="Times New Roman" w:hAnsi="Times New Roman" w:cs="Times New Roman"/>
          <w:sz w:val="28"/>
          <w:szCs w:val="28"/>
        </w:rPr>
        <w:t>С точки зрения вопросов гендерного равенства, Европейский Союз также ведет преимущественно информационную деятельность, которая заключается в составлении статистики, характеристики</w:t>
      </w:r>
      <w:r w:rsidR="00062AEA">
        <w:rPr>
          <w:rFonts w:ascii="Times New Roman" w:hAnsi="Times New Roman" w:cs="Times New Roman"/>
          <w:sz w:val="28"/>
          <w:szCs w:val="28"/>
        </w:rPr>
        <w:t xml:space="preserve"> государств, а также в постоянном мониторинге. Согласно Европейскому Институту по Гендерному </w:t>
      </w:r>
      <w:r w:rsidR="00C05EC2">
        <w:rPr>
          <w:rFonts w:ascii="Times New Roman" w:hAnsi="Times New Roman" w:cs="Times New Roman"/>
          <w:sz w:val="28"/>
          <w:szCs w:val="28"/>
        </w:rPr>
        <w:t>Р</w:t>
      </w:r>
      <w:r w:rsidR="00062AEA">
        <w:rPr>
          <w:rFonts w:ascii="Times New Roman" w:hAnsi="Times New Roman" w:cs="Times New Roman"/>
          <w:sz w:val="28"/>
          <w:szCs w:val="28"/>
        </w:rPr>
        <w:t>авенству</w:t>
      </w:r>
      <w:r w:rsidR="00C05EC2">
        <w:rPr>
          <w:rStyle w:val="a6"/>
          <w:rFonts w:ascii="Times New Roman" w:hAnsi="Times New Roman" w:cs="Times New Roman"/>
          <w:sz w:val="28"/>
          <w:szCs w:val="28"/>
        </w:rPr>
        <w:footnoteReference w:id="209"/>
      </w:r>
      <w:r w:rsidR="00062AEA">
        <w:rPr>
          <w:rFonts w:ascii="Times New Roman" w:hAnsi="Times New Roman" w:cs="Times New Roman"/>
          <w:sz w:val="28"/>
          <w:szCs w:val="28"/>
        </w:rPr>
        <w:t xml:space="preserve">, Ирландия за последние годы достигла существенных успехов. В частности, она занимает 7 место среди стран ЕС по индексу гендерного равенства, </w:t>
      </w:r>
      <w:r w:rsidR="0088641A">
        <w:rPr>
          <w:rFonts w:ascii="Times New Roman" w:hAnsi="Times New Roman" w:cs="Times New Roman"/>
          <w:sz w:val="28"/>
          <w:szCs w:val="28"/>
        </w:rPr>
        <w:t>который достигается за счет высокого уровня социальных свобод,</w:t>
      </w:r>
      <w:r w:rsidR="00DC534F">
        <w:rPr>
          <w:rFonts w:ascii="Times New Roman" w:hAnsi="Times New Roman" w:cs="Times New Roman"/>
          <w:sz w:val="28"/>
          <w:szCs w:val="28"/>
        </w:rPr>
        <w:t xml:space="preserve"> доступности любой трудовой деятельности, а также хорошего образования. Дополнительной победой для женщин в Ирландии</w:t>
      </w:r>
      <w:r w:rsidR="004A6982">
        <w:rPr>
          <w:rFonts w:ascii="Times New Roman" w:hAnsi="Times New Roman" w:cs="Times New Roman"/>
          <w:sz w:val="28"/>
          <w:szCs w:val="28"/>
        </w:rPr>
        <w:t xml:space="preserve"> стала отмена закона о запрете абортов в 2018 году, который долгое время был серьезной проблемой для женского населения. </w:t>
      </w:r>
      <w:r w:rsidR="00F6151E">
        <w:rPr>
          <w:rFonts w:ascii="Times New Roman" w:hAnsi="Times New Roman" w:cs="Times New Roman"/>
          <w:sz w:val="28"/>
          <w:szCs w:val="28"/>
        </w:rPr>
        <w:t xml:space="preserve">Сфера образования также сосредоточена преимущественно в компетенциях национальных министерств Ирландии. </w:t>
      </w:r>
      <w:r w:rsidR="00B47EC9">
        <w:rPr>
          <w:rFonts w:ascii="Times New Roman" w:hAnsi="Times New Roman" w:cs="Times New Roman"/>
          <w:sz w:val="28"/>
          <w:szCs w:val="28"/>
        </w:rPr>
        <w:t xml:space="preserve">Влияние европейских институтов и государств-членов сосредоточено преимущественно в рамках программы </w:t>
      </w:r>
      <w:r w:rsidR="00B47EC9">
        <w:rPr>
          <w:rFonts w:ascii="Times New Roman" w:hAnsi="Times New Roman" w:cs="Times New Roman"/>
          <w:sz w:val="28"/>
          <w:szCs w:val="28"/>
          <w:lang w:val="en-US"/>
        </w:rPr>
        <w:t>Erasmus</w:t>
      </w:r>
      <w:r w:rsidR="00B47EC9" w:rsidRPr="00B47EC9">
        <w:rPr>
          <w:rFonts w:ascii="Times New Roman" w:hAnsi="Times New Roman" w:cs="Times New Roman"/>
          <w:sz w:val="28"/>
          <w:szCs w:val="28"/>
        </w:rPr>
        <w:t>+</w:t>
      </w:r>
      <w:r w:rsidR="00B47EC9">
        <w:rPr>
          <w:rFonts w:ascii="Times New Roman" w:hAnsi="Times New Roman" w:cs="Times New Roman"/>
          <w:sz w:val="28"/>
          <w:szCs w:val="28"/>
        </w:rPr>
        <w:t>.</w:t>
      </w:r>
      <w:r w:rsidR="00585840">
        <w:rPr>
          <w:rFonts w:ascii="Times New Roman" w:hAnsi="Times New Roman" w:cs="Times New Roman"/>
          <w:sz w:val="28"/>
          <w:szCs w:val="28"/>
        </w:rPr>
        <w:t xml:space="preserve"> В частности, она включает в себя все европейские схемы </w:t>
      </w:r>
      <w:r w:rsidR="00FD4BCC">
        <w:rPr>
          <w:rFonts w:ascii="Times New Roman" w:hAnsi="Times New Roman" w:cs="Times New Roman"/>
          <w:sz w:val="28"/>
          <w:szCs w:val="28"/>
        </w:rPr>
        <w:t>обучения и стажировок среди молодых людей. Помимо этого, данная прогр</w:t>
      </w:r>
      <w:r w:rsidR="006C6B97">
        <w:rPr>
          <w:rFonts w:ascii="Times New Roman" w:hAnsi="Times New Roman" w:cs="Times New Roman"/>
          <w:sz w:val="28"/>
          <w:szCs w:val="28"/>
        </w:rPr>
        <w:t xml:space="preserve">амма работает и для </w:t>
      </w:r>
      <w:r w:rsidR="00FD4BCC">
        <w:rPr>
          <w:rFonts w:ascii="Times New Roman" w:hAnsi="Times New Roman" w:cs="Times New Roman"/>
          <w:sz w:val="28"/>
          <w:szCs w:val="28"/>
        </w:rPr>
        <w:t>педагогов</w:t>
      </w:r>
      <w:r w:rsidR="006C6B97">
        <w:rPr>
          <w:rFonts w:ascii="Times New Roman" w:hAnsi="Times New Roman" w:cs="Times New Roman"/>
          <w:sz w:val="28"/>
          <w:szCs w:val="28"/>
        </w:rPr>
        <w:t>, которые также могут попасть на стажировку в университетах других стран-участниц.</w:t>
      </w:r>
      <w:r w:rsidR="001C59ED">
        <w:rPr>
          <w:rStyle w:val="a6"/>
          <w:rFonts w:ascii="Times New Roman" w:hAnsi="Times New Roman" w:cs="Times New Roman"/>
          <w:sz w:val="28"/>
          <w:szCs w:val="28"/>
        </w:rPr>
        <w:footnoteReference w:id="210"/>
      </w:r>
      <w:r w:rsidR="00B47EC9">
        <w:rPr>
          <w:rFonts w:ascii="Times New Roman" w:hAnsi="Times New Roman" w:cs="Times New Roman"/>
          <w:sz w:val="28"/>
          <w:szCs w:val="28"/>
        </w:rPr>
        <w:t xml:space="preserve"> </w:t>
      </w:r>
      <w:r w:rsidR="009821DD">
        <w:rPr>
          <w:rFonts w:ascii="Times New Roman" w:hAnsi="Times New Roman" w:cs="Times New Roman"/>
          <w:sz w:val="28"/>
          <w:szCs w:val="28"/>
        </w:rPr>
        <w:t xml:space="preserve">Тем не менее, большинство учащихся в Ирландии предпочитают получать высшее образование в пределах своей страны, что связано с высокими стандартами, </w:t>
      </w:r>
      <w:r w:rsidR="00F60071">
        <w:rPr>
          <w:rFonts w:ascii="Times New Roman" w:hAnsi="Times New Roman" w:cs="Times New Roman"/>
          <w:sz w:val="28"/>
          <w:szCs w:val="28"/>
        </w:rPr>
        <w:t xml:space="preserve">низкой стоимостью, наличием многочисленных стипендий, а также престижностью дипломов. </w:t>
      </w:r>
    </w:p>
    <w:p w:rsidR="006314D1" w:rsidRDefault="00B505EF" w:rsidP="00B242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указанных </w:t>
      </w:r>
      <w:r w:rsidR="00933E48">
        <w:rPr>
          <w:rFonts w:ascii="Times New Roman" w:hAnsi="Times New Roman" w:cs="Times New Roman"/>
          <w:sz w:val="28"/>
          <w:szCs w:val="28"/>
        </w:rPr>
        <w:t xml:space="preserve">сфер, где традиционно доминируют государственные механизмы, представители Ирландии предпочитают развивать достаточно тесное сотрудничество с Европейским Союзом в рамках </w:t>
      </w:r>
      <w:r w:rsidR="007525B7">
        <w:rPr>
          <w:rFonts w:ascii="Times New Roman" w:hAnsi="Times New Roman" w:cs="Times New Roman"/>
          <w:sz w:val="28"/>
          <w:szCs w:val="28"/>
        </w:rPr>
        <w:t xml:space="preserve">деятельности Европейского Социального Фонда. </w:t>
      </w:r>
      <w:r w:rsidR="00DF7F4E">
        <w:rPr>
          <w:rFonts w:ascii="Times New Roman" w:hAnsi="Times New Roman" w:cs="Times New Roman"/>
          <w:sz w:val="28"/>
          <w:szCs w:val="28"/>
        </w:rPr>
        <w:t xml:space="preserve">Как уже отмечалось </w:t>
      </w:r>
      <w:r w:rsidR="00DF7F4E">
        <w:rPr>
          <w:rFonts w:ascii="Times New Roman" w:hAnsi="Times New Roman" w:cs="Times New Roman"/>
          <w:sz w:val="28"/>
          <w:szCs w:val="28"/>
        </w:rPr>
        <w:lastRenderedPageBreak/>
        <w:t xml:space="preserve">выше, Социальный Фонд ЕС </w:t>
      </w:r>
      <w:r w:rsidR="006E30BE">
        <w:rPr>
          <w:rFonts w:ascii="Times New Roman" w:hAnsi="Times New Roman" w:cs="Times New Roman"/>
          <w:sz w:val="28"/>
          <w:szCs w:val="28"/>
        </w:rPr>
        <w:t>осуществляет финансовую поддержку многочисленных государственных и межгосударственных проектов в многочисленных областях европейской социальной политики. В отношении Ирландии</w:t>
      </w:r>
      <w:r w:rsidR="00EF104E">
        <w:rPr>
          <w:rFonts w:ascii="Times New Roman" w:hAnsi="Times New Roman" w:cs="Times New Roman"/>
          <w:sz w:val="28"/>
          <w:szCs w:val="28"/>
        </w:rPr>
        <w:t>, с 2014 по 2020 существовала специальная программа при поддержке правительства и Европейского Социального Фонда</w:t>
      </w:r>
      <w:r w:rsidR="001F582F">
        <w:rPr>
          <w:rFonts w:ascii="Times New Roman" w:hAnsi="Times New Roman" w:cs="Times New Roman"/>
          <w:sz w:val="28"/>
          <w:szCs w:val="28"/>
        </w:rPr>
        <w:t xml:space="preserve"> </w:t>
      </w:r>
      <w:r w:rsidR="00EF104E">
        <w:rPr>
          <w:rFonts w:ascii="Times New Roman" w:hAnsi="Times New Roman" w:cs="Times New Roman"/>
          <w:sz w:val="28"/>
          <w:szCs w:val="28"/>
        </w:rPr>
        <w:t>- Программа по трудоустройству, интеграции и обучению</w:t>
      </w:r>
      <w:r w:rsidR="00653098">
        <w:rPr>
          <w:rFonts w:ascii="Times New Roman" w:hAnsi="Times New Roman" w:cs="Times New Roman"/>
          <w:sz w:val="28"/>
          <w:szCs w:val="28"/>
        </w:rPr>
        <w:t>.</w:t>
      </w:r>
      <w:r w:rsidR="00986036">
        <w:rPr>
          <w:rStyle w:val="a6"/>
          <w:rFonts w:ascii="Times New Roman" w:hAnsi="Times New Roman" w:cs="Times New Roman"/>
          <w:sz w:val="28"/>
          <w:szCs w:val="28"/>
        </w:rPr>
        <w:footnoteReference w:id="211"/>
      </w:r>
      <w:r w:rsidR="001F582F">
        <w:rPr>
          <w:rFonts w:ascii="Times New Roman" w:hAnsi="Times New Roman" w:cs="Times New Roman"/>
          <w:sz w:val="28"/>
          <w:szCs w:val="28"/>
        </w:rPr>
        <w:t xml:space="preserve"> </w:t>
      </w:r>
      <w:proofErr w:type="gramStart"/>
      <w:r w:rsidR="001F582F">
        <w:rPr>
          <w:rFonts w:ascii="Times New Roman" w:hAnsi="Times New Roman" w:cs="Times New Roman"/>
          <w:sz w:val="28"/>
          <w:szCs w:val="28"/>
        </w:rPr>
        <w:t>На ее реализацию было направлено более 1 миллиарда евро</w:t>
      </w:r>
      <w:r w:rsidR="00415887">
        <w:rPr>
          <w:rFonts w:ascii="Times New Roman" w:hAnsi="Times New Roman" w:cs="Times New Roman"/>
          <w:sz w:val="28"/>
          <w:szCs w:val="28"/>
        </w:rPr>
        <w:t xml:space="preserve">, а именно на решение ряда структурных задач: 1) </w:t>
      </w:r>
      <w:r w:rsidR="00415887" w:rsidRPr="00415887">
        <w:rPr>
          <w:rFonts w:ascii="Times New Roman" w:hAnsi="Times New Roman" w:cs="Times New Roman"/>
          <w:sz w:val="28"/>
          <w:szCs w:val="28"/>
        </w:rPr>
        <w:t>Содействие достижению устойчивой и качественной занятости посредством соответствующих мер по повышению квалификации</w:t>
      </w:r>
      <w:r w:rsidR="00415887">
        <w:rPr>
          <w:rFonts w:ascii="Times New Roman" w:hAnsi="Times New Roman" w:cs="Times New Roman"/>
          <w:sz w:val="28"/>
          <w:szCs w:val="28"/>
        </w:rPr>
        <w:t>; 2)</w:t>
      </w:r>
      <w:r w:rsidR="00415887" w:rsidRPr="00415887">
        <w:t xml:space="preserve"> </w:t>
      </w:r>
      <w:r w:rsidR="00415887" w:rsidRPr="00415887">
        <w:rPr>
          <w:rFonts w:ascii="Times New Roman" w:hAnsi="Times New Roman" w:cs="Times New Roman"/>
          <w:sz w:val="28"/>
          <w:szCs w:val="28"/>
        </w:rPr>
        <w:t>Содействие социальной интеграции и борьба с дискриминацией на рынке труда</w:t>
      </w:r>
      <w:r w:rsidR="00415887">
        <w:rPr>
          <w:rFonts w:ascii="Times New Roman" w:hAnsi="Times New Roman" w:cs="Times New Roman"/>
          <w:sz w:val="28"/>
          <w:szCs w:val="28"/>
        </w:rPr>
        <w:t xml:space="preserve">; 3) </w:t>
      </w:r>
      <w:r w:rsidR="00172317" w:rsidRPr="00172317">
        <w:rPr>
          <w:rFonts w:ascii="Times New Roman" w:hAnsi="Times New Roman" w:cs="Times New Roman"/>
          <w:sz w:val="28"/>
          <w:szCs w:val="28"/>
        </w:rPr>
        <w:t xml:space="preserve">Инвестиции в </w:t>
      </w:r>
      <w:r w:rsidR="00172317">
        <w:rPr>
          <w:rFonts w:ascii="Times New Roman" w:hAnsi="Times New Roman" w:cs="Times New Roman"/>
          <w:sz w:val="28"/>
          <w:szCs w:val="28"/>
        </w:rPr>
        <w:t>образование и обучение</w:t>
      </w:r>
      <w:r w:rsidR="00172317" w:rsidRPr="00172317">
        <w:rPr>
          <w:rFonts w:ascii="Times New Roman" w:hAnsi="Times New Roman" w:cs="Times New Roman"/>
          <w:sz w:val="28"/>
          <w:szCs w:val="28"/>
        </w:rPr>
        <w:t xml:space="preserve"> на протяжении всей жизни с целью повышения квалификации</w:t>
      </w:r>
      <w:r w:rsidR="00172317">
        <w:rPr>
          <w:rFonts w:ascii="Times New Roman" w:hAnsi="Times New Roman" w:cs="Times New Roman"/>
          <w:sz w:val="28"/>
          <w:szCs w:val="28"/>
        </w:rPr>
        <w:t>.</w:t>
      </w:r>
      <w:proofErr w:type="gramEnd"/>
      <w:r w:rsidR="00172317">
        <w:rPr>
          <w:rFonts w:ascii="Times New Roman" w:hAnsi="Times New Roman" w:cs="Times New Roman"/>
          <w:sz w:val="28"/>
          <w:szCs w:val="28"/>
        </w:rPr>
        <w:t xml:space="preserve"> </w:t>
      </w:r>
      <w:r w:rsidR="003D222B">
        <w:rPr>
          <w:rFonts w:ascii="Times New Roman" w:hAnsi="Times New Roman" w:cs="Times New Roman"/>
          <w:sz w:val="28"/>
          <w:szCs w:val="28"/>
        </w:rPr>
        <w:t xml:space="preserve">Схожие цели также были представлены в обновленной совместной программе Европейского Социального Фонда+, которая рассчитывается на период с 2021 по 2027 </w:t>
      </w:r>
      <w:r w:rsidR="00D52321">
        <w:rPr>
          <w:rFonts w:ascii="Times New Roman" w:hAnsi="Times New Roman" w:cs="Times New Roman"/>
          <w:sz w:val="28"/>
          <w:szCs w:val="28"/>
        </w:rPr>
        <w:t>годов</w:t>
      </w:r>
      <w:r w:rsidR="00ED1294">
        <w:rPr>
          <w:rStyle w:val="a6"/>
          <w:rFonts w:ascii="Times New Roman" w:hAnsi="Times New Roman" w:cs="Times New Roman"/>
          <w:sz w:val="28"/>
          <w:szCs w:val="28"/>
        </w:rPr>
        <w:footnoteReference w:id="212"/>
      </w:r>
      <w:r w:rsidR="00D52321">
        <w:rPr>
          <w:rFonts w:ascii="Times New Roman" w:hAnsi="Times New Roman" w:cs="Times New Roman"/>
          <w:sz w:val="28"/>
          <w:szCs w:val="28"/>
        </w:rPr>
        <w:t>.</w:t>
      </w:r>
      <w:r w:rsidR="008E0663">
        <w:rPr>
          <w:rFonts w:ascii="Times New Roman" w:hAnsi="Times New Roman" w:cs="Times New Roman"/>
          <w:sz w:val="28"/>
          <w:szCs w:val="28"/>
        </w:rPr>
        <w:t xml:space="preserve"> Сама программа включает в себя финансирование на более</w:t>
      </w:r>
      <w:proofErr w:type="gramStart"/>
      <w:r w:rsidR="008E0663">
        <w:rPr>
          <w:rFonts w:ascii="Times New Roman" w:hAnsi="Times New Roman" w:cs="Times New Roman"/>
          <w:sz w:val="28"/>
          <w:szCs w:val="28"/>
        </w:rPr>
        <w:t>,</w:t>
      </w:r>
      <w:proofErr w:type="gramEnd"/>
      <w:r w:rsidR="008E0663">
        <w:rPr>
          <w:rFonts w:ascii="Times New Roman" w:hAnsi="Times New Roman" w:cs="Times New Roman"/>
          <w:sz w:val="28"/>
          <w:szCs w:val="28"/>
        </w:rPr>
        <w:t xml:space="preserve"> чем 500 миллионов евро с целью </w:t>
      </w:r>
      <w:r w:rsidR="006C46B9">
        <w:rPr>
          <w:rFonts w:ascii="Times New Roman" w:hAnsi="Times New Roman" w:cs="Times New Roman"/>
          <w:sz w:val="28"/>
          <w:szCs w:val="28"/>
        </w:rPr>
        <w:t xml:space="preserve">достижения </w:t>
      </w:r>
      <w:r w:rsidR="006C46B9" w:rsidRPr="006C46B9">
        <w:rPr>
          <w:rFonts w:ascii="Times New Roman" w:hAnsi="Times New Roman" w:cs="Times New Roman"/>
          <w:sz w:val="28"/>
          <w:szCs w:val="28"/>
        </w:rPr>
        <w:t>высокого уровня занятости, справедливой социальной защиты и</w:t>
      </w:r>
      <w:r w:rsidR="006C46B9">
        <w:rPr>
          <w:rFonts w:ascii="Times New Roman" w:hAnsi="Times New Roman" w:cs="Times New Roman"/>
          <w:sz w:val="28"/>
          <w:szCs w:val="28"/>
        </w:rPr>
        <w:t xml:space="preserve"> создания</w:t>
      </w:r>
      <w:r w:rsidR="006C46B9" w:rsidRPr="006C46B9">
        <w:rPr>
          <w:rFonts w:ascii="Times New Roman" w:hAnsi="Times New Roman" w:cs="Times New Roman"/>
          <w:sz w:val="28"/>
          <w:szCs w:val="28"/>
        </w:rPr>
        <w:t xml:space="preserve"> квалифицированной и устойчивой рабочей силы для будущего мира труда</w:t>
      </w:r>
      <w:r w:rsidR="006C46B9">
        <w:rPr>
          <w:rFonts w:ascii="Times New Roman" w:hAnsi="Times New Roman" w:cs="Times New Roman"/>
          <w:sz w:val="28"/>
          <w:szCs w:val="28"/>
        </w:rPr>
        <w:t xml:space="preserve"> в соответствии с принципами европейских социальных прав.</w:t>
      </w:r>
      <w:r w:rsidR="00B57D89">
        <w:rPr>
          <w:rStyle w:val="a6"/>
          <w:rFonts w:ascii="Times New Roman" w:hAnsi="Times New Roman" w:cs="Times New Roman"/>
          <w:sz w:val="28"/>
          <w:szCs w:val="28"/>
        </w:rPr>
        <w:footnoteReference w:id="213"/>
      </w:r>
      <w:r w:rsidR="006C46B9">
        <w:rPr>
          <w:rFonts w:ascii="Times New Roman" w:hAnsi="Times New Roman" w:cs="Times New Roman"/>
          <w:sz w:val="28"/>
          <w:szCs w:val="28"/>
        </w:rPr>
        <w:t xml:space="preserve"> </w:t>
      </w:r>
      <w:r w:rsidR="002C325D">
        <w:rPr>
          <w:rFonts w:ascii="Times New Roman" w:hAnsi="Times New Roman" w:cs="Times New Roman"/>
          <w:sz w:val="28"/>
          <w:szCs w:val="28"/>
        </w:rPr>
        <w:t>Среди второстепенных задач представлено р</w:t>
      </w:r>
      <w:r w:rsidR="002C325D" w:rsidRPr="002C325D">
        <w:rPr>
          <w:rFonts w:ascii="Times New Roman" w:hAnsi="Times New Roman" w:cs="Times New Roman"/>
          <w:sz w:val="28"/>
          <w:szCs w:val="28"/>
        </w:rPr>
        <w:t>асширение участия женщин на рынке труда</w:t>
      </w:r>
      <w:r w:rsidR="002C325D">
        <w:rPr>
          <w:rFonts w:ascii="Times New Roman" w:hAnsi="Times New Roman" w:cs="Times New Roman"/>
          <w:sz w:val="28"/>
          <w:szCs w:val="28"/>
        </w:rPr>
        <w:t xml:space="preserve">, реализация материальной помощи </w:t>
      </w:r>
      <w:proofErr w:type="spellStart"/>
      <w:r w:rsidR="009001F9">
        <w:rPr>
          <w:rFonts w:ascii="Times New Roman" w:hAnsi="Times New Roman" w:cs="Times New Roman"/>
          <w:sz w:val="28"/>
          <w:szCs w:val="28"/>
        </w:rPr>
        <w:t>маргинализированным</w:t>
      </w:r>
      <w:proofErr w:type="spellEnd"/>
      <w:r w:rsidR="009001F9">
        <w:rPr>
          <w:rFonts w:ascii="Times New Roman" w:hAnsi="Times New Roman" w:cs="Times New Roman"/>
          <w:sz w:val="28"/>
          <w:szCs w:val="28"/>
        </w:rPr>
        <w:t xml:space="preserve"> слоям населения, поощрение обучения на протяжении жизни и т.д. </w:t>
      </w:r>
    </w:p>
    <w:p w:rsidR="00CA3F52" w:rsidRDefault="006314D1" w:rsidP="00B242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общий итог, можно отметить следующее. </w:t>
      </w:r>
      <w:r w:rsidR="00204319">
        <w:rPr>
          <w:rFonts w:ascii="Times New Roman" w:hAnsi="Times New Roman" w:cs="Times New Roman"/>
          <w:sz w:val="28"/>
          <w:szCs w:val="28"/>
        </w:rPr>
        <w:t>Феномен е</w:t>
      </w:r>
      <w:r w:rsidR="0098521F">
        <w:rPr>
          <w:rFonts w:ascii="Times New Roman" w:hAnsi="Times New Roman" w:cs="Times New Roman"/>
          <w:sz w:val="28"/>
          <w:szCs w:val="28"/>
        </w:rPr>
        <w:t>вропейской интеграции в контексте социальной политики</w:t>
      </w:r>
      <w:r w:rsidR="00204319">
        <w:rPr>
          <w:rFonts w:ascii="Times New Roman" w:hAnsi="Times New Roman" w:cs="Times New Roman"/>
          <w:sz w:val="28"/>
          <w:szCs w:val="28"/>
        </w:rPr>
        <w:t xml:space="preserve"> Республики Ирландия имеет отчетливый секторальный характер. </w:t>
      </w:r>
      <w:r w:rsidR="009B6ADC">
        <w:rPr>
          <w:rFonts w:ascii="Times New Roman" w:hAnsi="Times New Roman" w:cs="Times New Roman"/>
          <w:sz w:val="28"/>
          <w:szCs w:val="28"/>
        </w:rPr>
        <w:t>В частности, для представителей правительственного сектора и бизнес структур наиболее важным является сотрудничество с ЕС</w:t>
      </w:r>
      <w:r w:rsidR="000921BB">
        <w:rPr>
          <w:rFonts w:ascii="Times New Roman" w:hAnsi="Times New Roman" w:cs="Times New Roman"/>
          <w:sz w:val="28"/>
          <w:szCs w:val="28"/>
        </w:rPr>
        <w:t xml:space="preserve"> исключительно</w:t>
      </w:r>
      <w:r w:rsidR="009B6ADC">
        <w:rPr>
          <w:rFonts w:ascii="Times New Roman" w:hAnsi="Times New Roman" w:cs="Times New Roman"/>
          <w:sz w:val="28"/>
          <w:szCs w:val="28"/>
        </w:rPr>
        <w:t xml:space="preserve"> в </w:t>
      </w:r>
      <w:r w:rsidR="009B6ADC">
        <w:rPr>
          <w:rFonts w:ascii="Times New Roman" w:hAnsi="Times New Roman" w:cs="Times New Roman"/>
          <w:sz w:val="28"/>
          <w:szCs w:val="28"/>
        </w:rPr>
        <w:lastRenderedPageBreak/>
        <w:t xml:space="preserve">рамках совместного финансирования </w:t>
      </w:r>
      <w:r w:rsidR="00D35BDD">
        <w:rPr>
          <w:rFonts w:ascii="Times New Roman" w:hAnsi="Times New Roman" w:cs="Times New Roman"/>
          <w:sz w:val="28"/>
          <w:szCs w:val="28"/>
        </w:rPr>
        <w:t xml:space="preserve">тех сфер, которые наиболее сильно влияют на экономическое состояние и положение государства (трудоустройство, образование). </w:t>
      </w:r>
      <w:r w:rsidR="000E793E">
        <w:rPr>
          <w:rFonts w:ascii="Times New Roman" w:hAnsi="Times New Roman" w:cs="Times New Roman"/>
          <w:sz w:val="28"/>
          <w:szCs w:val="28"/>
        </w:rPr>
        <w:t>Исходя из этого, следует еще раз подчеркнуть, что экономическая составляющая занимает центральное</w:t>
      </w:r>
      <w:r>
        <w:rPr>
          <w:rFonts w:ascii="Times New Roman" w:hAnsi="Times New Roman" w:cs="Times New Roman"/>
          <w:sz w:val="28"/>
          <w:szCs w:val="28"/>
        </w:rPr>
        <w:t xml:space="preserve"> </w:t>
      </w:r>
      <w:r w:rsidR="000E793E">
        <w:rPr>
          <w:rFonts w:ascii="Times New Roman" w:hAnsi="Times New Roman" w:cs="Times New Roman"/>
          <w:sz w:val="28"/>
          <w:szCs w:val="28"/>
        </w:rPr>
        <w:t>место в отношениях между Ирландией и ЕС</w:t>
      </w:r>
      <w:r w:rsidR="00866555">
        <w:rPr>
          <w:rFonts w:ascii="Times New Roman" w:hAnsi="Times New Roman" w:cs="Times New Roman"/>
          <w:sz w:val="28"/>
          <w:szCs w:val="28"/>
        </w:rPr>
        <w:t xml:space="preserve">. </w:t>
      </w:r>
      <w:r w:rsidR="00D67FF4">
        <w:rPr>
          <w:rFonts w:ascii="Times New Roman" w:hAnsi="Times New Roman" w:cs="Times New Roman"/>
          <w:sz w:val="28"/>
          <w:szCs w:val="28"/>
        </w:rPr>
        <w:t>Несмотря на тот факт, что представители европейских институтов готовы развивать более</w:t>
      </w:r>
      <w:r w:rsidR="00DA670B">
        <w:rPr>
          <w:rFonts w:ascii="Times New Roman" w:hAnsi="Times New Roman" w:cs="Times New Roman"/>
          <w:sz w:val="28"/>
          <w:szCs w:val="28"/>
        </w:rPr>
        <w:t xml:space="preserve"> тесное и</w:t>
      </w:r>
      <w:r w:rsidR="00D67FF4">
        <w:rPr>
          <w:rFonts w:ascii="Times New Roman" w:hAnsi="Times New Roman" w:cs="Times New Roman"/>
          <w:sz w:val="28"/>
          <w:szCs w:val="28"/>
        </w:rPr>
        <w:t xml:space="preserve"> комплексное сотрудничество</w:t>
      </w:r>
      <w:r w:rsidR="00DA670B">
        <w:rPr>
          <w:rFonts w:ascii="Times New Roman" w:hAnsi="Times New Roman" w:cs="Times New Roman"/>
          <w:sz w:val="28"/>
          <w:szCs w:val="28"/>
        </w:rPr>
        <w:t xml:space="preserve"> для достижения</w:t>
      </w:r>
      <w:r w:rsidR="00D401C2">
        <w:rPr>
          <w:rFonts w:ascii="Times New Roman" w:hAnsi="Times New Roman" w:cs="Times New Roman"/>
          <w:sz w:val="28"/>
          <w:szCs w:val="28"/>
        </w:rPr>
        <w:t xml:space="preserve"> общей</w:t>
      </w:r>
      <w:r w:rsidR="00DA670B">
        <w:rPr>
          <w:rFonts w:ascii="Times New Roman" w:hAnsi="Times New Roman" w:cs="Times New Roman"/>
          <w:sz w:val="28"/>
          <w:szCs w:val="28"/>
        </w:rPr>
        <w:t xml:space="preserve"> социальной сплоченности</w:t>
      </w:r>
      <w:r w:rsidR="00D401C2">
        <w:rPr>
          <w:rFonts w:ascii="Times New Roman" w:hAnsi="Times New Roman" w:cs="Times New Roman"/>
          <w:sz w:val="28"/>
          <w:szCs w:val="28"/>
        </w:rPr>
        <w:t xml:space="preserve">, </w:t>
      </w:r>
      <w:r w:rsidR="005E5A6D">
        <w:rPr>
          <w:rFonts w:ascii="Times New Roman" w:hAnsi="Times New Roman" w:cs="Times New Roman"/>
          <w:sz w:val="28"/>
          <w:szCs w:val="28"/>
        </w:rPr>
        <w:t>для Ирландии наиболее благоприятным вариантом</w:t>
      </w:r>
      <w:r w:rsidR="00DC4079">
        <w:rPr>
          <w:rFonts w:ascii="Times New Roman" w:hAnsi="Times New Roman" w:cs="Times New Roman"/>
          <w:sz w:val="28"/>
          <w:szCs w:val="28"/>
        </w:rPr>
        <w:t xml:space="preserve"> в обозримом будущем</w:t>
      </w:r>
      <w:r w:rsidR="005E5A6D">
        <w:rPr>
          <w:rFonts w:ascii="Times New Roman" w:hAnsi="Times New Roman" w:cs="Times New Roman"/>
          <w:sz w:val="28"/>
          <w:szCs w:val="28"/>
        </w:rPr>
        <w:t xml:space="preserve"> останется ограничение </w:t>
      </w:r>
      <w:r w:rsidR="00DC4079">
        <w:rPr>
          <w:rFonts w:ascii="Times New Roman" w:hAnsi="Times New Roman" w:cs="Times New Roman"/>
          <w:sz w:val="28"/>
          <w:szCs w:val="28"/>
        </w:rPr>
        <w:t xml:space="preserve">взаимодействия в рамках дотаций от Европейских Фондов. </w:t>
      </w:r>
    </w:p>
    <w:p w:rsidR="0025451A" w:rsidRPr="00142FE2" w:rsidRDefault="00086B50" w:rsidP="00142FE2">
      <w:pPr>
        <w:pStyle w:val="1"/>
        <w:spacing w:line="360" w:lineRule="auto"/>
        <w:jc w:val="center"/>
        <w:rPr>
          <w:rFonts w:ascii="Times New Roman" w:hAnsi="Times New Roman" w:cs="Times New Roman"/>
          <w:color w:val="auto"/>
        </w:rPr>
      </w:pPr>
      <w:bookmarkStart w:id="9" w:name="_Toc104590929"/>
      <w:r>
        <w:rPr>
          <w:rFonts w:ascii="Times New Roman" w:hAnsi="Times New Roman" w:cs="Times New Roman"/>
          <w:color w:val="auto"/>
        </w:rPr>
        <w:t>2.</w:t>
      </w:r>
      <w:r w:rsidR="00142FE2" w:rsidRPr="00142FE2">
        <w:rPr>
          <w:rFonts w:ascii="Times New Roman" w:hAnsi="Times New Roman" w:cs="Times New Roman"/>
          <w:color w:val="auto"/>
        </w:rPr>
        <w:t xml:space="preserve">2. </w:t>
      </w:r>
      <w:r w:rsidR="0029712E" w:rsidRPr="00142FE2">
        <w:rPr>
          <w:rFonts w:ascii="Times New Roman" w:hAnsi="Times New Roman" w:cs="Times New Roman"/>
          <w:color w:val="auto"/>
        </w:rPr>
        <w:t>Влияние европейской интеграции на политику Ирландии в сфере миграции</w:t>
      </w:r>
      <w:r w:rsidR="008E63C1" w:rsidRPr="00142FE2">
        <w:rPr>
          <w:rFonts w:ascii="Times New Roman" w:hAnsi="Times New Roman" w:cs="Times New Roman"/>
          <w:color w:val="auto"/>
        </w:rPr>
        <w:t>.</w:t>
      </w:r>
      <w:bookmarkEnd w:id="9"/>
    </w:p>
    <w:p w:rsidR="00503E46" w:rsidRDefault="00637122" w:rsidP="006C60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развития Европейского Сообщества</w:t>
      </w:r>
      <w:r w:rsidR="00FE4ADE">
        <w:rPr>
          <w:rFonts w:ascii="Times New Roman" w:hAnsi="Times New Roman" w:cs="Times New Roman"/>
          <w:sz w:val="28"/>
          <w:szCs w:val="28"/>
        </w:rPr>
        <w:t>,</w:t>
      </w:r>
      <w:r>
        <w:rPr>
          <w:rFonts w:ascii="Times New Roman" w:hAnsi="Times New Roman" w:cs="Times New Roman"/>
          <w:sz w:val="28"/>
          <w:szCs w:val="28"/>
        </w:rPr>
        <w:t xml:space="preserve"> сфера эмиграционных и иммиграционных вопросов </w:t>
      </w:r>
      <w:r w:rsidR="00FE4ADE">
        <w:rPr>
          <w:rFonts w:ascii="Times New Roman" w:hAnsi="Times New Roman" w:cs="Times New Roman"/>
          <w:sz w:val="28"/>
          <w:szCs w:val="28"/>
        </w:rPr>
        <w:t>приобретала все более отчетливые черты развития интеграционных процессов</w:t>
      </w:r>
      <w:r w:rsidR="000A01B8">
        <w:rPr>
          <w:rFonts w:ascii="Times New Roman" w:hAnsi="Times New Roman" w:cs="Times New Roman"/>
          <w:sz w:val="28"/>
          <w:szCs w:val="28"/>
        </w:rPr>
        <w:t xml:space="preserve"> внутри нее</w:t>
      </w:r>
      <w:r w:rsidR="00FE4ADE">
        <w:rPr>
          <w:rFonts w:ascii="Times New Roman" w:hAnsi="Times New Roman" w:cs="Times New Roman"/>
          <w:sz w:val="28"/>
          <w:szCs w:val="28"/>
        </w:rPr>
        <w:t>.</w:t>
      </w:r>
      <w:r w:rsidR="000A01B8">
        <w:rPr>
          <w:rFonts w:ascii="Times New Roman" w:hAnsi="Times New Roman" w:cs="Times New Roman"/>
          <w:sz w:val="28"/>
          <w:szCs w:val="28"/>
        </w:rPr>
        <w:t xml:space="preserve"> </w:t>
      </w:r>
      <w:r w:rsidR="0049125F">
        <w:rPr>
          <w:rFonts w:ascii="Times New Roman" w:hAnsi="Times New Roman" w:cs="Times New Roman"/>
          <w:sz w:val="28"/>
          <w:szCs w:val="28"/>
        </w:rPr>
        <w:t xml:space="preserve">В частности, </w:t>
      </w:r>
      <w:r w:rsidR="00EB2F37">
        <w:rPr>
          <w:rFonts w:ascii="Times New Roman" w:hAnsi="Times New Roman" w:cs="Times New Roman"/>
          <w:sz w:val="28"/>
          <w:szCs w:val="28"/>
        </w:rPr>
        <w:t>кажд</w:t>
      </w:r>
      <w:r w:rsidR="006247C9">
        <w:rPr>
          <w:rFonts w:ascii="Times New Roman" w:hAnsi="Times New Roman" w:cs="Times New Roman"/>
          <w:sz w:val="28"/>
          <w:szCs w:val="28"/>
        </w:rPr>
        <w:t xml:space="preserve">ый следующий принятый договор </w:t>
      </w:r>
      <w:r w:rsidR="00EB2F37">
        <w:rPr>
          <w:rFonts w:ascii="Times New Roman" w:hAnsi="Times New Roman" w:cs="Times New Roman"/>
          <w:sz w:val="28"/>
          <w:szCs w:val="28"/>
        </w:rPr>
        <w:t>Е</w:t>
      </w:r>
      <w:r w:rsidR="006247C9">
        <w:rPr>
          <w:rFonts w:ascii="Times New Roman" w:hAnsi="Times New Roman" w:cs="Times New Roman"/>
          <w:sz w:val="28"/>
          <w:szCs w:val="28"/>
        </w:rPr>
        <w:t xml:space="preserve">вропейского </w:t>
      </w:r>
      <w:r w:rsidR="00EB2F37">
        <w:rPr>
          <w:rFonts w:ascii="Times New Roman" w:hAnsi="Times New Roman" w:cs="Times New Roman"/>
          <w:sz w:val="28"/>
          <w:szCs w:val="28"/>
        </w:rPr>
        <w:t>С</w:t>
      </w:r>
      <w:r w:rsidR="006247C9">
        <w:rPr>
          <w:rFonts w:ascii="Times New Roman" w:hAnsi="Times New Roman" w:cs="Times New Roman"/>
          <w:sz w:val="28"/>
          <w:szCs w:val="28"/>
        </w:rPr>
        <w:t>оюза</w:t>
      </w:r>
      <w:r w:rsidR="00EB2F37">
        <w:rPr>
          <w:rFonts w:ascii="Times New Roman" w:hAnsi="Times New Roman" w:cs="Times New Roman"/>
          <w:sz w:val="28"/>
          <w:szCs w:val="28"/>
        </w:rPr>
        <w:t xml:space="preserve"> </w:t>
      </w:r>
      <w:r w:rsidR="006247C9">
        <w:rPr>
          <w:rFonts w:ascii="Times New Roman" w:hAnsi="Times New Roman" w:cs="Times New Roman"/>
          <w:sz w:val="28"/>
          <w:szCs w:val="28"/>
        </w:rPr>
        <w:t>развивал и распространял метод квалифицированного большинства при принятии решений в Совете Министров</w:t>
      </w:r>
      <w:r w:rsidR="00FA5E29">
        <w:rPr>
          <w:rFonts w:ascii="Times New Roman" w:hAnsi="Times New Roman" w:cs="Times New Roman"/>
          <w:sz w:val="28"/>
          <w:szCs w:val="28"/>
        </w:rPr>
        <w:t xml:space="preserve"> по вопросам миграции, а также увеличивал роль и значение наднациональных институтов. Например, </w:t>
      </w:r>
      <w:proofErr w:type="spellStart"/>
      <w:r w:rsidR="00FA5E29">
        <w:rPr>
          <w:rFonts w:ascii="Times New Roman" w:hAnsi="Times New Roman" w:cs="Times New Roman"/>
          <w:sz w:val="28"/>
          <w:szCs w:val="28"/>
        </w:rPr>
        <w:t>Ниццкий</w:t>
      </w:r>
      <w:proofErr w:type="spellEnd"/>
      <w:r w:rsidR="00FA5E29">
        <w:rPr>
          <w:rFonts w:ascii="Times New Roman" w:hAnsi="Times New Roman" w:cs="Times New Roman"/>
          <w:sz w:val="28"/>
          <w:szCs w:val="28"/>
        </w:rPr>
        <w:t xml:space="preserve"> договор устанавливал принятие решений </w:t>
      </w:r>
      <w:r w:rsidR="00824AE8">
        <w:rPr>
          <w:rFonts w:ascii="Times New Roman" w:hAnsi="Times New Roman" w:cs="Times New Roman"/>
          <w:sz w:val="28"/>
          <w:szCs w:val="28"/>
        </w:rPr>
        <w:t>по вопросам свободного перемещения</w:t>
      </w:r>
      <w:r w:rsidR="00DC059A">
        <w:rPr>
          <w:rFonts w:ascii="Times New Roman" w:hAnsi="Times New Roman" w:cs="Times New Roman"/>
          <w:sz w:val="28"/>
          <w:szCs w:val="28"/>
        </w:rPr>
        <w:t xml:space="preserve"> жителей стран-членов ЕС</w:t>
      </w:r>
      <w:r w:rsidR="00824AE8">
        <w:rPr>
          <w:rFonts w:ascii="Times New Roman" w:hAnsi="Times New Roman" w:cs="Times New Roman"/>
          <w:sz w:val="28"/>
          <w:szCs w:val="28"/>
        </w:rPr>
        <w:t xml:space="preserve"> через квалифицированное большинство.</w:t>
      </w:r>
      <w:r w:rsidR="008D3344">
        <w:rPr>
          <w:rStyle w:val="a6"/>
          <w:rFonts w:ascii="Times New Roman" w:hAnsi="Times New Roman" w:cs="Times New Roman"/>
          <w:sz w:val="28"/>
          <w:szCs w:val="28"/>
        </w:rPr>
        <w:footnoteReference w:id="214"/>
      </w:r>
      <w:r w:rsidR="00824AE8">
        <w:rPr>
          <w:rFonts w:ascii="Times New Roman" w:hAnsi="Times New Roman" w:cs="Times New Roman"/>
          <w:sz w:val="28"/>
          <w:szCs w:val="28"/>
        </w:rPr>
        <w:t xml:space="preserve"> </w:t>
      </w:r>
      <w:r w:rsidR="00944312">
        <w:rPr>
          <w:rFonts w:ascii="Times New Roman" w:hAnsi="Times New Roman" w:cs="Times New Roman"/>
          <w:sz w:val="28"/>
          <w:szCs w:val="28"/>
        </w:rPr>
        <w:t>В свою очередь Лиссабонский договор подчеркнул, что сфера свободы, безопасности и правопорядка находится под совместной ответственностью между государствами и европейскими институтами.</w:t>
      </w:r>
      <w:r w:rsidR="00E15BB4">
        <w:rPr>
          <w:rStyle w:val="a6"/>
          <w:rFonts w:ascii="Times New Roman" w:hAnsi="Times New Roman" w:cs="Times New Roman"/>
          <w:sz w:val="28"/>
          <w:szCs w:val="28"/>
        </w:rPr>
        <w:footnoteReference w:id="215"/>
      </w:r>
      <w:r w:rsidR="00944312">
        <w:rPr>
          <w:rFonts w:ascii="Times New Roman" w:hAnsi="Times New Roman" w:cs="Times New Roman"/>
          <w:sz w:val="28"/>
          <w:szCs w:val="28"/>
        </w:rPr>
        <w:t xml:space="preserve"> Помимо этого, было установлено, что метод квалифицированного </w:t>
      </w:r>
      <w:r w:rsidR="00944312">
        <w:rPr>
          <w:rFonts w:ascii="Times New Roman" w:hAnsi="Times New Roman" w:cs="Times New Roman"/>
          <w:sz w:val="28"/>
          <w:szCs w:val="28"/>
        </w:rPr>
        <w:lastRenderedPageBreak/>
        <w:t>большинства в Совете стал распространяться практически на все</w:t>
      </w:r>
      <w:r w:rsidR="003A24C0">
        <w:rPr>
          <w:rFonts w:ascii="Times New Roman" w:hAnsi="Times New Roman" w:cs="Times New Roman"/>
          <w:sz w:val="28"/>
          <w:szCs w:val="28"/>
        </w:rPr>
        <w:t xml:space="preserve"> миграционные</w:t>
      </w:r>
      <w:r w:rsidR="00944312">
        <w:rPr>
          <w:rFonts w:ascii="Times New Roman" w:hAnsi="Times New Roman" w:cs="Times New Roman"/>
          <w:sz w:val="28"/>
          <w:szCs w:val="28"/>
        </w:rPr>
        <w:t xml:space="preserve"> </w:t>
      </w:r>
      <w:r w:rsidR="003A24C0">
        <w:rPr>
          <w:rFonts w:ascii="Times New Roman" w:hAnsi="Times New Roman" w:cs="Times New Roman"/>
          <w:sz w:val="28"/>
          <w:szCs w:val="28"/>
        </w:rPr>
        <w:t>проблемы и вопросы.</w:t>
      </w:r>
      <w:r w:rsidR="006247C9">
        <w:rPr>
          <w:rFonts w:ascii="Times New Roman" w:hAnsi="Times New Roman" w:cs="Times New Roman"/>
          <w:sz w:val="28"/>
          <w:szCs w:val="28"/>
        </w:rPr>
        <w:t xml:space="preserve"> </w:t>
      </w:r>
      <w:r w:rsidR="00850E31">
        <w:rPr>
          <w:rFonts w:ascii="Times New Roman" w:hAnsi="Times New Roman" w:cs="Times New Roman"/>
          <w:sz w:val="28"/>
          <w:szCs w:val="28"/>
        </w:rPr>
        <w:t xml:space="preserve">В дополнение к этому, была реализована Гаагская программа </w:t>
      </w:r>
      <w:r w:rsidR="00F70088">
        <w:rPr>
          <w:rFonts w:ascii="Times New Roman" w:hAnsi="Times New Roman" w:cs="Times New Roman"/>
          <w:sz w:val="28"/>
          <w:szCs w:val="28"/>
        </w:rPr>
        <w:t xml:space="preserve">на период с 2005 по 2009 года, которая была направлена </w:t>
      </w:r>
      <w:r w:rsidR="00553BBA">
        <w:rPr>
          <w:rFonts w:ascii="Times New Roman" w:hAnsi="Times New Roman" w:cs="Times New Roman"/>
          <w:sz w:val="28"/>
          <w:szCs w:val="28"/>
        </w:rPr>
        <w:t xml:space="preserve">на </w:t>
      </w:r>
      <w:r w:rsidR="00553BBA" w:rsidRPr="00553BBA">
        <w:rPr>
          <w:rFonts w:ascii="Times New Roman" w:hAnsi="Times New Roman" w:cs="Times New Roman"/>
          <w:sz w:val="28"/>
          <w:szCs w:val="28"/>
        </w:rPr>
        <w:t>укрепление Шенгенской системы,</w:t>
      </w:r>
      <w:r w:rsidR="00553BBA">
        <w:rPr>
          <w:rFonts w:ascii="Times New Roman" w:hAnsi="Times New Roman" w:cs="Times New Roman"/>
          <w:sz w:val="28"/>
          <w:szCs w:val="28"/>
        </w:rPr>
        <w:t xml:space="preserve"> усиление</w:t>
      </w:r>
      <w:r w:rsidR="00553BBA" w:rsidRPr="00553BBA">
        <w:rPr>
          <w:rFonts w:ascii="Times New Roman" w:hAnsi="Times New Roman" w:cs="Times New Roman"/>
          <w:sz w:val="28"/>
          <w:szCs w:val="28"/>
        </w:rPr>
        <w:t xml:space="preserve"> сот</w:t>
      </w:r>
      <w:r w:rsidR="00553BBA">
        <w:rPr>
          <w:rFonts w:ascii="Times New Roman" w:hAnsi="Times New Roman" w:cs="Times New Roman"/>
          <w:sz w:val="28"/>
          <w:szCs w:val="28"/>
        </w:rPr>
        <w:t>рудничества полиции в уголовных вопросах,</w:t>
      </w:r>
      <w:r w:rsidR="00553BBA" w:rsidRPr="00553BBA">
        <w:rPr>
          <w:rFonts w:ascii="Times New Roman" w:hAnsi="Times New Roman" w:cs="Times New Roman"/>
          <w:sz w:val="28"/>
          <w:szCs w:val="28"/>
        </w:rPr>
        <w:t xml:space="preserve"> установление общей политики предоставления убежища</w:t>
      </w:r>
      <w:r w:rsidR="00553BBA">
        <w:rPr>
          <w:rFonts w:ascii="Times New Roman" w:hAnsi="Times New Roman" w:cs="Times New Roman"/>
          <w:sz w:val="28"/>
          <w:szCs w:val="28"/>
        </w:rPr>
        <w:t xml:space="preserve">, а также на борьбу с нелегальной иммиграцией. </w:t>
      </w:r>
      <w:r w:rsidR="00970625">
        <w:rPr>
          <w:rFonts w:ascii="Times New Roman" w:hAnsi="Times New Roman" w:cs="Times New Roman"/>
          <w:sz w:val="28"/>
          <w:szCs w:val="28"/>
        </w:rPr>
        <w:t xml:space="preserve">Тем не менее, общие тенденции на развитие интеграционного взаимодействия в рамках миграционной политики встречали периодические противодействия со стороны национальных государств, которые считали эту область слишком ответственной, чтобы ограничивать там свой суверенитет. </w:t>
      </w:r>
      <w:r w:rsidR="00402556">
        <w:rPr>
          <w:rFonts w:ascii="Times New Roman" w:hAnsi="Times New Roman" w:cs="Times New Roman"/>
          <w:sz w:val="28"/>
          <w:szCs w:val="28"/>
        </w:rPr>
        <w:t>Особенно сильно возросло недовольство после террористических атак в США в 2001, в Мадриде и Лондоне в 2005 году</w:t>
      </w:r>
      <w:r w:rsidR="00D200BB">
        <w:rPr>
          <w:rFonts w:ascii="Times New Roman" w:hAnsi="Times New Roman" w:cs="Times New Roman"/>
          <w:sz w:val="28"/>
          <w:szCs w:val="28"/>
        </w:rPr>
        <w:t>.</w:t>
      </w:r>
      <w:r w:rsidR="000D3503">
        <w:rPr>
          <w:rStyle w:val="a6"/>
          <w:rFonts w:ascii="Times New Roman" w:hAnsi="Times New Roman" w:cs="Times New Roman"/>
          <w:sz w:val="28"/>
          <w:szCs w:val="28"/>
        </w:rPr>
        <w:footnoteReference w:id="216"/>
      </w:r>
      <w:r w:rsidR="00402556">
        <w:rPr>
          <w:rFonts w:ascii="Times New Roman" w:hAnsi="Times New Roman" w:cs="Times New Roman"/>
          <w:sz w:val="28"/>
          <w:szCs w:val="28"/>
        </w:rPr>
        <w:t xml:space="preserve"> </w:t>
      </w:r>
      <w:r w:rsidR="00D42BBA">
        <w:rPr>
          <w:rFonts w:ascii="Times New Roman" w:hAnsi="Times New Roman" w:cs="Times New Roman"/>
          <w:sz w:val="28"/>
          <w:szCs w:val="28"/>
        </w:rPr>
        <w:t xml:space="preserve">Это привело к некоторым уступкам со стороны наднациональных органов ЕС. </w:t>
      </w:r>
      <w:r w:rsidR="00D55CBA">
        <w:rPr>
          <w:rFonts w:ascii="Times New Roman" w:hAnsi="Times New Roman" w:cs="Times New Roman"/>
          <w:sz w:val="28"/>
          <w:szCs w:val="28"/>
        </w:rPr>
        <w:t xml:space="preserve">Согласно Лиссабонскому договору, </w:t>
      </w:r>
      <w:r w:rsidR="00D42BBA">
        <w:rPr>
          <w:rFonts w:ascii="Times New Roman" w:hAnsi="Times New Roman" w:cs="Times New Roman"/>
          <w:sz w:val="28"/>
          <w:szCs w:val="28"/>
        </w:rPr>
        <w:t xml:space="preserve">за государствами сохраняется право определять количество </w:t>
      </w:r>
      <w:r w:rsidR="00916214">
        <w:rPr>
          <w:rFonts w:ascii="Times New Roman" w:hAnsi="Times New Roman" w:cs="Times New Roman"/>
          <w:sz w:val="28"/>
          <w:szCs w:val="28"/>
        </w:rPr>
        <w:t xml:space="preserve">легальных мигрантов, которые они готовы принять, порядок допуска трудовых мигрантов, </w:t>
      </w:r>
      <w:r w:rsidR="00275F2A">
        <w:rPr>
          <w:rFonts w:ascii="Times New Roman" w:hAnsi="Times New Roman" w:cs="Times New Roman"/>
          <w:sz w:val="28"/>
          <w:szCs w:val="28"/>
        </w:rPr>
        <w:t>а также они сохраняют компетенции в сфере приграничного контроля, сотрудничества между правоохранительными и судебными органами</w:t>
      </w:r>
      <w:r w:rsidR="00847E0B">
        <w:rPr>
          <w:rFonts w:ascii="Times New Roman" w:hAnsi="Times New Roman" w:cs="Times New Roman"/>
          <w:sz w:val="28"/>
          <w:szCs w:val="28"/>
        </w:rPr>
        <w:t xml:space="preserve"> и т.д.</w:t>
      </w:r>
      <w:r w:rsidR="00353102">
        <w:rPr>
          <w:rStyle w:val="a6"/>
          <w:rFonts w:ascii="Times New Roman" w:hAnsi="Times New Roman" w:cs="Times New Roman"/>
          <w:sz w:val="28"/>
          <w:szCs w:val="28"/>
        </w:rPr>
        <w:footnoteReference w:id="217"/>
      </w:r>
      <w:r w:rsidR="00847E0B">
        <w:rPr>
          <w:rFonts w:ascii="Times New Roman" w:hAnsi="Times New Roman" w:cs="Times New Roman"/>
          <w:sz w:val="28"/>
          <w:szCs w:val="28"/>
        </w:rPr>
        <w:t xml:space="preserve"> </w:t>
      </w:r>
      <w:r w:rsidR="001E1BDC">
        <w:rPr>
          <w:rFonts w:ascii="Times New Roman" w:hAnsi="Times New Roman" w:cs="Times New Roman"/>
          <w:sz w:val="28"/>
          <w:szCs w:val="28"/>
        </w:rPr>
        <w:t xml:space="preserve">Среди полномочий европейских институтов были закреплены </w:t>
      </w:r>
      <w:r w:rsidR="007C3797">
        <w:rPr>
          <w:rFonts w:ascii="Times New Roman" w:hAnsi="Times New Roman" w:cs="Times New Roman"/>
          <w:sz w:val="28"/>
          <w:szCs w:val="28"/>
        </w:rPr>
        <w:t>предлагать общую политику в отношении предоставления виз и правил краткосрочного пребывания.</w:t>
      </w:r>
      <w:r w:rsidR="00353102">
        <w:rPr>
          <w:rStyle w:val="a6"/>
          <w:rFonts w:ascii="Times New Roman" w:hAnsi="Times New Roman" w:cs="Times New Roman"/>
          <w:sz w:val="28"/>
          <w:szCs w:val="28"/>
        </w:rPr>
        <w:footnoteReference w:id="218"/>
      </w:r>
      <w:r w:rsidR="007C3797">
        <w:rPr>
          <w:rFonts w:ascii="Times New Roman" w:hAnsi="Times New Roman" w:cs="Times New Roman"/>
          <w:sz w:val="28"/>
          <w:szCs w:val="28"/>
        </w:rPr>
        <w:t xml:space="preserve"> Помимо этого, предлагалось создание общеевропейской системы </w:t>
      </w:r>
      <w:r w:rsidR="00106104">
        <w:rPr>
          <w:rFonts w:ascii="Times New Roman" w:hAnsi="Times New Roman" w:cs="Times New Roman"/>
          <w:sz w:val="28"/>
          <w:szCs w:val="28"/>
        </w:rPr>
        <w:t>предоставления убежищ и временной защиты.</w:t>
      </w:r>
      <w:r w:rsidR="00C12D0F">
        <w:rPr>
          <w:rStyle w:val="a6"/>
          <w:rFonts w:ascii="Times New Roman" w:hAnsi="Times New Roman" w:cs="Times New Roman"/>
          <w:sz w:val="28"/>
          <w:szCs w:val="28"/>
        </w:rPr>
        <w:footnoteReference w:id="219"/>
      </w:r>
      <w:r w:rsidR="00106104">
        <w:rPr>
          <w:rFonts w:ascii="Times New Roman" w:hAnsi="Times New Roman" w:cs="Times New Roman"/>
          <w:sz w:val="28"/>
          <w:szCs w:val="28"/>
        </w:rPr>
        <w:t xml:space="preserve"> </w:t>
      </w:r>
      <w:r w:rsidR="006C60E8">
        <w:rPr>
          <w:rFonts w:ascii="Times New Roman" w:hAnsi="Times New Roman" w:cs="Times New Roman"/>
          <w:sz w:val="28"/>
          <w:szCs w:val="28"/>
        </w:rPr>
        <w:t>В дополнение к этому, утверждались о</w:t>
      </w:r>
      <w:r w:rsidR="006C60E8" w:rsidRPr="006C60E8">
        <w:rPr>
          <w:rFonts w:ascii="Times New Roman" w:hAnsi="Times New Roman" w:cs="Times New Roman"/>
          <w:sz w:val="28"/>
          <w:szCs w:val="28"/>
        </w:rPr>
        <w:t>бщие положения о</w:t>
      </w:r>
      <w:r w:rsidR="006C60E8">
        <w:rPr>
          <w:rFonts w:ascii="Times New Roman" w:hAnsi="Times New Roman" w:cs="Times New Roman"/>
          <w:sz w:val="28"/>
          <w:szCs w:val="28"/>
        </w:rPr>
        <w:t xml:space="preserve"> партнерстве и сотрудничестве с </w:t>
      </w:r>
      <w:r w:rsidR="006C60E8" w:rsidRPr="006C60E8">
        <w:rPr>
          <w:rFonts w:ascii="Times New Roman" w:hAnsi="Times New Roman" w:cs="Times New Roman"/>
          <w:sz w:val="28"/>
          <w:szCs w:val="28"/>
        </w:rPr>
        <w:t>третьи</w:t>
      </w:r>
      <w:r w:rsidR="006C60E8">
        <w:rPr>
          <w:rFonts w:ascii="Times New Roman" w:hAnsi="Times New Roman" w:cs="Times New Roman"/>
          <w:sz w:val="28"/>
          <w:szCs w:val="28"/>
        </w:rPr>
        <w:t>ми странами для управления потоков</w:t>
      </w:r>
      <w:r w:rsidR="006C60E8" w:rsidRPr="006C60E8">
        <w:rPr>
          <w:rFonts w:ascii="Times New Roman" w:hAnsi="Times New Roman" w:cs="Times New Roman"/>
          <w:sz w:val="28"/>
          <w:szCs w:val="28"/>
        </w:rPr>
        <w:t xml:space="preserve"> лиц, ищущих убежища и защиты</w:t>
      </w:r>
      <w:r w:rsidR="006C60E8">
        <w:rPr>
          <w:rFonts w:ascii="Times New Roman" w:hAnsi="Times New Roman" w:cs="Times New Roman"/>
          <w:sz w:val="28"/>
          <w:szCs w:val="28"/>
        </w:rPr>
        <w:t xml:space="preserve">. </w:t>
      </w:r>
      <w:r w:rsidR="0030642C">
        <w:rPr>
          <w:rFonts w:ascii="Times New Roman" w:hAnsi="Times New Roman" w:cs="Times New Roman"/>
          <w:sz w:val="28"/>
          <w:szCs w:val="28"/>
        </w:rPr>
        <w:t xml:space="preserve">В качестве дополнительных обязанностей, Совет Министров и Европейская Комиссия должны были стимулировать и поощрять сотрудничество между государствами-членами в сфере миграции. </w:t>
      </w:r>
    </w:p>
    <w:p w:rsidR="00A20799" w:rsidRDefault="00CD58A2" w:rsidP="006C60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отношении Республики Ирландия миграционный вопрос традиционно сопровождался определенным набор</w:t>
      </w:r>
      <w:r w:rsidR="00DC36BD">
        <w:rPr>
          <w:rFonts w:ascii="Times New Roman" w:hAnsi="Times New Roman" w:cs="Times New Roman"/>
          <w:sz w:val="28"/>
          <w:szCs w:val="28"/>
        </w:rPr>
        <w:t>ом уступок и исключений, которые</w:t>
      </w:r>
      <w:r>
        <w:rPr>
          <w:rFonts w:ascii="Times New Roman" w:hAnsi="Times New Roman" w:cs="Times New Roman"/>
          <w:sz w:val="28"/>
          <w:szCs w:val="28"/>
        </w:rPr>
        <w:t xml:space="preserve"> были официально закреплены в ключевых европейских договорах. Так, еще в Амстердамском договоре 1997 года </w:t>
      </w:r>
      <w:r w:rsidR="004E2F0C">
        <w:rPr>
          <w:rFonts w:ascii="Times New Roman" w:hAnsi="Times New Roman" w:cs="Times New Roman"/>
          <w:sz w:val="28"/>
          <w:szCs w:val="28"/>
        </w:rPr>
        <w:t xml:space="preserve">отмечалось, что Ирландия, как и Великобритания, имели право на отказ от участия в </w:t>
      </w:r>
      <w:r w:rsidR="009877CA">
        <w:rPr>
          <w:rFonts w:ascii="Times New Roman" w:hAnsi="Times New Roman" w:cs="Times New Roman"/>
          <w:sz w:val="28"/>
          <w:szCs w:val="28"/>
        </w:rPr>
        <w:t>тех или иных мерах и процедурах, которые касались политики миграции.</w:t>
      </w:r>
      <w:r w:rsidR="008814F1">
        <w:rPr>
          <w:rStyle w:val="a6"/>
          <w:rFonts w:ascii="Times New Roman" w:hAnsi="Times New Roman" w:cs="Times New Roman"/>
          <w:sz w:val="28"/>
          <w:szCs w:val="28"/>
        </w:rPr>
        <w:footnoteReference w:id="220"/>
      </w:r>
      <w:r w:rsidR="009877CA">
        <w:rPr>
          <w:rFonts w:ascii="Times New Roman" w:hAnsi="Times New Roman" w:cs="Times New Roman"/>
          <w:sz w:val="28"/>
          <w:szCs w:val="28"/>
        </w:rPr>
        <w:t xml:space="preserve"> </w:t>
      </w:r>
      <w:r w:rsidR="0033008C">
        <w:rPr>
          <w:rFonts w:ascii="Times New Roman" w:hAnsi="Times New Roman" w:cs="Times New Roman"/>
          <w:sz w:val="28"/>
          <w:szCs w:val="28"/>
        </w:rPr>
        <w:t xml:space="preserve">Это привело к тому, что Ирландия отказалась от участия в Шенгенских соглашениях, которые зачастую ассоциируются с миграционной политикой Европейского Союза, и которые предусматривают </w:t>
      </w:r>
      <w:r w:rsidR="00527377">
        <w:rPr>
          <w:rFonts w:ascii="Times New Roman" w:hAnsi="Times New Roman" w:cs="Times New Roman"/>
          <w:sz w:val="28"/>
          <w:szCs w:val="28"/>
        </w:rPr>
        <w:t xml:space="preserve">свободное перемещение жителей между странами-участниками. </w:t>
      </w:r>
      <w:r w:rsidR="000E1824">
        <w:rPr>
          <w:rFonts w:ascii="Times New Roman" w:hAnsi="Times New Roman" w:cs="Times New Roman"/>
          <w:sz w:val="28"/>
          <w:szCs w:val="28"/>
        </w:rPr>
        <w:t>В целом, на протяжении всей своей истории, Ирландия старалась проводить самостоятельную миграционную политику, без особой привязанности к европейским нормам.</w:t>
      </w:r>
      <w:r w:rsidR="00F879D5">
        <w:rPr>
          <w:rFonts w:ascii="Times New Roman" w:hAnsi="Times New Roman" w:cs="Times New Roman"/>
          <w:sz w:val="28"/>
          <w:szCs w:val="28"/>
        </w:rPr>
        <w:t xml:space="preserve"> Так, в 2005 году была создана Ирландская Служба по Натурализации и Иммиграции, которая устанавливала государственные нормы в отношении предоставления виз, убежищ</w:t>
      </w:r>
      <w:r w:rsidR="005D115A">
        <w:rPr>
          <w:rFonts w:ascii="Times New Roman" w:hAnsi="Times New Roman" w:cs="Times New Roman"/>
          <w:sz w:val="28"/>
          <w:szCs w:val="28"/>
        </w:rPr>
        <w:t xml:space="preserve"> и гражданства.</w:t>
      </w:r>
      <w:r w:rsidR="006D4370">
        <w:rPr>
          <w:rStyle w:val="a6"/>
          <w:rFonts w:ascii="Times New Roman" w:hAnsi="Times New Roman" w:cs="Times New Roman"/>
          <w:sz w:val="28"/>
          <w:szCs w:val="28"/>
        </w:rPr>
        <w:footnoteReference w:id="221"/>
      </w:r>
      <w:r w:rsidR="005D115A">
        <w:rPr>
          <w:rFonts w:ascii="Times New Roman" w:hAnsi="Times New Roman" w:cs="Times New Roman"/>
          <w:sz w:val="28"/>
          <w:szCs w:val="28"/>
        </w:rPr>
        <w:t xml:space="preserve"> Это позволило</w:t>
      </w:r>
      <w:r w:rsidR="005D115A" w:rsidRPr="005D115A">
        <w:rPr>
          <w:rFonts w:ascii="Times New Roman" w:hAnsi="Times New Roman" w:cs="Times New Roman"/>
          <w:sz w:val="28"/>
          <w:szCs w:val="28"/>
        </w:rPr>
        <w:t xml:space="preserve"> более эффективно предоставлять услуги в этих областях.</w:t>
      </w:r>
      <w:r w:rsidR="00167478">
        <w:rPr>
          <w:rFonts w:ascii="Times New Roman" w:hAnsi="Times New Roman" w:cs="Times New Roman"/>
          <w:sz w:val="28"/>
          <w:szCs w:val="28"/>
        </w:rPr>
        <w:t xml:space="preserve"> В рамках государственной иммиграционной политики</w:t>
      </w:r>
      <w:r w:rsidR="00193CFD">
        <w:rPr>
          <w:rStyle w:val="a6"/>
          <w:rFonts w:ascii="Times New Roman" w:hAnsi="Times New Roman" w:cs="Times New Roman"/>
          <w:sz w:val="28"/>
          <w:szCs w:val="28"/>
        </w:rPr>
        <w:footnoteReference w:id="222"/>
      </w:r>
      <w:r w:rsidR="00416A36">
        <w:rPr>
          <w:rFonts w:ascii="Times New Roman" w:hAnsi="Times New Roman" w:cs="Times New Roman"/>
          <w:sz w:val="28"/>
          <w:szCs w:val="28"/>
        </w:rPr>
        <w:t>, люди могут попасть на территорию Ирландии без визы только в случаях, если у них имеется действующий вид на жительство в указанной стране, есть проездной документ или при наличии вида на жительство члена семьи гражданина ЕС</w:t>
      </w:r>
      <w:r w:rsidR="00C83A08">
        <w:rPr>
          <w:rFonts w:ascii="Times New Roman" w:hAnsi="Times New Roman" w:cs="Times New Roman"/>
          <w:sz w:val="28"/>
          <w:szCs w:val="28"/>
        </w:rPr>
        <w:t>. Во всех остальных случаях, для поездки в Ирландию человеку потребуется виза.</w:t>
      </w:r>
      <w:r w:rsidR="005E0E5E">
        <w:rPr>
          <w:rFonts w:ascii="Times New Roman" w:hAnsi="Times New Roman" w:cs="Times New Roman"/>
          <w:sz w:val="28"/>
          <w:szCs w:val="28"/>
        </w:rPr>
        <w:t xml:space="preserve"> Помимо этого, существовало также Национальное Иммиграционное Бюро Ирландии, сотрудники которого решали вопросы проведения полицейских операций, осуществляли пограничный контроль, </w:t>
      </w:r>
      <w:r w:rsidR="006D7DF8">
        <w:rPr>
          <w:rFonts w:ascii="Times New Roman" w:hAnsi="Times New Roman" w:cs="Times New Roman"/>
          <w:sz w:val="28"/>
          <w:szCs w:val="28"/>
        </w:rPr>
        <w:t>расследовали нарушения в сфере иммиграции.</w:t>
      </w:r>
      <w:r w:rsidR="003577F1">
        <w:rPr>
          <w:rStyle w:val="a6"/>
          <w:rFonts w:ascii="Times New Roman" w:hAnsi="Times New Roman" w:cs="Times New Roman"/>
          <w:sz w:val="28"/>
          <w:szCs w:val="28"/>
        </w:rPr>
        <w:footnoteReference w:id="223"/>
      </w:r>
      <w:r w:rsidR="000E1824">
        <w:rPr>
          <w:rFonts w:ascii="Times New Roman" w:hAnsi="Times New Roman" w:cs="Times New Roman"/>
          <w:sz w:val="28"/>
          <w:szCs w:val="28"/>
        </w:rPr>
        <w:t xml:space="preserve"> </w:t>
      </w:r>
      <w:r w:rsidR="006D7DF8">
        <w:rPr>
          <w:rFonts w:ascii="Times New Roman" w:hAnsi="Times New Roman" w:cs="Times New Roman"/>
          <w:sz w:val="28"/>
          <w:szCs w:val="28"/>
        </w:rPr>
        <w:lastRenderedPageBreak/>
        <w:t>П</w:t>
      </w:r>
      <w:r w:rsidR="009A4AEE">
        <w:rPr>
          <w:rFonts w:ascii="Times New Roman" w:hAnsi="Times New Roman" w:cs="Times New Roman"/>
          <w:sz w:val="28"/>
          <w:szCs w:val="28"/>
        </w:rPr>
        <w:t>одобная направленность связана</w:t>
      </w:r>
      <w:r w:rsidR="00B72406">
        <w:rPr>
          <w:rFonts w:ascii="Times New Roman" w:hAnsi="Times New Roman" w:cs="Times New Roman"/>
          <w:sz w:val="28"/>
          <w:szCs w:val="28"/>
        </w:rPr>
        <w:t xml:space="preserve"> с несколькими важными особенностями, которые свойственны непосредственно Ирландии. Во-первых, </w:t>
      </w:r>
      <w:r w:rsidR="003A67F4">
        <w:rPr>
          <w:rFonts w:ascii="Times New Roman" w:hAnsi="Times New Roman" w:cs="Times New Roman"/>
          <w:sz w:val="28"/>
          <w:szCs w:val="28"/>
        </w:rPr>
        <w:t xml:space="preserve">важную роль здесь играет политика нейтралитета, которой традиционно характеризуется Республика. </w:t>
      </w:r>
      <w:r w:rsidR="006C019B">
        <w:rPr>
          <w:rFonts w:ascii="Times New Roman" w:hAnsi="Times New Roman" w:cs="Times New Roman"/>
          <w:sz w:val="28"/>
          <w:szCs w:val="28"/>
        </w:rPr>
        <w:t>В частности, подавляющая часть населения страны</w:t>
      </w:r>
      <w:r w:rsidR="003E5E0C">
        <w:rPr>
          <w:rFonts w:ascii="Times New Roman" w:hAnsi="Times New Roman" w:cs="Times New Roman"/>
          <w:sz w:val="28"/>
          <w:szCs w:val="28"/>
        </w:rPr>
        <w:t xml:space="preserve"> (более 60%)</w:t>
      </w:r>
      <w:r w:rsidR="003E5E0C">
        <w:rPr>
          <w:rStyle w:val="a6"/>
          <w:rFonts w:ascii="Times New Roman" w:hAnsi="Times New Roman" w:cs="Times New Roman"/>
          <w:sz w:val="28"/>
          <w:szCs w:val="28"/>
        </w:rPr>
        <w:footnoteReference w:id="224"/>
      </w:r>
      <w:r w:rsidR="006C019B">
        <w:rPr>
          <w:rFonts w:ascii="Times New Roman" w:hAnsi="Times New Roman" w:cs="Times New Roman"/>
          <w:sz w:val="28"/>
          <w:szCs w:val="28"/>
        </w:rPr>
        <w:t xml:space="preserve"> </w:t>
      </w:r>
      <w:r w:rsidR="00160978">
        <w:rPr>
          <w:rFonts w:ascii="Times New Roman" w:hAnsi="Times New Roman" w:cs="Times New Roman"/>
          <w:sz w:val="28"/>
          <w:szCs w:val="28"/>
        </w:rPr>
        <w:t>активно поддерживает независимую политику государства,</w:t>
      </w:r>
      <w:r w:rsidR="006D6C5F">
        <w:rPr>
          <w:rFonts w:ascii="Times New Roman" w:hAnsi="Times New Roman" w:cs="Times New Roman"/>
          <w:sz w:val="28"/>
          <w:szCs w:val="28"/>
        </w:rPr>
        <w:t xml:space="preserve"> а также скептически относится к чрезмерному усилению интеграционных процессов с Европейским Союзом</w:t>
      </w:r>
      <w:r w:rsidR="009E59F4">
        <w:rPr>
          <w:rFonts w:ascii="Times New Roman" w:hAnsi="Times New Roman" w:cs="Times New Roman"/>
          <w:sz w:val="28"/>
          <w:szCs w:val="28"/>
        </w:rPr>
        <w:t>, поскольку это может повлечь за собой рост серьезный иммиграционный рост</w:t>
      </w:r>
      <w:r w:rsidR="006D6C5F">
        <w:rPr>
          <w:rFonts w:ascii="Times New Roman" w:hAnsi="Times New Roman" w:cs="Times New Roman"/>
          <w:sz w:val="28"/>
          <w:szCs w:val="28"/>
        </w:rPr>
        <w:t>. Наиболее сильно эти тенденции имели место в начале 2000х годов</w:t>
      </w:r>
      <w:r w:rsidR="00CB58EA">
        <w:rPr>
          <w:rFonts w:ascii="Times New Roman" w:hAnsi="Times New Roman" w:cs="Times New Roman"/>
          <w:sz w:val="28"/>
          <w:szCs w:val="28"/>
        </w:rPr>
        <w:t xml:space="preserve">, тем не менее, несмотря на их сокращение, они сохраняют свою актуальность. </w:t>
      </w:r>
      <w:r w:rsidR="0026597A">
        <w:rPr>
          <w:rFonts w:ascii="Times New Roman" w:hAnsi="Times New Roman" w:cs="Times New Roman"/>
          <w:sz w:val="28"/>
          <w:szCs w:val="28"/>
        </w:rPr>
        <w:t xml:space="preserve">Во-вторых, это культурная особенность жителей Ирландии о несколько предвзятом и настороженном отношении к населениям континентальных стран. </w:t>
      </w:r>
      <w:r w:rsidR="008D3A99">
        <w:rPr>
          <w:rFonts w:ascii="Times New Roman" w:hAnsi="Times New Roman" w:cs="Times New Roman"/>
          <w:sz w:val="28"/>
          <w:szCs w:val="28"/>
        </w:rPr>
        <w:t xml:space="preserve">В-третьих, это географическое положение страны. Ирландия является островным государством, что создает определенные преграды для </w:t>
      </w:r>
      <w:r w:rsidR="00FF09AB">
        <w:rPr>
          <w:rFonts w:ascii="Times New Roman" w:hAnsi="Times New Roman" w:cs="Times New Roman"/>
          <w:sz w:val="28"/>
          <w:szCs w:val="28"/>
        </w:rPr>
        <w:t>внешних миграционных потоков. Е</w:t>
      </w:r>
      <w:r w:rsidR="00C21A8B">
        <w:rPr>
          <w:rFonts w:ascii="Times New Roman" w:hAnsi="Times New Roman" w:cs="Times New Roman"/>
          <w:sz w:val="28"/>
          <w:szCs w:val="28"/>
        </w:rPr>
        <w:t>динственным государством,</w:t>
      </w:r>
      <w:r w:rsidR="000077B7">
        <w:rPr>
          <w:rFonts w:ascii="Times New Roman" w:hAnsi="Times New Roman" w:cs="Times New Roman"/>
          <w:sz w:val="28"/>
          <w:szCs w:val="28"/>
        </w:rPr>
        <w:t xml:space="preserve"> с которым</w:t>
      </w:r>
      <w:r w:rsidR="00C21A8B">
        <w:rPr>
          <w:rFonts w:ascii="Times New Roman" w:hAnsi="Times New Roman" w:cs="Times New Roman"/>
          <w:sz w:val="28"/>
          <w:szCs w:val="28"/>
        </w:rPr>
        <w:t xml:space="preserve"> у Республики существует сухопутная граница, выступает Великобритания, которая также не состоит в Шенгенских соглашениях. </w:t>
      </w:r>
      <w:r w:rsidR="000077B7">
        <w:rPr>
          <w:rFonts w:ascii="Times New Roman" w:hAnsi="Times New Roman" w:cs="Times New Roman"/>
          <w:sz w:val="28"/>
          <w:szCs w:val="28"/>
        </w:rPr>
        <w:t xml:space="preserve">В вопросе регулирования отношений в пределах данной границы, Европейский Союз имеет </w:t>
      </w:r>
      <w:r w:rsidR="00CD7978">
        <w:rPr>
          <w:rFonts w:ascii="Times New Roman" w:hAnsi="Times New Roman" w:cs="Times New Roman"/>
          <w:sz w:val="28"/>
          <w:szCs w:val="28"/>
        </w:rPr>
        <w:t xml:space="preserve">достаточно условное влияние. Это связано с тем, что Республика Ирландия и Великобритания заключили собственные соглашения о статусе </w:t>
      </w:r>
      <w:r w:rsidR="004B3D28">
        <w:rPr>
          <w:rFonts w:ascii="Times New Roman" w:hAnsi="Times New Roman" w:cs="Times New Roman"/>
          <w:sz w:val="28"/>
          <w:szCs w:val="28"/>
        </w:rPr>
        <w:t>их сухопутной границы, которые получили название «Общее миграционное пространство».</w:t>
      </w:r>
      <w:r w:rsidR="004B6001">
        <w:rPr>
          <w:rStyle w:val="a6"/>
          <w:rFonts w:ascii="Times New Roman" w:hAnsi="Times New Roman" w:cs="Times New Roman"/>
          <w:sz w:val="28"/>
          <w:szCs w:val="28"/>
        </w:rPr>
        <w:footnoteReference w:id="225"/>
      </w:r>
      <w:r w:rsidR="004B3D28">
        <w:rPr>
          <w:rFonts w:ascii="Times New Roman" w:hAnsi="Times New Roman" w:cs="Times New Roman"/>
          <w:sz w:val="28"/>
          <w:szCs w:val="28"/>
        </w:rPr>
        <w:t xml:space="preserve"> </w:t>
      </w:r>
      <w:r w:rsidR="00E63994">
        <w:rPr>
          <w:rFonts w:ascii="Times New Roman" w:hAnsi="Times New Roman" w:cs="Times New Roman"/>
          <w:sz w:val="28"/>
          <w:szCs w:val="28"/>
        </w:rPr>
        <w:t xml:space="preserve">Данный вид сотрудничества был закреплен еще в конце 50х годов </w:t>
      </w:r>
      <w:r w:rsidR="00E63994">
        <w:rPr>
          <w:rFonts w:ascii="Times New Roman" w:hAnsi="Times New Roman" w:cs="Times New Roman"/>
          <w:sz w:val="28"/>
          <w:szCs w:val="28"/>
          <w:lang w:val="en-US"/>
        </w:rPr>
        <w:t>XX</w:t>
      </w:r>
      <w:r w:rsidR="00E63994">
        <w:rPr>
          <w:rFonts w:ascii="Times New Roman" w:hAnsi="Times New Roman" w:cs="Times New Roman"/>
          <w:sz w:val="28"/>
          <w:szCs w:val="28"/>
        </w:rPr>
        <w:t xml:space="preserve"> века, </w:t>
      </w:r>
      <w:r w:rsidR="00B61099">
        <w:rPr>
          <w:rFonts w:ascii="Times New Roman" w:hAnsi="Times New Roman" w:cs="Times New Roman"/>
          <w:sz w:val="28"/>
          <w:szCs w:val="28"/>
        </w:rPr>
        <w:t>который предусматривал обоюдную поддержку и укрепление внешних границ. Участие Ирландии и Великобритании в Общем Миграционном Пространстве было официально закреплено в Протоколе №20</w:t>
      </w:r>
      <w:r w:rsidR="000C6F13">
        <w:rPr>
          <w:rFonts w:ascii="Times New Roman" w:hAnsi="Times New Roman" w:cs="Times New Roman"/>
          <w:sz w:val="28"/>
          <w:szCs w:val="28"/>
        </w:rPr>
        <w:t xml:space="preserve"> «О применении некоторых </w:t>
      </w:r>
      <w:r w:rsidR="000C6F13">
        <w:rPr>
          <w:rFonts w:ascii="Times New Roman" w:hAnsi="Times New Roman" w:cs="Times New Roman"/>
          <w:sz w:val="28"/>
          <w:szCs w:val="28"/>
        </w:rPr>
        <w:lastRenderedPageBreak/>
        <w:t>аспектов статьи 26 Договора о функционировании Европейского Союза к Соединенному Королевству и Ирландии»</w:t>
      </w:r>
      <w:r w:rsidR="00041D9D">
        <w:rPr>
          <w:rFonts w:ascii="Times New Roman" w:hAnsi="Times New Roman" w:cs="Times New Roman"/>
          <w:sz w:val="28"/>
          <w:szCs w:val="28"/>
        </w:rPr>
        <w:t>, что позволяло им проводит собственную миграционную политику без ущерба для отношений с ЕС.</w:t>
      </w:r>
      <w:r w:rsidR="00A12776">
        <w:rPr>
          <w:rStyle w:val="a6"/>
          <w:rFonts w:ascii="Times New Roman" w:hAnsi="Times New Roman" w:cs="Times New Roman"/>
          <w:sz w:val="28"/>
          <w:szCs w:val="28"/>
        </w:rPr>
        <w:footnoteReference w:id="226"/>
      </w:r>
      <w:r w:rsidR="00041D9D">
        <w:rPr>
          <w:rFonts w:ascii="Times New Roman" w:hAnsi="Times New Roman" w:cs="Times New Roman"/>
          <w:sz w:val="28"/>
          <w:szCs w:val="28"/>
        </w:rPr>
        <w:t xml:space="preserve"> </w:t>
      </w:r>
      <w:r w:rsidR="003E774D">
        <w:rPr>
          <w:rFonts w:ascii="Times New Roman" w:hAnsi="Times New Roman" w:cs="Times New Roman"/>
          <w:sz w:val="28"/>
          <w:szCs w:val="28"/>
        </w:rPr>
        <w:t xml:space="preserve">Тем не менее, указанное соглашение не имеет серьезной нормативно-правовой базы, а также не обладает серьезными регулирующими возможностями, в </w:t>
      </w:r>
      <w:r w:rsidR="006B79C4">
        <w:rPr>
          <w:rFonts w:ascii="Times New Roman" w:hAnsi="Times New Roman" w:cs="Times New Roman"/>
          <w:sz w:val="28"/>
          <w:szCs w:val="28"/>
        </w:rPr>
        <w:t>связи</w:t>
      </w:r>
      <w:r w:rsidR="003E774D">
        <w:rPr>
          <w:rFonts w:ascii="Times New Roman" w:hAnsi="Times New Roman" w:cs="Times New Roman"/>
          <w:sz w:val="28"/>
          <w:szCs w:val="28"/>
        </w:rPr>
        <w:t xml:space="preserve"> с чем</w:t>
      </w:r>
      <w:r w:rsidR="006B79C4">
        <w:rPr>
          <w:rFonts w:ascii="Times New Roman" w:hAnsi="Times New Roman" w:cs="Times New Roman"/>
          <w:sz w:val="28"/>
          <w:szCs w:val="28"/>
        </w:rPr>
        <w:t>,</w:t>
      </w:r>
      <w:r w:rsidR="003E774D">
        <w:rPr>
          <w:rFonts w:ascii="Times New Roman" w:hAnsi="Times New Roman" w:cs="Times New Roman"/>
          <w:sz w:val="28"/>
          <w:szCs w:val="28"/>
        </w:rPr>
        <w:t xml:space="preserve"> представляет собой совокупность</w:t>
      </w:r>
      <w:r w:rsidR="00375AE2">
        <w:rPr>
          <w:rFonts w:ascii="Times New Roman" w:hAnsi="Times New Roman" w:cs="Times New Roman"/>
          <w:sz w:val="28"/>
          <w:szCs w:val="28"/>
        </w:rPr>
        <w:t xml:space="preserve"> национальных</w:t>
      </w:r>
      <w:r w:rsidR="003E774D">
        <w:rPr>
          <w:rFonts w:ascii="Times New Roman" w:hAnsi="Times New Roman" w:cs="Times New Roman"/>
          <w:sz w:val="28"/>
          <w:szCs w:val="28"/>
        </w:rPr>
        <w:t xml:space="preserve"> </w:t>
      </w:r>
      <w:r w:rsidR="00375AE2">
        <w:rPr>
          <w:rFonts w:ascii="Times New Roman" w:hAnsi="Times New Roman" w:cs="Times New Roman"/>
          <w:sz w:val="28"/>
          <w:szCs w:val="28"/>
        </w:rPr>
        <w:t>нормативно-правовых актов</w:t>
      </w:r>
      <w:r w:rsidR="00E63994">
        <w:rPr>
          <w:rFonts w:ascii="Times New Roman" w:hAnsi="Times New Roman" w:cs="Times New Roman"/>
          <w:sz w:val="28"/>
          <w:szCs w:val="28"/>
        </w:rPr>
        <w:t xml:space="preserve"> </w:t>
      </w:r>
      <w:r w:rsidR="00375AE2">
        <w:rPr>
          <w:rFonts w:ascii="Times New Roman" w:hAnsi="Times New Roman" w:cs="Times New Roman"/>
          <w:sz w:val="28"/>
          <w:szCs w:val="28"/>
        </w:rPr>
        <w:t>обеих сторон.</w:t>
      </w:r>
      <w:r w:rsidR="00F13858">
        <w:rPr>
          <w:rFonts w:ascii="Times New Roman" w:hAnsi="Times New Roman" w:cs="Times New Roman"/>
          <w:sz w:val="28"/>
          <w:szCs w:val="28"/>
        </w:rPr>
        <w:t xml:space="preserve"> </w:t>
      </w:r>
      <w:r w:rsidR="00A20799">
        <w:rPr>
          <w:rFonts w:ascii="Times New Roman" w:hAnsi="Times New Roman" w:cs="Times New Roman"/>
          <w:sz w:val="28"/>
          <w:szCs w:val="28"/>
        </w:rPr>
        <w:t>В свою очередь, это также свидетельствует о нежелании государств сокращать свои полномочия в миграционной отрасли.</w:t>
      </w:r>
    </w:p>
    <w:p w:rsidR="00E3317E" w:rsidRDefault="00A20799" w:rsidP="006C60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AE2">
        <w:rPr>
          <w:rFonts w:ascii="Times New Roman" w:hAnsi="Times New Roman" w:cs="Times New Roman"/>
          <w:sz w:val="28"/>
          <w:szCs w:val="28"/>
        </w:rPr>
        <w:t xml:space="preserve"> </w:t>
      </w:r>
      <w:r w:rsidR="002D5A16">
        <w:rPr>
          <w:rFonts w:ascii="Times New Roman" w:hAnsi="Times New Roman" w:cs="Times New Roman"/>
          <w:sz w:val="28"/>
          <w:szCs w:val="28"/>
        </w:rPr>
        <w:t xml:space="preserve">Наиболее тесные взаимоотношения между Республикой Ирландия и Европейским Союзом в сфере миграции происходят в рамках определенных внешнеполитических событий, которые определяют дальнейшее развитие интеграции. </w:t>
      </w:r>
      <w:r w:rsidR="00B47DDB">
        <w:rPr>
          <w:rFonts w:ascii="Times New Roman" w:hAnsi="Times New Roman" w:cs="Times New Roman"/>
          <w:sz w:val="28"/>
          <w:szCs w:val="28"/>
        </w:rPr>
        <w:t>Например, в начале 2000х годов в Ирландии наблюдался внушительный иммиграционный бум, который был связан со стремительным экономическим развитием.</w:t>
      </w:r>
      <w:r w:rsidR="0034698B">
        <w:rPr>
          <w:rFonts w:ascii="Times New Roman" w:hAnsi="Times New Roman" w:cs="Times New Roman"/>
          <w:sz w:val="28"/>
          <w:szCs w:val="28"/>
        </w:rPr>
        <w:t xml:space="preserve"> Согласно подсчетам, к 2007 году на территорию Республики иммигрировало более 100 тысяч человек.</w:t>
      </w:r>
      <w:r w:rsidR="00DB1AC3">
        <w:rPr>
          <w:rStyle w:val="a6"/>
          <w:rFonts w:ascii="Times New Roman" w:hAnsi="Times New Roman" w:cs="Times New Roman"/>
          <w:sz w:val="28"/>
          <w:szCs w:val="28"/>
        </w:rPr>
        <w:footnoteReference w:id="227"/>
      </w:r>
      <w:r w:rsidR="0034698B">
        <w:rPr>
          <w:rFonts w:ascii="Times New Roman" w:hAnsi="Times New Roman" w:cs="Times New Roman"/>
          <w:sz w:val="28"/>
          <w:szCs w:val="28"/>
        </w:rPr>
        <w:t xml:space="preserve"> Такие </w:t>
      </w:r>
      <w:r w:rsidR="00CD7AA5">
        <w:rPr>
          <w:rFonts w:ascii="Times New Roman" w:hAnsi="Times New Roman" w:cs="Times New Roman"/>
          <w:sz w:val="28"/>
          <w:szCs w:val="28"/>
        </w:rPr>
        <w:t xml:space="preserve">показатели были обусловлены, в первую очередь, присоединением к Европейскому Союзу государств Центральной и Восточной Европы. </w:t>
      </w:r>
      <w:r w:rsidR="005E5D03">
        <w:rPr>
          <w:rFonts w:ascii="Times New Roman" w:hAnsi="Times New Roman" w:cs="Times New Roman"/>
          <w:sz w:val="28"/>
          <w:szCs w:val="28"/>
        </w:rPr>
        <w:t xml:space="preserve">Это создало огромные миграционные движения в другие государства ЕС. </w:t>
      </w:r>
      <w:r w:rsidR="0062231C">
        <w:rPr>
          <w:rFonts w:ascii="Times New Roman" w:hAnsi="Times New Roman" w:cs="Times New Roman"/>
          <w:sz w:val="28"/>
          <w:szCs w:val="28"/>
        </w:rPr>
        <w:t>Для того</w:t>
      </w:r>
      <w:proofErr w:type="gramStart"/>
      <w:r w:rsidR="0062231C">
        <w:rPr>
          <w:rFonts w:ascii="Times New Roman" w:hAnsi="Times New Roman" w:cs="Times New Roman"/>
          <w:sz w:val="28"/>
          <w:szCs w:val="28"/>
        </w:rPr>
        <w:t>,</w:t>
      </w:r>
      <w:proofErr w:type="gramEnd"/>
      <w:r w:rsidR="0062231C">
        <w:rPr>
          <w:rFonts w:ascii="Times New Roman" w:hAnsi="Times New Roman" w:cs="Times New Roman"/>
          <w:sz w:val="28"/>
          <w:szCs w:val="28"/>
        </w:rPr>
        <w:t xml:space="preserve"> чтобы предоставить возможность странам подготовиться к притоку приезжих, была установлена специальная формула «3+2+2», которая позволяла государствам на срок до 7 лет ограничить въезд на свою территорию для </w:t>
      </w:r>
      <w:r w:rsidR="005C1C18">
        <w:rPr>
          <w:rFonts w:ascii="Times New Roman" w:hAnsi="Times New Roman" w:cs="Times New Roman"/>
          <w:sz w:val="28"/>
          <w:szCs w:val="28"/>
        </w:rPr>
        <w:t>жителей присоединившихся стран.</w:t>
      </w:r>
      <w:r w:rsidR="00E86408">
        <w:rPr>
          <w:rStyle w:val="a6"/>
          <w:rFonts w:ascii="Times New Roman" w:hAnsi="Times New Roman" w:cs="Times New Roman"/>
          <w:sz w:val="28"/>
          <w:szCs w:val="28"/>
        </w:rPr>
        <w:footnoteReference w:id="228"/>
      </w:r>
      <w:r w:rsidR="005C1C18">
        <w:rPr>
          <w:rFonts w:ascii="Times New Roman" w:hAnsi="Times New Roman" w:cs="Times New Roman"/>
          <w:sz w:val="28"/>
          <w:szCs w:val="28"/>
        </w:rPr>
        <w:t xml:space="preserve"> </w:t>
      </w:r>
      <w:r w:rsidR="00946089">
        <w:rPr>
          <w:rFonts w:ascii="Times New Roman" w:hAnsi="Times New Roman" w:cs="Times New Roman"/>
          <w:sz w:val="28"/>
          <w:szCs w:val="28"/>
        </w:rPr>
        <w:t xml:space="preserve">Примечательным здесь явился тот факт, что Ирландия и Великобритания не воспользовались существующими ограничениями, в связи с чем, </w:t>
      </w:r>
      <w:r w:rsidR="009E0732">
        <w:rPr>
          <w:rFonts w:ascii="Times New Roman" w:hAnsi="Times New Roman" w:cs="Times New Roman"/>
          <w:sz w:val="28"/>
          <w:szCs w:val="28"/>
        </w:rPr>
        <w:t xml:space="preserve">стимулировали поток иммигрантов. </w:t>
      </w:r>
      <w:r w:rsidR="003F223D">
        <w:rPr>
          <w:rFonts w:ascii="Times New Roman" w:hAnsi="Times New Roman" w:cs="Times New Roman"/>
          <w:sz w:val="28"/>
          <w:szCs w:val="28"/>
        </w:rPr>
        <w:t xml:space="preserve">В данный период взаимодействия Ирландии и ЕС по миграционным вопросам имело </w:t>
      </w:r>
      <w:r w:rsidR="003F223D">
        <w:rPr>
          <w:rFonts w:ascii="Times New Roman" w:hAnsi="Times New Roman" w:cs="Times New Roman"/>
          <w:sz w:val="28"/>
          <w:szCs w:val="28"/>
        </w:rPr>
        <w:lastRenderedPageBreak/>
        <w:t>весьма поверхностный характер и ограничивалось принятием на территории Республики ряда директив,</w:t>
      </w:r>
      <w:r w:rsidR="003F3E90">
        <w:rPr>
          <w:rFonts w:ascii="Times New Roman" w:hAnsi="Times New Roman" w:cs="Times New Roman"/>
          <w:sz w:val="28"/>
          <w:szCs w:val="28"/>
        </w:rPr>
        <w:t xml:space="preserve"> среди которых было постановление о свободном движении 2004/38/ЕС</w:t>
      </w:r>
      <w:r w:rsidR="00902693">
        <w:rPr>
          <w:rFonts w:ascii="Times New Roman" w:hAnsi="Times New Roman" w:cs="Times New Roman"/>
          <w:sz w:val="28"/>
          <w:szCs w:val="28"/>
        </w:rPr>
        <w:t>.</w:t>
      </w:r>
      <w:r w:rsidR="00BA722B">
        <w:rPr>
          <w:rStyle w:val="a6"/>
          <w:rFonts w:ascii="Times New Roman" w:hAnsi="Times New Roman" w:cs="Times New Roman"/>
          <w:sz w:val="28"/>
          <w:szCs w:val="28"/>
        </w:rPr>
        <w:footnoteReference w:id="229"/>
      </w:r>
      <w:r w:rsidR="003F3E90">
        <w:rPr>
          <w:rFonts w:ascii="Times New Roman" w:hAnsi="Times New Roman" w:cs="Times New Roman"/>
          <w:sz w:val="28"/>
          <w:szCs w:val="28"/>
        </w:rPr>
        <w:t xml:space="preserve"> </w:t>
      </w:r>
    </w:p>
    <w:p w:rsidR="00E41597" w:rsidRDefault="003F223D" w:rsidP="006C60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7DDB">
        <w:rPr>
          <w:rFonts w:ascii="Times New Roman" w:hAnsi="Times New Roman" w:cs="Times New Roman"/>
          <w:sz w:val="28"/>
          <w:szCs w:val="28"/>
        </w:rPr>
        <w:t xml:space="preserve"> </w:t>
      </w:r>
      <w:r w:rsidR="002D5A16">
        <w:rPr>
          <w:rFonts w:ascii="Times New Roman" w:hAnsi="Times New Roman" w:cs="Times New Roman"/>
          <w:sz w:val="28"/>
          <w:szCs w:val="28"/>
        </w:rPr>
        <w:t xml:space="preserve"> </w:t>
      </w:r>
      <w:r w:rsidR="00C21A8B">
        <w:rPr>
          <w:rFonts w:ascii="Times New Roman" w:hAnsi="Times New Roman" w:cs="Times New Roman"/>
          <w:sz w:val="28"/>
          <w:szCs w:val="28"/>
        </w:rPr>
        <w:t xml:space="preserve"> </w:t>
      </w:r>
      <w:r w:rsidR="006C019B">
        <w:rPr>
          <w:rFonts w:ascii="Times New Roman" w:hAnsi="Times New Roman" w:cs="Times New Roman"/>
          <w:sz w:val="28"/>
          <w:szCs w:val="28"/>
        </w:rPr>
        <w:t xml:space="preserve"> </w:t>
      </w:r>
      <w:r w:rsidR="009877CA">
        <w:rPr>
          <w:rFonts w:ascii="Times New Roman" w:hAnsi="Times New Roman" w:cs="Times New Roman"/>
          <w:sz w:val="28"/>
          <w:szCs w:val="28"/>
        </w:rPr>
        <w:t xml:space="preserve"> </w:t>
      </w:r>
      <w:r w:rsidR="004E2F0C">
        <w:rPr>
          <w:rFonts w:ascii="Times New Roman" w:hAnsi="Times New Roman" w:cs="Times New Roman"/>
          <w:sz w:val="28"/>
          <w:szCs w:val="28"/>
        </w:rPr>
        <w:t xml:space="preserve">  </w:t>
      </w:r>
      <w:r w:rsidR="0030642C">
        <w:rPr>
          <w:rFonts w:ascii="Times New Roman" w:hAnsi="Times New Roman" w:cs="Times New Roman"/>
          <w:sz w:val="28"/>
          <w:szCs w:val="28"/>
        </w:rPr>
        <w:t xml:space="preserve"> </w:t>
      </w:r>
      <w:r w:rsidR="00FC410B">
        <w:rPr>
          <w:rFonts w:ascii="Times New Roman" w:hAnsi="Times New Roman" w:cs="Times New Roman"/>
          <w:sz w:val="28"/>
          <w:szCs w:val="28"/>
        </w:rPr>
        <w:t xml:space="preserve">В ходе глобального кризиса иммиграционный приток Ирландии резко изменился на убыль населения. Согласно статистике, </w:t>
      </w:r>
      <w:r w:rsidR="00FC0823">
        <w:rPr>
          <w:rFonts w:ascii="Times New Roman" w:hAnsi="Times New Roman" w:cs="Times New Roman"/>
          <w:sz w:val="28"/>
          <w:szCs w:val="28"/>
        </w:rPr>
        <w:t>общее число эмигрантов выросло более чем втрое в период с 2008 по 2012 года.</w:t>
      </w:r>
      <w:r w:rsidR="00A07EB0">
        <w:rPr>
          <w:rStyle w:val="a6"/>
          <w:rFonts w:ascii="Times New Roman" w:hAnsi="Times New Roman" w:cs="Times New Roman"/>
          <w:sz w:val="28"/>
          <w:szCs w:val="28"/>
        </w:rPr>
        <w:footnoteReference w:id="230"/>
      </w:r>
      <w:r w:rsidR="00FC0823">
        <w:rPr>
          <w:rFonts w:ascii="Times New Roman" w:hAnsi="Times New Roman" w:cs="Times New Roman"/>
          <w:sz w:val="28"/>
          <w:szCs w:val="28"/>
        </w:rPr>
        <w:t xml:space="preserve"> </w:t>
      </w:r>
      <w:r w:rsidR="00A365E5">
        <w:rPr>
          <w:rFonts w:ascii="Times New Roman" w:hAnsi="Times New Roman" w:cs="Times New Roman"/>
          <w:sz w:val="28"/>
          <w:szCs w:val="28"/>
        </w:rPr>
        <w:t xml:space="preserve">В контексте усугубляющихся кризисных явлений, проблема европейской интеграции в рамках миграционной политики Ирландии стала иметь большее значение. </w:t>
      </w:r>
      <w:r w:rsidR="00774BCF">
        <w:rPr>
          <w:rFonts w:ascii="Times New Roman" w:hAnsi="Times New Roman" w:cs="Times New Roman"/>
          <w:sz w:val="28"/>
          <w:szCs w:val="28"/>
        </w:rPr>
        <w:t xml:space="preserve">Это было связано с необходимостью обмена достоверными и актуальными данными в области миграционных потоков для того, чтобы </w:t>
      </w:r>
      <w:r w:rsidR="005232EC">
        <w:rPr>
          <w:rFonts w:ascii="Times New Roman" w:hAnsi="Times New Roman" w:cs="Times New Roman"/>
          <w:sz w:val="28"/>
          <w:szCs w:val="28"/>
        </w:rPr>
        <w:t>минимизировать возможные негативные последствия</w:t>
      </w:r>
      <w:r w:rsidR="00B47380">
        <w:rPr>
          <w:rFonts w:ascii="Times New Roman" w:hAnsi="Times New Roman" w:cs="Times New Roman"/>
          <w:sz w:val="28"/>
          <w:szCs w:val="28"/>
        </w:rPr>
        <w:t xml:space="preserve"> от резкого притока или оттока населения</w:t>
      </w:r>
      <w:r w:rsidR="005232EC">
        <w:rPr>
          <w:rFonts w:ascii="Times New Roman" w:hAnsi="Times New Roman" w:cs="Times New Roman"/>
          <w:sz w:val="28"/>
          <w:szCs w:val="28"/>
        </w:rPr>
        <w:t>.</w:t>
      </w:r>
      <w:r w:rsidR="00B47380">
        <w:rPr>
          <w:rFonts w:ascii="Times New Roman" w:hAnsi="Times New Roman" w:cs="Times New Roman"/>
          <w:sz w:val="28"/>
          <w:szCs w:val="28"/>
        </w:rPr>
        <w:t xml:space="preserve"> </w:t>
      </w:r>
      <w:r w:rsidR="00E56B7F">
        <w:rPr>
          <w:rFonts w:ascii="Times New Roman" w:hAnsi="Times New Roman" w:cs="Times New Roman"/>
          <w:sz w:val="28"/>
          <w:szCs w:val="28"/>
        </w:rPr>
        <w:t>Так, в 2008 году была создана Европейская Миграционная Сеть</w:t>
      </w:r>
      <w:r w:rsidR="0079038B">
        <w:rPr>
          <w:rFonts w:ascii="Times New Roman" w:hAnsi="Times New Roman" w:cs="Times New Roman"/>
          <w:sz w:val="28"/>
          <w:szCs w:val="28"/>
        </w:rPr>
        <w:t xml:space="preserve">, среди задач которой ставились сбор, предоставление и обмен важной информации, повышение ее согласованности, публикация отчетов о количестве предоставленных убежищ на национальном и европейском уровне, </w:t>
      </w:r>
      <w:r w:rsidR="00CE4E3F">
        <w:rPr>
          <w:rFonts w:ascii="Times New Roman" w:hAnsi="Times New Roman" w:cs="Times New Roman"/>
          <w:sz w:val="28"/>
          <w:szCs w:val="28"/>
        </w:rPr>
        <w:t>повышение осведомленности, а также поощрение сотрудничества между государствами-членами.</w:t>
      </w:r>
      <w:r w:rsidR="00A60883">
        <w:rPr>
          <w:rStyle w:val="a6"/>
          <w:rFonts w:ascii="Times New Roman" w:hAnsi="Times New Roman" w:cs="Times New Roman"/>
          <w:sz w:val="28"/>
          <w:szCs w:val="28"/>
        </w:rPr>
        <w:footnoteReference w:id="231"/>
      </w:r>
      <w:r w:rsidR="00CE4E3F">
        <w:rPr>
          <w:rFonts w:ascii="Times New Roman" w:hAnsi="Times New Roman" w:cs="Times New Roman"/>
          <w:sz w:val="28"/>
          <w:szCs w:val="28"/>
        </w:rPr>
        <w:t xml:space="preserve"> </w:t>
      </w:r>
      <w:r w:rsidR="0011492D">
        <w:rPr>
          <w:rFonts w:ascii="Times New Roman" w:hAnsi="Times New Roman" w:cs="Times New Roman"/>
          <w:sz w:val="28"/>
          <w:szCs w:val="28"/>
        </w:rPr>
        <w:t xml:space="preserve">Сама сеть координируется со стороны Европейской Комиссии и национальных контактных пунктов, которые базируются в каждой стране-участнице. </w:t>
      </w:r>
      <w:r w:rsidR="00907ADA">
        <w:rPr>
          <w:rFonts w:ascii="Times New Roman" w:hAnsi="Times New Roman" w:cs="Times New Roman"/>
          <w:sz w:val="28"/>
          <w:szCs w:val="28"/>
        </w:rPr>
        <w:t xml:space="preserve">Сама сеть </w:t>
      </w:r>
      <w:r w:rsidR="00907ADA" w:rsidRPr="00907ADA">
        <w:rPr>
          <w:rFonts w:ascii="Times New Roman" w:hAnsi="Times New Roman" w:cs="Times New Roman"/>
          <w:sz w:val="28"/>
          <w:szCs w:val="28"/>
        </w:rPr>
        <w:t>финансируется Фондом Европейского Союза по вопросам убежища, миграции и интеграции</w:t>
      </w:r>
      <w:r w:rsidR="00907ADA">
        <w:rPr>
          <w:rFonts w:ascii="Times New Roman" w:hAnsi="Times New Roman" w:cs="Times New Roman"/>
          <w:sz w:val="28"/>
          <w:szCs w:val="28"/>
        </w:rPr>
        <w:t xml:space="preserve">, а также от Министерства юстиции. </w:t>
      </w:r>
      <w:r w:rsidR="009D2289">
        <w:rPr>
          <w:rFonts w:ascii="Times New Roman" w:hAnsi="Times New Roman" w:cs="Times New Roman"/>
          <w:sz w:val="28"/>
          <w:szCs w:val="28"/>
        </w:rPr>
        <w:t>В целом, данный инструмент не играет структурной роли в миграционной политике, однако является очередным шагом на пути к укреплению взаимодействия между Ирландией и ЕС.</w:t>
      </w:r>
    </w:p>
    <w:p w:rsidR="003833F8" w:rsidRDefault="00E1020B" w:rsidP="006C60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Начиная с 2015 года, Европейский Союз потряс серьезный миграционный кризис. В течение 2 лет </w:t>
      </w:r>
      <w:r w:rsidRPr="00E1020B">
        <w:rPr>
          <w:rFonts w:ascii="Times New Roman" w:hAnsi="Times New Roman" w:cs="Times New Roman"/>
          <w:sz w:val="28"/>
          <w:szCs w:val="28"/>
        </w:rPr>
        <w:t>к берегам Европы прибыли более 500 000 мужчин, женщин и детей.</w:t>
      </w:r>
      <w:r w:rsidR="00FA5712">
        <w:rPr>
          <w:rStyle w:val="a6"/>
          <w:rFonts w:ascii="Times New Roman" w:hAnsi="Times New Roman" w:cs="Times New Roman"/>
          <w:sz w:val="28"/>
          <w:szCs w:val="28"/>
        </w:rPr>
        <w:footnoteReference w:id="232"/>
      </w:r>
      <w:r w:rsidR="00040A37">
        <w:rPr>
          <w:rFonts w:ascii="Times New Roman" w:hAnsi="Times New Roman" w:cs="Times New Roman"/>
          <w:sz w:val="28"/>
          <w:szCs w:val="28"/>
        </w:rPr>
        <w:t xml:space="preserve"> </w:t>
      </w:r>
      <w:r w:rsidR="00790A4D">
        <w:rPr>
          <w:rFonts w:ascii="Times New Roman" w:hAnsi="Times New Roman" w:cs="Times New Roman"/>
          <w:sz w:val="28"/>
          <w:szCs w:val="28"/>
        </w:rPr>
        <w:t>Для урегулирования кризисных явлений и стабилизации общеевропейской ситуации, было принято</w:t>
      </w:r>
      <w:r w:rsidR="00C66695">
        <w:rPr>
          <w:rFonts w:ascii="Times New Roman" w:hAnsi="Times New Roman" w:cs="Times New Roman"/>
          <w:sz w:val="28"/>
          <w:szCs w:val="28"/>
        </w:rPr>
        <w:t xml:space="preserve"> несколько решений. Во-первых, был принят специальный Пакт о миграции и предоставлении убежища. Он был направлен на развитие систем предоставления убежищ на территории ЕС</w:t>
      </w:r>
      <w:r w:rsidR="005E68F5">
        <w:rPr>
          <w:rFonts w:ascii="Times New Roman" w:hAnsi="Times New Roman" w:cs="Times New Roman"/>
          <w:sz w:val="28"/>
          <w:szCs w:val="28"/>
        </w:rPr>
        <w:t xml:space="preserve">, а также на стимулирование сотрудничества между государствами-членами </w:t>
      </w:r>
      <w:r w:rsidR="005E68F5" w:rsidRPr="005E68F5">
        <w:rPr>
          <w:rFonts w:ascii="Times New Roman" w:hAnsi="Times New Roman" w:cs="Times New Roman"/>
          <w:sz w:val="28"/>
          <w:szCs w:val="28"/>
        </w:rPr>
        <w:t>для устр</w:t>
      </w:r>
      <w:r w:rsidR="005E68F5">
        <w:rPr>
          <w:rFonts w:ascii="Times New Roman" w:hAnsi="Times New Roman" w:cs="Times New Roman"/>
          <w:sz w:val="28"/>
          <w:szCs w:val="28"/>
        </w:rPr>
        <w:t>анения коренных причин хаоти</w:t>
      </w:r>
      <w:r w:rsidR="005E68F5" w:rsidRPr="005E68F5">
        <w:rPr>
          <w:rFonts w:ascii="Times New Roman" w:hAnsi="Times New Roman" w:cs="Times New Roman"/>
          <w:sz w:val="28"/>
          <w:szCs w:val="28"/>
        </w:rPr>
        <w:t>чной миграции</w:t>
      </w:r>
      <w:r w:rsidR="005E68F5">
        <w:rPr>
          <w:rFonts w:ascii="Times New Roman" w:hAnsi="Times New Roman" w:cs="Times New Roman"/>
          <w:sz w:val="28"/>
          <w:szCs w:val="28"/>
        </w:rPr>
        <w:t>.</w:t>
      </w:r>
      <w:r w:rsidR="00C66695">
        <w:rPr>
          <w:rFonts w:ascii="Times New Roman" w:hAnsi="Times New Roman" w:cs="Times New Roman"/>
          <w:sz w:val="28"/>
          <w:szCs w:val="28"/>
        </w:rPr>
        <w:t xml:space="preserve"> </w:t>
      </w:r>
      <w:r w:rsidR="005E68F5">
        <w:rPr>
          <w:rFonts w:ascii="Times New Roman" w:hAnsi="Times New Roman" w:cs="Times New Roman"/>
          <w:sz w:val="28"/>
          <w:szCs w:val="28"/>
        </w:rPr>
        <w:t>Во-вторых,</w:t>
      </w:r>
      <w:r w:rsidR="00BA12FF">
        <w:rPr>
          <w:rFonts w:ascii="Times New Roman" w:hAnsi="Times New Roman" w:cs="Times New Roman"/>
          <w:sz w:val="28"/>
          <w:szCs w:val="28"/>
        </w:rPr>
        <w:t xml:space="preserve"> был установлен порядок распределения</w:t>
      </w:r>
      <w:r w:rsidR="00790A4D">
        <w:rPr>
          <w:rFonts w:ascii="Times New Roman" w:hAnsi="Times New Roman" w:cs="Times New Roman"/>
          <w:sz w:val="28"/>
          <w:szCs w:val="28"/>
        </w:rPr>
        <w:t xml:space="preserve"> соответствующих квот для беженцев</w:t>
      </w:r>
      <w:r w:rsidR="0058525F">
        <w:rPr>
          <w:rFonts w:ascii="Times New Roman" w:hAnsi="Times New Roman" w:cs="Times New Roman"/>
          <w:sz w:val="28"/>
          <w:szCs w:val="28"/>
        </w:rPr>
        <w:t xml:space="preserve"> среди всех государств-членов ЕС. Подобное решение было неоднозначно встречено в различных странах Союза, однако Ирландия согласилась с решением европейских институтов и поддержала </w:t>
      </w:r>
      <w:r w:rsidR="00A72137">
        <w:rPr>
          <w:rFonts w:ascii="Times New Roman" w:hAnsi="Times New Roman" w:cs="Times New Roman"/>
          <w:sz w:val="28"/>
          <w:szCs w:val="28"/>
        </w:rPr>
        <w:t xml:space="preserve">введение квот. Это является очередным важным шагом в сфере развития интеграционных процессов между двумя </w:t>
      </w:r>
      <w:proofErr w:type="spellStart"/>
      <w:r w:rsidR="00A72137">
        <w:rPr>
          <w:rFonts w:ascii="Times New Roman" w:hAnsi="Times New Roman" w:cs="Times New Roman"/>
          <w:sz w:val="28"/>
          <w:szCs w:val="28"/>
        </w:rPr>
        <w:t>акторами</w:t>
      </w:r>
      <w:proofErr w:type="spellEnd"/>
      <w:r w:rsidR="00A72137">
        <w:rPr>
          <w:rFonts w:ascii="Times New Roman" w:hAnsi="Times New Roman" w:cs="Times New Roman"/>
          <w:sz w:val="28"/>
          <w:szCs w:val="28"/>
        </w:rPr>
        <w:t xml:space="preserve">. </w:t>
      </w:r>
      <w:r w:rsidR="00687A4A">
        <w:rPr>
          <w:rFonts w:ascii="Times New Roman" w:hAnsi="Times New Roman" w:cs="Times New Roman"/>
          <w:sz w:val="28"/>
          <w:szCs w:val="28"/>
        </w:rPr>
        <w:t>Так,</w:t>
      </w:r>
      <w:r w:rsidR="00697F25">
        <w:rPr>
          <w:rFonts w:ascii="Times New Roman" w:hAnsi="Times New Roman" w:cs="Times New Roman"/>
          <w:sz w:val="28"/>
          <w:szCs w:val="28"/>
        </w:rPr>
        <w:t xml:space="preserve"> в 2015 году</w:t>
      </w:r>
      <w:r w:rsidR="008D7431">
        <w:rPr>
          <w:rFonts w:ascii="Times New Roman" w:hAnsi="Times New Roman" w:cs="Times New Roman"/>
          <w:sz w:val="28"/>
          <w:szCs w:val="28"/>
        </w:rPr>
        <w:t xml:space="preserve"> в рамках Программы по защите беженцев</w:t>
      </w:r>
      <w:r w:rsidR="00687A4A" w:rsidRPr="00687A4A">
        <w:rPr>
          <w:rFonts w:ascii="Times New Roman" w:hAnsi="Times New Roman" w:cs="Times New Roman"/>
          <w:sz w:val="28"/>
          <w:szCs w:val="28"/>
        </w:rPr>
        <w:t xml:space="preserve"> Ирландия</w:t>
      </w:r>
      <w:r w:rsidR="008D7431">
        <w:rPr>
          <w:rFonts w:ascii="Times New Roman" w:hAnsi="Times New Roman" w:cs="Times New Roman"/>
          <w:sz w:val="28"/>
          <w:szCs w:val="28"/>
        </w:rPr>
        <w:t xml:space="preserve"> обязалась принять 4000 иммигрантов</w:t>
      </w:r>
      <w:r w:rsidR="00697F25">
        <w:rPr>
          <w:rFonts w:ascii="Times New Roman" w:hAnsi="Times New Roman" w:cs="Times New Roman"/>
          <w:sz w:val="28"/>
          <w:szCs w:val="28"/>
        </w:rPr>
        <w:t>.</w:t>
      </w:r>
      <w:r w:rsidR="00874D0E">
        <w:rPr>
          <w:rStyle w:val="a6"/>
          <w:rFonts w:ascii="Times New Roman" w:hAnsi="Times New Roman" w:cs="Times New Roman"/>
          <w:sz w:val="28"/>
          <w:szCs w:val="28"/>
        </w:rPr>
        <w:footnoteReference w:id="233"/>
      </w:r>
      <w:r w:rsidR="00697F25">
        <w:rPr>
          <w:rFonts w:ascii="Times New Roman" w:hAnsi="Times New Roman" w:cs="Times New Roman"/>
          <w:sz w:val="28"/>
          <w:szCs w:val="28"/>
        </w:rPr>
        <w:t xml:space="preserve"> </w:t>
      </w:r>
      <w:r w:rsidR="002E450E">
        <w:rPr>
          <w:rFonts w:ascii="Times New Roman" w:hAnsi="Times New Roman" w:cs="Times New Roman"/>
          <w:sz w:val="28"/>
          <w:szCs w:val="28"/>
        </w:rPr>
        <w:t>Помимо этого, представители Ирландии (в частности, министр по европейским делам) призывали к усилению сотрудничества между странами в рамках предоставления эффективной помощи африканским беженцам.</w:t>
      </w:r>
      <w:r w:rsidR="003E7895">
        <w:rPr>
          <w:rStyle w:val="a6"/>
          <w:rFonts w:ascii="Times New Roman" w:hAnsi="Times New Roman" w:cs="Times New Roman"/>
          <w:sz w:val="28"/>
          <w:szCs w:val="28"/>
        </w:rPr>
        <w:footnoteReference w:id="234"/>
      </w:r>
      <w:r w:rsidR="002E450E">
        <w:rPr>
          <w:rFonts w:ascii="Times New Roman" w:hAnsi="Times New Roman" w:cs="Times New Roman"/>
          <w:sz w:val="28"/>
          <w:szCs w:val="28"/>
        </w:rPr>
        <w:t xml:space="preserve"> </w:t>
      </w:r>
      <w:r w:rsidR="006460BA">
        <w:rPr>
          <w:rFonts w:ascii="Times New Roman" w:hAnsi="Times New Roman" w:cs="Times New Roman"/>
          <w:sz w:val="28"/>
          <w:szCs w:val="28"/>
        </w:rPr>
        <w:t>Подобная позиция была положительно воспринята представителями европейских институтов, которые в дальнейшем предоставили около 70 миллиардов евро правительству Ирландской Республики для размещения мигрантов на период с 2015 по 2020 года.</w:t>
      </w:r>
      <w:r w:rsidR="006E529A">
        <w:rPr>
          <w:rStyle w:val="a6"/>
          <w:rFonts w:ascii="Times New Roman" w:hAnsi="Times New Roman" w:cs="Times New Roman"/>
          <w:sz w:val="28"/>
          <w:szCs w:val="28"/>
        </w:rPr>
        <w:footnoteReference w:id="235"/>
      </w:r>
      <w:r w:rsidR="006460BA">
        <w:rPr>
          <w:rFonts w:ascii="Times New Roman" w:hAnsi="Times New Roman" w:cs="Times New Roman"/>
          <w:sz w:val="28"/>
          <w:szCs w:val="28"/>
        </w:rPr>
        <w:t xml:space="preserve"> </w:t>
      </w:r>
      <w:r w:rsidR="00790A4D">
        <w:rPr>
          <w:rFonts w:ascii="Times New Roman" w:hAnsi="Times New Roman" w:cs="Times New Roman"/>
          <w:sz w:val="28"/>
          <w:szCs w:val="28"/>
        </w:rPr>
        <w:t xml:space="preserve"> </w:t>
      </w:r>
    </w:p>
    <w:p w:rsidR="00BA2F85" w:rsidRDefault="00E1020B" w:rsidP="006C60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32EC">
        <w:rPr>
          <w:rFonts w:ascii="Times New Roman" w:hAnsi="Times New Roman" w:cs="Times New Roman"/>
          <w:sz w:val="28"/>
          <w:szCs w:val="28"/>
        </w:rPr>
        <w:t xml:space="preserve"> </w:t>
      </w:r>
      <w:r w:rsidR="00774BCF">
        <w:rPr>
          <w:rFonts w:ascii="Times New Roman" w:hAnsi="Times New Roman" w:cs="Times New Roman"/>
          <w:sz w:val="28"/>
          <w:szCs w:val="28"/>
        </w:rPr>
        <w:t xml:space="preserve"> </w:t>
      </w:r>
      <w:r w:rsidR="00EA4813">
        <w:rPr>
          <w:rFonts w:ascii="Times New Roman" w:hAnsi="Times New Roman" w:cs="Times New Roman"/>
          <w:sz w:val="28"/>
          <w:szCs w:val="28"/>
        </w:rPr>
        <w:t xml:space="preserve">Пандемия вируса </w:t>
      </w:r>
      <w:r w:rsidR="00EA4813">
        <w:rPr>
          <w:rFonts w:ascii="Times New Roman" w:hAnsi="Times New Roman" w:cs="Times New Roman"/>
          <w:sz w:val="28"/>
          <w:szCs w:val="28"/>
          <w:lang w:val="en-US"/>
        </w:rPr>
        <w:t>COVID</w:t>
      </w:r>
      <w:r w:rsidR="00EA4813" w:rsidRPr="00EA4813">
        <w:rPr>
          <w:rFonts w:ascii="Times New Roman" w:hAnsi="Times New Roman" w:cs="Times New Roman"/>
          <w:sz w:val="28"/>
          <w:szCs w:val="28"/>
        </w:rPr>
        <w:t xml:space="preserve"> 19</w:t>
      </w:r>
      <w:r w:rsidR="00EA4813">
        <w:rPr>
          <w:rFonts w:ascii="Times New Roman" w:hAnsi="Times New Roman" w:cs="Times New Roman"/>
          <w:sz w:val="28"/>
          <w:szCs w:val="28"/>
        </w:rPr>
        <w:t xml:space="preserve"> сопровождалась очередными серьезными явлениями кризисного характера, которые, в первую очередь, были </w:t>
      </w:r>
      <w:r w:rsidR="00EA4813">
        <w:rPr>
          <w:rFonts w:ascii="Times New Roman" w:hAnsi="Times New Roman" w:cs="Times New Roman"/>
          <w:sz w:val="28"/>
          <w:szCs w:val="28"/>
        </w:rPr>
        <w:lastRenderedPageBreak/>
        <w:t xml:space="preserve">свойственны экономической и миграционной сфере ЕС. </w:t>
      </w:r>
      <w:r w:rsidR="00A37882">
        <w:rPr>
          <w:rFonts w:ascii="Times New Roman" w:hAnsi="Times New Roman" w:cs="Times New Roman"/>
          <w:sz w:val="28"/>
          <w:szCs w:val="28"/>
        </w:rPr>
        <w:t>В частности, основной удар пришелся на рынок труда, в результате чего в период с января 2020 по янва</w:t>
      </w:r>
      <w:r w:rsidR="00DA562C">
        <w:rPr>
          <w:rFonts w:ascii="Times New Roman" w:hAnsi="Times New Roman" w:cs="Times New Roman"/>
          <w:sz w:val="28"/>
          <w:szCs w:val="28"/>
        </w:rPr>
        <w:t>рь 2021 года количество безработных</w:t>
      </w:r>
      <w:r w:rsidR="00A37882">
        <w:rPr>
          <w:rFonts w:ascii="Times New Roman" w:hAnsi="Times New Roman" w:cs="Times New Roman"/>
          <w:sz w:val="28"/>
          <w:szCs w:val="28"/>
        </w:rPr>
        <w:t xml:space="preserve"> вырос</w:t>
      </w:r>
      <w:r w:rsidR="00DA562C">
        <w:rPr>
          <w:rFonts w:ascii="Times New Roman" w:hAnsi="Times New Roman" w:cs="Times New Roman"/>
          <w:sz w:val="28"/>
          <w:szCs w:val="28"/>
        </w:rPr>
        <w:t>ло</w:t>
      </w:r>
      <w:r w:rsidR="00A37882">
        <w:rPr>
          <w:rFonts w:ascii="Times New Roman" w:hAnsi="Times New Roman" w:cs="Times New Roman"/>
          <w:sz w:val="28"/>
          <w:szCs w:val="28"/>
        </w:rPr>
        <w:t xml:space="preserve"> более чем на полтора миллиона человек.</w:t>
      </w:r>
      <w:r w:rsidR="00096709">
        <w:rPr>
          <w:rStyle w:val="a6"/>
          <w:rFonts w:ascii="Times New Roman" w:hAnsi="Times New Roman" w:cs="Times New Roman"/>
          <w:sz w:val="28"/>
          <w:szCs w:val="28"/>
        </w:rPr>
        <w:footnoteReference w:id="236"/>
      </w:r>
      <w:r w:rsidR="00A37882">
        <w:rPr>
          <w:rFonts w:ascii="Times New Roman" w:hAnsi="Times New Roman" w:cs="Times New Roman"/>
          <w:sz w:val="28"/>
          <w:szCs w:val="28"/>
        </w:rPr>
        <w:t xml:space="preserve"> </w:t>
      </w:r>
      <w:r w:rsidR="009A6B7A">
        <w:rPr>
          <w:rFonts w:ascii="Times New Roman" w:hAnsi="Times New Roman" w:cs="Times New Roman"/>
          <w:sz w:val="28"/>
          <w:szCs w:val="28"/>
        </w:rPr>
        <w:t xml:space="preserve">Помимо этого, стремительный рост заболеваемости побуждал </w:t>
      </w:r>
      <w:r w:rsidR="00F6528C">
        <w:rPr>
          <w:rFonts w:ascii="Times New Roman" w:hAnsi="Times New Roman" w:cs="Times New Roman"/>
          <w:sz w:val="28"/>
          <w:szCs w:val="28"/>
        </w:rPr>
        <w:t xml:space="preserve">национальных лидеров стран ЕС в одностороннем порядке вводить определенные меры, которые были направлены на сокращение числа иммигрантов. Например, в Ирландии было принято решение о временном закрытии </w:t>
      </w:r>
      <w:r w:rsidR="009B08B9">
        <w:rPr>
          <w:rFonts w:ascii="Times New Roman" w:hAnsi="Times New Roman" w:cs="Times New Roman"/>
          <w:sz w:val="28"/>
          <w:szCs w:val="28"/>
        </w:rPr>
        <w:t>Департамента по Иммиграции на сроки с 20 марта по 20 июля 2020 года</w:t>
      </w:r>
      <w:r w:rsidR="00F13048">
        <w:rPr>
          <w:rFonts w:ascii="Times New Roman" w:hAnsi="Times New Roman" w:cs="Times New Roman"/>
          <w:sz w:val="28"/>
          <w:szCs w:val="28"/>
        </w:rPr>
        <w:t xml:space="preserve"> и</w:t>
      </w:r>
      <w:r w:rsidR="009B08B9">
        <w:rPr>
          <w:rFonts w:ascii="Times New Roman" w:hAnsi="Times New Roman" w:cs="Times New Roman"/>
          <w:sz w:val="28"/>
          <w:szCs w:val="28"/>
        </w:rPr>
        <w:t xml:space="preserve"> с 21 октября по 2 декабря 2020 года</w:t>
      </w:r>
      <w:r w:rsidR="00D07448">
        <w:rPr>
          <w:rFonts w:ascii="Times New Roman" w:hAnsi="Times New Roman" w:cs="Times New Roman"/>
          <w:sz w:val="28"/>
          <w:szCs w:val="28"/>
        </w:rPr>
        <w:t>.</w:t>
      </w:r>
      <w:r w:rsidR="00AB0AAE">
        <w:rPr>
          <w:rStyle w:val="a6"/>
          <w:rFonts w:ascii="Times New Roman" w:hAnsi="Times New Roman" w:cs="Times New Roman"/>
          <w:sz w:val="28"/>
          <w:szCs w:val="28"/>
        </w:rPr>
        <w:footnoteReference w:id="237"/>
      </w:r>
      <w:r w:rsidR="004A06B5">
        <w:rPr>
          <w:rFonts w:ascii="Times New Roman" w:hAnsi="Times New Roman" w:cs="Times New Roman"/>
          <w:sz w:val="28"/>
          <w:szCs w:val="28"/>
        </w:rPr>
        <w:t xml:space="preserve"> В другие дни он работал исключительно с запросами первичной регистрации и только по предварительной записи. </w:t>
      </w:r>
      <w:r w:rsidR="00531CFD">
        <w:rPr>
          <w:rFonts w:ascii="Times New Roman" w:hAnsi="Times New Roman" w:cs="Times New Roman"/>
          <w:sz w:val="28"/>
          <w:szCs w:val="28"/>
        </w:rPr>
        <w:t xml:space="preserve">Несмотря на действия европейских институтов по поддержанию общей европейской политики, государства-члены самостоятельно принимали решения на основании собственных интересов и предпочтений. Это привело к </w:t>
      </w:r>
      <w:r w:rsidR="00DC6850">
        <w:rPr>
          <w:rFonts w:ascii="Times New Roman" w:hAnsi="Times New Roman" w:cs="Times New Roman"/>
          <w:sz w:val="28"/>
          <w:szCs w:val="28"/>
        </w:rPr>
        <w:t>снижению темпов развития интеграции в общей миграционной политике, к подрыву действия «4 свобод» единого европейского рынка, а также к об</w:t>
      </w:r>
      <w:r w:rsidR="00E51AEC">
        <w:rPr>
          <w:rFonts w:ascii="Times New Roman" w:hAnsi="Times New Roman" w:cs="Times New Roman"/>
          <w:sz w:val="28"/>
          <w:szCs w:val="28"/>
        </w:rPr>
        <w:t>щ</w:t>
      </w:r>
      <w:r w:rsidR="00DC6850">
        <w:rPr>
          <w:rFonts w:ascii="Times New Roman" w:hAnsi="Times New Roman" w:cs="Times New Roman"/>
          <w:sz w:val="28"/>
          <w:szCs w:val="28"/>
        </w:rPr>
        <w:t>ему увеличению числа безработных.</w:t>
      </w:r>
      <w:r w:rsidR="00D07448">
        <w:rPr>
          <w:rFonts w:ascii="Times New Roman" w:hAnsi="Times New Roman" w:cs="Times New Roman"/>
          <w:sz w:val="28"/>
          <w:szCs w:val="28"/>
        </w:rPr>
        <w:t xml:space="preserve"> </w:t>
      </w:r>
      <w:r w:rsidR="00423F82">
        <w:rPr>
          <w:rFonts w:ascii="Times New Roman" w:hAnsi="Times New Roman" w:cs="Times New Roman"/>
          <w:sz w:val="28"/>
          <w:szCs w:val="28"/>
        </w:rPr>
        <w:t>Помимо этого, усугубилось положение трудовых иммигрантов и беженцев, которые выступали против односторонних государственных решений, поскольку это ставило их в более уязвимое положение</w:t>
      </w:r>
      <w:r w:rsidR="00F731ED">
        <w:rPr>
          <w:rFonts w:ascii="Times New Roman" w:hAnsi="Times New Roman" w:cs="Times New Roman"/>
          <w:sz w:val="28"/>
          <w:szCs w:val="28"/>
        </w:rPr>
        <w:t xml:space="preserve">. </w:t>
      </w:r>
      <w:r w:rsidR="00AA470F">
        <w:rPr>
          <w:rFonts w:ascii="Times New Roman" w:hAnsi="Times New Roman" w:cs="Times New Roman"/>
          <w:sz w:val="28"/>
          <w:szCs w:val="28"/>
        </w:rPr>
        <w:t xml:space="preserve">Для снижения уровня социальной напряженности, а также предотвращения дальнейшего развития безработицы, на государственном уровне в ряде стран были введены соответствующие </w:t>
      </w:r>
      <w:r w:rsidR="00802A46">
        <w:rPr>
          <w:rFonts w:ascii="Times New Roman" w:hAnsi="Times New Roman" w:cs="Times New Roman"/>
          <w:sz w:val="28"/>
          <w:szCs w:val="28"/>
        </w:rPr>
        <w:t>программы по предоставлению помощи мигрантам и беженцам. В контексте Ирландии</w:t>
      </w:r>
      <w:r w:rsidR="005524A1">
        <w:rPr>
          <w:rStyle w:val="a6"/>
          <w:rFonts w:ascii="Times New Roman" w:hAnsi="Times New Roman" w:cs="Times New Roman"/>
          <w:sz w:val="28"/>
          <w:szCs w:val="28"/>
        </w:rPr>
        <w:footnoteReference w:id="238"/>
      </w:r>
      <w:r w:rsidR="00802A46">
        <w:rPr>
          <w:rFonts w:ascii="Times New Roman" w:hAnsi="Times New Roman" w:cs="Times New Roman"/>
          <w:sz w:val="28"/>
          <w:szCs w:val="28"/>
        </w:rPr>
        <w:t xml:space="preserve">, </w:t>
      </w:r>
      <w:r w:rsidR="00EE3686">
        <w:rPr>
          <w:rFonts w:ascii="Times New Roman" w:hAnsi="Times New Roman" w:cs="Times New Roman"/>
          <w:sz w:val="28"/>
          <w:szCs w:val="28"/>
        </w:rPr>
        <w:t>в 2020 году было установлено пособие по безработице для регулярных и нерегулярных мигрантов в размере 350 евро в неделю</w:t>
      </w:r>
      <w:r w:rsidR="00855862">
        <w:rPr>
          <w:rFonts w:ascii="Times New Roman" w:hAnsi="Times New Roman" w:cs="Times New Roman"/>
          <w:sz w:val="28"/>
          <w:szCs w:val="28"/>
        </w:rPr>
        <w:t xml:space="preserve">. Помимо этого, появилась возможность бесплатного прохождения теста на </w:t>
      </w:r>
      <w:r w:rsidR="00855862">
        <w:rPr>
          <w:rFonts w:ascii="Times New Roman" w:hAnsi="Times New Roman" w:cs="Times New Roman"/>
          <w:sz w:val="28"/>
          <w:szCs w:val="28"/>
          <w:lang w:val="en-US"/>
        </w:rPr>
        <w:t>COVID</w:t>
      </w:r>
      <w:r w:rsidR="00855862" w:rsidRPr="00EA4813">
        <w:rPr>
          <w:rFonts w:ascii="Times New Roman" w:hAnsi="Times New Roman" w:cs="Times New Roman"/>
          <w:sz w:val="28"/>
          <w:szCs w:val="28"/>
        </w:rPr>
        <w:t xml:space="preserve"> 19</w:t>
      </w:r>
      <w:r w:rsidR="00855862">
        <w:rPr>
          <w:rFonts w:ascii="Times New Roman" w:hAnsi="Times New Roman" w:cs="Times New Roman"/>
          <w:sz w:val="28"/>
          <w:szCs w:val="28"/>
        </w:rPr>
        <w:t xml:space="preserve"> вне зависимости </w:t>
      </w:r>
      <w:r w:rsidR="00855862">
        <w:rPr>
          <w:rFonts w:ascii="Times New Roman" w:hAnsi="Times New Roman" w:cs="Times New Roman"/>
          <w:sz w:val="28"/>
          <w:szCs w:val="28"/>
        </w:rPr>
        <w:lastRenderedPageBreak/>
        <w:t xml:space="preserve">от гражданства. </w:t>
      </w:r>
      <w:r w:rsidR="00D407D2">
        <w:rPr>
          <w:rFonts w:ascii="Times New Roman" w:hAnsi="Times New Roman" w:cs="Times New Roman"/>
          <w:sz w:val="28"/>
          <w:szCs w:val="28"/>
        </w:rPr>
        <w:t>Подобные решения встретили положительное отношение со стороны международного сообщества, в особенност</w:t>
      </w:r>
      <w:proofErr w:type="gramStart"/>
      <w:r w:rsidR="00D407D2">
        <w:rPr>
          <w:rFonts w:ascii="Times New Roman" w:hAnsi="Times New Roman" w:cs="Times New Roman"/>
          <w:sz w:val="28"/>
          <w:szCs w:val="28"/>
        </w:rPr>
        <w:t>и-</w:t>
      </w:r>
      <w:proofErr w:type="gramEnd"/>
      <w:r w:rsidR="00D407D2">
        <w:rPr>
          <w:rFonts w:ascii="Times New Roman" w:hAnsi="Times New Roman" w:cs="Times New Roman"/>
          <w:sz w:val="28"/>
          <w:szCs w:val="28"/>
        </w:rPr>
        <w:t xml:space="preserve"> европейских институтов. </w:t>
      </w:r>
    </w:p>
    <w:p w:rsidR="001B7203" w:rsidRDefault="00414333" w:rsidP="006C60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первичную паническую реакцию на пандемию, которая наблюдалась у большинства стран ЕС, общая ситуация смогла нормализоваться. Еще в 2020 году Европейская Комиссия </w:t>
      </w:r>
      <w:r w:rsidR="00C64030">
        <w:rPr>
          <w:rFonts w:ascii="Times New Roman" w:hAnsi="Times New Roman" w:cs="Times New Roman"/>
          <w:sz w:val="28"/>
          <w:szCs w:val="28"/>
        </w:rPr>
        <w:t xml:space="preserve">выпустила Руководящие принципы по свободному передвижению работников во время вспышки </w:t>
      </w:r>
      <w:r w:rsidR="00C64030">
        <w:rPr>
          <w:rFonts w:ascii="Times New Roman" w:hAnsi="Times New Roman" w:cs="Times New Roman"/>
          <w:sz w:val="28"/>
          <w:szCs w:val="28"/>
          <w:lang w:val="en-US"/>
        </w:rPr>
        <w:t>COVID</w:t>
      </w:r>
      <w:r w:rsidR="00C64030" w:rsidRPr="00EA4813">
        <w:rPr>
          <w:rFonts w:ascii="Times New Roman" w:hAnsi="Times New Roman" w:cs="Times New Roman"/>
          <w:sz w:val="28"/>
          <w:szCs w:val="28"/>
        </w:rPr>
        <w:t xml:space="preserve"> 19</w:t>
      </w:r>
      <w:r w:rsidR="00C64030">
        <w:rPr>
          <w:rFonts w:ascii="Times New Roman" w:hAnsi="Times New Roman" w:cs="Times New Roman"/>
          <w:sz w:val="28"/>
          <w:szCs w:val="28"/>
        </w:rPr>
        <w:t xml:space="preserve">, которая вновь </w:t>
      </w:r>
      <w:r w:rsidR="00A5430B">
        <w:rPr>
          <w:rFonts w:ascii="Times New Roman" w:hAnsi="Times New Roman" w:cs="Times New Roman"/>
          <w:sz w:val="28"/>
          <w:szCs w:val="28"/>
        </w:rPr>
        <w:t>укрепляла ее координирующие функции в отношении миграционной политики.</w:t>
      </w:r>
      <w:r w:rsidR="00060BC2">
        <w:rPr>
          <w:rStyle w:val="a6"/>
          <w:rFonts w:ascii="Times New Roman" w:hAnsi="Times New Roman" w:cs="Times New Roman"/>
          <w:sz w:val="28"/>
          <w:szCs w:val="28"/>
        </w:rPr>
        <w:footnoteReference w:id="239"/>
      </w:r>
      <w:r w:rsidR="00A5430B">
        <w:rPr>
          <w:rFonts w:ascii="Times New Roman" w:hAnsi="Times New Roman" w:cs="Times New Roman"/>
          <w:sz w:val="28"/>
          <w:szCs w:val="28"/>
        </w:rPr>
        <w:t xml:space="preserve"> </w:t>
      </w:r>
      <w:r w:rsidR="00E410AA">
        <w:rPr>
          <w:rFonts w:ascii="Times New Roman" w:hAnsi="Times New Roman" w:cs="Times New Roman"/>
          <w:sz w:val="28"/>
          <w:szCs w:val="28"/>
        </w:rPr>
        <w:t xml:space="preserve">Помимо этого, тенденции к нормализации функционирования миграционной политики начали активно прослеживаться и в странах-членах Союза. </w:t>
      </w:r>
      <w:r w:rsidR="007E6452">
        <w:rPr>
          <w:rFonts w:ascii="Times New Roman" w:hAnsi="Times New Roman" w:cs="Times New Roman"/>
          <w:sz w:val="28"/>
          <w:szCs w:val="28"/>
        </w:rPr>
        <w:t xml:space="preserve">Так, применительно к Ирландии, с 2021 года начали вновь рассматриваться заявки на получение долгосрочных виз, </w:t>
      </w:r>
      <w:r w:rsidR="00EF6BC1">
        <w:rPr>
          <w:rFonts w:ascii="Times New Roman" w:hAnsi="Times New Roman" w:cs="Times New Roman"/>
          <w:sz w:val="28"/>
          <w:szCs w:val="28"/>
        </w:rPr>
        <w:t>возобновил</w:t>
      </w:r>
      <w:r w:rsidR="009263E8">
        <w:rPr>
          <w:rFonts w:ascii="Times New Roman" w:hAnsi="Times New Roman" w:cs="Times New Roman"/>
          <w:sz w:val="28"/>
          <w:szCs w:val="28"/>
        </w:rPr>
        <w:t>а</w:t>
      </w:r>
      <w:r w:rsidR="00EF6BC1">
        <w:rPr>
          <w:rFonts w:ascii="Times New Roman" w:hAnsi="Times New Roman" w:cs="Times New Roman"/>
          <w:sz w:val="28"/>
          <w:szCs w:val="28"/>
        </w:rPr>
        <w:t xml:space="preserve"> работу</w:t>
      </w:r>
      <w:r w:rsidR="009263E8">
        <w:rPr>
          <w:rFonts w:ascii="Times New Roman" w:hAnsi="Times New Roman" w:cs="Times New Roman"/>
          <w:sz w:val="28"/>
          <w:szCs w:val="28"/>
        </w:rPr>
        <w:t xml:space="preserve"> Иммиграционная служба, </w:t>
      </w:r>
      <w:r w:rsidR="007163B5">
        <w:rPr>
          <w:rFonts w:ascii="Times New Roman" w:hAnsi="Times New Roman" w:cs="Times New Roman"/>
          <w:sz w:val="28"/>
          <w:szCs w:val="28"/>
        </w:rPr>
        <w:t>открылось Управление международной защиты и т.д.</w:t>
      </w:r>
      <w:r w:rsidR="000776FC">
        <w:rPr>
          <w:rStyle w:val="a6"/>
          <w:rFonts w:ascii="Times New Roman" w:hAnsi="Times New Roman" w:cs="Times New Roman"/>
          <w:sz w:val="28"/>
          <w:szCs w:val="28"/>
        </w:rPr>
        <w:footnoteReference w:id="240"/>
      </w:r>
      <w:r w:rsidR="007163B5">
        <w:rPr>
          <w:rFonts w:ascii="Times New Roman" w:hAnsi="Times New Roman" w:cs="Times New Roman"/>
          <w:sz w:val="28"/>
          <w:szCs w:val="28"/>
        </w:rPr>
        <w:t xml:space="preserve"> </w:t>
      </w:r>
      <w:r w:rsidR="00F609D7">
        <w:rPr>
          <w:rFonts w:ascii="Times New Roman" w:hAnsi="Times New Roman" w:cs="Times New Roman"/>
          <w:sz w:val="28"/>
          <w:szCs w:val="28"/>
        </w:rPr>
        <w:t xml:space="preserve">В целом, акцентируя внимание на вопросах взаимоотношений Ирландии и Европейского Союза в данной области, следует отметить отчетливо положительную динамику усиления влияние европейской интеграции. </w:t>
      </w:r>
      <w:r w:rsidR="00E80F5E">
        <w:rPr>
          <w:rFonts w:ascii="Times New Roman" w:hAnsi="Times New Roman" w:cs="Times New Roman"/>
          <w:sz w:val="28"/>
          <w:szCs w:val="28"/>
        </w:rPr>
        <w:t xml:space="preserve">В качестве подтверждения можно указать, что </w:t>
      </w:r>
      <w:r w:rsidR="00EB4032" w:rsidRPr="00EB4032">
        <w:rPr>
          <w:rFonts w:ascii="Times New Roman" w:hAnsi="Times New Roman" w:cs="Times New Roman"/>
          <w:sz w:val="28"/>
          <w:szCs w:val="28"/>
        </w:rPr>
        <w:t xml:space="preserve">15 </w:t>
      </w:r>
      <w:r w:rsidR="00EB4032">
        <w:rPr>
          <w:rFonts w:ascii="Times New Roman" w:hAnsi="Times New Roman" w:cs="Times New Roman"/>
          <w:sz w:val="28"/>
          <w:szCs w:val="28"/>
        </w:rPr>
        <w:t>марта 2021 года Ирландия официально стала членом Шенгенской информационной системы.</w:t>
      </w:r>
      <w:r w:rsidR="00BA504B">
        <w:rPr>
          <w:rStyle w:val="a6"/>
          <w:rFonts w:ascii="Times New Roman" w:hAnsi="Times New Roman" w:cs="Times New Roman"/>
          <w:sz w:val="28"/>
          <w:szCs w:val="28"/>
        </w:rPr>
        <w:footnoteReference w:id="241"/>
      </w:r>
      <w:r w:rsidR="00645509">
        <w:rPr>
          <w:rFonts w:ascii="Times New Roman" w:hAnsi="Times New Roman" w:cs="Times New Roman"/>
          <w:sz w:val="28"/>
          <w:szCs w:val="28"/>
        </w:rPr>
        <w:t xml:space="preserve"> </w:t>
      </w:r>
      <w:r w:rsidR="00645509" w:rsidRPr="00645509">
        <w:rPr>
          <w:rFonts w:ascii="Times New Roman" w:hAnsi="Times New Roman" w:cs="Times New Roman"/>
          <w:sz w:val="28"/>
          <w:szCs w:val="28"/>
        </w:rPr>
        <w:t>Ранее Ирландия и Великобритания не имели полного доступа к Шенгенской информационной системе, что ограничивало их использование тол</w:t>
      </w:r>
      <w:r w:rsidR="00645509">
        <w:rPr>
          <w:rFonts w:ascii="Times New Roman" w:hAnsi="Times New Roman" w:cs="Times New Roman"/>
          <w:sz w:val="28"/>
          <w:szCs w:val="28"/>
        </w:rPr>
        <w:t>ько в правоохранительных целях.</w:t>
      </w:r>
      <w:r w:rsidR="00EB4032">
        <w:rPr>
          <w:rFonts w:ascii="Times New Roman" w:hAnsi="Times New Roman" w:cs="Times New Roman"/>
          <w:sz w:val="28"/>
          <w:szCs w:val="28"/>
        </w:rPr>
        <w:t xml:space="preserve"> Несмотря на то, что это решение </w:t>
      </w:r>
      <w:r w:rsidR="00645509">
        <w:rPr>
          <w:rFonts w:ascii="Times New Roman" w:hAnsi="Times New Roman" w:cs="Times New Roman"/>
          <w:sz w:val="28"/>
          <w:szCs w:val="28"/>
        </w:rPr>
        <w:t>не означает вступление в</w:t>
      </w:r>
      <w:r w:rsidR="00EB4032">
        <w:rPr>
          <w:rFonts w:ascii="Times New Roman" w:hAnsi="Times New Roman" w:cs="Times New Roman"/>
          <w:sz w:val="28"/>
          <w:szCs w:val="28"/>
        </w:rPr>
        <w:t xml:space="preserve"> соглашения</w:t>
      </w:r>
      <w:r w:rsidR="00645509">
        <w:rPr>
          <w:rFonts w:ascii="Times New Roman" w:hAnsi="Times New Roman" w:cs="Times New Roman"/>
          <w:sz w:val="28"/>
          <w:szCs w:val="28"/>
        </w:rPr>
        <w:t xml:space="preserve"> о безвизовом режиме</w:t>
      </w:r>
      <w:r w:rsidR="00EB4032">
        <w:rPr>
          <w:rFonts w:ascii="Times New Roman" w:hAnsi="Times New Roman" w:cs="Times New Roman"/>
          <w:sz w:val="28"/>
          <w:szCs w:val="28"/>
        </w:rPr>
        <w:t xml:space="preserve">, оно знаменует собой значительный прорыв в отношениях с Европейским Союзом в сфере миграции. </w:t>
      </w:r>
      <w:r w:rsidR="00EA3E2D">
        <w:rPr>
          <w:rFonts w:ascii="Times New Roman" w:hAnsi="Times New Roman" w:cs="Times New Roman"/>
          <w:sz w:val="28"/>
          <w:szCs w:val="28"/>
        </w:rPr>
        <w:t xml:space="preserve">Благодаря этому, Ирландия стала членом </w:t>
      </w:r>
      <w:r w:rsidR="00EA3E2D" w:rsidRPr="00EA3E2D">
        <w:rPr>
          <w:rFonts w:ascii="Times New Roman" w:hAnsi="Times New Roman" w:cs="Times New Roman"/>
          <w:sz w:val="28"/>
          <w:szCs w:val="28"/>
        </w:rPr>
        <w:t>крупнейшей базой данных правоохранительных органов в Европе</w:t>
      </w:r>
      <w:r w:rsidR="00EA3E2D">
        <w:rPr>
          <w:rFonts w:ascii="Times New Roman" w:hAnsi="Times New Roman" w:cs="Times New Roman"/>
          <w:sz w:val="28"/>
          <w:szCs w:val="28"/>
        </w:rPr>
        <w:t xml:space="preserve">. </w:t>
      </w:r>
      <w:r w:rsidR="00956AC1">
        <w:rPr>
          <w:rFonts w:ascii="Times New Roman" w:hAnsi="Times New Roman" w:cs="Times New Roman"/>
          <w:sz w:val="28"/>
          <w:szCs w:val="28"/>
        </w:rPr>
        <w:t xml:space="preserve">Помимо этого, </w:t>
      </w:r>
      <w:r w:rsidR="00956AC1">
        <w:rPr>
          <w:rFonts w:ascii="Times New Roman" w:hAnsi="Times New Roman" w:cs="Times New Roman"/>
          <w:sz w:val="28"/>
          <w:szCs w:val="28"/>
        </w:rPr>
        <w:lastRenderedPageBreak/>
        <w:t>дополнительное сплочение госуда</w:t>
      </w:r>
      <w:proofErr w:type="gramStart"/>
      <w:r w:rsidR="00956AC1">
        <w:rPr>
          <w:rFonts w:ascii="Times New Roman" w:hAnsi="Times New Roman" w:cs="Times New Roman"/>
          <w:sz w:val="28"/>
          <w:szCs w:val="28"/>
        </w:rPr>
        <w:t>рств в в</w:t>
      </w:r>
      <w:proofErr w:type="gramEnd"/>
      <w:r w:rsidR="00956AC1">
        <w:rPr>
          <w:rFonts w:ascii="Times New Roman" w:hAnsi="Times New Roman" w:cs="Times New Roman"/>
          <w:sz w:val="28"/>
          <w:szCs w:val="28"/>
        </w:rPr>
        <w:t>опросе единой миграционной политики оказала специальная военная операция, которая проводится Российской Федерацией на территории Украины.</w:t>
      </w:r>
      <w:r w:rsidR="00EF6BC1">
        <w:rPr>
          <w:rFonts w:ascii="Times New Roman" w:hAnsi="Times New Roman" w:cs="Times New Roman"/>
          <w:sz w:val="28"/>
          <w:szCs w:val="28"/>
        </w:rPr>
        <w:t xml:space="preserve"> </w:t>
      </w:r>
      <w:r w:rsidR="00AF257A">
        <w:rPr>
          <w:rFonts w:ascii="Times New Roman" w:hAnsi="Times New Roman" w:cs="Times New Roman"/>
          <w:sz w:val="28"/>
          <w:szCs w:val="28"/>
        </w:rPr>
        <w:t xml:space="preserve">В частности, подавляющее большинство государств Европейского региона выразили готовность </w:t>
      </w:r>
      <w:r w:rsidR="009F6545">
        <w:rPr>
          <w:rFonts w:ascii="Times New Roman" w:hAnsi="Times New Roman" w:cs="Times New Roman"/>
          <w:sz w:val="28"/>
          <w:szCs w:val="28"/>
        </w:rPr>
        <w:t xml:space="preserve">оказания помощи всем украинским беженцам. </w:t>
      </w:r>
      <w:r w:rsidR="00EB615B">
        <w:rPr>
          <w:rFonts w:ascii="Times New Roman" w:hAnsi="Times New Roman" w:cs="Times New Roman"/>
          <w:sz w:val="28"/>
          <w:szCs w:val="28"/>
        </w:rPr>
        <w:t>В числе таких стран находится и Ирландия, которая объявила о внедрении упрощенной процедуры иммиграции для украинских беженцев</w:t>
      </w:r>
      <w:r w:rsidR="00926B5E">
        <w:rPr>
          <w:rFonts w:ascii="Times New Roman" w:hAnsi="Times New Roman" w:cs="Times New Roman"/>
          <w:sz w:val="28"/>
          <w:szCs w:val="28"/>
        </w:rPr>
        <w:t>, включая 90дневный безвизовый срок их пребывания на своей территории.</w:t>
      </w:r>
      <w:r w:rsidR="00550900">
        <w:rPr>
          <w:rStyle w:val="a6"/>
          <w:rFonts w:ascii="Times New Roman" w:hAnsi="Times New Roman" w:cs="Times New Roman"/>
          <w:sz w:val="28"/>
          <w:szCs w:val="28"/>
        </w:rPr>
        <w:footnoteReference w:id="242"/>
      </w:r>
      <w:r w:rsidR="00926B5E">
        <w:rPr>
          <w:rFonts w:ascii="Times New Roman" w:hAnsi="Times New Roman" w:cs="Times New Roman"/>
          <w:sz w:val="28"/>
          <w:szCs w:val="28"/>
        </w:rPr>
        <w:t xml:space="preserve"> </w:t>
      </w:r>
    </w:p>
    <w:p w:rsidR="005E7A23" w:rsidRDefault="001B7203" w:rsidP="006C60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подводя итог, можно сказать, что на протяжении </w:t>
      </w:r>
      <w:r>
        <w:rPr>
          <w:rFonts w:ascii="Times New Roman" w:hAnsi="Times New Roman" w:cs="Times New Roman"/>
          <w:sz w:val="28"/>
          <w:szCs w:val="28"/>
          <w:lang w:val="en-US"/>
        </w:rPr>
        <w:t>XXI</w:t>
      </w:r>
      <w:r w:rsidRPr="001B7203">
        <w:rPr>
          <w:rFonts w:ascii="Times New Roman" w:hAnsi="Times New Roman" w:cs="Times New Roman"/>
          <w:sz w:val="28"/>
          <w:szCs w:val="28"/>
        </w:rPr>
        <w:t xml:space="preserve"> </w:t>
      </w:r>
      <w:r>
        <w:rPr>
          <w:rFonts w:ascii="Times New Roman" w:hAnsi="Times New Roman" w:cs="Times New Roman"/>
          <w:sz w:val="28"/>
          <w:szCs w:val="28"/>
        </w:rPr>
        <w:t xml:space="preserve">столетия место и роль европейской интеграции в миграционной политике Ирландии существенно возросла. </w:t>
      </w:r>
      <w:r w:rsidR="0057366F">
        <w:rPr>
          <w:rFonts w:ascii="Times New Roman" w:hAnsi="Times New Roman" w:cs="Times New Roman"/>
          <w:sz w:val="28"/>
          <w:szCs w:val="28"/>
        </w:rPr>
        <w:t xml:space="preserve">В частности, была отмечена существенная трансформация </w:t>
      </w:r>
      <w:r w:rsidR="00F44778">
        <w:rPr>
          <w:rFonts w:ascii="Times New Roman" w:hAnsi="Times New Roman" w:cs="Times New Roman"/>
          <w:sz w:val="28"/>
          <w:szCs w:val="28"/>
        </w:rPr>
        <w:t xml:space="preserve">миграционной составляющей от доминирования национальных механизмов до </w:t>
      </w:r>
      <w:r w:rsidR="00287059">
        <w:rPr>
          <w:rFonts w:ascii="Times New Roman" w:hAnsi="Times New Roman" w:cs="Times New Roman"/>
          <w:sz w:val="28"/>
          <w:szCs w:val="28"/>
        </w:rPr>
        <w:t xml:space="preserve">активного вовлечения в европейские миграционные программы. </w:t>
      </w:r>
      <w:r w:rsidR="00AF56F6">
        <w:rPr>
          <w:rFonts w:ascii="Times New Roman" w:hAnsi="Times New Roman" w:cs="Times New Roman"/>
          <w:sz w:val="28"/>
          <w:szCs w:val="28"/>
        </w:rPr>
        <w:t xml:space="preserve">Следует также отметить, что </w:t>
      </w:r>
      <w:r w:rsidR="008D1A3B">
        <w:rPr>
          <w:rFonts w:ascii="Times New Roman" w:hAnsi="Times New Roman" w:cs="Times New Roman"/>
          <w:sz w:val="28"/>
          <w:szCs w:val="28"/>
        </w:rPr>
        <w:t xml:space="preserve">взаимодействия Ирландии и ЕС в области миграционных потоков так или иначе связаны </w:t>
      </w:r>
      <w:r w:rsidR="00292836">
        <w:rPr>
          <w:rFonts w:ascii="Times New Roman" w:hAnsi="Times New Roman" w:cs="Times New Roman"/>
          <w:sz w:val="28"/>
          <w:szCs w:val="28"/>
        </w:rPr>
        <w:t xml:space="preserve">с вопросами экономического благосостояния, ввиду заинтересованности Республики в привлечении высококвалифицированных специалистов. </w:t>
      </w:r>
      <w:r w:rsidR="00EF4BF7">
        <w:rPr>
          <w:rFonts w:ascii="Times New Roman" w:hAnsi="Times New Roman" w:cs="Times New Roman"/>
          <w:sz w:val="28"/>
          <w:szCs w:val="28"/>
        </w:rPr>
        <w:t>В целом</w:t>
      </w:r>
      <w:r w:rsidR="00C03D01">
        <w:rPr>
          <w:rFonts w:ascii="Times New Roman" w:hAnsi="Times New Roman" w:cs="Times New Roman"/>
          <w:sz w:val="28"/>
          <w:szCs w:val="28"/>
        </w:rPr>
        <w:t>, можно сказать, что перспективы дальнейшего развития отношений связаны с</w:t>
      </w:r>
      <w:r w:rsidR="006A138E">
        <w:rPr>
          <w:rFonts w:ascii="Times New Roman" w:hAnsi="Times New Roman" w:cs="Times New Roman"/>
          <w:sz w:val="28"/>
          <w:szCs w:val="28"/>
        </w:rPr>
        <w:t xml:space="preserve"> обменом информацией, размещением беженцев,</w:t>
      </w:r>
      <w:r w:rsidR="00635BC3">
        <w:rPr>
          <w:rFonts w:ascii="Times New Roman" w:hAnsi="Times New Roman" w:cs="Times New Roman"/>
          <w:sz w:val="28"/>
          <w:szCs w:val="28"/>
        </w:rPr>
        <w:t xml:space="preserve"> а также получением</w:t>
      </w:r>
      <w:r w:rsidR="006A138E">
        <w:rPr>
          <w:rFonts w:ascii="Times New Roman" w:hAnsi="Times New Roman" w:cs="Times New Roman"/>
          <w:sz w:val="28"/>
          <w:szCs w:val="28"/>
        </w:rPr>
        <w:t xml:space="preserve"> финансовой поддержки</w:t>
      </w:r>
      <w:r w:rsidR="006B3211">
        <w:rPr>
          <w:rFonts w:ascii="Times New Roman" w:hAnsi="Times New Roman" w:cs="Times New Roman"/>
          <w:sz w:val="28"/>
          <w:szCs w:val="28"/>
        </w:rPr>
        <w:t xml:space="preserve"> от европейских фондов</w:t>
      </w:r>
      <w:r w:rsidR="006A138E">
        <w:rPr>
          <w:rFonts w:ascii="Times New Roman" w:hAnsi="Times New Roman" w:cs="Times New Roman"/>
          <w:sz w:val="28"/>
          <w:szCs w:val="28"/>
        </w:rPr>
        <w:t>.</w:t>
      </w:r>
      <w:r w:rsidR="00C03D01">
        <w:rPr>
          <w:rFonts w:ascii="Times New Roman" w:hAnsi="Times New Roman" w:cs="Times New Roman"/>
          <w:sz w:val="28"/>
          <w:szCs w:val="28"/>
        </w:rPr>
        <w:t xml:space="preserve"> </w:t>
      </w:r>
      <w:r w:rsidR="00292836">
        <w:rPr>
          <w:rFonts w:ascii="Times New Roman" w:hAnsi="Times New Roman" w:cs="Times New Roman"/>
          <w:sz w:val="28"/>
          <w:szCs w:val="28"/>
        </w:rPr>
        <w:t xml:space="preserve"> </w:t>
      </w:r>
    </w:p>
    <w:p w:rsidR="008E63C1" w:rsidRPr="00D969B1" w:rsidRDefault="00086B50" w:rsidP="00D969B1">
      <w:pPr>
        <w:pStyle w:val="1"/>
        <w:spacing w:line="360" w:lineRule="auto"/>
        <w:jc w:val="center"/>
        <w:rPr>
          <w:rFonts w:ascii="Times New Roman" w:hAnsi="Times New Roman" w:cs="Times New Roman"/>
        </w:rPr>
      </w:pPr>
      <w:bookmarkStart w:id="10" w:name="_Toc104590930"/>
      <w:r>
        <w:rPr>
          <w:rFonts w:ascii="Times New Roman" w:hAnsi="Times New Roman" w:cs="Times New Roman"/>
          <w:color w:val="auto"/>
        </w:rPr>
        <w:t>2.</w:t>
      </w:r>
      <w:r w:rsidR="00363816" w:rsidRPr="00D969B1">
        <w:rPr>
          <w:rFonts w:ascii="Times New Roman" w:hAnsi="Times New Roman" w:cs="Times New Roman"/>
          <w:color w:val="auto"/>
        </w:rPr>
        <w:t>3.Экологическая политика Ирландии в контексте членства в Европейском Союзе</w:t>
      </w:r>
      <w:r w:rsidR="00E71058" w:rsidRPr="00D969B1">
        <w:rPr>
          <w:rFonts w:ascii="Times New Roman" w:hAnsi="Times New Roman" w:cs="Times New Roman"/>
          <w:color w:val="auto"/>
        </w:rPr>
        <w:t>.</w:t>
      </w:r>
      <w:bookmarkEnd w:id="10"/>
    </w:p>
    <w:p w:rsidR="00CB51AF" w:rsidRDefault="008C74B3" w:rsidP="00E710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Европейского Союза единая экологическая политика начинала играть все большую роль по мере осознания ее важности и актуальности для сохранения</w:t>
      </w:r>
      <w:r w:rsidR="00F431BA">
        <w:rPr>
          <w:rFonts w:ascii="Times New Roman" w:hAnsi="Times New Roman" w:cs="Times New Roman"/>
          <w:sz w:val="28"/>
          <w:szCs w:val="28"/>
        </w:rPr>
        <w:t xml:space="preserve"> всех условий, которые способствуют</w:t>
      </w:r>
      <w:r>
        <w:rPr>
          <w:rFonts w:ascii="Times New Roman" w:hAnsi="Times New Roman" w:cs="Times New Roman"/>
          <w:sz w:val="28"/>
          <w:szCs w:val="28"/>
        </w:rPr>
        <w:t xml:space="preserve"> </w:t>
      </w:r>
      <w:r w:rsidR="00F431BA">
        <w:rPr>
          <w:rFonts w:ascii="Times New Roman" w:hAnsi="Times New Roman" w:cs="Times New Roman"/>
          <w:sz w:val="28"/>
          <w:szCs w:val="28"/>
        </w:rPr>
        <w:t xml:space="preserve">эффективному экономическому и иному развитию государств-членов. </w:t>
      </w:r>
      <w:r w:rsidR="000322BE">
        <w:rPr>
          <w:rFonts w:ascii="Times New Roman" w:hAnsi="Times New Roman" w:cs="Times New Roman"/>
          <w:sz w:val="28"/>
          <w:szCs w:val="28"/>
        </w:rPr>
        <w:t xml:space="preserve">В </w:t>
      </w:r>
      <w:r w:rsidR="000322BE">
        <w:rPr>
          <w:rFonts w:ascii="Times New Roman" w:hAnsi="Times New Roman" w:cs="Times New Roman"/>
          <w:sz w:val="28"/>
          <w:szCs w:val="28"/>
        </w:rPr>
        <w:lastRenderedPageBreak/>
        <w:t>целом, характерной особенностью данной политики является весомое значение европейских институтов,</w:t>
      </w:r>
      <w:r w:rsidR="00D1774E">
        <w:rPr>
          <w:rFonts w:ascii="Times New Roman" w:hAnsi="Times New Roman" w:cs="Times New Roman"/>
          <w:sz w:val="28"/>
          <w:szCs w:val="28"/>
        </w:rPr>
        <w:t xml:space="preserve"> одной </w:t>
      </w:r>
      <w:proofErr w:type="gramStart"/>
      <w:r w:rsidR="00D1774E">
        <w:rPr>
          <w:rFonts w:ascii="Times New Roman" w:hAnsi="Times New Roman" w:cs="Times New Roman"/>
          <w:sz w:val="28"/>
          <w:szCs w:val="28"/>
        </w:rPr>
        <w:t>из</w:t>
      </w:r>
      <w:proofErr w:type="gramEnd"/>
      <w:r w:rsidR="00D1774E">
        <w:rPr>
          <w:rFonts w:ascii="Times New Roman" w:hAnsi="Times New Roman" w:cs="Times New Roman"/>
          <w:sz w:val="28"/>
          <w:szCs w:val="28"/>
        </w:rPr>
        <w:t xml:space="preserve"> </w:t>
      </w:r>
      <w:proofErr w:type="gramStart"/>
      <w:r w:rsidR="00D1774E">
        <w:rPr>
          <w:rFonts w:ascii="Times New Roman" w:hAnsi="Times New Roman" w:cs="Times New Roman"/>
          <w:sz w:val="28"/>
          <w:szCs w:val="28"/>
        </w:rPr>
        <w:t>целью</w:t>
      </w:r>
      <w:proofErr w:type="gramEnd"/>
      <w:r w:rsidR="00D1774E">
        <w:rPr>
          <w:rFonts w:ascii="Times New Roman" w:hAnsi="Times New Roman" w:cs="Times New Roman"/>
          <w:sz w:val="28"/>
          <w:szCs w:val="28"/>
        </w:rPr>
        <w:t xml:space="preserve"> которых является </w:t>
      </w:r>
      <w:r w:rsidR="000235B1">
        <w:rPr>
          <w:rFonts w:ascii="Times New Roman" w:hAnsi="Times New Roman" w:cs="Times New Roman"/>
          <w:sz w:val="28"/>
          <w:szCs w:val="28"/>
        </w:rPr>
        <w:t xml:space="preserve">формирование комплекса правил и установок, на основе которых </w:t>
      </w:r>
      <w:r w:rsidR="00855DC5">
        <w:rPr>
          <w:rFonts w:ascii="Times New Roman" w:hAnsi="Times New Roman" w:cs="Times New Roman"/>
          <w:sz w:val="28"/>
          <w:szCs w:val="28"/>
        </w:rPr>
        <w:t xml:space="preserve">государства-члены смогут проводить эффективную политику в области защиты окружающей среды. Тем не менее, наднациональные механизмы не являются ключевыми </w:t>
      </w:r>
      <w:proofErr w:type="spellStart"/>
      <w:r w:rsidR="00855DC5">
        <w:rPr>
          <w:rFonts w:ascii="Times New Roman" w:hAnsi="Times New Roman" w:cs="Times New Roman"/>
          <w:sz w:val="28"/>
          <w:szCs w:val="28"/>
        </w:rPr>
        <w:t>акторами</w:t>
      </w:r>
      <w:proofErr w:type="spellEnd"/>
      <w:r w:rsidR="00855DC5">
        <w:rPr>
          <w:rFonts w:ascii="Times New Roman" w:hAnsi="Times New Roman" w:cs="Times New Roman"/>
          <w:sz w:val="28"/>
          <w:szCs w:val="28"/>
        </w:rPr>
        <w:t xml:space="preserve"> в пределах данной политики. В частности, в Едином Европейском Акт</w:t>
      </w:r>
      <w:r w:rsidR="004359A6">
        <w:rPr>
          <w:rFonts w:ascii="Times New Roman" w:hAnsi="Times New Roman" w:cs="Times New Roman"/>
          <w:sz w:val="28"/>
          <w:szCs w:val="28"/>
        </w:rPr>
        <w:t>е</w:t>
      </w:r>
      <w:r w:rsidR="00CB51AF">
        <w:rPr>
          <w:rFonts w:ascii="Times New Roman" w:hAnsi="Times New Roman" w:cs="Times New Roman"/>
          <w:sz w:val="28"/>
          <w:szCs w:val="28"/>
        </w:rPr>
        <w:t xml:space="preserve"> (ЕЕА)</w:t>
      </w:r>
      <w:r w:rsidR="004359A6">
        <w:rPr>
          <w:rFonts w:ascii="Times New Roman" w:hAnsi="Times New Roman" w:cs="Times New Roman"/>
          <w:sz w:val="28"/>
          <w:szCs w:val="28"/>
        </w:rPr>
        <w:t xml:space="preserve"> 1986 года было установлено, что отношения между европейскими институтами и государствами-членами Европейского Сообщества будут регулироваться по принципу </w:t>
      </w:r>
      <w:proofErr w:type="spellStart"/>
      <w:r w:rsidR="004359A6">
        <w:rPr>
          <w:rFonts w:ascii="Times New Roman" w:hAnsi="Times New Roman" w:cs="Times New Roman"/>
          <w:sz w:val="28"/>
          <w:szCs w:val="28"/>
        </w:rPr>
        <w:t>субсидиарности</w:t>
      </w:r>
      <w:proofErr w:type="spellEnd"/>
      <w:r w:rsidR="004359A6">
        <w:rPr>
          <w:rFonts w:ascii="Times New Roman" w:hAnsi="Times New Roman" w:cs="Times New Roman"/>
          <w:sz w:val="28"/>
          <w:szCs w:val="28"/>
        </w:rPr>
        <w:t>, что также являлось гарантом</w:t>
      </w:r>
      <w:r w:rsidR="00431D5D">
        <w:rPr>
          <w:rFonts w:ascii="Times New Roman" w:hAnsi="Times New Roman" w:cs="Times New Roman"/>
          <w:sz w:val="28"/>
          <w:szCs w:val="28"/>
        </w:rPr>
        <w:t xml:space="preserve"> сохранения</w:t>
      </w:r>
      <w:r w:rsidR="004359A6">
        <w:rPr>
          <w:rFonts w:ascii="Times New Roman" w:hAnsi="Times New Roman" w:cs="Times New Roman"/>
          <w:sz w:val="28"/>
          <w:szCs w:val="28"/>
        </w:rPr>
        <w:t xml:space="preserve"> серьезной роли </w:t>
      </w:r>
      <w:r w:rsidR="00431D5D">
        <w:rPr>
          <w:rFonts w:ascii="Times New Roman" w:hAnsi="Times New Roman" w:cs="Times New Roman"/>
          <w:sz w:val="28"/>
          <w:szCs w:val="28"/>
        </w:rPr>
        <w:t>за национальными</w:t>
      </w:r>
      <w:r w:rsidR="004359A6">
        <w:rPr>
          <w:rFonts w:ascii="Times New Roman" w:hAnsi="Times New Roman" w:cs="Times New Roman"/>
          <w:sz w:val="28"/>
          <w:szCs w:val="28"/>
        </w:rPr>
        <w:t xml:space="preserve"> государств</w:t>
      </w:r>
      <w:r w:rsidR="00431D5D">
        <w:rPr>
          <w:rFonts w:ascii="Times New Roman" w:hAnsi="Times New Roman" w:cs="Times New Roman"/>
          <w:sz w:val="28"/>
          <w:szCs w:val="28"/>
        </w:rPr>
        <w:t>ами</w:t>
      </w:r>
      <w:r w:rsidR="006141F4">
        <w:rPr>
          <w:rFonts w:ascii="Times New Roman" w:hAnsi="Times New Roman" w:cs="Times New Roman"/>
          <w:sz w:val="28"/>
          <w:szCs w:val="28"/>
        </w:rPr>
        <w:t>.</w:t>
      </w:r>
      <w:r w:rsidR="004359A6">
        <w:rPr>
          <w:rStyle w:val="a6"/>
          <w:rFonts w:ascii="Times New Roman" w:hAnsi="Times New Roman" w:cs="Times New Roman"/>
          <w:sz w:val="28"/>
          <w:szCs w:val="28"/>
        </w:rPr>
        <w:footnoteReference w:id="243"/>
      </w:r>
      <w:r w:rsidR="00431D5D">
        <w:rPr>
          <w:rFonts w:ascii="Times New Roman" w:hAnsi="Times New Roman" w:cs="Times New Roman"/>
          <w:sz w:val="28"/>
          <w:szCs w:val="28"/>
        </w:rPr>
        <w:t xml:space="preserve"> </w:t>
      </w:r>
    </w:p>
    <w:p w:rsidR="00E71058" w:rsidRDefault="006141F4" w:rsidP="00364B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59A6">
        <w:rPr>
          <w:rFonts w:ascii="Times New Roman" w:hAnsi="Times New Roman" w:cs="Times New Roman"/>
          <w:sz w:val="28"/>
          <w:szCs w:val="28"/>
        </w:rPr>
        <w:t xml:space="preserve"> </w:t>
      </w:r>
      <w:r w:rsidR="00855DC5">
        <w:rPr>
          <w:rFonts w:ascii="Times New Roman" w:hAnsi="Times New Roman" w:cs="Times New Roman"/>
          <w:sz w:val="28"/>
          <w:szCs w:val="28"/>
        </w:rPr>
        <w:t xml:space="preserve"> </w:t>
      </w:r>
      <w:r w:rsidR="00F431BA">
        <w:rPr>
          <w:rFonts w:ascii="Times New Roman" w:hAnsi="Times New Roman" w:cs="Times New Roman"/>
          <w:sz w:val="28"/>
          <w:szCs w:val="28"/>
        </w:rPr>
        <w:t xml:space="preserve"> </w:t>
      </w:r>
      <w:r w:rsidR="00CB51AF">
        <w:rPr>
          <w:rFonts w:ascii="Times New Roman" w:hAnsi="Times New Roman" w:cs="Times New Roman"/>
          <w:sz w:val="28"/>
          <w:szCs w:val="28"/>
        </w:rPr>
        <w:t xml:space="preserve">Помимо ЕЕА, экологическая повестка поднималась и в других европейских документах. В частности, </w:t>
      </w:r>
      <w:r w:rsidR="001D50B5">
        <w:rPr>
          <w:rFonts w:ascii="Times New Roman" w:hAnsi="Times New Roman" w:cs="Times New Roman"/>
          <w:sz w:val="28"/>
          <w:szCs w:val="28"/>
        </w:rPr>
        <w:t xml:space="preserve">ключевые принципы европейской экологической политики были установлены еще в Амстердамском договоре 1996 года, которые включали в себя такие положения, как: принцип упреждающего действия, принцип предосторожности, принцип ликвидации последствий и возмещения ущерба, </w:t>
      </w:r>
      <w:r w:rsidR="001A7371">
        <w:rPr>
          <w:rFonts w:ascii="Times New Roman" w:hAnsi="Times New Roman" w:cs="Times New Roman"/>
          <w:sz w:val="28"/>
          <w:szCs w:val="28"/>
        </w:rPr>
        <w:t>«виновник платит» и т.д.</w:t>
      </w:r>
      <w:r w:rsidR="001A7371">
        <w:rPr>
          <w:rStyle w:val="a6"/>
          <w:rFonts w:ascii="Times New Roman" w:hAnsi="Times New Roman" w:cs="Times New Roman"/>
          <w:sz w:val="28"/>
          <w:szCs w:val="28"/>
        </w:rPr>
        <w:footnoteReference w:id="244"/>
      </w:r>
      <w:r w:rsidR="004272E6">
        <w:rPr>
          <w:rFonts w:ascii="Times New Roman" w:hAnsi="Times New Roman" w:cs="Times New Roman"/>
          <w:sz w:val="28"/>
          <w:szCs w:val="28"/>
        </w:rPr>
        <w:t xml:space="preserve"> </w:t>
      </w:r>
      <w:r w:rsidR="00193C6F">
        <w:rPr>
          <w:rFonts w:ascii="Times New Roman" w:hAnsi="Times New Roman" w:cs="Times New Roman"/>
          <w:sz w:val="28"/>
          <w:szCs w:val="28"/>
        </w:rPr>
        <w:t xml:space="preserve">В дополнение к этому, </w:t>
      </w:r>
      <w:proofErr w:type="spellStart"/>
      <w:r w:rsidR="00193C6F">
        <w:rPr>
          <w:rFonts w:ascii="Times New Roman" w:hAnsi="Times New Roman" w:cs="Times New Roman"/>
          <w:sz w:val="28"/>
          <w:szCs w:val="28"/>
        </w:rPr>
        <w:t>Ниццкий</w:t>
      </w:r>
      <w:proofErr w:type="spellEnd"/>
      <w:r w:rsidR="00193C6F">
        <w:rPr>
          <w:rFonts w:ascii="Times New Roman" w:hAnsi="Times New Roman" w:cs="Times New Roman"/>
          <w:sz w:val="28"/>
          <w:szCs w:val="28"/>
        </w:rPr>
        <w:t xml:space="preserve"> договор устанавливал </w:t>
      </w:r>
      <w:r w:rsidR="00F86C33">
        <w:rPr>
          <w:rFonts w:ascii="Times New Roman" w:hAnsi="Times New Roman" w:cs="Times New Roman"/>
          <w:sz w:val="28"/>
          <w:szCs w:val="28"/>
        </w:rPr>
        <w:t xml:space="preserve">за Европейским Союзом лидирующую роль в продвижении и обеспечении защиты окружающей среды </w:t>
      </w:r>
      <w:r w:rsidR="00425492">
        <w:rPr>
          <w:rFonts w:ascii="Times New Roman" w:hAnsi="Times New Roman" w:cs="Times New Roman"/>
          <w:sz w:val="28"/>
          <w:szCs w:val="28"/>
        </w:rPr>
        <w:t>в его пределах, а также ставил задачу по отстаиванию соответствующих интересов на международной арене</w:t>
      </w:r>
      <w:r w:rsidR="00543EFC">
        <w:rPr>
          <w:rFonts w:ascii="Times New Roman" w:hAnsi="Times New Roman" w:cs="Times New Roman"/>
          <w:sz w:val="28"/>
          <w:szCs w:val="28"/>
        </w:rPr>
        <w:t>.</w:t>
      </w:r>
      <w:r w:rsidR="00543EFC">
        <w:rPr>
          <w:rStyle w:val="a6"/>
          <w:rFonts w:ascii="Times New Roman" w:hAnsi="Times New Roman" w:cs="Times New Roman"/>
          <w:sz w:val="28"/>
          <w:szCs w:val="28"/>
        </w:rPr>
        <w:footnoteReference w:id="245"/>
      </w:r>
      <w:r w:rsidR="00B0716C">
        <w:rPr>
          <w:rFonts w:ascii="Times New Roman" w:hAnsi="Times New Roman" w:cs="Times New Roman"/>
          <w:sz w:val="28"/>
          <w:szCs w:val="28"/>
        </w:rPr>
        <w:t xml:space="preserve"> </w:t>
      </w:r>
      <w:r w:rsidR="000E7AC1">
        <w:rPr>
          <w:rFonts w:ascii="Times New Roman" w:hAnsi="Times New Roman" w:cs="Times New Roman"/>
          <w:sz w:val="28"/>
          <w:szCs w:val="28"/>
        </w:rPr>
        <w:t xml:space="preserve">Вместе с этим, Лиссабонский договор </w:t>
      </w:r>
      <w:r w:rsidR="00364BC9">
        <w:rPr>
          <w:rFonts w:ascii="Times New Roman" w:hAnsi="Times New Roman" w:cs="Times New Roman"/>
          <w:sz w:val="28"/>
          <w:szCs w:val="28"/>
        </w:rPr>
        <w:t>устанавливал систему из</w:t>
      </w:r>
      <w:r w:rsidR="00364BC9" w:rsidRPr="00364BC9">
        <w:rPr>
          <w:rFonts w:ascii="Times New Roman" w:hAnsi="Times New Roman" w:cs="Times New Roman"/>
          <w:sz w:val="28"/>
          <w:szCs w:val="28"/>
        </w:rPr>
        <w:t xml:space="preserve"> трех уровней компетенций, </w:t>
      </w:r>
      <w:r w:rsidR="00364BC9">
        <w:rPr>
          <w:rFonts w:ascii="Times New Roman" w:hAnsi="Times New Roman" w:cs="Times New Roman"/>
          <w:sz w:val="28"/>
          <w:szCs w:val="28"/>
        </w:rPr>
        <w:t xml:space="preserve">в которой </w:t>
      </w:r>
      <w:r w:rsidR="00364BC9" w:rsidRPr="00364BC9">
        <w:rPr>
          <w:rFonts w:ascii="Times New Roman" w:hAnsi="Times New Roman" w:cs="Times New Roman"/>
          <w:sz w:val="28"/>
          <w:szCs w:val="28"/>
        </w:rPr>
        <w:t>экологические в</w:t>
      </w:r>
      <w:r w:rsidR="00364BC9">
        <w:rPr>
          <w:rFonts w:ascii="Times New Roman" w:hAnsi="Times New Roman" w:cs="Times New Roman"/>
          <w:sz w:val="28"/>
          <w:szCs w:val="28"/>
        </w:rPr>
        <w:t xml:space="preserve">опросы подпадали под совместную </w:t>
      </w:r>
      <w:r w:rsidR="00364BC9" w:rsidRPr="00364BC9">
        <w:rPr>
          <w:rFonts w:ascii="Times New Roman" w:hAnsi="Times New Roman" w:cs="Times New Roman"/>
          <w:sz w:val="28"/>
          <w:szCs w:val="28"/>
        </w:rPr>
        <w:t>компетентность</w:t>
      </w:r>
      <w:r w:rsidR="00364BC9">
        <w:rPr>
          <w:rFonts w:ascii="Times New Roman" w:hAnsi="Times New Roman" w:cs="Times New Roman"/>
          <w:sz w:val="28"/>
          <w:szCs w:val="28"/>
        </w:rPr>
        <w:t xml:space="preserve"> наднациональных органов и государств-членов ЕС. </w:t>
      </w:r>
      <w:r w:rsidR="005E09AF">
        <w:rPr>
          <w:rFonts w:ascii="Times New Roman" w:hAnsi="Times New Roman" w:cs="Times New Roman"/>
          <w:sz w:val="28"/>
          <w:szCs w:val="28"/>
        </w:rPr>
        <w:t xml:space="preserve">Помимо этого, между Европейским Советом и Европейским Парламентом прописывалась обычная </w:t>
      </w:r>
      <w:r w:rsidR="005E09AF">
        <w:rPr>
          <w:rFonts w:ascii="Times New Roman" w:hAnsi="Times New Roman" w:cs="Times New Roman"/>
          <w:sz w:val="28"/>
          <w:szCs w:val="28"/>
        </w:rPr>
        <w:lastRenderedPageBreak/>
        <w:t>законодательная процедура по вопросам выработки экологической политики, что повышало эффективность процесса принятия решений.</w:t>
      </w:r>
      <w:r w:rsidR="00325B73">
        <w:rPr>
          <w:rStyle w:val="a6"/>
          <w:rFonts w:ascii="Times New Roman" w:hAnsi="Times New Roman" w:cs="Times New Roman"/>
          <w:sz w:val="28"/>
          <w:szCs w:val="28"/>
        </w:rPr>
        <w:footnoteReference w:id="246"/>
      </w:r>
      <w:r w:rsidR="005E09AF">
        <w:rPr>
          <w:rFonts w:ascii="Times New Roman" w:hAnsi="Times New Roman" w:cs="Times New Roman"/>
          <w:sz w:val="28"/>
          <w:szCs w:val="28"/>
        </w:rPr>
        <w:t xml:space="preserve"> </w:t>
      </w:r>
    </w:p>
    <w:p w:rsidR="009A6639" w:rsidRDefault="00D878A8" w:rsidP="00364B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 процесс принятия решения не претерпел значительных изменений. </w:t>
      </w:r>
      <w:r w:rsidR="00147806">
        <w:rPr>
          <w:rFonts w:ascii="Times New Roman" w:hAnsi="Times New Roman" w:cs="Times New Roman"/>
          <w:sz w:val="28"/>
          <w:szCs w:val="28"/>
        </w:rPr>
        <w:t>Главным инициатором</w:t>
      </w:r>
      <w:r w:rsidR="00E86C81">
        <w:rPr>
          <w:rFonts w:ascii="Times New Roman" w:hAnsi="Times New Roman" w:cs="Times New Roman"/>
          <w:sz w:val="28"/>
          <w:szCs w:val="28"/>
        </w:rPr>
        <w:t xml:space="preserve"> и создателем</w:t>
      </w:r>
      <w:r w:rsidR="00147806">
        <w:rPr>
          <w:rFonts w:ascii="Times New Roman" w:hAnsi="Times New Roman" w:cs="Times New Roman"/>
          <w:sz w:val="28"/>
          <w:szCs w:val="28"/>
        </w:rPr>
        <w:t xml:space="preserve"> экологических законопроектов выступает Европейская Комиссия. </w:t>
      </w:r>
      <w:r w:rsidR="00E86C81">
        <w:rPr>
          <w:rFonts w:ascii="Times New Roman" w:hAnsi="Times New Roman" w:cs="Times New Roman"/>
          <w:sz w:val="28"/>
          <w:szCs w:val="28"/>
        </w:rPr>
        <w:t>В частности, проблемы указанного характера рассматриваются и выносятся на обсуждение несколькими генеральными директорами</w:t>
      </w:r>
      <w:r w:rsidR="00F03D61">
        <w:rPr>
          <w:rFonts w:ascii="Times New Roman" w:hAnsi="Times New Roman" w:cs="Times New Roman"/>
          <w:sz w:val="28"/>
          <w:szCs w:val="28"/>
        </w:rPr>
        <w:t xml:space="preserve"> (по климатическим действиям и энергетике, по сельскому хозяйству, окружающей среде, морским делам и рыболовству).</w:t>
      </w:r>
      <w:r w:rsidR="00783EDF">
        <w:rPr>
          <w:rStyle w:val="a6"/>
          <w:rFonts w:ascii="Times New Roman" w:hAnsi="Times New Roman" w:cs="Times New Roman"/>
          <w:sz w:val="28"/>
          <w:szCs w:val="28"/>
        </w:rPr>
        <w:footnoteReference w:id="247"/>
      </w:r>
      <w:r w:rsidR="00F03D61">
        <w:rPr>
          <w:rFonts w:ascii="Times New Roman" w:hAnsi="Times New Roman" w:cs="Times New Roman"/>
          <w:sz w:val="28"/>
          <w:szCs w:val="28"/>
        </w:rPr>
        <w:t xml:space="preserve"> </w:t>
      </w:r>
      <w:r w:rsidR="008A6EB2">
        <w:rPr>
          <w:rFonts w:ascii="Times New Roman" w:hAnsi="Times New Roman" w:cs="Times New Roman"/>
          <w:sz w:val="28"/>
          <w:szCs w:val="28"/>
        </w:rPr>
        <w:t>После этого законопроект рассматривается представителями Европейского Парламента и Совета Министров</w:t>
      </w:r>
      <w:r w:rsidR="00367C18">
        <w:rPr>
          <w:rFonts w:ascii="Times New Roman" w:hAnsi="Times New Roman" w:cs="Times New Roman"/>
          <w:sz w:val="28"/>
          <w:szCs w:val="28"/>
        </w:rPr>
        <w:t>.</w:t>
      </w:r>
      <w:r w:rsidR="008E4721">
        <w:rPr>
          <w:rStyle w:val="a6"/>
          <w:rFonts w:ascii="Times New Roman" w:hAnsi="Times New Roman" w:cs="Times New Roman"/>
          <w:sz w:val="28"/>
          <w:szCs w:val="28"/>
        </w:rPr>
        <w:footnoteReference w:id="248"/>
      </w:r>
      <w:r w:rsidR="00367C18">
        <w:rPr>
          <w:rFonts w:ascii="Times New Roman" w:hAnsi="Times New Roman" w:cs="Times New Roman"/>
          <w:sz w:val="28"/>
          <w:szCs w:val="28"/>
        </w:rPr>
        <w:t xml:space="preserve"> В дополнение к этому, могут быть рассмотрены официальные мнения и позиции Европейского Социального и Экономического Комитета, а также Комитета Регионов.</w:t>
      </w:r>
      <w:r w:rsidR="00DF5BE2">
        <w:rPr>
          <w:rStyle w:val="a6"/>
          <w:rFonts w:ascii="Times New Roman" w:hAnsi="Times New Roman" w:cs="Times New Roman"/>
          <w:sz w:val="28"/>
          <w:szCs w:val="28"/>
        </w:rPr>
        <w:footnoteReference w:id="249"/>
      </w:r>
      <w:r w:rsidR="00367C18">
        <w:rPr>
          <w:rFonts w:ascii="Times New Roman" w:hAnsi="Times New Roman" w:cs="Times New Roman"/>
          <w:sz w:val="28"/>
          <w:szCs w:val="28"/>
        </w:rPr>
        <w:t xml:space="preserve"> </w:t>
      </w:r>
      <w:r w:rsidR="00A6767D" w:rsidRPr="00A6767D">
        <w:rPr>
          <w:rFonts w:ascii="Times New Roman" w:hAnsi="Times New Roman" w:cs="Times New Roman"/>
          <w:sz w:val="28"/>
          <w:szCs w:val="28"/>
        </w:rPr>
        <w:t>Суд играет центральную роль</w:t>
      </w:r>
      <w:r w:rsidR="00A6767D">
        <w:rPr>
          <w:rFonts w:ascii="Times New Roman" w:hAnsi="Times New Roman" w:cs="Times New Roman"/>
          <w:sz w:val="28"/>
          <w:szCs w:val="28"/>
        </w:rPr>
        <w:t xml:space="preserve"> в вопросе регулирования европейской экологической политики. В частности, он разрабатывает</w:t>
      </w:r>
      <w:r w:rsidR="00A31C5B">
        <w:rPr>
          <w:rFonts w:ascii="Times New Roman" w:hAnsi="Times New Roman" w:cs="Times New Roman"/>
          <w:sz w:val="28"/>
          <w:szCs w:val="28"/>
        </w:rPr>
        <w:t xml:space="preserve"> экологическую</w:t>
      </w:r>
      <w:r w:rsidR="00A6767D">
        <w:rPr>
          <w:rFonts w:ascii="Times New Roman" w:hAnsi="Times New Roman" w:cs="Times New Roman"/>
          <w:sz w:val="28"/>
          <w:szCs w:val="28"/>
        </w:rPr>
        <w:t xml:space="preserve"> </w:t>
      </w:r>
      <w:r w:rsidR="00A6767D" w:rsidRPr="00A6767D">
        <w:rPr>
          <w:rFonts w:ascii="Times New Roman" w:hAnsi="Times New Roman" w:cs="Times New Roman"/>
          <w:sz w:val="28"/>
          <w:szCs w:val="28"/>
        </w:rPr>
        <w:t>правовую основу в соответствии с договорными формулировками</w:t>
      </w:r>
      <w:r w:rsidR="00A31C5B">
        <w:rPr>
          <w:rFonts w:ascii="Times New Roman" w:hAnsi="Times New Roman" w:cs="Times New Roman"/>
          <w:sz w:val="28"/>
          <w:szCs w:val="28"/>
        </w:rPr>
        <w:t xml:space="preserve">, которые позволяют регулировать действия национальных государств. </w:t>
      </w:r>
      <w:r w:rsidR="003065D4">
        <w:rPr>
          <w:rFonts w:ascii="Times New Roman" w:hAnsi="Times New Roman" w:cs="Times New Roman"/>
          <w:sz w:val="28"/>
          <w:szCs w:val="28"/>
        </w:rPr>
        <w:t>В дополнение к этому, Европейский Суд разрешает споры между государствами-членами, отдельными лицами или органами ЕС, а также выносит предварительные решения по некоторым делам на основании запросов от национальных судов.</w:t>
      </w:r>
      <w:r w:rsidR="003065D4">
        <w:rPr>
          <w:rStyle w:val="a6"/>
          <w:rFonts w:ascii="Times New Roman" w:hAnsi="Times New Roman" w:cs="Times New Roman"/>
          <w:sz w:val="28"/>
          <w:szCs w:val="28"/>
        </w:rPr>
        <w:footnoteReference w:id="250"/>
      </w:r>
      <w:r w:rsidR="003065D4">
        <w:rPr>
          <w:rFonts w:ascii="Times New Roman" w:hAnsi="Times New Roman" w:cs="Times New Roman"/>
          <w:sz w:val="28"/>
          <w:szCs w:val="28"/>
        </w:rPr>
        <w:t xml:space="preserve"> </w:t>
      </w:r>
    </w:p>
    <w:p w:rsidR="00D53F79" w:rsidRDefault="00AB1A8E" w:rsidP="00683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контексте экологической политики Ирландии, можно отметить, что ключевым органом, который занимался вопросами защиты окружающей среды, является Агентство по Охране Окружающей среды, которое было сформировано в 1993 году.</w:t>
      </w:r>
      <w:r w:rsidR="00FC4A2D">
        <w:rPr>
          <w:rStyle w:val="a6"/>
          <w:rFonts w:ascii="Times New Roman" w:hAnsi="Times New Roman" w:cs="Times New Roman"/>
          <w:sz w:val="28"/>
          <w:szCs w:val="28"/>
        </w:rPr>
        <w:footnoteReference w:id="251"/>
      </w:r>
      <w:r>
        <w:rPr>
          <w:rFonts w:ascii="Times New Roman" w:hAnsi="Times New Roman" w:cs="Times New Roman"/>
          <w:sz w:val="28"/>
          <w:szCs w:val="28"/>
        </w:rPr>
        <w:t xml:space="preserve"> </w:t>
      </w:r>
      <w:r w:rsidR="008C7341">
        <w:rPr>
          <w:rFonts w:ascii="Times New Roman" w:hAnsi="Times New Roman" w:cs="Times New Roman"/>
          <w:sz w:val="28"/>
          <w:szCs w:val="28"/>
        </w:rPr>
        <w:t xml:space="preserve">Ключевой задаче данного агентства заключалась </w:t>
      </w:r>
      <w:r w:rsidR="008C7341" w:rsidRPr="008C7341">
        <w:rPr>
          <w:rFonts w:ascii="Times New Roman" w:hAnsi="Times New Roman" w:cs="Times New Roman"/>
          <w:sz w:val="28"/>
          <w:szCs w:val="28"/>
        </w:rPr>
        <w:t>в защи</w:t>
      </w:r>
      <w:r w:rsidR="008C7341">
        <w:rPr>
          <w:rFonts w:ascii="Times New Roman" w:hAnsi="Times New Roman" w:cs="Times New Roman"/>
          <w:sz w:val="28"/>
          <w:szCs w:val="28"/>
        </w:rPr>
        <w:t xml:space="preserve">те и улучшении окружающей среды в рамках </w:t>
      </w:r>
      <w:r w:rsidR="00D77906">
        <w:rPr>
          <w:rFonts w:ascii="Times New Roman" w:hAnsi="Times New Roman" w:cs="Times New Roman"/>
          <w:sz w:val="28"/>
          <w:szCs w:val="28"/>
        </w:rPr>
        <w:t xml:space="preserve">государственного регулирования. </w:t>
      </w:r>
      <w:r w:rsidR="00CB54CE">
        <w:rPr>
          <w:rFonts w:ascii="Times New Roman" w:hAnsi="Times New Roman" w:cs="Times New Roman"/>
          <w:sz w:val="28"/>
          <w:szCs w:val="28"/>
        </w:rPr>
        <w:t>Здесь, в качестве основного инструмента, выступала созданная система упр</w:t>
      </w:r>
      <w:r w:rsidR="005404E6">
        <w:rPr>
          <w:rFonts w:ascii="Times New Roman" w:hAnsi="Times New Roman" w:cs="Times New Roman"/>
          <w:sz w:val="28"/>
          <w:szCs w:val="28"/>
        </w:rPr>
        <w:t>авления комплексным контролем над</w:t>
      </w:r>
      <w:r w:rsidR="00CB54CE">
        <w:rPr>
          <w:rFonts w:ascii="Times New Roman" w:hAnsi="Times New Roman" w:cs="Times New Roman"/>
          <w:sz w:val="28"/>
          <w:szCs w:val="28"/>
        </w:rPr>
        <w:t xml:space="preserve"> загрязнением</w:t>
      </w:r>
      <w:r w:rsidR="00CB54CE" w:rsidRPr="00CB54CE">
        <w:rPr>
          <w:rFonts w:ascii="Times New Roman" w:hAnsi="Times New Roman" w:cs="Times New Roman"/>
          <w:sz w:val="28"/>
          <w:szCs w:val="28"/>
        </w:rPr>
        <w:t xml:space="preserve"> (</w:t>
      </w:r>
      <w:r w:rsidR="00CB54CE">
        <w:rPr>
          <w:rFonts w:ascii="Times New Roman" w:hAnsi="Times New Roman" w:cs="Times New Roman"/>
          <w:sz w:val="28"/>
          <w:szCs w:val="28"/>
          <w:lang w:val="en-US"/>
        </w:rPr>
        <w:t>IPC</w:t>
      </w:r>
      <w:r w:rsidR="00CB54CE" w:rsidRPr="00CB54CE">
        <w:rPr>
          <w:rFonts w:ascii="Times New Roman" w:hAnsi="Times New Roman" w:cs="Times New Roman"/>
          <w:sz w:val="28"/>
          <w:szCs w:val="28"/>
        </w:rPr>
        <w:t>)</w:t>
      </w:r>
      <w:r w:rsidR="00CB54CE">
        <w:rPr>
          <w:rFonts w:ascii="Times New Roman" w:hAnsi="Times New Roman" w:cs="Times New Roman"/>
          <w:sz w:val="28"/>
          <w:szCs w:val="28"/>
        </w:rPr>
        <w:t>. В частности, она включала</w:t>
      </w:r>
      <w:r>
        <w:rPr>
          <w:rFonts w:ascii="Times New Roman" w:hAnsi="Times New Roman" w:cs="Times New Roman"/>
          <w:sz w:val="28"/>
          <w:szCs w:val="28"/>
        </w:rPr>
        <w:t xml:space="preserve"> </w:t>
      </w:r>
      <w:r w:rsidR="005404E6">
        <w:rPr>
          <w:rFonts w:ascii="Times New Roman" w:hAnsi="Times New Roman" w:cs="Times New Roman"/>
          <w:sz w:val="28"/>
          <w:szCs w:val="28"/>
        </w:rPr>
        <w:t xml:space="preserve">в себя набор всех типов воздействия на окружающую среду (вода, воздушные отходы, почва, </w:t>
      </w:r>
      <w:r w:rsidR="005404E6" w:rsidRPr="005404E6">
        <w:rPr>
          <w:rFonts w:ascii="Times New Roman" w:hAnsi="Times New Roman" w:cs="Times New Roman"/>
          <w:sz w:val="28"/>
          <w:szCs w:val="28"/>
        </w:rPr>
        <w:t>запах и шум</w:t>
      </w:r>
      <w:r w:rsidR="005404E6">
        <w:rPr>
          <w:rFonts w:ascii="Times New Roman" w:hAnsi="Times New Roman" w:cs="Times New Roman"/>
          <w:sz w:val="28"/>
          <w:szCs w:val="28"/>
        </w:rPr>
        <w:t>)</w:t>
      </w:r>
      <w:r w:rsidR="00584343">
        <w:rPr>
          <w:rFonts w:ascii="Times New Roman" w:hAnsi="Times New Roman" w:cs="Times New Roman"/>
          <w:sz w:val="28"/>
          <w:szCs w:val="28"/>
        </w:rPr>
        <w:t>, на основании которых Агентство проводило проверку необходимых предприятий, по окончанию которой могло выдать им соответствующую лицензию</w:t>
      </w:r>
      <w:r w:rsidR="00312E58">
        <w:rPr>
          <w:rFonts w:ascii="Times New Roman" w:hAnsi="Times New Roman" w:cs="Times New Roman"/>
          <w:sz w:val="28"/>
          <w:szCs w:val="28"/>
        </w:rPr>
        <w:t xml:space="preserve"> на разрешение соответствующей деятельности</w:t>
      </w:r>
      <w:r w:rsidR="00584343">
        <w:rPr>
          <w:rFonts w:ascii="Times New Roman" w:hAnsi="Times New Roman" w:cs="Times New Roman"/>
          <w:sz w:val="28"/>
          <w:szCs w:val="28"/>
        </w:rPr>
        <w:t>.</w:t>
      </w:r>
      <w:r w:rsidR="00312E58">
        <w:rPr>
          <w:rFonts w:ascii="Times New Roman" w:hAnsi="Times New Roman" w:cs="Times New Roman"/>
          <w:sz w:val="28"/>
          <w:szCs w:val="28"/>
        </w:rPr>
        <w:t xml:space="preserve"> В указанных лицензиях нуждаются, в первую очередь, крупномасштабные предприятия промышленной и сельскохозяйственной направленности, например, свиноводство, птицеводство. </w:t>
      </w:r>
      <w:r w:rsidR="00683E2D">
        <w:rPr>
          <w:rFonts w:ascii="Times New Roman" w:hAnsi="Times New Roman" w:cs="Times New Roman"/>
          <w:sz w:val="28"/>
          <w:szCs w:val="28"/>
        </w:rPr>
        <w:t xml:space="preserve">Помимо лицензирования, Агентство по Охране Окружающей Среды выполняет ряд других задач. Среди них можно отметить: </w:t>
      </w:r>
      <w:r w:rsidR="007B5F5D">
        <w:rPr>
          <w:rFonts w:ascii="Times New Roman" w:hAnsi="Times New Roman" w:cs="Times New Roman"/>
          <w:sz w:val="28"/>
          <w:szCs w:val="28"/>
        </w:rPr>
        <w:t>проведение анализов по качественному выполнению экологических обязанностей</w:t>
      </w:r>
      <w:r w:rsidR="00683E2D" w:rsidRPr="00683E2D">
        <w:rPr>
          <w:rFonts w:ascii="Times New Roman" w:hAnsi="Times New Roman" w:cs="Times New Roman"/>
          <w:sz w:val="28"/>
          <w:szCs w:val="28"/>
        </w:rPr>
        <w:t xml:space="preserve"> ме</w:t>
      </w:r>
      <w:r w:rsidR="007B5F5D">
        <w:rPr>
          <w:rFonts w:ascii="Times New Roman" w:hAnsi="Times New Roman" w:cs="Times New Roman"/>
          <w:sz w:val="28"/>
          <w:szCs w:val="28"/>
        </w:rPr>
        <w:t>стными органами</w:t>
      </w:r>
      <w:r w:rsidR="00683E2D">
        <w:rPr>
          <w:rFonts w:ascii="Times New Roman" w:hAnsi="Times New Roman" w:cs="Times New Roman"/>
          <w:sz w:val="28"/>
          <w:szCs w:val="28"/>
        </w:rPr>
        <w:t xml:space="preserve"> власти, надзор за </w:t>
      </w:r>
      <w:r w:rsidR="007B5F5D">
        <w:rPr>
          <w:rFonts w:ascii="Times New Roman" w:hAnsi="Times New Roman" w:cs="Times New Roman"/>
          <w:sz w:val="28"/>
          <w:szCs w:val="28"/>
        </w:rPr>
        <w:t>поставками</w:t>
      </w:r>
      <w:r w:rsidR="00683E2D" w:rsidRPr="00683E2D">
        <w:rPr>
          <w:rFonts w:ascii="Times New Roman" w:hAnsi="Times New Roman" w:cs="Times New Roman"/>
          <w:sz w:val="28"/>
          <w:szCs w:val="28"/>
        </w:rPr>
        <w:t xml:space="preserve"> питьевой воды, мониторинг качества окружающей среды, управление исследования</w:t>
      </w:r>
      <w:r w:rsidR="004E739D">
        <w:rPr>
          <w:rFonts w:ascii="Times New Roman" w:hAnsi="Times New Roman" w:cs="Times New Roman"/>
          <w:sz w:val="28"/>
          <w:szCs w:val="28"/>
        </w:rPr>
        <w:t>ми</w:t>
      </w:r>
      <w:r w:rsidR="00683E2D" w:rsidRPr="00683E2D">
        <w:rPr>
          <w:rFonts w:ascii="Times New Roman" w:hAnsi="Times New Roman" w:cs="Times New Roman"/>
          <w:sz w:val="28"/>
          <w:szCs w:val="28"/>
        </w:rPr>
        <w:t xml:space="preserve"> и повышение</w:t>
      </w:r>
      <w:r w:rsidR="004E739D">
        <w:rPr>
          <w:rFonts w:ascii="Times New Roman" w:hAnsi="Times New Roman" w:cs="Times New Roman"/>
          <w:sz w:val="28"/>
          <w:szCs w:val="28"/>
        </w:rPr>
        <w:t xml:space="preserve"> уровня</w:t>
      </w:r>
      <w:r w:rsidR="00683E2D" w:rsidRPr="00683E2D">
        <w:rPr>
          <w:rFonts w:ascii="Times New Roman" w:hAnsi="Times New Roman" w:cs="Times New Roman"/>
          <w:sz w:val="28"/>
          <w:szCs w:val="28"/>
        </w:rPr>
        <w:t xml:space="preserve"> осведомленности об окружающей среде.</w:t>
      </w:r>
    </w:p>
    <w:p w:rsidR="0043338F" w:rsidRDefault="004C7A99" w:rsidP="00276C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агентство является не единственным механизмом регулирования национальной экологической политики. С 2003 года начало </w:t>
      </w:r>
      <w:r>
        <w:rPr>
          <w:rFonts w:ascii="Times New Roman" w:hAnsi="Times New Roman" w:cs="Times New Roman"/>
          <w:sz w:val="28"/>
          <w:szCs w:val="28"/>
        </w:rPr>
        <w:lastRenderedPageBreak/>
        <w:t xml:space="preserve">функционировать Управление по охране окружающей среды </w:t>
      </w:r>
      <w:r w:rsidR="0064555D" w:rsidRPr="0064555D">
        <w:rPr>
          <w:rFonts w:ascii="Times New Roman" w:hAnsi="Times New Roman" w:cs="Times New Roman"/>
          <w:sz w:val="28"/>
          <w:szCs w:val="28"/>
        </w:rPr>
        <w:t>(OEE)</w:t>
      </w:r>
      <w:r w:rsidR="0064555D">
        <w:rPr>
          <w:rFonts w:ascii="Times New Roman" w:hAnsi="Times New Roman" w:cs="Times New Roman"/>
          <w:sz w:val="28"/>
          <w:szCs w:val="28"/>
        </w:rPr>
        <w:t>.</w:t>
      </w:r>
      <w:r w:rsidR="00416098">
        <w:rPr>
          <w:rStyle w:val="a6"/>
          <w:rFonts w:ascii="Times New Roman" w:hAnsi="Times New Roman" w:cs="Times New Roman"/>
          <w:sz w:val="28"/>
          <w:szCs w:val="28"/>
        </w:rPr>
        <w:footnoteReference w:id="252"/>
      </w:r>
      <w:r w:rsidR="0064555D">
        <w:rPr>
          <w:rFonts w:ascii="Times New Roman" w:hAnsi="Times New Roman" w:cs="Times New Roman"/>
          <w:sz w:val="28"/>
          <w:szCs w:val="28"/>
        </w:rPr>
        <w:t xml:space="preserve"> О</w:t>
      </w:r>
      <w:r w:rsidR="00712ED0">
        <w:rPr>
          <w:rFonts w:ascii="Times New Roman" w:hAnsi="Times New Roman" w:cs="Times New Roman"/>
          <w:sz w:val="28"/>
          <w:szCs w:val="28"/>
        </w:rPr>
        <w:t xml:space="preserve">но выполняет преимущественно функции по надзору и несет прямую ответственность за должное соблюдение </w:t>
      </w:r>
      <w:r w:rsidR="00D61B54">
        <w:rPr>
          <w:rFonts w:ascii="Times New Roman" w:hAnsi="Times New Roman" w:cs="Times New Roman"/>
          <w:sz w:val="28"/>
          <w:szCs w:val="28"/>
        </w:rPr>
        <w:t xml:space="preserve">предприятиями необходимых установок, которые были закреплены лицензиями. </w:t>
      </w:r>
      <w:r w:rsidR="0046562C" w:rsidRPr="0046562C">
        <w:rPr>
          <w:rFonts w:ascii="Times New Roman" w:hAnsi="Times New Roman" w:cs="Times New Roman"/>
          <w:sz w:val="28"/>
          <w:szCs w:val="28"/>
        </w:rPr>
        <w:t>OEE может преследовать в судебном порядке от</w:t>
      </w:r>
      <w:r w:rsidR="0046562C">
        <w:rPr>
          <w:rFonts w:ascii="Times New Roman" w:hAnsi="Times New Roman" w:cs="Times New Roman"/>
          <w:sz w:val="28"/>
          <w:szCs w:val="28"/>
        </w:rPr>
        <w:t xml:space="preserve">дельных лиц, компании и местные </w:t>
      </w:r>
      <w:r w:rsidR="0046562C" w:rsidRPr="0046562C">
        <w:rPr>
          <w:rFonts w:ascii="Times New Roman" w:hAnsi="Times New Roman" w:cs="Times New Roman"/>
          <w:sz w:val="28"/>
          <w:szCs w:val="28"/>
        </w:rPr>
        <w:t>органы власти</w:t>
      </w:r>
      <w:r w:rsidR="0046562C">
        <w:rPr>
          <w:rFonts w:ascii="Times New Roman" w:hAnsi="Times New Roman" w:cs="Times New Roman"/>
          <w:sz w:val="28"/>
          <w:szCs w:val="28"/>
        </w:rPr>
        <w:t xml:space="preserve">. </w:t>
      </w:r>
      <w:r w:rsidR="00CD020D">
        <w:rPr>
          <w:rFonts w:ascii="Times New Roman" w:hAnsi="Times New Roman" w:cs="Times New Roman"/>
          <w:sz w:val="28"/>
          <w:szCs w:val="28"/>
        </w:rPr>
        <w:t xml:space="preserve">Помимо этого, существует также Управление по Устойчивой Энергетике Ирландии </w:t>
      </w:r>
      <w:r w:rsidR="00CD020D" w:rsidRPr="00CD020D">
        <w:rPr>
          <w:rFonts w:ascii="Times New Roman" w:hAnsi="Times New Roman" w:cs="Times New Roman"/>
          <w:sz w:val="28"/>
          <w:szCs w:val="28"/>
        </w:rPr>
        <w:t>(SEAI)</w:t>
      </w:r>
      <w:r w:rsidR="00CD020D">
        <w:rPr>
          <w:rFonts w:ascii="Times New Roman" w:hAnsi="Times New Roman" w:cs="Times New Roman"/>
          <w:sz w:val="28"/>
          <w:szCs w:val="28"/>
        </w:rPr>
        <w:t>,</w:t>
      </w:r>
      <w:r w:rsidR="00543CF4">
        <w:rPr>
          <w:rStyle w:val="a6"/>
          <w:rFonts w:ascii="Times New Roman" w:hAnsi="Times New Roman" w:cs="Times New Roman"/>
          <w:sz w:val="28"/>
          <w:szCs w:val="28"/>
        </w:rPr>
        <w:footnoteReference w:id="253"/>
      </w:r>
      <w:r w:rsidR="00CD020D">
        <w:rPr>
          <w:rFonts w:ascii="Times New Roman" w:hAnsi="Times New Roman" w:cs="Times New Roman"/>
          <w:sz w:val="28"/>
          <w:szCs w:val="28"/>
        </w:rPr>
        <w:t xml:space="preserve"> которое является государственным органом </w:t>
      </w:r>
      <w:r w:rsidR="00730EC0">
        <w:rPr>
          <w:rFonts w:ascii="Times New Roman" w:hAnsi="Times New Roman" w:cs="Times New Roman"/>
          <w:sz w:val="28"/>
          <w:szCs w:val="28"/>
        </w:rPr>
        <w:t xml:space="preserve">по продвижению </w:t>
      </w:r>
      <w:proofErr w:type="spellStart"/>
      <w:r w:rsidR="00730EC0">
        <w:rPr>
          <w:rFonts w:ascii="Times New Roman" w:hAnsi="Times New Roman" w:cs="Times New Roman"/>
          <w:sz w:val="28"/>
          <w:szCs w:val="28"/>
        </w:rPr>
        <w:t>энергоэффективности</w:t>
      </w:r>
      <w:proofErr w:type="spellEnd"/>
      <w:r w:rsidR="00730EC0">
        <w:rPr>
          <w:rFonts w:ascii="Times New Roman" w:hAnsi="Times New Roman" w:cs="Times New Roman"/>
          <w:sz w:val="28"/>
          <w:szCs w:val="28"/>
        </w:rPr>
        <w:t xml:space="preserve"> и освоению новых технологий по созданию возобновляемой энергии. </w:t>
      </w:r>
      <w:r w:rsidR="00730EC0" w:rsidRPr="00730EC0">
        <w:rPr>
          <w:rFonts w:ascii="Times New Roman" w:hAnsi="Times New Roman" w:cs="Times New Roman"/>
          <w:sz w:val="28"/>
          <w:szCs w:val="28"/>
        </w:rPr>
        <w:t>Служба национальных парков и дикой природы (NPWS)</w:t>
      </w:r>
      <w:r w:rsidR="00543CF4">
        <w:rPr>
          <w:rStyle w:val="a6"/>
          <w:rFonts w:ascii="Times New Roman" w:hAnsi="Times New Roman" w:cs="Times New Roman"/>
          <w:sz w:val="28"/>
          <w:szCs w:val="28"/>
        </w:rPr>
        <w:footnoteReference w:id="254"/>
      </w:r>
      <w:r w:rsidR="00730EC0">
        <w:rPr>
          <w:rFonts w:ascii="Times New Roman" w:hAnsi="Times New Roman" w:cs="Times New Roman"/>
          <w:sz w:val="28"/>
          <w:szCs w:val="28"/>
        </w:rPr>
        <w:t xml:space="preserve"> </w:t>
      </w:r>
      <w:r w:rsidR="00276CA1">
        <w:rPr>
          <w:rFonts w:ascii="Times New Roman" w:hAnsi="Times New Roman" w:cs="Times New Roman"/>
          <w:sz w:val="28"/>
          <w:szCs w:val="28"/>
        </w:rPr>
        <w:t>отвечает за сохранение</w:t>
      </w:r>
      <w:r w:rsidR="00276CA1" w:rsidRPr="00276CA1">
        <w:rPr>
          <w:rFonts w:ascii="Times New Roman" w:hAnsi="Times New Roman" w:cs="Times New Roman"/>
          <w:sz w:val="28"/>
          <w:szCs w:val="28"/>
        </w:rPr>
        <w:t xml:space="preserve"> ряда</w:t>
      </w:r>
      <w:r w:rsidR="00276CA1">
        <w:rPr>
          <w:rFonts w:ascii="Times New Roman" w:hAnsi="Times New Roman" w:cs="Times New Roman"/>
          <w:sz w:val="28"/>
          <w:szCs w:val="28"/>
        </w:rPr>
        <w:t xml:space="preserve"> мест обитания и видов</w:t>
      </w:r>
      <w:r w:rsidR="00276CA1" w:rsidRPr="00276CA1">
        <w:rPr>
          <w:rFonts w:ascii="Times New Roman" w:hAnsi="Times New Roman" w:cs="Times New Roman"/>
          <w:sz w:val="28"/>
          <w:szCs w:val="28"/>
        </w:rPr>
        <w:t xml:space="preserve"> в Ирландии в соответствии с национальным законодательством и законодательством Е</w:t>
      </w:r>
      <w:r w:rsidR="00276CA1">
        <w:rPr>
          <w:rFonts w:ascii="Times New Roman" w:hAnsi="Times New Roman" w:cs="Times New Roman"/>
          <w:sz w:val="28"/>
          <w:szCs w:val="28"/>
        </w:rPr>
        <w:t xml:space="preserve">вропейского </w:t>
      </w:r>
      <w:r w:rsidR="00276CA1" w:rsidRPr="00276CA1">
        <w:rPr>
          <w:rFonts w:ascii="Times New Roman" w:hAnsi="Times New Roman" w:cs="Times New Roman"/>
          <w:sz w:val="28"/>
          <w:szCs w:val="28"/>
        </w:rPr>
        <w:t>С</w:t>
      </w:r>
      <w:r w:rsidR="00276CA1">
        <w:rPr>
          <w:rFonts w:ascii="Times New Roman" w:hAnsi="Times New Roman" w:cs="Times New Roman"/>
          <w:sz w:val="28"/>
          <w:szCs w:val="28"/>
        </w:rPr>
        <w:t>оюза</w:t>
      </w:r>
      <w:r w:rsidR="00276CA1" w:rsidRPr="00276CA1">
        <w:rPr>
          <w:rFonts w:ascii="Times New Roman" w:hAnsi="Times New Roman" w:cs="Times New Roman"/>
          <w:sz w:val="28"/>
          <w:szCs w:val="28"/>
        </w:rPr>
        <w:t>.</w:t>
      </w:r>
      <w:r w:rsidR="00276CA1">
        <w:rPr>
          <w:rFonts w:ascii="Times New Roman" w:hAnsi="Times New Roman" w:cs="Times New Roman"/>
          <w:sz w:val="28"/>
          <w:szCs w:val="28"/>
        </w:rPr>
        <w:t xml:space="preserve"> </w:t>
      </w:r>
    </w:p>
    <w:p w:rsidR="00EB4CF7" w:rsidRDefault="006D3984" w:rsidP="00996D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исследовании вопроса о влиянии европейской интеграции на экологическую политику Ирландии, можно подчеркнуть, что </w:t>
      </w:r>
      <w:r w:rsidR="009111A9">
        <w:rPr>
          <w:rFonts w:ascii="Times New Roman" w:hAnsi="Times New Roman" w:cs="Times New Roman"/>
          <w:sz w:val="28"/>
          <w:szCs w:val="28"/>
        </w:rPr>
        <w:t xml:space="preserve">одним из главных принципов, на котором строится взаимодействие Ирландии и ЕС является европейское право. Так, </w:t>
      </w:r>
      <w:r w:rsidR="00030F24">
        <w:rPr>
          <w:rFonts w:ascii="Times New Roman" w:hAnsi="Times New Roman" w:cs="Times New Roman"/>
          <w:sz w:val="28"/>
          <w:szCs w:val="28"/>
        </w:rPr>
        <w:t xml:space="preserve">европейские нормативно-правовые акты </w:t>
      </w:r>
      <w:r w:rsidR="004F1871">
        <w:rPr>
          <w:rFonts w:ascii="Times New Roman" w:hAnsi="Times New Roman" w:cs="Times New Roman"/>
          <w:sz w:val="28"/>
          <w:szCs w:val="28"/>
        </w:rPr>
        <w:t>устанавливают дополнительные критерии и ограничения, которые должны быть учтены на национально уровне. Примечательным здесь является тот факт, что в</w:t>
      </w:r>
      <w:r w:rsidR="004F1871" w:rsidRPr="004F1871">
        <w:rPr>
          <w:rFonts w:ascii="Times New Roman" w:hAnsi="Times New Roman" w:cs="Times New Roman"/>
          <w:sz w:val="28"/>
          <w:szCs w:val="28"/>
        </w:rPr>
        <w:t>недрение и обеспечение соблюдения природоохранного</w:t>
      </w:r>
      <w:r w:rsidR="00B05FAC">
        <w:rPr>
          <w:rFonts w:ascii="Times New Roman" w:hAnsi="Times New Roman" w:cs="Times New Roman"/>
          <w:sz w:val="28"/>
          <w:szCs w:val="28"/>
        </w:rPr>
        <w:t xml:space="preserve"> законодательства ЕС в Ирландии </w:t>
      </w:r>
      <w:r w:rsidR="004F1871" w:rsidRPr="004F1871">
        <w:rPr>
          <w:rFonts w:ascii="Times New Roman" w:hAnsi="Times New Roman" w:cs="Times New Roman"/>
          <w:sz w:val="28"/>
          <w:szCs w:val="28"/>
        </w:rPr>
        <w:t>часто было проблема</w:t>
      </w:r>
      <w:r w:rsidR="00B05FAC">
        <w:rPr>
          <w:rFonts w:ascii="Times New Roman" w:hAnsi="Times New Roman" w:cs="Times New Roman"/>
          <w:sz w:val="28"/>
          <w:szCs w:val="28"/>
        </w:rPr>
        <w:t>тичным</w:t>
      </w:r>
      <w:r w:rsidR="004F1871" w:rsidRPr="004F1871">
        <w:rPr>
          <w:rFonts w:ascii="Times New Roman" w:hAnsi="Times New Roman" w:cs="Times New Roman"/>
          <w:sz w:val="28"/>
          <w:szCs w:val="28"/>
        </w:rPr>
        <w:t>. В конце 2009 года Ирландия занимала третье место</w:t>
      </w:r>
      <w:r w:rsidR="009111A9">
        <w:rPr>
          <w:rFonts w:ascii="Times New Roman" w:hAnsi="Times New Roman" w:cs="Times New Roman"/>
          <w:sz w:val="28"/>
          <w:szCs w:val="28"/>
        </w:rPr>
        <w:t xml:space="preserve"> </w:t>
      </w:r>
      <w:r w:rsidR="00B05FAC">
        <w:rPr>
          <w:rFonts w:ascii="Times New Roman" w:hAnsi="Times New Roman" w:cs="Times New Roman"/>
          <w:sz w:val="28"/>
          <w:szCs w:val="28"/>
        </w:rPr>
        <w:t xml:space="preserve">по количеству неурегулированных дел с Европейской Комиссией в отношении нарушения европейского законодательства по защите окружающей среды. Касательно </w:t>
      </w:r>
      <w:r w:rsidR="00B05FAC" w:rsidRPr="00B05FAC">
        <w:rPr>
          <w:rFonts w:ascii="Times New Roman" w:hAnsi="Times New Roman" w:cs="Times New Roman"/>
          <w:sz w:val="28"/>
          <w:szCs w:val="28"/>
        </w:rPr>
        <w:t>дел, по которым Е</w:t>
      </w:r>
      <w:r w:rsidR="00B05FAC">
        <w:rPr>
          <w:rFonts w:ascii="Times New Roman" w:hAnsi="Times New Roman" w:cs="Times New Roman"/>
          <w:sz w:val="28"/>
          <w:szCs w:val="28"/>
        </w:rPr>
        <w:t>вропейский суд (ЕС) уже признал</w:t>
      </w:r>
      <w:r w:rsidR="00996D8E">
        <w:rPr>
          <w:rFonts w:ascii="Times New Roman" w:hAnsi="Times New Roman" w:cs="Times New Roman"/>
          <w:sz w:val="28"/>
          <w:szCs w:val="28"/>
        </w:rPr>
        <w:t>,</w:t>
      </w:r>
      <w:r w:rsidR="00B05FAC">
        <w:rPr>
          <w:rFonts w:ascii="Times New Roman" w:hAnsi="Times New Roman" w:cs="Times New Roman"/>
          <w:sz w:val="28"/>
          <w:szCs w:val="28"/>
        </w:rPr>
        <w:t xml:space="preserve"> </w:t>
      </w:r>
      <w:r w:rsidR="00B05FAC" w:rsidRPr="00B05FAC">
        <w:rPr>
          <w:rFonts w:ascii="Times New Roman" w:hAnsi="Times New Roman" w:cs="Times New Roman"/>
          <w:sz w:val="28"/>
          <w:szCs w:val="28"/>
        </w:rPr>
        <w:t>что нарушение имело место, Ир</w:t>
      </w:r>
      <w:r w:rsidR="00996D8E">
        <w:rPr>
          <w:rFonts w:ascii="Times New Roman" w:hAnsi="Times New Roman" w:cs="Times New Roman"/>
          <w:sz w:val="28"/>
          <w:szCs w:val="28"/>
        </w:rPr>
        <w:t>ландия имела самое высокое количество</w:t>
      </w:r>
      <w:r w:rsidR="00B05FAC" w:rsidRPr="00B05FAC">
        <w:rPr>
          <w:rFonts w:ascii="Times New Roman" w:hAnsi="Times New Roman" w:cs="Times New Roman"/>
          <w:sz w:val="28"/>
          <w:szCs w:val="28"/>
        </w:rPr>
        <w:t xml:space="preserve"> (14) в</w:t>
      </w:r>
      <w:r w:rsidR="00996D8E">
        <w:rPr>
          <w:rFonts w:ascii="Times New Roman" w:hAnsi="Times New Roman" w:cs="Times New Roman"/>
          <w:sz w:val="28"/>
          <w:szCs w:val="28"/>
        </w:rPr>
        <w:t xml:space="preserve"> </w:t>
      </w:r>
      <w:r w:rsidR="00B05FAC" w:rsidRPr="00B05FAC">
        <w:rPr>
          <w:rFonts w:ascii="Times New Roman" w:hAnsi="Times New Roman" w:cs="Times New Roman"/>
          <w:sz w:val="28"/>
          <w:szCs w:val="28"/>
        </w:rPr>
        <w:t>конец 2009 года.</w:t>
      </w:r>
      <w:r w:rsidR="00B05FAC">
        <w:rPr>
          <w:rFonts w:ascii="Times New Roman" w:hAnsi="Times New Roman" w:cs="Times New Roman"/>
          <w:sz w:val="28"/>
          <w:szCs w:val="28"/>
        </w:rPr>
        <w:t xml:space="preserve"> </w:t>
      </w:r>
      <w:r w:rsidR="00F64D86">
        <w:rPr>
          <w:rFonts w:ascii="Times New Roman" w:hAnsi="Times New Roman" w:cs="Times New Roman"/>
          <w:sz w:val="28"/>
          <w:szCs w:val="28"/>
        </w:rPr>
        <w:t xml:space="preserve">Подобные ситуации наблюдались ежегодно, начиная с 2005 года, однако в дальнейшем указанные </w:t>
      </w:r>
      <w:r w:rsidR="00F64D86">
        <w:rPr>
          <w:rFonts w:ascii="Times New Roman" w:hAnsi="Times New Roman" w:cs="Times New Roman"/>
          <w:sz w:val="28"/>
          <w:szCs w:val="28"/>
        </w:rPr>
        <w:lastRenderedPageBreak/>
        <w:t>показатели заметно улучшились (с 45 нарушений в 2005 году до 21</w:t>
      </w:r>
      <w:r w:rsidR="00DE5F15">
        <w:rPr>
          <w:rFonts w:ascii="Times New Roman" w:hAnsi="Times New Roman" w:cs="Times New Roman"/>
          <w:sz w:val="28"/>
          <w:szCs w:val="28"/>
        </w:rPr>
        <w:t xml:space="preserve"> в 2010 году). </w:t>
      </w:r>
    </w:p>
    <w:p w:rsidR="00D30B53" w:rsidRDefault="00EB4CF7" w:rsidP="000B6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экологическую политику, как совокупность нескольких взаимосвязанных сфер, то можно отметить ряд ключевых областей,</w:t>
      </w:r>
      <w:r w:rsidR="00865C95">
        <w:rPr>
          <w:rFonts w:ascii="Times New Roman" w:hAnsi="Times New Roman" w:cs="Times New Roman"/>
          <w:sz w:val="28"/>
          <w:szCs w:val="28"/>
        </w:rPr>
        <w:t xml:space="preserve"> на которые влияет европейская интеграция. </w:t>
      </w:r>
      <w:r w:rsidR="000B6901">
        <w:rPr>
          <w:rFonts w:ascii="Times New Roman" w:hAnsi="Times New Roman" w:cs="Times New Roman"/>
          <w:sz w:val="28"/>
          <w:szCs w:val="28"/>
        </w:rPr>
        <w:t xml:space="preserve">Среди них можно отметить такие, как </w:t>
      </w:r>
      <w:r w:rsidR="000B6901" w:rsidRPr="000B6901">
        <w:rPr>
          <w:rFonts w:ascii="Times New Roman" w:hAnsi="Times New Roman" w:cs="Times New Roman"/>
          <w:sz w:val="28"/>
          <w:szCs w:val="28"/>
        </w:rPr>
        <w:t>изменени</w:t>
      </w:r>
      <w:r w:rsidR="000B6901">
        <w:rPr>
          <w:rFonts w:ascii="Times New Roman" w:hAnsi="Times New Roman" w:cs="Times New Roman"/>
          <w:sz w:val="28"/>
          <w:szCs w:val="28"/>
        </w:rPr>
        <w:t xml:space="preserve">е климата; </w:t>
      </w:r>
      <w:r w:rsidR="008F2A43">
        <w:rPr>
          <w:rFonts w:ascii="Times New Roman" w:hAnsi="Times New Roman" w:cs="Times New Roman"/>
          <w:sz w:val="28"/>
          <w:szCs w:val="28"/>
        </w:rPr>
        <w:t>биологическое разнообразие</w:t>
      </w:r>
      <w:r w:rsidR="000B6901">
        <w:rPr>
          <w:rFonts w:ascii="Times New Roman" w:hAnsi="Times New Roman" w:cs="Times New Roman"/>
          <w:sz w:val="28"/>
          <w:szCs w:val="28"/>
        </w:rPr>
        <w:t>;</w:t>
      </w:r>
      <w:r w:rsidR="008F2A43">
        <w:rPr>
          <w:rFonts w:ascii="Times New Roman" w:hAnsi="Times New Roman" w:cs="Times New Roman"/>
          <w:sz w:val="28"/>
          <w:szCs w:val="28"/>
        </w:rPr>
        <w:t xml:space="preserve"> чистота воды</w:t>
      </w:r>
      <w:r w:rsidR="00683E2D">
        <w:rPr>
          <w:rFonts w:ascii="Times New Roman" w:hAnsi="Times New Roman" w:cs="Times New Roman"/>
          <w:sz w:val="28"/>
          <w:szCs w:val="28"/>
        </w:rPr>
        <w:t xml:space="preserve"> </w:t>
      </w:r>
      <w:r w:rsidR="000B6901">
        <w:rPr>
          <w:rFonts w:ascii="Times New Roman" w:hAnsi="Times New Roman" w:cs="Times New Roman"/>
          <w:sz w:val="28"/>
          <w:szCs w:val="28"/>
        </w:rPr>
        <w:t>и т.д.</w:t>
      </w:r>
      <w:r w:rsidR="00D30B53">
        <w:rPr>
          <w:rStyle w:val="a6"/>
          <w:rFonts w:ascii="Times New Roman" w:hAnsi="Times New Roman" w:cs="Times New Roman"/>
          <w:sz w:val="28"/>
          <w:szCs w:val="28"/>
        </w:rPr>
        <w:footnoteReference w:id="255"/>
      </w:r>
      <w:r w:rsidR="000B6901">
        <w:rPr>
          <w:rFonts w:ascii="Times New Roman" w:hAnsi="Times New Roman" w:cs="Times New Roman"/>
          <w:sz w:val="28"/>
          <w:szCs w:val="28"/>
        </w:rPr>
        <w:t xml:space="preserve"> </w:t>
      </w:r>
    </w:p>
    <w:p w:rsidR="00BA39FB" w:rsidRDefault="005914E2" w:rsidP="00B03E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Проблемы изменения климата традиционно</w:t>
      </w:r>
      <w:r w:rsidR="00093402">
        <w:rPr>
          <w:rFonts w:ascii="Times New Roman" w:hAnsi="Times New Roman" w:cs="Times New Roman"/>
          <w:sz w:val="28"/>
          <w:szCs w:val="28"/>
        </w:rPr>
        <w:t xml:space="preserve"> лежат в основе экологической политики ЕС, поскольку</w:t>
      </w:r>
      <w:r>
        <w:rPr>
          <w:rFonts w:ascii="Times New Roman" w:hAnsi="Times New Roman" w:cs="Times New Roman"/>
          <w:sz w:val="28"/>
          <w:szCs w:val="28"/>
        </w:rPr>
        <w:t xml:space="preserve"> носят межгосударственный и наднациональный характер. </w:t>
      </w:r>
      <w:r w:rsidR="0017305D">
        <w:rPr>
          <w:rFonts w:ascii="Times New Roman" w:hAnsi="Times New Roman" w:cs="Times New Roman"/>
          <w:sz w:val="28"/>
          <w:szCs w:val="28"/>
        </w:rPr>
        <w:t xml:space="preserve">Так, в начале </w:t>
      </w:r>
      <w:r w:rsidR="0017305D">
        <w:rPr>
          <w:rFonts w:ascii="Times New Roman" w:hAnsi="Times New Roman" w:cs="Times New Roman"/>
          <w:sz w:val="28"/>
          <w:szCs w:val="28"/>
          <w:lang w:val="en-US"/>
        </w:rPr>
        <w:t>XXI</w:t>
      </w:r>
      <w:r w:rsidR="0017305D" w:rsidRPr="0017305D">
        <w:rPr>
          <w:rFonts w:ascii="Times New Roman" w:hAnsi="Times New Roman" w:cs="Times New Roman"/>
          <w:sz w:val="28"/>
          <w:szCs w:val="28"/>
        </w:rPr>
        <w:t xml:space="preserve"> </w:t>
      </w:r>
      <w:r w:rsidR="0017305D">
        <w:rPr>
          <w:rFonts w:ascii="Times New Roman" w:hAnsi="Times New Roman" w:cs="Times New Roman"/>
          <w:sz w:val="28"/>
          <w:szCs w:val="28"/>
        </w:rPr>
        <w:t>века обязательства Ирландии в рамках внешней экологической политики сводились к Киотскому соглашению. Оно было ратифицировано всеми государствами-членами ЕС</w:t>
      </w:r>
      <w:r w:rsidR="00DA393C">
        <w:rPr>
          <w:rFonts w:ascii="Times New Roman" w:hAnsi="Times New Roman" w:cs="Times New Roman"/>
          <w:sz w:val="28"/>
          <w:szCs w:val="28"/>
        </w:rPr>
        <w:t xml:space="preserve">, вследствие чего попадало под общую европейскую экологическую политику. </w:t>
      </w:r>
      <w:r w:rsidR="00B03EF0">
        <w:rPr>
          <w:rFonts w:ascii="Times New Roman" w:hAnsi="Times New Roman" w:cs="Times New Roman"/>
          <w:sz w:val="28"/>
          <w:szCs w:val="28"/>
        </w:rPr>
        <w:t xml:space="preserve">Основной задачей Ирландии в рамках Киотского соглашения </w:t>
      </w:r>
      <w:r w:rsidR="00B03EF0" w:rsidRPr="00B03EF0">
        <w:rPr>
          <w:rFonts w:ascii="Times New Roman" w:hAnsi="Times New Roman" w:cs="Times New Roman"/>
          <w:sz w:val="28"/>
          <w:szCs w:val="28"/>
        </w:rPr>
        <w:t xml:space="preserve">Ирландии было </w:t>
      </w:r>
      <w:r w:rsidR="00B03EF0">
        <w:rPr>
          <w:rFonts w:ascii="Times New Roman" w:hAnsi="Times New Roman" w:cs="Times New Roman"/>
          <w:sz w:val="28"/>
          <w:szCs w:val="28"/>
        </w:rPr>
        <w:t>ограничение</w:t>
      </w:r>
      <w:r w:rsidR="00B03EF0" w:rsidRPr="00B03EF0">
        <w:rPr>
          <w:rFonts w:ascii="Times New Roman" w:hAnsi="Times New Roman" w:cs="Times New Roman"/>
          <w:sz w:val="28"/>
          <w:szCs w:val="28"/>
        </w:rPr>
        <w:t xml:space="preserve"> рост</w:t>
      </w:r>
      <w:r w:rsidR="00B03EF0">
        <w:rPr>
          <w:rFonts w:ascii="Times New Roman" w:hAnsi="Times New Roman" w:cs="Times New Roman"/>
          <w:sz w:val="28"/>
          <w:szCs w:val="28"/>
        </w:rPr>
        <w:t>а</w:t>
      </w:r>
      <w:r w:rsidR="00B03EF0" w:rsidRPr="00B03EF0">
        <w:rPr>
          <w:rFonts w:ascii="Times New Roman" w:hAnsi="Times New Roman" w:cs="Times New Roman"/>
          <w:sz w:val="28"/>
          <w:szCs w:val="28"/>
        </w:rPr>
        <w:t xml:space="preserve"> выбро</w:t>
      </w:r>
      <w:r w:rsidR="00B03EF0">
        <w:rPr>
          <w:rFonts w:ascii="Times New Roman" w:hAnsi="Times New Roman" w:cs="Times New Roman"/>
          <w:sz w:val="28"/>
          <w:szCs w:val="28"/>
        </w:rPr>
        <w:t xml:space="preserve">сов до 13 процентов за период </w:t>
      </w:r>
      <w:r w:rsidR="00B03EF0" w:rsidRPr="00B03EF0">
        <w:rPr>
          <w:rFonts w:ascii="Times New Roman" w:hAnsi="Times New Roman" w:cs="Times New Roman"/>
          <w:sz w:val="28"/>
          <w:szCs w:val="28"/>
        </w:rPr>
        <w:t>с 1990 по 2008</w:t>
      </w:r>
      <w:r w:rsidR="00B03EF0">
        <w:rPr>
          <w:rFonts w:ascii="Times New Roman" w:hAnsi="Times New Roman" w:cs="Times New Roman"/>
          <w:sz w:val="28"/>
          <w:szCs w:val="28"/>
        </w:rPr>
        <w:t xml:space="preserve"> год. </w:t>
      </w:r>
      <w:r w:rsidR="00CB2DCD">
        <w:rPr>
          <w:rFonts w:ascii="Times New Roman" w:hAnsi="Times New Roman" w:cs="Times New Roman"/>
          <w:sz w:val="28"/>
          <w:szCs w:val="28"/>
        </w:rPr>
        <w:t>В течение 2000х годов Республика Ирландия продемонстрировала значительный прогресс в области снижения выбросов в некоторых секторах. Например, с 2000 по 2009 год объем выбросов в сельском хозяйстве сократился на 12%</w:t>
      </w:r>
      <w:r w:rsidR="00124CBB">
        <w:rPr>
          <w:rStyle w:val="a6"/>
          <w:rFonts w:ascii="Times New Roman" w:hAnsi="Times New Roman" w:cs="Times New Roman"/>
          <w:sz w:val="28"/>
          <w:szCs w:val="28"/>
        </w:rPr>
        <w:footnoteReference w:id="256"/>
      </w:r>
      <w:r w:rsidR="008A610B" w:rsidRPr="008A610B">
        <w:rPr>
          <w:rFonts w:ascii="Times New Roman" w:hAnsi="Times New Roman" w:cs="Times New Roman"/>
          <w:sz w:val="28"/>
          <w:szCs w:val="28"/>
        </w:rPr>
        <w:t>.</w:t>
      </w:r>
      <w:r w:rsidR="008A610B">
        <w:rPr>
          <w:rFonts w:ascii="Times New Roman" w:hAnsi="Times New Roman" w:cs="Times New Roman"/>
          <w:sz w:val="28"/>
          <w:szCs w:val="28"/>
        </w:rPr>
        <w:t xml:space="preserve"> Помимо этого, с 2001 по 2008 года</w:t>
      </w:r>
      <w:r w:rsidR="007873E8">
        <w:rPr>
          <w:rFonts w:ascii="Times New Roman" w:hAnsi="Times New Roman" w:cs="Times New Roman"/>
          <w:sz w:val="28"/>
          <w:szCs w:val="28"/>
        </w:rPr>
        <w:t xml:space="preserve"> наблюдался</w:t>
      </w:r>
      <w:r w:rsidR="008A610B">
        <w:rPr>
          <w:rFonts w:ascii="Times New Roman" w:hAnsi="Times New Roman" w:cs="Times New Roman"/>
          <w:sz w:val="28"/>
          <w:szCs w:val="28"/>
        </w:rPr>
        <w:t xml:space="preserve"> спад объемов загрязнения среди предприятий энергетического</w:t>
      </w:r>
      <w:r w:rsidR="007873E8">
        <w:rPr>
          <w:rFonts w:ascii="Times New Roman" w:hAnsi="Times New Roman" w:cs="Times New Roman"/>
          <w:sz w:val="28"/>
          <w:szCs w:val="28"/>
        </w:rPr>
        <w:t xml:space="preserve"> и промышленного секторов.</w:t>
      </w:r>
      <w:r w:rsidR="007873E8">
        <w:rPr>
          <w:rStyle w:val="a6"/>
          <w:rFonts w:ascii="Times New Roman" w:hAnsi="Times New Roman" w:cs="Times New Roman"/>
          <w:sz w:val="28"/>
          <w:szCs w:val="28"/>
        </w:rPr>
        <w:footnoteReference w:id="257"/>
      </w:r>
      <w:r w:rsidR="008A610B">
        <w:rPr>
          <w:rFonts w:ascii="Times New Roman" w:hAnsi="Times New Roman" w:cs="Times New Roman"/>
          <w:sz w:val="28"/>
          <w:szCs w:val="28"/>
        </w:rPr>
        <w:t xml:space="preserve"> </w:t>
      </w:r>
      <w:r w:rsidR="00B02A57">
        <w:rPr>
          <w:rFonts w:ascii="Times New Roman" w:hAnsi="Times New Roman" w:cs="Times New Roman"/>
          <w:sz w:val="28"/>
          <w:szCs w:val="28"/>
        </w:rPr>
        <w:t xml:space="preserve">В 2008 году был заключен специальный Пакет ЕС по энергетике и изменению климата. </w:t>
      </w:r>
      <w:r w:rsidR="00091DD1">
        <w:rPr>
          <w:rFonts w:ascii="Times New Roman" w:hAnsi="Times New Roman" w:cs="Times New Roman"/>
          <w:sz w:val="28"/>
          <w:szCs w:val="28"/>
        </w:rPr>
        <w:t xml:space="preserve">В качестве долгосрочной цели здесь выступало сокращение выбросов парниковых газов в среднем по ЕС на 50% к 2050 году. С точки зрения Европейского Совета и Комиссии, для ее реализации потребуется сокращение объема выбросов на 60-80% среди развитых </w:t>
      </w:r>
      <w:r w:rsidR="00091DD1">
        <w:rPr>
          <w:rFonts w:ascii="Times New Roman" w:hAnsi="Times New Roman" w:cs="Times New Roman"/>
          <w:sz w:val="28"/>
          <w:szCs w:val="28"/>
        </w:rPr>
        <w:lastRenderedPageBreak/>
        <w:t>государств Европы.</w:t>
      </w:r>
      <w:r w:rsidR="002231F1">
        <w:rPr>
          <w:rStyle w:val="a6"/>
          <w:rFonts w:ascii="Times New Roman" w:hAnsi="Times New Roman" w:cs="Times New Roman"/>
          <w:sz w:val="28"/>
          <w:szCs w:val="28"/>
        </w:rPr>
        <w:footnoteReference w:id="258"/>
      </w:r>
      <w:r w:rsidR="006D0064">
        <w:rPr>
          <w:rFonts w:ascii="Times New Roman" w:hAnsi="Times New Roman" w:cs="Times New Roman"/>
          <w:sz w:val="28"/>
          <w:szCs w:val="28"/>
        </w:rPr>
        <w:t xml:space="preserve"> В качестве основного инструмента реализации поставленных в Пакете задач, выступала схема торговли квотами на выброс. </w:t>
      </w:r>
      <w:r w:rsidR="006F4864">
        <w:rPr>
          <w:rFonts w:ascii="Times New Roman" w:hAnsi="Times New Roman" w:cs="Times New Roman"/>
          <w:sz w:val="28"/>
          <w:szCs w:val="28"/>
        </w:rPr>
        <w:t>Данная программа позволяла государствам продавать лишние и покупать дополнительные квоты для того, чтобы не выходить за установленные ограничения.</w:t>
      </w:r>
      <w:r w:rsidR="00091DD1">
        <w:rPr>
          <w:rFonts w:ascii="Times New Roman" w:hAnsi="Times New Roman" w:cs="Times New Roman"/>
          <w:sz w:val="28"/>
          <w:szCs w:val="28"/>
        </w:rPr>
        <w:t xml:space="preserve"> </w:t>
      </w:r>
      <w:r w:rsidR="00CE7942">
        <w:rPr>
          <w:rFonts w:ascii="Times New Roman" w:hAnsi="Times New Roman" w:cs="Times New Roman"/>
          <w:sz w:val="28"/>
          <w:szCs w:val="28"/>
        </w:rPr>
        <w:t>Подобная цель была неоднозначно воспринята Ирландией,</w:t>
      </w:r>
      <w:r w:rsidR="00337D13">
        <w:rPr>
          <w:rFonts w:ascii="Times New Roman" w:hAnsi="Times New Roman" w:cs="Times New Roman"/>
          <w:sz w:val="28"/>
          <w:szCs w:val="28"/>
        </w:rPr>
        <w:t xml:space="preserve"> ввиду наличия риска повышения</w:t>
      </w:r>
      <w:r w:rsidR="00CE7942">
        <w:rPr>
          <w:rFonts w:ascii="Times New Roman" w:hAnsi="Times New Roman" w:cs="Times New Roman"/>
          <w:sz w:val="28"/>
          <w:szCs w:val="28"/>
        </w:rPr>
        <w:t xml:space="preserve"> экономических издержек на обслуживание предприятий.</w:t>
      </w:r>
      <w:r w:rsidR="00CE7942">
        <w:rPr>
          <w:rStyle w:val="a6"/>
          <w:rFonts w:ascii="Times New Roman" w:hAnsi="Times New Roman" w:cs="Times New Roman"/>
          <w:sz w:val="28"/>
          <w:szCs w:val="28"/>
        </w:rPr>
        <w:footnoteReference w:id="259"/>
      </w:r>
      <w:r w:rsidR="008A610B">
        <w:rPr>
          <w:rFonts w:ascii="Times New Roman" w:hAnsi="Times New Roman" w:cs="Times New Roman"/>
          <w:sz w:val="28"/>
          <w:szCs w:val="28"/>
        </w:rPr>
        <w:t xml:space="preserve"> </w:t>
      </w:r>
      <w:r w:rsidR="006B0714">
        <w:rPr>
          <w:rFonts w:ascii="Times New Roman" w:hAnsi="Times New Roman" w:cs="Times New Roman"/>
          <w:sz w:val="28"/>
          <w:szCs w:val="28"/>
        </w:rPr>
        <w:t>Тем не менее, статистика показывала, что</w:t>
      </w:r>
      <w:r w:rsidR="00682064">
        <w:rPr>
          <w:rFonts w:ascii="Times New Roman" w:hAnsi="Times New Roman" w:cs="Times New Roman"/>
          <w:sz w:val="28"/>
          <w:szCs w:val="28"/>
        </w:rPr>
        <w:t xml:space="preserve"> с 2008 года</w:t>
      </w:r>
      <w:r w:rsidR="006B0714">
        <w:rPr>
          <w:rFonts w:ascii="Times New Roman" w:hAnsi="Times New Roman" w:cs="Times New Roman"/>
          <w:sz w:val="28"/>
          <w:szCs w:val="28"/>
        </w:rPr>
        <w:t xml:space="preserve"> абсолютный объем выбросов в Ирландии </w:t>
      </w:r>
      <w:r w:rsidR="00682064">
        <w:rPr>
          <w:rFonts w:ascii="Times New Roman" w:hAnsi="Times New Roman" w:cs="Times New Roman"/>
          <w:sz w:val="28"/>
          <w:szCs w:val="28"/>
        </w:rPr>
        <w:t>преимущественно понижался.</w:t>
      </w:r>
      <w:r w:rsidR="007C2A46">
        <w:rPr>
          <w:rStyle w:val="a6"/>
          <w:rFonts w:ascii="Times New Roman" w:hAnsi="Times New Roman" w:cs="Times New Roman"/>
          <w:sz w:val="28"/>
          <w:szCs w:val="28"/>
        </w:rPr>
        <w:footnoteReference w:id="260"/>
      </w:r>
      <w:r w:rsidR="00682064">
        <w:rPr>
          <w:rFonts w:ascii="Times New Roman" w:hAnsi="Times New Roman" w:cs="Times New Roman"/>
          <w:sz w:val="28"/>
          <w:szCs w:val="28"/>
        </w:rPr>
        <w:t xml:space="preserve"> Это может быть связано, в первую очередь, со структурой национальной экономики (доминирующий сектор услуг, сравнительно небольшое количество промышленных предприятий),</w:t>
      </w:r>
      <w:r w:rsidR="00E05750">
        <w:rPr>
          <w:rFonts w:ascii="Times New Roman" w:hAnsi="Times New Roman" w:cs="Times New Roman"/>
          <w:sz w:val="28"/>
          <w:szCs w:val="28"/>
        </w:rPr>
        <w:t xml:space="preserve"> а также</w:t>
      </w:r>
      <w:r w:rsidR="00F7579D">
        <w:rPr>
          <w:rFonts w:ascii="Times New Roman" w:hAnsi="Times New Roman" w:cs="Times New Roman"/>
          <w:sz w:val="28"/>
          <w:szCs w:val="28"/>
        </w:rPr>
        <w:t xml:space="preserve"> с</w:t>
      </w:r>
      <w:r w:rsidR="00682064">
        <w:rPr>
          <w:rFonts w:ascii="Times New Roman" w:hAnsi="Times New Roman" w:cs="Times New Roman"/>
          <w:sz w:val="28"/>
          <w:szCs w:val="28"/>
        </w:rPr>
        <w:t xml:space="preserve"> </w:t>
      </w:r>
      <w:r w:rsidR="00F7579D">
        <w:rPr>
          <w:rFonts w:ascii="Times New Roman" w:hAnsi="Times New Roman" w:cs="Times New Roman"/>
          <w:sz w:val="28"/>
          <w:szCs w:val="28"/>
        </w:rPr>
        <w:t>экономическими</w:t>
      </w:r>
      <w:r w:rsidR="00E05750">
        <w:rPr>
          <w:rFonts w:ascii="Times New Roman" w:hAnsi="Times New Roman" w:cs="Times New Roman"/>
          <w:sz w:val="28"/>
          <w:szCs w:val="28"/>
        </w:rPr>
        <w:t xml:space="preserve"> сокращения</w:t>
      </w:r>
      <w:r w:rsidR="00F7579D">
        <w:rPr>
          <w:rFonts w:ascii="Times New Roman" w:hAnsi="Times New Roman" w:cs="Times New Roman"/>
          <w:sz w:val="28"/>
          <w:szCs w:val="28"/>
        </w:rPr>
        <w:t>ми</w:t>
      </w:r>
      <w:r w:rsidR="00E05750">
        <w:rPr>
          <w:rFonts w:ascii="Times New Roman" w:hAnsi="Times New Roman" w:cs="Times New Roman"/>
          <w:sz w:val="28"/>
          <w:szCs w:val="28"/>
        </w:rPr>
        <w:t xml:space="preserve"> вследствие финансового кризиса.</w:t>
      </w:r>
      <w:r w:rsidR="00F7579D">
        <w:rPr>
          <w:rFonts w:ascii="Times New Roman" w:hAnsi="Times New Roman" w:cs="Times New Roman"/>
          <w:sz w:val="28"/>
          <w:szCs w:val="28"/>
        </w:rPr>
        <w:t xml:space="preserve"> Одним из наиболее проблемных секторов в контексте Ирландии выступало сельское хозяйство</w:t>
      </w:r>
      <w:r w:rsidR="002D241E">
        <w:rPr>
          <w:rFonts w:ascii="Times New Roman" w:hAnsi="Times New Roman" w:cs="Times New Roman"/>
          <w:sz w:val="28"/>
          <w:szCs w:val="28"/>
        </w:rPr>
        <w:t>. Будучи главным европейским поставщиком говядины и молочных продуктов, на все сельскохозяйственные предприятия в 2008 году пришлось 39% парниковых выбросов.</w:t>
      </w:r>
      <w:r w:rsidR="00D42F18">
        <w:rPr>
          <w:rStyle w:val="a6"/>
          <w:rFonts w:ascii="Times New Roman" w:hAnsi="Times New Roman" w:cs="Times New Roman"/>
          <w:sz w:val="28"/>
          <w:szCs w:val="28"/>
        </w:rPr>
        <w:footnoteReference w:id="261"/>
      </w:r>
      <w:r w:rsidR="002D241E">
        <w:rPr>
          <w:rFonts w:ascii="Times New Roman" w:hAnsi="Times New Roman" w:cs="Times New Roman"/>
          <w:sz w:val="28"/>
          <w:szCs w:val="28"/>
        </w:rPr>
        <w:t xml:space="preserve"> Тем не менее, </w:t>
      </w:r>
      <w:r w:rsidR="00D42F18">
        <w:rPr>
          <w:rFonts w:ascii="Times New Roman" w:hAnsi="Times New Roman" w:cs="Times New Roman"/>
          <w:sz w:val="28"/>
          <w:szCs w:val="28"/>
        </w:rPr>
        <w:t>ситуация была частично урегулирована вследствие покупки Ирландией дополнительных квот от стран Центральной и Восточной Европы.</w:t>
      </w:r>
      <w:r w:rsidR="00C556D7">
        <w:rPr>
          <w:rFonts w:ascii="Times New Roman" w:hAnsi="Times New Roman" w:cs="Times New Roman"/>
          <w:sz w:val="28"/>
          <w:szCs w:val="28"/>
        </w:rPr>
        <w:t xml:space="preserve"> </w:t>
      </w:r>
      <w:r w:rsidR="00682064">
        <w:rPr>
          <w:rFonts w:ascii="Times New Roman" w:hAnsi="Times New Roman" w:cs="Times New Roman"/>
          <w:sz w:val="28"/>
          <w:szCs w:val="28"/>
        </w:rPr>
        <w:t xml:space="preserve"> </w:t>
      </w:r>
    </w:p>
    <w:p w:rsidR="00BA39FB" w:rsidRDefault="00EA01F1" w:rsidP="00B03E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кризиса проблемам экологического характера стало уделяться большее внимание со стороны ЕС. Так, в 2015 году в ходе Парижской конференции по климату было принято Парижское соглашение. </w:t>
      </w:r>
      <w:r w:rsidR="00360C47">
        <w:rPr>
          <w:rFonts w:ascii="Times New Roman" w:hAnsi="Times New Roman" w:cs="Times New Roman"/>
          <w:sz w:val="28"/>
          <w:szCs w:val="28"/>
        </w:rPr>
        <w:t>Это соглашение -</w:t>
      </w:r>
      <w:r w:rsidR="00360C47" w:rsidRPr="00360C47">
        <w:rPr>
          <w:rFonts w:ascii="Times New Roman" w:hAnsi="Times New Roman" w:cs="Times New Roman"/>
          <w:sz w:val="28"/>
          <w:szCs w:val="28"/>
        </w:rPr>
        <w:t xml:space="preserve"> первое в истории универсальное юридически обязывающее глобальное соглашение об изменении климата</w:t>
      </w:r>
      <w:r w:rsidR="00360C47">
        <w:rPr>
          <w:rFonts w:ascii="Times New Roman" w:hAnsi="Times New Roman" w:cs="Times New Roman"/>
          <w:sz w:val="28"/>
          <w:szCs w:val="28"/>
        </w:rPr>
        <w:t xml:space="preserve">. </w:t>
      </w:r>
      <w:r w:rsidR="005609BB">
        <w:rPr>
          <w:rFonts w:ascii="Times New Roman" w:hAnsi="Times New Roman" w:cs="Times New Roman"/>
          <w:sz w:val="28"/>
          <w:szCs w:val="28"/>
        </w:rPr>
        <w:t xml:space="preserve">Государства-члены ЕС, включая Ирландию, являются участниками указанного соглашения, целью которого является ограничение роста температуры на Земле на уровне ниже 2 градусов Цельсия в год. </w:t>
      </w:r>
      <w:r w:rsidR="004173B8">
        <w:rPr>
          <w:rFonts w:ascii="Times New Roman" w:hAnsi="Times New Roman" w:cs="Times New Roman"/>
          <w:sz w:val="28"/>
          <w:szCs w:val="28"/>
        </w:rPr>
        <w:t xml:space="preserve">Для ее реализации, представители государств условились каждые 5 лет оценивать совместный прогресс по поставленным </w:t>
      </w:r>
      <w:r w:rsidR="004173B8">
        <w:rPr>
          <w:rFonts w:ascii="Times New Roman" w:hAnsi="Times New Roman" w:cs="Times New Roman"/>
          <w:sz w:val="28"/>
          <w:szCs w:val="28"/>
        </w:rPr>
        <w:lastRenderedPageBreak/>
        <w:t>задачам, а также отчитываться друг перед другом и перед населением</w:t>
      </w:r>
      <w:r w:rsidR="0085767C">
        <w:rPr>
          <w:rFonts w:ascii="Times New Roman" w:hAnsi="Times New Roman" w:cs="Times New Roman"/>
          <w:sz w:val="28"/>
          <w:szCs w:val="28"/>
        </w:rPr>
        <w:t xml:space="preserve"> о достигнутых результатах. </w:t>
      </w:r>
      <w:r w:rsidR="003E6590">
        <w:rPr>
          <w:rFonts w:ascii="Times New Roman" w:hAnsi="Times New Roman" w:cs="Times New Roman"/>
          <w:sz w:val="28"/>
          <w:szCs w:val="28"/>
        </w:rPr>
        <w:t>Таким образом, Парижское соглашение предоставляла дополнительные возможности по укреплению европейской интеграции в контексте экологической политики Ирландии</w:t>
      </w:r>
      <w:r w:rsidR="004F05EA">
        <w:rPr>
          <w:rFonts w:ascii="Times New Roman" w:hAnsi="Times New Roman" w:cs="Times New Roman"/>
          <w:sz w:val="28"/>
          <w:szCs w:val="28"/>
        </w:rPr>
        <w:t xml:space="preserve">. </w:t>
      </w:r>
      <w:r w:rsidR="002719D4">
        <w:rPr>
          <w:rFonts w:ascii="Times New Roman" w:hAnsi="Times New Roman" w:cs="Times New Roman"/>
          <w:sz w:val="28"/>
          <w:szCs w:val="28"/>
        </w:rPr>
        <w:t xml:space="preserve">Однако </w:t>
      </w:r>
      <w:r w:rsidR="00DC66CE">
        <w:rPr>
          <w:rFonts w:ascii="Times New Roman" w:hAnsi="Times New Roman" w:cs="Times New Roman"/>
          <w:sz w:val="28"/>
          <w:szCs w:val="28"/>
        </w:rPr>
        <w:t xml:space="preserve">они не были в должной мере реализованы, вследствие неудовлетворительных показателей Ирландии по объему выбросов парникового газа. </w:t>
      </w:r>
      <w:r w:rsidR="00655A0F">
        <w:rPr>
          <w:rFonts w:ascii="Times New Roman" w:hAnsi="Times New Roman" w:cs="Times New Roman"/>
          <w:sz w:val="28"/>
          <w:szCs w:val="28"/>
        </w:rPr>
        <w:t>Так, на 2018 год Ирландия</w:t>
      </w:r>
      <w:r w:rsidR="00360C47">
        <w:rPr>
          <w:rFonts w:ascii="Times New Roman" w:hAnsi="Times New Roman" w:cs="Times New Roman"/>
          <w:sz w:val="28"/>
          <w:szCs w:val="28"/>
        </w:rPr>
        <w:t xml:space="preserve"> </w:t>
      </w:r>
      <w:r w:rsidR="00655A0F" w:rsidRPr="00655A0F">
        <w:rPr>
          <w:rFonts w:ascii="Times New Roman" w:hAnsi="Times New Roman" w:cs="Times New Roman"/>
          <w:sz w:val="28"/>
          <w:szCs w:val="28"/>
        </w:rPr>
        <w:t>заняла худшее место среди всех стран ЕС по</w:t>
      </w:r>
      <w:r w:rsidR="0074677E">
        <w:rPr>
          <w:rFonts w:ascii="Times New Roman" w:hAnsi="Times New Roman" w:cs="Times New Roman"/>
          <w:sz w:val="28"/>
          <w:szCs w:val="28"/>
        </w:rPr>
        <w:t xml:space="preserve"> количеству введенных мер</w:t>
      </w:r>
      <w:r w:rsidR="00655A0F" w:rsidRPr="00655A0F">
        <w:rPr>
          <w:rFonts w:ascii="Times New Roman" w:hAnsi="Times New Roman" w:cs="Times New Roman"/>
          <w:sz w:val="28"/>
          <w:szCs w:val="28"/>
        </w:rPr>
        <w:t xml:space="preserve"> против глобального потепления</w:t>
      </w:r>
      <w:r w:rsidR="00655A0F">
        <w:rPr>
          <w:rFonts w:ascii="Times New Roman" w:hAnsi="Times New Roman" w:cs="Times New Roman"/>
          <w:sz w:val="28"/>
          <w:szCs w:val="28"/>
        </w:rPr>
        <w:t>.</w:t>
      </w:r>
      <w:r w:rsidR="00E32CB0">
        <w:rPr>
          <w:rStyle w:val="a6"/>
          <w:rFonts w:ascii="Times New Roman" w:hAnsi="Times New Roman" w:cs="Times New Roman"/>
          <w:sz w:val="28"/>
          <w:szCs w:val="28"/>
        </w:rPr>
        <w:footnoteReference w:id="262"/>
      </w:r>
      <w:r w:rsidR="0004279D">
        <w:rPr>
          <w:rFonts w:ascii="Times New Roman" w:hAnsi="Times New Roman" w:cs="Times New Roman"/>
          <w:sz w:val="28"/>
          <w:szCs w:val="28"/>
        </w:rPr>
        <w:t xml:space="preserve"> Это связано с наличием огромного сельскохозяйственного сектора, а также общим нежеланием правительства </w:t>
      </w:r>
      <w:r w:rsidR="00DC7C5A">
        <w:rPr>
          <w:rFonts w:ascii="Times New Roman" w:hAnsi="Times New Roman" w:cs="Times New Roman"/>
          <w:sz w:val="28"/>
          <w:szCs w:val="28"/>
        </w:rPr>
        <w:t>сознательно делать экономическое производство более дорогостоящим.</w:t>
      </w:r>
      <w:r w:rsidR="0074677E">
        <w:rPr>
          <w:rFonts w:ascii="Times New Roman" w:hAnsi="Times New Roman" w:cs="Times New Roman"/>
          <w:sz w:val="28"/>
          <w:szCs w:val="28"/>
        </w:rPr>
        <w:t xml:space="preserve"> </w:t>
      </w:r>
      <w:r w:rsidR="00515FDB">
        <w:rPr>
          <w:rFonts w:ascii="Times New Roman" w:hAnsi="Times New Roman" w:cs="Times New Roman"/>
          <w:sz w:val="28"/>
          <w:szCs w:val="28"/>
        </w:rPr>
        <w:t xml:space="preserve">Подобного рода бездействия могут привести к тому, что Ирландия не сможет выполнить поставленные ЕС цели на 2030 год (сокращение выбросов на 20% в сравнении с 1990 годом). </w:t>
      </w:r>
      <w:r w:rsidR="00007EA1">
        <w:rPr>
          <w:rFonts w:ascii="Times New Roman" w:hAnsi="Times New Roman" w:cs="Times New Roman"/>
          <w:sz w:val="28"/>
          <w:szCs w:val="28"/>
        </w:rPr>
        <w:t>В свою очередь, это может обернуться штрафом в размере 500 миллионов евро</w:t>
      </w:r>
      <w:r w:rsidR="004A4A29">
        <w:rPr>
          <w:rFonts w:ascii="Times New Roman" w:hAnsi="Times New Roman" w:cs="Times New Roman"/>
          <w:sz w:val="28"/>
          <w:szCs w:val="28"/>
        </w:rPr>
        <w:t>.</w:t>
      </w:r>
      <w:r w:rsidR="00196BAF">
        <w:rPr>
          <w:rStyle w:val="a6"/>
          <w:rFonts w:ascii="Times New Roman" w:hAnsi="Times New Roman" w:cs="Times New Roman"/>
          <w:sz w:val="28"/>
          <w:szCs w:val="28"/>
        </w:rPr>
        <w:footnoteReference w:id="263"/>
      </w:r>
      <w:r w:rsidR="004A4A29">
        <w:rPr>
          <w:rFonts w:ascii="Times New Roman" w:hAnsi="Times New Roman" w:cs="Times New Roman"/>
          <w:sz w:val="28"/>
          <w:szCs w:val="28"/>
        </w:rPr>
        <w:t xml:space="preserve"> </w:t>
      </w:r>
      <w:r w:rsidR="00655A0F">
        <w:rPr>
          <w:rFonts w:ascii="Times New Roman" w:hAnsi="Times New Roman" w:cs="Times New Roman"/>
          <w:sz w:val="28"/>
          <w:szCs w:val="28"/>
        </w:rPr>
        <w:t xml:space="preserve"> </w:t>
      </w:r>
    </w:p>
    <w:p w:rsidR="003C254D" w:rsidRPr="00CC1E2A" w:rsidRDefault="00785427" w:rsidP="00D466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одной важной площадкой, которая может стимулировать развитие интеграционных взаимодействий Ирландии и ЕС</w:t>
      </w:r>
      <w:r w:rsidR="0008064B">
        <w:rPr>
          <w:rFonts w:ascii="Times New Roman" w:hAnsi="Times New Roman" w:cs="Times New Roman"/>
          <w:sz w:val="28"/>
          <w:szCs w:val="28"/>
        </w:rPr>
        <w:t xml:space="preserve">, является «Зеленая сделка». </w:t>
      </w:r>
      <w:r w:rsidR="00F17807">
        <w:rPr>
          <w:rFonts w:ascii="Times New Roman" w:hAnsi="Times New Roman" w:cs="Times New Roman"/>
          <w:sz w:val="28"/>
          <w:szCs w:val="28"/>
        </w:rPr>
        <w:t xml:space="preserve">Она была принята в 2019 году и включает в себя цели достижения </w:t>
      </w:r>
      <w:proofErr w:type="spellStart"/>
      <w:r w:rsidR="00F17807">
        <w:rPr>
          <w:rFonts w:ascii="Times New Roman" w:hAnsi="Times New Roman" w:cs="Times New Roman"/>
          <w:sz w:val="28"/>
          <w:szCs w:val="28"/>
        </w:rPr>
        <w:t>безуглеродного</w:t>
      </w:r>
      <w:proofErr w:type="spellEnd"/>
      <w:r w:rsidR="00F17807">
        <w:rPr>
          <w:rFonts w:ascii="Times New Roman" w:hAnsi="Times New Roman" w:cs="Times New Roman"/>
          <w:sz w:val="28"/>
          <w:szCs w:val="28"/>
        </w:rPr>
        <w:t xml:space="preserve"> пространства к 2050 году, </w:t>
      </w:r>
      <w:r w:rsidR="00C321D9">
        <w:rPr>
          <w:rFonts w:ascii="Times New Roman" w:hAnsi="Times New Roman" w:cs="Times New Roman"/>
          <w:sz w:val="28"/>
          <w:szCs w:val="28"/>
        </w:rPr>
        <w:t xml:space="preserve">переориентации экономики на переработку и повторное использование материалов, </w:t>
      </w:r>
      <w:r w:rsidR="006A7599">
        <w:rPr>
          <w:rFonts w:ascii="Times New Roman" w:hAnsi="Times New Roman" w:cs="Times New Roman"/>
          <w:sz w:val="28"/>
          <w:szCs w:val="28"/>
        </w:rPr>
        <w:t>модернизации сельскохозяйственных секторов, транспортных сетей, восстановления экосистем и биологического разнообразия и т.д.</w:t>
      </w:r>
      <w:r w:rsidR="006A7599">
        <w:rPr>
          <w:rStyle w:val="a6"/>
          <w:rFonts w:ascii="Times New Roman" w:hAnsi="Times New Roman" w:cs="Times New Roman"/>
          <w:sz w:val="28"/>
          <w:szCs w:val="28"/>
        </w:rPr>
        <w:footnoteReference w:id="264"/>
      </w:r>
      <w:r w:rsidR="00F17807">
        <w:rPr>
          <w:rFonts w:ascii="Times New Roman" w:hAnsi="Times New Roman" w:cs="Times New Roman"/>
          <w:sz w:val="28"/>
          <w:szCs w:val="28"/>
        </w:rPr>
        <w:t xml:space="preserve"> </w:t>
      </w:r>
      <w:r w:rsidR="00CC1E2A">
        <w:rPr>
          <w:rFonts w:ascii="Times New Roman" w:hAnsi="Times New Roman" w:cs="Times New Roman"/>
          <w:sz w:val="28"/>
          <w:szCs w:val="28"/>
        </w:rPr>
        <w:t xml:space="preserve">Для их эффективной и своевременной реализации, Европейская Комиссия внесла предложение о пересмотре конечной цели по сокращению количества </w:t>
      </w:r>
      <w:r w:rsidR="0072182F">
        <w:rPr>
          <w:rFonts w:ascii="Times New Roman" w:hAnsi="Times New Roman" w:cs="Times New Roman"/>
          <w:sz w:val="28"/>
          <w:szCs w:val="28"/>
        </w:rPr>
        <w:t xml:space="preserve">выбросов (в частности, планируется увеличить сокращение </w:t>
      </w:r>
      <w:proofErr w:type="gramStart"/>
      <w:r w:rsidR="0072182F">
        <w:rPr>
          <w:rFonts w:ascii="Times New Roman" w:hAnsi="Times New Roman" w:cs="Times New Roman"/>
          <w:sz w:val="28"/>
          <w:szCs w:val="28"/>
        </w:rPr>
        <w:t>до</w:t>
      </w:r>
      <w:proofErr w:type="gramEnd"/>
      <w:r w:rsidR="0072182F">
        <w:rPr>
          <w:rFonts w:ascii="Times New Roman" w:hAnsi="Times New Roman" w:cs="Times New Roman"/>
          <w:sz w:val="28"/>
          <w:szCs w:val="28"/>
        </w:rPr>
        <w:t xml:space="preserve">, как </w:t>
      </w:r>
      <w:proofErr w:type="gramStart"/>
      <w:r w:rsidR="0072182F">
        <w:rPr>
          <w:rFonts w:ascii="Times New Roman" w:hAnsi="Times New Roman" w:cs="Times New Roman"/>
          <w:sz w:val="28"/>
          <w:szCs w:val="28"/>
        </w:rPr>
        <w:t>минимум</w:t>
      </w:r>
      <w:proofErr w:type="gramEnd"/>
      <w:r w:rsidR="0072182F">
        <w:rPr>
          <w:rFonts w:ascii="Times New Roman" w:hAnsi="Times New Roman" w:cs="Times New Roman"/>
          <w:sz w:val="28"/>
          <w:szCs w:val="28"/>
        </w:rPr>
        <w:t>, 50% выбросов парникового газа в ЕС к 2050 году).</w:t>
      </w:r>
      <w:r w:rsidR="00B73663">
        <w:rPr>
          <w:rStyle w:val="a6"/>
          <w:rFonts w:ascii="Times New Roman" w:hAnsi="Times New Roman" w:cs="Times New Roman"/>
          <w:sz w:val="28"/>
          <w:szCs w:val="28"/>
        </w:rPr>
        <w:footnoteReference w:id="265"/>
      </w:r>
      <w:r w:rsidR="00BE5047">
        <w:rPr>
          <w:rFonts w:ascii="Times New Roman" w:hAnsi="Times New Roman" w:cs="Times New Roman"/>
          <w:sz w:val="28"/>
          <w:szCs w:val="28"/>
        </w:rPr>
        <w:t xml:space="preserve"> </w:t>
      </w:r>
      <w:r w:rsidR="00D819F7">
        <w:rPr>
          <w:rFonts w:ascii="Times New Roman" w:hAnsi="Times New Roman" w:cs="Times New Roman"/>
          <w:sz w:val="28"/>
          <w:szCs w:val="28"/>
        </w:rPr>
        <w:t xml:space="preserve">В условиях </w:t>
      </w:r>
      <w:r w:rsidR="00D819F7">
        <w:rPr>
          <w:rFonts w:ascii="Times New Roman" w:hAnsi="Times New Roman" w:cs="Times New Roman"/>
          <w:sz w:val="28"/>
          <w:szCs w:val="28"/>
        </w:rPr>
        <w:lastRenderedPageBreak/>
        <w:t xml:space="preserve">скорректированных целей, Ирландии необходимо приложить больше усилий по достижению соответствующих </w:t>
      </w:r>
      <w:r w:rsidR="001B2AA3">
        <w:rPr>
          <w:rFonts w:ascii="Times New Roman" w:hAnsi="Times New Roman" w:cs="Times New Roman"/>
          <w:sz w:val="28"/>
          <w:szCs w:val="28"/>
        </w:rPr>
        <w:t xml:space="preserve">задач. </w:t>
      </w:r>
      <w:r w:rsidR="00D46603">
        <w:rPr>
          <w:rFonts w:ascii="Times New Roman" w:hAnsi="Times New Roman" w:cs="Times New Roman"/>
          <w:sz w:val="28"/>
          <w:szCs w:val="28"/>
        </w:rPr>
        <w:t xml:space="preserve">Введение новых ограничений будет </w:t>
      </w:r>
      <w:r w:rsidR="00D46603" w:rsidRPr="00D46603">
        <w:rPr>
          <w:rFonts w:ascii="Times New Roman" w:hAnsi="Times New Roman" w:cs="Times New Roman"/>
          <w:sz w:val="28"/>
          <w:szCs w:val="28"/>
        </w:rPr>
        <w:t>иметь последствия для нескольких секторов, таких как се</w:t>
      </w:r>
      <w:r w:rsidR="00D46603">
        <w:rPr>
          <w:rFonts w:ascii="Times New Roman" w:hAnsi="Times New Roman" w:cs="Times New Roman"/>
          <w:sz w:val="28"/>
          <w:szCs w:val="28"/>
        </w:rPr>
        <w:t>льское хозяйство, строительство, энергетика и транспорт</w:t>
      </w:r>
      <w:r w:rsidR="00D46603" w:rsidRPr="00D46603">
        <w:rPr>
          <w:rFonts w:ascii="Times New Roman" w:hAnsi="Times New Roman" w:cs="Times New Roman"/>
          <w:sz w:val="28"/>
          <w:szCs w:val="28"/>
        </w:rPr>
        <w:t>.</w:t>
      </w:r>
      <w:r w:rsidR="00D46603">
        <w:rPr>
          <w:rFonts w:ascii="Times New Roman" w:hAnsi="Times New Roman" w:cs="Times New Roman"/>
          <w:sz w:val="28"/>
          <w:szCs w:val="28"/>
        </w:rPr>
        <w:t xml:space="preserve"> </w:t>
      </w:r>
      <w:r w:rsidR="0072182F">
        <w:rPr>
          <w:rFonts w:ascii="Times New Roman" w:hAnsi="Times New Roman" w:cs="Times New Roman"/>
          <w:sz w:val="28"/>
          <w:szCs w:val="28"/>
        </w:rPr>
        <w:t xml:space="preserve"> </w:t>
      </w:r>
      <w:r w:rsidR="00D46603" w:rsidRPr="00D46603">
        <w:rPr>
          <w:rFonts w:ascii="Times New Roman" w:hAnsi="Times New Roman" w:cs="Times New Roman"/>
          <w:sz w:val="28"/>
          <w:szCs w:val="28"/>
        </w:rPr>
        <w:t>В некоторых случаях от этих секторов потребуется полная декарбонизация и обеспечение отрицательных выбросов за счет поглотителей углерода (например, лесного хозяйства)</w:t>
      </w:r>
      <w:r w:rsidR="007612B6">
        <w:rPr>
          <w:rFonts w:ascii="Times New Roman" w:hAnsi="Times New Roman" w:cs="Times New Roman"/>
          <w:sz w:val="28"/>
          <w:szCs w:val="28"/>
        </w:rPr>
        <w:t>. Среди дополнительных инструментов сокращения выбросов могут быть задействованы технологические варианты, например сбор и хранение углерода.</w:t>
      </w:r>
      <w:r w:rsidR="00855F28">
        <w:rPr>
          <w:rStyle w:val="a6"/>
          <w:rFonts w:ascii="Times New Roman" w:hAnsi="Times New Roman" w:cs="Times New Roman"/>
          <w:sz w:val="28"/>
          <w:szCs w:val="28"/>
        </w:rPr>
        <w:footnoteReference w:id="266"/>
      </w:r>
      <w:r w:rsidR="007612B6">
        <w:rPr>
          <w:rFonts w:ascii="Times New Roman" w:hAnsi="Times New Roman" w:cs="Times New Roman"/>
          <w:sz w:val="28"/>
          <w:szCs w:val="28"/>
        </w:rPr>
        <w:t xml:space="preserve"> </w:t>
      </w:r>
      <w:r w:rsidR="00496DEC">
        <w:rPr>
          <w:rFonts w:ascii="Times New Roman" w:hAnsi="Times New Roman" w:cs="Times New Roman"/>
          <w:sz w:val="28"/>
          <w:szCs w:val="28"/>
        </w:rPr>
        <w:t xml:space="preserve">В любом случае, правительству страны необходимо предпринять своевременные решения для улучшения общей экологической ситуации. </w:t>
      </w:r>
      <w:r w:rsidR="00370502">
        <w:rPr>
          <w:rFonts w:ascii="Times New Roman" w:hAnsi="Times New Roman" w:cs="Times New Roman"/>
          <w:sz w:val="28"/>
          <w:szCs w:val="28"/>
        </w:rPr>
        <w:t>Согласно индексу эффективности изменения климата, на период с 2021 по 2022 года Республика Ирландия занимала 46 место</w:t>
      </w:r>
      <w:r w:rsidR="00C82B18">
        <w:rPr>
          <w:rFonts w:ascii="Times New Roman" w:hAnsi="Times New Roman" w:cs="Times New Roman"/>
          <w:sz w:val="28"/>
          <w:szCs w:val="28"/>
        </w:rPr>
        <w:t>, что является одним из самых низких показателей среди государств Европейского Союза.</w:t>
      </w:r>
      <w:r w:rsidR="00E21E73">
        <w:rPr>
          <w:rStyle w:val="a6"/>
          <w:rFonts w:ascii="Times New Roman" w:hAnsi="Times New Roman" w:cs="Times New Roman"/>
          <w:sz w:val="28"/>
          <w:szCs w:val="28"/>
        </w:rPr>
        <w:footnoteReference w:id="267"/>
      </w:r>
      <w:r w:rsidR="00C82B18">
        <w:rPr>
          <w:rFonts w:ascii="Times New Roman" w:hAnsi="Times New Roman" w:cs="Times New Roman"/>
          <w:sz w:val="28"/>
          <w:szCs w:val="28"/>
        </w:rPr>
        <w:t xml:space="preserve"> Ее темпы изменения оцениваются, как «низкие», вследствие наличия высокого</w:t>
      </w:r>
      <w:r w:rsidR="00133D33">
        <w:rPr>
          <w:rFonts w:ascii="Times New Roman" w:hAnsi="Times New Roman" w:cs="Times New Roman"/>
          <w:sz w:val="28"/>
          <w:szCs w:val="28"/>
        </w:rPr>
        <w:t xml:space="preserve"> (40%)</w:t>
      </w:r>
      <w:r w:rsidR="00C82B18">
        <w:rPr>
          <w:rFonts w:ascii="Times New Roman" w:hAnsi="Times New Roman" w:cs="Times New Roman"/>
          <w:sz w:val="28"/>
          <w:szCs w:val="28"/>
        </w:rPr>
        <w:t xml:space="preserve"> уровня выбросов углерода в атмосферу.</w:t>
      </w:r>
      <w:r w:rsidR="00133D33">
        <w:rPr>
          <w:rStyle w:val="a6"/>
          <w:rFonts w:ascii="Times New Roman" w:hAnsi="Times New Roman" w:cs="Times New Roman"/>
          <w:sz w:val="28"/>
          <w:szCs w:val="28"/>
        </w:rPr>
        <w:footnoteReference w:id="268"/>
      </w:r>
      <w:r w:rsidR="00370502">
        <w:rPr>
          <w:rFonts w:ascii="Times New Roman" w:hAnsi="Times New Roman" w:cs="Times New Roman"/>
          <w:sz w:val="28"/>
          <w:szCs w:val="28"/>
        </w:rPr>
        <w:t xml:space="preserve"> </w:t>
      </w:r>
      <w:r w:rsidR="009E5328">
        <w:rPr>
          <w:rFonts w:ascii="Times New Roman" w:hAnsi="Times New Roman" w:cs="Times New Roman"/>
          <w:sz w:val="28"/>
          <w:szCs w:val="28"/>
        </w:rPr>
        <w:t xml:space="preserve">Тем не менее, ситуация не имеет критического характера. Для оказания поддержки Ирландии в процессе модернизации экономических секторов, </w:t>
      </w:r>
      <w:r w:rsidR="000A7735">
        <w:rPr>
          <w:rFonts w:ascii="Times New Roman" w:hAnsi="Times New Roman" w:cs="Times New Roman"/>
          <w:sz w:val="28"/>
          <w:szCs w:val="28"/>
        </w:rPr>
        <w:t xml:space="preserve">на уровне ЕС был создан Фонд Справедливого Перехода, который </w:t>
      </w:r>
      <w:r w:rsidR="00A61A1C">
        <w:rPr>
          <w:rFonts w:ascii="Times New Roman" w:hAnsi="Times New Roman" w:cs="Times New Roman"/>
          <w:sz w:val="28"/>
          <w:szCs w:val="28"/>
        </w:rPr>
        <w:t xml:space="preserve">направлен на осуществление финансовой поддержки отстающих государств-членов при их осуществлении «зеленого перехода». </w:t>
      </w:r>
      <w:r w:rsidR="00F30736">
        <w:rPr>
          <w:rFonts w:ascii="Times New Roman" w:hAnsi="Times New Roman" w:cs="Times New Roman"/>
          <w:sz w:val="28"/>
          <w:szCs w:val="28"/>
        </w:rPr>
        <w:t xml:space="preserve">Так, на период с 2021 по 2027 Ирландии было выделено дополнительно 84,5 миллионов евро для модернизации некоторых регионов страны (в частности, </w:t>
      </w:r>
      <w:proofErr w:type="spellStart"/>
      <w:r w:rsidR="00F30736">
        <w:rPr>
          <w:rFonts w:ascii="Times New Roman" w:hAnsi="Times New Roman" w:cs="Times New Roman"/>
          <w:sz w:val="28"/>
          <w:szCs w:val="28"/>
        </w:rPr>
        <w:t>Мидленда</w:t>
      </w:r>
      <w:proofErr w:type="spellEnd"/>
      <w:r w:rsidR="00F30736">
        <w:rPr>
          <w:rFonts w:ascii="Times New Roman" w:hAnsi="Times New Roman" w:cs="Times New Roman"/>
          <w:sz w:val="28"/>
          <w:szCs w:val="28"/>
        </w:rPr>
        <w:t>).</w:t>
      </w:r>
      <w:r w:rsidR="00800348">
        <w:rPr>
          <w:rStyle w:val="a6"/>
          <w:rFonts w:ascii="Times New Roman" w:hAnsi="Times New Roman" w:cs="Times New Roman"/>
          <w:sz w:val="28"/>
          <w:szCs w:val="28"/>
        </w:rPr>
        <w:footnoteReference w:id="269"/>
      </w:r>
      <w:r w:rsidR="00F30736">
        <w:rPr>
          <w:rFonts w:ascii="Times New Roman" w:hAnsi="Times New Roman" w:cs="Times New Roman"/>
          <w:sz w:val="28"/>
          <w:szCs w:val="28"/>
        </w:rPr>
        <w:t xml:space="preserve"> </w:t>
      </w:r>
      <w:r w:rsidR="000A7735">
        <w:rPr>
          <w:rFonts w:ascii="Times New Roman" w:hAnsi="Times New Roman" w:cs="Times New Roman"/>
          <w:sz w:val="28"/>
          <w:szCs w:val="28"/>
        </w:rPr>
        <w:t xml:space="preserve"> </w:t>
      </w:r>
      <w:r w:rsidR="0072182F">
        <w:rPr>
          <w:rFonts w:ascii="Times New Roman" w:hAnsi="Times New Roman" w:cs="Times New Roman"/>
          <w:sz w:val="28"/>
          <w:szCs w:val="28"/>
        </w:rPr>
        <w:t xml:space="preserve"> </w:t>
      </w:r>
    </w:p>
    <w:p w:rsidR="003B2119" w:rsidRDefault="00584343" w:rsidP="00B03E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1A8E">
        <w:rPr>
          <w:rFonts w:ascii="Times New Roman" w:hAnsi="Times New Roman" w:cs="Times New Roman"/>
          <w:sz w:val="28"/>
          <w:szCs w:val="28"/>
        </w:rPr>
        <w:t xml:space="preserve"> </w:t>
      </w:r>
      <w:r w:rsidR="00A31C5B">
        <w:rPr>
          <w:rFonts w:ascii="Times New Roman" w:hAnsi="Times New Roman" w:cs="Times New Roman"/>
          <w:sz w:val="28"/>
          <w:szCs w:val="28"/>
        </w:rPr>
        <w:t xml:space="preserve"> </w:t>
      </w:r>
      <w:r w:rsidR="00E86C81">
        <w:rPr>
          <w:rFonts w:ascii="Times New Roman" w:hAnsi="Times New Roman" w:cs="Times New Roman"/>
          <w:sz w:val="28"/>
          <w:szCs w:val="28"/>
        </w:rPr>
        <w:t xml:space="preserve"> </w:t>
      </w:r>
      <w:r w:rsidR="00147806">
        <w:rPr>
          <w:rFonts w:ascii="Times New Roman" w:hAnsi="Times New Roman" w:cs="Times New Roman"/>
          <w:sz w:val="28"/>
          <w:szCs w:val="28"/>
        </w:rPr>
        <w:t xml:space="preserve"> </w:t>
      </w:r>
      <w:proofErr w:type="gramStart"/>
      <w:r w:rsidR="00072943">
        <w:rPr>
          <w:rFonts w:ascii="Times New Roman" w:hAnsi="Times New Roman" w:cs="Times New Roman"/>
          <w:sz w:val="28"/>
          <w:szCs w:val="28"/>
        </w:rPr>
        <w:t xml:space="preserve">Помимо вопросов изменения климата, проблема сохранения биологического разнообразия является одной из наиболее актуальных для </w:t>
      </w:r>
      <w:r w:rsidR="00072943">
        <w:rPr>
          <w:rFonts w:ascii="Times New Roman" w:hAnsi="Times New Roman" w:cs="Times New Roman"/>
          <w:sz w:val="28"/>
          <w:szCs w:val="28"/>
        </w:rPr>
        <w:lastRenderedPageBreak/>
        <w:t>Ирландии (согласно Агентству по Охране Окружающей Среды).</w:t>
      </w:r>
      <w:proofErr w:type="gramEnd"/>
      <w:r w:rsidR="00072943">
        <w:rPr>
          <w:rStyle w:val="a6"/>
          <w:rFonts w:ascii="Times New Roman" w:hAnsi="Times New Roman" w:cs="Times New Roman"/>
          <w:sz w:val="28"/>
          <w:szCs w:val="28"/>
        </w:rPr>
        <w:footnoteReference w:id="270"/>
      </w:r>
      <w:r w:rsidR="00072943">
        <w:rPr>
          <w:rFonts w:ascii="Times New Roman" w:hAnsi="Times New Roman" w:cs="Times New Roman"/>
          <w:sz w:val="28"/>
          <w:szCs w:val="28"/>
        </w:rPr>
        <w:t xml:space="preserve"> </w:t>
      </w:r>
      <w:r w:rsidR="00731776" w:rsidRPr="00731776">
        <w:rPr>
          <w:rFonts w:ascii="Times New Roman" w:hAnsi="Times New Roman" w:cs="Times New Roman"/>
          <w:sz w:val="28"/>
          <w:szCs w:val="28"/>
        </w:rPr>
        <w:t xml:space="preserve">Ирландия и ЕС являются участниками ряда соответствующих международных соглашений, включая Боннскую конвенцию о сохранении мигрирующих </w:t>
      </w:r>
      <w:r w:rsidR="00255C98">
        <w:rPr>
          <w:rFonts w:ascii="Times New Roman" w:hAnsi="Times New Roman" w:cs="Times New Roman"/>
          <w:sz w:val="28"/>
          <w:szCs w:val="28"/>
        </w:rPr>
        <w:t>видов диких животных,</w:t>
      </w:r>
      <w:r w:rsidR="00731776" w:rsidRPr="00731776">
        <w:rPr>
          <w:rFonts w:ascii="Times New Roman" w:hAnsi="Times New Roman" w:cs="Times New Roman"/>
          <w:sz w:val="28"/>
          <w:szCs w:val="28"/>
        </w:rPr>
        <w:t xml:space="preserve"> Бернскую конвенцию о сохранении европейской дикой природы и среды обитания, а также Конвенцию о </w:t>
      </w:r>
      <w:r w:rsidR="00255C98">
        <w:rPr>
          <w:rFonts w:ascii="Times New Roman" w:hAnsi="Times New Roman" w:cs="Times New Roman"/>
          <w:sz w:val="28"/>
          <w:szCs w:val="28"/>
        </w:rPr>
        <w:t>биологическом разнообразии</w:t>
      </w:r>
      <w:r w:rsidR="00731776" w:rsidRPr="00731776">
        <w:rPr>
          <w:rFonts w:ascii="Times New Roman" w:hAnsi="Times New Roman" w:cs="Times New Roman"/>
          <w:sz w:val="28"/>
          <w:szCs w:val="28"/>
        </w:rPr>
        <w:t xml:space="preserve"> 1992 года.</w:t>
      </w:r>
      <w:r w:rsidR="00255C98">
        <w:rPr>
          <w:rStyle w:val="a6"/>
          <w:rFonts w:ascii="Times New Roman" w:hAnsi="Times New Roman" w:cs="Times New Roman"/>
          <w:sz w:val="28"/>
          <w:szCs w:val="28"/>
        </w:rPr>
        <w:footnoteReference w:id="271"/>
      </w:r>
      <w:r w:rsidR="00932441">
        <w:rPr>
          <w:rFonts w:ascii="Times New Roman" w:hAnsi="Times New Roman" w:cs="Times New Roman"/>
          <w:sz w:val="28"/>
          <w:szCs w:val="28"/>
        </w:rPr>
        <w:t xml:space="preserve"> </w:t>
      </w:r>
      <w:r w:rsidR="00CA6246">
        <w:rPr>
          <w:rFonts w:ascii="Times New Roman" w:hAnsi="Times New Roman" w:cs="Times New Roman"/>
          <w:sz w:val="28"/>
          <w:szCs w:val="28"/>
        </w:rPr>
        <w:t>В целом, можно отметить, что Ирландия проводит политику в отношении биоразнообразия на основе собственных национальных планов, однако в их основе лежат европейские директивы. В частности, речь идет о Директиве ЕС о птицах (1979), и Директиве о средах обитания (1992)</w:t>
      </w:r>
      <w:r w:rsidR="0007143D">
        <w:rPr>
          <w:rFonts w:ascii="Times New Roman" w:hAnsi="Times New Roman" w:cs="Times New Roman"/>
          <w:sz w:val="28"/>
          <w:szCs w:val="28"/>
        </w:rPr>
        <w:t>, в основе которых лежат обязательства государства на обозначение ареалов обитания птиц и животных и на дальнейшее предоставление данных в Европейскую Комиссию.</w:t>
      </w:r>
      <w:r w:rsidR="00F66361">
        <w:rPr>
          <w:rStyle w:val="a6"/>
          <w:rFonts w:ascii="Times New Roman" w:hAnsi="Times New Roman" w:cs="Times New Roman"/>
          <w:sz w:val="28"/>
          <w:szCs w:val="28"/>
        </w:rPr>
        <w:footnoteReference w:id="272"/>
      </w:r>
      <w:r w:rsidR="00F66361">
        <w:rPr>
          <w:rFonts w:ascii="Times New Roman" w:hAnsi="Times New Roman" w:cs="Times New Roman"/>
          <w:sz w:val="28"/>
          <w:szCs w:val="28"/>
        </w:rPr>
        <w:t xml:space="preserve"> </w:t>
      </w:r>
      <w:r w:rsidR="007D78B8">
        <w:rPr>
          <w:rFonts w:ascii="Times New Roman" w:hAnsi="Times New Roman" w:cs="Times New Roman"/>
          <w:sz w:val="28"/>
          <w:szCs w:val="28"/>
        </w:rPr>
        <w:t>Указанные директивы продолжают занимать центральное место в современных национальных планах действий Ирландии.</w:t>
      </w:r>
      <w:r w:rsidR="00900A03">
        <w:rPr>
          <w:rFonts w:ascii="Times New Roman" w:hAnsi="Times New Roman" w:cs="Times New Roman"/>
          <w:sz w:val="28"/>
          <w:szCs w:val="28"/>
        </w:rPr>
        <w:t xml:space="preserve"> </w:t>
      </w:r>
      <w:r w:rsidR="00F54CBE">
        <w:rPr>
          <w:rFonts w:ascii="Times New Roman" w:hAnsi="Times New Roman" w:cs="Times New Roman"/>
          <w:sz w:val="28"/>
          <w:szCs w:val="28"/>
        </w:rPr>
        <w:t xml:space="preserve">В контексте проблемы биоразнообразия, примечательным является факт наличия ряда конфликтных моментов между Ирландией и ЕС. Например, </w:t>
      </w:r>
      <w:r w:rsidR="00027CB4">
        <w:rPr>
          <w:rFonts w:ascii="Times New Roman" w:hAnsi="Times New Roman" w:cs="Times New Roman"/>
          <w:sz w:val="28"/>
          <w:szCs w:val="28"/>
        </w:rPr>
        <w:t>имели место два судебных разбирательства, которые были урегулированы в 2009 году</w:t>
      </w:r>
      <w:r w:rsidR="00EF2AF8">
        <w:rPr>
          <w:rFonts w:ascii="Times New Roman" w:hAnsi="Times New Roman" w:cs="Times New Roman"/>
          <w:sz w:val="28"/>
          <w:szCs w:val="28"/>
        </w:rPr>
        <w:t>: несвоевременное предоставление Ирландией списков мест обитания птиц и животных, а также дело о нанесении серьезного ущерба</w:t>
      </w:r>
      <w:r w:rsidR="00EE5E3F">
        <w:rPr>
          <w:rFonts w:ascii="Times New Roman" w:hAnsi="Times New Roman" w:cs="Times New Roman"/>
          <w:sz w:val="28"/>
          <w:szCs w:val="28"/>
        </w:rPr>
        <w:t xml:space="preserve"> почве от чрезмерного поголовья овец и неэффективной защите места обитания тетеревов.</w:t>
      </w:r>
      <w:r w:rsidR="00EE5E3F">
        <w:rPr>
          <w:rStyle w:val="a6"/>
          <w:rFonts w:ascii="Times New Roman" w:hAnsi="Times New Roman" w:cs="Times New Roman"/>
          <w:sz w:val="28"/>
          <w:szCs w:val="28"/>
        </w:rPr>
        <w:footnoteReference w:id="273"/>
      </w:r>
      <w:r w:rsidR="00EF2AF8">
        <w:rPr>
          <w:rFonts w:ascii="Times New Roman" w:hAnsi="Times New Roman" w:cs="Times New Roman"/>
          <w:sz w:val="28"/>
          <w:szCs w:val="28"/>
        </w:rPr>
        <w:t xml:space="preserve"> </w:t>
      </w:r>
      <w:r w:rsidR="00222844">
        <w:rPr>
          <w:rFonts w:ascii="Times New Roman" w:hAnsi="Times New Roman" w:cs="Times New Roman"/>
          <w:sz w:val="28"/>
          <w:szCs w:val="28"/>
        </w:rPr>
        <w:t xml:space="preserve">Тем не менее, несмотря на это, </w:t>
      </w:r>
      <w:r w:rsidR="00DE3B7F">
        <w:rPr>
          <w:rFonts w:ascii="Times New Roman" w:hAnsi="Times New Roman" w:cs="Times New Roman"/>
          <w:sz w:val="28"/>
          <w:szCs w:val="28"/>
        </w:rPr>
        <w:t xml:space="preserve">согласно национальной Стратегии по сохранению биоразнообразия, </w:t>
      </w:r>
      <w:r w:rsidR="00E35392">
        <w:rPr>
          <w:rFonts w:ascii="Times New Roman" w:hAnsi="Times New Roman" w:cs="Times New Roman"/>
          <w:sz w:val="28"/>
          <w:szCs w:val="28"/>
        </w:rPr>
        <w:t xml:space="preserve">Ирландия уделяет весьма серьезное внимание проблеме европейской интеграции в указанной области. В частности, это проявляется за счет ряда факторов: </w:t>
      </w:r>
      <w:r w:rsidR="00AD750C">
        <w:rPr>
          <w:rFonts w:ascii="Times New Roman" w:hAnsi="Times New Roman" w:cs="Times New Roman"/>
          <w:sz w:val="28"/>
          <w:szCs w:val="28"/>
        </w:rPr>
        <w:t xml:space="preserve">транспозиция некоторых позиций из европейских директив </w:t>
      </w:r>
      <w:r w:rsidR="0002303A">
        <w:rPr>
          <w:rFonts w:ascii="Times New Roman" w:hAnsi="Times New Roman" w:cs="Times New Roman"/>
          <w:sz w:val="28"/>
          <w:szCs w:val="28"/>
        </w:rPr>
        <w:t xml:space="preserve">в национальное законодательство, реализация нескольких </w:t>
      </w:r>
      <w:r w:rsidR="005922D5">
        <w:rPr>
          <w:rFonts w:ascii="Times New Roman" w:hAnsi="Times New Roman" w:cs="Times New Roman"/>
          <w:sz w:val="28"/>
          <w:szCs w:val="28"/>
        </w:rPr>
        <w:t xml:space="preserve">европейских </w:t>
      </w:r>
      <w:r w:rsidR="005922D5">
        <w:rPr>
          <w:rFonts w:ascii="Times New Roman" w:hAnsi="Times New Roman" w:cs="Times New Roman"/>
          <w:sz w:val="28"/>
          <w:szCs w:val="28"/>
        </w:rPr>
        <w:lastRenderedPageBreak/>
        <w:t xml:space="preserve">проектов в рамках </w:t>
      </w:r>
      <w:r w:rsidR="005922D5">
        <w:rPr>
          <w:rFonts w:ascii="Times New Roman" w:hAnsi="Times New Roman" w:cs="Times New Roman"/>
          <w:sz w:val="28"/>
          <w:szCs w:val="28"/>
          <w:lang w:val="en-US"/>
        </w:rPr>
        <w:t>EU</w:t>
      </w:r>
      <w:r w:rsidR="005922D5" w:rsidRPr="005922D5">
        <w:rPr>
          <w:rFonts w:ascii="Times New Roman" w:hAnsi="Times New Roman" w:cs="Times New Roman"/>
          <w:sz w:val="28"/>
          <w:szCs w:val="28"/>
        </w:rPr>
        <w:t xml:space="preserve"> </w:t>
      </w:r>
      <w:r w:rsidR="005922D5">
        <w:rPr>
          <w:rFonts w:ascii="Times New Roman" w:hAnsi="Times New Roman" w:cs="Times New Roman"/>
          <w:sz w:val="28"/>
          <w:szCs w:val="28"/>
          <w:lang w:val="en-US"/>
        </w:rPr>
        <w:t>LIFE</w:t>
      </w:r>
      <w:r w:rsidR="00E35392">
        <w:rPr>
          <w:rFonts w:ascii="Times New Roman" w:hAnsi="Times New Roman" w:cs="Times New Roman"/>
          <w:sz w:val="28"/>
          <w:szCs w:val="28"/>
        </w:rPr>
        <w:t xml:space="preserve"> </w:t>
      </w:r>
      <w:r w:rsidR="005922D5">
        <w:rPr>
          <w:rFonts w:ascii="Times New Roman" w:hAnsi="Times New Roman" w:cs="Times New Roman"/>
          <w:sz w:val="28"/>
          <w:szCs w:val="28"/>
        </w:rPr>
        <w:t>(проект по модернизации фермерских хозяйств, проект по сохранению пресноводных жемчужных мидий и т.д.)</w:t>
      </w:r>
      <w:r w:rsidR="008C1882">
        <w:rPr>
          <w:rStyle w:val="a6"/>
          <w:rFonts w:ascii="Times New Roman" w:hAnsi="Times New Roman" w:cs="Times New Roman"/>
          <w:sz w:val="28"/>
          <w:szCs w:val="28"/>
        </w:rPr>
        <w:footnoteReference w:id="274"/>
      </w:r>
      <w:r w:rsidR="00222844">
        <w:rPr>
          <w:rFonts w:ascii="Times New Roman" w:hAnsi="Times New Roman" w:cs="Times New Roman"/>
          <w:sz w:val="28"/>
          <w:szCs w:val="28"/>
        </w:rPr>
        <w:t xml:space="preserve"> </w:t>
      </w:r>
    </w:p>
    <w:p w:rsidR="006C0CE3" w:rsidRDefault="00027CB4" w:rsidP="00AE3E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78B8">
        <w:rPr>
          <w:rFonts w:ascii="Times New Roman" w:hAnsi="Times New Roman" w:cs="Times New Roman"/>
          <w:sz w:val="28"/>
          <w:szCs w:val="28"/>
        </w:rPr>
        <w:t xml:space="preserve"> </w:t>
      </w:r>
      <w:r w:rsidR="0007143D">
        <w:rPr>
          <w:rFonts w:ascii="Times New Roman" w:hAnsi="Times New Roman" w:cs="Times New Roman"/>
          <w:sz w:val="28"/>
          <w:szCs w:val="28"/>
        </w:rPr>
        <w:t xml:space="preserve"> </w:t>
      </w:r>
      <w:r w:rsidR="00413693">
        <w:rPr>
          <w:rFonts w:ascii="Times New Roman" w:hAnsi="Times New Roman" w:cs="Times New Roman"/>
          <w:sz w:val="28"/>
          <w:szCs w:val="28"/>
        </w:rPr>
        <w:t>Проблема водных ресурсов занимает ведущее место в экологической политике Ирландии, согласно Агентству по Охране Окружающей Среды.</w:t>
      </w:r>
      <w:r w:rsidR="00413693">
        <w:rPr>
          <w:rStyle w:val="a6"/>
          <w:rFonts w:ascii="Times New Roman" w:hAnsi="Times New Roman" w:cs="Times New Roman"/>
          <w:sz w:val="28"/>
          <w:szCs w:val="28"/>
        </w:rPr>
        <w:footnoteReference w:id="275"/>
      </w:r>
      <w:r w:rsidR="00413693">
        <w:rPr>
          <w:rFonts w:ascii="Times New Roman" w:hAnsi="Times New Roman" w:cs="Times New Roman"/>
          <w:sz w:val="28"/>
          <w:szCs w:val="28"/>
        </w:rPr>
        <w:t xml:space="preserve"> </w:t>
      </w:r>
      <w:r w:rsidR="007A12C7" w:rsidRPr="007A12C7">
        <w:rPr>
          <w:rFonts w:ascii="Times New Roman" w:hAnsi="Times New Roman" w:cs="Times New Roman"/>
          <w:sz w:val="28"/>
          <w:szCs w:val="28"/>
        </w:rPr>
        <w:t xml:space="preserve">Состояние водоемов Ирландии (рек, озер, грунтовых вод, устьевых и прибрежных вод) и питьевой воды регулярно контролируется </w:t>
      </w:r>
      <w:r w:rsidR="007A12C7">
        <w:rPr>
          <w:rFonts w:ascii="Times New Roman" w:hAnsi="Times New Roman" w:cs="Times New Roman"/>
          <w:sz w:val="28"/>
          <w:szCs w:val="28"/>
        </w:rPr>
        <w:t>данным Агентством</w:t>
      </w:r>
      <w:r w:rsidR="007A12C7" w:rsidRPr="007A12C7">
        <w:rPr>
          <w:rFonts w:ascii="Times New Roman" w:hAnsi="Times New Roman" w:cs="Times New Roman"/>
          <w:sz w:val="28"/>
          <w:szCs w:val="28"/>
        </w:rPr>
        <w:t xml:space="preserve"> в соответствии с законодательством ЕС </w:t>
      </w:r>
      <w:r w:rsidR="007A12C7">
        <w:rPr>
          <w:rFonts w:ascii="Times New Roman" w:hAnsi="Times New Roman" w:cs="Times New Roman"/>
          <w:sz w:val="28"/>
          <w:szCs w:val="28"/>
        </w:rPr>
        <w:t>и национальным законами</w:t>
      </w:r>
      <w:r w:rsidR="007A12C7" w:rsidRPr="007A12C7">
        <w:rPr>
          <w:rFonts w:ascii="Times New Roman" w:hAnsi="Times New Roman" w:cs="Times New Roman"/>
          <w:sz w:val="28"/>
          <w:szCs w:val="28"/>
        </w:rPr>
        <w:t>.</w:t>
      </w:r>
      <w:r w:rsidR="007A12C7">
        <w:rPr>
          <w:rFonts w:ascii="Times New Roman" w:hAnsi="Times New Roman" w:cs="Times New Roman"/>
          <w:sz w:val="28"/>
          <w:szCs w:val="28"/>
        </w:rPr>
        <w:t xml:space="preserve"> Начиная с 2009 года</w:t>
      </w:r>
      <w:r w:rsidR="009D0233">
        <w:rPr>
          <w:rFonts w:ascii="Times New Roman" w:hAnsi="Times New Roman" w:cs="Times New Roman"/>
          <w:sz w:val="28"/>
          <w:szCs w:val="28"/>
        </w:rPr>
        <w:t>,</w:t>
      </w:r>
      <w:r w:rsidR="007A12C7">
        <w:rPr>
          <w:rFonts w:ascii="Times New Roman" w:hAnsi="Times New Roman" w:cs="Times New Roman"/>
          <w:sz w:val="28"/>
          <w:szCs w:val="28"/>
        </w:rPr>
        <w:t xml:space="preserve"> Агентство использует специальную программу по </w:t>
      </w:r>
      <w:r w:rsidR="007A12C7" w:rsidRPr="007A12C7">
        <w:rPr>
          <w:rFonts w:ascii="Times New Roman" w:hAnsi="Times New Roman" w:cs="Times New Roman"/>
          <w:sz w:val="28"/>
          <w:szCs w:val="28"/>
        </w:rPr>
        <w:t>классификации</w:t>
      </w:r>
      <w:r w:rsidR="009D0233">
        <w:rPr>
          <w:rFonts w:ascii="Times New Roman" w:hAnsi="Times New Roman" w:cs="Times New Roman"/>
          <w:sz w:val="28"/>
          <w:szCs w:val="28"/>
        </w:rPr>
        <w:t xml:space="preserve"> состояния</w:t>
      </w:r>
      <w:r w:rsidR="007A12C7" w:rsidRPr="007A12C7">
        <w:rPr>
          <w:rFonts w:ascii="Times New Roman" w:hAnsi="Times New Roman" w:cs="Times New Roman"/>
          <w:sz w:val="28"/>
          <w:szCs w:val="28"/>
        </w:rPr>
        <w:t xml:space="preserve"> воды. В этой системе качество воды классифициру</w:t>
      </w:r>
      <w:r w:rsidR="006348B6">
        <w:rPr>
          <w:rFonts w:ascii="Times New Roman" w:hAnsi="Times New Roman" w:cs="Times New Roman"/>
          <w:sz w:val="28"/>
          <w:szCs w:val="28"/>
        </w:rPr>
        <w:t>ется по пяти категориям: очень хорошее</w:t>
      </w:r>
      <w:r w:rsidR="007A12C7" w:rsidRPr="007A12C7">
        <w:rPr>
          <w:rFonts w:ascii="Times New Roman" w:hAnsi="Times New Roman" w:cs="Times New Roman"/>
          <w:sz w:val="28"/>
          <w:szCs w:val="28"/>
        </w:rPr>
        <w:t xml:space="preserve">, хорошее, среднее, плохое и </w:t>
      </w:r>
      <w:r w:rsidR="009D0233">
        <w:rPr>
          <w:rFonts w:ascii="Times New Roman" w:hAnsi="Times New Roman" w:cs="Times New Roman"/>
          <w:sz w:val="28"/>
          <w:szCs w:val="28"/>
        </w:rPr>
        <w:t xml:space="preserve">очень </w:t>
      </w:r>
      <w:r w:rsidR="007A12C7" w:rsidRPr="007A12C7">
        <w:rPr>
          <w:rFonts w:ascii="Times New Roman" w:hAnsi="Times New Roman" w:cs="Times New Roman"/>
          <w:sz w:val="28"/>
          <w:szCs w:val="28"/>
        </w:rPr>
        <w:t>плохое.</w:t>
      </w:r>
      <w:r w:rsidR="007A12C7">
        <w:rPr>
          <w:rFonts w:ascii="Times New Roman" w:hAnsi="Times New Roman" w:cs="Times New Roman"/>
          <w:sz w:val="28"/>
          <w:szCs w:val="28"/>
        </w:rPr>
        <w:t xml:space="preserve"> </w:t>
      </w:r>
      <w:r w:rsidR="009D0233">
        <w:rPr>
          <w:rFonts w:ascii="Times New Roman" w:hAnsi="Times New Roman" w:cs="Times New Roman"/>
          <w:sz w:val="28"/>
          <w:szCs w:val="28"/>
        </w:rPr>
        <w:t xml:space="preserve">Согласно статистике, за период с 2004 по 2006 год </w:t>
      </w:r>
      <w:r w:rsidR="006348B6">
        <w:rPr>
          <w:rFonts w:ascii="Times New Roman" w:hAnsi="Times New Roman" w:cs="Times New Roman"/>
          <w:sz w:val="28"/>
          <w:szCs w:val="28"/>
        </w:rPr>
        <w:t>71% водных объектов в Ирландии характеризовались как «хорошие» или «очень хорошие».</w:t>
      </w:r>
      <w:r w:rsidR="006348B6">
        <w:rPr>
          <w:rStyle w:val="a6"/>
          <w:rFonts w:ascii="Times New Roman" w:hAnsi="Times New Roman" w:cs="Times New Roman"/>
          <w:sz w:val="28"/>
          <w:szCs w:val="28"/>
        </w:rPr>
        <w:footnoteReference w:id="276"/>
      </w:r>
      <w:r w:rsidR="006348B6">
        <w:rPr>
          <w:rFonts w:ascii="Times New Roman" w:hAnsi="Times New Roman" w:cs="Times New Roman"/>
          <w:sz w:val="28"/>
          <w:szCs w:val="28"/>
        </w:rPr>
        <w:t xml:space="preserve"> </w:t>
      </w:r>
      <w:r w:rsidR="00AE3E39">
        <w:rPr>
          <w:rFonts w:ascii="Times New Roman" w:hAnsi="Times New Roman" w:cs="Times New Roman"/>
          <w:sz w:val="28"/>
          <w:szCs w:val="28"/>
        </w:rPr>
        <w:t xml:space="preserve">Тем не менее, было установлено, что доля </w:t>
      </w:r>
      <w:r w:rsidR="00AE3E39" w:rsidRPr="00AE3E39">
        <w:rPr>
          <w:rFonts w:ascii="Times New Roman" w:hAnsi="Times New Roman" w:cs="Times New Roman"/>
          <w:sz w:val="28"/>
          <w:szCs w:val="28"/>
        </w:rPr>
        <w:t>участков рек с высоким экологическим статусом сократилось почти вдвое с 1987 г. В 1987 г. 30</w:t>
      </w:r>
      <w:r w:rsidR="00AE3E39">
        <w:rPr>
          <w:rFonts w:ascii="Times New Roman" w:hAnsi="Times New Roman" w:cs="Times New Roman"/>
          <w:sz w:val="28"/>
          <w:szCs w:val="28"/>
        </w:rPr>
        <w:t xml:space="preserve"> </w:t>
      </w:r>
      <w:r w:rsidR="00AE3E39" w:rsidRPr="00AE3E39">
        <w:rPr>
          <w:rFonts w:ascii="Times New Roman" w:hAnsi="Times New Roman" w:cs="Times New Roman"/>
          <w:sz w:val="28"/>
          <w:szCs w:val="28"/>
        </w:rPr>
        <w:t>процентов отобранных рек имели высокий экологический статус, а к 2006-2008 гг.</w:t>
      </w:r>
      <w:r w:rsidR="00AE3E39">
        <w:rPr>
          <w:rFonts w:ascii="Times New Roman" w:hAnsi="Times New Roman" w:cs="Times New Roman"/>
          <w:sz w:val="28"/>
          <w:szCs w:val="28"/>
        </w:rPr>
        <w:t xml:space="preserve"> </w:t>
      </w:r>
      <w:r w:rsidR="000033C3">
        <w:rPr>
          <w:rFonts w:ascii="Times New Roman" w:hAnsi="Times New Roman" w:cs="Times New Roman"/>
          <w:sz w:val="28"/>
          <w:szCs w:val="28"/>
        </w:rPr>
        <w:t xml:space="preserve">этот показатель </w:t>
      </w:r>
      <w:r w:rsidR="00AE3E39" w:rsidRPr="00AE3E39">
        <w:rPr>
          <w:rFonts w:ascii="Times New Roman" w:hAnsi="Times New Roman" w:cs="Times New Roman"/>
          <w:sz w:val="28"/>
          <w:szCs w:val="28"/>
        </w:rPr>
        <w:t>упал до 17 процентов.</w:t>
      </w:r>
      <w:r w:rsidR="000033C3">
        <w:rPr>
          <w:rStyle w:val="a6"/>
          <w:rFonts w:ascii="Times New Roman" w:hAnsi="Times New Roman" w:cs="Times New Roman"/>
          <w:sz w:val="28"/>
          <w:szCs w:val="28"/>
        </w:rPr>
        <w:footnoteReference w:id="277"/>
      </w:r>
      <w:r w:rsidR="000033C3">
        <w:rPr>
          <w:rFonts w:ascii="Times New Roman" w:hAnsi="Times New Roman" w:cs="Times New Roman"/>
          <w:sz w:val="28"/>
          <w:szCs w:val="28"/>
        </w:rPr>
        <w:t xml:space="preserve"> </w:t>
      </w:r>
      <w:r w:rsidR="00C91D5A">
        <w:rPr>
          <w:rFonts w:ascii="Times New Roman" w:hAnsi="Times New Roman" w:cs="Times New Roman"/>
          <w:sz w:val="28"/>
          <w:szCs w:val="28"/>
        </w:rPr>
        <w:t xml:space="preserve">Если рассматривать влияние европейской интеграции на указанную область, то следует подчеркнуть, что оно сконцентрировано в пределах ряда европейских директив, которые имеют обязательный характер для </w:t>
      </w:r>
      <w:r w:rsidR="000A4855">
        <w:rPr>
          <w:rFonts w:ascii="Times New Roman" w:hAnsi="Times New Roman" w:cs="Times New Roman"/>
          <w:sz w:val="28"/>
          <w:szCs w:val="28"/>
        </w:rPr>
        <w:t xml:space="preserve">национальной политики Ирландии. Среди них можно отметить: </w:t>
      </w:r>
      <w:r w:rsidR="000A4855" w:rsidRPr="000A4855">
        <w:rPr>
          <w:rFonts w:ascii="Times New Roman" w:hAnsi="Times New Roman" w:cs="Times New Roman"/>
          <w:sz w:val="28"/>
          <w:szCs w:val="28"/>
        </w:rPr>
        <w:t>Директива о городских сточных водах (1991 г.)</w:t>
      </w:r>
      <w:r w:rsidR="000A4855">
        <w:rPr>
          <w:rFonts w:ascii="Times New Roman" w:hAnsi="Times New Roman" w:cs="Times New Roman"/>
          <w:sz w:val="28"/>
          <w:szCs w:val="28"/>
        </w:rPr>
        <w:t xml:space="preserve">, Директива </w:t>
      </w:r>
      <w:r w:rsidR="000A4855" w:rsidRPr="000A4855">
        <w:rPr>
          <w:rFonts w:ascii="Times New Roman" w:hAnsi="Times New Roman" w:cs="Times New Roman"/>
          <w:sz w:val="28"/>
          <w:szCs w:val="28"/>
        </w:rPr>
        <w:t>ЕС о питьевой воде (1998)</w:t>
      </w:r>
      <w:r w:rsidR="000A4855">
        <w:rPr>
          <w:rFonts w:ascii="Times New Roman" w:hAnsi="Times New Roman" w:cs="Times New Roman"/>
          <w:sz w:val="28"/>
          <w:szCs w:val="28"/>
        </w:rPr>
        <w:t xml:space="preserve">, </w:t>
      </w:r>
      <w:r w:rsidR="000A4855" w:rsidRPr="000A4855">
        <w:rPr>
          <w:rFonts w:ascii="Times New Roman" w:hAnsi="Times New Roman" w:cs="Times New Roman"/>
          <w:sz w:val="28"/>
          <w:szCs w:val="28"/>
        </w:rPr>
        <w:t>Директива о нитратах (1991 г.)</w:t>
      </w:r>
      <w:r w:rsidR="000A4855">
        <w:rPr>
          <w:rFonts w:ascii="Times New Roman" w:hAnsi="Times New Roman" w:cs="Times New Roman"/>
          <w:sz w:val="28"/>
          <w:szCs w:val="28"/>
        </w:rPr>
        <w:t xml:space="preserve">, а также </w:t>
      </w:r>
      <w:r w:rsidR="000A4855" w:rsidRPr="000A4855">
        <w:rPr>
          <w:rFonts w:ascii="Times New Roman" w:hAnsi="Times New Roman" w:cs="Times New Roman"/>
          <w:sz w:val="28"/>
          <w:szCs w:val="28"/>
        </w:rPr>
        <w:t>Водная рамочная директива (2000 г.)</w:t>
      </w:r>
      <w:r w:rsidR="000A4855">
        <w:rPr>
          <w:rFonts w:ascii="Times New Roman" w:hAnsi="Times New Roman" w:cs="Times New Roman"/>
          <w:sz w:val="28"/>
          <w:szCs w:val="28"/>
        </w:rPr>
        <w:t>.</w:t>
      </w:r>
      <w:r w:rsidR="00915FF9">
        <w:rPr>
          <w:rStyle w:val="a6"/>
          <w:rFonts w:ascii="Times New Roman" w:hAnsi="Times New Roman" w:cs="Times New Roman"/>
          <w:sz w:val="28"/>
          <w:szCs w:val="28"/>
        </w:rPr>
        <w:footnoteReference w:id="278"/>
      </w:r>
      <w:r w:rsidR="000A4855">
        <w:rPr>
          <w:rFonts w:ascii="Times New Roman" w:hAnsi="Times New Roman" w:cs="Times New Roman"/>
          <w:sz w:val="28"/>
          <w:szCs w:val="28"/>
        </w:rPr>
        <w:t xml:space="preserve"> </w:t>
      </w:r>
      <w:r w:rsidR="00B823A3">
        <w:rPr>
          <w:rFonts w:ascii="Times New Roman" w:hAnsi="Times New Roman" w:cs="Times New Roman"/>
          <w:sz w:val="28"/>
          <w:szCs w:val="28"/>
        </w:rPr>
        <w:t xml:space="preserve">Примечательным здесь является тот факт, что, несмотря на высокую </w:t>
      </w:r>
      <w:r w:rsidR="001D4694">
        <w:rPr>
          <w:rFonts w:ascii="Times New Roman" w:hAnsi="Times New Roman" w:cs="Times New Roman"/>
          <w:sz w:val="28"/>
          <w:szCs w:val="28"/>
        </w:rPr>
        <w:t xml:space="preserve">национальную </w:t>
      </w:r>
      <w:r w:rsidR="00B823A3">
        <w:rPr>
          <w:rFonts w:ascii="Times New Roman" w:hAnsi="Times New Roman" w:cs="Times New Roman"/>
          <w:sz w:val="28"/>
          <w:szCs w:val="28"/>
        </w:rPr>
        <w:t>важность и актуальность</w:t>
      </w:r>
      <w:r w:rsidR="001D4694">
        <w:rPr>
          <w:rFonts w:ascii="Times New Roman" w:hAnsi="Times New Roman" w:cs="Times New Roman"/>
          <w:sz w:val="28"/>
          <w:szCs w:val="28"/>
        </w:rPr>
        <w:t xml:space="preserve"> проблемы, Ирландия демонстрирует достаточно слабые результаты за последние несколько лет </w:t>
      </w:r>
      <w:r w:rsidR="00973CA7">
        <w:rPr>
          <w:rFonts w:ascii="Times New Roman" w:hAnsi="Times New Roman" w:cs="Times New Roman"/>
          <w:sz w:val="28"/>
          <w:szCs w:val="28"/>
        </w:rPr>
        <w:t xml:space="preserve">в области </w:t>
      </w:r>
      <w:r w:rsidR="00973CA7">
        <w:rPr>
          <w:rFonts w:ascii="Times New Roman" w:hAnsi="Times New Roman" w:cs="Times New Roman"/>
          <w:sz w:val="28"/>
          <w:szCs w:val="28"/>
        </w:rPr>
        <w:lastRenderedPageBreak/>
        <w:t xml:space="preserve">поддержания чистоты и качества водных ресурсов. </w:t>
      </w:r>
      <w:r w:rsidR="002B2E1D">
        <w:rPr>
          <w:rFonts w:ascii="Times New Roman" w:hAnsi="Times New Roman" w:cs="Times New Roman"/>
          <w:sz w:val="28"/>
          <w:szCs w:val="28"/>
        </w:rPr>
        <w:t xml:space="preserve">В качестве подтверждения здесь можно привести череду судебных разбирательств между Европейской Комиссией и Ирландией в отношении различных нарушений со стороны последней. </w:t>
      </w:r>
      <w:r w:rsidR="001F56AD">
        <w:rPr>
          <w:rFonts w:ascii="Times New Roman" w:hAnsi="Times New Roman" w:cs="Times New Roman"/>
          <w:sz w:val="28"/>
          <w:szCs w:val="28"/>
        </w:rPr>
        <w:t>Например, в</w:t>
      </w:r>
      <w:r w:rsidR="001F56AD" w:rsidRPr="001F56AD">
        <w:rPr>
          <w:rFonts w:ascii="Times New Roman" w:hAnsi="Times New Roman" w:cs="Times New Roman"/>
          <w:sz w:val="28"/>
          <w:szCs w:val="28"/>
        </w:rPr>
        <w:t xml:space="preserve"> 2002 году Европейский суд постановил, что Ирландия не соблюдает Дире</w:t>
      </w:r>
      <w:r w:rsidR="001F56AD">
        <w:rPr>
          <w:rFonts w:ascii="Times New Roman" w:hAnsi="Times New Roman" w:cs="Times New Roman"/>
          <w:sz w:val="28"/>
          <w:szCs w:val="28"/>
        </w:rPr>
        <w:t>ктиву ЕС о питьевой воде, ч</w:t>
      </w:r>
      <w:r w:rsidR="001F56AD" w:rsidRPr="001F56AD">
        <w:rPr>
          <w:rFonts w:ascii="Times New Roman" w:hAnsi="Times New Roman" w:cs="Times New Roman"/>
          <w:sz w:val="28"/>
          <w:szCs w:val="28"/>
        </w:rPr>
        <w:t>то произошло в основном из-за проблем с качеством в частных системах водоснабжения.</w:t>
      </w:r>
      <w:r w:rsidR="00260F70">
        <w:rPr>
          <w:rStyle w:val="a6"/>
          <w:rFonts w:ascii="Times New Roman" w:hAnsi="Times New Roman" w:cs="Times New Roman"/>
          <w:sz w:val="28"/>
          <w:szCs w:val="28"/>
        </w:rPr>
        <w:footnoteReference w:id="279"/>
      </w:r>
      <w:r w:rsidR="002B2E1D">
        <w:rPr>
          <w:rFonts w:ascii="Times New Roman" w:hAnsi="Times New Roman" w:cs="Times New Roman"/>
          <w:sz w:val="28"/>
          <w:szCs w:val="28"/>
        </w:rPr>
        <w:t xml:space="preserve"> </w:t>
      </w:r>
      <w:r w:rsidR="002216A9">
        <w:rPr>
          <w:rFonts w:ascii="Times New Roman" w:hAnsi="Times New Roman" w:cs="Times New Roman"/>
          <w:sz w:val="28"/>
          <w:szCs w:val="28"/>
        </w:rPr>
        <w:t>Помимо этого, в</w:t>
      </w:r>
      <w:r w:rsidR="002216A9" w:rsidRPr="002216A9">
        <w:rPr>
          <w:rFonts w:ascii="Times New Roman" w:hAnsi="Times New Roman" w:cs="Times New Roman"/>
          <w:sz w:val="28"/>
          <w:szCs w:val="28"/>
        </w:rPr>
        <w:t xml:space="preserve"> 2005 году Европейский суд вынес решение против Ирландии за отсутствие системы регулирования сбросов опасных веществ (включая сточные воды) местными властями.</w:t>
      </w:r>
      <w:r w:rsidR="00B64C95">
        <w:rPr>
          <w:rStyle w:val="a6"/>
          <w:rFonts w:ascii="Times New Roman" w:hAnsi="Times New Roman" w:cs="Times New Roman"/>
          <w:sz w:val="28"/>
          <w:szCs w:val="28"/>
        </w:rPr>
        <w:footnoteReference w:id="280"/>
      </w:r>
      <w:r w:rsidR="002216A9">
        <w:rPr>
          <w:rFonts w:ascii="Times New Roman" w:hAnsi="Times New Roman" w:cs="Times New Roman"/>
          <w:sz w:val="28"/>
          <w:szCs w:val="28"/>
        </w:rPr>
        <w:t xml:space="preserve"> Вместе с этим, в 2004 году Европейский Суд вынес решение против Ирландии за нарушение </w:t>
      </w:r>
      <w:r w:rsidR="00260F70">
        <w:rPr>
          <w:rFonts w:ascii="Times New Roman" w:hAnsi="Times New Roman" w:cs="Times New Roman"/>
          <w:sz w:val="28"/>
          <w:szCs w:val="28"/>
        </w:rPr>
        <w:t>Директивы ЕС о нитратах</w:t>
      </w:r>
      <w:r w:rsidR="00D032BF">
        <w:rPr>
          <w:rFonts w:ascii="Times New Roman" w:hAnsi="Times New Roman" w:cs="Times New Roman"/>
          <w:sz w:val="28"/>
          <w:szCs w:val="28"/>
        </w:rPr>
        <w:t>, несмотря на многочисленные протесты со стороны представителей фермерских хозяйств</w:t>
      </w:r>
      <w:r w:rsidR="00260F70">
        <w:rPr>
          <w:rFonts w:ascii="Times New Roman" w:hAnsi="Times New Roman" w:cs="Times New Roman"/>
          <w:sz w:val="28"/>
          <w:szCs w:val="28"/>
        </w:rPr>
        <w:t>.</w:t>
      </w:r>
      <w:r w:rsidR="00B64C95">
        <w:rPr>
          <w:rStyle w:val="a6"/>
          <w:rFonts w:ascii="Times New Roman" w:hAnsi="Times New Roman" w:cs="Times New Roman"/>
          <w:sz w:val="28"/>
          <w:szCs w:val="28"/>
        </w:rPr>
        <w:footnoteReference w:id="281"/>
      </w:r>
      <w:r w:rsidR="00DE7FAE">
        <w:rPr>
          <w:rFonts w:ascii="Times New Roman" w:hAnsi="Times New Roman" w:cs="Times New Roman"/>
          <w:sz w:val="28"/>
          <w:szCs w:val="28"/>
        </w:rPr>
        <w:t xml:space="preserve"> </w:t>
      </w:r>
      <w:r w:rsidR="00C61A2C">
        <w:rPr>
          <w:rFonts w:ascii="Times New Roman" w:hAnsi="Times New Roman" w:cs="Times New Roman"/>
          <w:sz w:val="28"/>
          <w:szCs w:val="28"/>
        </w:rPr>
        <w:t xml:space="preserve">В 2021 году Европейская Комиссия также обратилась в Европейский Суд из-за нарушений Ирландией Директивы о питьевой воде, вследствие присутствия высокой концентрации </w:t>
      </w:r>
      <w:r w:rsidR="00D032BF" w:rsidRPr="00D032BF">
        <w:rPr>
          <w:rFonts w:ascii="Times New Roman" w:hAnsi="Times New Roman" w:cs="Times New Roman"/>
          <w:sz w:val="28"/>
          <w:szCs w:val="28"/>
        </w:rPr>
        <w:t xml:space="preserve">химических веществ </w:t>
      </w:r>
      <w:proofErr w:type="spellStart"/>
      <w:r w:rsidR="00D032BF" w:rsidRPr="00D032BF">
        <w:rPr>
          <w:rFonts w:ascii="Times New Roman" w:hAnsi="Times New Roman" w:cs="Times New Roman"/>
          <w:sz w:val="28"/>
          <w:szCs w:val="28"/>
        </w:rPr>
        <w:t>тригалометанов</w:t>
      </w:r>
      <w:proofErr w:type="spellEnd"/>
      <w:r w:rsidR="00D032BF" w:rsidRPr="00D032BF">
        <w:rPr>
          <w:rFonts w:ascii="Times New Roman" w:hAnsi="Times New Roman" w:cs="Times New Roman"/>
          <w:sz w:val="28"/>
          <w:szCs w:val="28"/>
        </w:rPr>
        <w:t xml:space="preserve"> (ТГМ) в питьевой воде</w:t>
      </w:r>
      <w:r w:rsidR="00D032BF">
        <w:rPr>
          <w:rFonts w:ascii="Times New Roman" w:hAnsi="Times New Roman" w:cs="Times New Roman"/>
          <w:sz w:val="28"/>
          <w:szCs w:val="28"/>
        </w:rPr>
        <w:t>.</w:t>
      </w:r>
      <w:r w:rsidR="008A4641">
        <w:rPr>
          <w:rStyle w:val="a6"/>
          <w:rFonts w:ascii="Times New Roman" w:hAnsi="Times New Roman" w:cs="Times New Roman"/>
          <w:sz w:val="28"/>
          <w:szCs w:val="28"/>
        </w:rPr>
        <w:footnoteReference w:id="282"/>
      </w:r>
      <w:r w:rsidR="00D032BF">
        <w:rPr>
          <w:rFonts w:ascii="Times New Roman" w:hAnsi="Times New Roman" w:cs="Times New Roman"/>
          <w:sz w:val="28"/>
          <w:szCs w:val="28"/>
        </w:rPr>
        <w:t xml:space="preserve"> Это позволяет говорить о том, что </w:t>
      </w:r>
      <w:r w:rsidR="008A4641">
        <w:rPr>
          <w:rFonts w:ascii="Times New Roman" w:hAnsi="Times New Roman" w:cs="Times New Roman"/>
          <w:sz w:val="28"/>
          <w:szCs w:val="28"/>
        </w:rPr>
        <w:t>европейская интеграция в контексте проблемы водных ресурсов Ирландии продолжает иметь проблемный характер.</w:t>
      </w:r>
      <w:r w:rsidR="00260F70">
        <w:rPr>
          <w:rFonts w:ascii="Times New Roman" w:hAnsi="Times New Roman" w:cs="Times New Roman"/>
          <w:sz w:val="28"/>
          <w:szCs w:val="28"/>
        </w:rPr>
        <w:t xml:space="preserve"> </w:t>
      </w:r>
      <w:r w:rsidR="00B823A3">
        <w:rPr>
          <w:rFonts w:ascii="Times New Roman" w:hAnsi="Times New Roman" w:cs="Times New Roman"/>
          <w:sz w:val="28"/>
          <w:szCs w:val="28"/>
        </w:rPr>
        <w:t xml:space="preserve"> </w:t>
      </w:r>
    </w:p>
    <w:p w:rsidR="006D158F" w:rsidRPr="0007143D" w:rsidRDefault="008F555E" w:rsidP="00AE3E39">
      <w:pPr>
        <w:spacing w:line="360" w:lineRule="auto"/>
        <w:ind w:firstLine="709"/>
        <w:jc w:val="both"/>
        <w:rPr>
          <w:rFonts w:ascii="Times New Roman" w:hAnsi="Times New Roman" w:cs="Times New Roman"/>
          <w:sz w:val="28"/>
          <w:szCs w:val="28"/>
        </w:rPr>
      </w:pPr>
      <w:r w:rsidRPr="008F555E">
        <w:rPr>
          <w:rFonts w:ascii="Times New Roman" w:hAnsi="Times New Roman" w:cs="Times New Roman"/>
          <w:sz w:val="28"/>
          <w:szCs w:val="28"/>
        </w:rPr>
        <w:t xml:space="preserve">Таким образом, подводя общий итог, можно отметить следующее. В контексте экологической политики, европейская интеграция в Республике Ирландия сводится преимущественно к соблюдению определенных правил и ограничений, которые были установлены на уровне ЕС. Примечательным здесь является факт существования определенной стагнации в развитии интеграционных взаимодействий. Действительно, на протяжении всего XXI века влияние ЕС на экологическую политику острова сводится к установлению долгосрочных и среднесрочных целей, наложение штрафов за </w:t>
      </w:r>
      <w:r w:rsidRPr="008F555E">
        <w:rPr>
          <w:rFonts w:ascii="Times New Roman" w:hAnsi="Times New Roman" w:cs="Times New Roman"/>
          <w:sz w:val="28"/>
          <w:szCs w:val="28"/>
        </w:rPr>
        <w:lastRenderedPageBreak/>
        <w:t>невыполнение обязательств и т.д. Помимо этого, следует также отметить проблемный характер взаимодействия (судебные разбирательства, неисполнение необходимых действий и т.д.) между Ирландией и Европейским Союзом, который связан, в первую очередь, с весьма спорными показателями острова по отношению к другим странам-членам. Подобное отставание связано с негативным влиянием экологических установок ЕС на текущее экономическое положение Ирландии. Тем не менее, тенденции на дальнейшее усиление интеграционных взаимодействий также имеют место, однако они ограничены, в основном, деятельностью европейских фондов (например, Фонд по Устойчивому Переходу). Таким образом, как и в случаях с другими политиками, проблема европейской интеграции в экологической политике Ирландии сведена преимущественно к финансовой поддержке со стороны ЕС.</w:t>
      </w:r>
      <w:r>
        <w:rPr>
          <w:rFonts w:ascii="Times New Roman" w:hAnsi="Times New Roman" w:cs="Times New Roman"/>
          <w:sz w:val="28"/>
          <w:szCs w:val="28"/>
        </w:rPr>
        <w:t xml:space="preserve"> </w:t>
      </w:r>
    </w:p>
    <w:p w:rsidR="002B6D93" w:rsidRPr="00B9569A" w:rsidRDefault="00086B50" w:rsidP="009D6A82">
      <w:pPr>
        <w:pStyle w:val="1"/>
        <w:spacing w:line="360" w:lineRule="auto"/>
        <w:jc w:val="center"/>
        <w:rPr>
          <w:rFonts w:ascii="Times New Roman" w:hAnsi="Times New Roman" w:cs="Times New Roman"/>
          <w:color w:val="auto"/>
        </w:rPr>
      </w:pPr>
      <w:bookmarkStart w:id="11" w:name="_Toc104590931"/>
      <w:r>
        <w:rPr>
          <w:rFonts w:ascii="Times New Roman" w:hAnsi="Times New Roman" w:cs="Times New Roman"/>
          <w:color w:val="auto"/>
        </w:rPr>
        <w:t>2.</w:t>
      </w:r>
      <w:r w:rsidR="00822170" w:rsidRPr="00B9569A">
        <w:rPr>
          <w:rFonts w:ascii="Times New Roman" w:hAnsi="Times New Roman" w:cs="Times New Roman"/>
          <w:color w:val="auto"/>
        </w:rPr>
        <w:t xml:space="preserve">4. </w:t>
      </w:r>
      <w:r w:rsidR="00887E4E" w:rsidRPr="00B9569A">
        <w:rPr>
          <w:rFonts w:ascii="Times New Roman" w:hAnsi="Times New Roman" w:cs="Times New Roman"/>
          <w:color w:val="auto"/>
        </w:rPr>
        <w:t>Роль европейской</w:t>
      </w:r>
      <w:r w:rsidR="00BF2E6A" w:rsidRPr="00B9569A">
        <w:rPr>
          <w:rFonts w:ascii="Times New Roman" w:hAnsi="Times New Roman" w:cs="Times New Roman"/>
          <w:color w:val="auto"/>
        </w:rPr>
        <w:t xml:space="preserve"> интеграц</w:t>
      </w:r>
      <w:r w:rsidR="00887E4E" w:rsidRPr="00B9569A">
        <w:rPr>
          <w:rFonts w:ascii="Times New Roman" w:hAnsi="Times New Roman" w:cs="Times New Roman"/>
          <w:color w:val="auto"/>
        </w:rPr>
        <w:t>ии</w:t>
      </w:r>
      <w:r w:rsidR="00BF2E6A" w:rsidRPr="00B9569A">
        <w:rPr>
          <w:rFonts w:ascii="Times New Roman" w:hAnsi="Times New Roman" w:cs="Times New Roman"/>
          <w:color w:val="auto"/>
        </w:rPr>
        <w:t xml:space="preserve"> в контексте</w:t>
      </w:r>
      <w:r w:rsidR="003737DB" w:rsidRPr="00B9569A">
        <w:rPr>
          <w:rFonts w:ascii="Times New Roman" w:hAnsi="Times New Roman" w:cs="Times New Roman"/>
          <w:color w:val="auto"/>
        </w:rPr>
        <w:t xml:space="preserve"> политики Ирландии по безопасности и обороне.</w:t>
      </w:r>
      <w:bookmarkEnd w:id="11"/>
    </w:p>
    <w:p w:rsidR="00D00224" w:rsidRDefault="00855DE1" w:rsidP="003737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1930х годов, Республика Ирландия проводила внешнеполитический курс, направленный на сохранение и поддержание нейтрального статуса. Так, в ходе Второй Мировой войны, Холодной войны и т.д. Ирландия не выступала в качестве </w:t>
      </w:r>
      <w:r w:rsidR="00D65AA0">
        <w:rPr>
          <w:rFonts w:ascii="Times New Roman" w:hAnsi="Times New Roman" w:cs="Times New Roman"/>
          <w:sz w:val="28"/>
          <w:szCs w:val="28"/>
        </w:rPr>
        <w:t xml:space="preserve">одной из сторон, не вступала ни в один межгосударственный военный блок. </w:t>
      </w:r>
    </w:p>
    <w:p w:rsidR="003737DB" w:rsidRDefault="00E70EAE" w:rsidP="005311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членства Ирландии в Европейском Союзе, национальная политика по безопасности и обороне оказывала весьма противоречивый эффект на развитие сотрудничества между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w:t>
      </w:r>
      <w:r w:rsidR="00380666">
        <w:rPr>
          <w:rFonts w:ascii="Times New Roman" w:hAnsi="Times New Roman" w:cs="Times New Roman"/>
          <w:sz w:val="28"/>
          <w:szCs w:val="28"/>
        </w:rPr>
        <w:t xml:space="preserve"> несмотр</w:t>
      </w:r>
      <w:r>
        <w:rPr>
          <w:rFonts w:ascii="Times New Roman" w:hAnsi="Times New Roman" w:cs="Times New Roman"/>
          <w:sz w:val="28"/>
          <w:szCs w:val="28"/>
        </w:rPr>
        <w:t xml:space="preserve">я на </w:t>
      </w:r>
      <w:r w:rsidR="00380666">
        <w:rPr>
          <w:rFonts w:ascii="Times New Roman" w:hAnsi="Times New Roman" w:cs="Times New Roman"/>
          <w:sz w:val="28"/>
          <w:szCs w:val="28"/>
        </w:rPr>
        <w:t xml:space="preserve">большой потенциал. </w:t>
      </w:r>
      <w:r w:rsidR="00275CF0">
        <w:rPr>
          <w:rFonts w:ascii="Times New Roman" w:hAnsi="Times New Roman" w:cs="Times New Roman"/>
          <w:sz w:val="28"/>
          <w:szCs w:val="28"/>
        </w:rPr>
        <w:t xml:space="preserve">Ключевую роль здесь сыграл Верховный Суд Республики Ирландия, который 9 апреля 1987 года вынес официальное постановление, согласно которому </w:t>
      </w:r>
      <w:r w:rsidR="007C335A">
        <w:rPr>
          <w:rFonts w:ascii="Times New Roman" w:hAnsi="Times New Roman" w:cs="Times New Roman"/>
          <w:sz w:val="28"/>
          <w:szCs w:val="28"/>
        </w:rPr>
        <w:t xml:space="preserve">ратификация европейских договоров на территории Республики должна осуществляться через внесение соответствующих поправок в Конституцию, а основное решение по поводу </w:t>
      </w:r>
      <w:r w:rsidR="007C335A">
        <w:rPr>
          <w:rFonts w:ascii="Times New Roman" w:hAnsi="Times New Roman" w:cs="Times New Roman"/>
          <w:sz w:val="28"/>
          <w:szCs w:val="28"/>
        </w:rPr>
        <w:lastRenderedPageBreak/>
        <w:t>ратификации должно принимать население страны через референдумы.</w:t>
      </w:r>
      <w:r w:rsidR="007C335A">
        <w:rPr>
          <w:rStyle w:val="a6"/>
          <w:rFonts w:ascii="Times New Roman" w:hAnsi="Times New Roman" w:cs="Times New Roman"/>
          <w:sz w:val="28"/>
          <w:szCs w:val="28"/>
        </w:rPr>
        <w:footnoteReference w:id="283"/>
      </w:r>
      <w:r w:rsidR="007C335A">
        <w:rPr>
          <w:rFonts w:ascii="Times New Roman" w:hAnsi="Times New Roman" w:cs="Times New Roman"/>
          <w:sz w:val="28"/>
          <w:szCs w:val="28"/>
        </w:rPr>
        <w:t xml:space="preserve"> </w:t>
      </w:r>
      <w:r w:rsidR="000E48A6">
        <w:rPr>
          <w:rFonts w:ascii="Times New Roman" w:hAnsi="Times New Roman" w:cs="Times New Roman"/>
          <w:sz w:val="28"/>
          <w:szCs w:val="28"/>
        </w:rPr>
        <w:t xml:space="preserve">Данное решение создало специальные условия, по которым произошло расхождение понятий о «государственном нейтралитете» среди представителей государственных структур и среди </w:t>
      </w:r>
      <w:r w:rsidR="0095139A">
        <w:rPr>
          <w:rFonts w:ascii="Times New Roman" w:hAnsi="Times New Roman" w:cs="Times New Roman"/>
          <w:sz w:val="28"/>
          <w:szCs w:val="28"/>
        </w:rPr>
        <w:t xml:space="preserve">обычного населения страны. </w:t>
      </w:r>
      <w:r w:rsidR="00497FB2">
        <w:rPr>
          <w:rFonts w:ascii="Times New Roman" w:hAnsi="Times New Roman" w:cs="Times New Roman"/>
          <w:sz w:val="28"/>
          <w:szCs w:val="28"/>
        </w:rPr>
        <w:t xml:space="preserve">Подобная ситуация приводила к дополнительным трудностям в области усиления европейской интеграции в указанной области. В частности, </w:t>
      </w:r>
      <w:r w:rsidR="00F24A07">
        <w:rPr>
          <w:rFonts w:ascii="Times New Roman" w:hAnsi="Times New Roman" w:cs="Times New Roman"/>
          <w:sz w:val="28"/>
          <w:szCs w:val="28"/>
        </w:rPr>
        <w:t xml:space="preserve">проблема государственного нейтралитета оказалась ключевой причиной, по которой жители Ирландии проголосовали против </w:t>
      </w:r>
      <w:proofErr w:type="spellStart"/>
      <w:r w:rsidR="00F24A07">
        <w:rPr>
          <w:rFonts w:ascii="Times New Roman" w:hAnsi="Times New Roman" w:cs="Times New Roman"/>
          <w:sz w:val="28"/>
          <w:szCs w:val="28"/>
        </w:rPr>
        <w:t>Ниццкого</w:t>
      </w:r>
      <w:proofErr w:type="spellEnd"/>
      <w:r w:rsidR="00F24A07">
        <w:rPr>
          <w:rFonts w:ascii="Times New Roman" w:hAnsi="Times New Roman" w:cs="Times New Roman"/>
          <w:sz w:val="28"/>
          <w:szCs w:val="28"/>
        </w:rPr>
        <w:t xml:space="preserve"> и Лиссабонского договоров</w:t>
      </w:r>
      <w:r w:rsidR="00B40E61">
        <w:rPr>
          <w:rFonts w:ascii="Times New Roman" w:hAnsi="Times New Roman" w:cs="Times New Roman"/>
          <w:sz w:val="28"/>
          <w:szCs w:val="28"/>
        </w:rPr>
        <w:t>.</w:t>
      </w:r>
      <w:r w:rsidR="00B40E61">
        <w:rPr>
          <w:rStyle w:val="a6"/>
          <w:rFonts w:ascii="Times New Roman" w:hAnsi="Times New Roman" w:cs="Times New Roman"/>
          <w:sz w:val="28"/>
          <w:szCs w:val="28"/>
        </w:rPr>
        <w:footnoteReference w:id="284"/>
      </w:r>
      <w:r w:rsidR="00855DE1">
        <w:rPr>
          <w:rFonts w:ascii="Times New Roman" w:hAnsi="Times New Roman" w:cs="Times New Roman"/>
          <w:sz w:val="28"/>
          <w:szCs w:val="28"/>
        </w:rPr>
        <w:t xml:space="preserve"> </w:t>
      </w:r>
      <w:r w:rsidR="009E219B">
        <w:rPr>
          <w:rFonts w:ascii="Times New Roman" w:hAnsi="Times New Roman" w:cs="Times New Roman"/>
          <w:sz w:val="28"/>
          <w:szCs w:val="28"/>
        </w:rPr>
        <w:t xml:space="preserve">Согласно проведенным опросам, 4 из 10 </w:t>
      </w:r>
      <w:proofErr w:type="gramStart"/>
      <w:r w:rsidR="009E219B">
        <w:rPr>
          <w:rFonts w:ascii="Times New Roman" w:hAnsi="Times New Roman" w:cs="Times New Roman"/>
          <w:sz w:val="28"/>
          <w:szCs w:val="28"/>
        </w:rPr>
        <w:t>голосовавших</w:t>
      </w:r>
      <w:proofErr w:type="gramEnd"/>
      <w:r w:rsidR="009E219B">
        <w:rPr>
          <w:rFonts w:ascii="Times New Roman" w:hAnsi="Times New Roman" w:cs="Times New Roman"/>
          <w:sz w:val="28"/>
          <w:szCs w:val="28"/>
        </w:rPr>
        <w:t xml:space="preserve"> крайне положительно высказывались о сохранении нейтралитета во внешней политике Ирландии. </w:t>
      </w:r>
      <w:r w:rsidR="005311BC">
        <w:rPr>
          <w:rFonts w:ascii="Times New Roman" w:hAnsi="Times New Roman" w:cs="Times New Roman"/>
          <w:sz w:val="28"/>
          <w:szCs w:val="28"/>
        </w:rPr>
        <w:t xml:space="preserve">С их точки зрения, понятие «государственный нейтралитет» связано, в первую очередь, со следующими целями и установками: </w:t>
      </w:r>
      <w:r w:rsidR="005311BC" w:rsidRPr="005311BC">
        <w:rPr>
          <w:rFonts w:ascii="Times New Roman" w:hAnsi="Times New Roman" w:cs="Times New Roman"/>
          <w:sz w:val="28"/>
          <w:szCs w:val="28"/>
        </w:rPr>
        <w:t xml:space="preserve">укрепление мира, ненападение, примат ООН и ограничение военной деятельности государства миротворческими операциями ООН, неучастие в войнах, </w:t>
      </w:r>
      <w:r w:rsidR="005311BC">
        <w:rPr>
          <w:rFonts w:ascii="Times New Roman" w:hAnsi="Times New Roman" w:cs="Times New Roman"/>
          <w:sz w:val="28"/>
          <w:szCs w:val="28"/>
        </w:rPr>
        <w:t>беспристрастность и сохранение независимости</w:t>
      </w:r>
      <w:r w:rsidR="00DB0B78">
        <w:rPr>
          <w:rFonts w:ascii="Times New Roman" w:hAnsi="Times New Roman" w:cs="Times New Roman"/>
          <w:sz w:val="28"/>
          <w:szCs w:val="28"/>
        </w:rPr>
        <w:t>, самостоятельное</w:t>
      </w:r>
      <w:r w:rsidR="005311BC" w:rsidRPr="005311BC">
        <w:rPr>
          <w:rFonts w:ascii="Times New Roman" w:hAnsi="Times New Roman" w:cs="Times New Roman"/>
          <w:sz w:val="28"/>
          <w:szCs w:val="28"/>
        </w:rPr>
        <w:t xml:space="preserve"> принятие внешнеполитических решений</w:t>
      </w:r>
      <w:r w:rsidR="00DB0B78">
        <w:rPr>
          <w:rFonts w:ascii="Times New Roman" w:hAnsi="Times New Roman" w:cs="Times New Roman"/>
          <w:sz w:val="28"/>
          <w:szCs w:val="28"/>
        </w:rPr>
        <w:t>.</w:t>
      </w:r>
      <w:r w:rsidR="00DB0B78">
        <w:rPr>
          <w:rStyle w:val="a6"/>
          <w:rFonts w:ascii="Times New Roman" w:hAnsi="Times New Roman" w:cs="Times New Roman"/>
          <w:sz w:val="28"/>
          <w:szCs w:val="28"/>
        </w:rPr>
        <w:footnoteReference w:id="285"/>
      </w:r>
    </w:p>
    <w:p w:rsidR="00CE3EC5" w:rsidRPr="001F132B" w:rsidRDefault="00610413" w:rsidP="005311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го</w:t>
      </w:r>
      <w:r w:rsidR="00F43418">
        <w:rPr>
          <w:rFonts w:ascii="Times New Roman" w:hAnsi="Times New Roman" w:cs="Times New Roman"/>
          <w:sz w:val="28"/>
          <w:szCs w:val="28"/>
        </w:rPr>
        <w:t>сударственного уровня, следует отметить, что в Конституции Республики Ирландия отсутствует сам</w:t>
      </w:r>
      <w:r w:rsidR="00476EAE">
        <w:rPr>
          <w:rFonts w:ascii="Times New Roman" w:hAnsi="Times New Roman" w:cs="Times New Roman"/>
          <w:sz w:val="28"/>
          <w:szCs w:val="28"/>
        </w:rPr>
        <w:t>о понятие «военный нейтралитет»</w:t>
      </w:r>
      <w:r w:rsidR="00742F6A">
        <w:rPr>
          <w:rStyle w:val="a6"/>
          <w:rFonts w:ascii="Times New Roman" w:hAnsi="Times New Roman" w:cs="Times New Roman"/>
          <w:sz w:val="28"/>
          <w:szCs w:val="28"/>
        </w:rPr>
        <w:footnoteReference w:id="286"/>
      </w:r>
      <w:r w:rsidR="00476EAE">
        <w:rPr>
          <w:rFonts w:ascii="Times New Roman" w:hAnsi="Times New Roman" w:cs="Times New Roman"/>
          <w:sz w:val="28"/>
          <w:szCs w:val="28"/>
        </w:rPr>
        <w:t xml:space="preserve"> (кроме статьи 29 Конституции Ирландии).</w:t>
      </w:r>
      <w:r w:rsidR="00476EAE">
        <w:rPr>
          <w:rStyle w:val="a6"/>
          <w:rFonts w:ascii="Times New Roman" w:hAnsi="Times New Roman" w:cs="Times New Roman"/>
          <w:sz w:val="28"/>
          <w:szCs w:val="28"/>
        </w:rPr>
        <w:footnoteReference w:id="287"/>
      </w:r>
      <w:r w:rsidR="00F43418">
        <w:rPr>
          <w:rFonts w:ascii="Times New Roman" w:hAnsi="Times New Roman" w:cs="Times New Roman"/>
          <w:sz w:val="28"/>
          <w:szCs w:val="28"/>
        </w:rPr>
        <w:t xml:space="preserve"> </w:t>
      </w:r>
      <w:r w:rsidR="006859D6">
        <w:rPr>
          <w:rFonts w:ascii="Times New Roman" w:hAnsi="Times New Roman" w:cs="Times New Roman"/>
          <w:sz w:val="28"/>
          <w:szCs w:val="28"/>
        </w:rPr>
        <w:t xml:space="preserve">Таким образом, представители государства имеют полное право на его свободную трактовку, которое также может быть установлено в качестве </w:t>
      </w:r>
      <w:r w:rsidR="00742F6A">
        <w:rPr>
          <w:rFonts w:ascii="Times New Roman" w:hAnsi="Times New Roman" w:cs="Times New Roman"/>
          <w:sz w:val="28"/>
          <w:szCs w:val="28"/>
        </w:rPr>
        <w:t xml:space="preserve">официального значения. </w:t>
      </w:r>
      <w:r w:rsidR="00721B7C">
        <w:rPr>
          <w:rFonts w:ascii="Times New Roman" w:hAnsi="Times New Roman" w:cs="Times New Roman"/>
          <w:sz w:val="28"/>
          <w:szCs w:val="28"/>
        </w:rPr>
        <w:t xml:space="preserve">При акцентировании внимания на самом понимании данного термина, можно сказать, что под военным нейтралитетом государственные и партийные служащие </w:t>
      </w:r>
      <w:r w:rsidR="00AF472E">
        <w:rPr>
          <w:rFonts w:ascii="Times New Roman" w:hAnsi="Times New Roman" w:cs="Times New Roman"/>
          <w:sz w:val="28"/>
          <w:szCs w:val="28"/>
        </w:rPr>
        <w:t xml:space="preserve">понимали неучастие государства в военных союзах и альянсах (например, НАТО или Западно-Европейский Союз), а также неприменение </w:t>
      </w:r>
      <w:r w:rsidR="00AF472E">
        <w:rPr>
          <w:rFonts w:ascii="Times New Roman" w:hAnsi="Times New Roman" w:cs="Times New Roman"/>
          <w:sz w:val="28"/>
          <w:szCs w:val="28"/>
        </w:rPr>
        <w:lastRenderedPageBreak/>
        <w:t>принципов взаимной защиты.</w:t>
      </w:r>
      <w:r w:rsidR="00AF472E">
        <w:rPr>
          <w:rStyle w:val="a6"/>
          <w:rFonts w:ascii="Times New Roman" w:hAnsi="Times New Roman" w:cs="Times New Roman"/>
          <w:sz w:val="28"/>
          <w:szCs w:val="28"/>
        </w:rPr>
        <w:footnoteReference w:id="288"/>
      </w:r>
      <w:r w:rsidR="00AF472E">
        <w:rPr>
          <w:rFonts w:ascii="Times New Roman" w:hAnsi="Times New Roman" w:cs="Times New Roman"/>
          <w:sz w:val="28"/>
          <w:szCs w:val="28"/>
        </w:rPr>
        <w:t xml:space="preserve"> </w:t>
      </w:r>
      <w:r w:rsidR="00705825">
        <w:rPr>
          <w:rFonts w:ascii="Times New Roman" w:hAnsi="Times New Roman" w:cs="Times New Roman"/>
          <w:sz w:val="28"/>
          <w:szCs w:val="28"/>
        </w:rPr>
        <w:t>Указанная трактовка была закреплена в Белой книге Республики Ирландия еще в 1996 году, которая заложила основу современной внешней политике страны в области безопасности и обороны.</w:t>
      </w:r>
      <w:r w:rsidR="0035522B">
        <w:rPr>
          <w:rStyle w:val="a6"/>
          <w:rFonts w:ascii="Times New Roman" w:hAnsi="Times New Roman" w:cs="Times New Roman"/>
          <w:sz w:val="28"/>
          <w:szCs w:val="28"/>
        </w:rPr>
        <w:footnoteReference w:id="289"/>
      </w:r>
      <w:r w:rsidR="00F37779">
        <w:rPr>
          <w:rFonts w:ascii="Times New Roman" w:hAnsi="Times New Roman" w:cs="Times New Roman"/>
          <w:sz w:val="28"/>
          <w:szCs w:val="28"/>
        </w:rPr>
        <w:t xml:space="preserve"> </w:t>
      </w:r>
      <w:r w:rsidR="00C22072">
        <w:rPr>
          <w:rFonts w:ascii="Times New Roman" w:hAnsi="Times New Roman" w:cs="Times New Roman"/>
          <w:sz w:val="28"/>
          <w:szCs w:val="28"/>
        </w:rPr>
        <w:t xml:space="preserve">Помимо этого, указанный документ включал в себя принципы продвижения международного права, содействия справедливости, </w:t>
      </w:r>
      <w:r w:rsidR="0015207C">
        <w:rPr>
          <w:rFonts w:ascii="Times New Roman" w:hAnsi="Times New Roman" w:cs="Times New Roman"/>
          <w:sz w:val="28"/>
          <w:szCs w:val="28"/>
        </w:rPr>
        <w:t>всеобщего разоружения и т.д.</w:t>
      </w:r>
      <w:r w:rsidR="0015207C">
        <w:rPr>
          <w:rStyle w:val="a6"/>
          <w:rFonts w:ascii="Times New Roman" w:hAnsi="Times New Roman" w:cs="Times New Roman"/>
          <w:sz w:val="28"/>
          <w:szCs w:val="28"/>
        </w:rPr>
        <w:footnoteReference w:id="290"/>
      </w:r>
      <w:r w:rsidR="00355D0F">
        <w:rPr>
          <w:rFonts w:ascii="Times New Roman" w:hAnsi="Times New Roman" w:cs="Times New Roman"/>
          <w:sz w:val="28"/>
          <w:szCs w:val="28"/>
        </w:rPr>
        <w:t xml:space="preserve"> </w:t>
      </w:r>
      <w:r w:rsidR="00CC018B">
        <w:rPr>
          <w:rFonts w:ascii="Times New Roman" w:hAnsi="Times New Roman" w:cs="Times New Roman"/>
          <w:sz w:val="28"/>
          <w:szCs w:val="28"/>
        </w:rPr>
        <w:t xml:space="preserve">Начиная с 2001 года, после печально известных терактов в США, </w:t>
      </w:r>
      <w:r w:rsidR="009941A9">
        <w:rPr>
          <w:rFonts w:ascii="Times New Roman" w:hAnsi="Times New Roman" w:cs="Times New Roman"/>
          <w:sz w:val="28"/>
          <w:szCs w:val="28"/>
        </w:rPr>
        <w:t xml:space="preserve">уровень противоречий между общественным и государственным пониманием нейтралитета значительно возрос. </w:t>
      </w:r>
      <w:r w:rsidR="000512A4">
        <w:rPr>
          <w:rFonts w:ascii="Times New Roman" w:hAnsi="Times New Roman" w:cs="Times New Roman"/>
          <w:sz w:val="28"/>
          <w:szCs w:val="28"/>
        </w:rPr>
        <w:t>Представители государственных служб Ирландии осознали новый глобальный характер угроз безопасности, в условиях которых акцент необходимо смещать от</w:t>
      </w:r>
      <w:r w:rsidR="00AA3253">
        <w:rPr>
          <w:rFonts w:ascii="Times New Roman" w:hAnsi="Times New Roman" w:cs="Times New Roman"/>
          <w:sz w:val="28"/>
          <w:szCs w:val="28"/>
        </w:rPr>
        <w:t xml:space="preserve"> обеспечения</w:t>
      </w:r>
      <w:r w:rsidR="000512A4">
        <w:rPr>
          <w:rFonts w:ascii="Times New Roman" w:hAnsi="Times New Roman" w:cs="Times New Roman"/>
          <w:sz w:val="28"/>
          <w:szCs w:val="28"/>
        </w:rPr>
        <w:t xml:space="preserve"> национальной безопасн</w:t>
      </w:r>
      <w:r w:rsidR="00637D84">
        <w:rPr>
          <w:rFonts w:ascii="Times New Roman" w:hAnsi="Times New Roman" w:cs="Times New Roman"/>
          <w:sz w:val="28"/>
          <w:szCs w:val="28"/>
        </w:rPr>
        <w:t xml:space="preserve">ости к коллективным механизмам преимущественно в рамках Европейского Союза и Организации Объединенных Наций. </w:t>
      </w:r>
    </w:p>
    <w:p w:rsidR="008C3EC1" w:rsidRDefault="0049138A" w:rsidP="005311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деятельность по безопасности и обороне в контексте ЕС осуществляется </w:t>
      </w:r>
      <w:r w:rsidR="00CA5A91">
        <w:rPr>
          <w:rFonts w:ascii="Times New Roman" w:hAnsi="Times New Roman" w:cs="Times New Roman"/>
          <w:sz w:val="28"/>
          <w:szCs w:val="28"/>
        </w:rPr>
        <w:t>через Общую Политику Безопасности и Обороны (</w:t>
      </w:r>
      <w:r w:rsidR="00CA5A91">
        <w:rPr>
          <w:rFonts w:ascii="Times New Roman" w:hAnsi="Times New Roman" w:cs="Times New Roman"/>
          <w:sz w:val="28"/>
          <w:szCs w:val="28"/>
          <w:lang w:val="en-US"/>
        </w:rPr>
        <w:t>Common</w:t>
      </w:r>
      <w:r w:rsidR="00CA5A91" w:rsidRPr="007666CB">
        <w:rPr>
          <w:rFonts w:ascii="Times New Roman" w:hAnsi="Times New Roman" w:cs="Times New Roman"/>
          <w:sz w:val="28"/>
          <w:szCs w:val="28"/>
        </w:rPr>
        <w:t xml:space="preserve"> </w:t>
      </w:r>
      <w:r w:rsidR="00CA5A91">
        <w:rPr>
          <w:rFonts w:ascii="Times New Roman" w:hAnsi="Times New Roman" w:cs="Times New Roman"/>
          <w:sz w:val="28"/>
          <w:szCs w:val="28"/>
          <w:lang w:val="en-US"/>
        </w:rPr>
        <w:t>Security</w:t>
      </w:r>
      <w:r w:rsidR="00CA5A91" w:rsidRPr="007666CB">
        <w:rPr>
          <w:rFonts w:ascii="Times New Roman" w:hAnsi="Times New Roman" w:cs="Times New Roman"/>
          <w:sz w:val="28"/>
          <w:szCs w:val="28"/>
        </w:rPr>
        <w:t xml:space="preserve"> </w:t>
      </w:r>
      <w:proofErr w:type="spellStart"/>
      <w:r w:rsidR="007666CB">
        <w:rPr>
          <w:rFonts w:ascii="Times New Roman" w:hAnsi="Times New Roman" w:cs="Times New Roman"/>
          <w:sz w:val="28"/>
          <w:szCs w:val="28"/>
          <w:lang w:val="en-US"/>
        </w:rPr>
        <w:t>Defen</w:t>
      </w:r>
      <w:proofErr w:type="spellEnd"/>
      <w:proofErr w:type="gramStart"/>
      <w:r w:rsidR="007666CB">
        <w:rPr>
          <w:rFonts w:ascii="Times New Roman" w:hAnsi="Times New Roman" w:cs="Times New Roman"/>
          <w:sz w:val="28"/>
          <w:szCs w:val="28"/>
        </w:rPr>
        <w:t>с</w:t>
      </w:r>
      <w:proofErr w:type="gramEnd"/>
      <w:r w:rsidR="007666CB">
        <w:rPr>
          <w:rFonts w:ascii="Times New Roman" w:hAnsi="Times New Roman" w:cs="Times New Roman"/>
          <w:sz w:val="28"/>
          <w:szCs w:val="28"/>
          <w:lang w:val="en-US"/>
        </w:rPr>
        <w:t>e</w:t>
      </w:r>
      <w:r w:rsidR="007666CB" w:rsidRPr="007666CB">
        <w:rPr>
          <w:rFonts w:ascii="Times New Roman" w:hAnsi="Times New Roman" w:cs="Times New Roman"/>
          <w:sz w:val="28"/>
          <w:szCs w:val="28"/>
        </w:rPr>
        <w:t xml:space="preserve"> </w:t>
      </w:r>
      <w:r w:rsidR="007666CB">
        <w:rPr>
          <w:rFonts w:ascii="Times New Roman" w:hAnsi="Times New Roman" w:cs="Times New Roman"/>
          <w:sz w:val="28"/>
          <w:szCs w:val="28"/>
          <w:lang w:val="en-US"/>
        </w:rPr>
        <w:t>Policy</w:t>
      </w:r>
      <w:r w:rsidR="00CA5A91">
        <w:rPr>
          <w:rFonts w:ascii="Times New Roman" w:hAnsi="Times New Roman" w:cs="Times New Roman"/>
          <w:sz w:val="28"/>
          <w:szCs w:val="28"/>
        </w:rPr>
        <w:t>)</w:t>
      </w:r>
      <w:r w:rsidR="007666CB" w:rsidRPr="007666CB">
        <w:rPr>
          <w:rFonts w:ascii="Times New Roman" w:hAnsi="Times New Roman" w:cs="Times New Roman"/>
          <w:sz w:val="28"/>
          <w:szCs w:val="28"/>
        </w:rPr>
        <w:t>.</w:t>
      </w:r>
      <w:r w:rsidR="007666CB">
        <w:rPr>
          <w:rFonts w:ascii="Times New Roman" w:hAnsi="Times New Roman" w:cs="Times New Roman"/>
          <w:sz w:val="28"/>
          <w:szCs w:val="28"/>
        </w:rPr>
        <w:t xml:space="preserve"> Она была установлена в рамках Лиссабонского договора 2009 года </w:t>
      </w:r>
      <w:r w:rsidR="00CA1130">
        <w:rPr>
          <w:rFonts w:ascii="Times New Roman" w:hAnsi="Times New Roman" w:cs="Times New Roman"/>
          <w:sz w:val="28"/>
          <w:szCs w:val="28"/>
        </w:rPr>
        <w:t>и ее цель заключается в предоставлении ЕС возможности</w:t>
      </w:r>
      <w:r w:rsidR="007666CB" w:rsidRPr="007666CB">
        <w:rPr>
          <w:rFonts w:ascii="Times New Roman" w:hAnsi="Times New Roman" w:cs="Times New Roman"/>
          <w:sz w:val="28"/>
          <w:szCs w:val="28"/>
        </w:rPr>
        <w:t xml:space="preserve"> проводить миссии по поддержанию мира и предотвращению конфликтов, а также</w:t>
      </w:r>
      <w:r w:rsidR="00CA1130">
        <w:rPr>
          <w:rFonts w:ascii="Times New Roman" w:hAnsi="Times New Roman" w:cs="Times New Roman"/>
          <w:sz w:val="28"/>
          <w:szCs w:val="28"/>
        </w:rPr>
        <w:t xml:space="preserve"> по укреплению международной безопасности</w:t>
      </w:r>
      <w:r w:rsidR="007666CB" w:rsidRPr="007666CB">
        <w:rPr>
          <w:rFonts w:ascii="Times New Roman" w:hAnsi="Times New Roman" w:cs="Times New Roman"/>
          <w:sz w:val="28"/>
          <w:szCs w:val="28"/>
        </w:rPr>
        <w:t xml:space="preserve"> в соответствии с принципами Устава ООН.</w:t>
      </w:r>
      <w:r w:rsidR="0026770B">
        <w:rPr>
          <w:rStyle w:val="a6"/>
          <w:rFonts w:ascii="Times New Roman" w:hAnsi="Times New Roman" w:cs="Times New Roman"/>
          <w:sz w:val="28"/>
          <w:szCs w:val="28"/>
        </w:rPr>
        <w:footnoteReference w:id="291"/>
      </w:r>
      <w:r w:rsidR="007666CB" w:rsidRPr="007666CB">
        <w:rPr>
          <w:rFonts w:ascii="Times New Roman" w:hAnsi="Times New Roman" w:cs="Times New Roman"/>
          <w:sz w:val="28"/>
          <w:szCs w:val="28"/>
        </w:rPr>
        <w:t xml:space="preserve"> </w:t>
      </w:r>
      <w:r w:rsidR="00754A2B">
        <w:rPr>
          <w:rFonts w:ascii="Times New Roman" w:hAnsi="Times New Roman" w:cs="Times New Roman"/>
          <w:sz w:val="28"/>
          <w:szCs w:val="28"/>
        </w:rPr>
        <w:t xml:space="preserve">В частности, она реализуется через ряд межгосударственных инструментов, а именно: Военный Штаб Европейского Союза (занимается вопросами разведки, военного планирования, </w:t>
      </w:r>
      <w:r w:rsidR="00754A2B">
        <w:rPr>
          <w:rFonts w:ascii="Times New Roman" w:hAnsi="Times New Roman" w:cs="Times New Roman"/>
          <w:sz w:val="28"/>
          <w:szCs w:val="28"/>
        </w:rPr>
        <w:lastRenderedPageBreak/>
        <w:t>управлением военной подготовки и т.д.)</w:t>
      </w:r>
      <w:r w:rsidR="00EE45BC">
        <w:rPr>
          <w:rFonts w:ascii="Times New Roman" w:hAnsi="Times New Roman" w:cs="Times New Roman"/>
          <w:sz w:val="28"/>
          <w:szCs w:val="28"/>
        </w:rPr>
        <w:t>;</w:t>
      </w:r>
      <w:r w:rsidR="003F0C7D">
        <w:rPr>
          <w:rStyle w:val="a6"/>
          <w:rFonts w:ascii="Times New Roman" w:hAnsi="Times New Roman" w:cs="Times New Roman"/>
          <w:sz w:val="28"/>
          <w:szCs w:val="28"/>
        </w:rPr>
        <w:footnoteReference w:id="292"/>
      </w:r>
      <w:r w:rsidR="00EE45BC">
        <w:rPr>
          <w:rFonts w:ascii="Times New Roman" w:hAnsi="Times New Roman" w:cs="Times New Roman"/>
          <w:sz w:val="28"/>
          <w:szCs w:val="28"/>
        </w:rPr>
        <w:t xml:space="preserve"> Европейская Академия по Безопасности (осуществление тренировочных программ </w:t>
      </w:r>
      <w:r w:rsidR="00E1209D">
        <w:rPr>
          <w:rFonts w:ascii="Times New Roman" w:hAnsi="Times New Roman" w:cs="Times New Roman"/>
          <w:sz w:val="28"/>
          <w:szCs w:val="28"/>
        </w:rPr>
        <w:t>для правоохранительных органов, гражданских, представителей службы безопасности);</w:t>
      </w:r>
      <w:r w:rsidR="00D36EE9">
        <w:rPr>
          <w:rStyle w:val="a6"/>
          <w:rFonts w:ascii="Times New Roman" w:hAnsi="Times New Roman" w:cs="Times New Roman"/>
          <w:sz w:val="28"/>
          <w:szCs w:val="28"/>
        </w:rPr>
        <w:footnoteReference w:id="293"/>
      </w:r>
      <w:r w:rsidR="00E1209D">
        <w:rPr>
          <w:rFonts w:ascii="Times New Roman" w:hAnsi="Times New Roman" w:cs="Times New Roman"/>
          <w:sz w:val="28"/>
          <w:szCs w:val="28"/>
        </w:rPr>
        <w:t xml:space="preserve"> Военный Комитет ЕС (выработка военной стратегии);</w:t>
      </w:r>
      <w:r w:rsidR="00960142">
        <w:rPr>
          <w:rStyle w:val="a6"/>
          <w:rFonts w:ascii="Times New Roman" w:hAnsi="Times New Roman" w:cs="Times New Roman"/>
          <w:sz w:val="28"/>
          <w:szCs w:val="28"/>
        </w:rPr>
        <w:footnoteReference w:id="294"/>
      </w:r>
      <w:r w:rsidR="00E1209D">
        <w:rPr>
          <w:rFonts w:ascii="Times New Roman" w:hAnsi="Times New Roman" w:cs="Times New Roman"/>
          <w:sz w:val="28"/>
          <w:szCs w:val="28"/>
        </w:rPr>
        <w:t xml:space="preserve"> </w:t>
      </w:r>
      <w:r w:rsidR="00142A41">
        <w:rPr>
          <w:rFonts w:ascii="Times New Roman" w:hAnsi="Times New Roman" w:cs="Times New Roman"/>
          <w:sz w:val="28"/>
          <w:szCs w:val="28"/>
        </w:rPr>
        <w:t>Политический Комитет по Безопасности</w:t>
      </w:r>
      <w:r w:rsidR="008D55D1">
        <w:rPr>
          <w:rFonts w:ascii="Times New Roman" w:hAnsi="Times New Roman" w:cs="Times New Roman"/>
          <w:sz w:val="28"/>
          <w:szCs w:val="28"/>
        </w:rPr>
        <w:t xml:space="preserve"> (мониторинг международной обстановки)</w:t>
      </w:r>
      <w:r w:rsidR="005A4D8A">
        <w:rPr>
          <w:rStyle w:val="a6"/>
          <w:rFonts w:ascii="Times New Roman" w:hAnsi="Times New Roman" w:cs="Times New Roman"/>
          <w:sz w:val="28"/>
          <w:szCs w:val="28"/>
        </w:rPr>
        <w:footnoteReference w:id="295"/>
      </w:r>
      <w:r w:rsidR="008D55D1">
        <w:rPr>
          <w:rFonts w:ascii="Times New Roman" w:hAnsi="Times New Roman" w:cs="Times New Roman"/>
          <w:sz w:val="28"/>
          <w:szCs w:val="28"/>
        </w:rPr>
        <w:t xml:space="preserve"> и т.д. </w:t>
      </w:r>
    </w:p>
    <w:p w:rsidR="001F132B" w:rsidRDefault="00AD0ADC" w:rsidP="00BF1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переоценку государственной политики со стороны представителей власти, </w:t>
      </w:r>
      <w:r w:rsidR="00BC617D">
        <w:rPr>
          <w:rFonts w:ascii="Times New Roman" w:hAnsi="Times New Roman" w:cs="Times New Roman"/>
          <w:sz w:val="28"/>
          <w:szCs w:val="28"/>
        </w:rPr>
        <w:t xml:space="preserve">следует отметить, что в начале </w:t>
      </w:r>
      <w:r w:rsidR="00BC617D">
        <w:rPr>
          <w:rFonts w:ascii="Times New Roman" w:hAnsi="Times New Roman" w:cs="Times New Roman"/>
          <w:sz w:val="28"/>
          <w:szCs w:val="28"/>
          <w:lang w:val="en-US"/>
        </w:rPr>
        <w:t>XXI</w:t>
      </w:r>
      <w:r w:rsidR="00BC617D" w:rsidRPr="00BC617D">
        <w:rPr>
          <w:rFonts w:ascii="Times New Roman" w:hAnsi="Times New Roman" w:cs="Times New Roman"/>
          <w:sz w:val="28"/>
          <w:szCs w:val="28"/>
        </w:rPr>
        <w:t xml:space="preserve"> </w:t>
      </w:r>
      <w:r w:rsidR="00BC617D">
        <w:rPr>
          <w:rFonts w:ascii="Times New Roman" w:hAnsi="Times New Roman" w:cs="Times New Roman"/>
          <w:sz w:val="28"/>
          <w:szCs w:val="28"/>
        </w:rPr>
        <w:t xml:space="preserve">века взаимоотношения Ирландии и ЕС в сфере безопасности и обороны носили отчетливо ограниченный характер. </w:t>
      </w:r>
      <w:r w:rsidR="00960501">
        <w:rPr>
          <w:rFonts w:ascii="Times New Roman" w:hAnsi="Times New Roman" w:cs="Times New Roman"/>
          <w:sz w:val="28"/>
          <w:szCs w:val="28"/>
        </w:rPr>
        <w:t>В частности, представители Республики принимали участие в рамках Политического Комитета по Безопасности</w:t>
      </w:r>
      <w:r w:rsidR="00154EA4">
        <w:rPr>
          <w:rFonts w:ascii="Times New Roman" w:hAnsi="Times New Roman" w:cs="Times New Roman"/>
          <w:sz w:val="28"/>
          <w:szCs w:val="28"/>
        </w:rPr>
        <w:t xml:space="preserve">. В нем, вместе с представителями других государств-членов, под предводительством Совета и Верховного Представителя, </w:t>
      </w:r>
      <w:r w:rsidR="00F30B5E">
        <w:rPr>
          <w:rFonts w:ascii="Times New Roman" w:hAnsi="Times New Roman" w:cs="Times New Roman"/>
          <w:sz w:val="28"/>
          <w:szCs w:val="28"/>
        </w:rPr>
        <w:t xml:space="preserve">они могли осуществлять </w:t>
      </w:r>
      <w:r w:rsidR="00F30B5E" w:rsidRPr="00F30B5E">
        <w:rPr>
          <w:rFonts w:ascii="Times New Roman" w:hAnsi="Times New Roman" w:cs="Times New Roman"/>
          <w:sz w:val="28"/>
          <w:szCs w:val="28"/>
        </w:rPr>
        <w:t>политический контроль и стратегическое руководство операциями по урегулиров</w:t>
      </w:r>
      <w:r w:rsidR="00F30B5E">
        <w:rPr>
          <w:rFonts w:ascii="Times New Roman" w:hAnsi="Times New Roman" w:cs="Times New Roman"/>
          <w:sz w:val="28"/>
          <w:szCs w:val="28"/>
        </w:rPr>
        <w:t>анию кризисов. Таким образом, Комитет мог</w:t>
      </w:r>
      <w:r w:rsidR="00F30B5E" w:rsidRPr="00F30B5E">
        <w:rPr>
          <w:rFonts w:ascii="Times New Roman" w:hAnsi="Times New Roman" w:cs="Times New Roman"/>
          <w:sz w:val="28"/>
          <w:szCs w:val="28"/>
        </w:rPr>
        <w:t xml:space="preserve"> быть уполномочен принимать решения о политическом контроле и стратегическом направлении операции</w:t>
      </w:r>
      <w:r w:rsidR="00C56C4F">
        <w:rPr>
          <w:rFonts w:ascii="Times New Roman" w:hAnsi="Times New Roman" w:cs="Times New Roman"/>
          <w:sz w:val="28"/>
          <w:szCs w:val="28"/>
        </w:rPr>
        <w:t>.</w:t>
      </w:r>
      <w:r w:rsidR="00C56C4F">
        <w:rPr>
          <w:rStyle w:val="a6"/>
          <w:rFonts w:ascii="Times New Roman" w:hAnsi="Times New Roman" w:cs="Times New Roman"/>
          <w:sz w:val="28"/>
          <w:szCs w:val="28"/>
        </w:rPr>
        <w:footnoteReference w:id="296"/>
      </w:r>
      <w:r w:rsidR="00C56C4F">
        <w:rPr>
          <w:rFonts w:ascii="Times New Roman" w:hAnsi="Times New Roman" w:cs="Times New Roman"/>
          <w:sz w:val="28"/>
          <w:szCs w:val="28"/>
        </w:rPr>
        <w:t xml:space="preserve"> </w:t>
      </w:r>
      <w:r w:rsidR="00B067E2">
        <w:rPr>
          <w:rFonts w:ascii="Times New Roman" w:hAnsi="Times New Roman" w:cs="Times New Roman"/>
          <w:sz w:val="28"/>
          <w:szCs w:val="28"/>
        </w:rPr>
        <w:t>Помимо этого, одним из ключевых методов взаимодействия Ирландии и ЕС в рамках безопасности и обороны выступают гуманитарные и иные миссии,</w:t>
      </w:r>
      <w:r w:rsidR="008010B9">
        <w:rPr>
          <w:rFonts w:ascii="Times New Roman" w:hAnsi="Times New Roman" w:cs="Times New Roman"/>
          <w:sz w:val="28"/>
          <w:szCs w:val="28"/>
        </w:rPr>
        <w:t xml:space="preserve"> в которых принимаю</w:t>
      </w:r>
      <w:r w:rsidR="00B067E2">
        <w:rPr>
          <w:rFonts w:ascii="Times New Roman" w:hAnsi="Times New Roman" w:cs="Times New Roman"/>
          <w:sz w:val="28"/>
          <w:szCs w:val="28"/>
        </w:rPr>
        <w:t xml:space="preserve">т участие </w:t>
      </w:r>
      <w:r w:rsidR="008010B9">
        <w:rPr>
          <w:rFonts w:ascii="Times New Roman" w:hAnsi="Times New Roman" w:cs="Times New Roman"/>
          <w:sz w:val="28"/>
          <w:szCs w:val="28"/>
        </w:rPr>
        <w:t>ирландские военные структуры</w:t>
      </w:r>
      <w:r w:rsidR="00B067E2">
        <w:rPr>
          <w:rFonts w:ascii="Times New Roman" w:hAnsi="Times New Roman" w:cs="Times New Roman"/>
          <w:sz w:val="28"/>
          <w:szCs w:val="28"/>
        </w:rPr>
        <w:t>.</w:t>
      </w:r>
      <w:r w:rsidR="008010B9">
        <w:rPr>
          <w:rFonts w:ascii="Times New Roman" w:hAnsi="Times New Roman" w:cs="Times New Roman"/>
          <w:sz w:val="28"/>
          <w:szCs w:val="28"/>
        </w:rPr>
        <w:t xml:space="preserve"> Действительно, несмотря на строгую приверженность </w:t>
      </w:r>
      <w:r w:rsidR="006470C4">
        <w:rPr>
          <w:rFonts w:ascii="Times New Roman" w:hAnsi="Times New Roman" w:cs="Times New Roman"/>
          <w:sz w:val="28"/>
          <w:szCs w:val="28"/>
        </w:rPr>
        <w:t xml:space="preserve">принципу военного нейтралитета, </w:t>
      </w:r>
      <w:r w:rsidR="00297420">
        <w:rPr>
          <w:rFonts w:ascii="Times New Roman" w:hAnsi="Times New Roman" w:cs="Times New Roman"/>
          <w:sz w:val="28"/>
          <w:szCs w:val="28"/>
        </w:rPr>
        <w:t xml:space="preserve">Республика Ирландия принимает достаточно активное участие в гуманитарных и миротворческих миссиях по всему миру, начиная с 1958 года. В частности, указанное решение было </w:t>
      </w:r>
      <w:r w:rsidR="00297420">
        <w:rPr>
          <w:rFonts w:ascii="Times New Roman" w:hAnsi="Times New Roman" w:cs="Times New Roman"/>
          <w:sz w:val="28"/>
          <w:szCs w:val="28"/>
        </w:rPr>
        <w:lastRenderedPageBreak/>
        <w:t>также прописано в Белой книге 1996 года, где</w:t>
      </w:r>
      <w:r w:rsidR="00B04754">
        <w:rPr>
          <w:rFonts w:ascii="Times New Roman" w:hAnsi="Times New Roman" w:cs="Times New Roman"/>
          <w:sz w:val="28"/>
          <w:szCs w:val="28"/>
        </w:rPr>
        <w:t xml:space="preserve"> в качестве ключевого критерия для участия Ирландии в указанных миссиях выступало</w:t>
      </w:r>
      <w:r w:rsidR="00297420">
        <w:rPr>
          <w:rFonts w:ascii="Times New Roman" w:hAnsi="Times New Roman" w:cs="Times New Roman"/>
          <w:sz w:val="28"/>
          <w:szCs w:val="28"/>
        </w:rPr>
        <w:t xml:space="preserve"> </w:t>
      </w:r>
      <w:r w:rsidR="00B04754">
        <w:rPr>
          <w:rFonts w:ascii="Times New Roman" w:hAnsi="Times New Roman" w:cs="Times New Roman"/>
          <w:sz w:val="28"/>
          <w:szCs w:val="28"/>
        </w:rPr>
        <w:t>предводительство ООН.</w:t>
      </w:r>
      <w:r w:rsidR="00B04754">
        <w:rPr>
          <w:rStyle w:val="a6"/>
          <w:rFonts w:ascii="Times New Roman" w:hAnsi="Times New Roman" w:cs="Times New Roman"/>
          <w:sz w:val="28"/>
          <w:szCs w:val="28"/>
        </w:rPr>
        <w:footnoteReference w:id="297"/>
      </w:r>
      <w:r w:rsidR="00B067E2">
        <w:rPr>
          <w:rFonts w:ascii="Times New Roman" w:hAnsi="Times New Roman" w:cs="Times New Roman"/>
          <w:sz w:val="28"/>
          <w:szCs w:val="28"/>
        </w:rPr>
        <w:t xml:space="preserve"> </w:t>
      </w:r>
      <w:r w:rsidR="00BF1378" w:rsidRPr="00BF1378">
        <w:rPr>
          <w:rFonts w:ascii="Times New Roman" w:hAnsi="Times New Roman" w:cs="Times New Roman"/>
          <w:sz w:val="28"/>
          <w:szCs w:val="28"/>
        </w:rPr>
        <w:t>На м</w:t>
      </w:r>
      <w:r w:rsidR="00BF1378">
        <w:rPr>
          <w:rFonts w:ascii="Times New Roman" w:hAnsi="Times New Roman" w:cs="Times New Roman"/>
          <w:sz w:val="28"/>
          <w:szCs w:val="28"/>
        </w:rPr>
        <w:t>еждународном уровне Вооруженные Силы Ирландии</w:t>
      </w:r>
      <w:r w:rsidR="00BF1378" w:rsidRPr="00BF1378">
        <w:rPr>
          <w:rFonts w:ascii="Times New Roman" w:hAnsi="Times New Roman" w:cs="Times New Roman"/>
          <w:sz w:val="28"/>
          <w:szCs w:val="28"/>
        </w:rPr>
        <w:t xml:space="preserve"> имеют почти 50-летний опыт миротворческой деятельности.</w:t>
      </w:r>
      <w:r w:rsidR="00BF1378">
        <w:rPr>
          <w:rFonts w:ascii="Times New Roman" w:hAnsi="Times New Roman" w:cs="Times New Roman"/>
          <w:sz w:val="28"/>
          <w:szCs w:val="28"/>
        </w:rPr>
        <w:t xml:space="preserve"> В частности, сюда относятся операции</w:t>
      </w:r>
      <w:r w:rsidR="00BF1378" w:rsidRPr="00BF1378">
        <w:rPr>
          <w:rFonts w:ascii="Times New Roman" w:hAnsi="Times New Roman" w:cs="Times New Roman"/>
          <w:sz w:val="28"/>
          <w:szCs w:val="28"/>
        </w:rPr>
        <w:t xml:space="preserve"> по поддержанию мира за ру</w:t>
      </w:r>
      <w:r w:rsidR="00BF1378">
        <w:rPr>
          <w:rFonts w:ascii="Times New Roman" w:hAnsi="Times New Roman" w:cs="Times New Roman"/>
          <w:sz w:val="28"/>
          <w:szCs w:val="28"/>
        </w:rPr>
        <w:t>бежом, в Европе, Африке, Азии и Среднем</w:t>
      </w:r>
      <w:r w:rsidR="00BF1378" w:rsidRPr="00BF1378">
        <w:rPr>
          <w:rFonts w:ascii="Times New Roman" w:hAnsi="Times New Roman" w:cs="Times New Roman"/>
          <w:sz w:val="28"/>
          <w:szCs w:val="28"/>
        </w:rPr>
        <w:t xml:space="preserve"> Восток</w:t>
      </w:r>
      <w:r w:rsidR="00BF1378">
        <w:rPr>
          <w:rFonts w:ascii="Times New Roman" w:hAnsi="Times New Roman" w:cs="Times New Roman"/>
          <w:sz w:val="28"/>
          <w:szCs w:val="28"/>
        </w:rPr>
        <w:t>е</w:t>
      </w:r>
      <w:r w:rsidR="00BF1378" w:rsidRPr="00BF1378">
        <w:rPr>
          <w:rFonts w:ascii="Times New Roman" w:hAnsi="Times New Roman" w:cs="Times New Roman"/>
          <w:sz w:val="28"/>
          <w:szCs w:val="28"/>
        </w:rPr>
        <w:t>. В 2005 г. было направлено более 850 военнослужащих</w:t>
      </w:r>
      <w:r w:rsidR="00637D84">
        <w:rPr>
          <w:rFonts w:ascii="Times New Roman" w:hAnsi="Times New Roman" w:cs="Times New Roman"/>
          <w:sz w:val="28"/>
          <w:szCs w:val="28"/>
        </w:rPr>
        <w:t xml:space="preserve"> </w:t>
      </w:r>
      <w:r w:rsidR="00BF1378">
        <w:rPr>
          <w:rFonts w:ascii="Times New Roman" w:hAnsi="Times New Roman" w:cs="Times New Roman"/>
          <w:sz w:val="28"/>
          <w:szCs w:val="28"/>
        </w:rPr>
        <w:t>в рамках гуманитарных операций ЕС или ООН.</w:t>
      </w:r>
      <w:r w:rsidR="005A13A8">
        <w:rPr>
          <w:rStyle w:val="a6"/>
          <w:rFonts w:ascii="Times New Roman" w:hAnsi="Times New Roman" w:cs="Times New Roman"/>
          <w:sz w:val="28"/>
          <w:szCs w:val="28"/>
        </w:rPr>
        <w:footnoteReference w:id="298"/>
      </w:r>
      <w:r w:rsidR="00BF1378">
        <w:rPr>
          <w:rFonts w:ascii="Times New Roman" w:hAnsi="Times New Roman" w:cs="Times New Roman"/>
          <w:sz w:val="28"/>
          <w:szCs w:val="28"/>
        </w:rPr>
        <w:t xml:space="preserve"> </w:t>
      </w:r>
      <w:r w:rsidR="000E454F">
        <w:rPr>
          <w:rFonts w:ascii="Times New Roman" w:hAnsi="Times New Roman" w:cs="Times New Roman"/>
          <w:sz w:val="28"/>
          <w:szCs w:val="28"/>
        </w:rPr>
        <w:t>Помимо этого, в период с 2007 по 2008 год Ирландия принимала участие в миссии в Косово.</w:t>
      </w:r>
      <w:r w:rsidR="009877F9">
        <w:rPr>
          <w:rStyle w:val="a6"/>
          <w:rFonts w:ascii="Times New Roman" w:hAnsi="Times New Roman" w:cs="Times New Roman"/>
          <w:sz w:val="28"/>
          <w:szCs w:val="28"/>
        </w:rPr>
        <w:footnoteReference w:id="299"/>
      </w:r>
      <w:r w:rsidR="004218FE">
        <w:rPr>
          <w:rFonts w:ascii="Times New Roman" w:hAnsi="Times New Roman" w:cs="Times New Roman"/>
          <w:sz w:val="28"/>
          <w:szCs w:val="28"/>
        </w:rPr>
        <w:t xml:space="preserve"> Имели место также </w:t>
      </w:r>
      <w:r w:rsidR="005F5069">
        <w:rPr>
          <w:rFonts w:ascii="Times New Roman" w:hAnsi="Times New Roman" w:cs="Times New Roman"/>
          <w:sz w:val="28"/>
          <w:szCs w:val="28"/>
        </w:rPr>
        <w:t xml:space="preserve">и более долгосрочные операции. Например, с 2001 по 2016 год 7 членов Вооруженных Сил Ирландии были задействованы в </w:t>
      </w:r>
      <w:r w:rsidR="00D21EA5">
        <w:rPr>
          <w:rFonts w:ascii="Times New Roman" w:hAnsi="Times New Roman" w:cs="Times New Roman"/>
          <w:sz w:val="28"/>
          <w:szCs w:val="28"/>
        </w:rPr>
        <w:t>миссии в Афганистане.</w:t>
      </w:r>
      <w:r w:rsidR="00D21EA5">
        <w:rPr>
          <w:rStyle w:val="a6"/>
          <w:rFonts w:ascii="Times New Roman" w:hAnsi="Times New Roman" w:cs="Times New Roman"/>
          <w:sz w:val="28"/>
          <w:szCs w:val="28"/>
        </w:rPr>
        <w:footnoteReference w:id="300"/>
      </w:r>
      <w:r w:rsidR="00B27813">
        <w:rPr>
          <w:rFonts w:ascii="Times New Roman" w:hAnsi="Times New Roman" w:cs="Times New Roman"/>
          <w:sz w:val="28"/>
          <w:szCs w:val="28"/>
        </w:rPr>
        <w:t xml:space="preserve"> Пр</w:t>
      </w:r>
      <w:r w:rsidR="00386382">
        <w:rPr>
          <w:rFonts w:ascii="Times New Roman" w:hAnsi="Times New Roman" w:cs="Times New Roman"/>
          <w:sz w:val="28"/>
          <w:szCs w:val="28"/>
        </w:rPr>
        <w:t>имечательным фактом в отношении</w:t>
      </w:r>
      <w:r w:rsidR="00B27813">
        <w:rPr>
          <w:rFonts w:ascii="Times New Roman" w:hAnsi="Times New Roman" w:cs="Times New Roman"/>
          <w:sz w:val="28"/>
          <w:szCs w:val="28"/>
        </w:rPr>
        <w:t xml:space="preserve"> гуманитарных миссий является то, что они вызывают высокий уровень поддержки, как среди представителей государства, так и среди большинства населения Ирландии.</w:t>
      </w:r>
      <w:r w:rsidR="00832C47">
        <w:rPr>
          <w:rStyle w:val="a6"/>
          <w:rFonts w:ascii="Times New Roman" w:hAnsi="Times New Roman" w:cs="Times New Roman"/>
          <w:sz w:val="28"/>
          <w:szCs w:val="28"/>
        </w:rPr>
        <w:footnoteReference w:id="301"/>
      </w:r>
      <w:r w:rsidR="00B27813">
        <w:rPr>
          <w:rFonts w:ascii="Times New Roman" w:hAnsi="Times New Roman" w:cs="Times New Roman"/>
          <w:sz w:val="28"/>
          <w:szCs w:val="28"/>
        </w:rPr>
        <w:t xml:space="preserve"> </w:t>
      </w:r>
      <w:r w:rsidR="00386382">
        <w:rPr>
          <w:rFonts w:ascii="Times New Roman" w:hAnsi="Times New Roman" w:cs="Times New Roman"/>
          <w:sz w:val="28"/>
          <w:szCs w:val="28"/>
        </w:rPr>
        <w:t xml:space="preserve">Таким образом, можно констатировать, что </w:t>
      </w:r>
      <w:r w:rsidR="00832C47">
        <w:rPr>
          <w:rFonts w:ascii="Times New Roman" w:hAnsi="Times New Roman" w:cs="Times New Roman"/>
          <w:sz w:val="28"/>
          <w:szCs w:val="28"/>
        </w:rPr>
        <w:t xml:space="preserve">участие Ирландии в международных миссиях и операциях не является предпосылкой к снижению нейтралитета государства. </w:t>
      </w:r>
      <w:r w:rsidR="00FB3C2B">
        <w:rPr>
          <w:rFonts w:ascii="Times New Roman" w:hAnsi="Times New Roman" w:cs="Times New Roman"/>
          <w:sz w:val="28"/>
          <w:szCs w:val="28"/>
        </w:rPr>
        <w:t xml:space="preserve">Вместе с этим, факт присутствия ирландских военных в европейских операциях не </w:t>
      </w:r>
      <w:r w:rsidR="00A30ECD">
        <w:rPr>
          <w:rFonts w:ascii="Times New Roman" w:hAnsi="Times New Roman" w:cs="Times New Roman"/>
          <w:sz w:val="28"/>
          <w:szCs w:val="28"/>
        </w:rPr>
        <w:t xml:space="preserve">подразумевает усиление влияния европейской интеграции на политику страны. </w:t>
      </w:r>
      <w:r w:rsidR="009323DD">
        <w:rPr>
          <w:rFonts w:ascii="Times New Roman" w:hAnsi="Times New Roman" w:cs="Times New Roman"/>
          <w:sz w:val="28"/>
          <w:szCs w:val="28"/>
        </w:rPr>
        <w:t>Население Республики по-прежнему выступали против каких-либо тенденций на сближение с межгосударственными блоками. Особенно ярко это проявилось в рамках</w:t>
      </w:r>
      <w:r w:rsidR="000A3905">
        <w:rPr>
          <w:rFonts w:ascii="Times New Roman" w:hAnsi="Times New Roman" w:cs="Times New Roman"/>
          <w:sz w:val="28"/>
          <w:szCs w:val="28"/>
        </w:rPr>
        <w:t xml:space="preserve"> отказа от ратификации</w:t>
      </w:r>
      <w:r w:rsidR="009323DD">
        <w:rPr>
          <w:rFonts w:ascii="Times New Roman" w:hAnsi="Times New Roman" w:cs="Times New Roman"/>
          <w:sz w:val="28"/>
          <w:szCs w:val="28"/>
        </w:rPr>
        <w:t xml:space="preserve"> Конституционного договора, </w:t>
      </w:r>
      <w:r w:rsidR="00BD446B">
        <w:rPr>
          <w:rFonts w:ascii="Times New Roman" w:hAnsi="Times New Roman" w:cs="Times New Roman"/>
          <w:sz w:val="28"/>
          <w:szCs w:val="28"/>
        </w:rPr>
        <w:t>который должен был закрепить</w:t>
      </w:r>
      <w:r w:rsidR="009323DD">
        <w:rPr>
          <w:rFonts w:ascii="Times New Roman" w:hAnsi="Times New Roman" w:cs="Times New Roman"/>
          <w:sz w:val="28"/>
          <w:szCs w:val="28"/>
        </w:rPr>
        <w:t xml:space="preserve"> принцип </w:t>
      </w:r>
      <w:r w:rsidR="00BD446B">
        <w:rPr>
          <w:rFonts w:ascii="Times New Roman" w:hAnsi="Times New Roman" w:cs="Times New Roman"/>
          <w:sz w:val="28"/>
          <w:szCs w:val="28"/>
        </w:rPr>
        <w:t>взаимной обороны, тем самым усилив влияние Западно-Европейского Союза.</w:t>
      </w:r>
      <w:r w:rsidR="00AD2DC1">
        <w:rPr>
          <w:rFonts w:ascii="Times New Roman" w:hAnsi="Times New Roman" w:cs="Times New Roman"/>
          <w:sz w:val="28"/>
          <w:szCs w:val="28"/>
        </w:rPr>
        <w:t xml:space="preserve"> Дополнительным подтверждением приверженности</w:t>
      </w:r>
      <w:r w:rsidR="00F7000E">
        <w:rPr>
          <w:rFonts w:ascii="Times New Roman" w:hAnsi="Times New Roman" w:cs="Times New Roman"/>
          <w:sz w:val="28"/>
          <w:szCs w:val="28"/>
        </w:rPr>
        <w:t xml:space="preserve"> Ирландией</w:t>
      </w:r>
      <w:r w:rsidR="00AD2DC1">
        <w:rPr>
          <w:rFonts w:ascii="Times New Roman" w:hAnsi="Times New Roman" w:cs="Times New Roman"/>
          <w:sz w:val="28"/>
          <w:szCs w:val="28"/>
        </w:rPr>
        <w:t xml:space="preserve"> </w:t>
      </w:r>
      <w:r w:rsidR="00F7000E">
        <w:rPr>
          <w:rFonts w:ascii="Times New Roman" w:hAnsi="Times New Roman" w:cs="Times New Roman"/>
          <w:sz w:val="28"/>
          <w:szCs w:val="28"/>
        </w:rPr>
        <w:t xml:space="preserve">политики нейтралитета явилось решение Европейского Совета 2009 года, согласно которому </w:t>
      </w:r>
      <w:r w:rsidR="00F7000E" w:rsidRPr="00F7000E">
        <w:rPr>
          <w:rFonts w:ascii="Times New Roman" w:hAnsi="Times New Roman" w:cs="Times New Roman"/>
          <w:sz w:val="28"/>
          <w:szCs w:val="28"/>
        </w:rPr>
        <w:t xml:space="preserve">политика безопасности и обороны ЕС не </w:t>
      </w:r>
      <w:r w:rsidR="00F7000E" w:rsidRPr="00F7000E">
        <w:rPr>
          <w:rFonts w:ascii="Times New Roman" w:hAnsi="Times New Roman" w:cs="Times New Roman"/>
          <w:sz w:val="28"/>
          <w:szCs w:val="28"/>
        </w:rPr>
        <w:lastRenderedPageBreak/>
        <w:t>затрагивает и не наносит ущерба традиционной политике в</w:t>
      </w:r>
      <w:r w:rsidR="00361DD8">
        <w:rPr>
          <w:rFonts w:ascii="Times New Roman" w:hAnsi="Times New Roman" w:cs="Times New Roman"/>
          <w:sz w:val="28"/>
          <w:szCs w:val="28"/>
        </w:rPr>
        <w:t>оенного нейтралитета Ирландии. Так, р</w:t>
      </w:r>
      <w:r w:rsidR="00F7000E" w:rsidRPr="00F7000E">
        <w:rPr>
          <w:rFonts w:ascii="Times New Roman" w:hAnsi="Times New Roman" w:cs="Times New Roman"/>
          <w:sz w:val="28"/>
          <w:szCs w:val="28"/>
        </w:rPr>
        <w:t>азвертывание контингентов численностью более двенадцати ирландских военнослужащих в любой зоне конфликта или миссии ОП</w:t>
      </w:r>
      <w:r w:rsidR="00361DD8">
        <w:rPr>
          <w:rFonts w:ascii="Times New Roman" w:hAnsi="Times New Roman" w:cs="Times New Roman"/>
          <w:sz w:val="28"/>
          <w:szCs w:val="28"/>
        </w:rPr>
        <w:t>БО не может происходить без одобрения «тройного замка</w:t>
      </w:r>
      <w:r w:rsidR="00F7000E" w:rsidRPr="00F7000E">
        <w:rPr>
          <w:rFonts w:ascii="Times New Roman" w:hAnsi="Times New Roman" w:cs="Times New Roman"/>
          <w:sz w:val="28"/>
          <w:szCs w:val="28"/>
        </w:rPr>
        <w:t xml:space="preserve">»: санкционирование ООН, одобрение правительства и одобрение </w:t>
      </w:r>
      <w:proofErr w:type="spellStart"/>
      <w:r w:rsidR="00F7000E" w:rsidRPr="00F7000E">
        <w:rPr>
          <w:rFonts w:ascii="Times New Roman" w:hAnsi="Times New Roman" w:cs="Times New Roman"/>
          <w:sz w:val="28"/>
          <w:szCs w:val="28"/>
        </w:rPr>
        <w:t>Dáil</w:t>
      </w:r>
      <w:proofErr w:type="spellEnd"/>
      <w:r w:rsidR="0076233B">
        <w:rPr>
          <w:rFonts w:ascii="Times New Roman" w:hAnsi="Times New Roman" w:cs="Times New Roman"/>
          <w:sz w:val="28"/>
          <w:szCs w:val="28"/>
        </w:rPr>
        <w:t xml:space="preserve"> (Палаты представителей)</w:t>
      </w:r>
      <w:r w:rsidR="00F7000E" w:rsidRPr="00F7000E">
        <w:rPr>
          <w:rFonts w:ascii="Times New Roman" w:hAnsi="Times New Roman" w:cs="Times New Roman"/>
          <w:sz w:val="28"/>
          <w:szCs w:val="28"/>
        </w:rPr>
        <w:t>.</w:t>
      </w:r>
      <w:r w:rsidR="00361DD8">
        <w:rPr>
          <w:rStyle w:val="a6"/>
          <w:rFonts w:ascii="Times New Roman" w:hAnsi="Times New Roman" w:cs="Times New Roman"/>
          <w:sz w:val="28"/>
          <w:szCs w:val="28"/>
        </w:rPr>
        <w:footnoteReference w:id="302"/>
      </w:r>
    </w:p>
    <w:p w:rsidR="004B003B" w:rsidRDefault="002A307A" w:rsidP="00BF1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этим, нельзя сказать, что интеграционные процессы между Ирландией и ЕС в сфере безопасности и обороны находятся в стагнации. </w:t>
      </w:r>
      <w:r w:rsidR="001654D2">
        <w:rPr>
          <w:rFonts w:ascii="Times New Roman" w:hAnsi="Times New Roman" w:cs="Times New Roman"/>
          <w:sz w:val="28"/>
          <w:szCs w:val="28"/>
        </w:rPr>
        <w:t>Действительно,</w:t>
      </w:r>
      <w:r w:rsidR="00526142">
        <w:rPr>
          <w:rFonts w:ascii="Times New Roman" w:hAnsi="Times New Roman" w:cs="Times New Roman"/>
          <w:sz w:val="28"/>
          <w:szCs w:val="28"/>
        </w:rPr>
        <w:t xml:space="preserve"> несмотря на</w:t>
      </w:r>
      <w:r w:rsidR="009F7396">
        <w:rPr>
          <w:rFonts w:ascii="Times New Roman" w:hAnsi="Times New Roman" w:cs="Times New Roman"/>
          <w:sz w:val="28"/>
          <w:szCs w:val="28"/>
        </w:rPr>
        <w:t xml:space="preserve"> сохранение принципа невступления в различные оборонительные альянсы</w:t>
      </w:r>
      <w:r w:rsidR="00526142">
        <w:rPr>
          <w:rFonts w:ascii="Times New Roman" w:hAnsi="Times New Roman" w:cs="Times New Roman"/>
          <w:sz w:val="28"/>
          <w:szCs w:val="28"/>
        </w:rPr>
        <w:t xml:space="preserve">, роль и значение Европейского Союза в контексте оборонительной политики Республики постепенно росло. </w:t>
      </w:r>
      <w:r w:rsidR="009E100A">
        <w:rPr>
          <w:rFonts w:ascii="Times New Roman" w:hAnsi="Times New Roman" w:cs="Times New Roman"/>
          <w:sz w:val="28"/>
          <w:szCs w:val="28"/>
        </w:rPr>
        <w:t>Подтверждением этому может являться официальное вступление Ирландии в состав Постоянного Структурированного Сотрудничества (</w:t>
      </w:r>
      <w:r w:rsidR="009E100A">
        <w:rPr>
          <w:rFonts w:ascii="Times New Roman" w:hAnsi="Times New Roman" w:cs="Times New Roman"/>
          <w:sz w:val="28"/>
          <w:szCs w:val="28"/>
          <w:lang w:val="en-US"/>
        </w:rPr>
        <w:t>PESCO</w:t>
      </w:r>
      <w:r w:rsidR="009E100A">
        <w:rPr>
          <w:rFonts w:ascii="Times New Roman" w:hAnsi="Times New Roman" w:cs="Times New Roman"/>
          <w:sz w:val="28"/>
          <w:szCs w:val="28"/>
        </w:rPr>
        <w:t>).</w:t>
      </w:r>
      <w:r w:rsidR="00326D1A">
        <w:rPr>
          <w:rFonts w:ascii="Times New Roman" w:hAnsi="Times New Roman" w:cs="Times New Roman"/>
          <w:sz w:val="28"/>
          <w:szCs w:val="28"/>
        </w:rPr>
        <w:t xml:space="preserve"> </w:t>
      </w:r>
      <w:r w:rsidR="0044658F">
        <w:rPr>
          <w:rFonts w:ascii="Times New Roman" w:hAnsi="Times New Roman" w:cs="Times New Roman"/>
          <w:sz w:val="28"/>
          <w:szCs w:val="28"/>
        </w:rPr>
        <w:t xml:space="preserve">Данный инструмент был создан в 2017 году. В качестве основной цели </w:t>
      </w:r>
      <w:r w:rsidR="0044658F">
        <w:rPr>
          <w:rFonts w:ascii="Times New Roman" w:hAnsi="Times New Roman" w:cs="Times New Roman"/>
          <w:sz w:val="28"/>
          <w:szCs w:val="28"/>
          <w:lang w:val="en-US"/>
        </w:rPr>
        <w:t>PESCO</w:t>
      </w:r>
      <w:r w:rsidR="0044658F">
        <w:rPr>
          <w:rFonts w:ascii="Times New Roman" w:hAnsi="Times New Roman" w:cs="Times New Roman"/>
          <w:sz w:val="28"/>
          <w:szCs w:val="28"/>
        </w:rPr>
        <w:t xml:space="preserve"> выступало поощрение </w:t>
      </w:r>
      <w:r w:rsidR="000D34A3">
        <w:rPr>
          <w:rFonts w:ascii="Times New Roman" w:hAnsi="Times New Roman" w:cs="Times New Roman"/>
          <w:sz w:val="28"/>
          <w:szCs w:val="28"/>
        </w:rPr>
        <w:t xml:space="preserve">и развитие темпов сотрудничества между государствами-членами ЕС в области обороны и безопасности </w:t>
      </w:r>
      <w:r w:rsidR="001B3131">
        <w:rPr>
          <w:rFonts w:ascii="Times New Roman" w:hAnsi="Times New Roman" w:cs="Times New Roman"/>
          <w:sz w:val="28"/>
          <w:szCs w:val="28"/>
        </w:rPr>
        <w:t>для создания всех</w:t>
      </w:r>
      <w:r w:rsidR="001B3131" w:rsidRPr="001B3131">
        <w:rPr>
          <w:rFonts w:ascii="Times New Roman" w:hAnsi="Times New Roman" w:cs="Times New Roman"/>
          <w:sz w:val="28"/>
          <w:szCs w:val="28"/>
        </w:rPr>
        <w:t xml:space="preserve"> необходимых возможностей, а также</w:t>
      </w:r>
      <w:r w:rsidR="001B3131">
        <w:rPr>
          <w:rFonts w:ascii="Times New Roman" w:hAnsi="Times New Roman" w:cs="Times New Roman"/>
          <w:sz w:val="28"/>
          <w:szCs w:val="28"/>
        </w:rPr>
        <w:t xml:space="preserve"> для</w:t>
      </w:r>
      <w:r w:rsidR="001B3131" w:rsidRPr="001B3131">
        <w:rPr>
          <w:rFonts w:ascii="Times New Roman" w:hAnsi="Times New Roman" w:cs="Times New Roman"/>
          <w:sz w:val="28"/>
          <w:szCs w:val="28"/>
        </w:rPr>
        <w:t xml:space="preserve"> выполнения самых сложных миссий и, таким образом, повышения безопасности граждан ЕС.</w:t>
      </w:r>
      <w:r w:rsidR="001B3131">
        <w:rPr>
          <w:rStyle w:val="a6"/>
          <w:rFonts w:ascii="Times New Roman" w:hAnsi="Times New Roman" w:cs="Times New Roman"/>
          <w:sz w:val="28"/>
          <w:szCs w:val="28"/>
        </w:rPr>
        <w:footnoteReference w:id="303"/>
      </w:r>
      <w:r w:rsidR="00F7000E">
        <w:rPr>
          <w:rFonts w:ascii="Times New Roman" w:hAnsi="Times New Roman" w:cs="Times New Roman"/>
          <w:sz w:val="28"/>
          <w:szCs w:val="28"/>
        </w:rPr>
        <w:t xml:space="preserve"> </w:t>
      </w:r>
      <w:r w:rsidR="00241A51">
        <w:rPr>
          <w:rFonts w:ascii="Times New Roman" w:hAnsi="Times New Roman" w:cs="Times New Roman"/>
          <w:sz w:val="28"/>
          <w:szCs w:val="28"/>
        </w:rPr>
        <w:t xml:space="preserve">Сама программа состоит из нескольких крупных проектов, в которых участвуют государства Европейского Союза. </w:t>
      </w:r>
      <w:r w:rsidR="00B24FAF">
        <w:rPr>
          <w:rFonts w:ascii="Times New Roman" w:hAnsi="Times New Roman" w:cs="Times New Roman"/>
          <w:sz w:val="28"/>
          <w:szCs w:val="28"/>
        </w:rPr>
        <w:t xml:space="preserve">Указанные проекты могут быть направлены на тренировку военных составов, </w:t>
      </w:r>
      <w:r w:rsidR="00086D55">
        <w:rPr>
          <w:rFonts w:ascii="Times New Roman" w:hAnsi="Times New Roman" w:cs="Times New Roman"/>
          <w:sz w:val="28"/>
          <w:szCs w:val="28"/>
        </w:rPr>
        <w:t>на создание автоматического моделирования для оценки местности, на противодействие беспилотной воздушной системе, создание совместной платформы для оповещения о кибернетических угрозах и т.д.</w:t>
      </w:r>
      <w:r w:rsidR="00086D55">
        <w:rPr>
          <w:rStyle w:val="a6"/>
          <w:rFonts w:ascii="Times New Roman" w:hAnsi="Times New Roman" w:cs="Times New Roman"/>
          <w:sz w:val="28"/>
          <w:szCs w:val="28"/>
        </w:rPr>
        <w:footnoteReference w:id="304"/>
      </w:r>
      <w:r w:rsidR="00BD446B">
        <w:rPr>
          <w:rFonts w:ascii="Times New Roman" w:hAnsi="Times New Roman" w:cs="Times New Roman"/>
          <w:sz w:val="28"/>
          <w:szCs w:val="28"/>
        </w:rPr>
        <w:t xml:space="preserve"> </w:t>
      </w:r>
      <w:r w:rsidR="0046499B">
        <w:rPr>
          <w:rFonts w:ascii="Times New Roman" w:hAnsi="Times New Roman" w:cs="Times New Roman"/>
          <w:sz w:val="28"/>
          <w:szCs w:val="28"/>
        </w:rPr>
        <w:t xml:space="preserve">Помимо этого, PESCO дополняют два других важных механизма. Во-первых, </w:t>
      </w:r>
      <w:r w:rsidR="0046499B" w:rsidRPr="0046499B">
        <w:rPr>
          <w:rFonts w:ascii="Times New Roman" w:hAnsi="Times New Roman" w:cs="Times New Roman"/>
          <w:sz w:val="28"/>
          <w:szCs w:val="28"/>
        </w:rPr>
        <w:t xml:space="preserve">Европейский оборонный фонд, </w:t>
      </w:r>
      <w:r w:rsidR="00BA7DAE">
        <w:rPr>
          <w:rFonts w:ascii="Times New Roman" w:hAnsi="Times New Roman" w:cs="Times New Roman"/>
          <w:sz w:val="28"/>
          <w:szCs w:val="28"/>
        </w:rPr>
        <w:t>который оказывает</w:t>
      </w:r>
      <w:r w:rsidR="0046499B" w:rsidRPr="0046499B">
        <w:rPr>
          <w:rFonts w:ascii="Times New Roman" w:hAnsi="Times New Roman" w:cs="Times New Roman"/>
          <w:sz w:val="28"/>
          <w:szCs w:val="28"/>
        </w:rPr>
        <w:t xml:space="preserve"> финансовую поддержку определенным совместным </w:t>
      </w:r>
      <w:r w:rsidR="0046499B" w:rsidRPr="0046499B">
        <w:rPr>
          <w:rFonts w:ascii="Times New Roman" w:hAnsi="Times New Roman" w:cs="Times New Roman"/>
          <w:sz w:val="28"/>
          <w:szCs w:val="28"/>
        </w:rPr>
        <w:lastRenderedPageBreak/>
        <w:t>проектам</w:t>
      </w:r>
      <w:r w:rsidR="00BA7DAE">
        <w:rPr>
          <w:rFonts w:ascii="Times New Roman" w:hAnsi="Times New Roman" w:cs="Times New Roman"/>
          <w:sz w:val="28"/>
          <w:szCs w:val="28"/>
        </w:rPr>
        <w:t>.</w:t>
      </w:r>
      <w:r w:rsidR="00B52AE3">
        <w:rPr>
          <w:rStyle w:val="a6"/>
          <w:rFonts w:ascii="Times New Roman" w:hAnsi="Times New Roman" w:cs="Times New Roman"/>
          <w:sz w:val="28"/>
          <w:szCs w:val="28"/>
        </w:rPr>
        <w:footnoteReference w:id="305"/>
      </w:r>
      <w:r w:rsidR="00BA7DAE">
        <w:rPr>
          <w:rFonts w:ascii="Times New Roman" w:hAnsi="Times New Roman" w:cs="Times New Roman"/>
          <w:sz w:val="28"/>
          <w:szCs w:val="28"/>
        </w:rPr>
        <w:t xml:space="preserve"> Во-вторых, </w:t>
      </w:r>
      <w:r w:rsidR="00BA7DAE" w:rsidRPr="00BA7DAE">
        <w:rPr>
          <w:rFonts w:ascii="Times New Roman" w:hAnsi="Times New Roman" w:cs="Times New Roman"/>
          <w:sz w:val="28"/>
          <w:szCs w:val="28"/>
        </w:rPr>
        <w:t>Скоординированный ежегодный обзор обороны (CARD), который поддерживает усилия государств-членов по более эффективному выявлению возможностей для новых совместных инициатив</w:t>
      </w:r>
      <w:r w:rsidR="00BA7DAE">
        <w:rPr>
          <w:rFonts w:ascii="Times New Roman" w:hAnsi="Times New Roman" w:cs="Times New Roman"/>
          <w:sz w:val="28"/>
          <w:szCs w:val="28"/>
        </w:rPr>
        <w:t xml:space="preserve"> в рамках Постоянного Структурированного Сотрудничества.</w:t>
      </w:r>
      <w:r w:rsidR="00BA7DAE">
        <w:rPr>
          <w:rStyle w:val="a6"/>
          <w:rFonts w:ascii="Times New Roman" w:hAnsi="Times New Roman" w:cs="Times New Roman"/>
          <w:sz w:val="28"/>
          <w:szCs w:val="28"/>
        </w:rPr>
        <w:footnoteReference w:id="306"/>
      </w:r>
      <w:r w:rsidR="00BA7DAE">
        <w:rPr>
          <w:rFonts w:ascii="Times New Roman" w:hAnsi="Times New Roman" w:cs="Times New Roman"/>
          <w:sz w:val="28"/>
          <w:szCs w:val="28"/>
        </w:rPr>
        <w:t xml:space="preserve"> </w:t>
      </w:r>
    </w:p>
    <w:p w:rsidR="00CF1FF5" w:rsidRDefault="00361573" w:rsidP="00BF1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w:t>
      </w:r>
      <w:proofErr w:type="gramStart"/>
      <w:r>
        <w:rPr>
          <w:rFonts w:ascii="Times New Roman" w:hAnsi="Times New Roman" w:cs="Times New Roman"/>
          <w:sz w:val="28"/>
          <w:szCs w:val="28"/>
        </w:rPr>
        <w:t>кт вст</w:t>
      </w:r>
      <w:proofErr w:type="gramEnd"/>
      <w:r>
        <w:rPr>
          <w:rFonts w:ascii="Times New Roman" w:hAnsi="Times New Roman" w:cs="Times New Roman"/>
          <w:sz w:val="28"/>
          <w:szCs w:val="28"/>
        </w:rPr>
        <w:t xml:space="preserve">упления Ирландии в PESCO был неоднозначно воспринят многими политическими активистами. Например, </w:t>
      </w:r>
      <w:proofErr w:type="spellStart"/>
      <w:r w:rsidR="00AB79F0">
        <w:rPr>
          <w:rFonts w:ascii="Times New Roman" w:hAnsi="Times New Roman" w:cs="Times New Roman"/>
          <w:sz w:val="28"/>
          <w:szCs w:val="28"/>
        </w:rPr>
        <w:t>Энгус</w:t>
      </w:r>
      <w:proofErr w:type="spellEnd"/>
      <w:proofErr w:type="gramStart"/>
      <w:r w:rsidR="00AB79F0">
        <w:rPr>
          <w:rFonts w:ascii="Times New Roman" w:hAnsi="Times New Roman" w:cs="Times New Roman"/>
          <w:sz w:val="28"/>
          <w:szCs w:val="28"/>
        </w:rPr>
        <w:t xml:space="preserve"> О</w:t>
      </w:r>
      <w:proofErr w:type="gramEnd"/>
      <w:r w:rsidR="00AB79F0">
        <w:rPr>
          <w:rFonts w:ascii="Times New Roman" w:hAnsi="Times New Roman" w:cs="Times New Roman"/>
          <w:sz w:val="28"/>
          <w:szCs w:val="28"/>
        </w:rPr>
        <w:t xml:space="preserve"> </w:t>
      </w:r>
      <w:proofErr w:type="spellStart"/>
      <w:r w:rsidR="00AB79F0">
        <w:rPr>
          <w:rFonts w:ascii="Times New Roman" w:hAnsi="Times New Roman" w:cs="Times New Roman"/>
          <w:sz w:val="28"/>
          <w:szCs w:val="28"/>
        </w:rPr>
        <w:t>Снодайг</w:t>
      </w:r>
      <w:proofErr w:type="spellEnd"/>
      <w:r w:rsidR="00AB79F0">
        <w:rPr>
          <w:rFonts w:ascii="Times New Roman" w:hAnsi="Times New Roman" w:cs="Times New Roman"/>
          <w:sz w:val="28"/>
          <w:szCs w:val="28"/>
        </w:rPr>
        <w:t xml:space="preserve"> из партии </w:t>
      </w:r>
      <w:proofErr w:type="spellStart"/>
      <w:r w:rsidR="00AB79F0">
        <w:rPr>
          <w:rFonts w:ascii="Times New Roman" w:hAnsi="Times New Roman" w:cs="Times New Roman"/>
          <w:sz w:val="28"/>
          <w:szCs w:val="28"/>
        </w:rPr>
        <w:t>Шинн</w:t>
      </w:r>
      <w:proofErr w:type="spellEnd"/>
      <w:r w:rsidR="00AB79F0">
        <w:rPr>
          <w:rFonts w:ascii="Times New Roman" w:hAnsi="Times New Roman" w:cs="Times New Roman"/>
          <w:sz w:val="28"/>
          <w:szCs w:val="28"/>
        </w:rPr>
        <w:t xml:space="preserve"> </w:t>
      </w:r>
      <w:proofErr w:type="spellStart"/>
      <w:r w:rsidR="00AB79F0">
        <w:rPr>
          <w:rFonts w:ascii="Times New Roman" w:hAnsi="Times New Roman" w:cs="Times New Roman"/>
          <w:sz w:val="28"/>
          <w:szCs w:val="28"/>
        </w:rPr>
        <w:t>Фейн</w:t>
      </w:r>
      <w:proofErr w:type="spellEnd"/>
      <w:r w:rsidR="00AB79F0">
        <w:rPr>
          <w:rFonts w:ascii="Times New Roman" w:hAnsi="Times New Roman" w:cs="Times New Roman"/>
          <w:sz w:val="28"/>
          <w:szCs w:val="28"/>
        </w:rPr>
        <w:t xml:space="preserve"> отметил, что он не хочет, чтобы «Ирландия</w:t>
      </w:r>
      <w:r w:rsidR="00AB79F0" w:rsidRPr="00AB79F0">
        <w:rPr>
          <w:rFonts w:ascii="Times New Roman" w:hAnsi="Times New Roman" w:cs="Times New Roman"/>
          <w:sz w:val="28"/>
          <w:szCs w:val="28"/>
        </w:rPr>
        <w:t xml:space="preserve"> была винтиком в постоянно растущей военной структуре или чтобы наши деньги были перенаправлены из социального фонда на военные исследования».</w:t>
      </w:r>
      <w:r w:rsidR="00AB79F0">
        <w:rPr>
          <w:rStyle w:val="a6"/>
          <w:rFonts w:ascii="Times New Roman" w:hAnsi="Times New Roman" w:cs="Times New Roman"/>
          <w:sz w:val="28"/>
          <w:szCs w:val="28"/>
        </w:rPr>
        <w:footnoteReference w:id="307"/>
      </w:r>
      <w:r>
        <w:rPr>
          <w:rFonts w:ascii="Times New Roman" w:hAnsi="Times New Roman" w:cs="Times New Roman"/>
          <w:sz w:val="28"/>
          <w:szCs w:val="28"/>
        </w:rPr>
        <w:t xml:space="preserve"> </w:t>
      </w:r>
      <w:r w:rsidR="00DF6AC1">
        <w:rPr>
          <w:rFonts w:ascii="Times New Roman" w:hAnsi="Times New Roman" w:cs="Times New Roman"/>
          <w:sz w:val="28"/>
          <w:szCs w:val="28"/>
        </w:rPr>
        <w:t xml:space="preserve">Помимо этого, политический журналист Пол </w:t>
      </w:r>
      <w:proofErr w:type="spellStart"/>
      <w:r w:rsidR="00DF6AC1">
        <w:rPr>
          <w:rFonts w:ascii="Times New Roman" w:hAnsi="Times New Roman" w:cs="Times New Roman"/>
          <w:sz w:val="28"/>
          <w:szCs w:val="28"/>
        </w:rPr>
        <w:t>Каннингем</w:t>
      </w:r>
      <w:proofErr w:type="spellEnd"/>
      <w:r w:rsidR="00DF6AC1">
        <w:rPr>
          <w:rFonts w:ascii="Times New Roman" w:hAnsi="Times New Roman" w:cs="Times New Roman"/>
          <w:sz w:val="28"/>
          <w:szCs w:val="28"/>
        </w:rPr>
        <w:t xml:space="preserve"> также отметил, что </w:t>
      </w:r>
      <w:r w:rsidR="00A23EDC">
        <w:rPr>
          <w:rFonts w:ascii="Times New Roman" w:hAnsi="Times New Roman" w:cs="Times New Roman"/>
          <w:sz w:val="28"/>
          <w:szCs w:val="28"/>
        </w:rPr>
        <w:t>ключевой особенностью PESCO является наличие юридических обязатель</w:t>
      </w:r>
      <w:proofErr w:type="gramStart"/>
      <w:r w:rsidR="00A23EDC">
        <w:rPr>
          <w:rFonts w:ascii="Times New Roman" w:hAnsi="Times New Roman" w:cs="Times New Roman"/>
          <w:sz w:val="28"/>
          <w:szCs w:val="28"/>
        </w:rPr>
        <w:t>ств дл</w:t>
      </w:r>
      <w:proofErr w:type="gramEnd"/>
      <w:r w:rsidR="00A23EDC">
        <w:rPr>
          <w:rFonts w:ascii="Times New Roman" w:hAnsi="Times New Roman" w:cs="Times New Roman"/>
          <w:sz w:val="28"/>
          <w:szCs w:val="28"/>
        </w:rPr>
        <w:t>я каждого государства-члена. Согласно его исследованиям, это приведет к тому, что Ирландия начнет</w:t>
      </w:r>
      <w:r w:rsidR="00EA3FC5">
        <w:rPr>
          <w:rFonts w:ascii="Times New Roman" w:hAnsi="Times New Roman" w:cs="Times New Roman"/>
          <w:sz w:val="28"/>
          <w:szCs w:val="28"/>
        </w:rPr>
        <w:t xml:space="preserve"> вкладывать больше средств в оборонительный сектор.</w:t>
      </w:r>
      <w:r w:rsidR="00EA3FC5">
        <w:rPr>
          <w:rStyle w:val="a6"/>
          <w:rFonts w:ascii="Times New Roman" w:hAnsi="Times New Roman" w:cs="Times New Roman"/>
          <w:sz w:val="28"/>
          <w:szCs w:val="28"/>
        </w:rPr>
        <w:footnoteReference w:id="308"/>
      </w:r>
      <w:r w:rsidR="00EC37A5">
        <w:rPr>
          <w:rFonts w:ascii="Times New Roman" w:hAnsi="Times New Roman" w:cs="Times New Roman"/>
          <w:sz w:val="28"/>
          <w:szCs w:val="28"/>
        </w:rPr>
        <w:t xml:space="preserve"> </w:t>
      </w:r>
      <w:r w:rsidR="007201A1">
        <w:rPr>
          <w:rFonts w:ascii="Times New Roman" w:hAnsi="Times New Roman" w:cs="Times New Roman"/>
          <w:sz w:val="28"/>
          <w:szCs w:val="28"/>
        </w:rPr>
        <w:t xml:space="preserve">Всего, исходя из исследований газеты </w:t>
      </w:r>
      <w:r w:rsidR="007201A1">
        <w:rPr>
          <w:rFonts w:ascii="Times New Roman" w:hAnsi="Times New Roman" w:cs="Times New Roman"/>
          <w:sz w:val="28"/>
          <w:szCs w:val="28"/>
          <w:lang w:val="en-US"/>
        </w:rPr>
        <w:t>The</w:t>
      </w:r>
      <w:r w:rsidR="007201A1" w:rsidRPr="007201A1">
        <w:rPr>
          <w:rFonts w:ascii="Times New Roman" w:hAnsi="Times New Roman" w:cs="Times New Roman"/>
          <w:sz w:val="28"/>
          <w:szCs w:val="28"/>
        </w:rPr>
        <w:t xml:space="preserve"> </w:t>
      </w:r>
      <w:r w:rsidR="007201A1">
        <w:rPr>
          <w:rFonts w:ascii="Times New Roman" w:hAnsi="Times New Roman" w:cs="Times New Roman"/>
          <w:sz w:val="28"/>
          <w:szCs w:val="28"/>
          <w:lang w:val="en-US"/>
        </w:rPr>
        <w:t>Irish</w:t>
      </w:r>
      <w:r w:rsidR="007201A1" w:rsidRPr="007201A1">
        <w:rPr>
          <w:rFonts w:ascii="Times New Roman" w:hAnsi="Times New Roman" w:cs="Times New Roman"/>
          <w:sz w:val="28"/>
          <w:szCs w:val="28"/>
        </w:rPr>
        <w:t xml:space="preserve"> </w:t>
      </w:r>
      <w:r w:rsidR="007201A1">
        <w:rPr>
          <w:rFonts w:ascii="Times New Roman" w:hAnsi="Times New Roman" w:cs="Times New Roman"/>
          <w:sz w:val="28"/>
          <w:szCs w:val="28"/>
          <w:lang w:val="en-US"/>
        </w:rPr>
        <w:t>Times</w:t>
      </w:r>
      <w:r w:rsidR="007201A1" w:rsidRPr="007201A1">
        <w:rPr>
          <w:rFonts w:ascii="Times New Roman" w:hAnsi="Times New Roman" w:cs="Times New Roman"/>
          <w:sz w:val="28"/>
          <w:szCs w:val="28"/>
        </w:rPr>
        <w:t xml:space="preserve">, </w:t>
      </w:r>
      <w:r w:rsidR="007201A1">
        <w:rPr>
          <w:rFonts w:ascii="Times New Roman" w:hAnsi="Times New Roman" w:cs="Times New Roman"/>
          <w:sz w:val="28"/>
          <w:szCs w:val="28"/>
        </w:rPr>
        <w:t xml:space="preserve">против участия Ирландии в Постоянном Структурированном Сотрудничестве выступили партия </w:t>
      </w:r>
      <w:proofErr w:type="spellStart"/>
      <w:r w:rsidR="007201A1">
        <w:rPr>
          <w:rFonts w:ascii="Times New Roman" w:hAnsi="Times New Roman" w:cs="Times New Roman"/>
          <w:sz w:val="28"/>
          <w:szCs w:val="28"/>
        </w:rPr>
        <w:t>Шинн</w:t>
      </w:r>
      <w:proofErr w:type="spellEnd"/>
      <w:r w:rsidR="007201A1">
        <w:rPr>
          <w:rFonts w:ascii="Times New Roman" w:hAnsi="Times New Roman" w:cs="Times New Roman"/>
          <w:sz w:val="28"/>
          <w:szCs w:val="28"/>
        </w:rPr>
        <w:t xml:space="preserve"> </w:t>
      </w:r>
      <w:proofErr w:type="spellStart"/>
      <w:r w:rsidR="007201A1">
        <w:rPr>
          <w:rFonts w:ascii="Times New Roman" w:hAnsi="Times New Roman" w:cs="Times New Roman"/>
          <w:sz w:val="28"/>
          <w:szCs w:val="28"/>
        </w:rPr>
        <w:t>Фейн</w:t>
      </w:r>
      <w:proofErr w:type="spellEnd"/>
      <w:r w:rsidR="007201A1">
        <w:rPr>
          <w:rFonts w:ascii="Times New Roman" w:hAnsi="Times New Roman" w:cs="Times New Roman"/>
          <w:sz w:val="28"/>
          <w:szCs w:val="28"/>
        </w:rPr>
        <w:t xml:space="preserve">, </w:t>
      </w:r>
      <w:r w:rsidR="007201A1" w:rsidRPr="007201A1">
        <w:rPr>
          <w:rFonts w:ascii="Times New Roman" w:hAnsi="Times New Roman" w:cs="Times New Roman"/>
          <w:sz w:val="28"/>
          <w:szCs w:val="28"/>
        </w:rPr>
        <w:t>Лейбористская партия</w:t>
      </w:r>
      <w:r w:rsidR="007201A1">
        <w:rPr>
          <w:rFonts w:ascii="Times New Roman" w:hAnsi="Times New Roman" w:cs="Times New Roman"/>
          <w:sz w:val="28"/>
          <w:szCs w:val="28"/>
        </w:rPr>
        <w:t xml:space="preserve">, </w:t>
      </w:r>
      <w:r w:rsidR="00355414">
        <w:rPr>
          <w:rFonts w:ascii="Times New Roman" w:hAnsi="Times New Roman" w:cs="Times New Roman"/>
          <w:sz w:val="28"/>
          <w:szCs w:val="28"/>
        </w:rPr>
        <w:t>партия Солидарности, партия Зеленых, а также ряд независимых политических деятелей.</w:t>
      </w:r>
      <w:r w:rsidR="00355414">
        <w:rPr>
          <w:rStyle w:val="a6"/>
          <w:rFonts w:ascii="Times New Roman" w:hAnsi="Times New Roman" w:cs="Times New Roman"/>
          <w:sz w:val="28"/>
          <w:szCs w:val="28"/>
        </w:rPr>
        <w:footnoteReference w:id="309"/>
      </w:r>
      <w:r w:rsidR="00355414">
        <w:rPr>
          <w:rFonts w:ascii="Times New Roman" w:hAnsi="Times New Roman" w:cs="Times New Roman"/>
          <w:sz w:val="28"/>
          <w:szCs w:val="28"/>
        </w:rPr>
        <w:t xml:space="preserve"> </w:t>
      </w:r>
      <w:r w:rsidR="00FF3B33">
        <w:rPr>
          <w:rFonts w:ascii="Times New Roman" w:hAnsi="Times New Roman" w:cs="Times New Roman"/>
          <w:sz w:val="28"/>
          <w:szCs w:val="28"/>
        </w:rPr>
        <w:t>Тем не менее, подавля</w:t>
      </w:r>
      <w:r w:rsidR="00D428CD">
        <w:rPr>
          <w:rFonts w:ascii="Times New Roman" w:hAnsi="Times New Roman" w:cs="Times New Roman"/>
          <w:sz w:val="28"/>
          <w:szCs w:val="28"/>
        </w:rPr>
        <w:t>ющее большинство ирландских политиков считали вступление в ПСС важным и грамотным решением (75 голосов против 42 в Палате Представителей).</w:t>
      </w:r>
      <w:r w:rsidR="00D428CD">
        <w:rPr>
          <w:rStyle w:val="a6"/>
          <w:rFonts w:ascii="Times New Roman" w:hAnsi="Times New Roman" w:cs="Times New Roman"/>
          <w:sz w:val="28"/>
          <w:szCs w:val="28"/>
        </w:rPr>
        <w:footnoteReference w:id="310"/>
      </w:r>
      <w:r w:rsidR="00803371">
        <w:rPr>
          <w:rFonts w:ascii="Times New Roman" w:hAnsi="Times New Roman" w:cs="Times New Roman"/>
          <w:sz w:val="28"/>
          <w:szCs w:val="28"/>
        </w:rPr>
        <w:t xml:space="preserve"> </w:t>
      </w:r>
      <w:r w:rsidR="00E0791F">
        <w:rPr>
          <w:rFonts w:ascii="Times New Roman" w:hAnsi="Times New Roman" w:cs="Times New Roman"/>
          <w:sz w:val="28"/>
          <w:szCs w:val="28"/>
        </w:rPr>
        <w:t xml:space="preserve">В частности, нахождение Ирландии в составе указанной программы может принести ряд преимуществ. </w:t>
      </w:r>
      <w:r w:rsidR="0027250D">
        <w:rPr>
          <w:rFonts w:ascii="Times New Roman" w:hAnsi="Times New Roman" w:cs="Times New Roman"/>
          <w:sz w:val="28"/>
          <w:szCs w:val="28"/>
        </w:rPr>
        <w:t xml:space="preserve">На некоторые из них обратил внимание ирландский исследователь Пирс </w:t>
      </w:r>
      <w:proofErr w:type="spellStart"/>
      <w:r w:rsidR="0027250D">
        <w:rPr>
          <w:rFonts w:ascii="Times New Roman" w:hAnsi="Times New Roman" w:cs="Times New Roman"/>
          <w:sz w:val="28"/>
          <w:szCs w:val="28"/>
        </w:rPr>
        <w:t>Клэнси</w:t>
      </w:r>
      <w:proofErr w:type="spellEnd"/>
      <w:r w:rsidR="0027250D">
        <w:rPr>
          <w:rFonts w:ascii="Times New Roman" w:hAnsi="Times New Roman" w:cs="Times New Roman"/>
          <w:sz w:val="28"/>
          <w:szCs w:val="28"/>
        </w:rPr>
        <w:t xml:space="preserve"> в своей </w:t>
      </w:r>
      <w:r w:rsidR="0027250D">
        <w:rPr>
          <w:rFonts w:ascii="Times New Roman" w:hAnsi="Times New Roman" w:cs="Times New Roman"/>
          <w:sz w:val="28"/>
          <w:szCs w:val="28"/>
        </w:rPr>
        <w:lastRenderedPageBreak/>
        <w:t xml:space="preserve">работе </w:t>
      </w:r>
      <w:r w:rsidR="00836722">
        <w:rPr>
          <w:rFonts w:ascii="Times New Roman" w:hAnsi="Times New Roman" w:cs="Times New Roman"/>
          <w:sz w:val="28"/>
          <w:szCs w:val="28"/>
        </w:rPr>
        <w:t>«</w:t>
      </w:r>
      <w:r w:rsidR="0027250D">
        <w:rPr>
          <w:rFonts w:ascii="Times New Roman" w:hAnsi="Times New Roman" w:cs="Times New Roman"/>
          <w:sz w:val="28"/>
          <w:szCs w:val="28"/>
          <w:lang w:val="en-US"/>
        </w:rPr>
        <w:t>Arise</w:t>
      </w:r>
      <w:r w:rsidR="0027250D" w:rsidRPr="0027250D">
        <w:rPr>
          <w:rFonts w:ascii="Times New Roman" w:hAnsi="Times New Roman" w:cs="Times New Roman"/>
          <w:sz w:val="28"/>
          <w:szCs w:val="28"/>
        </w:rPr>
        <w:t xml:space="preserve">, </w:t>
      </w:r>
      <w:r w:rsidR="0027250D">
        <w:rPr>
          <w:rFonts w:ascii="Times New Roman" w:hAnsi="Times New Roman" w:cs="Times New Roman"/>
          <w:sz w:val="28"/>
          <w:szCs w:val="28"/>
          <w:lang w:val="en-US"/>
        </w:rPr>
        <w:t>Sleeping</w:t>
      </w:r>
      <w:r w:rsidR="0027250D" w:rsidRPr="0027250D">
        <w:rPr>
          <w:rFonts w:ascii="Times New Roman" w:hAnsi="Times New Roman" w:cs="Times New Roman"/>
          <w:sz w:val="28"/>
          <w:szCs w:val="28"/>
        </w:rPr>
        <w:t xml:space="preserve"> </w:t>
      </w:r>
      <w:r w:rsidR="0027250D">
        <w:rPr>
          <w:rFonts w:ascii="Times New Roman" w:hAnsi="Times New Roman" w:cs="Times New Roman"/>
          <w:sz w:val="28"/>
          <w:szCs w:val="28"/>
          <w:lang w:val="en-US"/>
        </w:rPr>
        <w:t>Beauty</w:t>
      </w:r>
      <w:r w:rsidR="0027250D" w:rsidRPr="0027250D">
        <w:rPr>
          <w:rFonts w:ascii="Times New Roman" w:hAnsi="Times New Roman" w:cs="Times New Roman"/>
          <w:sz w:val="28"/>
          <w:szCs w:val="28"/>
        </w:rPr>
        <w:t xml:space="preserve">: </w:t>
      </w:r>
      <w:r w:rsidR="0027250D">
        <w:rPr>
          <w:rFonts w:ascii="Times New Roman" w:hAnsi="Times New Roman" w:cs="Times New Roman"/>
          <w:sz w:val="28"/>
          <w:szCs w:val="28"/>
          <w:lang w:val="en-US"/>
        </w:rPr>
        <w:t>What</w:t>
      </w:r>
      <w:r w:rsidR="0027250D" w:rsidRPr="0027250D">
        <w:rPr>
          <w:rFonts w:ascii="Times New Roman" w:hAnsi="Times New Roman" w:cs="Times New Roman"/>
          <w:sz w:val="28"/>
          <w:szCs w:val="28"/>
        </w:rPr>
        <w:t xml:space="preserve"> </w:t>
      </w:r>
      <w:r w:rsidR="0027250D">
        <w:rPr>
          <w:rFonts w:ascii="Times New Roman" w:hAnsi="Times New Roman" w:cs="Times New Roman"/>
          <w:sz w:val="28"/>
          <w:szCs w:val="28"/>
          <w:lang w:val="en-US"/>
        </w:rPr>
        <w:t>PESCO</w:t>
      </w:r>
      <w:r w:rsidR="0027250D" w:rsidRPr="0027250D">
        <w:rPr>
          <w:rFonts w:ascii="Times New Roman" w:hAnsi="Times New Roman" w:cs="Times New Roman"/>
          <w:sz w:val="28"/>
          <w:szCs w:val="28"/>
        </w:rPr>
        <w:t xml:space="preserve"> </w:t>
      </w:r>
      <w:r w:rsidR="0027250D">
        <w:rPr>
          <w:rFonts w:ascii="Times New Roman" w:hAnsi="Times New Roman" w:cs="Times New Roman"/>
          <w:sz w:val="28"/>
          <w:szCs w:val="28"/>
          <w:lang w:val="en-US"/>
        </w:rPr>
        <w:t>means</w:t>
      </w:r>
      <w:r w:rsidR="0027250D" w:rsidRPr="0027250D">
        <w:rPr>
          <w:rFonts w:ascii="Times New Roman" w:hAnsi="Times New Roman" w:cs="Times New Roman"/>
          <w:sz w:val="28"/>
          <w:szCs w:val="28"/>
        </w:rPr>
        <w:t xml:space="preserve"> </w:t>
      </w:r>
      <w:r w:rsidR="0027250D">
        <w:rPr>
          <w:rFonts w:ascii="Times New Roman" w:hAnsi="Times New Roman" w:cs="Times New Roman"/>
          <w:sz w:val="28"/>
          <w:szCs w:val="28"/>
          <w:lang w:val="en-US"/>
        </w:rPr>
        <w:t>for</w:t>
      </w:r>
      <w:r w:rsidR="0027250D" w:rsidRPr="0027250D">
        <w:rPr>
          <w:rFonts w:ascii="Times New Roman" w:hAnsi="Times New Roman" w:cs="Times New Roman"/>
          <w:sz w:val="28"/>
          <w:szCs w:val="28"/>
        </w:rPr>
        <w:t xml:space="preserve"> </w:t>
      </w:r>
      <w:r w:rsidR="0027250D">
        <w:rPr>
          <w:rFonts w:ascii="Times New Roman" w:hAnsi="Times New Roman" w:cs="Times New Roman"/>
          <w:sz w:val="28"/>
          <w:szCs w:val="28"/>
          <w:lang w:val="en-US"/>
        </w:rPr>
        <w:t>Ireland</w:t>
      </w:r>
      <w:r w:rsidR="00836722">
        <w:rPr>
          <w:rFonts w:ascii="Times New Roman" w:hAnsi="Times New Roman" w:cs="Times New Roman"/>
          <w:sz w:val="28"/>
          <w:szCs w:val="28"/>
        </w:rPr>
        <w:t>».</w:t>
      </w:r>
      <w:r w:rsidR="00836722">
        <w:rPr>
          <w:rStyle w:val="a6"/>
          <w:rFonts w:ascii="Times New Roman" w:hAnsi="Times New Roman" w:cs="Times New Roman"/>
          <w:sz w:val="28"/>
          <w:szCs w:val="28"/>
        </w:rPr>
        <w:footnoteReference w:id="311"/>
      </w:r>
      <w:r w:rsidR="004D5358">
        <w:rPr>
          <w:rFonts w:ascii="Times New Roman" w:hAnsi="Times New Roman" w:cs="Times New Roman"/>
          <w:sz w:val="28"/>
          <w:szCs w:val="28"/>
        </w:rPr>
        <w:t xml:space="preserve"> Так, автор отметил важность Постоянного Структурированного Сотрудничества</w:t>
      </w:r>
      <w:r w:rsidR="00230D39">
        <w:rPr>
          <w:rFonts w:ascii="Times New Roman" w:hAnsi="Times New Roman" w:cs="Times New Roman"/>
          <w:sz w:val="28"/>
          <w:szCs w:val="28"/>
        </w:rPr>
        <w:t xml:space="preserve"> для Ирландии</w:t>
      </w:r>
      <w:r w:rsidR="004D5358">
        <w:rPr>
          <w:rFonts w:ascii="Times New Roman" w:hAnsi="Times New Roman" w:cs="Times New Roman"/>
          <w:sz w:val="28"/>
          <w:szCs w:val="28"/>
        </w:rPr>
        <w:t xml:space="preserve"> с финансовой точки зрения</w:t>
      </w:r>
      <w:r w:rsidR="00230D39">
        <w:rPr>
          <w:rFonts w:ascii="Times New Roman" w:hAnsi="Times New Roman" w:cs="Times New Roman"/>
          <w:sz w:val="28"/>
          <w:szCs w:val="28"/>
        </w:rPr>
        <w:t xml:space="preserve">. Это проявляется в том, что, </w:t>
      </w:r>
      <w:r w:rsidR="00D1332F">
        <w:rPr>
          <w:rFonts w:ascii="Times New Roman" w:hAnsi="Times New Roman" w:cs="Times New Roman"/>
          <w:sz w:val="28"/>
          <w:szCs w:val="28"/>
        </w:rPr>
        <w:t>начиная с 2008 года</w:t>
      </w:r>
      <w:r w:rsidR="00383CE3">
        <w:rPr>
          <w:rFonts w:ascii="Times New Roman" w:hAnsi="Times New Roman" w:cs="Times New Roman"/>
          <w:sz w:val="28"/>
          <w:szCs w:val="28"/>
        </w:rPr>
        <w:t>,</w:t>
      </w:r>
      <w:r w:rsidR="00D1332F">
        <w:rPr>
          <w:rFonts w:ascii="Times New Roman" w:hAnsi="Times New Roman" w:cs="Times New Roman"/>
          <w:sz w:val="28"/>
          <w:szCs w:val="28"/>
        </w:rPr>
        <w:t xml:space="preserve"> Вооруженные Силы Республики находятся в кризисном состоянии. Это проявляется в сокращении зарубежных миссий, </w:t>
      </w:r>
      <w:r w:rsidR="00383CE3">
        <w:rPr>
          <w:rFonts w:ascii="Times New Roman" w:hAnsi="Times New Roman" w:cs="Times New Roman"/>
          <w:sz w:val="28"/>
          <w:szCs w:val="28"/>
        </w:rPr>
        <w:t>увольнении части резервных сил, закрытии нескольких воинских частей и т.д.</w:t>
      </w:r>
      <w:r w:rsidR="00A92C91">
        <w:rPr>
          <w:rStyle w:val="a6"/>
          <w:rFonts w:ascii="Times New Roman" w:hAnsi="Times New Roman" w:cs="Times New Roman"/>
          <w:sz w:val="28"/>
          <w:szCs w:val="28"/>
        </w:rPr>
        <w:footnoteReference w:id="312"/>
      </w:r>
      <w:r w:rsidR="00383CE3">
        <w:rPr>
          <w:rFonts w:ascii="Times New Roman" w:hAnsi="Times New Roman" w:cs="Times New Roman"/>
          <w:sz w:val="28"/>
          <w:szCs w:val="28"/>
        </w:rPr>
        <w:t xml:space="preserve"> </w:t>
      </w:r>
      <w:r w:rsidR="00F17E6E">
        <w:rPr>
          <w:rFonts w:ascii="Times New Roman" w:hAnsi="Times New Roman" w:cs="Times New Roman"/>
          <w:sz w:val="28"/>
          <w:szCs w:val="28"/>
        </w:rPr>
        <w:t>Вместе с этим, наблюдалась проблема высокой стоимости гуманитарных и иных миссий, которые осуществлялись под предводительством ЕС с согласия ООН, и которые реализовывались по принципу «жесткой экономии».</w:t>
      </w:r>
      <w:r w:rsidR="00690BBA">
        <w:rPr>
          <w:rStyle w:val="a6"/>
          <w:rFonts w:ascii="Times New Roman" w:hAnsi="Times New Roman" w:cs="Times New Roman"/>
          <w:sz w:val="28"/>
          <w:szCs w:val="28"/>
        </w:rPr>
        <w:footnoteReference w:id="313"/>
      </w:r>
      <w:r w:rsidR="004D5358">
        <w:rPr>
          <w:rFonts w:ascii="Times New Roman" w:hAnsi="Times New Roman" w:cs="Times New Roman"/>
          <w:sz w:val="28"/>
          <w:szCs w:val="28"/>
        </w:rPr>
        <w:t xml:space="preserve"> </w:t>
      </w:r>
      <w:r w:rsidR="006C3E55">
        <w:rPr>
          <w:rFonts w:ascii="Times New Roman" w:hAnsi="Times New Roman" w:cs="Times New Roman"/>
          <w:sz w:val="28"/>
          <w:szCs w:val="28"/>
        </w:rPr>
        <w:t xml:space="preserve">В данном контексте, согласно исследованиям автора, </w:t>
      </w:r>
      <w:r w:rsidR="006C3E55">
        <w:rPr>
          <w:rFonts w:ascii="Times New Roman" w:hAnsi="Times New Roman" w:cs="Times New Roman"/>
          <w:sz w:val="28"/>
          <w:szCs w:val="28"/>
          <w:lang w:val="en-US"/>
        </w:rPr>
        <w:t>PESCO</w:t>
      </w:r>
      <w:r w:rsidR="006C3E55">
        <w:rPr>
          <w:rFonts w:ascii="Times New Roman" w:hAnsi="Times New Roman" w:cs="Times New Roman"/>
          <w:sz w:val="28"/>
          <w:szCs w:val="28"/>
        </w:rPr>
        <w:t xml:space="preserve"> окажет значительную финансовую помощь Ирландии, благодаря которой правительство сможет урегулировать кризис </w:t>
      </w:r>
      <w:r w:rsidR="0092083A">
        <w:rPr>
          <w:rFonts w:ascii="Times New Roman" w:hAnsi="Times New Roman" w:cs="Times New Roman"/>
          <w:sz w:val="28"/>
          <w:szCs w:val="28"/>
        </w:rPr>
        <w:t>бюджетирования воинских структур, а также принимать более активное участие в будущих операциях.</w:t>
      </w:r>
      <w:r w:rsidR="0092083A">
        <w:rPr>
          <w:rStyle w:val="a6"/>
          <w:rFonts w:ascii="Times New Roman" w:hAnsi="Times New Roman" w:cs="Times New Roman"/>
          <w:sz w:val="28"/>
          <w:szCs w:val="28"/>
        </w:rPr>
        <w:footnoteReference w:id="314"/>
      </w:r>
      <w:r w:rsidR="0092083A">
        <w:rPr>
          <w:rFonts w:ascii="Times New Roman" w:hAnsi="Times New Roman" w:cs="Times New Roman"/>
          <w:sz w:val="28"/>
          <w:szCs w:val="28"/>
        </w:rPr>
        <w:t xml:space="preserve"> </w:t>
      </w:r>
      <w:r w:rsidR="00E54568">
        <w:rPr>
          <w:rFonts w:ascii="Times New Roman" w:hAnsi="Times New Roman" w:cs="Times New Roman"/>
          <w:sz w:val="28"/>
          <w:szCs w:val="28"/>
        </w:rPr>
        <w:t>Помимо этого, следует также отметить, что ПСС функционирует на добровольной основе, что означает свободу госуда</w:t>
      </w:r>
      <w:proofErr w:type="gramStart"/>
      <w:r w:rsidR="00E54568">
        <w:rPr>
          <w:rFonts w:ascii="Times New Roman" w:hAnsi="Times New Roman" w:cs="Times New Roman"/>
          <w:sz w:val="28"/>
          <w:szCs w:val="28"/>
        </w:rPr>
        <w:t>рств в в</w:t>
      </w:r>
      <w:proofErr w:type="gramEnd"/>
      <w:r w:rsidR="00E54568">
        <w:rPr>
          <w:rFonts w:ascii="Times New Roman" w:hAnsi="Times New Roman" w:cs="Times New Roman"/>
          <w:sz w:val="28"/>
          <w:szCs w:val="28"/>
        </w:rPr>
        <w:t>ыборе проектов для совместного участия</w:t>
      </w:r>
      <w:r w:rsidR="00BA0810">
        <w:rPr>
          <w:rFonts w:ascii="Times New Roman" w:hAnsi="Times New Roman" w:cs="Times New Roman"/>
          <w:sz w:val="28"/>
          <w:szCs w:val="28"/>
        </w:rPr>
        <w:t>.</w:t>
      </w:r>
      <w:r w:rsidR="00BA0810">
        <w:rPr>
          <w:rStyle w:val="a6"/>
          <w:rFonts w:ascii="Times New Roman" w:hAnsi="Times New Roman" w:cs="Times New Roman"/>
          <w:sz w:val="28"/>
          <w:szCs w:val="28"/>
        </w:rPr>
        <w:footnoteReference w:id="315"/>
      </w:r>
      <w:r w:rsidR="006C3E55">
        <w:rPr>
          <w:rFonts w:ascii="Times New Roman" w:hAnsi="Times New Roman" w:cs="Times New Roman"/>
          <w:sz w:val="28"/>
          <w:szCs w:val="28"/>
        </w:rPr>
        <w:t xml:space="preserve"> </w:t>
      </w:r>
      <w:r w:rsidR="00170B02">
        <w:rPr>
          <w:rFonts w:ascii="Times New Roman" w:hAnsi="Times New Roman" w:cs="Times New Roman"/>
          <w:sz w:val="28"/>
          <w:szCs w:val="28"/>
        </w:rPr>
        <w:t xml:space="preserve">Так, Ирландия принимает участие только в двух проектах: </w:t>
      </w:r>
      <w:proofErr w:type="gramStart"/>
      <w:r w:rsidR="00170B02" w:rsidRPr="00170B02">
        <w:rPr>
          <w:rFonts w:ascii="Times New Roman" w:hAnsi="Times New Roman" w:cs="Times New Roman"/>
          <w:sz w:val="28"/>
          <w:szCs w:val="28"/>
        </w:rPr>
        <w:t xml:space="preserve">Центр компетенции учебных миссий Европейского Союза (EU TMCC) </w:t>
      </w:r>
      <w:r w:rsidR="006C7613">
        <w:rPr>
          <w:rFonts w:ascii="Times New Roman" w:hAnsi="Times New Roman" w:cs="Times New Roman"/>
          <w:sz w:val="28"/>
          <w:szCs w:val="28"/>
        </w:rPr>
        <w:t xml:space="preserve">(вместе </w:t>
      </w:r>
      <w:r w:rsidR="00170B02" w:rsidRPr="00170B02">
        <w:rPr>
          <w:rFonts w:ascii="Times New Roman" w:hAnsi="Times New Roman" w:cs="Times New Roman"/>
          <w:sz w:val="28"/>
          <w:szCs w:val="28"/>
        </w:rPr>
        <w:t>с Германией, Бельгией, Чешской Республикой, Испанией, Францией, Италией, Кипром, Люксембургом, Нидерландами, Авс</w:t>
      </w:r>
      <w:r w:rsidR="006C7613">
        <w:rPr>
          <w:rFonts w:ascii="Times New Roman" w:hAnsi="Times New Roman" w:cs="Times New Roman"/>
          <w:sz w:val="28"/>
          <w:szCs w:val="28"/>
        </w:rPr>
        <w:t xml:space="preserve">трией, </w:t>
      </w:r>
      <w:r w:rsidR="006C7613">
        <w:rPr>
          <w:rFonts w:ascii="Times New Roman" w:hAnsi="Times New Roman" w:cs="Times New Roman"/>
          <w:sz w:val="28"/>
          <w:szCs w:val="28"/>
        </w:rPr>
        <w:lastRenderedPageBreak/>
        <w:t>Румынией и Швецией);</w:t>
      </w:r>
      <w:r w:rsidR="00170B02" w:rsidRPr="00170B02">
        <w:rPr>
          <w:rFonts w:ascii="Times New Roman" w:hAnsi="Times New Roman" w:cs="Times New Roman"/>
          <w:sz w:val="28"/>
          <w:szCs w:val="28"/>
        </w:rPr>
        <w:t xml:space="preserve"> </w:t>
      </w:r>
      <w:r w:rsidR="006C7613">
        <w:rPr>
          <w:rFonts w:ascii="Times New Roman" w:hAnsi="Times New Roman" w:cs="Times New Roman"/>
          <w:sz w:val="28"/>
          <w:szCs w:val="28"/>
        </w:rPr>
        <w:t>Проект модернизации</w:t>
      </w:r>
      <w:r w:rsidR="00170B02" w:rsidRPr="00170B02">
        <w:rPr>
          <w:rFonts w:ascii="Times New Roman" w:hAnsi="Times New Roman" w:cs="Times New Roman"/>
          <w:sz w:val="28"/>
          <w:szCs w:val="28"/>
        </w:rPr>
        <w:t xml:space="preserve"> </w:t>
      </w:r>
      <w:r w:rsidR="006C7613">
        <w:rPr>
          <w:rFonts w:ascii="Times New Roman" w:hAnsi="Times New Roman" w:cs="Times New Roman"/>
          <w:sz w:val="28"/>
          <w:szCs w:val="28"/>
        </w:rPr>
        <w:t xml:space="preserve">систем </w:t>
      </w:r>
      <w:r w:rsidR="00170B02" w:rsidRPr="00170B02">
        <w:rPr>
          <w:rFonts w:ascii="Times New Roman" w:hAnsi="Times New Roman" w:cs="Times New Roman"/>
          <w:sz w:val="28"/>
          <w:szCs w:val="28"/>
        </w:rPr>
        <w:t xml:space="preserve">морского наблюдения </w:t>
      </w:r>
      <w:r w:rsidR="006C7613">
        <w:rPr>
          <w:rFonts w:ascii="Times New Roman" w:hAnsi="Times New Roman" w:cs="Times New Roman"/>
          <w:sz w:val="28"/>
          <w:szCs w:val="28"/>
        </w:rPr>
        <w:t>(</w:t>
      </w:r>
      <w:r w:rsidR="00170B02" w:rsidRPr="00170B02">
        <w:rPr>
          <w:rFonts w:ascii="Times New Roman" w:hAnsi="Times New Roman" w:cs="Times New Roman"/>
          <w:sz w:val="28"/>
          <w:szCs w:val="28"/>
        </w:rPr>
        <w:t>с Грецией, Болгарией, Испанией, Хорватией, Италией и Кипром</w:t>
      </w:r>
      <w:r w:rsidR="006C7613">
        <w:rPr>
          <w:rFonts w:ascii="Times New Roman" w:hAnsi="Times New Roman" w:cs="Times New Roman"/>
          <w:sz w:val="28"/>
          <w:szCs w:val="28"/>
        </w:rPr>
        <w:t>)</w:t>
      </w:r>
      <w:r w:rsidR="00170B02" w:rsidRPr="00170B02">
        <w:rPr>
          <w:rFonts w:ascii="Times New Roman" w:hAnsi="Times New Roman" w:cs="Times New Roman"/>
          <w:sz w:val="28"/>
          <w:szCs w:val="28"/>
        </w:rPr>
        <w:t>.</w:t>
      </w:r>
      <w:r w:rsidR="006C7613">
        <w:rPr>
          <w:rStyle w:val="a6"/>
          <w:rFonts w:ascii="Times New Roman" w:hAnsi="Times New Roman" w:cs="Times New Roman"/>
          <w:sz w:val="28"/>
          <w:szCs w:val="28"/>
        </w:rPr>
        <w:footnoteReference w:id="316"/>
      </w:r>
      <w:r w:rsidR="006C7613">
        <w:rPr>
          <w:rFonts w:ascii="Times New Roman" w:hAnsi="Times New Roman" w:cs="Times New Roman"/>
          <w:sz w:val="28"/>
          <w:szCs w:val="28"/>
        </w:rPr>
        <w:t xml:space="preserve"> </w:t>
      </w:r>
      <w:proofErr w:type="gramEnd"/>
    </w:p>
    <w:p w:rsidR="00810A49" w:rsidRDefault="00197475" w:rsidP="00BF1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этим, следует отметить, что не рост степени вовлеченности Ирландии в европейскую политику безопасности и обороны обусловлен не только внутренними финансовыми факторами. В</w:t>
      </w:r>
      <w:r w:rsidR="00B94126">
        <w:rPr>
          <w:rFonts w:ascii="Times New Roman" w:hAnsi="Times New Roman" w:cs="Times New Roman"/>
          <w:sz w:val="28"/>
          <w:szCs w:val="28"/>
        </w:rPr>
        <w:t xml:space="preserve"> отличие от других сфер</w:t>
      </w:r>
      <w:r>
        <w:rPr>
          <w:rFonts w:ascii="Times New Roman" w:hAnsi="Times New Roman" w:cs="Times New Roman"/>
          <w:sz w:val="28"/>
          <w:szCs w:val="28"/>
        </w:rPr>
        <w:t>, которые были рассмотрены ранее, в контексте современной</w:t>
      </w:r>
      <w:r w:rsidR="00B94126">
        <w:rPr>
          <w:rFonts w:ascii="Times New Roman" w:hAnsi="Times New Roman" w:cs="Times New Roman"/>
          <w:sz w:val="28"/>
          <w:szCs w:val="28"/>
        </w:rPr>
        <w:t xml:space="preserve"> оборонительной</w:t>
      </w:r>
      <w:r>
        <w:rPr>
          <w:rFonts w:ascii="Times New Roman" w:hAnsi="Times New Roman" w:cs="Times New Roman"/>
          <w:sz w:val="28"/>
          <w:szCs w:val="28"/>
        </w:rPr>
        <w:t xml:space="preserve"> </w:t>
      </w:r>
      <w:r w:rsidR="00B94126">
        <w:rPr>
          <w:rFonts w:ascii="Times New Roman" w:hAnsi="Times New Roman" w:cs="Times New Roman"/>
          <w:sz w:val="28"/>
          <w:szCs w:val="28"/>
        </w:rPr>
        <w:t xml:space="preserve">политики Ирландии особое значение играют внешние факторы. В первую очередь, речь идет о специальной военной операции, которую </w:t>
      </w:r>
      <w:r w:rsidR="00365EE7">
        <w:rPr>
          <w:rFonts w:ascii="Times New Roman" w:hAnsi="Times New Roman" w:cs="Times New Roman"/>
          <w:sz w:val="28"/>
          <w:szCs w:val="28"/>
        </w:rPr>
        <w:t xml:space="preserve">проводит Российская Федерация в 2022 году. </w:t>
      </w:r>
      <w:r w:rsidR="00B62BD6">
        <w:rPr>
          <w:rFonts w:ascii="Times New Roman" w:hAnsi="Times New Roman" w:cs="Times New Roman"/>
          <w:sz w:val="28"/>
          <w:szCs w:val="28"/>
        </w:rPr>
        <w:t xml:space="preserve">В рамках данного события Ирландия, как и абсолютное большинство стран-членов </w:t>
      </w:r>
      <w:proofErr w:type="gramStart"/>
      <w:r w:rsidR="00B62BD6">
        <w:rPr>
          <w:rFonts w:ascii="Times New Roman" w:hAnsi="Times New Roman" w:cs="Times New Roman"/>
          <w:sz w:val="28"/>
          <w:szCs w:val="28"/>
        </w:rPr>
        <w:t>ЕС</w:t>
      </w:r>
      <w:proofErr w:type="gramEnd"/>
      <w:r w:rsidR="00A70895">
        <w:rPr>
          <w:rFonts w:ascii="Times New Roman" w:hAnsi="Times New Roman" w:cs="Times New Roman"/>
          <w:sz w:val="28"/>
          <w:szCs w:val="28"/>
        </w:rPr>
        <w:t xml:space="preserve"> выступила</w:t>
      </w:r>
      <w:r w:rsidR="00B62BD6">
        <w:rPr>
          <w:rFonts w:ascii="Times New Roman" w:hAnsi="Times New Roman" w:cs="Times New Roman"/>
          <w:sz w:val="28"/>
          <w:szCs w:val="28"/>
        </w:rPr>
        <w:t xml:space="preserve"> против ее проведения, а также </w:t>
      </w:r>
      <w:r w:rsidR="00A70895">
        <w:rPr>
          <w:rFonts w:ascii="Times New Roman" w:hAnsi="Times New Roman" w:cs="Times New Roman"/>
          <w:sz w:val="28"/>
          <w:szCs w:val="28"/>
        </w:rPr>
        <w:t>начала проводить активную поддержку</w:t>
      </w:r>
      <w:r w:rsidR="00B62BD6">
        <w:rPr>
          <w:rFonts w:ascii="Times New Roman" w:hAnsi="Times New Roman" w:cs="Times New Roman"/>
          <w:sz w:val="28"/>
          <w:szCs w:val="28"/>
        </w:rPr>
        <w:t xml:space="preserve"> </w:t>
      </w:r>
      <w:r w:rsidR="00A70895">
        <w:rPr>
          <w:rFonts w:ascii="Times New Roman" w:hAnsi="Times New Roman" w:cs="Times New Roman"/>
          <w:sz w:val="28"/>
          <w:szCs w:val="28"/>
        </w:rPr>
        <w:t xml:space="preserve">Украине. </w:t>
      </w:r>
      <w:r w:rsidR="00B14036">
        <w:rPr>
          <w:rFonts w:ascii="Times New Roman" w:hAnsi="Times New Roman" w:cs="Times New Roman"/>
          <w:sz w:val="28"/>
          <w:szCs w:val="28"/>
        </w:rPr>
        <w:t xml:space="preserve">В частности, </w:t>
      </w:r>
      <w:r w:rsidR="005641F5" w:rsidRPr="005641F5">
        <w:rPr>
          <w:rFonts w:ascii="Times New Roman" w:hAnsi="Times New Roman" w:cs="Times New Roman"/>
          <w:sz w:val="28"/>
          <w:szCs w:val="28"/>
        </w:rPr>
        <w:t>взяла на себя обя</w:t>
      </w:r>
      <w:r w:rsidR="005641F5">
        <w:rPr>
          <w:rFonts w:ascii="Times New Roman" w:hAnsi="Times New Roman" w:cs="Times New Roman"/>
          <w:sz w:val="28"/>
          <w:szCs w:val="28"/>
        </w:rPr>
        <w:t>зательство оказывать гуманитарную и иную помощь украинским силам. Так, в марте 2022 года в Украину было отправлено 5000 готовых обедов</w:t>
      </w:r>
      <w:r w:rsidR="00776152">
        <w:rPr>
          <w:rFonts w:ascii="Times New Roman" w:hAnsi="Times New Roman" w:cs="Times New Roman"/>
          <w:sz w:val="28"/>
          <w:szCs w:val="28"/>
        </w:rPr>
        <w:t>, а также 200 бронежилетов.</w:t>
      </w:r>
      <w:r w:rsidR="00776152">
        <w:rPr>
          <w:rStyle w:val="a6"/>
          <w:rFonts w:ascii="Times New Roman" w:hAnsi="Times New Roman" w:cs="Times New Roman"/>
          <w:sz w:val="28"/>
          <w:szCs w:val="28"/>
        </w:rPr>
        <w:footnoteReference w:id="317"/>
      </w:r>
      <w:r w:rsidR="005641F5">
        <w:rPr>
          <w:rFonts w:ascii="Times New Roman" w:hAnsi="Times New Roman" w:cs="Times New Roman"/>
          <w:sz w:val="28"/>
          <w:szCs w:val="28"/>
        </w:rPr>
        <w:t xml:space="preserve"> </w:t>
      </w:r>
      <w:r w:rsidR="001020DC">
        <w:rPr>
          <w:rFonts w:ascii="Times New Roman" w:hAnsi="Times New Roman" w:cs="Times New Roman"/>
          <w:sz w:val="28"/>
          <w:szCs w:val="28"/>
        </w:rPr>
        <w:t xml:space="preserve">Действующий премьер-министр Ирландии </w:t>
      </w:r>
      <w:proofErr w:type="spellStart"/>
      <w:r w:rsidR="001020DC">
        <w:rPr>
          <w:rFonts w:ascii="Times New Roman" w:hAnsi="Times New Roman" w:cs="Times New Roman"/>
          <w:sz w:val="28"/>
          <w:szCs w:val="28"/>
        </w:rPr>
        <w:t>Михол</w:t>
      </w:r>
      <w:proofErr w:type="spellEnd"/>
      <w:r w:rsidR="001020DC">
        <w:rPr>
          <w:rFonts w:ascii="Times New Roman" w:hAnsi="Times New Roman" w:cs="Times New Roman"/>
          <w:sz w:val="28"/>
          <w:szCs w:val="28"/>
        </w:rPr>
        <w:t xml:space="preserve"> Мартин также подчеркнул, что </w:t>
      </w:r>
      <w:r w:rsidR="00381F40">
        <w:rPr>
          <w:rFonts w:ascii="Times New Roman" w:hAnsi="Times New Roman" w:cs="Times New Roman"/>
          <w:sz w:val="28"/>
          <w:szCs w:val="28"/>
        </w:rPr>
        <w:t xml:space="preserve">общая сумма поставок, которые будут отправлены в Украину, оцениваются в 9 миллионов евро, а также тот факт, что </w:t>
      </w:r>
      <w:r w:rsidR="00B26E48">
        <w:rPr>
          <w:rFonts w:ascii="Times New Roman" w:hAnsi="Times New Roman" w:cs="Times New Roman"/>
          <w:sz w:val="28"/>
          <w:szCs w:val="28"/>
        </w:rPr>
        <w:t>невоенная поддержка не выходит за рамки ирландского нейтралитета.</w:t>
      </w:r>
      <w:r w:rsidR="00277350">
        <w:rPr>
          <w:rStyle w:val="a6"/>
          <w:rFonts w:ascii="Times New Roman" w:hAnsi="Times New Roman" w:cs="Times New Roman"/>
          <w:sz w:val="28"/>
          <w:szCs w:val="28"/>
        </w:rPr>
        <w:footnoteReference w:id="318"/>
      </w:r>
      <w:r w:rsidR="00B26E48">
        <w:rPr>
          <w:rFonts w:ascii="Times New Roman" w:hAnsi="Times New Roman" w:cs="Times New Roman"/>
          <w:sz w:val="28"/>
          <w:szCs w:val="28"/>
        </w:rPr>
        <w:t xml:space="preserve"> </w:t>
      </w:r>
    </w:p>
    <w:p w:rsidR="00247614" w:rsidRDefault="0084725A" w:rsidP="00BF1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Акцентируя внимание на политике нейтралитета, следует отметить, что </w:t>
      </w:r>
      <w:r w:rsidR="00E06F5C">
        <w:rPr>
          <w:rFonts w:ascii="Times New Roman" w:hAnsi="Times New Roman" w:cs="Times New Roman"/>
          <w:sz w:val="28"/>
          <w:szCs w:val="28"/>
        </w:rPr>
        <w:t xml:space="preserve">действия России спровоцировали </w:t>
      </w:r>
      <w:r w:rsidR="00620FC7">
        <w:rPr>
          <w:rFonts w:ascii="Times New Roman" w:hAnsi="Times New Roman" w:cs="Times New Roman"/>
          <w:sz w:val="28"/>
          <w:szCs w:val="28"/>
        </w:rPr>
        <w:t>некоторых по</w:t>
      </w:r>
      <w:r w:rsidR="00D80D1A">
        <w:rPr>
          <w:rFonts w:ascii="Times New Roman" w:hAnsi="Times New Roman" w:cs="Times New Roman"/>
          <w:sz w:val="28"/>
          <w:szCs w:val="28"/>
        </w:rPr>
        <w:t>литиков</w:t>
      </w:r>
      <w:r w:rsidR="00620FC7">
        <w:rPr>
          <w:rFonts w:ascii="Times New Roman" w:hAnsi="Times New Roman" w:cs="Times New Roman"/>
          <w:sz w:val="28"/>
          <w:szCs w:val="28"/>
        </w:rPr>
        <w:t xml:space="preserve"> к ее будущему пересмотру. </w:t>
      </w:r>
      <w:r w:rsidR="00D46A9B">
        <w:rPr>
          <w:rFonts w:ascii="Times New Roman" w:hAnsi="Times New Roman" w:cs="Times New Roman"/>
          <w:sz w:val="28"/>
          <w:szCs w:val="28"/>
        </w:rPr>
        <w:t xml:space="preserve">Так, вице-премьер Ирландии Лео </w:t>
      </w:r>
      <w:proofErr w:type="spellStart"/>
      <w:r w:rsidR="00D46A9B">
        <w:rPr>
          <w:rFonts w:ascii="Times New Roman" w:hAnsi="Times New Roman" w:cs="Times New Roman"/>
          <w:sz w:val="28"/>
          <w:szCs w:val="28"/>
        </w:rPr>
        <w:t>Варадкар</w:t>
      </w:r>
      <w:proofErr w:type="spellEnd"/>
      <w:r w:rsidR="00D46A9B">
        <w:rPr>
          <w:rFonts w:ascii="Times New Roman" w:hAnsi="Times New Roman" w:cs="Times New Roman"/>
          <w:sz w:val="28"/>
          <w:szCs w:val="28"/>
        </w:rPr>
        <w:t xml:space="preserve"> подчеркнул необходимость большего вовлечения страны в Европейскую систему обороны и безопасности. </w:t>
      </w:r>
      <w:r w:rsidR="00D46A9B" w:rsidRPr="00D46A9B">
        <w:rPr>
          <w:rFonts w:ascii="Times New Roman" w:hAnsi="Times New Roman" w:cs="Times New Roman"/>
          <w:sz w:val="28"/>
          <w:szCs w:val="28"/>
        </w:rPr>
        <w:t xml:space="preserve">Он также сказал, что Ирландии необходимо будет </w:t>
      </w:r>
      <w:r w:rsidR="00D46A9B" w:rsidRPr="00D46A9B">
        <w:rPr>
          <w:rFonts w:ascii="Times New Roman" w:hAnsi="Times New Roman" w:cs="Times New Roman"/>
          <w:sz w:val="28"/>
          <w:szCs w:val="28"/>
        </w:rPr>
        <w:lastRenderedPageBreak/>
        <w:t>пересмотреть закон, запрещающий ей участвовать в каких-либо военных действиях без мандата ООН, учитывая право вето России в Совете Безопасности.</w:t>
      </w:r>
      <w:r w:rsidR="000C1C24">
        <w:rPr>
          <w:rStyle w:val="a6"/>
          <w:rFonts w:ascii="Times New Roman" w:hAnsi="Times New Roman" w:cs="Times New Roman"/>
          <w:sz w:val="28"/>
          <w:szCs w:val="28"/>
        </w:rPr>
        <w:footnoteReference w:id="319"/>
      </w:r>
      <w:r w:rsidR="006344C1">
        <w:rPr>
          <w:rFonts w:ascii="Times New Roman" w:hAnsi="Times New Roman" w:cs="Times New Roman"/>
          <w:sz w:val="28"/>
          <w:szCs w:val="28"/>
        </w:rPr>
        <w:t xml:space="preserve"> Дополнительным стимулом к </w:t>
      </w:r>
      <w:r w:rsidR="00DA1481">
        <w:rPr>
          <w:rFonts w:ascii="Times New Roman" w:hAnsi="Times New Roman" w:cs="Times New Roman"/>
          <w:sz w:val="28"/>
          <w:szCs w:val="28"/>
        </w:rPr>
        <w:t xml:space="preserve">пересмотру места Ирландии в европейской системе безопасности также явились </w:t>
      </w:r>
      <w:r w:rsidR="00734248">
        <w:rPr>
          <w:rFonts w:ascii="Times New Roman" w:hAnsi="Times New Roman" w:cs="Times New Roman"/>
          <w:sz w:val="28"/>
          <w:szCs w:val="28"/>
        </w:rPr>
        <w:t>р</w:t>
      </w:r>
      <w:r w:rsidR="00734248" w:rsidRPr="00734248">
        <w:rPr>
          <w:rFonts w:ascii="Times New Roman" w:hAnsi="Times New Roman" w:cs="Times New Roman"/>
          <w:sz w:val="28"/>
          <w:szCs w:val="28"/>
        </w:rPr>
        <w:t>оссийские военные учения</w:t>
      </w:r>
      <w:r w:rsidR="00734248">
        <w:rPr>
          <w:rFonts w:ascii="Times New Roman" w:hAnsi="Times New Roman" w:cs="Times New Roman"/>
          <w:sz w:val="28"/>
          <w:szCs w:val="28"/>
        </w:rPr>
        <w:t>, которые проходили</w:t>
      </w:r>
      <w:r w:rsidR="00734248" w:rsidRPr="00734248">
        <w:rPr>
          <w:rFonts w:ascii="Times New Roman" w:hAnsi="Times New Roman" w:cs="Times New Roman"/>
          <w:sz w:val="28"/>
          <w:szCs w:val="28"/>
        </w:rPr>
        <w:t xml:space="preserve"> у юго-западного побережья Ирландии</w:t>
      </w:r>
      <w:r w:rsidR="00734248">
        <w:rPr>
          <w:rFonts w:ascii="Times New Roman" w:hAnsi="Times New Roman" w:cs="Times New Roman"/>
          <w:sz w:val="28"/>
          <w:szCs w:val="28"/>
        </w:rPr>
        <w:t xml:space="preserve">. </w:t>
      </w:r>
      <w:r w:rsidR="00F21249">
        <w:rPr>
          <w:rFonts w:ascii="Times New Roman" w:hAnsi="Times New Roman" w:cs="Times New Roman"/>
          <w:sz w:val="28"/>
          <w:szCs w:val="28"/>
        </w:rPr>
        <w:t>Однако</w:t>
      </w:r>
      <w:r w:rsidR="007877C4">
        <w:rPr>
          <w:rFonts w:ascii="Times New Roman" w:hAnsi="Times New Roman" w:cs="Times New Roman"/>
          <w:sz w:val="28"/>
          <w:szCs w:val="28"/>
        </w:rPr>
        <w:t>,</w:t>
      </w:r>
      <w:r w:rsidR="00F21249">
        <w:rPr>
          <w:rFonts w:ascii="Times New Roman" w:hAnsi="Times New Roman" w:cs="Times New Roman"/>
          <w:sz w:val="28"/>
          <w:szCs w:val="28"/>
        </w:rPr>
        <w:t xml:space="preserve"> как и в предыдущих случаях, современная государственная политика в области обороны и безопасности </w:t>
      </w:r>
      <w:r w:rsidR="007C7ED2">
        <w:rPr>
          <w:rFonts w:ascii="Times New Roman" w:hAnsi="Times New Roman" w:cs="Times New Roman"/>
          <w:sz w:val="28"/>
          <w:szCs w:val="28"/>
        </w:rPr>
        <w:t xml:space="preserve">сопровождается противодействием на общественном и политическом уровнях. </w:t>
      </w:r>
      <w:r w:rsidR="007877C4">
        <w:rPr>
          <w:rFonts w:ascii="Times New Roman" w:hAnsi="Times New Roman" w:cs="Times New Roman"/>
          <w:sz w:val="28"/>
          <w:szCs w:val="28"/>
        </w:rPr>
        <w:t xml:space="preserve">Таким образом, современные тенденции к усилению европейской интеграции в указанных вопросах могут встретить сопротивление со стороны населения Ирландии. </w:t>
      </w:r>
      <w:r w:rsidR="0003662E">
        <w:rPr>
          <w:rFonts w:ascii="Times New Roman" w:hAnsi="Times New Roman" w:cs="Times New Roman"/>
          <w:sz w:val="28"/>
          <w:szCs w:val="28"/>
        </w:rPr>
        <w:t>Подобный вывод укрепляет тот факт, что,</w:t>
      </w:r>
      <w:r w:rsidR="006E5B8B">
        <w:rPr>
          <w:rFonts w:ascii="Times New Roman" w:hAnsi="Times New Roman" w:cs="Times New Roman"/>
          <w:sz w:val="28"/>
          <w:szCs w:val="28"/>
        </w:rPr>
        <w:t xml:space="preserve"> согласно подсчетам различных СМИ</w:t>
      </w:r>
      <w:r w:rsidR="006E5B8B" w:rsidRPr="006E5B8B">
        <w:rPr>
          <w:rFonts w:ascii="Times New Roman" w:hAnsi="Times New Roman" w:cs="Times New Roman"/>
          <w:sz w:val="28"/>
          <w:szCs w:val="28"/>
        </w:rPr>
        <w:t xml:space="preserve"> (</w:t>
      </w:r>
      <w:r w:rsidR="006E5B8B">
        <w:rPr>
          <w:rFonts w:ascii="Times New Roman" w:hAnsi="Times New Roman" w:cs="Times New Roman"/>
          <w:sz w:val="28"/>
          <w:szCs w:val="28"/>
          <w:lang w:val="en-US"/>
        </w:rPr>
        <w:t>Independent</w:t>
      </w:r>
      <w:r w:rsidR="006E5B8B" w:rsidRPr="006E5B8B">
        <w:rPr>
          <w:rFonts w:ascii="Times New Roman" w:hAnsi="Times New Roman" w:cs="Times New Roman"/>
          <w:sz w:val="28"/>
          <w:szCs w:val="28"/>
        </w:rPr>
        <w:t>.</w:t>
      </w:r>
      <w:proofErr w:type="spellStart"/>
      <w:r w:rsidR="006E5B8B">
        <w:rPr>
          <w:rFonts w:ascii="Times New Roman" w:hAnsi="Times New Roman" w:cs="Times New Roman"/>
          <w:sz w:val="28"/>
          <w:szCs w:val="28"/>
          <w:lang w:val="en-US"/>
        </w:rPr>
        <w:t>ie</w:t>
      </w:r>
      <w:proofErr w:type="spellEnd"/>
      <w:r w:rsidR="006E5B8B" w:rsidRPr="006E5B8B">
        <w:rPr>
          <w:rFonts w:ascii="Times New Roman" w:hAnsi="Times New Roman" w:cs="Times New Roman"/>
          <w:sz w:val="28"/>
          <w:szCs w:val="28"/>
        </w:rPr>
        <w:t>,</w:t>
      </w:r>
      <w:r w:rsidR="00084080">
        <w:rPr>
          <w:rStyle w:val="a6"/>
          <w:rFonts w:ascii="Times New Roman" w:hAnsi="Times New Roman" w:cs="Times New Roman"/>
          <w:sz w:val="28"/>
          <w:szCs w:val="28"/>
        </w:rPr>
        <w:footnoteReference w:id="320"/>
      </w:r>
      <w:r w:rsidR="006E5B8B" w:rsidRPr="006E5B8B">
        <w:rPr>
          <w:rFonts w:ascii="Times New Roman" w:hAnsi="Times New Roman" w:cs="Times New Roman"/>
          <w:sz w:val="28"/>
          <w:szCs w:val="28"/>
        </w:rPr>
        <w:t xml:space="preserve"> </w:t>
      </w:r>
      <w:r w:rsidR="006E5B8B">
        <w:rPr>
          <w:rFonts w:ascii="Times New Roman" w:hAnsi="Times New Roman" w:cs="Times New Roman"/>
          <w:sz w:val="28"/>
          <w:szCs w:val="28"/>
          <w:lang w:val="en-US"/>
        </w:rPr>
        <w:t>Irish</w:t>
      </w:r>
      <w:r w:rsidR="006E5B8B" w:rsidRPr="006E5B8B">
        <w:rPr>
          <w:rFonts w:ascii="Times New Roman" w:hAnsi="Times New Roman" w:cs="Times New Roman"/>
          <w:sz w:val="28"/>
          <w:szCs w:val="28"/>
        </w:rPr>
        <w:t xml:space="preserve"> </w:t>
      </w:r>
      <w:r w:rsidR="006E5B8B">
        <w:rPr>
          <w:rFonts w:ascii="Times New Roman" w:hAnsi="Times New Roman" w:cs="Times New Roman"/>
          <w:sz w:val="28"/>
          <w:szCs w:val="28"/>
          <w:lang w:val="en-US"/>
        </w:rPr>
        <w:t>Times</w:t>
      </w:r>
      <w:r w:rsidR="00F35CC0">
        <w:rPr>
          <w:rStyle w:val="a6"/>
          <w:rFonts w:ascii="Times New Roman" w:hAnsi="Times New Roman" w:cs="Times New Roman"/>
          <w:sz w:val="28"/>
          <w:szCs w:val="28"/>
          <w:lang w:val="en-US"/>
        </w:rPr>
        <w:footnoteReference w:id="321"/>
      </w:r>
      <w:r w:rsidR="006E5B8B" w:rsidRPr="006E5B8B">
        <w:rPr>
          <w:rFonts w:ascii="Times New Roman" w:hAnsi="Times New Roman" w:cs="Times New Roman"/>
          <w:sz w:val="28"/>
          <w:szCs w:val="28"/>
        </w:rPr>
        <w:t>)</w:t>
      </w:r>
      <w:r w:rsidR="00084080">
        <w:rPr>
          <w:rFonts w:ascii="Times New Roman" w:hAnsi="Times New Roman" w:cs="Times New Roman"/>
          <w:sz w:val="28"/>
          <w:szCs w:val="28"/>
        </w:rPr>
        <w:t>, подавляющее большинство опрошенных жителей выступают за сохранение политики военного нейтралитета даже в современных условиях.</w:t>
      </w:r>
      <w:r w:rsidR="00F6780E">
        <w:rPr>
          <w:rFonts w:ascii="Times New Roman" w:hAnsi="Times New Roman" w:cs="Times New Roman"/>
          <w:sz w:val="28"/>
          <w:szCs w:val="28"/>
        </w:rPr>
        <w:t xml:space="preserve"> Исходя из этого, можно сказать, что будущее значение европейской интеграции в контексте </w:t>
      </w:r>
      <w:r w:rsidR="00C71157">
        <w:rPr>
          <w:rFonts w:ascii="Times New Roman" w:hAnsi="Times New Roman" w:cs="Times New Roman"/>
          <w:sz w:val="28"/>
          <w:szCs w:val="28"/>
        </w:rPr>
        <w:t>политики по обороне и безопасности Ирландии весьма неоднозначны, и будет определяться на основе внешних факторов</w:t>
      </w:r>
      <w:r w:rsidR="00247614">
        <w:rPr>
          <w:rFonts w:ascii="Times New Roman" w:hAnsi="Times New Roman" w:cs="Times New Roman"/>
          <w:sz w:val="28"/>
          <w:szCs w:val="28"/>
        </w:rPr>
        <w:t>, среди которых: действия Москвы в рамках специальной военной операции</w:t>
      </w:r>
      <w:r w:rsidR="00C71157">
        <w:rPr>
          <w:rFonts w:ascii="Times New Roman" w:hAnsi="Times New Roman" w:cs="Times New Roman"/>
          <w:sz w:val="28"/>
          <w:szCs w:val="28"/>
        </w:rPr>
        <w:t>.</w:t>
      </w:r>
    </w:p>
    <w:p w:rsidR="00DD737E" w:rsidRDefault="0003662E" w:rsidP="00BF1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7ED2">
        <w:rPr>
          <w:rFonts w:ascii="Times New Roman" w:hAnsi="Times New Roman" w:cs="Times New Roman"/>
          <w:sz w:val="28"/>
          <w:szCs w:val="28"/>
        </w:rPr>
        <w:t xml:space="preserve"> </w:t>
      </w:r>
      <w:r w:rsidR="00832ED8" w:rsidRPr="00832ED8">
        <w:rPr>
          <w:rFonts w:ascii="Times New Roman" w:hAnsi="Times New Roman" w:cs="Times New Roman"/>
          <w:sz w:val="28"/>
          <w:szCs w:val="28"/>
        </w:rPr>
        <w:t xml:space="preserve">Таким образом, подводя окончательный итог второй главе, можно отметить следующее. На протяжении всего XXI столетия основным движущим центром европейской интеграции в контексте внешней политики Республики Ирландия во всех перечисленных областях являлась экономическая составляющая. Действительно, согласно проведенным нами исследованиям, сфера экономики является наиболее благоприятной для правительства Ирландии, в рамках которой они наиболее открыты к </w:t>
      </w:r>
      <w:r w:rsidR="00832ED8" w:rsidRPr="00832ED8">
        <w:rPr>
          <w:rFonts w:ascii="Times New Roman" w:hAnsi="Times New Roman" w:cs="Times New Roman"/>
          <w:sz w:val="28"/>
          <w:szCs w:val="28"/>
        </w:rPr>
        <w:lastRenderedPageBreak/>
        <w:t>сотрудничеству. В частности, в контексте изученных в данной главе политик, одним из самых предпочтительных вариантов развития взаимоотношений с ЕС выступает финансовая и инвестиционная поддержка со стороны различных европейских фондов.</w:t>
      </w:r>
      <w:r w:rsidR="00346B69">
        <w:rPr>
          <w:rFonts w:ascii="Times New Roman" w:hAnsi="Times New Roman" w:cs="Times New Roman"/>
          <w:sz w:val="28"/>
          <w:szCs w:val="28"/>
        </w:rPr>
        <w:t xml:space="preserve"> </w:t>
      </w:r>
      <w:r w:rsidR="00581A61">
        <w:rPr>
          <w:rFonts w:ascii="Times New Roman" w:hAnsi="Times New Roman" w:cs="Times New Roman"/>
          <w:sz w:val="28"/>
          <w:szCs w:val="28"/>
        </w:rPr>
        <w:t>Это отчетливо прослеживается в социальной политике Ирландии</w:t>
      </w:r>
      <w:r w:rsidR="004845A0">
        <w:rPr>
          <w:rFonts w:ascii="Times New Roman" w:hAnsi="Times New Roman" w:cs="Times New Roman"/>
          <w:sz w:val="28"/>
          <w:szCs w:val="28"/>
        </w:rPr>
        <w:t xml:space="preserve"> (дополнительное финансирование от Европейского Социального Фонда на 500 миллионов евро)</w:t>
      </w:r>
      <w:r w:rsidR="00CC778C">
        <w:rPr>
          <w:rFonts w:ascii="Times New Roman" w:hAnsi="Times New Roman" w:cs="Times New Roman"/>
          <w:sz w:val="28"/>
          <w:szCs w:val="28"/>
        </w:rPr>
        <w:t>,</w:t>
      </w:r>
      <w:r w:rsidR="00904662">
        <w:rPr>
          <w:rFonts w:ascii="Times New Roman" w:hAnsi="Times New Roman" w:cs="Times New Roman"/>
          <w:sz w:val="28"/>
          <w:szCs w:val="28"/>
        </w:rPr>
        <w:t xml:space="preserve"> </w:t>
      </w:r>
      <w:r w:rsidR="00CC778C">
        <w:rPr>
          <w:rFonts w:ascii="Times New Roman" w:hAnsi="Times New Roman" w:cs="Times New Roman"/>
          <w:sz w:val="28"/>
          <w:szCs w:val="28"/>
        </w:rPr>
        <w:t xml:space="preserve"> в миграционной политике</w:t>
      </w:r>
      <w:r w:rsidR="00904662" w:rsidRPr="00904662">
        <w:rPr>
          <w:rFonts w:ascii="Times New Roman" w:hAnsi="Times New Roman" w:cs="Times New Roman"/>
          <w:sz w:val="28"/>
          <w:szCs w:val="28"/>
        </w:rPr>
        <w:t xml:space="preserve"> (</w:t>
      </w:r>
      <w:r w:rsidR="00904662">
        <w:rPr>
          <w:rFonts w:ascii="Times New Roman" w:hAnsi="Times New Roman" w:cs="Times New Roman"/>
          <w:sz w:val="28"/>
          <w:szCs w:val="28"/>
        </w:rPr>
        <w:t xml:space="preserve">финансовая помощь в размере 70 миллиардов евро от Фонда по предоставлению убежищ, миграции и интеграции и от Фонда внутренней безопасности), а также в экологической политике </w:t>
      </w:r>
      <w:r w:rsidR="008735F0">
        <w:rPr>
          <w:rFonts w:ascii="Times New Roman" w:hAnsi="Times New Roman" w:cs="Times New Roman"/>
          <w:sz w:val="28"/>
          <w:szCs w:val="28"/>
        </w:rPr>
        <w:t xml:space="preserve">(поддержка Ирландии со стороны Фонда справедливого перехода на сумму 84,5 миллионов евро). </w:t>
      </w:r>
      <w:r w:rsidR="00E74198">
        <w:rPr>
          <w:rFonts w:ascii="Times New Roman" w:hAnsi="Times New Roman" w:cs="Times New Roman"/>
          <w:sz w:val="28"/>
          <w:szCs w:val="28"/>
        </w:rPr>
        <w:t xml:space="preserve">Вместе с этим, деятельность европейских фондов, а также другие меры, направленные на экономическое развитие страны (например, развитие программы </w:t>
      </w:r>
      <w:r w:rsidR="00E74198">
        <w:rPr>
          <w:rFonts w:ascii="Times New Roman" w:hAnsi="Times New Roman" w:cs="Times New Roman"/>
          <w:sz w:val="28"/>
          <w:szCs w:val="28"/>
          <w:lang w:val="en-US"/>
        </w:rPr>
        <w:t>Erasmus</w:t>
      </w:r>
      <w:r w:rsidR="00E74198" w:rsidRPr="00E74198">
        <w:rPr>
          <w:rFonts w:ascii="Times New Roman" w:hAnsi="Times New Roman" w:cs="Times New Roman"/>
          <w:sz w:val="28"/>
          <w:szCs w:val="28"/>
        </w:rPr>
        <w:t>+</w:t>
      </w:r>
      <w:r w:rsidR="00C00424">
        <w:rPr>
          <w:rFonts w:ascii="Times New Roman" w:hAnsi="Times New Roman" w:cs="Times New Roman"/>
          <w:sz w:val="28"/>
          <w:szCs w:val="28"/>
        </w:rPr>
        <w:t>, реализация проектов по сокращению безработицы, стимулирование миграционных потоков и т.д.) являются не только движущим фактором</w:t>
      </w:r>
      <w:r w:rsidR="00C91F32">
        <w:rPr>
          <w:rFonts w:ascii="Times New Roman" w:hAnsi="Times New Roman" w:cs="Times New Roman"/>
          <w:sz w:val="28"/>
          <w:szCs w:val="28"/>
        </w:rPr>
        <w:t xml:space="preserve">, но и ограничивающими рамками для продвижения европейской интеграции. Наиболее наглядно это прослеживается </w:t>
      </w:r>
      <w:r w:rsidR="00660CCA">
        <w:rPr>
          <w:rFonts w:ascii="Times New Roman" w:hAnsi="Times New Roman" w:cs="Times New Roman"/>
          <w:sz w:val="28"/>
          <w:szCs w:val="28"/>
        </w:rPr>
        <w:t xml:space="preserve">в экологической политике Ирландии, которая сопровождается постоянными судебными разбирательствами с Европейской Комиссией. В качестве исключения здесь выступает политика Ирландии в сфере обороны и безопасности, где </w:t>
      </w:r>
      <w:r w:rsidR="00C65B21">
        <w:rPr>
          <w:rFonts w:ascii="Times New Roman" w:hAnsi="Times New Roman" w:cs="Times New Roman"/>
          <w:sz w:val="28"/>
          <w:szCs w:val="28"/>
        </w:rPr>
        <w:t xml:space="preserve">сегодня отчетливо видны тенденции к усилению взаимодействия с Европейским Союзом. Вместе с этим, следует также отметить, что ключевой особенностью указанной сферы является наличие большого давления со стороны внешних независящих от Ирландии факторов. </w:t>
      </w:r>
    </w:p>
    <w:p w:rsidR="00DD737E" w:rsidRDefault="00DD737E">
      <w:pPr>
        <w:rPr>
          <w:rFonts w:ascii="Times New Roman" w:hAnsi="Times New Roman" w:cs="Times New Roman"/>
          <w:sz w:val="28"/>
          <w:szCs w:val="28"/>
        </w:rPr>
      </w:pPr>
      <w:r>
        <w:rPr>
          <w:rFonts w:ascii="Times New Roman" w:hAnsi="Times New Roman" w:cs="Times New Roman"/>
          <w:sz w:val="28"/>
          <w:szCs w:val="28"/>
        </w:rPr>
        <w:br w:type="page"/>
      </w:r>
    </w:p>
    <w:p w:rsidR="0084725A" w:rsidRPr="009D6A82" w:rsidRDefault="00DD737E" w:rsidP="009D6A82">
      <w:pPr>
        <w:pStyle w:val="1"/>
        <w:spacing w:line="360" w:lineRule="auto"/>
        <w:jc w:val="center"/>
        <w:rPr>
          <w:rFonts w:ascii="Times New Roman" w:hAnsi="Times New Roman" w:cs="Times New Roman"/>
          <w:color w:val="auto"/>
          <w:sz w:val="32"/>
          <w:szCs w:val="32"/>
        </w:rPr>
      </w:pPr>
      <w:bookmarkStart w:id="12" w:name="_Toc104590932"/>
      <w:r w:rsidRPr="009D6A82">
        <w:rPr>
          <w:rFonts w:ascii="Times New Roman" w:hAnsi="Times New Roman" w:cs="Times New Roman"/>
          <w:color w:val="auto"/>
          <w:sz w:val="32"/>
          <w:szCs w:val="32"/>
        </w:rPr>
        <w:lastRenderedPageBreak/>
        <w:t>Заключение.</w:t>
      </w:r>
      <w:bookmarkEnd w:id="12"/>
    </w:p>
    <w:p w:rsidR="00C3561B" w:rsidRPr="00147013" w:rsidRDefault="00147013" w:rsidP="00C3561B">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 xml:space="preserve">В качестве окончательного итога всех проведенных нами исследований можно выделить следующее. </w:t>
      </w:r>
      <w:r w:rsidR="00C3561B">
        <w:rPr>
          <w:rFonts w:ascii="Times New Roman" w:hAnsi="Times New Roman" w:cs="Times New Roman"/>
          <w:sz w:val="28"/>
          <w:szCs w:val="28"/>
        </w:rPr>
        <w:t>В результате проделанной работы, мы пришли к следующим выводам.</w:t>
      </w:r>
    </w:p>
    <w:p w:rsidR="00147013" w:rsidRPr="00147013" w:rsidRDefault="00933D78" w:rsidP="001470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47013" w:rsidRPr="00147013">
        <w:rPr>
          <w:rFonts w:ascii="Times New Roman" w:hAnsi="Times New Roman" w:cs="Times New Roman"/>
          <w:sz w:val="28"/>
          <w:szCs w:val="28"/>
        </w:rPr>
        <w:t>роблема европейской интеграции в контексте внешней политики Республики Ирландия в XXI веке является комплексной и достаточно сложной для полноценного понимания. Это связано с многосторонним и весьма неоднозначным пониманием смысла и полезности интеграции с Европейским Союзом, которое существует в различных слоях населения страны, и которое напрямую зависит от контекста той или иной сферы политики Ирландии.</w:t>
      </w:r>
    </w:p>
    <w:p w:rsidR="00147013" w:rsidRPr="00147013"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 xml:space="preserve">Наиболее предпочтительной и благоприятной для интеграции с ЕС выступает сфера экономики и торговли. Именно эта область традиционно находилась в центре большинства взаимодействий между Ирландией и ЕС в XXI веке. Согласно нашим исследованиям, еще в начале 2000х годов сотрудничество Ирландии и ЕС в сфере экономики (вступление в европейскую валютную систему, принятие евро, инвестирование от европейских структурных фондов) стало одной из главных причин бурного экономического развития страны. Тем не менее, несмотря на очевидные преимущества, европейская интеграция сопровождалась протестами среди местного населения (отказ от ратификации </w:t>
      </w:r>
      <w:proofErr w:type="spellStart"/>
      <w:r w:rsidRPr="00147013">
        <w:rPr>
          <w:rFonts w:ascii="Times New Roman" w:hAnsi="Times New Roman" w:cs="Times New Roman"/>
          <w:sz w:val="28"/>
          <w:szCs w:val="28"/>
        </w:rPr>
        <w:t>Ниццкого</w:t>
      </w:r>
      <w:proofErr w:type="spellEnd"/>
      <w:r w:rsidRPr="00147013">
        <w:rPr>
          <w:rFonts w:ascii="Times New Roman" w:hAnsi="Times New Roman" w:cs="Times New Roman"/>
          <w:sz w:val="28"/>
          <w:szCs w:val="28"/>
        </w:rPr>
        <w:t xml:space="preserve"> договора), </w:t>
      </w:r>
      <w:proofErr w:type="gramStart"/>
      <w:r w:rsidRPr="00147013">
        <w:rPr>
          <w:rFonts w:ascii="Times New Roman" w:hAnsi="Times New Roman" w:cs="Times New Roman"/>
          <w:sz w:val="28"/>
          <w:szCs w:val="28"/>
        </w:rPr>
        <w:t>которое</w:t>
      </w:r>
      <w:proofErr w:type="gramEnd"/>
      <w:r w:rsidRPr="00147013">
        <w:rPr>
          <w:rFonts w:ascii="Times New Roman" w:hAnsi="Times New Roman" w:cs="Times New Roman"/>
          <w:sz w:val="28"/>
          <w:szCs w:val="28"/>
        </w:rPr>
        <w:t xml:space="preserve"> выступало против развития сотрудничества за счет сокращения суверенитета. Так, уже с самого начала XXI века можно сделать вывод о том, что интеграция не будет иметь всеобъемлющего эффекта.</w:t>
      </w:r>
    </w:p>
    <w:p w:rsidR="00147013" w:rsidRPr="00147013"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 xml:space="preserve">Особое значение в проблеме взаимодействий Ирландии и Европейского Союза имел мировой финансовый кризис 2008 года. В частности, он являлся первой крупной проверкой прочности тех интеграционных достижений, который имели место в отношениях двух </w:t>
      </w:r>
      <w:r w:rsidRPr="00147013">
        <w:rPr>
          <w:rFonts w:ascii="Times New Roman" w:hAnsi="Times New Roman" w:cs="Times New Roman"/>
          <w:sz w:val="28"/>
          <w:szCs w:val="28"/>
        </w:rPr>
        <w:lastRenderedPageBreak/>
        <w:t xml:space="preserve">указанных </w:t>
      </w:r>
      <w:proofErr w:type="spellStart"/>
      <w:r w:rsidRPr="00147013">
        <w:rPr>
          <w:rFonts w:ascii="Times New Roman" w:hAnsi="Times New Roman" w:cs="Times New Roman"/>
          <w:sz w:val="28"/>
          <w:szCs w:val="28"/>
        </w:rPr>
        <w:t>акторов</w:t>
      </w:r>
      <w:proofErr w:type="spellEnd"/>
      <w:r w:rsidRPr="00147013">
        <w:rPr>
          <w:rFonts w:ascii="Times New Roman" w:hAnsi="Times New Roman" w:cs="Times New Roman"/>
          <w:sz w:val="28"/>
          <w:szCs w:val="28"/>
        </w:rPr>
        <w:t xml:space="preserve">. </w:t>
      </w:r>
      <w:proofErr w:type="gramStart"/>
      <w:r w:rsidRPr="00147013">
        <w:rPr>
          <w:rFonts w:ascii="Times New Roman" w:hAnsi="Times New Roman" w:cs="Times New Roman"/>
          <w:sz w:val="28"/>
          <w:szCs w:val="28"/>
        </w:rPr>
        <w:t>Проведенные нами исследования показали, что, несмотря на наличие противоречивых и, местами, негативных аспектов (конфликт между Ирландией и ЕС в отношении выкупа государством банковских обязательств по кредитам, отказ жителей Ирландии ратифицировать Лиссабонский договор, снижение Европейским Центральным Банком ставки по ипотечным кредитам, что привело к усугублению кризисных явлений), европейская интеграция сыграла важнейшую роль в процессе урегулирования кризиса (а именно, предоставление крупного финансового</w:t>
      </w:r>
      <w:proofErr w:type="gramEnd"/>
      <w:r w:rsidRPr="00147013">
        <w:rPr>
          <w:rFonts w:ascii="Times New Roman" w:hAnsi="Times New Roman" w:cs="Times New Roman"/>
          <w:sz w:val="28"/>
          <w:szCs w:val="28"/>
        </w:rPr>
        <w:t xml:space="preserve"> займа). Тем не менее, взаимодействия Ирландии и ЕС в указанный период также показали наличие определенных спорных и уязвимых моментов (например, единоличные действия на национальном уровне, подрывающие европейскую идентичность), которые могут оказать влияние на будущее развитие интеграционных взаимодействий.</w:t>
      </w:r>
    </w:p>
    <w:p w:rsidR="00147013" w:rsidRPr="00147013"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 xml:space="preserve">В ходе наших исследований также было исследовано влияние процесса </w:t>
      </w:r>
      <w:r w:rsidR="00C1545C">
        <w:rPr>
          <w:rFonts w:ascii="Times New Roman" w:hAnsi="Times New Roman" w:cs="Times New Roman"/>
          <w:sz w:val="28"/>
          <w:szCs w:val="28"/>
        </w:rPr>
        <w:t>«</w:t>
      </w:r>
      <w:proofErr w:type="spellStart"/>
      <w:r w:rsidRPr="00147013">
        <w:rPr>
          <w:rFonts w:ascii="Times New Roman" w:hAnsi="Times New Roman" w:cs="Times New Roman"/>
          <w:sz w:val="28"/>
          <w:szCs w:val="28"/>
        </w:rPr>
        <w:t>Брексит</w:t>
      </w:r>
      <w:proofErr w:type="spellEnd"/>
      <w:r w:rsidR="00C1545C">
        <w:rPr>
          <w:rFonts w:ascii="Times New Roman" w:hAnsi="Times New Roman" w:cs="Times New Roman"/>
          <w:sz w:val="28"/>
          <w:szCs w:val="28"/>
        </w:rPr>
        <w:t>»</w:t>
      </w:r>
      <w:r w:rsidRPr="00147013">
        <w:rPr>
          <w:rFonts w:ascii="Times New Roman" w:hAnsi="Times New Roman" w:cs="Times New Roman"/>
          <w:sz w:val="28"/>
          <w:szCs w:val="28"/>
        </w:rPr>
        <w:t xml:space="preserve"> на экономические взаимоотношения между Ирландией и ЕС. В качестве вы</w:t>
      </w:r>
      <w:r w:rsidR="00C1545C">
        <w:rPr>
          <w:rFonts w:ascii="Times New Roman" w:hAnsi="Times New Roman" w:cs="Times New Roman"/>
          <w:sz w:val="28"/>
          <w:szCs w:val="28"/>
        </w:rPr>
        <w:t>вода здесь можно отметить, что «</w:t>
      </w:r>
      <w:proofErr w:type="spellStart"/>
      <w:r w:rsidR="00C1545C">
        <w:rPr>
          <w:rFonts w:ascii="Times New Roman" w:hAnsi="Times New Roman" w:cs="Times New Roman"/>
          <w:sz w:val="28"/>
          <w:szCs w:val="28"/>
        </w:rPr>
        <w:t>Брексит</w:t>
      </w:r>
      <w:proofErr w:type="spellEnd"/>
      <w:r w:rsidR="00C1545C">
        <w:rPr>
          <w:rFonts w:ascii="Times New Roman" w:hAnsi="Times New Roman" w:cs="Times New Roman"/>
          <w:sz w:val="28"/>
          <w:szCs w:val="28"/>
        </w:rPr>
        <w:t>»</w:t>
      </w:r>
      <w:r w:rsidRPr="00147013">
        <w:rPr>
          <w:rFonts w:ascii="Times New Roman" w:hAnsi="Times New Roman" w:cs="Times New Roman"/>
          <w:sz w:val="28"/>
          <w:szCs w:val="28"/>
        </w:rPr>
        <w:t xml:space="preserve"> оказал на них положительное провоцирующее влияние, в результате которого было установлено абсолютное большинство (80-90%) из числа населения Ирландии, которые выступали за необходимость сохранения членства в ЕС. Подобные результаты выступают в качестве своеобразного достижения европейской интеграции, которая окончательно превалировала над </w:t>
      </w:r>
      <w:proofErr w:type="spellStart"/>
      <w:r w:rsidRPr="00147013">
        <w:rPr>
          <w:rFonts w:ascii="Times New Roman" w:hAnsi="Times New Roman" w:cs="Times New Roman"/>
          <w:sz w:val="28"/>
          <w:szCs w:val="28"/>
        </w:rPr>
        <w:t>евроскептицизмом</w:t>
      </w:r>
      <w:proofErr w:type="spellEnd"/>
      <w:r w:rsidRPr="00147013">
        <w:rPr>
          <w:rFonts w:ascii="Times New Roman" w:hAnsi="Times New Roman" w:cs="Times New Roman"/>
          <w:sz w:val="28"/>
          <w:szCs w:val="28"/>
        </w:rPr>
        <w:t xml:space="preserve"> в Ирландии. Помимо этого, на примере </w:t>
      </w:r>
      <w:r w:rsidR="00B62ECA">
        <w:rPr>
          <w:rFonts w:ascii="Times New Roman" w:hAnsi="Times New Roman" w:cs="Times New Roman"/>
          <w:sz w:val="28"/>
          <w:szCs w:val="28"/>
        </w:rPr>
        <w:t>«</w:t>
      </w:r>
      <w:proofErr w:type="spellStart"/>
      <w:r w:rsidRPr="00147013">
        <w:rPr>
          <w:rFonts w:ascii="Times New Roman" w:hAnsi="Times New Roman" w:cs="Times New Roman"/>
          <w:sz w:val="28"/>
          <w:szCs w:val="28"/>
        </w:rPr>
        <w:t>Брексита</w:t>
      </w:r>
      <w:proofErr w:type="spellEnd"/>
      <w:r w:rsidR="00B62ECA">
        <w:rPr>
          <w:rFonts w:ascii="Times New Roman" w:hAnsi="Times New Roman" w:cs="Times New Roman"/>
          <w:sz w:val="28"/>
          <w:szCs w:val="28"/>
        </w:rPr>
        <w:t>»</w:t>
      </w:r>
      <w:r w:rsidRPr="00147013">
        <w:rPr>
          <w:rFonts w:ascii="Times New Roman" w:hAnsi="Times New Roman" w:cs="Times New Roman"/>
          <w:sz w:val="28"/>
          <w:szCs w:val="28"/>
        </w:rPr>
        <w:t xml:space="preserve"> были также продемонстрированы новые инструменты по выявлению и максимальному урегулированию кризисных явлений, которые имели четкое разграничение между национальным (сбор статистики, выявление рисков) и наднациональным уровнем (финансовая поддержка).</w:t>
      </w:r>
    </w:p>
    <w:p w:rsidR="00147013" w:rsidRPr="00147013"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 xml:space="preserve">Нами также были изучены существующие тенденции дальнейшего развития сотрудничества. Здесь, согласно нашим исследованиям, представители Ирландии видят будущее развитие интеграционных процессов </w:t>
      </w:r>
      <w:r w:rsidRPr="00147013">
        <w:rPr>
          <w:rFonts w:ascii="Times New Roman" w:hAnsi="Times New Roman" w:cs="Times New Roman"/>
          <w:sz w:val="28"/>
          <w:szCs w:val="28"/>
        </w:rPr>
        <w:lastRenderedPageBreak/>
        <w:t xml:space="preserve">только в рамках экономических аспектов (развитие цифрового единого рынка, завершение единого европейского рынка, инвестиционное сотрудничество и т.д.) </w:t>
      </w:r>
      <w:proofErr w:type="gramStart"/>
      <w:r w:rsidRPr="00147013">
        <w:rPr>
          <w:rFonts w:ascii="Times New Roman" w:hAnsi="Times New Roman" w:cs="Times New Roman"/>
          <w:sz w:val="28"/>
          <w:szCs w:val="28"/>
        </w:rPr>
        <w:t>Примечательным здесь также является то, что Ирландия планирует развивать интеграционное сотрудничество с ЕС в рамках смежных политик преимущественно в пределах тех вопросов, к</w:t>
      </w:r>
      <w:r>
        <w:rPr>
          <w:rFonts w:ascii="Times New Roman" w:hAnsi="Times New Roman" w:cs="Times New Roman"/>
          <w:sz w:val="28"/>
          <w:szCs w:val="28"/>
        </w:rPr>
        <w:t>оторые будут способствовать раз</w:t>
      </w:r>
      <w:r w:rsidRPr="00147013">
        <w:rPr>
          <w:rFonts w:ascii="Times New Roman" w:hAnsi="Times New Roman" w:cs="Times New Roman"/>
          <w:sz w:val="28"/>
          <w:szCs w:val="28"/>
        </w:rPr>
        <w:t>витию экономического благосостояния государства (снижение безработицы в рамках социального сотрудничества, завершение единого рынка в рамках экологической повестки, стимулирование инвестиций в наукоемкие предприятия в пределах кооперации в сфере обороны).</w:t>
      </w:r>
      <w:proofErr w:type="gramEnd"/>
      <w:r w:rsidRPr="00147013">
        <w:rPr>
          <w:rFonts w:ascii="Times New Roman" w:hAnsi="Times New Roman" w:cs="Times New Roman"/>
          <w:sz w:val="28"/>
          <w:szCs w:val="28"/>
        </w:rPr>
        <w:t xml:space="preserve"> Таким образом, это еще раз подтверждает ограниченный, комплексный характер европейской интеграции в контексте внешней политики Ирландии.</w:t>
      </w:r>
    </w:p>
    <w:p w:rsidR="00147013" w:rsidRPr="00147013"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Тем не менее, для создания более полной и реалистичной картины развития отношений, в нашей работе также было изучено место европейской интеграции в нескольких смежных областях внешней политики Ир</w:t>
      </w:r>
      <w:r w:rsidR="00484704">
        <w:rPr>
          <w:rFonts w:ascii="Times New Roman" w:hAnsi="Times New Roman" w:cs="Times New Roman"/>
          <w:sz w:val="28"/>
          <w:szCs w:val="28"/>
        </w:rPr>
        <w:t>ландии. Так, в контексте социальной составляющей</w:t>
      </w:r>
      <w:r w:rsidRPr="00147013">
        <w:rPr>
          <w:rFonts w:ascii="Times New Roman" w:hAnsi="Times New Roman" w:cs="Times New Roman"/>
          <w:sz w:val="28"/>
          <w:szCs w:val="28"/>
        </w:rPr>
        <w:t xml:space="preserve">, на протяжении XXI столетия Ирландия придерживалась ограниченного вовлечения европейской интеграции. </w:t>
      </w:r>
      <w:proofErr w:type="gramStart"/>
      <w:r w:rsidRPr="00147013">
        <w:rPr>
          <w:rFonts w:ascii="Times New Roman" w:hAnsi="Times New Roman" w:cs="Times New Roman"/>
          <w:sz w:val="28"/>
          <w:szCs w:val="28"/>
        </w:rPr>
        <w:t>Несмотря на некоторый достигнутый прогресс в данной сфере (создание Фонда европейской помощи для наиболее уязвленных слоев населения, введение медицинских карт GP, внедрение единой карты социального страхования и т.д.)</w:t>
      </w:r>
      <w:r w:rsidR="00484704">
        <w:rPr>
          <w:rFonts w:ascii="Times New Roman" w:hAnsi="Times New Roman" w:cs="Times New Roman"/>
          <w:sz w:val="28"/>
          <w:szCs w:val="28"/>
        </w:rPr>
        <w:t xml:space="preserve">, </w:t>
      </w:r>
      <w:r w:rsidRPr="00147013">
        <w:rPr>
          <w:rFonts w:ascii="Times New Roman" w:hAnsi="Times New Roman" w:cs="Times New Roman"/>
          <w:sz w:val="28"/>
          <w:szCs w:val="28"/>
        </w:rPr>
        <w:t>роль и значение ЕС, как гаранта социальной защиты было достаточно спорным, чему способствовала политика Союза по сокращению социальных расходов в Ирландии в годы кризиса.</w:t>
      </w:r>
      <w:proofErr w:type="gramEnd"/>
      <w:r w:rsidRPr="00147013">
        <w:rPr>
          <w:rFonts w:ascii="Times New Roman" w:hAnsi="Times New Roman" w:cs="Times New Roman"/>
          <w:sz w:val="28"/>
          <w:szCs w:val="28"/>
        </w:rPr>
        <w:t xml:space="preserve"> Таким образом, одним из главных инструментов развития европейской интеграции в социальной сфере Ирландии является деятельность Европейских Фондов (Европейского Социального Фонда).</w:t>
      </w:r>
    </w:p>
    <w:p w:rsidR="00147013" w:rsidRPr="00147013"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Более значительную роль играет европей</w:t>
      </w:r>
      <w:r w:rsidR="00484704">
        <w:rPr>
          <w:rFonts w:ascii="Times New Roman" w:hAnsi="Times New Roman" w:cs="Times New Roman"/>
          <w:sz w:val="28"/>
          <w:szCs w:val="28"/>
        </w:rPr>
        <w:t>ская интеграция в рамках</w:t>
      </w:r>
      <w:r w:rsidRPr="00147013">
        <w:rPr>
          <w:rFonts w:ascii="Times New Roman" w:hAnsi="Times New Roman" w:cs="Times New Roman"/>
          <w:sz w:val="28"/>
          <w:szCs w:val="28"/>
        </w:rPr>
        <w:t xml:space="preserve"> миграционной политики страны. В частности, усиление сотрудничества в данной области стимулировали некоторые глобальные события (финансовый </w:t>
      </w:r>
      <w:r w:rsidRPr="00147013">
        <w:rPr>
          <w:rFonts w:ascii="Times New Roman" w:hAnsi="Times New Roman" w:cs="Times New Roman"/>
          <w:sz w:val="28"/>
          <w:szCs w:val="28"/>
        </w:rPr>
        <w:lastRenderedPageBreak/>
        <w:t>кризис 2008 года, миграционный кризис 2015 года), благодаря которым Ирландия начала играть более активную роль в европейской миграцио</w:t>
      </w:r>
      <w:r>
        <w:rPr>
          <w:rFonts w:ascii="Times New Roman" w:hAnsi="Times New Roman" w:cs="Times New Roman"/>
          <w:sz w:val="28"/>
          <w:szCs w:val="28"/>
        </w:rPr>
        <w:t>нной политике (включение в Европ</w:t>
      </w:r>
      <w:r w:rsidRPr="00147013">
        <w:rPr>
          <w:rFonts w:ascii="Times New Roman" w:hAnsi="Times New Roman" w:cs="Times New Roman"/>
          <w:sz w:val="28"/>
          <w:szCs w:val="28"/>
        </w:rPr>
        <w:t>ейскую Миграционную Сеть, вступление в Шенгенскую информационную систему, принятие беженцев, получение финансовой поддержки от европейских фондов). Подобного рода активная вовлеченность также может быть обусловлена положительным влиянием миграции на экономическую составляющую страны (приток высококвалифицированных специалистов). Таким образом, несмотря на все существующие ограничения и исключения из общего процесса интеграции (неучастие в Шенгенских соглашениях, наличие общего миграционного пространства с Великобританией), роль и значение ЕС в миграционной политике Республики стабильно увеличивается</w:t>
      </w:r>
      <w:r w:rsidR="00582452">
        <w:rPr>
          <w:rFonts w:ascii="Times New Roman" w:hAnsi="Times New Roman" w:cs="Times New Roman"/>
          <w:sz w:val="28"/>
          <w:szCs w:val="28"/>
        </w:rPr>
        <w:t>, чему в значительной мере способствуют внешние факторы</w:t>
      </w:r>
      <w:r w:rsidRPr="00147013">
        <w:rPr>
          <w:rFonts w:ascii="Times New Roman" w:hAnsi="Times New Roman" w:cs="Times New Roman"/>
          <w:sz w:val="28"/>
          <w:szCs w:val="28"/>
        </w:rPr>
        <w:t>.</w:t>
      </w:r>
    </w:p>
    <w:p w:rsidR="00147013" w:rsidRPr="00147013"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Противоположная ситуация наблюдается с экологической политикой. В частности, согласно проведенным нами исследованиям, участие и поддержка Ирландией основных Европейских экологических директив и документов (Киотское соглашение, Парижское соглашение, Директива о среде обитания и т.д.) носят преимущественно условный и формальный характер. Это связано с отрицательным влиянием европейской интеграции на экономическую составляющую страны (рост издержек, ограничение деятельности сектора сельского хозяйства и т.д.). В свою очере</w:t>
      </w:r>
      <w:r>
        <w:rPr>
          <w:rFonts w:ascii="Times New Roman" w:hAnsi="Times New Roman" w:cs="Times New Roman"/>
          <w:sz w:val="28"/>
          <w:szCs w:val="28"/>
        </w:rPr>
        <w:t>дь, это привело к многочисленным</w:t>
      </w:r>
      <w:r w:rsidRPr="00147013">
        <w:rPr>
          <w:rFonts w:ascii="Times New Roman" w:hAnsi="Times New Roman" w:cs="Times New Roman"/>
          <w:sz w:val="28"/>
          <w:szCs w:val="28"/>
        </w:rPr>
        <w:t xml:space="preserve"> судебным разбирательствам на уровне Европейского Суда, невыполнение Ирландией соответствующих обязательств по сокращению объемов выбросов, а также к наложению штрафов со стороны ЕС. Таким образом, европейская интеграция в контексте экологической политики Ирландии носит более ограниченный и сложный характер, что обусловлено несоответствием ценностных ориентиров (экономическое благосостояние против улучшения окружающей среды).</w:t>
      </w:r>
    </w:p>
    <w:p w:rsidR="00147013" w:rsidRPr="00147013"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lastRenderedPageBreak/>
        <w:t>Интеграция с ЕС в области политики безопасности и обороны сопровождается рядом противоречий, которые наблюдаются как на национальном (между государством и обществом), так и на наднациональном уровне (между Ирландией и Европейским Союзом). В ходе наших исследований было выявлено, что, несмотря на твердую приверженность большинством жителей Ирландии политике военного нейтралитета, роль и значение ЕС в контексте ирландской политики по обороне и безопасности постепенно увеличивается, доказательством чего является вступление Ирландии в Постоянное Структурированное Сотрудничество</w:t>
      </w:r>
      <w:r w:rsidR="002B0272">
        <w:rPr>
          <w:rFonts w:ascii="Times New Roman" w:hAnsi="Times New Roman" w:cs="Times New Roman"/>
          <w:sz w:val="28"/>
          <w:szCs w:val="28"/>
        </w:rPr>
        <w:t xml:space="preserve"> в 2017 году</w:t>
      </w:r>
      <w:r w:rsidRPr="00147013">
        <w:rPr>
          <w:rFonts w:ascii="Times New Roman" w:hAnsi="Times New Roman" w:cs="Times New Roman"/>
          <w:sz w:val="28"/>
          <w:szCs w:val="28"/>
        </w:rPr>
        <w:t>. В качестве одного из ключевых факторов здесь выступают внешние события, например, специальн</w:t>
      </w:r>
      <w:r>
        <w:rPr>
          <w:rFonts w:ascii="Times New Roman" w:hAnsi="Times New Roman" w:cs="Times New Roman"/>
          <w:sz w:val="28"/>
          <w:szCs w:val="28"/>
        </w:rPr>
        <w:t>ая военная операция России, кот</w:t>
      </w:r>
      <w:r w:rsidRPr="00147013">
        <w:rPr>
          <w:rFonts w:ascii="Times New Roman" w:hAnsi="Times New Roman" w:cs="Times New Roman"/>
          <w:sz w:val="28"/>
          <w:szCs w:val="28"/>
        </w:rPr>
        <w:t xml:space="preserve">орые стимулируют ирландских государственных деятелей к пересмотру традиционной внешнеполитической программы. Тем не менее, продвижение интеграционной повестки сталкивается с регулярными общественными протестами, которые наблюдались на протяжении XXI столетия (отказ от ратификации </w:t>
      </w:r>
      <w:proofErr w:type="spellStart"/>
      <w:r w:rsidRPr="00147013">
        <w:rPr>
          <w:rFonts w:ascii="Times New Roman" w:hAnsi="Times New Roman" w:cs="Times New Roman"/>
          <w:sz w:val="28"/>
          <w:szCs w:val="28"/>
        </w:rPr>
        <w:t>Ниццкого</w:t>
      </w:r>
      <w:proofErr w:type="spellEnd"/>
      <w:r w:rsidRPr="00147013">
        <w:rPr>
          <w:rFonts w:ascii="Times New Roman" w:hAnsi="Times New Roman" w:cs="Times New Roman"/>
          <w:sz w:val="28"/>
          <w:szCs w:val="28"/>
        </w:rPr>
        <w:t xml:space="preserve"> и Лиссабонского договоров). В свою очередь, это существенно замедляет динами</w:t>
      </w:r>
      <w:r>
        <w:rPr>
          <w:rFonts w:ascii="Times New Roman" w:hAnsi="Times New Roman" w:cs="Times New Roman"/>
          <w:sz w:val="28"/>
          <w:szCs w:val="28"/>
        </w:rPr>
        <w:t>ку развития интеграционных взаим</w:t>
      </w:r>
      <w:r w:rsidRPr="00147013">
        <w:rPr>
          <w:rFonts w:ascii="Times New Roman" w:hAnsi="Times New Roman" w:cs="Times New Roman"/>
          <w:sz w:val="28"/>
          <w:szCs w:val="28"/>
        </w:rPr>
        <w:t>оотношений Ирландии и ЕС, а также оставляет открытым вопрос о ее дальнейшем усилении. Тем не менее, можно предположить, что Ирла</w:t>
      </w:r>
      <w:r>
        <w:rPr>
          <w:rFonts w:ascii="Times New Roman" w:hAnsi="Times New Roman" w:cs="Times New Roman"/>
          <w:sz w:val="28"/>
          <w:szCs w:val="28"/>
        </w:rPr>
        <w:t>ндия сохранит свой статус нейтра</w:t>
      </w:r>
      <w:r w:rsidRPr="00147013">
        <w:rPr>
          <w:rFonts w:ascii="Times New Roman" w:hAnsi="Times New Roman" w:cs="Times New Roman"/>
          <w:sz w:val="28"/>
          <w:szCs w:val="28"/>
        </w:rPr>
        <w:t>льного государства, ввиду огромной общественной поддержки.</w:t>
      </w:r>
    </w:p>
    <w:p w:rsidR="00DD737E" w:rsidRDefault="00147013" w:rsidP="00147013">
      <w:pPr>
        <w:spacing w:line="360" w:lineRule="auto"/>
        <w:ind w:firstLine="709"/>
        <w:jc w:val="both"/>
        <w:rPr>
          <w:rFonts w:ascii="Times New Roman" w:hAnsi="Times New Roman" w:cs="Times New Roman"/>
          <w:sz w:val="28"/>
          <w:szCs w:val="28"/>
        </w:rPr>
      </w:pPr>
      <w:r w:rsidRPr="00147013">
        <w:rPr>
          <w:rFonts w:ascii="Times New Roman" w:hAnsi="Times New Roman" w:cs="Times New Roman"/>
          <w:sz w:val="28"/>
          <w:szCs w:val="28"/>
        </w:rPr>
        <w:t xml:space="preserve">На основании всего указанного выше, можно выделить </w:t>
      </w:r>
      <w:r w:rsidR="002B0272">
        <w:rPr>
          <w:rFonts w:ascii="Times New Roman" w:hAnsi="Times New Roman" w:cs="Times New Roman"/>
          <w:sz w:val="28"/>
          <w:szCs w:val="28"/>
        </w:rPr>
        <w:t>следующее. В целом, согласно проведенным нами исследованиям</w:t>
      </w:r>
      <w:r w:rsidRPr="00147013">
        <w:rPr>
          <w:rFonts w:ascii="Times New Roman" w:hAnsi="Times New Roman" w:cs="Times New Roman"/>
          <w:sz w:val="28"/>
          <w:szCs w:val="28"/>
        </w:rPr>
        <w:t xml:space="preserve">, европейская интеграция в контексте внешней политики Республики Ирландия в XXI веке имеет общую положительную динамику развития. Несмотря на </w:t>
      </w:r>
      <w:proofErr w:type="gramStart"/>
      <w:r w:rsidRPr="00147013">
        <w:rPr>
          <w:rFonts w:ascii="Times New Roman" w:hAnsi="Times New Roman" w:cs="Times New Roman"/>
          <w:sz w:val="28"/>
          <w:szCs w:val="28"/>
        </w:rPr>
        <w:t>наличие</w:t>
      </w:r>
      <w:proofErr w:type="gramEnd"/>
      <w:r w:rsidRPr="00147013">
        <w:rPr>
          <w:rFonts w:ascii="Times New Roman" w:hAnsi="Times New Roman" w:cs="Times New Roman"/>
          <w:sz w:val="28"/>
          <w:szCs w:val="28"/>
        </w:rPr>
        <w:t xml:space="preserve"> определенно слабо развитых сфер с точки зрения интеграционного воздействия (социальная сфера, экологическая политика), европейская интеграция играла и продолжает играть весомую роль в развитии Республики Ирландия, как эффективного и экономически сильного </w:t>
      </w:r>
      <w:proofErr w:type="spellStart"/>
      <w:r w:rsidRPr="00147013">
        <w:rPr>
          <w:rFonts w:ascii="Times New Roman" w:hAnsi="Times New Roman" w:cs="Times New Roman"/>
          <w:sz w:val="28"/>
          <w:szCs w:val="28"/>
        </w:rPr>
        <w:t>актора</w:t>
      </w:r>
      <w:proofErr w:type="spellEnd"/>
      <w:r w:rsidRPr="00147013">
        <w:rPr>
          <w:rFonts w:ascii="Times New Roman" w:hAnsi="Times New Roman" w:cs="Times New Roman"/>
          <w:sz w:val="28"/>
          <w:szCs w:val="28"/>
        </w:rPr>
        <w:t xml:space="preserve">. Членство в ЕС </w:t>
      </w:r>
      <w:r w:rsidRPr="00147013">
        <w:rPr>
          <w:rFonts w:ascii="Times New Roman" w:hAnsi="Times New Roman" w:cs="Times New Roman"/>
          <w:sz w:val="28"/>
          <w:szCs w:val="28"/>
        </w:rPr>
        <w:lastRenderedPageBreak/>
        <w:t xml:space="preserve">позволило Ирландии добиться рекордно высоких показателей развития, справиться с различными кризисными аспектами, а также повышать собственную роль и престиж, как независимого </w:t>
      </w:r>
      <w:proofErr w:type="spellStart"/>
      <w:r w:rsidRPr="00147013">
        <w:rPr>
          <w:rFonts w:ascii="Times New Roman" w:hAnsi="Times New Roman" w:cs="Times New Roman"/>
          <w:sz w:val="28"/>
          <w:szCs w:val="28"/>
        </w:rPr>
        <w:t>актора</w:t>
      </w:r>
      <w:proofErr w:type="spellEnd"/>
      <w:r w:rsidRPr="00147013">
        <w:rPr>
          <w:rFonts w:ascii="Times New Roman" w:hAnsi="Times New Roman" w:cs="Times New Roman"/>
          <w:sz w:val="28"/>
          <w:szCs w:val="28"/>
        </w:rPr>
        <w:t xml:space="preserve"> на международной арене. Так, опросы общественного мнения и позиции главных политических партий позволяют говорить об особой важности, которой обладает Европейский Союз для Ирландии (гарант безопасности, ключевой экономический партнер). Исходя из этого, можно с уверенностью сказать, что в обозримом будущем Ирландия сохранит свое членство в ЕС, а также будет стремиться к дальнейшему укреплению интеграционных взаимодействий с Союзом. Однако характер этих взаимодействий, как показали наши исследования, будет весьма ограниченным и комплексным, с отчетливой экономической направленностью.</w:t>
      </w:r>
    </w:p>
    <w:p w:rsidR="006C6A4D" w:rsidRDefault="006C6A4D">
      <w:pPr>
        <w:rPr>
          <w:rFonts w:ascii="Times New Roman" w:hAnsi="Times New Roman" w:cs="Times New Roman"/>
          <w:sz w:val="28"/>
          <w:szCs w:val="28"/>
        </w:rPr>
      </w:pPr>
      <w:r>
        <w:rPr>
          <w:rFonts w:ascii="Times New Roman" w:hAnsi="Times New Roman" w:cs="Times New Roman"/>
          <w:sz w:val="28"/>
          <w:szCs w:val="28"/>
        </w:rPr>
        <w:br w:type="page"/>
      </w:r>
    </w:p>
    <w:p w:rsidR="0080213E" w:rsidRPr="009D6A82" w:rsidRDefault="006C6A4D" w:rsidP="009D6A82">
      <w:pPr>
        <w:pStyle w:val="1"/>
        <w:spacing w:line="360" w:lineRule="auto"/>
        <w:jc w:val="center"/>
        <w:rPr>
          <w:rFonts w:ascii="Times New Roman" w:hAnsi="Times New Roman" w:cs="Times New Roman"/>
          <w:color w:val="auto"/>
          <w:sz w:val="32"/>
          <w:szCs w:val="32"/>
        </w:rPr>
      </w:pPr>
      <w:bookmarkStart w:id="13" w:name="_Toc104590933"/>
      <w:r w:rsidRPr="009D6A82">
        <w:rPr>
          <w:rFonts w:ascii="Times New Roman" w:hAnsi="Times New Roman" w:cs="Times New Roman"/>
          <w:color w:val="auto"/>
          <w:sz w:val="32"/>
          <w:szCs w:val="32"/>
        </w:rPr>
        <w:lastRenderedPageBreak/>
        <w:t>Сп</w:t>
      </w:r>
      <w:r w:rsidR="008F11DA" w:rsidRPr="009D6A82">
        <w:rPr>
          <w:rFonts w:ascii="Times New Roman" w:hAnsi="Times New Roman" w:cs="Times New Roman"/>
          <w:color w:val="auto"/>
          <w:sz w:val="32"/>
          <w:szCs w:val="32"/>
        </w:rPr>
        <w:t>исок</w:t>
      </w:r>
      <w:r w:rsidRPr="009D6A82">
        <w:rPr>
          <w:rFonts w:ascii="Times New Roman" w:hAnsi="Times New Roman" w:cs="Times New Roman"/>
          <w:color w:val="auto"/>
          <w:sz w:val="32"/>
          <w:szCs w:val="32"/>
        </w:rPr>
        <w:t xml:space="preserve"> источников и литературы.</w:t>
      </w:r>
      <w:bookmarkEnd w:id="13"/>
    </w:p>
    <w:p w:rsidR="00917D22" w:rsidRPr="00295E96" w:rsidRDefault="00295E96" w:rsidP="00295E96">
      <w:pPr>
        <w:pStyle w:val="a3"/>
        <w:numPr>
          <w:ilvl w:val="0"/>
          <w:numId w:val="5"/>
        </w:numPr>
        <w:spacing w:line="360" w:lineRule="auto"/>
        <w:jc w:val="both"/>
        <w:rPr>
          <w:rFonts w:ascii="Times New Roman" w:hAnsi="Times New Roman" w:cs="Times New Roman"/>
          <w:b/>
          <w:sz w:val="28"/>
          <w:szCs w:val="28"/>
          <w:lang w:val="en-US"/>
        </w:rPr>
      </w:pPr>
      <w:r w:rsidRPr="00295E96">
        <w:rPr>
          <w:rFonts w:ascii="Times New Roman" w:hAnsi="Times New Roman" w:cs="Times New Roman"/>
          <w:b/>
          <w:sz w:val="28"/>
          <w:szCs w:val="28"/>
        </w:rPr>
        <w:t>Источники.</w:t>
      </w:r>
    </w:p>
    <w:p w:rsidR="00D65D1C" w:rsidRDefault="002F3F49" w:rsidP="002F3F49">
      <w:pPr>
        <w:pStyle w:val="a3"/>
        <w:numPr>
          <w:ilvl w:val="0"/>
          <w:numId w:val="6"/>
        </w:numPr>
        <w:spacing w:line="360" w:lineRule="auto"/>
        <w:jc w:val="both"/>
        <w:rPr>
          <w:rFonts w:ascii="Times New Roman" w:hAnsi="Times New Roman" w:cs="Times New Roman"/>
          <w:sz w:val="28"/>
          <w:szCs w:val="28"/>
        </w:rPr>
      </w:pPr>
      <w:r w:rsidRPr="002F3F49">
        <w:rPr>
          <w:rFonts w:ascii="Times New Roman" w:hAnsi="Times New Roman" w:cs="Times New Roman"/>
          <w:sz w:val="28"/>
          <w:szCs w:val="28"/>
          <w:lang w:val="en-US"/>
        </w:rPr>
        <w:t>About PESCO// Permanent Structured Cooperation (PESCO) //[</w:t>
      </w:r>
      <w:r w:rsidRPr="002F3F49">
        <w:rPr>
          <w:rFonts w:ascii="Times New Roman" w:hAnsi="Times New Roman" w:cs="Times New Roman"/>
          <w:sz w:val="28"/>
          <w:szCs w:val="28"/>
        </w:rPr>
        <w:t>Электронный</w:t>
      </w:r>
      <w:r w:rsidRPr="002F3F49">
        <w:rPr>
          <w:rFonts w:ascii="Times New Roman" w:hAnsi="Times New Roman" w:cs="Times New Roman"/>
          <w:sz w:val="28"/>
          <w:szCs w:val="28"/>
          <w:lang w:val="en-US"/>
        </w:rPr>
        <w:t xml:space="preserve"> </w:t>
      </w:r>
      <w:r w:rsidRPr="002F3F49">
        <w:rPr>
          <w:rFonts w:ascii="Times New Roman" w:hAnsi="Times New Roman" w:cs="Times New Roman"/>
          <w:sz w:val="28"/>
          <w:szCs w:val="28"/>
        </w:rPr>
        <w:t>ресурс</w:t>
      </w:r>
      <w:r w:rsidRPr="002F3F49">
        <w:rPr>
          <w:rFonts w:ascii="Times New Roman" w:hAnsi="Times New Roman" w:cs="Times New Roman"/>
          <w:sz w:val="28"/>
          <w:szCs w:val="28"/>
          <w:lang w:val="en-US"/>
        </w:rPr>
        <w:t xml:space="preserve">]. </w:t>
      </w:r>
      <w:r w:rsidRPr="002F3F49">
        <w:rPr>
          <w:rFonts w:ascii="Times New Roman" w:hAnsi="Times New Roman" w:cs="Times New Roman"/>
          <w:sz w:val="28"/>
          <w:szCs w:val="28"/>
        </w:rPr>
        <w:t xml:space="preserve">[Точка доступа]:// </w:t>
      </w:r>
      <w:hyperlink r:id="rId9" w:history="1">
        <w:r w:rsidR="00D65D1C" w:rsidRPr="0077118C">
          <w:rPr>
            <w:rStyle w:val="ab"/>
            <w:rFonts w:ascii="Times New Roman" w:hAnsi="Times New Roman" w:cs="Times New Roman"/>
            <w:sz w:val="28"/>
            <w:szCs w:val="28"/>
          </w:rPr>
          <w:t>https://www.pesco.europa.eu/#about</w:t>
        </w:r>
      </w:hyperlink>
      <w:r w:rsidR="00D65D1C">
        <w:rPr>
          <w:rFonts w:ascii="Times New Roman" w:hAnsi="Times New Roman" w:cs="Times New Roman"/>
          <w:sz w:val="28"/>
          <w:szCs w:val="28"/>
        </w:rPr>
        <w:t xml:space="preserve"> </w:t>
      </w:r>
      <w:r w:rsidRPr="002F3F49">
        <w:rPr>
          <w:rFonts w:ascii="Times New Roman" w:hAnsi="Times New Roman" w:cs="Times New Roman"/>
          <w:sz w:val="28"/>
          <w:szCs w:val="28"/>
        </w:rPr>
        <w:t xml:space="preserve">// Дата обращения 06.05.2022; </w:t>
      </w:r>
    </w:p>
    <w:p w:rsidR="002F3F49" w:rsidRDefault="002F3F49" w:rsidP="002F3F49">
      <w:pPr>
        <w:pStyle w:val="a3"/>
        <w:numPr>
          <w:ilvl w:val="0"/>
          <w:numId w:val="6"/>
        </w:numPr>
        <w:spacing w:line="360" w:lineRule="auto"/>
        <w:jc w:val="both"/>
        <w:rPr>
          <w:rFonts w:ascii="Times New Roman" w:hAnsi="Times New Roman" w:cs="Times New Roman"/>
          <w:sz w:val="28"/>
          <w:szCs w:val="28"/>
        </w:rPr>
      </w:pPr>
      <w:r w:rsidRPr="00D65D1C">
        <w:rPr>
          <w:rFonts w:ascii="Times New Roman" w:hAnsi="Times New Roman" w:cs="Times New Roman"/>
          <w:sz w:val="28"/>
          <w:szCs w:val="28"/>
          <w:lang w:val="en-US"/>
        </w:rPr>
        <w:t xml:space="preserve">About Us// European Migration </w:t>
      </w:r>
      <w:proofErr w:type="spellStart"/>
      <w:r w:rsidRPr="00D65D1C">
        <w:rPr>
          <w:rFonts w:ascii="Times New Roman" w:hAnsi="Times New Roman" w:cs="Times New Roman"/>
          <w:sz w:val="28"/>
          <w:szCs w:val="28"/>
          <w:lang w:val="en-US"/>
        </w:rPr>
        <w:t>Nertwork</w:t>
      </w:r>
      <w:proofErr w:type="spellEnd"/>
      <w:r w:rsidRPr="00D65D1C">
        <w:rPr>
          <w:rFonts w:ascii="Times New Roman" w:hAnsi="Times New Roman" w:cs="Times New Roman"/>
          <w:sz w:val="28"/>
          <w:szCs w:val="28"/>
          <w:lang w:val="en-US"/>
        </w:rPr>
        <w:t>/</w:t>
      </w:r>
      <w:proofErr w:type="gramStart"/>
      <w:r w:rsidRPr="00D65D1C">
        <w:rPr>
          <w:rFonts w:ascii="Times New Roman" w:hAnsi="Times New Roman" w:cs="Times New Roman"/>
          <w:sz w:val="28"/>
          <w:szCs w:val="28"/>
          <w:lang w:val="en-US"/>
        </w:rPr>
        <w:t>/[</w:t>
      </w:r>
      <w:proofErr w:type="gramEnd"/>
      <w:r w:rsidRPr="002F3F49">
        <w:rPr>
          <w:rFonts w:ascii="Times New Roman" w:hAnsi="Times New Roman" w:cs="Times New Roman"/>
          <w:sz w:val="28"/>
          <w:szCs w:val="28"/>
        </w:rPr>
        <w:t>Электронный</w:t>
      </w:r>
      <w:r w:rsidRPr="00D65D1C">
        <w:rPr>
          <w:rFonts w:ascii="Times New Roman" w:hAnsi="Times New Roman" w:cs="Times New Roman"/>
          <w:sz w:val="28"/>
          <w:szCs w:val="28"/>
          <w:lang w:val="en-US"/>
        </w:rPr>
        <w:t xml:space="preserve"> </w:t>
      </w:r>
      <w:r w:rsidRPr="002F3F49">
        <w:rPr>
          <w:rFonts w:ascii="Times New Roman" w:hAnsi="Times New Roman" w:cs="Times New Roman"/>
          <w:sz w:val="28"/>
          <w:szCs w:val="28"/>
        </w:rPr>
        <w:t>ресурс</w:t>
      </w:r>
      <w:r w:rsidRPr="00D65D1C">
        <w:rPr>
          <w:rFonts w:ascii="Times New Roman" w:hAnsi="Times New Roman" w:cs="Times New Roman"/>
          <w:sz w:val="28"/>
          <w:szCs w:val="28"/>
          <w:lang w:val="en-US"/>
        </w:rPr>
        <w:t xml:space="preserve">]. </w:t>
      </w:r>
      <w:r w:rsidRPr="002F3F49">
        <w:rPr>
          <w:rFonts w:ascii="Times New Roman" w:hAnsi="Times New Roman" w:cs="Times New Roman"/>
          <w:sz w:val="28"/>
          <w:szCs w:val="28"/>
        </w:rPr>
        <w:t xml:space="preserve">[Точка доступа]:// </w:t>
      </w:r>
      <w:hyperlink r:id="rId10" w:history="1">
        <w:r w:rsidR="00D65D1C" w:rsidRPr="0077118C">
          <w:rPr>
            <w:rStyle w:val="ab"/>
            <w:rFonts w:ascii="Times New Roman" w:hAnsi="Times New Roman" w:cs="Times New Roman"/>
            <w:sz w:val="28"/>
            <w:szCs w:val="28"/>
          </w:rPr>
          <w:t>https://emn.ie/about-the-emn/</w:t>
        </w:r>
      </w:hyperlink>
      <w:r w:rsidR="00D65D1C">
        <w:rPr>
          <w:rFonts w:ascii="Times New Roman" w:hAnsi="Times New Roman" w:cs="Times New Roman"/>
          <w:sz w:val="28"/>
          <w:szCs w:val="28"/>
        </w:rPr>
        <w:t xml:space="preserve"> </w:t>
      </w:r>
      <w:r w:rsidRPr="002F3F49">
        <w:rPr>
          <w:rFonts w:ascii="Times New Roman" w:hAnsi="Times New Roman" w:cs="Times New Roman"/>
          <w:sz w:val="28"/>
          <w:szCs w:val="28"/>
        </w:rPr>
        <w:t>// Дата обращения 16.04.2022;</w:t>
      </w:r>
    </w:p>
    <w:p w:rsidR="008E3262" w:rsidRDefault="008E3262" w:rsidP="008E3262">
      <w:pPr>
        <w:pStyle w:val="a3"/>
        <w:numPr>
          <w:ilvl w:val="0"/>
          <w:numId w:val="6"/>
        </w:numPr>
        <w:spacing w:line="360" w:lineRule="auto"/>
        <w:jc w:val="both"/>
        <w:rPr>
          <w:rFonts w:ascii="Times New Roman" w:hAnsi="Times New Roman" w:cs="Times New Roman"/>
          <w:sz w:val="28"/>
          <w:szCs w:val="28"/>
        </w:rPr>
      </w:pPr>
      <w:r w:rsidRPr="008E3262">
        <w:rPr>
          <w:rFonts w:ascii="Times New Roman" w:hAnsi="Times New Roman" w:cs="Times New Roman"/>
          <w:sz w:val="28"/>
          <w:szCs w:val="28"/>
          <w:lang w:val="en-US"/>
        </w:rPr>
        <w:t>Article 29, section 4, subsection 9°//Constitution of Ireland/</w:t>
      </w:r>
      <w:proofErr w:type="gramStart"/>
      <w:r w:rsidRPr="008E3262">
        <w:rPr>
          <w:rFonts w:ascii="Times New Roman" w:hAnsi="Times New Roman" w:cs="Times New Roman"/>
          <w:sz w:val="28"/>
          <w:szCs w:val="28"/>
          <w:lang w:val="en-US"/>
        </w:rPr>
        <w:t>/[</w:t>
      </w:r>
      <w:proofErr w:type="gramEnd"/>
      <w:r w:rsidRPr="008E3262">
        <w:rPr>
          <w:rFonts w:ascii="Times New Roman" w:hAnsi="Times New Roman" w:cs="Times New Roman"/>
          <w:sz w:val="28"/>
          <w:szCs w:val="28"/>
        </w:rPr>
        <w:t>Электронный</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ресурс</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 xml:space="preserve">[Точка доступа]:// </w:t>
      </w:r>
      <w:hyperlink r:id="rId11" w:history="1">
        <w:r w:rsidRPr="0077118C">
          <w:rPr>
            <w:rStyle w:val="ab"/>
            <w:rFonts w:ascii="Times New Roman" w:hAnsi="Times New Roman" w:cs="Times New Roman"/>
            <w:sz w:val="28"/>
            <w:szCs w:val="28"/>
          </w:rPr>
          <w:t>https://www.irishstatutebook.ie/eli/cons/en/html#article29_4_9</w:t>
        </w:r>
      </w:hyperlink>
      <w:r>
        <w:rPr>
          <w:rFonts w:ascii="Times New Roman" w:hAnsi="Times New Roman" w:cs="Times New Roman"/>
          <w:sz w:val="28"/>
          <w:szCs w:val="28"/>
        </w:rPr>
        <w:t xml:space="preserve"> </w:t>
      </w:r>
      <w:r w:rsidRPr="008E3262">
        <w:rPr>
          <w:rFonts w:ascii="Times New Roman" w:hAnsi="Times New Roman" w:cs="Times New Roman"/>
          <w:sz w:val="28"/>
          <w:szCs w:val="28"/>
        </w:rPr>
        <w:t>// Дата обращения 04.05.2022;</w:t>
      </w:r>
    </w:p>
    <w:p w:rsidR="002E4385" w:rsidRDefault="002E4385" w:rsidP="002E4385">
      <w:pPr>
        <w:pStyle w:val="a3"/>
        <w:numPr>
          <w:ilvl w:val="0"/>
          <w:numId w:val="6"/>
        </w:numPr>
        <w:spacing w:line="360" w:lineRule="auto"/>
        <w:jc w:val="both"/>
        <w:rPr>
          <w:rFonts w:ascii="Times New Roman" w:hAnsi="Times New Roman" w:cs="Times New Roman"/>
          <w:sz w:val="28"/>
          <w:szCs w:val="28"/>
        </w:rPr>
      </w:pPr>
      <w:r w:rsidRPr="002E4385">
        <w:rPr>
          <w:rFonts w:ascii="Times New Roman" w:hAnsi="Times New Roman" w:cs="Times New Roman"/>
          <w:sz w:val="28"/>
          <w:szCs w:val="28"/>
          <w:lang w:val="en-US"/>
        </w:rPr>
        <w:t>Brady J. Government must respect people’s support for Irish neutrality// Sinn Fein, 2022/</w:t>
      </w:r>
      <w:proofErr w:type="gramStart"/>
      <w:r w:rsidRPr="002E4385">
        <w:rPr>
          <w:rFonts w:ascii="Times New Roman" w:hAnsi="Times New Roman" w:cs="Times New Roman"/>
          <w:sz w:val="28"/>
          <w:szCs w:val="28"/>
          <w:lang w:val="en-US"/>
        </w:rPr>
        <w:t>/[</w:t>
      </w:r>
      <w:proofErr w:type="gramEnd"/>
      <w:r w:rsidRPr="002E4385">
        <w:rPr>
          <w:rFonts w:ascii="Times New Roman" w:hAnsi="Times New Roman" w:cs="Times New Roman"/>
          <w:sz w:val="28"/>
          <w:szCs w:val="28"/>
        </w:rPr>
        <w:t>Электронный</w:t>
      </w:r>
      <w:r w:rsidRPr="002E4385">
        <w:rPr>
          <w:rFonts w:ascii="Times New Roman" w:hAnsi="Times New Roman" w:cs="Times New Roman"/>
          <w:sz w:val="28"/>
          <w:szCs w:val="28"/>
          <w:lang w:val="en-US"/>
        </w:rPr>
        <w:t xml:space="preserve"> </w:t>
      </w:r>
      <w:r w:rsidRPr="002E4385">
        <w:rPr>
          <w:rFonts w:ascii="Times New Roman" w:hAnsi="Times New Roman" w:cs="Times New Roman"/>
          <w:sz w:val="28"/>
          <w:szCs w:val="28"/>
        </w:rPr>
        <w:t>ресурс</w:t>
      </w:r>
      <w:r w:rsidRPr="002E4385">
        <w:rPr>
          <w:rFonts w:ascii="Times New Roman" w:hAnsi="Times New Roman" w:cs="Times New Roman"/>
          <w:sz w:val="28"/>
          <w:szCs w:val="28"/>
          <w:lang w:val="en-US"/>
        </w:rPr>
        <w:t xml:space="preserve">]. </w:t>
      </w:r>
      <w:r w:rsidRPr="002E4385">
        <w:rPr>
          <w:rFonts w:ascii="Times New Roman" w:hAnsi="Times New Roman" w:cs="Times New Roman"/>
          <w:sz w:val="28"/>
          <w:szCs w:val="28"/>
        </w:rPr>
        <w:t xml:space="preserve">[Точка доступа]:// </w:t>
      </w:r>
      <w:hyperlink r:id="rId12" w:history="1">
        <w:r w:rsidRPr="0077118C">
          <w:rPr>
            <w:rStyle w:val="ab"/>
            <w:rFonts w:ascii="Times New Roman" w:hAnsi="Times New Roman" w:cs="Times New Roman"/>
            <w:sz w:val="28"/>
            <w:szCs w:val="28"/>
          </w:rPr>
          <w:t>https://www.sinnfein.ie/contents/63230</w:t>
        </w:r>
      </w:hyperlink>
      <w:r>
        <w:rPr>
          <w:rFonts w:ascii="Times New Roman" w:hAnsi="Times New Roman" w:cs="Times New Roman"/>
          <w:sz w:val="28"/>
          <w:szCs w:val="28"/>
        </w:rPr>
        <w:t xml:space="preserve"> </w:t>
      </w:r>
      <w:r w:rsidRPr="002E4385">
        <w:rPr>
          <w:rFonts w:ascii="Times New Roman" w:hAnsi="Times New Roman" w:cs="Times New Roman"/>
          <w:sz w:val="28"/>
          <w:szCs w:val="28"/>
        </w:rPr>
        <w:t>// Дата обращения 23.03.2022;</w:t>
      </w:r>
    </w:p>
    <w:p w:rsidR="0024271B" w:rsidRDefault="0024271B" w:rsidP="0024271B">
      <w:pPr>
        <w:pStyle w:val="a3"/>
        <w:numPr>
          <w:ilvl w:val="0"/>
          <w:numId w:val="6"/>
        </w:numPr>
        <w:spacing w:line="360" w:lineRule="auto"/>
        <w:jc w:val="both"/>
        <w:rPr>
          <w:rFonts w:ascii="Times New Roman" w:hAnsi="Times New Roman" w:cs="Times New Roman"/>
          <w:sz w:val="28"/>
          <w:szCs w:val="28"/>
        </w:rPr>
      </w:pPr>
      <w:r w:rsidRPr="0024271B">
        <w:rPr>
          <w:rFonts w:ascii="Times New Roman" w:hAnsi="Times New Roman" w:cs="Times New Roman"/>
          <w:sz w:val="28"/>
          <w:szCs w:val="28"/>
          <w:lang w:val="en-US"/>
        </w:rPr>
        <w:t xml:space="preserve">Common Security and </w:t>
      </w:r>
      <w:proofErr w:type="spellStart"/>
      <w:r w:rsidRPr="0024271B">
        <w:rPr>
          <w:rFonts w:ascii="Times New Roman" w:hAnsi="Times New Roman" w:cs="Times New Roman"/>
          <w:sz w:val="28"/>
          <w:szCs w:val="28"/>
          <w:lang w:val="en-US"/>
        </w:rPr>
        <w:t>Defence</w:t>
      </w:r>
      <w:proofErr w:type="spellEnd"/>
      <w:r w:rsidRPr="0024271B">
        <w:rPr>
          <w:rFonts w:ascii="Times New Roman" w:hAnsi="Times New Roman" w:cs="Times New Roman"/>
          <w:sz w:val="28"/>
          <w:szCs w:val="28"/>
          <w:lang w:val="en-US"/>
        </w:rPr>
        <w:t xml:space="preserve"> Policy// Department of Foreign Affairs of Ireland//www.dfa.ie//[</w:t>
      </w:r>
      <w:r w:rsidRPr="0024271B">
        <w:rPr>
          <w:rFonts w:ascii="Times New Roman" w:hAnsi="Times New Roman" w:cs="Times New Roman"/>
          <w:sz w:val="28"/>
          <w:szCs w:val="28"/>
        </w:rPr>
        <w:t>Электронный</w:t>
      </w:r>
      <w:r w:rsidRPr="0024271B">
        <w:rPr>
          <w:rFonts w:ascii="Times New Roman" w:hAnsi="Times New Roman" w:cs="Times New Roman"/>
          <w:sz w:val="28"/>
          <w:szCs w:val="28"/>
          <w:lang w:val="en-US"/>
        </w:rPr>
        <w:t xml:space="preserve"> </w:t>
      </w:r>
      <w:r w:rsidRPr="0024271B">
        <w:rPr>
          <w:rFonts w:ascii="Times New Roman" w:hAnsi="Times New Roman" w:cs="Times New Roman"/>
          <w:sz w:val="28"/>
          <w:szCs w:val="28"/>
        </w:rPr>
        <w:t>ресурс</w:t>
      </w:r>
      <w:r w:rsidRPr="0024271B">
        <w:rPr>
          <w:rFonts w:ascii="Times New Roman" w:hAnsi="Times New Roman" w:cs="Times New Roman"/>
          <w:sz w:val="28"/>
          <w:szCs w:val="28"/>
          <w:lang w:val="en-US"/>
        </w:rPr>
        <w:t xml:space="preserve">]. </w:t>
      </w:r>
      <w:r w:rsidRPr="0024271B">
        <w:rPr>
          <w:rFonts w:ascii="Times New Roman" w:hAnsi="Times New Roman" w:cs="Times New Roman"/>
          <w:sz w:val="28"/>
          <w:szCs w:val="28"/>
        </w:rPr>
        <w:t xml:space="preserve">[Точка доступа]:// </w:t>
      </w:r>
      <w:hyperlink r:id="rId13" w:history="1">
        <w:r w:rsidRPr="0077118C">
          <w:rPr>
            <w:rStyle w:val="ab"/>
            <w:rFonts w:ascii="Times New Roman" w:hAnsi="Times New Roman" w:cs="Times New Roman"/>
            <w:sz w:val="28"/>
            <w:szCs w:val="28"/>
          </w:rPr>
          <w:t>https://www.dfa.ie/our-role-policies/international-priorities/peace-and-security/common-security-and-defence-policy/</w:t>
        </w:r>
      </w:hyperlink>
      <w:r>
        <w:rPr>
          <w:rFonts w:ascii="Times New Roman" w:hAnsi="Times New Roman" w:cs="Times New Roman"/>
          <w:sz w:val="28"/>
          <w:szCs w:val="28"/>
        </w:rPr>
        <w:t xml:space="preserve"> </w:t>
      </w:r>
      <w:r w:rsidRPr="0024271B">
        <w:rPr>
          <w:rFonts w:ascii="Times New Roman" w:hAnsi="Times New Roman" w:cs="Times New Roman"/>
          <w:sz w:val="28"/>
          <w:szCs w:val="28"/>
        </w:rPr>
        <w:t>// Дата обращения 05.05.2022;</w:t>
      </w:r>
    </w:p>
    <w:p w:rsidR="0094146B" w:rsidRDefault="0094146B" w:rsidP="0094146B">
      <w:pPr>
        <w:pStyle w:val="a3"/>
        <w:numPr>
          <w:ilvl w:val="0"/>
          <w:numId w:val="6"/>
        </w:numPr>
        <w:spacing w:line="360" w:lineRule="auto"/>
        <w:jc w:val="both"/>
        <w:rPr>
          <w:rFonts w:ascii="Times New Roman" w:hAnsi="Times New Roman" w:cs="Times New Roman"/>
          <w:sz w:val="28"/>
          <w:szCs w:val="28"/>
        </w:rPr>
      </w:pPr>
      <w:r w:rsidRPr="0094146B">
        <w:rPr>
          <w:rFonts w:ascii="Times New Roman" w:hAnsi="Times New Roman" w:cs="Times New Roman"/>
          <w:sz w:val="28"/>
          <w:szCs w:val="28"/>
          <w:lang w:val="en-US"/>
        </w:rPr>
        <w:t xml:space="preserve">Conclusion of EFSF financial assistance </w:t>
      </w:r>
      <w:proofErr w:type="spellStart"/>
      <w:r w:rsidRPr="0094146B">
        <w:rPr>
          <w:rFonts w:ascii="Times New Roman" w:hAnsi="Times New Roman" w:cs="Times New Roman"/>
          <w:sz w:val="28"/>
          <w:szCs w:val="28"/>
          <w:lang w:val="en-US"/>
        </w:rPr>
        <w:t>programme</w:t>
      </w:r>
      <w:proofErr w:type="spellEnd"/>
      <w:r w:rsidRPr="0094146B">
        <w:rPr>
          <w:rFonts w:ascii="Times New Roman" w:hAnsi="Times New Roman" w:cs="Times New Roman"/>
          <w:sz w:val="28"/>
          <w:szCs w:val="28"/>
          <w:lang w:val="en-US"/>
        </w:rPr>
        <w:t xml:space="preserve"> for Ireland: an overview // European Financial Stability Facility, 2013. </w:t>
      </w:r>
      <w:r w:rsidRPr="0094146B">
        <w:rPr>
          <w:rFonts w:ascii="Times New Roman" w:hAnsi="Times New Roman" w:cs="Times New Roman"/>
          <w:sz w:val="28"/>
          <w:szCs w:val="28"/>
        </w:rPr>
        <w:t xml:space="preserve">Р. 3//[Электронный ресурс]. [Точка доступа]:// </w:t>
      </w:r>
      <w:hyperlink r:id="rId14" w:history="1">
        <w:r w:rsidRPr="0077118C">
          <w:rPr>
            <w:rStyle w:val="ab"/>
            <w:rFonts w:ascii="Times New Roman" w:hAnsi="Times New Roman" w:cs="Times New Roman"/>
            <w:sz w:val="28"/>
            <w:szCs w:val="28"/>
          </w:rPr>
          <w:t>https://www.esm.europa.eu/sites/default/files/migration_files/irishexitpresentation.pdf</w:t>
        </w:r>
      </w:hyperlink>
      <w:r>
        <w:rPr>
          <w:rFonts w:ascii="Times New Roman" w:hAnsi="Times New Roman" w:cs="Times New Roman"/>
          <w:sz w:val="28"/>
          <w:szCs w:val="28"/>
        </w:rPr>
        <w:t xml:space="preserve"> </w:t>
      </w:r>
      <w:r w:rsidRPr="0094146B">
        <w:rPr>
          <w:rFonts w:ascii="Times New Roman" w:hAnsi="Times New Roman" w:cs="Times New Roman"/>
          <w:sz w:val="28"/>
          <w:szCs w:val="28"/>
        </w:rPr>
        <w:t>// Дата обращения 12.03.2022;</w:t>
      </w:r>
    </w:p>
    <w:p w:rsidR="001F37EB" w:rsidRDefault="001F37EB" w:rsidP="001F37EB">
      <w:pPr>
        <w:pStyle w:val="a3"/>
        <w:numPr>
          <w:ilvl w:val="0"/>
          <w:numId w:val="6"/>
        </w:numPr>
        <w:spacing w:line="360" w:lineRule="auto"/>
        <w:jc w:val="both"/>
        <w:rPr>
          <w:rFonts w:ascii="Times New Roman" w:hAnsi="Times New Roman" w:cs="Times New Roman"/>
          <w:sz w:val="28"/>
          <w:szCs w:val="28"/>
        </w:rPr>
      </w:pPr>
      <w:r w:rsidRPr="001F37EB">
        <w:rPr>
          <w:rFonts w:ascii="Times New Roman" w:hAnsi="Times New Roman" w:cs="Times New Roman"/>
          <w:sz w:val="28"/>
          <w:szCs w:val="28"/>
          <w:lang w:val="en-US"/>
        </w:rPr>
        <w:t>Country overview, Ireland// European Observatory on Health Systems and Politics/</w:t>
      </w:r>
      <w:proofErr w:type="gramStart"/>
      <w:r w:rsidRPr="001F37EB">
        <w:rPr>
          <w:rFonts w:ascii="Times New Roman" w:hAnsi="Times New Roman" w:cs="Times New Roman"/>
          <w:sz w:val="28"/>
          <w:szCs w:val="28"/>
          <w:lang w:val="en-US"/>
        </w:rPr>
        <w:t>/[</w:t>
      </w:r>
      <w:proofErr w:type="gramEnd"/>
      <w:r w:rsidRPr="001F37EB">
        <w:rPr>
          <w:rFonts w:ascii="Times New Roman" w:hAnsi="Times New Roman" w:cs="Times New Roman"/>
          <w:sz w:val="28"/>
          <w:szCs w:val="28"/>
        </w:rPr>
        <w:t>Электронный</w:t>
      </w:r>
      <w:r w:rsidRPr="001F37EB">
        <w:rPr>
          <w:rFonts w:ascii="Times New Roman" w:hAnsi="Times New Roman" w:cs="Times New Roman"/>
          <w:sz w:val="28"/>
          <w:szCs w:val="28"/>
          <w:lang w:val="en-US"/>
        </w:rPr>
        <w:t xml:space="preserve"> </w:t>
      </w:r>
      <w:r w:rsidRPr="001F37EB">
        <w:rPr>
          <w:rFonts w:ascii="Times New Roman" w:hAnsi="Times New Roman" w:cs="Times New Roman"/>
          <w:sz w:val="28"/>
          <w:szCs w:val="28"/>
        </w:rPr>
        <w:t>ресурс</w:t>
      </w:r>
      <w:r w:rsidRPr="001F37EB">
        <w:rPr>
          <w:rFonts w:ascii="Times New Roman" w:hAnsi="Times New Roman" w:cs="Times New Roman"/>
          <w:sz w:val="28"/>
          <w:szCs w:val="28"/>
          <w:lang w:val="en-US"/>
        </w:rPr>
        <w:t xml:space="preserve">]. </w:t>
      </w:r>
      <w:r w:rsidRPr="001F37EB">
        <w:rPr>
          <w:rFonts w:ascii="Times New Roman" w:hAnsi="Times New Roman" w:cs="Times New Roman"/>
          <w:sz w:val="28"/>
          <w:szCs w:val="28"/>
        </w:rPr>
        <w:t xml:space="preserve">[Точка доступа]://  </w:t>
      </w:r>
      <w:hyperlink r:id="rId15" w:history="1">
        <w:r w:rsidRPr="0077118C">
          <w:rPr>
            <w:rStyle w:val="ab"/>
            <w:rFonts w:ascii="Times New Roman" w:hAnsi="Times New Roman" w:cs="Times New Roman"/>
            <w:sz w:val="28"/>
            <w:szCs w:val="28"/>
          </w:rPr>
          <w:t>https://eurohealthobservatory.who.int/countries/ireland/</w:t>
        </w:r>
      </w:hyperlink>
      <w:r>
        <w:rPr>
          <w:rFonts w:ascii="Times New Roman" w:hAnsi="Times New Roman" w:cs="Times New Roman"/>
          <w:sz w:val="28"/>
          <w:szCs w:val="28"/>
        </w:rPr>
        <w:t xml:space="preserve"> </w:t>
      </w:r>
      <w:r w:rsidRPr="001F37EB">
        <w:rPr>
          <w:rFonts w:ascii="Times New Roman" w:hAnsi="Times New Roman" w:cs="Times New Roman"/>
          <w:sz w:val="28"/>
          <w:szCs w:val="28"/>
        </w:rPr>
        <w:t>// Дата обращения 08.04.2022;</w:t>
      </w:r>
    </w:p>
    <w:p w:rsidR="00401A3B" w:rsidRDefault="00401A3B" w:rsidP="00401A3B">
      <w:pPr>
        <w:pStyle w:val="a3"/>
        <w:numPr>
          <w:ilvl w:val="0"/>
          <w:numId w:val="6"/>
        </w:numPr>
        <w:spacing w:line="360" w:lineRule="auto"/>
        <w:jc w:val="both"/>
        <w:rPr>
          <w:rFonts w:ascii="Times New Roman" w:hAnsi="Times New Roman" w:cs="Times New Roman"/>
          <w:sz w:val="28"/>
          <w:szCs w:val="28"/>
        </w:rPr>
      </w:pPr>
      <w:proofErr w:type="spellStart"/>
      <w:r w:rsidRPr="00401A3B">
        <w:rPr>
          <w:rFonts w:ascii="Times New Roman" w:hAnsi="Times New Roman" w:cs="Times New Roman"/>
          <w:sz w:val="28"/>
          <w:szCs w:val="28"/>
          <w:lang w:val="en-US"/>
        </w:rPr>
        <w:lastRenderedPageBreak/>
        <w:t>Dáil</w:t>
      </w:r>
      <w:proofErr w:type="spellEnd"/>
      <w:r w:rsidRPr="00401A3B">
        <w:rPr>
          <w:rFonts w:ascii="Times New Roman" w:hAnsi="Times New Roman" w:cs="Times New Roman"/>
          <w:sz w:val="28"/>
          <w:szCs w:val="28"/>
          <w:lang w:val="en-US"/>
        </w:rPr>
        <w:t xml:space="preserve"> approves Ireland joining EU’s </w:t>
      </w:r>
      <w:proofErr w:type="spellStart"/>
      <w:r w:rsidRPr="00401A3B">
        <w:rPr>
          <w:rFonts w:ascii="Times New Roman" w:hAnsi="Times New Roman" w:cs="Times New Roman"/>
          <w:sz w:val="28"/>
          <w:szCs w:val="28"/>
          <w:lang w:val="en-US"/>
        </w:rPr>
        <w:t>Pesco</w:t>
      </w:r>
      <w:proofErr w:type="spellEnd"/>
      <w:r w:rsidRPr="00401A3B">
        <w:rPr>
          <w:rFonts w:ascii="Times New Roman" w:hAnsi="Times New Roman" w:cs="Times New Roman"/>
          <w:sz w:val="28"/>
          <w:szCs w:val="28"/>
          <w:lang w:val="en-US"/>
        </w:rPr>
        <w:t xml:space="preserve"> military framework// The Irish Times, 2017.//www.irishtimes.com//[</w:t>
      </w:r>
      <w:r w:rsidRPr="00401A3B">
        <w:rPr>
          <w:rFonts w:ascii="Times New Roman" w:hAnsi="Times New Roman" w:cs="Times New Roman"/>
          <w:sz w:val="28"/>
          <w:szCs w:val="28"/>
        </w:rPr>
        <w:t>Электронный</w:t>
      </w:r>
      <w:r w:rsidRPr="00401A3B">
        <w:rPr>
          <w:rFonts w:ascii="Times New Roman" w:hAnsi="Times New Roman" w:cs="Times New Roman"/>
          <w:sz w:val="28"/>
          <w:szCs w:val="28"/>
          <w:lang w:val="en-US"/>
        </w:rPr>
        <w:t xml:space="preserve"> </w:t>
      </w:r>
      <w:r w:rsidRPr="00401A3B">
        <w:rPr>
          <w:rFonts w:ascii="Times New Roman" w:hAnsi="Times New Roman" w:cs="Times New Roman"/>
          <w:sz w:val="28"/>
          <w:szCs w:val="28"/>
        </w:rPr>
        <w:t>ресурс</w:t>
      </w:r>
      <w:r w:rsidRPr="00401A3B">
        <w:rPr>
          <w:rFonts w:ascii="Times New Roman" w:hAnsi="Times New Roman" w:cs="Times New Roman"/>
          <w:sz w:val="28"/>
          <w:szCs w:val="28"/>
          <w:lang w:val="en-US"/>
        </w:rPr>
        <w:t xml:space="preserve">]. </w:t>
      </w:r>
      <w:r w:rsidRPr="00401A3B">
        <w:rPr>
          <w:rFonts w:ascii="Times New Roman" w:hAnsi="Times New Roman" w:cs="Times New Roman"/>
          <w:sz w:val="28"/>
          <w:szCs w:val="28"/>
        </w:rPr>
        <w:t xml:space="preserve">[Точка доступа]:// </w:t>
      </w:r>
      <w:hyperlink r:id="rId16" w:history="1">
        <w:r w:rsidR="00451CCC" w:rsidRPr="0077118C">
          <w:rPr>
            <w:rStyle w:val="ab"/>
            <w:rFonts w:ascii="Times New Roman" w:hAnsi="Times New Roman" w:cs="Times New Roman"/>
            <w:sz w:val="28"/>
            <w:szCs w:val="28"/>
          </w:rPr>
          <w:t>https://www.irishtimes.com/news/politics/oireachtas/d%C3%A1il-approves-ireland-joining-eu-s-pesco-military-framework-1.3319228</w:t>
        </w:r>
      </w:hyperlink>
      <w:r w:rsidR="00451CCC">
        <w:rPr>
          <w:rFonts w:ascii="Times New Roman" w:hAnsi="Times New Roman" w:cs="Times New Roman"/>
          <w:sz w:val="28"/>
          <w:szCs w:val="28"/>
        </w:rPr>
        <w:t xml:space="preserve"> </w:t>
      </w:r>
      <w:r w:rsidRPr="00401A3B">
        <w:rPr>
          <w:rFonts w:ascii="Times New Roman" w:hAnsi="Times New Roman" w:cs="Times New Roman"/>
          <w:sz w:val="28"/>
          <w:szCs w:val="28"/>
        </w:rPr>
        <w:t>// Дата обращения 06.05.2022;</w:t>
      </w:r>
    </w:p>
    <w:p w:rsidR="008E3262" w:rsidRDefault="008E3262" w:rsidP="008E3262">
      <w:pPr>
        <w:pStyle w:val="a3"/>
        <w:numPr>
          <w:ilvl w:val="0"/>
          <w:numId w:val="6"/>
        </w:numPr>
        <w:spacing w:line="360" w:lineRule="auto"/>
        <w:jc w:val="both"/>
        <w:rPr>
          <w:rFonts w:ascii="Times New Roman" w:hAnsi="Times New Roman" w:cs="Times New Roman"/>
          <w:sz w:val="28"/>
          <w:szCs w:val="28"/>
        </w:rPr>
      </w:pPr>
      <w:r w:rsidRPr="0024271B">
        <w:rPr>
          <w:rFonts w:ascii="Times New Roman" w:hAnsi="Times New Roman" w:cs="Times New Roman"/>
          <w:sz w:val="28"/>
          <w:szCs w:val="28"/>
        </w:rPr>
        <w:t xml:space="preserve"> </w:t>
      </w:r>
      <w:r w:rsidRPr="008E3262">
        <w:rPr>
          <w:rFonts w:ascii="Times New Roman" w:hAnsi="Times New Roman" w:cs="Times New Roman"/>
          <w:sz w:val="28"/>
          <w:szCs w:val="28"/>
          <w:lang w:val="en-US"/>
        </w:rPr>
        <w:t>9. Declaration on Article 175 of the Treaty establishing the European Community// Treaty of Nice/</w:t>
      </w:r>
      <w:proofErr w:type="gramStart"/>
      <w:r w:rsidRPr="008E3262">
        <w:rPr>
          <w:rFonts w:ascii="Times New Roman" w:hAnsi="Times New Roman" w:cs="Times New Roman"/>
          <w:sz w:val="28"/>
          <w:szCs w:val="28"/>
          <w:lang w:val="en-US"/>
        </w:rPr>
        <w:t>/[</w:t>
      </w:r>
      <w:proofErr w:type="gramEnd"/>
      <w:r w:rsidRPr="008E3262">
        <w:rPr>
          <w:rFonts w:ascii="Times New Roman" w:hAnsi="Times New Roman" w:cs="Times New Roman"/>
          <w:sz w:val="28"/>
          <w:szCs w:val="28"/>
        </w:rPr>
        <w:t>Электронный</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ресурс</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 xml:space="preserve">[Точка доступа]:// </w:t>
      </w:r>
      <w:hyperlink r:id="rId17" w:history="1">
        <w:r w:rsidRPr="0077118C">
          <w:rPr>
            <w:rStyle w:val="ab"/>
            <w:rFonts w:ascii="Times New Roman" w:hAnsi="Times New Roman" w:cs="Times New Roman"/>
            <w:sz w:val="28"/>
            <w:szCs w:val="28"/>
            <w:lang w:val="en-US"/>
          </w:rPr>
          <w:t>https</w:t>
        </w:r>
        <w:r w:rsidRPr="008E3262">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eur</w:t>
        </w:r>
        <w:proofErr w:type="spellEnd"/>
        <w:r w:rsidRPr="008E3262">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lex</w:t>
        </w:r>
        <w:proofErr w:type="spellEnd"/>
        <w:r w:rsidRPr="008E3262">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europa</w:t>
        </w:r>
        <w:proofErr w:type="spellEnd"/>
        <w:r w:rsidRPr="008E3262">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w:t>
        </w:r>
        <w:proofErr w:type="spellEnd"/>
        <w:r w:rsidRPr="008E3262">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legal</w:t>
        </w:r>
        <w:r w:rsidRPr="008E3262">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content</w:t>
        </w:r>
        <w:r w:rsidRPr="008E3262">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EN</w:t>
        </w:r>
        <w:r w:rsidRPr="008E3262">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TXT</w:t>
        </w:r>
        <w:r w:rsidRPr="008E3262">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PDF</w:t>
        </w:r>
        <w:r w:rsidRPr="008E3262">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uri</w:t>
        </w:r>
        <w:proofErr w:type="spellEnd"/>
        <w:r w:rsidRPr="008E3262">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CELEX</w:t>
        </w:r>
        <w:r w:rsidRPr="008E3262">
          <w:rPr>
            <w:rStyle w:val="ab"/>
            <w:rFonts w:ascii="Times New Roman" w:hAnsi="Times New Roman" w:cs="Times New Roman"/>
            <w:sz w:val="28"/>
            <w:szCs w:val="28"/>
          </w:rPr>
          <w:t>:12001</w:t>
        </w:r>
        <w:r w:rsidRPr="0077118C">
          <w:rPr>
            <w:rStyle w:val="ab"/>
            <w:rFonts w:ascii="Times New Roman" w:hAnsi="Times New Roman" w:cs="Times New Roman"/>
            <w:sz w:val="28"/>
            <w:szCs w:val="28"/>
            <w:lang w:val="en-US"/>
          </w:rPr>
          <w:t>C</w:t>
        </w:r>
        <w:r w:rsidRPr="008E3262">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TXT</w:t>
        </w:r>
        <w:r w:rsidRPr="008E3262">
          <w:rPr>
            <w:rStyle w:val="ab"/>
            <w:rFonts w:ascii="Times New Roman" w:hAnsi="Times New Roman" w:cs="Times New Roman"/>
            <w:sz w:val="28"/>
            <w:szCs w:val="28"/>
          </w:rPr>
          <w:t>&amp;</w:t>
        </w:r>
        <w:r w:rsidRPr="0077118C">
          <w:rPr>
            <w:rStyle w:val="ab"/>
            <w:rFonts w:ascii="Times New Roman" w:hAnsi="Times New Roman" w:cs="Times New Roman"/>
            <w:sz w:val="28"/>
            <w:szCs w:val="28"/>
            <w:lang w:val="en-US"/>
          </w:rPr>
          <w:t>from</w:t>
        </w:r>
        <w:r w:rsidRPr="008E3262">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GA</w:t>
        </w:r>
      </w:hyperlink>
      <w:r>
        <w:rPr>
          <w:rFonts w:ascii="Times New Roman" w:hAnsi="Times New Roman" w:cs="Times New Roman"/>
          <w:sz w:val="28"/>
          <w:szCs w:val="28"/>
        </w:rPr>
        <w:t xml:space="preserve"> </w:t>
      </w:r>
      <w:r w:rsidRPr="008E3262">
        <w:rPr>
          <w:rFonts w:ascii="Times New Roman" w:hAnsi="Times New Roman" w:cs="Times New Roman"/>
          <w:sz w:val="28"/>
          <w:szCs w:val="28"/>
        </w:rPr>
        <w:t>// Дата обращения 01.05.2022;</w:t>
      </w:r>
    </w:p>
    <w:p w:rsidR="008E3262" w:rsidRDefault="008E3262" w:rsidP="008E3262">
      <w:pPr>
        <w:pStyle w:val="a3"/>
        <w:numPr>
          <w:ilvl w:val="0"/>
          <w:numId w:val="6"/>
        </w:numPr>
        <w:spacing w:line="360" w:lineRule="auto"/>
        <w:jc w:val="both"/>
        <w:rPr>
          <w:rFonts w:ascii="Times New Roman" w:hAnsi="Times New Roman" w:cs="Times New Roman"/>
          <w:sz w:val="28"/>
          <w:szCs w:val="28"/>
        </w:rPr>
      </w:pPr>
      <w:r w:rsidRPr="008E3262">
        <w:rPr>
          <w:rFonts w:ascii="Times New Roman" w:hAnsi="Times New Roman" w:cs="Times New Roman"/>
          <w:sz w:val="28"/>
          <w:szCs w:val="28"/>
        </w:rPr>
        <w:t xml:space="preserve">  </w:t>
      </w:r>
      <w:r w:rsidRPr="008E3262">
        <w:rPr>
          <w:rFonts w:ascii="Times New Roman" w:hAnsi="Times New Roman" w:cs="Times New Roman"/>
          <w:sz w:val="28"/>
          <w:szCs w:val="28"/>
          <w:lang w:val="en-US"/>
        </w:rPr>
        <w:t>DIRECTIVE 2004/38/EC OF THE EUROPEAN PARLIAMENT AND OF THE COUNCIL// Official Journal of the European Union</w:t>
      </w:r>
      <w:proofErr w:type="gramStart"/>
      <w:r w:rsidRPr="008E3262">
        <w:rPr>
          <w:rFonts w:ascii="Times New Roman" w:hAnsi="Times New Roman" w:cs="Times New Roman"/>
          <w:sz w:val="28"/>
          <w:szCs w:val="28"/>
          <w:lang w:val="en-US"/>
        </w:rPr>
        <w:t>,29.04.2004</w:t>
      </w:r>
      <w:proofErr w:type="gramEnd"/>
      <w:r w:rsidRPr="008E3262">
        <w:rPr>
          <w:rFonts w:ascii="Times New Roman" w:hAnsi="Times New Roman" w:cs="Times New Roman"/>
          <w:sz w:val="28"/>
          <w:szCs w:val="28"/>
          <w:lang w:val="en-US"/>
        </w:rPr>
        <w:t>. //[</w:t>
      </w:r>
      <w:r w:rsidRPr="008E3262">
        <w:rPr>
          <w:rFonts w:ascii="Times New Roman" w:hAnsi="Times New Roman" w:cs="Times New Roman"/>
          <w:sz w:val="28"/>
          <w:szCs w:val="28"/>
        </w:rPr>
        <w:t>Электронный</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ресурс</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 xml:space="preserve">[Точка доступа]:// </w:t>
      </w:r>
      <w:hyperlink r:id="rId18"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ec</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europa</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anti</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trafficking</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system</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files</w:t>
        </w:r>
        <w:r w:rsidRPr="0077118C">
          <w:rPr>
            <w:rStyle w:val="ab"/>
            <w:rFonts w:ascii="Times New Roman" w:hAnsi="Times New Roman" w:cs="Times New Roman"/>
            <w:sz w:val="28"/>
            <w:szCs w:val="28"/>
          </w:rPr>
          <w:t>/2015-09/</w:t>
        </w:r>
        <w:r w:rsidRPr="0077118C">
          <w:rPr>
            <w:rStyle w:val="ab"/>
            <w:rFonts w:ascii="Times New Roman" w:hAnsi="Times New Roman" w:cs="Times New Roman"/>
            <w:sz w:val="28"/>
            <w:szCs w:val="28"/>
            <w:lang w:val="en-US"/>
          </w:rPr>
          <w:t>directive</w:t>
        </w:r>
        <w:r w:rsidRPr="0077118C">
          <w:rPr>
            <w:rStyle w:val="ab"/>
            <w:rFonts w:ascii="Times New Roman" w:hAnsi="Times New Roman" w:cs="Times New Roman"/>
            <w:sz w:val="28"/>
            <w:szCs w:val="28"/>
          </w:rPr>
          <w:t>_2004_38_</w:t>
        </w:r>
        <w:r w:rsidRPr="0077118C">
          <w:rPr>
            <w:rStyle w:val="ab"/>
            <w:rFonts w:ascii="Times New Roman" w:hAnsi="Times New Roman" w:cs="Times New Roman"/>
            <w:sz w:val="28"/>
            <w:szCs w:val="28"/>
            <w:lang w:val="en-US"/>
          </w:rPr>
          <w:t>on</w:t>
        </w:r>
        <w:r w:rsidRPr="0077118C">
          <w:rPr>
            <w:rStyle w:val="ab"/>
            <w:rFonts w:ascii="Times New Roman" w:hAnsi="Times New Roman" w:cs="Times New Roman"/>
            <w:sz w:val="28"/>
            <w:szCs w:val="28"/>
          </w:rPr>
          <w:t>_</w:t>
        </w:r>
        <w:r w:rsidRPr="0077118C">
          <w:rPr>
            <w:rStyle w:val="ab"/>
            <w:rFonts w:ascii="Times New Roman" w:hAnsi="Times New Roman" w:cs="Times New Roman"/>
            <w:sz w:val="28"/>
            <w:szCs w:val="28"/>
            <w:lang w:val="en-US"/>
          </w:rPr>
          <w:t>moving</w:t>
        </w:r>
        <w:r w:rsidRPr="0077118C">
          <w:rPr>
            <w:rStyle w:val="ab"/>
            <w:rFonts w:ascii="Times New Roman" w:hAnsi="Times New Roman" w:cs="Times New Roman"/>
            <w:sz w:val="28"/>
            <w:szCs w:val="28"/>
          </w:rPr>
          <w:t>_</w:t>
        </w:r>
        <w:r w:rsidRPr="0077118C">
          <w:rPr>
            <w:rStyle w:val="ab"/>
            <w:rFonts w:ascii="Times New Roman" w:hAnsi="Times New Roman" w:cs="Times New Roman"/>
            <w:sz w:val="28"/>
            <w:szCs w:val="28"/>
            <w:lang w:val="en-US"/>
          </w:rPr>
          <w:t>and</w:t>
        </w:r>
        <w:r w:rsidRPr="0077118C">
          <w:rPr>
            <w:rStyle w:val="ab"/>
            <w:rFonts w:ascii="Times New Roman" w:hAnsi="Times New Roman" w:cs="Times New Roman"/>
            <w:sz w:val="28"/>
            <w:szCs w:val="28"/>
          </w:rPr>
          <w:t>_</w:t>
        </w:r>
        <w:r w:rsidRPr="0077118C">
          <w:rPr>
            <w:rStyle w:val="ab"/>
            <w:rFonts w:ascii="Times New Roman" w:hAnsi="Times New Roman" w:cs="Times New Roman"/>
            <w:sz w:val="28"/>
            <w:szCs w:val="28"/>
            <w:lang w:val="en-US"/>
          </w:rPr>
          <w:t>residing</w:t>
        </w:r>
        <w:r w:rsidRPr="0077118C">
          <w:rPr>
            <w:rStyle w:val="ab"/>
            <w:rFonts w:ascii="Times New Roman" w:hAnsi="Times New Roman" w:cs="Times New Roman"/>
            <w:sz w:val="28"/>
            <w:szCs w:val="28"/>
          </w:rPr>
          <w:t>_</w:t>
        </w:r>
        <w:r w:rsidRPr="0077118C">
          <w:rPr>
            <w:rStyle w:val="ab"/>
            <w:rFonts w:ascii="Times New Roman" w:hAnsi="Times New Roman" w:cs="Times New Roman"/>
            <w:sz w:val="28"/>
            <w:szCs w:val="28"/>
            <w:lang w:val="en-US"/>
          </w:rPr>
          <w:t>en</w:t>
        </w:r>
        <w:r w:rsidRPr="0077118C">
          <w:rPr>
            <w:rStyle w:val="ab"/>
            <w:rFonts w:ascii="Times New Roman" w:hAnsi="Times New Roman" w:cs="Times New Roman"/>
            <w:sz w:val="28"/>
            <w:szCs w:val="28"/>
          </w:rPr>
          <w:t>_1.</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8E3262">
        <w:rPr>
          <w:rFonts w:ascii="Times New Roman" w:hAnsi="Times New Roman" w:cs="Times New Roman"/>
          <w:sz w:val="28"/>
          <w:szCs w:val="28"/>
        </w:rPr>
        <w:t>// Дата обращения 15.04.2022;</w:t>
      </w:r>
    </w:p>
    <w:p w:rsidR="00B36438" w:rsidRDefault="002A5AC9" w:rsidP="002A5AC9">
      <w:pPr>
        <w:pStyle w:val="a3"/>
        <w:numPr>
          <w:ilvl w:val="0"/>
          <w:numId w:val="6"/>
        </w:numPr>
        <w:spacing w:line="360" w:lineRule="auto"/>
        <w:jc w:val="both"/>
        <w:rPr>
          <w:rFonts w:ascii="Times New Roman" w:hAnsi="Times New Roman" w:cs="Times New Roman"/>
          <w:sz w:val="28"/>
          <w:szCs w:val="28"/>
        </w:rPr>
      </w:pPr>
      <w:r w:rsidRPr="002A5AC9">
        <w:rPr>
          <w:rFonts w:ascii="Times New Roman" w:hAnsi="Times New Roman" w:cs="Times New Roman"/>
          <w:sz w:val="28"/>
          <w:szCs w:val="28"/>
          <w:lang w:val="en-US"/>
        </w:rPr>
        <w:t xml:space="preserve">Dublin European Election// </w:t>
      </w:r>
      <w:proofErr w:type="spellStart"/>
      <w:r w:rsidRPr="002A5AC9">
        <w:rPr>
          <w:rFonts w:ascii="Times New Roman" w:hAnsi="Times New Roman" w:cs="Times New Roman"/>
          <w:sz w:val="28"/>
          <w:szCs w:val="28"/>
          <w:lang w:val="en-US"/>
        </w:rPr>
        <w:t>ElectionsIreland</w:t>
      </w:r>
      <w:proofErr w:type="spellEnd"/>
      <w:r w:rsidRPr="002A5AC9">
        <w:rPr>
          <w:rFonts w:ascii="Times New Roman" w:hAnsi="Times New Roman" w:cs="Times New Roman"/>
          <w:sz w:val="28"/>
          <w:szCs w:val="28"/>
          <w:lang w:val="en-US"/>
        </w:rPr>
        <w:t>, 2019// [</w:t>
      </w:r>
      <w:r w:rsidRPr="002A5AC9">
        <w:rPr>
          <w:rFonts w:ascii="Times New Roman" w:hAnsi="Times New Roman" w:cs="Times New Roman"/>
          <w:sz w:val="28"/>
          <w:szCs w:val="28"/>
        </w:rPr>
        <w:t>Электронный</w:t>
      </w:r>
      <w:r w:rsidRPr="002A5AC9">
        <w:rPr>
          <w:rFonts w:ascii="Times New Roman" w:hAnsi="Times New Roman" w:cs="Times New Roman"/>
          <w:sz w:val="28"/>
          <w:szCs w:val="28"/>
          <w:lang w:val="en-US"/>
        </w:rPr>
        <w:t xml:space="preserve"> </w:t>
      </w:r>
      <w:r w:rsidRPr="002A5AC9">
        <w:rPr>
          <w:rFonts w:ascii="Times New Roman" w:hAnsi="Times New Roman" w:cs="Times New Roman"/>
          <w:sz w:val="28"/>
          <w:szCs w:val="28"/>
        </w:rPr>
        <w:t>ресурс</w:t>
      </w:r>
      <w:r w:rsidRPr="002A5AC9">
        <w:rPr>
          <w:rFonts w:ascii="Times New Roman" w:hAnsi="Times New Roman" w:cs="Times New Roman"/>
          <w:sz w:val="28"/>
          <w:szCs w:val="28"/>
          <w:lang w:val="en-US"/>
        </w:rPr>
        <w:t xml:space="preserve">]. </w:t>
      </w:r>
      <w:r w:rsidRPr="002A5AC9">
        <w:rPr>
          <w:rFonts w:ascii="Times New Roman" w:hAnsi="Times New Roman" w:cs="Times New Roman"/>
          <w:sz w:val="28"/>
          <w:szCs w:val="28"/>
        </w:rPr>
        <w:t xml:space="preserve">[Точка доступа]:// </w:t>
      </w:r>
      <w:hyperlink r:id="rId19" w:history="1">
        <w:r w:rsidRPr="0077118C">
          <w:rPr>
            <w:rStyle w:val="ab"/>
            <w:rFonts w:ascii="Times New Roman" w:hAnsi="Times New Roman" w:cs="Times New Roman"/>
            <w:sz w:val="28"/>
            <w:szCs w:val="28"/>
          </w:rPr>
          <w:t>https://electionsireland.org/result.cfm?election=2019E&amp;cons=524</w:t>
        </w:r>
      </w:hyperlink>
      <w:r>
        <w:rPr>
          <w:rFonts w:ascii="Times New Roman" w:hAnsi="Times New Roman" w:cs="Times New Roman"/>
          <w:sz w:val="28"/>
          <w:szCs w:val="28"/>
        </w:rPr>
        <w:t xml:space="preserve"> </w:t>
      </w:r>
      <w:r w:rsidRPr="002A5AC9">
        <w:rPr>
          <w:rFonts w:ascii="Times New Roman" w:hAnsi="Times New Roman" w:cs="Times New Roman"/>
          <w:sz w:val="28"/>
          <w:szCs w:val="28"/>
        </w:rPr>
        <w:t>// Дата обращения 22.03.2022;</w:t>
      </w:r>
    </w:p>
    <w:p w:rsidR="00565ABE" w:rsidRDefault="00565ABE" w:rsidP="00565ABE">
      <w:pPr>
        <w:pStyle w:val="a3"/>
        <w:numPr>
          <w:ilvl w:val="0"/>
          <w:numId w:val="6"/>
        </w:numPr>
        <w:spacing w:line="360" w:lineRule="auto"/>
        <w:jc w:val="both"/>
        <w:rPr>
          <w:rFonts w:ascii="Times New Roman" w:hAnsi="Times New Roman" w:cs="Times New Roman"/>
          <w:sz w:val="28"/>
          <w:szCs w:val="28"/>
        </w:rPr>
      </w:pPr>
      <w:r w:rsidRPr="00565ABE">
        <w:rPr>
          <w:rFonts w:ascii="Times New Roman" w:hAnsi="Times New Roman" w:cs="Times New Roman"/>
          <w:sz w:val="28"/>
          <w:szCs w:val="28"/>
          <w:lang w:val="en-US"/>
        </w:rPr>
        <w:t xml:space="preserve"> Economic, Social and Territorial Situation of Ireland, in-depth analysis // European Parliament, Directorate-General for Internal Policies. </w:t>
      </w:r>
      <w:r w:rsidRPr="00565ABE">
        <w:rPr>
          <w:rFonts w:ascii="Times New Roman" w:hAnsi="Times New Roman" w:cs="Times New Roman"/>
          <w:sz w:val="28"/>
          <w:szCs w:val="28"/>
        </w:rPr>
        <w:t xml:space="preserve">2014. P. 5-35//[Электронный ресурс]. [Точка доступа]:// </w:t>
      </w:r>
      <w:hyperlink r:id="rId20" w:history="1">
        <w:r w:rsidRPr="0077118C">
          <w:rPr>
            <w:rStyle w:val="ab"/>
            <w:rFonts w:ascii="Times New Roman" w:hAnsi="Times New Roman" w:cs="Times New Roman"/>
            <w:sz w:val="28"/>
            <w:szCs w:val="28"/>
          </w:rPr>
          <w:t>https://www.europarl.europa.eu/cmsdata/120145/Final%20note%20on%20Ireland.pdf</w:t>
        </w:r>
      </w:hyperlink>
      <w:r>
        <w:rPr>
          <w:rFonts w:ascii="Times New Roman" w:hAnsi="Times New Roman" w:cs="Times New Roman"/>
          <w:sz w:val="28"/>
          <w:szCs w:val="28"/>
        </w:rPr>
        <w:t xml:space="preserve"> </w:t>
      </w:r>
      <w:r w:rsidRPr="00565ABE">
        <w:rPr>
          <w:rFonts w:ascii="Times New Roman" w:hAnsi="Times New Roman" w:cs="Times New Roman"/>
          <w:sz w:val="28"/>
          <w:szCs w:val="28"/>
        </w:rPr>
        <w:t>// Дата обращения 09.03.2022;</w:t>
      </w:r>
    </w:p>
    <w:p w:rsidR="004B4B6B" w:rsidRDefault="004B4B6B" w:rsidP="004B4B6B">
      <w:pPr>
        <w:pStyle w:val="a3"/>
        <w:numPr>
          <w:ilvl w:val="0"/>
          <w:numId w:val="6"/>
        </w:numPr>
        <w:spacing w:line="360" w:lineRule="auto"/>
        <w:jc w:val="both"/>
        <w:rPr>
          <w:rFonts w:ascii="Times New Roman" w:hAnsi="Times New Roman" w:cs="Times New Roman"/>
          <w:sz w:val="28"/>
          <w:szCs w:val="28"/>
        </w:rPr>
      </w:pPr>
      <w:r w:rsidRPr="004B4B6B">
        <w:rPr>
          <w:rFonts w:ascii="Times New Roman" w:hAnsi="Times New Roman" w:cs="Times New Roman"/>
          <w:sz w:val="28"/>
          <w:szCs w:val="28"/>
          <w:lang w:val="en-US"/>
        </w:rPr>
        <w:t>ESF+ 2021-2027// Government of Ireland, 2021. //[</w:t>
      </w:r>
      <w:r w:rsidRPr="004B4B6B">
        <w:rPr>
          <w:rFonts w:ascii="Times New Roman" w:hAnsi="Times New Roman" w:cs="Times New Roman"/>
          <w:sz w:val="28"/>
          <w:szCs w:val="28"/>
        </w:rPr>
        <w:t>Электронный</w:t>
      </w:r>
      <w:r w:rsidRPr="004B4B6B">
        <w:rPr>
          <w:rFonts w:ascii="Times New Roman" w:hAnsi="Times New Roman" w:cs="Times New Roman"/>
          <w:sz w:val="28"/>
          <w:szCs w:val="28"/>
          <w:lang w:val="en-US"/>
        </w:rPr>
        <w:t xml:space="preserve"> </w:t>
      </w:r>
      <w:r w:rsidRPr="004B4B6B">
        <w:rPr>
          <w:rFonts w:ascii="Times New Roman" w:hAnsi="Times New Roman" w:cs="Times New Roman"/>
          <w:sz w:val="28"/>
          <w:szCs w:val="28"/>
        </w:rPr>
        <w:t>ресурс</w:t>
      </w:r>
      <w:r w:rsidRPr="004B4B6B">
        <w:rPr>
          <w:rFonts w:ascii="Times New Roman" w:hAnsi="Times New Roman" w:cs="Times New Roman"/>
          <w:sz w:val="28"/>
          <w:szCs w:val="28"/>
          <w:lang w:val="en-US"/>
        </w:rPr>
        <w:t xml:space="preserve">]. </w:t>
      </w:r>
      <w:r w:rsidRPr="004B4B6B">
        <w:rPr>
          <w:rFonts w:ascii="Times New Roman" w:hAnsi="Times New Roman" w:cs="Times New Roman"/>
          <w:sz w:val="28"/>
          <w:szCs w:val="28"/>
        </w:rPr>
        <w:t xml:space="preserve">[Точка доступа]:// </w:t>
      </w:r>
      <w:hyperlink r:id="rId21" w:history="1">
        <w:r w:rsidRPr="0077118C">
          <w:rPr>
            <w:rStyle w:val="ab"/>
            <w:rFonts w:ascii="Times New Roman" w:hAnsi="Times New Roman" w:cs="Times New Roman"/>
            <w:sz w:val="28"/>
            <w:szCs w:val="28"/>
          </w:rPr>
          <w:t>https://eufunds.ie/european-social-fund/operational-programmes/esf-2021-2027/</w:t>
        </w:r>
      </w:hyperlink>
      <w:r>
        <w:rPr>
          <w:rFonts w:ascii="Times New Roman" w:hAnsi="Times New Roman" w:cs="Times New Roman"/>
          <w:sz w:val="28"/>
          <w:szCs w:val="28"/>
        </w:rPr>
        <w:t xml:space="preserve"> </w:t>
      </w:r>
      <w:r w:rsidRPr="004B4B6B">
        <w:rPr>
          <w:rFonts w:ascii="Times New Roman" w:hAnsi="Times New Roman" w:cs="Times New Roman"/>
          <w:sz w:val="28"/>
          <w:szCs w:val="28"/>
        </w:rPr>
        <w:t>// Дата обращения 12.04.2022;</w:t>
      </w:r>
    </w:p>
    <w:p w:rsidR="003D4925" w:rsidRDefault="003D4925" w:rsidP="003D4925">
      <w:pPr>
        <w:pStyle w:val="a3"/>
        <w:numPr>
          <w:ilvl w:val="0"/>
          <w:numId w:val="6"/>
        </w:numPr>
        <w:spacing w:line="360" w:lineRule="auto"/>
        <w:jc w:val="both"/>
        <w:rPr>
          <w:rFonts w:ascii="Times New Roman" w:hAnsi="Times New Roman" w:cs="Times New Roman"/>
          <w:sz w:val="28"/>
          <w:szCs w:val="28"/>
        </w:rPr>
      </w:pPr>
      <w:r w:rsidRPr="003D4925">
        <w:rPr>
          <w:rFonts w:ascii="Times New Roman" w:hAnsi="Times New Roman" w:cs="Times New Roman"/>
          <w:sz w:val="28"/>
          <w:szCs w:val="28"/>
          <w:lang w:val="en-US"/>
        </w:rPr>
        <w:lastRenderedPageBreak/>
        <w:t xml:space="preserve"> EU migration policy and Ireland// Representation of Ireland, European Commission/</w:t>
      </w:r>
      <w:proofErr w:type="gramStart"/>
      <w:r w:rsidRPr="003D4925">
        <w:rPr>
          <w:rFonts w:ascii="Times New Roman" w:hAnsi="Times New Roman" w:cs="Times New Roman"/>
          <w:sz w:val="28"/>
          <w:szCs w:val="28"/>
          <w:lang w:val="en-US"/>
        </w:rPr>
        <w:t>/[</w:t>
      </w:r>
      <w:proofErr w:type="gramEnd"/>
      <w:r w:rsidRPr="003D4925">
        <w:rPr>
          <w:rFonts w:ascii="Times New Roman" w:hAnsi="Times New Roman" w:cs="Times New Roman"/>
          <w:sz w:val="28"/>
          <w:szCs w:val="28"/>
        </w:rPr>
        <w:t>Электронный</w:t>
      </w:r>
      <w:r w:rsidRPr="003D4925">
        <w:rPr>
          <w:rFonts w:ascii="Times New Roman" w:hAnsi="Times New Roman" w:cs="Times New Roman"/>
          <w:sz w:val="28"/>
          <w:szCs w:val="28"/>
          <w:lang w:val="en-US"/>
        </w:rPr>
        <w:t xml:space="preserve"> </w:t>
      </w:r>
      <w:r w:rsidRPr="003D4925">
        <w:rPr>
          <w:rFonts w:ascii="Times New Roman" w:hAnsi="Times New Roman" w:cs="Times New Roman"/>
          <w:sz w:val="28"/>
          <w:szCs w:val="28"/>
        </w:rPr>
        <w:t>ресурс</w:t>
      </w:r>
      <w:r w:rsidRPr="003D4925">
        <w:rPr>
          <w:rFonts w:ascii="Times New Roman" w:hAnsi="Times New Roman" w:cs="Times New Roman"/>
          <w:sz w:val="28"/>
          <w:szCs w:val="28"/>
          <w:lang w:val="en-US"/>
        </w:rPr>
        <w:t xml:space="preserve">]. </w:t>
      </w:r>
      <w:r w:rsidRPr="003D4925">
        <w:rPr>
          <w:rFonts w:ascii="Times New Roman" w:hAnsi="Times New Roman" w:cs="Times New Roman"/>
          <w:sz w:val="28"/>
          <w:szCs w:val="28"/>
        </w:rPr>
        <w:t xml:space="preserve">[Точка доступа]:// </w:t>
      </w:r>
      <w:hyperlink r:id="rId22" w:history="1">
        <w:r w:rsidRPr="0077118C">
          <w:rPr>
            <w:rStyle w:val="ab"/>
            <w:rFonts w:ascii="Times New Roman" w:hAnsi="Times New Roman" w:cs="Times New Roman"/>
            <w:sz w:val="28"/>
            <w:szCs w:val="28"/>
          </w:rPr>
          <w:t>https://ireland.representation.ec.europa.eu/strategy-and-priorities/key-eu-policies-ireland/eu-migration-policy-and-ireland_en</w:t>
        </w:r>
      </w:hyperlink>
      <w:r>
        <w:rPr>
          <w:rFonts w:ascii="Times New Roman" w:hAnsi="Times New Roman" w:cs="Times New Roman"/>
          <w:sz w:val="28"/>
          <w:szCs w:val="28"/>
        </w:rPr>
        <w:t xml:space="preserve"> </w:t>
      </w:r>
      <w:r w:rsidRPr="003D4925">
        <w:rPr>
          <w:rFonts w:ascii="Times New Roman" w:hAnsi="Times New Roman" w:cs="Times New Roman"/>
          <w:sz w:val="28"/>
          <w:szCs w:val="28"/>
        </w:rPr>
        <w:t>// Дата обращения 16.04.2022;</w:t>
      </w:r>
    </w:p>
    <w:p w:rsidR="00097040" w:rsidRDefault="00097040" w:rsidP="00097040">
      <w:pPr>
        <w:pStyle w:val="a3"/>
        <w:numPr>
          <w:ilvl w:val="0"/>
          <w:numId w:val="6"/>
        </w:numPr>
        <w:spacing w:line="360" w:lineRule="auto"/>
        <w:jc w:val="both"/>
        <w:rPr>
          <w:rFonts w:ascii="Times New Roman" w:hAnsi="Times New Roman" w:cs="Times New Roman"/>
          <w:sz w:val="28"/>
          <w:szCs w:val="28"/>
        </w:rPr>
      </w:pPr>
      <w:r w:rsidRPr="003D4925">
        <w:rPr>
          <w:rFonts w:ascii="Times New Roman" w:hAnsi="Times New Roman" w:cs="Times New Roman"/>
          <w:sz w:val="28"/>
          <w:szCs w:val="28"/>
        </w:rPr>
        <w:t xml:space="preserve"> </w:t>
      </w:r>
      <w:r w:rsidRPr="00097040">
        <w:rPr>
          <w:rFonts w:ascii="Times New Roman" w:hAnsi="Times New Roman" w:cs="Times New Roman"/>
          <w:sz w:val="28"/>
          <w:szCs w:val="28"/>
          <w:lang w:val="en-US"/>
        </w:rPr>
        <w:t>European Antipoverty Network Ireland//www.eapn.ie//[</w:t>
      </w:r>
      <w:r w:rsidRPr="00097040">
        <w:rPr>
          <w:rFonts w:ascii="Times New Roman" w:hAnsi="Times New Roman" w:cs="Times New Roman"/>
          <w:sz w:val="28"/>
          <w:szCs w:val="28"/>
        </w:rPr>
        <w:t>Электронный</w:t>
      </w:r>
      <w:r w:rsidRPr="00097040">
        <w:rPr>
          <w:rFonts w:ascii="Times New Roman" w:hAnsi="Times New Roman" w:cs="Times New Roman"/>
          <w:sz w:val="28"/>
          <w:szCs w:val="28"/>
          <w:lang w:val="en-US"/>
        </w:rPr>
        <w:t xml:space="preserve"> </w:t>
      </w:r>
      <w:r w:rsidRPr="00097040">
        <w:rPr>
          <w:rFonts w:ascii="Times New Roman" w:hAnsi="Times New Roman" w:cs="Times New Roman"/>
          <w:sz w:val="28"/>
          <w:szCs w:val="28"/>
        </w:rPr>
        <w:t>ресурс</w:t>
      </w:r>
      <w:r w:rsidRPr="00097040">
        <w:rPr>
          <w:rFonts w:ascii="Times New Roman" w:hAnsi="Times New Roman" w:cs="Times New Roman"/>
          <w:sz w:val="28"/>
          <w:szCs w:val="28"/>
          <w:lang w:val="en-US"/>
        </w:rPr>
        <w:t xml:space="preserve">]. </w:t>
      </w:r>
      <w:r w:rsidRPr="00097040">
        <w:rPr>
          <w:rFonts w:ascii="Times New Roman" w:hAnsi="Times New Roman" w:cs="Times New Roman"/>
          <w:sz w:val="28"/>
          <w:szCs w:val="28"/>
        </w:rPr>
        <w:t xml:space="preserve">[Точка доступа]:// </w:t>
      </w:r>
      <w:hyperlink r:id="rId23" w:history="1">
        <w:r w:rsidRPr="0077118C">
          <w:rPr>
            <w:rStyle w:val="ab"/>
            <w:rFonts w:ascii="Times New Roman" w:hAnsi="Times New Roman" w:cs="Times New Roman"/>
            <w:sz w:val="28"/>
            <w:szCs w:val="28"/>
          </w:rPr>
          <w:t>https://www.eapn.ie/who-are-we/</w:t>
        </w:r>
      </w:hyperlink>
      <w:r>
        <w:rPr>
          <w:rFonts w:ascii="Times New Roman" w:hAnsi="Times New Roman" w:cs="Times New Roman"/>
          <w:sz w:val="28"/>
          <w:szCs w:val="28"/>
        </w:rPr>
        <w:t xml:space="preserve"> </w:t>
      </w:r>
      <w:r w:rsidRPr="00097040">
        <w:rPr>
          <w:rFonts w:ascii="Times New Roman" w:hAnsi="Times New Roman" w:cs="Times New Roman"/>
          <w:sz w:val="28"/>
          <w:szCs w:val="28"/>
        </w:rPr>
        <w:t>// Дата обращения 08.04.2022;</w:t>
      </w:r>
    </w:p>
    <w:p w:rsidR="00097040" w:rsidRDefault="00097040" w:rsidP="00097040">
      <w:pPr>
        <w:pStyle w:val="a3"/>
        <w:numPr>
          <w:ilvl w:val="0"/>
          <w:numId w:val="6"/>
        </w:numPr>
        <w:spacing w:line="360" w:lineRule="auto"/>
        <w:jc w:val="both"/>
        <w:rPr>
          <w:rFonts w:ascii="Times New Roman" w:hAnsi="Times New Roman" w:cs="Times New Roman"/>
          <w:sz w:val="28"/>
          <w:szCs w:val="28"/>
        </w:rPr>
      </w:pPr>
      <w:r w:rsidRPr="00097040">
        <w:rPr>
          <w:rFonts w:ascii="Times New Roman" w:hAnsi="Times New Roman" w:cs="Times New Roman"/>
          <w:sz w:val="28"/>
          <w:szCs w:val="28"/>
          <w:lang w:val="en-US"/>
        </w:rPr>
        <w:t xml:space="preserve"> European Health Insurance Card// Employment, Social Affairs &amp; Inclusion/</w:t>
      </w:r>
      <w:proofErr w:type="gramStart"/>
      <w:r w:rsidRPr="00097040">
        <w:rPr>
          <w:rFonts w:ascii="Times New Roman" w:hAnsi="Times New Roman" w:cs="Times New Roman"/>
          <w:sz w:val="28"/>
          <w:szCs w:val="28"/>
          <w:lang w:val="en-US"/>
        </w:rPr>
        <w:t>/[</w:t>
      </w:r>
      <w:proofErr w:type="gramEnd"/>
      <w:r w:rsidRPr="00097040">
        <w:rPr>
          <w:rFonts w:ascii="Times New Roman" w:hAnsi="Times New Roman" w:cs="Times New Roman"/>
          <w:sz w:val="28"/>
          <w:szCs w:val="28"/>
        </w:rPr>
        <w:t>Электронный</w:t>
      </w:r>
      <w:r w:rsidRPr="00097040">
        <w:rPr>
          <w:rFonts w:ascii="Times New Roman" w:hAnsi="Times New Roman" w:cs="Times New Roman"/>
          <w:sz w:val="28"/>
          <w:szCs w:val="28"/>
          <w:lang w:val="en-US"/>
        </w:rPr>
        <w:t xml:space="preserve"> </w:t>
      </w:r>
      <w:r w:rsidRPr="00097040">
        <w:rPr>
          <w:rFonts w:ascii="Times New Roman" w:hAnsi="Times New Roman" w:cs="Times New Roman"/>
          <w:sz w:val="28"/>
          <w:szCs w:val="28"/>
        </w:rPr>
        <w:t>ресурс</w:t>
      </w:r>
      <w:r w:rsidRPr="00097040">
        <w:rPr>
          <w:rFonts w:ascii="Times New Roman" w:hAnsi="Times New Roman" w:cs="Times New Roman"/>
          <w:sz w:val="28"/>
          <w:szCs w:val="28"/>
          <w:lang w:val="en-US"/>
        </w:rPr>
        <w:t xml:space="preserve">]. </w:t>
      </w:r>
      <w:r w:rsidRPr="00097040">
        <w:rPr>
          <w:rFonts w:ascii="Times New Roman" w:hAnsi="Times New Roman" w:cs="Times New Roman"/>
          <w:sz w:val="28"/>
          <w:szCs w:val="28"/>
        </w:rPr>
        <w:t xml:space="preserve">[Точка доступа]:// </w:t>
      </w:r>
      <w:hyperlink r:id="rId24" w:history="1">
        <w:r w:rsidRPr="0077118C">
          <w:rPr>
            <w:rStyle w:val="ab"/>
            <w:rFonts w:ascii="Times New Roman" w:hAnsi="Times New Roman" w:cs="Times New Roman"/>
            <w:sz w:val="28"/>
            <w:szCs w:val="28"/>
          </w:rPr>
          <w:t>https://ec.europa.eu/social/main.jsp?catId=559</w:t>
        </w:r>
      </w:hyperlink>
      <w:r>
        <w:rPr>
          <w:rFonts w:ascii="Times New Roman" w:hAnsi="Times New Roman" w:cs="Times New Roman"/>
          <w:sz w:val="28"/>
          <w:szCs w:val="28"/>
        </w:rPr>
        <w:t xml:space="preserve"> </w:t>
      </w:r>
      <w:r w:rsidRPr="00097040">
        <w:rPr>
          <w:rFonts w:ascii="Times New Roman" w:hAnsi="Times New Roman" w:cs="Times New Roman"/>
          <w:sz w:val="28"/>
          <w:szCs w:val="28"/>
        </w:rPr>
        <w:t>// Дата обращения 08.04.2022;</w:t>
      </w:r>
      <w:r>
        <w:rPr>
          <w:rFonts w:ascii="Times New Roman" w:hAnsi="Times New Roman" w:cs="Times New Roman"/>
          <w:sz w:val="28"/>
          <w:szCs w:val="28"/>
        </w:rPr>
        <w:t xml:space="preserve"> </w:t>
      </w:r>
    </w:p>
    <w:p w:rsidR="00A520CB" w:rsidRDefault="00B42309" w:rsidP="00B42309">
      <w:pPr>
        <w:pStyle w:val="a3"/>
        <w:numPr>
          <w:ilvl w:val="0"/>
          <w:numId w:val="6"/>
        </w:numPr>
        <w:spacing w:line="360" w:lineRule="auto"/>
        <w:jc w:val="both"/>
        <w:rPr>
          <w:rFonts w:ascii="Times New Roman" w:hAnsi="Times New Roman" w:cs="Times New Roman"/>
          <w:sz w:val="28"/>
          <w:szCs w:val="28"/>
        </w:rPr>
      </w:pPr>
      <w:r w:rsidRPr="00B42309">
        <w:rPr>
          <w:rFonts w:ascii="Times New Roman" w:hAnsi="Times New Roman" w:cs="Times New Roman"/>
          <w:sz w:val="28"/>
          <w:szCs w:val="28"/>
          <w:lang w:val="en-US"/>
        </w:rPr>
        <w:t xml:space="preserve"> European Security Academy/</w:t>
      </w:r>
      <w:proofErr w:type="gramStart"/>
      <w:r w:rsidRPr="00B42309">
        <w:rPr>
          <w:rFonts w:ascii="Times New Roman" w:hAnsi="Times New Roman" w:cs="Times New Roman"/>
          <w:sz w:val="28"/>
          <w:szCs w:val="28"/>
          <w:lang w:val="en-US"/>
        </w:rPr>
        <w:t>/[</w:t>
      </w:r>
      <w:proofErr w:type="gramEnd"/>
      <w:r w:rsidRPr="00B42309">
        <w:rPr>
          <w:rFonts w:ascii="Times New Roman" w:hAnsi="Times New Roman" w:cs="Times New Roman"/>
          <w:sz w:val="28"/>
          <w:szCs w:val="28"/>
        </w:rPr>
        <w:t>Электронный</w:t>
      </w:r>
      <w:r w:rsidRPr="00B42309">
        <w:rPr>
          <w:rFonts w:ascii="Times New Roman" w:hAnsi="Times New Roman" w:cs="Times New Roman"/>
          <w:sz w:val="28"/>
          <w:szCs w:val="28"/>
          <w:lang w:val="en-US"/>
        </w:rPr>
        <w:t xml:space="preserve"> </w:t>
      </w:r>
      <w:r w:rsidRPr="00B42309">
        <w:rPr>
          <w:rFonts w:ascii="Times New Roman" w:hAnsi="Times New Roman" w:cs="Times New Roman"/>
          <w:sz w:val="28"/>
          <w:szCs w:val="28"/>
        </w:rPr>
        <w:t>ресурс</w:t>
      </w:r>
      <w:r w:rsidRPr="00B42309">
        <w:rPr>
          <w:rFonts w:ascii="Times New Roman" w:hAnsi="Times New Roman" w:cs="Times New Roman"/>
          <w:sz w:val="28"/>
          <w:szCs w:val="28"/>
          <w:lang w:val="en-US"/>
        </w:rPr>
        <w:t xml:space="preserve">]. </w:t>
      </w:r>
      <w:r w:rsidRPr="00B42309">
        <w:rPr>
          <w:rFonts w:ascii="Times New Roman" w:hAnsi="Times New Roman" w:cs="Times New Roman"/>
          <w:sz w:val="28"/>
          <w:szCs w:val="28"/>
        </w:rPr>
        <w:t xml:space="preserve">[Точка доступа]:// </w:t>
      </w:r>
      <w:hyperlink r:id="rId25" w:history="1">
        <w:r w:rsidRPr="0077118C">
          <w:rPr>
            <w:rStyle w:val="ab"/>
            <w:rFonts w:ascii="Times New Roman" w:hAnsi="Times New Roman" w:cs="Times New Roman"/>
            <w:sz w:val="28"/>
            <w:szCs w:val="28"/>
          </w:rPr>
          <w:t>https://www.euseca.com/</w:t>
        </w:r>
      </w:hyperlink>
      <w:r>
        <w:rPr>
          <w:rFonts w:ascii="Times New Roman" w:hAnsi="Times New Roman" w:cs="Times New Roman"/>
          <w:sz w:val="28"/>
          <w:szCs w:val="28"/>
        </w:rPr>
        <w:t xml:space="preserve"> </w:t>
      </w:r>
      <w:r w:rsidRPr="00B42309">
        <w:rPr>
          <w:rFonts w:ascii="Times New Roman" w:hAnsi="Times New Roman" w:cs="Times New Roman"/>
          <w:sz w:val="28"/>
          <w:szCs w:val="28"/>
        </w:rPr>
        <w:t>// Дата обращения 05.05.2022;</w:t>
      </w:r>
    </w:p>
    <w:p w:rsidR="00B42309" w:rsidRDefault="00A520CB" w:rsidP="00A520CB">
      <w:pPr>
        <w:pStyle w:val="a3"/>
        <w:numPr>
          <w:ilvl w:val="0"/>
          <w:numId w:val="6"/>
        </w:numPr>
        <w:spacing w:line="360" w:lineRule="auto"/>
        <w:jc w:val="both"/>
        <w:rPr>
          <w:rFonts w:ascii="Times New Roman" w:hAnsi="Times New Roman" w:cs="Times New Roman"/>
          <w:sz w:val="28"/>
          <w:szCs w:val="28"/>
        </w:rPr>
      </w:pPr>
      <w:r w:rsidRPr="00A520CB">
        <w:rPr>
          <w:rFonts w:ascii="Times New Roman" w:hAnsi="Times New Roman" w:cs="Times New Roman"/>
          <w:sz w:val="28"/>
          <w:szCs w:val="28"/>
          <w:lang w:val="en-US"/>
        </w:rPr>
        <w:t xml:space="preserve"> European Social Fund in Action, Success Stories, 2006, 96</w:t>
      </w:r>
      <w:r w:rsidRPr="00A520CB">
        <w:rPr>
          <w:rFonts w:ascii="Times New Roman" w:hAnsi="Times New Roman" w:cs="Times New Roman"/>
          <w:sz w:val="28"/>
          <w:szCs w:val="28"/>
        </w:rPr>
        <w:t>р</w:t>
      </w:r>
      <w:r w:rsidRPr="00A520CB">
        <w:rPr>
          <w:rFonts w:ascii="Times New Roman" w:hAnsi="Times New Roman" w:cs="Times New Roman"/>
          <w:sz w:val="28"/>
          <w:szCs w:val="28"/>
          <w:lang w:val="en-US"/>
        </w:rPr>
        <w:t>.//European Commission/</w:t>
      </w:r>
      <w:proofErr w:type="gramStart"/>
      <w:r w:rsidRPr="00A520CB">
        <w:rPr>
          <w:rFonts w:ascii="Times New Roman" w:hAnsi="Times New Roman" w:cs="Times New Roman"/>
          <w:sz w:val="28"/>
          <w:szCs w:val="28"/>
          <w:lang w:val="en-US"/>
        </w:rPr>
        <w:t>/[</w:t>
      </w:r>
      <w:proofErr w:type="gramEnd"/>
      <w:r w:rsidRPr="00A520CB">
        <w:rPr>
          <w:rFonts w:ascii="Times New Roman" w:hAnsi="Times New Roman" w:cs="Times New Roman"/>
          <w:sz w:val="28"/>
          <w:szCs w:val="28"/>
        </w:rPr>
        <w:t>Электронный</w:t>
      </w:r>
      <w:r w:rsidRPr="00A520CB">
        <w:rPr>
          <w:rFonts w:ascii="Times New Roman" w:hAnsi="Times New Roman" w:cs="Times New Roman"/>
          <w:sz w:val="28"/>
          <w:szCs w:val="28"/>
          <w:lang w:val="en-US"/>
        </w:rPr>
        <w:t xml:space="preserve"> </w:t>
      </w:r>
      <w:r w:rsidRPr="00A520CB">
        <w:rPr>
          <w:rFonts w:ascii="Times New Roman" w:hAnsi="Times New Roman" w:cs="Times New Roman"/>
          <w:sz w:val="28"/>
          <w:szCs w:val="28"/>
        </w:rPr>
        <w:t>ресурс</w:t>
      </w:r>
      <w:r w:rsidRPr="00A520CB">
        <w:rPr>
          <w:rFonts w:ascii="Times New Roman" w:hAnsi="Times New Roman" w:cs="Times New Roman"/>
          <w:sz w:val="28"/>
          <w:szCs w:val="28"/>
          <w:lang w:val="en-US"/>
        </w:rPr>
        <w:t xml:space="preserve">]. </w:t>
      </w:r>
      <w:r w:rsidRPr="00A520CB">
        <w:rPr>
          <w:rFonts w:ascii="Times New Roman" w:hAnsi="Times New Roman" w:cs="Times New Roman"/>
          <w:sz w:val="28"/>
          <w:szCs w:val="28"/>
        </w:rPr>
        <w:t xml:space="preserve">[Точка доступа]:// </w:t>
      </w:r>
      <w:hyperlink r:id="rId26" w:history="1">
        <w:r w:rsidRPr="0077118C">
          <w:rPr>
            <w:rStyle w:val="ab"/>
            <w:rFonts w:ascii="Times New Roman" w:hAnsi="Times New Roman" w:cs="Times New Roman"/>
            <w:sz w:val="28"/>
            <w:szCs w:val="28"/>
          </w:rPr>
          <w:t>https://ec.europa.eu/employment_social/esf/docs/success_book_en.pdf</w:t>
        </w:r>
      </w:hyperlink>
      <w:r>
        <w:rPr>
          <w:rFonts w:ascii="Times New Roman" w:hAnsi="Times New Roman" w:cs="Times New Roman"/>
          <w:sz w:val="28"/>
          <w:szCs w:val="28"/>
        </w:rPr>
        <w:t xml:space="preserve"> </w:t>
      </w:r>
      <w:r w:rsidRPr="00A520CB">
        <w:rPr>
          <w:rFonts w:ascii="Times New Roman" w:hAnsi="Times New Roman" w:cs="Times New Roman"/>
          <w:sz w:val="28"/>
          <w:szCs w:val="28"/>
        </w:rPr>
        <w:t xml:space="preserve">// Дата обращения 07.03.2022; </w:t>
      </w:r>
      <w:r w:rsidR="00B42309" w:rsidRPr="00B42309">
        <w:rPr>
          <w:rFonts w:ascii="Times New Roman" w:hAnsi="Times New Roman" w:cs="Times New Roman"/>
          <w:sz w:val="28"/>
          <w:szCs w:val="28"/>
        </w:rPr>
        <w:t xml:space="preserve">  </w:t>
      </w:r>
    </w:p>
    <w:p w:rsidR="003D4925" w:rsidRDefault="003D4925" w:rsidP="003D4925">
      <w:pPr>
        <w:pStyle w:val="a3"/>
        <w:numPr>
          <w:ilvl w:val="0"/>
          <w:numId w:val="6"/>
        </w:numPr>
        <w:spacing w:line="360" w:lineRule="auto"/>
        <w:jc w:val="both"/>
        <w:rPr>
          <w:rFonts w:ascii="Times New Roman" w:hAnsi="Times New Roman" w:cs="Times New Roman"/>
          <w:sz w:val="28"/>
          <w:szCs w:val="28"/>
        </w:rPr>
      </w:pPr>
      <w:r w:rsidRPr="00B42309">
        <w:rPr>
          <w:rFonts w:ascii="Times New Roman" w:hAnsi="Times New Roman" w:cs="Times New Roman"/>
          <w:sz w:val="28"/>
          <w:szCs w:val="28"/>
        </w:rPr>
        <w:t xml:space="preserve"> </w:t>
      </w:r>
      <w:r w:rsidRPr="003D4925">
        <w:rPr>
          <w:rFonts w:ascii="Times New Roman" w:hAnsi="Times New Roman" w:cs="Times New Roman"/>
          <w:sz w:val="28"/>
          <w:szCs w:val="28"/>
          <w:lang w:val="en-US"/>
        </w:rPr>
        <w:t>European Union Military Committee// European Union External Action/</w:t>
      </w:r>
      <w:proofErr w:type="gramStart"/>
      <w:r w:rsidRPr="003D4925">
        <w:rPr>
          <w:rFonts w:ascii="Times New Roman" w:hAnsi="Times New Roman" w:cs="Times New Roman"/>
          <w:sz w:val="28"/>
          <w:szCs w:val="28"/>
          <w:lang w:val="en-US"/>
        </w:rPr>
        <w:t>/[</w:t>
      </w:r>
      <w:proofErr w:type="gramEnd"/>
      <w:r w:rsidRPr="003D4925">
        <w:rPr>
          <w:rFonts w:ascii="Times New Roman" w:hAnsi="Times New Roman" w:cs="Times New Roman"/>
          <w:sz w:val="28"/>
          <w:szCs w:val="28"/>
        </w:rPr>
        <w:t>Электронный</w:t>
      </w:r>
      <w:r w:rsidRPr="003D4925">
        <w:rPr>
          <w:rFonts w:ascii="Times New Roman" w:hAnsi="Times New Roman" w:cs="Times New Roman"/>
          <w:sz w:val="28"/>
          <w:szCs w:val="28"/>
          <w:lang w:val="en-US"/>
        </w:rPr>
        <w:t xml:space="preserve"> </w:t>
      </w:r>
      <w:r w:rsidRPr="003D4925">
        <w:rPr>
          <w:rFonts w:ascii="Times New Roman" w:hAnsi="Times New Roman" w:cs="Times New Roman"/>
          <w:sz w:val="28"/>
          <w:szCs w:val="28"/>
        </w:rPr>
        <w:t>ресурс</w:t>
      </w:r>
      <w:r w:rsidRPr="003D4925">
        <w:rPr>
          <w:rFonts w:ascii="Times New Roman" w:hAnsi="Times New Roman" w:cs="Times New Roman"/>
          <w:sz w:val="28"/>
          <w:szCs w:val="28"/>
          <w:lang w:val="en-US"/>
        </w:rPr>
        <w:t xml:space="preserve">]. </w:t>
      </w:r>
      <w:r w:rsidRPr="003D4925">
        <w:rPr>
          <w:rFonts w:ascii="Times New Roman" w:hAnsi="Times New Roman" w:cs="Times New Roman"/>
          <w:sz w:val="28"/>
          <w:szCs w:val="28"/>
        </w:rPr>
        <w:t xml:space="preserve">[Точка доступа]:// </w:t>
      </w:r>
      <w:hyperlink r:id="rId27" w:history="1">
        <w:r w:rsidRPr="0077118C">
          <w:rPr>
            <w:rStyle w:val="ab"/>
            <w:rFonts w:ascii="Times New Roman" w:hAnsi="Times New Roman" w:cs="Times New Roman"/>
            <w:sz w:val="28"/>
            <w:szCs w:val="28"/>
          </w:rPr>
          <w:t>https://www.eeas.europa.eu/eeas/european-union-military-committee-eumc_en#15998</w:t>
        </w:r>
      </w:hyperlink>
      <w:r>
        <w:rPr>
          <w:rFonts w:ascii="Times New Roman" w:hAnsi="Times New Roman" w:cs="Times New Roman"/>
          <w:sz w:val="28"/>
          <w:szCs w:val="28"/>
        </w:rPr>
        <w:t xml:space="preserve"> </w:t>
      </w:r>
      <w:r w:rsidRPr="003D4925">
        <w:rPr>
          <w:rFonts w:ascii="Times New Roman" w:hAnsi="Times New Roman" w:cs="Times New Roman"/>
          <w:sz w:val="28"/>
          <w:szCs w:val="28"/>
        </w:rPr>
        <w:t>// Дата обращения 05.05.2022;</w:t>
      </w:r>
    </w:p>
    <w:p w:rsidR="003D4925" w:rsidRDefault="003D4925" w:rsidP="003D4925">
      <w:pPr>
        <w:pStyle w:val="a3"/>
        <w:numPr>
          <w:ilvl w:val="0"/>
          <w:numId w:val="6"/>
        </w:numPr>
        <w:spacing w:line="360" w:lineRule="auto"/>
        <w:jc w:val="both"/>
        <w:rPr>
          <w:rFonts w:ascii="Times New Roman" w:hAnsi="Times New Roman" w:cs="Times New Roman"/>
          <w:sz w:val="28"/>
          <w:szCs w:val="28"/>
        </w:rPr>
      </w:pPr>
      <w:r w:rsidRPr="003D4925">
        <w:rPr>
          <w:rFonts w:ascii="Times New Roman" w:hAnsi="Times New Roman" w:cs="Times New Roman"/>
          <w:sz w:val="28"/>
          <w:szCs w:val="28"/>
        </w:rPr>
        <w:t xml:space="preserve"> </w:t>
      </w:r>
      <w:r w:rsidRPr="003D4925">
        <w:rPr>
          <w:rFonts w:ascii="Times New Roman" w:hAnsi="Times New Roman" w:cs="Times New Roman"/>
          <w:sz w:val="28"/>
          <w:szCs w:val="28"/>
          <w:lang w:val="en-US"/>
        </w:rPr>
        <w:t xml:space="preserve">European Union Military </w:t>
      </w:r>
      <w:proofErr w:type="gramStart"/>
      <w:r w:rsidRPr="003D4925">
        <w:rPr>
          <w:rFonts w:ascii="Times New Roman" w:hAnsi="Times New Roman" w:cs="Times New Roman"/>
          <w:sz w:val="28"/>
          <w:szCs w:val="28"/>
          <w:lang w:val="en-US"/>
        </w:rPr>
        <w:t>Staff :</w:t>
      </w:r>
      <w:proofErr w:type="gramEnd"/>
      <w:r w:rsidRPr="003D4925">
        <w:rPr>
          <w:rFonts w:ascii="Times New Roman" w:hAnsi="Times New Roman" w:cs="Times New Roman"/>
          <w:sz w:val="28"/>
          <w:szCs w:val="28"/>
          <w:lang w:val="en-US"/>
        </w:rPr>
        <w:t xml:space="preserve"> 20 years Contributing to European </w:t>
      </w:r>
      <w:proofErr w:type="spellStart"/>
      <w:r w:rsidRPr="003D4925">
        <w:rPr>
          <w:rFonts w:ascii="Times New Roman" w:hAnsi="Times New Roman" w:cs="Times New Roman"/>
          <w:sz w:val="28"/>
          <w:szCs w:val="28"/>
          <w:lang w:val="en-US"/>
        </w:rPr>
        <w:t>Defence</w:t>
      </w:r>
      <w:proofErr w:type="spellEnd"/>
      <w:r w:rsidRPr="003D4925">
        <w:rPr>
          <w:rFonts w:ascii="Times New Roman" w:hAnsi="Times New Roman" w:cs="Times New Roman"/>
          <w:sz w:val="28"/>
          <w:szCs w:val="28"/>
          <w:lang w:val="en-US"/>
        </w:rPr>
        <w:t xml:space="preserve"> and Security// European Union External Action//[</w:t>
      </w:r>
      <w:r w:rsidRPr="003D4925">
        <w:rPr>
          <w:rFonts w:ascii="Times New Roman" w:hAnsi="Times New Roman" w:cs="Times New Roman"/>
          <w:sz w:val="28"/>
          <w:szCs w:val="28"/>
        </w:rPr>
        <w:t>Электронный</w:t>
      </w:r>
      <w:r w:rsidRPr="003D4925">
        <w:rPr>
          <w:rFonts w:ascii="Times New Roman" w:hAnsi="Times New Roman" w:cs="Times New Roman"/>
          <w:sz w:val="28"/>
          <w:szCs w:val="28"/>
          <w:lang w:val="en-US"/>
        </w:rPr>
        <w:t xml:space="preserve"> </w:t>
      </w:r>
      <w:r w:rsidRPr="003D4925">
        <w:rPr>
          <w:rFonts w:ascii="Times New Roman" w:hAnsi="Times New Roman" w:cs="Times New Roman"/>
          <w:sz w:val="28"/>
          <w:szCs w:val="28"/>
        </w:rPr>
        <w:t>ресурс</w:t>
      </w:r>
      <w:r w:rsidRPr="003D4925">
        <w:rPr>
          <w:rFonts w:ascii="Times New Roman" w:hAnsi="Times New Roman" w:cs="Times New Roman"/>
          <w:sz w:val="28"/>
          <w:szCs w:val="28"/>
          <w:lang w:val="en-US"/>
        </w:rPr>
        <w:t xml:space="preserve">]. </w:t>
      </w:r>
      <w:r w:rsidRPr="003D4925">
        <w:rPr>
          <w:rFonts w:ascii="Times New Roman" w:hAnsi="Times New Roman" w:cs="Times New Roman"/>
          <w:sz w:val="28"/>
          <w:szCs w:val="28"/>
        </w:rPr>
        <w:t xml:space="preserve">[Точка доступа]:// </w:t>
      </w:r>
      <w:hyperlink r:id="rId28" w:history="1">
        <w:r w:rsidRPr="0077118C">
          <w:rPr>
            <w:rStyle w:val="ab"/>
            <w:rFonts w:ascii="Times New Roman" w:hAnsi="Times New Roman" w:cs="Times New Roman"/>
            <w:sz w:val="28"/>
            <w:szCs w:val="28"/>
          </w:rPr>
          <w:t>https://www.eeas.europa.eu/eeas/european-union-military-staff-20-years-contributing-european-defence-and-security_en</w:t>
        </w:r>
      </w:hyperlink>
      <w:r>
        <w:rPr>
          <w:rFonts w:ascii="Times New Roman" w:hAnsi="Times New Roman" w:cs="Times New Roman"/>
          <w:sz w:val="28"/>
          <w:szCs w:val="28"/>
        </w:rPr>
        <w:t xml:space="preserve"> </w:t>
      </w:r>
      <w:r w:rsidRPr="003D4925">
        <w:rPr>
          <w:rFonts w:ascii="Times New Roman" w:hAnsi="Times New Roman" w:cs="Times New Roman"/>
          <w:sz w:val="28"/>
          <w:szCs w:val="28"/>
        </w:rPr>
        <w:t>// Дата обращения 05.05.2022;</w:t>
      </w:r>
    </w:p>
    <w:p w:rsidR="00B82445" w:rsidRDefault="00B82445" w:rsidP="00B82445">
      <w:pPr>
        <w:pStyle w:val="a3"/>
        <w:numPr>
          <w:ilvl w:val="0"/>
          <w:numId w:val="6"/>
        </w:numPr>
        <w:spacing w:line="360" w:lineRule="auto"/>
        <w:jc w:val="both"/>
        <w:rPr>
          <w:rFonts w:ascii="Times New Roman" w:hAnsi="Times New Roman" w:cs="Times New Roman"/>
          <w:sz w:val="28"/>
          <w:szCs w:val="28"/>
        </w:rPr>
      </w:pPr>
      <w:r w:rsidRPr="00B82445">
        <w:rPr>
          <w:rFonts w:ascii="Times New Roman" w:hAnsi="Times New Roman" w:cs="Times New Roman"/>
          <w:sz w:val="28"/>
          <w:szCs w:val="28"/>
          <w:lang w:val="en-US"/>
        </w:rPr>
        <w:t xml:space="preserve"> EU Structural and Cohesion Funds in Ireland// European Union Structural Funds, 2000-2006. </w:t>
      </w:r>
      <w:r w:rsidRPr="00B82445">
        <w:rPr>
          <w:rFonts w:ascii="Times New Roman" w:hAnsi="Times New Roman" w:cs="Times New Roman"/>
          <w:sz w:val="28"/>
          <w:szCs w:val="28"/>
        </w:rPr>
        <w:t xml:space="preserve">P. 7//[Электронный ресурс]. [Точка доступа]:// </w:t>
      </w:r>
      <w:hyperlink r:id="rId29" w:history="1">
        <w:r w:rsidRPr="0077118C">
          <w:rPr>
            <w:rStyle w:val="ab"/>
            <w:rFonts w:ascii="Times New Roman" w:hAnsi="Times New Roman" w:cs="Times New Roman"/>
            <w:sz w:val="28"/>
            <w:szCs w:val="28"/>
          </w:rPr>
          <w:t>http://www.tipperaryinfo.ie/sites/default/files/EU%20Structural%20and%20Cohesion%20Funds%20Booklet.pdf</w:t>
        </w:r>
      </w:hyperlink>
      <w:r>
        <w:rPr>
          <w:rFonts w:ascii="Times New Roman" w:hAnsi="Times New Roman" w:cs="Times New Roman"/>
          <w:sz w:val="28"/>
          <w:szCs w:val="28"/>
        </w:rPr>
        <w:t xml:space="preserve"> </w:t>
      </w:r>
      <w:r w:rsidRPr="00B82445">
        <w:rPr>
          <w:rFonts w:ascii="Times New Roman" w:hAnsi="Times New Roman" w:cs="Times New Roman"/>
          <w:sz w:val="28"/>
          <w:szCs w:val="28"/>
        </w:rPr>
        <w:t>// Дата обращения 29.04.2022;</w:t>
      </w:r>
    </w:p>
    <w:p w:rsidR="001E1273" w:rsidRDefault="001E1273" w:rsidP="001E1273">
      <w:pPr>
        <w:pStyle w:val="a3"/>
        <w:numPr>
          <w:ilvl w:val="0"/>
          <w:numId w:val="6"/>
        </w:numPr>
        <w:spacing w:line="360" w:lineRule="auto"/>
        <w:jc w:val="both"/>
        <w:rPr>
          <w:rFonts w:ascii="Times New Roman" w:hAnsi="Times New Roman" w:cs="Times New Roman"/>
          <w:sz w:val="28"/>
          <w:szCs w:val="28"/>
        </w:rPr>
      </w:pPr>
      <w:r w:rsidRPr="001E1273">
        <w:rPr>
          <w:rFonts w:ascii="Times New Roman" w:hAnsi="Times New Roman" w:cs="Times New Roman"/>
          <w:sz w:val="28"/>
          <w:szCs w:val="28"/>
          <w:lang w:val="en-US"/>
        </w:rPr>
        <w:t xml:space="preserve"> Financial assistance to Ireland// European Commission, 2021. </w:t>
      </w:r>
      <w:r w:rsidRPr="001E1273">
        <w:rPr>
          <w:rFonts w:ascii="Times New Roman" w:hAnsi="Times New Roman" w:cs="Times New Roman"/>
          <w:sz w:val="28"/>
          <w:szCs w:val="28"/>
        </w:rPr>
        <w:t xml:space="preserve">С. 1//[Электронный ресурс]. [Точка доступа]:// </w:t>
      </w:r>
      <w:hyperlink r:id="rId30" w:history="1">
        <w:r w:rsidRPr="0077118C">
          <w:rPr>
            <w:rStyle w:val="ab"/>
            <w:rFonts w:ascii="Times New Roman" w:hAnsi="Times New Roman" w:cs="Times New Roman"/>
            <w:sz w:val="28"/>
            <w:szCs w:val="28"/>
          </w:rPr>
          <w:t>https://ypfsresourcelibrary.blob.core.windows.net/fcic/YPFS/Financial%20assistance%20to%20Ireland%20_%20European%20Commission.pdf</w:t>
        </w:r>
      </w:hyperlink>
      <w:r>
        <w:rPr>
          <w:rFonts w:ascii="Times New Roman" w:hAnsi="Times New Roman" w:cs="Times New Roman"/>
          <w:sz w:val="28"/>
          <w:szCs w:val="28"/>
        </w:rPr>
        <w:t xml:space="preserve"> </w:t>
      </w:r>
      <w:r w:rsidRPr="001E1273">
        <w:rPr>
          <w:rFonts w:ascii="Times New Roman" w:hAnsi="Times New Roman" w:cs="Times New Roman"/>
          <w:sz w:val="28"/>
          <w:szCs w:val="28"/>
        </w:rPr>
        <w:t>// Дата обращения 12.03.2022;</w:t>
      </w:r>
    </w:p>
    <w:p w:rsidR="001E1273" w:rsidRDefault="001E1273" w:rsidP="001E1273">
      <w:pPr>
        <w:pStyle w:val="a3"/>
        <w:numPr>
          <w:ilvl w:val="0"/>
          <w:numId w:val="6"/>
        </w:numPr>
        <w:spacing w:line="360" w:lineRule="auto"/>
        <w:jc w:val="both"/>
        <w:rPr>
          <w:rFonts w:ascii="Times New Roman" w:hAnsi="Times New Roman" w:cs="Times New Roman"/>
          <w:sz w:val="28"/>
          <w:szCs w:val="28"/>
        </w:rPr>
      </w:pPr>
      <w:r w:rsidRPr="001E1273">
        <w:rPr>
          <w:rFonts w:ascii="Times New Roman" w:hAnsi="Times New Roman" w:cs="Times New Roman"/>
          <w:sz w:val="28"/>
          <w:szCs w:val="28"/>
          <w:lang w:val="en-US"/>
        </w:rPr>
        <w:t xml:space="preserve"> Fund for European Aid to the Most Deprived (FEAD)// European Parliamentary Research Service/</w:t>
      </w:r>
      <w:proofErr w:type="gramStart"/>
      <w:r w:rsidRPr="001E1273">
        <w:rPr>
          <w:rFonts w:ascii="Times New Roman" w:hAnsi="Times New Roman" w:cs="Times New Roman"/>
          <w:sz w:val="28"/>
          <w:szCs w:val="28"/>
          <w:lang w:val="en-US"/>
        </w:rPr>
        <w:t>/[</w:t>
      </w:r>
      <w:proofErr w:type="gramEnd"/>
      <w:r w:rsidRPr="001E1273">
        <w:rPr>
          <w:rFonts w:ascii="Times New Roman" w:hAnsi="Times New Roman" w:cs="Times New Roman"/>
          <w:sz w:val="28"/>
          <w:szCs w:val="28"/>
        </w:rPr>
        <w:t>Электронный</w:t>
      </w:r>
      <w:r w:rsidRPr="001E1273">
        <w:rPr>
          <w:rFonts w:ascii="Times New Roman" w:hAnsi="Times New Roman" w:cs="Times New Roman"/>
          <w:sz w:val="28"/>
          <w:szCs w:val="28"/>
          <w:lang w:val="en-US"/>
        </w:rPr>
        <w:t xml:space="preserve"> </w:t>
      </w:r>
      <w:r w:rsidRPr="001E1273">
        <w:rPr>
          <w:rFonts w:ascii="Times New Roman" w:hAnsi="Times New Roman" w:cs="Times New Roman"/>
          <w:sz w:val="28"/>
          <w:szCs w:val="28"/>
        </w:rPr>
        <w:t>ресурс</w:t>
      </w:r>
      <w:r w:rsidRPr="001E1273">
        <w:rPr>
          <w:rFonts w:ascii="Times New Roman" w:hAnsi="Times New Roman" w:cs="Times New Roman"/>
          <w:sz w:val="28"/>
          <w:szCs w:val="28"/>
          <w:lang w:val="en-US"/>
        </w:rPr>
        <w:t xml:space="preserve">]. </w:t>
      </w:r>
      <w:r w:rsidRPr="001E1273">
        <w:rPr>
          <w:rFonts w:ascii="Times New Roman" w:hAnsi="Times New Roman" w:cs="Times New Roman"/>
          <w:sz w:val="28"/>
          <w:szCs w:val="28"/>
        </w:rPr>
        <w:t xml:space="preserve">[Точка доступа]:// </w:t>
      </w:r>
      <w:hyperlink r:id="rId31" w:history="1">
        <w:r w:rsidRPr="0077118C">
          <w:rPr>
            <w:rStyle w:val="ab"/>
            <w:rFonts w:ascii="Times New Roman" w:hAnsi="Times New Roman" w:cs="Times New Roman"/>
            <w:sz w:val="28"/>
            <w:szCs w:val="28"/>
          </w:rPr>
          <w:t>https://epthinktank.eu/2015/02/27/fund-for-european-aid-to-the-most-deprived-fead/</w:t>
        </w:r>
      </w:hyperlink>
      <w:r>
        <w:rPr>
          <w:rFonts w:ascii="Times New Roman" w:hAnsi="Times New Roman" w:cs="Times New Roman"/>
          <w:sz w:val="28"/>
          <w:szCs w:val="28"/>
        </w:rPr>
        <w:t xml:space="preserve"> </w:t>
      </w:r>
      <w:r w:rsidRPr="001E1273">
        <w:rPr>
          <w:rFonts w:ascii="Times New Roman" w:hAnsi="Times New Roman" w:cs="Times New Roman"/>
          <w:sz w:val="28"/>
          <w:szCs w:val="28"/>
        </w:rPr>
        <w:t>// Дата обращения 08.04.2022;</w:t>
      </w:r>
    </w:p>
    <w:p w:rsidR="001F37EB" w:rsidRDefault="001F37EB" w:rsidP="001F37EB">
      <w:pPr>
        <w:pStyle w:val="a3"/>
        <w:numPr>
          <w:ilvl w:val="0"/>
          <w:numId w:val="6"/>
        </w:numPr>
        <w:spacing w:line="360" w:lineRule="auto"/>
        <w:jc w:val="both"/>
        <w:rPr>
          <w:rFonts w:ascii="Times New Roman" w:hAnsi="Times New Roman" w:cs="Times New Roman"/>
          <w:sz w:val="28"/>
          <w:szCs w:val="28"/>
        </w:rPr>
      </w:pPr>
      <w:r w:rsidRPr="001F37EB">
        <w:rPr>
          <w:rFonts w:ascii="Times New Roman" w:hAnsi="Times New Roman" w:cs="Times New Roman"/>
          <w:sz w:val="28"/>
          <w:szCs w:val="28"/>
          <w:lang w:val="en-US"/>
        </w:rPr>
        <w:t>Gender Equality Index, Ireland// European Institute for Gender Equality, 2021. //[</w:t>
      </w:r>
      <w:r w:rsidRPr="001F37EB">
        <w:rPr>
          <w:rFonts w:ascii="Times New Roman" w:hAnsi="Times New Roman" w:cs="Times New Roman"/>
          <w:sz w:val="28"/>
          <w:szCs w:val="28"/>
        </w:rPr>
        <w:t>Электронный</w:t>
      </w:r>
      <w:r w:rsidRPr="001F37EB">
        <w:rPr>
          <w:rFonts w:ascii="Times New Roman" w:hAnsi="Times New Roman" w:cs="Times New Roman"/>
          <w:sz w:val="28"/>
          <w:szCs w:val="28"/>
          <w:lang w:val="en-US"/>
        </w:rPr>
        <w:t xml:space="preserve"> </w:t>
      </w:r>
      <w:r w:rsidRPr="001F37EB">
        <w:rPr>
          <w:rFonts w:ascii="Times New Roman" w:hAnsi="Times New Roman" w:cs="Times New Roman"/>
          <w:sz w:val="28"/>
          <w:szCs w:val="28"/>
        </w:rPr>
        <w:t>ресурс</w:t>
      </w:r>
      <w:r w:rsidRPr="001F37EB">
        <w:rPr>
          <w:rFonts w:ascii="Times New Roman" w:hAnsi="Times New Roman" w:cs="Times New Roman"/>
          <w:sz w:val="28"/>
          <w:szCs w:val="28"/>
          <w:lang w:val="en-US"/>
        </w:rPr>
        <w:t xml:space="preserve">]. </w:t>
      </w:r>
      <w:r w:rsidRPr="001F37EB">
        <w:rPr>
          <w:rFonts w:ascii="Times New Roman" w:hAnsi="Times New Roman" w:cs="Times New Roman"/>
          <w:sz w:val="28"/>
          <w:szCs w:val="28"/>
        </w:rPr>
        <w:t xml:space="preserve">[Точка доступа]:// </w:t>
      </w:r>
      <w:hyperlink r:id="rId32" w:history="1">
        <w:r w:rsidRPr="0077118C">
          <w:rPr>
            <w:rStyle w:val="ab"/>
            <w:rFonts w:ascii="Times New Roman" w:hAnsi="Times New Roman" w:cs="Times New Roman"/>
            <w:sz w:val="28"/>
            <w:szCs w:val="28"/>
          </w:rPr>
          <w:t>https://eige.europa.eu/gender-equality-index/2021/country/IE</w:t>
        </w:r>
      </w:hyperlink>
      <w:r>
        <w:rPr>
          <w:rFonts w:ascii="Times New Roman" w:hAnsi="Times New Roman" w:cs="Times New Roman"/>
          <w:sz w:val="28"/>
          <w:szCs w:val="28"/>
        </w:rPr>
        <w:t xml:space="preserve"> </w:t>
      </w:r>
      <w:r w:rsidRPr="001F37EB">
        <w:rPr>
          <w:rFonts w:ascii="Times New Roman" w:hAnsi="Times New Roman" w:cs="Times New Roman"/>
          <w:sz w:val="28"/>
          <w:szCs w:val="28"/>
        </w:rPr>
        <w:t>// Дата обращения 12.04.2022;</w:t>
      </w:r>
    </w:p>
    <w:p w:rsidR="001F37EB" w:rsidRDefault="001F37EB" w:rsidP="001F37EB">
      <w:pPr>
        <w:pStyle w:val="a3"/>
        <w:numPr>
          <w:ilvl w:val="0"/>
          <w:numId w:val="6"/>
        </w:numPr>
        <w:spacing w:line="360" w:lineRule="auto"/>
        <w:jc w:val="both"/>
        <w:rPr>
          <w:rFonts w:ascii="Times New Roman" w:hAnsi="Times New Roman" w:cs="Times New Roman"/>
          <w:sz w:val="28"/>
          <w:szCs w:val="28"/>
        </w:rPr>
      </w:pPr>
      <w:r w:rsidRPr="001F37EB">
        <w:rPr>
          <w:rFonts w:ascii="Times New Roman" w:hAnsi="Times New Roman" w:cs="Times New Roman"/>
          <w:sz w:val="28"/>
          <w:szCs w:val="28"/>
          <w:lang w:val="en-US"/>
        </w:rPr>
        <w:t xml:space="preserve"> General Considerations and Conduct of the Elections, Ireland. </w:t>
      </w:r>
      <w:r w:rsidRPr="001F37EB">
        <w:rPr>
          <w:rFonts w:ascii="Times New Roman" w:hAnsi="Times New Roman" w:cs="Times New Roman"/>
          <w:sz w:val="28"/>
          <w:szCs w:val="28"/>
        </w:rPr>
        <w:t xml:space="preserve">С. 89 // archive.ipu.org//[Электронный ресурс]. [Точка доступа]:// </w:t>
      </w:r>
      <w:hyperlink r:id="rId33" w:history="1">
        <w:r w:rsidR="0058666D" w:rsidRPr="0077118C">
          <w:rPr>
            <w:rStyle w:val="ab"/>
            <w:rFonts w:ascii="Times New Roman" w:hAnsi="Times New Roman" w:cs="Times New Roman"/>
            <w:sz w:val="28"/>
            <w:szCs w:val="28"/>
          </w:rPr>
          <w:t>http://archive.ipu.org/parline-e/reports/arc/IRELAND_1987_E_1.PDF</w:t>
        </w:r>
      </w:hyperlink>
      <w:r w:rsidR="0058666D">
        <w:rPr>
          <w:rFonts w:ascii="Times New Roman" w:hAnsi="Times New Roman" w:cs="Times New Roman"/>
          <w:sz w:val="28"/>
          <w:szCs w:val="28"/>
        </w:rPr>
        <w:t xml:space="preserve"> </w:t>
      </w:r>
      <w:r w:rsidRPr="001F37EB">
        <w:rPr>
          <w:rFonts w:ascii="Times New Roman" w:hAnsi="Times New Roman" w:cs="Times New Roman"/>
          <w:sz w:val="28"/>
          <w:szCs w:val="28"/>
        </w:rPr>
        <w:t>// Дата обращения 29.04.2022;</w:t>
      </w:r>
    </w:p>
    <w:p w:rsidR="004B4B6B" w:rsidRDefault="004B4B6B" w:rsidP="004B4B6B">
      <w:pPr>
        <w:pStyle w:val="a3"/>
        <w:numPr>
          <w:ilvl w:val="0"/>
          <w:numId w:val="6"/>
        </w:numPr>
        <w:spacing w:line="360" w:lineRule="auto"/>
        <w:jc w:val="both"/>
        <w:rPr>
          <w:rFonts w:ascii="Times New Roman" w:hAnsi="Times New Roman" w:cs="Times New Roman"/>
          <w:sz w:val="28"/>
          <w:szCs w:val="28"/>
        </w:rPr>
      </w:pPr>
      <w:r w:rsidRPr="004B4B6B">
        <w:rPr>
          <w:rFonts w:ascii="Times New Roman" w:hAnsi="Times New Roman" w:cs="Times New Roman"/>
          <w:sz w:val="28"/>
          <w:szCs w:val="28"/>
          <w:lang w:val="en-US"/>
        </w:rPr>
        <w:t>Health and safety at work// Citizens Information/</w:t>
      </w:r>
      <w:proofErr w:type="gramStart"/>
      <w:r w:rsidRPr="004B4B6B">
        <w:rPr>
          <w:rFonts w:ascii="Times New Roman" w:hAnsi="Times New Roman" w:cs="Times New Roman"/>
          <w:sz w:val="28"/>
          <w:szCs w:val="28"/>
          <w:lang w:val="en-US"/>
        </w:rPr>
        <w:t>/[</w:t>
      </w:r>
      <w:proofErr w:type="gramEnd"/>
      <w:r w:rsidRPr="004B4B6B">
        <w:rPr>
          <w:rFonts w:ascii="Times New Roman" w:hAnsi="Times New Roman" w:cs="Times New Roman"/>
          <w:sz w:val="28"/>
          <w:szCs w:val="28"/>
        </w:rPr>
        <w:t>Электронный</w:t>
      </w:r>
      <w:r w:rsidRPr="004B4B6B">
        <w:rPr>
          <w:rFonts w:ascii="Times New Roman" w:hAnsi="Times New Roman" w:cs="Times New Roman"/>
          <w:sz w:val="28"/>
          <w:szCs w:val="28"/>
          <w:lang w:val="en-US"/>
        </w:rPr>
        <w:t xml:space="preserve"> </w:t>
      </w:r>
      <w:r w:rsidRPr="004B4B6B">
        <w:rPr>
          <w:rFonts w:ascii="Times New Roman" w:hAnsi="Times New Roman" w:cs="Times New Roman"/>
          <w:sz w:val="28"/>
          <w:szCs w:val="28"/>
        </w:rPr>
        <w:t>ресурс</w:t>
      </w:r>
      <w:r w:rsidRPr="004B4B6B">
        <w:rPr>
          <w:rFonts w:ascii="Times New Roman" w:hAnsi="Times New Roman" w:cs="Times New Roman"/>
          <w:sz w:val="28"/>
          <w:szCs w:val="28"/>
          <w:lang w:val="en-US"/>
        </w:rPr>
        <w:t xml:space="preserve">]. </w:t>
      </w:r>
      <w:r w:rsidRPr="004B4B6B">
        <w:rPr>
          <w:rFonts w:ascii="Times New Roman" w:hAnsi="Times New Roman" w:cs="Times New Roman"/>
          <w:sz w:val="28"/>
          <w:szCs w:val="28"/>
        </w:rPr>
        <w:t xml:space="preserve">[Точка доступа]:// </w:t>
      </w:r>
      <w:hyperlink r:id="rId34" w:history="1">
        <w:r w:rsidR="008F392C" w:rsidRPr="0077118C">
          <w:rPr>
            <w:rStyle w:val="ab"/>
            <w:rFonts w:ascii="Times New Roman" w:hAnsi="Times New Roman" w:cs="Times New Roman"/>
            <w:sz w:val="28"/>
            <w:szCs w:val="28"/>
          </w:rPr>
          <w:t>https://www.citizensinformation.ie/en/employment/employment_rights_and_conditions/health_and_safety/health_safety_work.html</w:t>
        </w:r>
      </w:hyperlink>
      <w:r w:rsidR="008F392C">
        <w:rPr>
          <w:rFonts w:ascii="Times New Roman" w:hAnsi="Times New Roman" w:cs="Times New Roman"/>
          <w:sz w:val="28"/>
          <w:szCs w:val="28"/>
        </w:rPr>
        <w:t xml:space="preserve"> </w:t>
      </w:r>
      <w:r w:rsidRPr="004B4B6B">
        <w:rPr>
          <w:rFonts w:ascii="Times New Roman" w:hAnsi="Times New Roman" w:cs="Times New Roman"/>
          <w:sz w:val="28"/>
          <w:szCs w:val="28"/>
        </w:rPr>
        <w:t>// Дата обращения 08.04.2022;</w:t>
      </w:r>
    </w:p>
    <w:p w:rsidR="006E6D0D" w:rsidRDefault="006E6D0D" w:rsidP="006E6D0D">
      <w:pPr>
        <w:pStyle w:val="a3"/>
        <w:numPr>
          <w:ilvl w:val="0"/>
          <w:numId w:val="6"/>
        </w:numPr>
        <w:spacing w:line="360" w:lineRule="auto"/>
        <w:jc w:val="both"/>
        <w:rPr>
          <w:rFonts w:ascii="Times New Roman" w:hAnsi="Times New Roman" w:cs="Times New Roman"/>
          <w:sz w:val="28"/>
          <w:szCs w:val="28"/>
        </w:rPr>
      </w:pPr>
      <w:r w:rsidRPr="006E6D0D">
        <w:rPr>
          <w:rFonts w:ascii="Times New Roman" w:hAnsi="Times New Roman" w:cs="Times New Roman"/>
          <w:sz w:val="28"/>
          <w:szCs w:val="28"/>
          <w:lang w:val="en-US"/>
        </w:rPr>
        <w:t>Immigration Service Delivery//Department of Justice in Ireland</w:t>
      </w:r>
      <w:proofErr w:type="gramStart"/>
      <w:r w:rsidRPr="006E6D0D">
        <w:rPr>
          <w:rFonts w:ascii="Times New Roman" w:hAnsi="Times New Roman" w:cs="Times New Roman"/>
          <w:sz w:val="28"/>
          <w:szCs w:val="28"/>
          <w:lang w:val="en-US"/>
        </w:rPr>
        <w:t>,2018</w:t>
      </w:r>
      <w:proofErr w:type="gramEnd"/>
      <w:r w:rsidRPr="006E6D0D">
        <w:rPr>
          <w:rFonts w:ascii="Times New Roman" w:hAnsi="Times New Roman" w:cs="Times New Roman"/>
          <w:sz w:val="28"/>
          <w:szCs w:val="28"/>
          <w:lang w:val="en-US"/>
        </w:rPr>
        <w:t>. //[</w:t>
      </w:r>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 xml:space="preserve">[Точка доступа]:// </w:t>
      </w:r>
      <w:hyperlink r:id="rId35" w:history="1">
        <w:r w:rsidRPr="0077118C">
          <w:rPr>
            <w:rStyle w:val="ab"/>
            <w:rFonts w:ascii="Times New Roman" w:hAnsi="Times New Roman" w:cs="Times New Roman"/>
            <w:sz w:val="28"/>
            <w:szCs w:val="28"/>
            <w:lang w:val="en-US"/>
          </w:rPr>
          <w:t>https</w:t>
        </w:r>
        <w:r w:rsidRPr="006E6D0D">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irishimmigration</w:t>
        </w:r>
        <w:proofErr w:type="spellEnd"/>
        <w:r w:rsidRPr="006E6D0D">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6E6D0D">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wp</w:t>
        </w:r>
        <w:proofErr w:type="spellEnd"/>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content</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uploads</w:t>
        </w:r>
        <w:r w:rsidRPr="006E6D0D">
          <w:rPr>
            <w:rStyle w:val="ab"/>
            <w:rFonts w:ascii="Times New Roman" w:hAnsi="Times New Roman" w:cs="Times New Roman"/>
            <w:sz w:val="28"/>
            <w:szCs w:val="28"/>
          </w:rPr>
          <w:t>/2021/07/</w:t>
        </w:r>
        <w:r w:rsidRPr="0077118C">
          <w:rPr>
            <w:rStyle w:val="ab"/>
            <w:rFonts w:ascii="Times New Roman" w:hAnsi="Times New Roman" w:cs="Times New Roman"/>
            <w:sz w:val="28"/>
            <w:szCs w:val="28"/>
            <w:lang w:val="en-US"/>
          </w:rPr>
          <w:t>Immigration</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Service</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Delivery</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Visa</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and</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Non</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Visa</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Required</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Countries</w:t>
        </w:r>
        <w:r w:rsidRPr="006E6D0D">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6E6D0D">
        <w:rPr>
          <w:rFonts w:ascii="Times New Roman" w:hAnsi="Times New Roman" w:cs="Times New Roman"/>
          <w:sz w:val="28"/>
          <w:szCs w:val="28"/>
        </w:rPr>
        <w:t>// Дата посещения 15.04.2022;</w:t>
      </w:r>
    </w:p>
    <w:p w:rsidR="006E6D0D" w:rsidRDefault="006E6D0D" w:rsidP="006E6D0D">
      <w:pPr>
        <w:pStyle w:val="a3"/>
        <w:numPr>
          <w:ilvl w:val="0"/>
          <w:numId w:val="6"/>
        </w:numPr>
        <w:spacing w:line="360" w:lineRule="auto"/>
        <w:jc w:val="both"/>
        <w:rPr>
          <w:rFonts w:ascii="Times New Roman" w:hAnsi="Times New Roman" w:cs="Times New Roman"/>
          <w:sz w:val="28"/>
          <w:szCs w:val="28"/>
        </w:rPr>
      </w:pPr>
      <w:r w:rsidRPr="006E6D0D">
        <w:rPr>
          <w:rFonts w:ascii="Times New Roman" w:hAnsi="Times New Roman" w:cs="Times New Roman"/>
          <w:sz w:val="28"/>
          <w:szCs w:val="28"/>
        </w:rPr>
        <w:lastRenderedPageBreak/>
        <w:t xml:space="preserve">  </w:t>
      </w:r>
      <w:r w:rsidRPr="006E6D0D">
        <w:rPr>
          <w:rFonts w:ascii="Times New Roman" w:hAnsi="Times New Roman" w:cs="Times New Roman"/>
          <w:sz w:val="28"/>
          <w:szCs w:val="28"/>
          <w:lang w:val="en-US"/>
        </w:rPr>
        <w:t xml:space="preserve">International Security Assistance Force (Afghanistan)// European Missions// Irish </w:t>
      </w:r>
      <w:proofErr w:type="spellStart"/>
      <w:r w:rsidRPr="006E6D0D">
        <w:rPr>
          <w:rFonts w:ascii="Times New Roman" w:hAnsi="Times New Roman" w:cs="Times New Roman"/>
          <w:sz w:val="28"/>
          <w:szCs w:val="28"/>
          <w:lang w:val="en-US"/>
        </w:rPr>
        <w:t>Defence</w:t>
      </w:r>
      <w:proofErr w:type="spellEnd"/>
      <w:r w:rsidRPr="006E6D0D">
        <w:rPr>
          <w:rFonts w:ascii="Times New Roman" w:hAnsi="Times New Roman" w:cs="Times New Roman"/>
          <w:sz w:val="28"/>
          <w:szCs w:val="28"/>
          <w:lang w:val="en-US"/>
        </w:rPr>
        <w:t xml:space="preserve"> Forces/</w:t>
      </w:r>
      <w:proofErr w:type="gramStart"/>
      <w:r w:rsidRPr="006E6D0D">
        <w:rPr>
          <w:rFonts w:ascii="Times New Roman" w:hAnsi="Times New Roman" w:cs="Times New Roman"/>
          <w:sz w:val="28"/>
          <w:szCs w:val="28"/>
          <w:lang w:val="en-US"/>
        </w:rPr>
        <w:t>/[</w:t>
      </w:r>
      <w:proofErr w:type="gramEnd"/>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 xml:space="preserve">[Точка доступа]:// </w:t>
      </w:r>
      <w:hyperlink r:id="rId36" w:history="1">
        <w:r w:rsidRPr="0077118C">
          <w:rPr>
            <w:rStyle w:val="ab"/>
            <w:rFonts w:ascii="Times New Roman" w:hAnsi="Times New Roman" w:cs="Times New Roman"/>
            <w:sz w:val="28"/>
            <w:szCs w:val="28"/>
            <w:lang w:val="en-US"/>
          </w:rPr>
          <w:t>https</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military</w:t>
        </w:r>
        <w:r w:rsidRPr="006E6D0D">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en</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overseas</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deployments</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past</w:t>
        </w:r>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missions</w:t>
        </w:r>
        <w:r w:rsidRPr="006E6D0D">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european</w:t>
        </w:r>
        <w:proofErr w:type="spellEnd"/>
        <w:r w:rsidRPr="006E6D0D">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missions</w:t>
        </w:r>
        <w:r w:rsidRPr="006E6D0D">
          <w:rPr>
            <w:rStyle w:val="ab"/>
            <w:rFonts w:ascii="Times New Roman" w:hAnsi="Times New Roman" w:cs="Times New Roman"/>
            <w:sz w:val="28"/>
            <w:szCs w:val="28"/>
          </w:rPr>
          <w:t>/</w:t>
        </w:r>
      </w:hyperlink>
      <w:r>
        <w:rPr>
          <w:rFonts w:ascii="Times New Roman" w:hAnsi="Times New Roman" w:cs="Times New Roman"/>
          <w:sz w:val="28"/>
          <w:szCs w:val="28"/>
        </w:rPr>
        <w:t xml:space="preserve"> </w:t>
      </w:r>
      <w:r w:rsidRPr="006E6D0D">
        <w:rPr>
          <w:rFonts w:ascii="Times New Roman" w:hAnsi="Times New Roman" w:cs="Times New Roman"/>
          <w:sz w:val="28"/>
          <w:szCs w:val="28"/>
        </w:rPr>
        <w:t>// Дата обращения 05.05.2022;</w:t>
      </w:r>
    </w:p>
    <w:p w:rsidR="006E6D0D" w:rsidRDefault="006E6D0D" w:rsidP="006E6D0D">
      <w:pPr>
        <w:pStyle w:val="a3"/>
        <w:numPr>
          <w:ilvl w:val="0"/>
          <w:numId w:val="6"/>
        </w:numPr>
        <w:spacing w:line="360" w:lineRule="auto"/>
        <w:jc w:val="both"/>
        <w:rPr>
          <w:rFonts w:ascii="Times New Roman" w:hAnsi="Times New Roman" w:cs="Times New Roman"/>
          <w:sz w:val="28"/>
          <w:szCs w:val="28"/>
        </w:rPr>
      </w:pPr>
      <w:r w:rsidRPr="006E6D0D">
        <w:rPr>
          <w:rFonts w:ascii="Times New Roman" w:hAnsi="Times New Roman" w:cs="Times New Roman"/>
          <w:sz w:val="28"/>
          <w:szCs w:val="28"/>
        </w:rPr>
        <w:t xml:space="preserve">  </w:t>
      </w:r>
      <w:r w:rsidRPr="006E6D0D">
        <w:rPr>
          <w:rFonts w:ascii="Times New Roman" w:hAnsi="Times New Roman" w:cs="Times New Roman"/>
          <w:sz w:val="28"/>
          <w:szCs w:val="28"/>
          <w:lang w:val="en-US"/>
        </w:rPr>
        <w:t xml:space="preserve">Ireland in the EU: focus on the future// </w:t>
      </w:r>
      <w:proofErr w:type="spellStart"/>
      <w:r w:rsidRPr="006E6D0D">
        <w:rPr>
          <w:rFonts w:ascii="Times New Roman" w:hAnsi="Times New Roman" w:cs="Times New Roman"/>
          <w:sz w:val="28"/>
          <w:szCs w:val="28"/>
          <w:lang w:val="en-US"/>
        </w:rPr>
        <w:t>Ibec</w:t>
      </w:r>
      <w:proofErr w:type="spellEnd"/>
      <w:r w:rsidRPr="006E6D0D">
        <w:rPr>
          <w:rFonts w:ascii="Times New Roman" w:hAnsi="Times New Roman" w:cs="Times New Roman"/>
          <w:sz w:val="28"/>
          <w:szCs w:val="28"/>
          <w:lang w:val="en-US"/>
        </w:rPr>
        <w:t xml:space="preserve"> Trade Associations. 2019/</w:t>
      </w:r>
      <w:proofErr w:type="gramStart"/>
      <w:r w:rsidRPr="006E6D0D">
        <w:rPr>
          <w:rFonts w:ascii="Times New Roman" w:hAnsi="Times New Roman" w:cs="Times New Roman"/>
          <w:sz w:val="28"/>
          <w:szCs w:val="28"/>
          <w:lang w:val="en-US"/>
        </w:rPr>
        <w:t>/[</w:t>
      </w:r>
      <w:proofErr w:type="gramEnd"/>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 xml:space="preserve">[Точка доступа]:// </w:t>
      </w:r>
      <w:hyperlink r:id="rId37"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ibec</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media</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documents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influencing</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for</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business</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and</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international</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affairs</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ireland</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in</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the</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focus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on</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the</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future</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6E6D0D">
        <w:rPr>
          <w:rFonts w:ascii="Times New Roman" w:hAnsi="Times New Roman" w:cs="Times New Roman"/>
          <w:sz w:val="28"/>
          <w:szCs w:val="28"/>
        </w:rPr>
        <w:t>// Дата обращения 26.03.2022;</w:t>
      </w:r>
    </w:p>
    <w:p w:rsidR="006E6D0D" w:rsidRDefault="006E6D0D" w:rsidP="006E6D0D">
      <w:pPr>
        <w:pStyle w:val="a3"/>
        <w:numPr>
          <w:ilvl w:val="0"/>
          <w:numId w:val="6"/>
        </w:numPr>
        <w:spacing w:line="360" w:lineRule="auto"/>
        <w:jc w:val="both"/>
        <w:rPr>
          <w:rFonts w:ascii="Times New Roman" w:hAnsi="Times New Roman" w:cs="Times New Roman"/>
          <w:sz w:val="28"/>
          <w:szCs w:val="28"/>
        </w:rPr>
      </w:pPr>
      <w:r w:rsidRPr="006E6D0D">
        <w:rPr>
          <w:rFonts w:ascii="Times New Roman" w:hAnsi="Times New Roman" w:cs="Times New Roman"/>
          <w:sz w:val="28"/>
          <w:szCs w:val="28"/>
        </w:rPr>
        <w:t xml:space="preserve"> </w:t>
      </w:r>
      <w:r w:rsidRPr="006E6D0D">
        <w:rPr>
          <w:rFonts w:ascii="Times New Roman" w:hAnsi="Times New Roman" w:cs="Times New Roman"/>
          <w:sz w:val="28"/>
          <w:szCs w:val="28"/>
          <w:lang w:val="en-US"/>
        </w:rPr>
        <w:t xml:space="preserve">Ireland in the EU: a dynamic future// </w:t>
      </w:r>
      <w:proofErr w:type="spellStart"/>
      <w:r w:rsidRPr="006E6D0D">
        <w:rPr>
          <w:rFonts w:ascii="Times New Roman" w:hAnsi="Times New Roman" w:cs="Times New Roman"/>
          <w:sz w:val="28"/>
          <w:szCs w:val="28"/>
          <w:lang w:val="en-US"/>
        </w:rPr>
        <w:t>Ibec</w:t>
      </w:r>
      <w:proofErr w:type="spellEnd"/>
      <w:r w:rsidRPr="006E6D0D">
        <w:rPr>
          <w:rFonts w:ascii="Times New Roman" w:hAnsi="Times New Roman" w:cs="Times New Roman"/>
          <w:sz w:val="28"/>
          <w:szCs w:val="28"/>
          <w:lang w:val="en-US"/>
        </w:rPr>
        <w:t xml:space="preserve"> Trade Associations. 2019/</w:t>
      </w:r>
      <w:proofErr w:type="gramStart"/>
      <w:r w:rsidRPr="006E6D0D">
        <w:rPr>
          <w:rFonts w:ascii="Times New Roman" w:hAnsi="Times New Roman" w:cs="Times New Roman"/>
          <w:sz w:val="28"/>
          <w:szCs w:val="28"/>
          <w:lang w:val="en-US"/>
        </w:rPr>
        <w:t>/[</w:t>
      </w:r>
      <w:proofErr w:type="gramEnd"/>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 xml:space="preserve">[Точка доступа]:// </w:t>
      </w:r>
      <w:hyperlink r:id="rId38"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ibec</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media</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documents</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ibec</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campaigns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campaign</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brexit</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ireland</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in</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the</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6E6D0D">
        <w:rPr>
          <w:rFonts w:ascii="Times New Roman" w:hAnsi="Times New Roman" w:cs="Times New Roman"/>
          <w:sz w:val="28"/>
          <w:szCs w:val="28"/>
        </w:rPr>
        <w:t>// Дата обращения 26.03.2022;</w:t>
      </w:r>
    </w:p>
    <w:p w:rsidR="006E6D0D" w:rsidRDefault="006E6D0D" w:rsidP="006E6D0D">
      <w:pPr>
        <w:pStyle w:val="a3"/>
        <w:numPr>
          <w:ilvl w:val="0"/>
          <w:numId w:val="6"/>
        </w:numPr>
        <w:spacing w:line="360" w:lineRule="auto"/>
        <w:jc w:val="both"/>
        <w:rPr>
          <w:rFonts w:ascii="Times New Roman" w:hAnsi="Times New Roman" w:cs="Times New Roman"/>
          <w:sz w:val="28"/>
          <w:szCs w:val="28"/>
        </w:rPr>
      </w:pPr>
      <w:r w:rsidRPr="006E6D0D">
        <w:rPr>
          <w:rFonts w:ascii="Times New Roman" w:hAnsi="Times New Roman" w:cs="Times New Roman"/>
          <w:sz w:val="28"/>
          <w:szCs w:val="28"/>
        </w:rPr>
        <w:t xml:space="preserve"> </w:t>
      </w:r>
      <w:r w:rsidRPr="006E6D0D">
        <w:rPr>
          <w:rFonts w:ascii="Times New Roman" w:hAnsi="Times New Roman" w:cs="Times New Roman"/>
          <w:sz w:val="28"/>
          <w:szCs w:val="28"/>
          <w:lang w:val="en-US"/>
        </w:rPr>
        <w:t>Ireland’s Final Greenhouse Gas Emissions 1990-2018// Environmental Protection Agency, 2020. P. 7. //[</w:t>
      </w:r>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 xml:space="preserve">[Точка доступа]:// </w:t>
      </w:r>
      <w:hyperlink r:id="rId39"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epa</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publications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monitoring</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assessment</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climate</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change</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air</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emissions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Ireland</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GHG</w:t>
        </w:r>
        <w:r w:rsidRPr="0077118C">
          <w:rPr>
            <w:rStyle w:val="ab"/>
            <w:rFonts w:ascii="Times New Roman" w:hAnsi="Times New Roman" w:cs="Times New Roman"/>
            <w:sz w:val="28"/>
            <w:szCs w:val="28"/>
          </w:rPr>
          <w:t>-1990-2018-</w:t>
        </w:r>
        <w:r w:rsidRPr="0077118C">
          <w:rPr>
            <w:rStyle w:val="ab"/>
            <w:rFonts w:ascii="Times New Roman" w:hAnsi="Times New Roman" w:cs="Times New Roman"/>
            <w:sz w:val="28"/>
            <w:szCs w:val="28"/>
            <w:lang w:val="en-US"/>
          </w:rPr>
          <w:t>Final</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Inventory</w:t>
        </w:r>
        <w:r w:rsidRPr="0077118C">
          <w:rPr>
            <w:rStyle w:val="ab"/>
            <w:rFonts w:ascii="Times New Roman" w:hAnsi="Times New Roman" w:cs="Times New Roman"/>
            <w:sz w:val="28"/>
            <w:szCs w:val="28"/>
          </w:rPr>
          <w:t>_</w:t>
        </w:r>
        <w:r w:rsidRPr="0077118C">
          <w:rPr>
            <w:rStyle w:val="ab"/>
            <w:rFonts w:ascii="Times New Roman" w:hAnsi="Times New Roman" w:cs="Times New Roman"/>
            <w:sz w:val="28"/>
            <w:szCs w:val="28"/>
            <w:lang w:val="en-US"/>
          </w:rPr>
          <w:t>April</w:t>
        </w:r>
        <w:r w:rsidRPr="0077118C">
          <w:rPr>
            <w:rStyle w:val="ab"/>
            <w:rFonts w:ascii="Times New Roman" w:hAnsi="Times New Roman" w:cs="Times New Roman"/>
            <w:sz w:val="28"/>
            <w:szCs w:val="28"/>
          </w:rPr>
          <w:t>-2020.</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6E6D0D">
        <w:rPr>
          <w:rFonts w:ascii="Times New Roman" w:hAnsi="Times New Roman" w:cs="Times New Roman"/>
          <w:sz w:val="28"/>
          <w:szCs w:val="28"/>
        </w:rPr>
        <w:t>// Дата обращения 02.05.2022;</w:t>
      </w:r>
    </w:p>
    <w:p w:rsidR="00066E78" w:rsidRDefault="006E6D0D" w:rsidP="006E6D0D">
      <w:pPr>
        <w:pStyle w:val="a3"/>
        <w:numPr>
          <w:ilvl w:val="0"/>
          <w:numId w:val="6"/>
        </w:numPr>
        <w:spacing w:line="360" w:lineRule="auto"/>
        <w:jc w:val="both"/>
        <w:rPr>
          <w:rFonts w:ascii="Times New Roman" w:hAnsi="Times New Roman" w:cs="Times New Roman"/>
          <w:sz w:val="28"/>
          <w:szCs w:val="28"/>
        </w:rPr>
      </w:pPr>
      <w:r w:rsidRPr="006E6D0D">
        <w:rPr>
          <w:rFonts w:ascii="Times New Roman" w:hAnsi="Times New Roman" w:cs="Times New Roman"/>
          <w:sz w:val="28"/>
          <w:szCs w:val="28"/>
        </w:rPr>
        <w:t xml:space="preserve">  </w:t>
      </w:r>
      <w:r w:rsidRPr="006E6D0D">
        <w:rPr>
          <w:rFonts w:ascii="Times New Roman" w:hAnsi="Times New Roman" w:cs="Times New Roman"/>
          <w:sz w:val="28"/>
          <w:szCs w:val="28"/>
          <w:lang w:val="en-US"/>
        </w:rPr>
        <w:t xml:space="preserve">Ireland and the European Social Inclusion Strategy: Lessons Learned and the Road Ahead//EAPN Ireland, 2010. </w:t>
      </w:r>
      <w:r w:rsidRPr="006E6D0D">
        <w:rPr>
          <w:rFonts w:ascii="Times New Roman" w:hAnsi="Times New Roman" w:cs="Times New Roman"/>
          <w:sz w:val="28"/>
          <w:szCs w:val="28"/>
        </w:rPr>
        <w:t>С</w:t>
      </w:r>
      <w:r w:rsidRPr="006E6D0D">
        <w:rPr>
          <w:rFonts w:ascii="Times New Roman" w:hAnsi="Times New Roman" w:cs="Times New Roman"/>
          <w:sz w:val="28"/>
          <w:szCs w:val="28"/>
          <w:lang w:val="en-US"/>
        </w:rPr>
        <w:t>. 39//www.inou.ie//[</w:t>
      </w:r>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066E78">
        <w:rPr>
          <w:rFonts w:ascii="Times New Roman" w:hAnsi="Times New Roman" w:cs="Times New Roman"/>
          <w:sz w:val="28"/>
          <w:szCs w:val="28"/>
        </w:rPr>
        <w:t>[</w:t>
      </w:r>
      <w:r w:rsidRPr="006E6D0D">
        <w:rPr>
          <w:rFonts w:ascii="Times New Roman" w:hAnsi="Times New Roman" w:cs="Times New Roman"/>
          <w:sz w:val="28"/>
          <w:szCs w:val="28"/>
        </w:rPr>
        <w:t>Точка</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доступа</w:t>
      </w:r>
      <w:r w:rsidRPr="00066E78">
        <w:rPr>
          <w:rFonts w:ascii="Times New Roman" w:hAnsi="Times New Roman" w:cs="Times New Roman"/>
          <w:sz w:val="28"/>
          <w:szCs w:val="28"/>
        </w:rPr>
        <w:t xml:space="preserve">]:// </w:t>
      </w:r>
      <w:hyperlink r:id="rId40" w:history="1">
        <w:r w:rsidR="00066E78" w:rsidRPr="0077118C">
          <w:rPr>
            <w:rStyle w:val="ab"/>
            <w:rFonts w:ascii="Times New Roman" w:hAnsi="Times New Roman" w:cs="Times New Roman"/>
            <w:sz w:val="28"/>
            <w:szCs w:val="28"/>
            <w:lang w:val="en-US"/>
          </w:rPr>
          <w:t>https</w:t>
        </w:r>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www</w:t>
        </w:r>
        <w:r w:rsidR="00066E78" w:rsidRPr="0077118C">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inou</w:t>
        </w:r>
        <w:proofErr w:type="spellEnd"/>
        <w:r w:rsidR="00066E78" w:rsidRPr="0077118C">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ie</w:t>
        </w:r>
        <w:proofErr w:type="spellEnd"/>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assets</w:t>
        </w:r>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files</w:t>
        </w:r>
        <w:r w:rsidR="00066E78" w:rsidRPr="0077118C">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pdf</w:t>
        </w:r>
        <w:proofErr w:type="spellEnd"/>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irelandandtheeuropeansocialinclusionstrategylessonslearnedandtheroadahead</w:t>
        </w:r>
        <w:r w:rsidR="00066E78" w:rsidRPr="0077118C">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pdf</w:t>
        </w:r>
        <w:proofErr w:type="spellEnd"/>
      </w:hyperlink>
      <w:r w:rsidR="00066E78">
        <w:rPr>
          <w:rFonts w:ascii="Times New Roman" w:hAnsi="Times New Roman" w:cs="Times New Roman"/>
          <w:sz w:val="28"/>
          <w:szCs w:val="28"/>
        </w:rPr>
        <w:t xml:space="preserve"> </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Дата</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обращения</w:t>
      </w:r>
      <w:r w:rsidRPr="00066E78">
        <w:rPr>
          <w:rFonts w:ascii="Times New Roman" w:hAnsi="Times New Roman" w:cs="Times New Roman"/>
          <w:sz w:val="28"/>
          <w:szCs w:val="28"/>
        </w:rPr>
        <w:t xml:space="preserve"> 08.04.2022;</w:t>
      </w:r>
    </w:p>
    <w:p w:rsidR="00066E78" w:rsidRDefault="006E6D0D" w:rsidP="006E6D0D">
      <w:pPr>
        <w:pStyle w:val="a3"/>
        <w:numPr>
          <w:ilvl w:val="0"/>
          <w:numId w:val="6"/>
        </w:numPr>
        <w:spacing w:line="360" w:lineRule="auto"/>
        <w:jc w:val="both"/>
        <w:rPr>
          <w:rFonts w:ascii="Times New Roman" w:hAnsi="Times New Roman" w:cs="Times New Roman"/>
          <w:sz w:val="28"/>
          <w:szCs w:val="28"/>
        </w:rPr>
      </w:pPr>
      <w:r w:rsidRPr="00066E78">
        <w:rPr>
          <w:rFonts w:ascii="Times New Roman" w:hAnsi="Times New Roman" w:cs="Times New Roman"/>
          <w:sz w:val="28"/>
          <w:szCs w:val="28"/>
        </w:rPr>
        <w:t xml:space="preserve"> </w:t>
      </w:r>
      <w:r w:rsidRPr="006E6D0D">
        <w:rPr>
          <w:rFonts w:ascii="Times New Roman" w:hAnsi="Times New Roman" w:cs="Times New Roman"/>
          <w:sz w:val="28"/>
          <w:szCs w:val="28"/>
          <w:lang w:val="en-US"/>
        </w:rPr>
        <w:t>Ireland: From Rapid Immigration to Recession// Migration Policy Institute, 2009//www.migrationpolicy.org//[</w:t>
      </w:r>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066E78">
        <w:rPr>
          <w:rFonts w:ascii="Times New Roman" w:hAnsi="Times New Roman" w:cs="Times New Roman"/>
          <w:sz w:val="28"/>
          <w:szCs w:val="28"/>
        </w:rPr>
        <w:t>[</w:t>
      </w:r>
      <w:r w:rsidRPr="006E6D0D">
        <w:rPr>
          <w:rFonts w:ascii="Times New Roman" w:hAnsi="Times New Roman" w:cs="Times New Roman"/>
          <w:sz w:val="28"/>
          <w:szCs w:val="28"/>
        </w:rPr>
        <w:t>Точка</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доступа</w:t>
      </w:r>
      <w:r w:rsidRPr="00066E78">
        <w:rPr>
          <w:rFonts w:ascii="Times New Roman" w:hAnsi="Times New Roman" w:cs="Times New Roman"/>
          <w:sz w:val="28"/>
          <w:szCs w:val="28"/>
        </w:rPr>
        <w:t xml:space="preserve">]:// </w:t>
      </w:r>
      <w:hyperlink r:id="rId41" w:history="1">
        <w:r w:rsidR="00066E78" w:rsidRPr="0077118C">
          <w:rPr>
            <w:rStyle w:val="ab"/>
            <w:rFonts w:ascii="Times New Roman" w:hAnsi="Times New Roman" w:cs="Times New Roman"/>
            <w:sz w:val="28"/>
            <w:szCs w:val="28"/>
            <w:lang w:val="en-US"/>
          </w:rPr>
          <w:t>https</w:t>
        </w:r>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www</w:t>
        </w:r>
        <w:r w:rsidR="00066E78" w:rsidRPr="0077118C">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migrationpolicy</w:t>
        </w:r>
        <w:proofErr w:type="spellEnd"/>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org</w:t>
        </w:r>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article</w:t>
        </w:r>
        <w:r w:rsidR="00066E78" w:rsidRPr="0077118C">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ireland</w:t>
        </w:r>
        <w:proofErr w:type="spellEnd"/>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rapid</w:t>
        </w:r>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immigration</w:t>
        </w:r>
        <w:r w:rsidR="00066E78" w:rsidRPr="0077118C">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recession</w:t>
        </w:r>
      </w:hyperlink>
      <w:r w:rsidR="00066E78">
        <w:rPr>
          <w:rFonts w:ascii="Times New Roman" w:hAnsi="Times New Roman" w:cs="Times New Roman"/>
          <w:sz w:val="28"/>
          <w:szCs w:val="28"/>
        </w:rPr>
        <w:t xml:space="preserve"> </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Дата</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обращения</w:t>
      </w:r>
      <w:r w:rsidRPr="00066E78">
        <w:rPr>
          <w:rFonts w:ascii="Times New Roman" w:hAnsi="Times New Roman" w:cs="Times New Roman"/>
          <w:sz w:val="28"/>
          <w:szCs w:val="28"/>
        </w:rPr>
        <w:t xml:space="preserve"> 15.04.2022;</w:t>
      </w:r>
    </w:p>
    <w:p w:rsidR="0007272D" w:rsidRPr="0007272D" w:rsidRDefault="0007272D" w:rsidP="0007272D">
      <w:pPr>
        <w:pStyle w:val="a3"/>
        <w:numPr>
          <w:ilvl w:val="0"/>
          <w:numId w:val="6"/>
        </w:numPr>
        <w:spacing w:line="360" w:lineRule="auto"/>
        <w:jc w:val="both"/>
        <w:rPr>
          <w:rFonts w:ascii="Times New Roman" w:hAnsi="Times New Roman" w:cs="Times New Roman"/>
          <w:sz w:val="28"/>
          <w:szCs w:val="28"/>
        </w:rPr>
      </w:pPr>
      <w:r w:rsidRPr="0007272D">
        <w:rPr>
          <w:rFonts w:ascii="Times New Roman" w:hAnsi="Times New Roman" w:cs="Times New Roman"/>
          <w:sz w:val="28"/>
          <w:szCs w:val="28"/>
          <w:lang w:val="en-US"/>
        </w:rPr>
        <w:t xml:space="preserve"> Ireland in Europe and the world: A conversation with Irish Taoiseach Leo </w:t>
      </w:r>
      <w:proofErr w:type="spellStart"/>
      <w:r w:rsidRPr="0007272D">
        <w:rPr>
          <w:rFonts w:ascii="Times New Roman" w:hAnsi="Times New Roman" w:cs="Times New Roman"/>
          <w:sz w:val="28"/>
          <w:szCs w:val="28"/>
          <w:lang w:val="en-US"/>
        </w:rPr>
        <w:t>Varadkar</w:t>
      </w:r>
      <w:proofErr w:type="spellEnd"/>
      <w:r w:rsidRPr="0007272D">
        <w:rPr>
          <w:rFonts w:ascii="Times New Roman" w:hAnsi="Times New Roman" w:cs="Times New Roman"/>
          <w:sz w:val="28"/>
          <w:szCs w:val="28"/>
          <w:lang w:val="en-US"/>
        </w:rPr>
        <w:t xml:space="preserve"> - Part 1// Brookings Institution, 2018/</w:t>
      </w:r>
      <w:proofErr w:type="gramStart"/>
      <w:r w:rsidRPr="0007272D">
        <w:rPr>
          <w:rFonts w:ascii="Times New Roman" w:hAnsi="Times New Roman" w:cs="Times New Roman"/>
          <w:sz w:val="28"/>
          <w:szCs w:val="28"/>
          <w:lang w:val="en-US"/>
        </w:rPr>
        <w:t>/[</w:t>
      </w:r>
      <w:proofErr w:type="gramEnd"/>
      <w:r w:rsidRPr="0007272D">
        <w:rPr>
          <w:rFonts w:ascii="Times New Roman" w:hAnsi="Times New Roman" w:cs="Times New Roman"/>
          <w:sz w:val="28"/>
          <w:szCs w:val="28"/>
        </w:rPr>
        <w:t>Электронный</w:t>
      </w:r>
      <w:r w:rsidRPr="0007272D">
        <w:rPr>
          <w:rFonts w:ascii="Times New Roman" w:hAnsi="Times New Roman" w:cs="Times New Roman"/>
          <w:sz w:val="28"/>
          <w:szCs w:val="28"/>
          <w:lang w:val="en-US"/>
        </w:rPr>
        <w:t xml:space="preserve"> </w:t>
      </w:r>
      <w:r w:rsidRPr="0007272D">
        <w:rPr>
          <w:rFonts w:ascii="Times New Roman" w:hAnsi="Times New Roman" w:cs="Times New Roman"/>
          <w:sz w:val="28"/>
          <w:szCs w:val="28"/>
        </w:rPr>
        <w:lastRenderedPageBreak/>
        <w:t>ресурс</w:t>
      </w:r>
      <w:r w:rsidRPr="0007272D">
        <w:rPr>
          <w:rFonts w:ascii="Times New Roman" w:hAnsi="Times New Roman" w:cs="Times New Roman"/>
          <w:sz w:val="28"/>
          <w:szCs w:val="28"/>
          <w:lang w:val="en-US"/>
        </w:rPr>
        <w:t xml:space="preserve">]. </w:t>
      </w:r>
      <w:r w:rsidRPr="0007272D">
        <w:rPr>
          <w:rFonts w:ascii="Times New Roman" w:hAnsi="Times New Roman" w:cs="Times New Roman"/>
          <w:sz w:val="28"/>
          <w:szCs w:val="28"/>
        </w:rPr>
        <w:t xml:space="preserve">[Точка доступа]:// </w:t>
      </w:r>
      <w:hyperlink r:id="rId42" w:history="1">
        <w:r w:rsidRPr="0077118C">
          <w:rPr>
            <w:rStyle w:val="ab"/>
            <w:rFonts w:ascii="Times New Roman" w:hAnsi="Times New Roman" w:cs="Times New Roman"/>
            <w:sz w:val="28"/>
            <w:szCs w:val="28"/>
          </w:rPr>
          <w:t>https://www.youtube.com/watch?v=9B3pVAKN2Us</w:t>
        </w:r>
      </w:hyperlink>
      <w:r>
        <w:rPr>
          <w:rFonts w:ascii="Times New Roman" w:hAnsi="Times New Roman" w:cs="Times New Roman"/>
          <w:sz w:val="28"/>
          <w:szCs w:val="28"/>
        </w:rPr>
        <w:t xml:space="preserve"> </w:t>
      </w:r>
      <w:r w:rsidRPr="0007272D">
        <w:rPr>
          <w:rFonts w:ascii="Times New Roman" w:hAnsi="Times New Roman" w:cs="Times New Roman"/>
          <w:sz w:val="28"/>
          <w:szCs w:val="28"/>
        </w:rPr>
        <w:t xml:space="preserve">// Дата обращения 25.03.2022; </w:t>
      </w:r>
    </w:p>
    <w:p w:rsidR="0007272D" w:rsidRDefault="0007272D" w:rsidP="0007272D">
      <w:pPr>
        <w:pStyle w:val="a3"/>
        <w:numPr>
          <w:ilvl w:val="0"/>
          <w:numId w:val="6"/>
        </w:numPr>
        <w:spacing w:line="360" w:lineRule="auto"/>
        <w:jc w:val="both"/>
        <w:rPr>
          <w:rFonts w:ascii="Times New Roman" w:hAnsi="Times New Roman" w:cs="Times New Roman"/>
          <w:sz w:val="28"/>
          <w:szCs w:val="28"/>
        </w:rPr>
      </w:pPr>
      <w:r w:rsidRPr="0007272D">
        <w:rPr>
          <w:rFonts w:ascii="Times New Roman" w:hAnsi="Times New Roman" w:cs="Times New Roman"/>
          <w:sz w:val="28"/>
          <w:szCs w:val="28"/>
        </w:rPr>
        <w:t xml:space="preserve"> </w:t>
      </w:r>
      <w:r w:rsidRPr="0007272D">
        <w:rPr>
          <w:rFonts w:ascii="Times New Roman" w:hAnsi="Times New Roman" w:cs="Times New Roman"/>
          <w:sz w:val="28"/>
          <w:szCs w:val="28"/>
          <w:lang w:val="en-US"/>
        </w:rPr>
        <w:t xml:space="preserve">Ireland in Europe and the world: A conversation with Irish Taoiseach Leo </w:t>
      </w:r>
      <w:proofErr w:type="spellStart"/>
      <w:r w:rsidRPr="0007272D">
        <w:rPr>
          <w:rFonts w:ascii="Times New Roman" w:hAnsi="Times New Roman" w:cs="Times New Roman"/>
          <w:sz w:val="28"/>
          <w:szCs w:val="28"/>
          <w:lang w:val="en-US"/>
        </w:rPr>
        <w:t>Varadkar</w:t>
      </w:r>
      <w:proofErr w:type="spellEnd"/>
      <w:r w:rsidRPr="0007272D">
        <w:rPr>
          <w:rFonts w:ascii="Times New Roman" w:hAnsi="Times New Roman" w:cs="Times New Roman"/>
          <w:sz w:val="28"/>
          <w:szCs w:val="28"/>
          <w:lang w:val="en-US"/>
        </w:rPr>
        <w:t xml:space="preserve"> - Part 2// Brookings Institution, 2018/</w:t>
      </w:r>
      <w:proofErr w:type="gramStart"/>
      <w:r w:rsidRPr="0007272D">
        <w:rPr>
          <w:rFonts w:ascii="Times New Roman" w:hAnsi="Times New Roman" w:cs="Times New Roman"/>
          <w:sz w:val="28"/>
          <w:szCs w:val="28"/>
          <w:lang w:val="en-US"/>
        </w:rPr>
        <w:t>/[</w:t>
      </w:r>
      <w:proofErr w:type="gramEnd"/>
      <w:r w:rsidRPr="0007272D">
        <w:rPr>
          <w:rFonts w:ascii="Times New Roman" w:hAnsi="Times New Roman" w:cs="Times New Roman"/>
          <w:sz w:val="28"/>
          <w:szCs w:val="28"/>
        </w:rPr>
        <w:t>Электронный</w:t>
      </w:r>
      <w:r w:rsidRPr="0007272D">
        <w:rPr>
          <w:rFonts w:ascii="Times New Roman" w:hAnsi="Times New Roman" w:cs="Times New Roman"/>
          <w:sz w:val="28"/>
          <w:szCs w:val="28"/>
          <w:lang w:val="en-US"/>
        </w:rPr>
        <w:t xml:space="preserve"> </w:t>
      </w:r>
      <w:r w:rsidRPr="0007272D">
        <w:rPr>
          <w:rFonts w:ascii="Times New Roman" w:hAnsi="Times New Roman" w:cs="Times New Roman"/>
          <w:sz w:val="28"/>
          <w:szCs w:val="28"/>
        </w:rPr>
        <w:t>ресурс</w:t>
      </w:r>
      <w:r w:rsidRPr="0007272D">
        <w:rPr>
          <w:rFonts w:ascii="Times New Roman" w:hAnsi="Times New Roman" w:cs="Times New Roman"/>
          <w:sz w:val="28"/>
          <w:szCs w:val="28"/>
          <w:lang w:val="en-US"/>
        </w:rPr>
        <w:t xml:space="preserve">]. </w:t>
      </w:r>
      <w:r w:rsidRPr="0007272D">
        <w:rPr>
          <w:rFonts w:ascii="Times New Roman" w:hAnsi="Times New Roman" w:cs="Times New Roman"/>
          <w:sz w:val="28"/>
          <w:szCs w:val="28"/>
        </w:rPr>
        <w:t xml:space="preserve">[Точка доступа]:// </w:t>
      </w:r>
      <w:hyperlink r:id="rId43" w:history="1">
        <w:r w:rsidRPr="0077118C">
          <w:rPr>
            <w:rStyle w:val="ab"/>
            <w:rFonts w:ascii="Times New Roman" w:hAnsi="Times New Roman" w:cs="Times New Roman"/>
            <w:sz w:val="28"/>
            <w:szCs w:val="28"/>
          </w:rPr>
          <w:t>https://www.youtube.com/watch?v=b6FOGQEDkJ8</w:t>
        </w:r>
      </w:hyperlink>
      <w:r>
        <w:rPr>
          <w:rFonts w:ascii="Times New Roman" w:hAnsi="Times New Roman" w:cs="Times New Roman"/>
          <w:sz w:val="28"/>
          <w:szCs w:val="28"/>
        </w:rPr>
        <w:t xml:space="preserve"> </w:t>
      </w:r>
      <w:r w:rsidRPr="0007272D">
        <w:rPr>
          <w:rFonts w:ascii="Times New Roman" w:hAnsi="Times New Roman" w:cs="Times New Roman"/>
          <w:sz w:val="28"/>
          <w:szCs w:val="28"/>
        </w:rPr>
        <w:t xml:space="preserve">// Дата обращения 25.03.2022;   </w:t>
      </w:r>
    </w:p>
    <w:p w:rsidR="00066E78" w:rsidRDefault="006E6D0D" w:rsidP="006E6D0D">
      <w:pPr>
        <w:pStyle w:val="a3"/>
        <w:numPr>
          <w:ilvl w:val="0"/>
          <w:numId w:val="6"/>
        </w:numPr>
        <w:spacing w:line="360" w:lineRule="auto"/>
        <w:jc w:val="both"/>
        <w:rPr>
          <w:rFonts w:ascii="Times New Roman" w:hAnsi="Times New Roman" w:cs="Times New Roman"/>
          <w:sz w:val="28"/>
          <w:szCs w:val="28"/>
        </w:rPr>
      </w:pPr>
      <w:r w:rsidRPr="00066E78">
        <w:rPr>
          <w:rFonts w:ascii="Times New Roman" w:hAnsi="Times New Roman" w:cs="Times New Roman"/>
          <w:sz w:val="28"/>
          <w:szCs w:val="28"/>
        </w:rPr>
        <w:t xml:space="preserve">   </w:t>
      </w:r>
      <w:r w:rsidRPr="006E6D0D">
        <w:rPr>
          <w:rFonts w:ascii="Times New Roman" w:hAnsi="Times New Roman" w:cs="Times New Roman"/>
          <w:sz w:val="28"/>
          <w:szCs w:val="28"/>
          <w:lang w:val="en-US"/>
        </w:rPr>
        <w:t>Ireland, National Development Plan 2000-2006. 304 p.//Stationery Office, Dublin //[</w:t>
      </w:r>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066E78">
        <w:rPr>
          <w:rFonts w:ascii="Times New Roman" w:hAnsi="Times New Roman" w:cs="Times New Roman"/>
          <w:sz w:val="28"/>
          <w:szCs w:val="28"/>
        </w:rPr>
        <w:t>[</w:t>
      </w:r>
      <w:r w:rsidRPr="006E6D0D">
        <w:rPr>
          <w:rFonts w:ascii="Times New Roman" w:hAnsi="Times New Roman" w:cs="Times New Roman"/>
          <w:sz w:val="28"/>
          <w:szCs w:val="28"/>
        </w:rPr>
        <w:t>Точка</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доступа</w:t>
      </w:r>
      <w:r w:rsidRPr="00066E78">
        <w:rPr>
          <w:rFonts w:ascii="Times New Roman" w:hAnsi="Times New Roman" w:cs="Times New Roman"/>
          <w:sz w:val="28"/>
          <w:szCs w:val="28"/>
        </w:rPr>
        <w:t xml:space="preserve">]:// </w:t>
      </w:r>
      <w:hyperlink r:id="rId44" w:history="1">
        <w:r w:rsidR="00066E78" w:rsidRPr="0077118C">
          <w:rPr>
            <w:rStyle w:val="ab"/>
            <w:rFonts w:ascii="Times New Roman" w:hAnsi="Times New Roman" w:cs="Times New Roman"/>
            <w:sz w:val="28"/>
            <w:szCs w:val="28"/>
            <w:lang w:val="en-US"/>
          </w:rPr>
          <w:t>https</w:t>
        </w:r>
        <w:r w:rsidR="00066E78" w:rsidRPr="00066E78">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www</w:t>
        </w:r>
        <w:r w:rsidR="00066E78" w:rsidRPr="00066E78">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drugsandalcohol</w:t>
        </w:r>
        <w:proofErr w:type="spellEnd"/>
        <w:r w:rsidR="00066E78" w:rsidRPr="00066E78">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ie</w:t>
        </w:r>
        <w:proofErr w:type="spellEnd"/>
        <w:r w:rsidR="00066E78" w:rsidRPr="00066E78">
          <w:rPr>
            <w:rStyle w:val="ab"/>
            <w:rFonts w:ascii="Times New Roman" w:hAnsi="Times New Roman" w:cs="Times New Roman"/>
            <w:sz w:val="28"/>
            <w:szCs w:val="28"/>
          </w:rPr>
          <w:t>/5076/1/</w:t>
        </w:r>
        <w:r w:rsidR="00066E78" w:rsidRPr="0077118C">
          <w:rPr>
            <w:rStyle w:val="ab"/>
            <w:rFonts w:ascii="Times New Roman" w:hAnsi="Times New Roman" w:cs="Times New Roman"/>
            <w:sz w:val="28"/>
            <w:szCs w:val="28"/>
            <w:lang w:val="en-US"/>
          </w:rPr>
          <w:t>NDP</w:t>
        </w:r>
        <w:r w:rsidR="00066E78" w:rsidRPr="00066E78">
          <w:rPr>
            <w:rStyle w:val="ab"/>
            <w:rFonts w:ascii="Times New Roman" w:hAnsi="Times New Roman" w:cs="Times New Roman"/>
            <w:sz w:val="28"/>
            <w:szCs w:val="28"/>
          </w:rPr>
          <w:t>_</w:t>
        </w:r>
        <w:r w:rsidR="00066E78" w:rsidRPr="0077118C">
          <w:rPr>
            <w:rStyle w:val="ab"/>
            <w:rFonts w:ascii="Times New Roman" w:hAnsi="Times New Roman" w:cs="Times New Roman"/>
            <w:sz w:val="28"/>
            <w:szCs w:val="28"/>
            <w:lang w:val="en-US"/>
          </w:rPr>
          <w:t>complete</w:t>
        </w:r>
        <w:r w:rsidR="00066E78" w:rsidRPr="00066E78">
          <w:rPr>
            <w:rStyle w:val="ab"/>
            <w:rFonts w:ascii="Times New Roman" w:hAnsi="Times New Roman" w:cs="Times New Roman"/>
            <w:sz w:val="28"/>
            <w:szCs w:val="28"/>
          </w:rPr>
          <w:t>_</w:t>
        </w:r>
        <w:r w:rsidR="00066E78" w:rsidRPr="0077118C">
          <w:rPr>
            <w:rStyle w:val="ab"/>
            <w:rFonts w:ascii="Times New Roman" w:hAnsi="Times New Roman" w:cs="Times New Roman"/>
            <w:sz w:val="28"/>
            <w:szCs w:val="28"/>
            <w:lang w:val="en-US"/>
          </w:rPr>
          <w:t>text</w:t>
        </w:r>
        <w:r w:rsidR="00066E78" w:rsidRPr="00066E78">
          <w:rPr>
            <w:rStyle w:val="ab"/>
            <w:rFonts w:ascii="Times New Roman" w:hAnsi="Times New Roman" w:cs="Times New Roman"/>
            <w:sz w:val="28"/>
            <w:szCs w:val="28"/>
          </w:rPr>
          <w:t>%5</w:t>
        </w:r>
        <w:r w:rsidR="00066E78" w:rsidRPr="0077118C">
          <w:rPr>
            <w:rStyle w:val="ab"/>
            <w:rFonts w:ascii="Times New Roman" w:hAnsi="Times New Roman" w:cs="Times New Roman"/>
            <w:sz w:val="28"/>
            <w:szCs w:val="28"/>
            <w:lang w:val="en-US"/>
          </w:rPr>
          <w:t>B</w:t>
        </w:r>
        <w:r w:rsidR="00066E78" w:rsidRPr="00066E78">
          <w:rPr>
            <w:rStyle w:val="ab"/>
            <w:rFonts w:ascii="Times New Roman" w:hAnsi="Times New Roman" w:cs="Times New Roman"/>
            <w:sz w:val="28"/>
            <w:szCs w:val="28"/>
          </w:rPr>
          <w:t>1%5</w:t>
        </w:r>
        <w:r w:rsidR="00066E78" w:rsidRPr="0077118C">
          <w:rPr>
            <w:rStyle w:val="ab"/>
            <w:rFonts w:ascii="Times New Roman" w:hAnsi="Times New Roman" w:cs="Times New Roman"/>
            <w:sz w:val="28"/>
            <w:szCs w:val="28"/>
            <w:lang w:val="en-US"/>
          </w:rPr>
          <w:t>D</w:t>
        </w:r>
        <w:r w:rsidR="00066E78" w:rsidRPr="00066E78">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pdf</w:t>
        </w:r>
        <w:proofErr w:type="spellEnd"/>
      </w:hyperlink>
      <w:r w:rsidR="00066E78">
        <w:rPr>
          <w:rFonts w:ascii="Times New Roman" w:hAnsi="Times New Roman" w:cs="Times New Roman"/>
          <w:sz w:val="28"/>
          <w:szCs w:val="28"/>
        </w:rPr>
        <w:t xml:space="preserve"> </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Дата</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обращения</w:t>
      </w:r>
      <w:r w:rsidRPr="00066E78">
        <w:rPr>
          <w:rFonts w:ascii="Times New Roman" w:hAnsi="Times New Roman" w:cs="Times New Roman"/>
          <w:sz w:val="28"/>
          <w:szCs w:val="28"/>
        </w:rPr>
        <w:t xml:space="preserve"> 07.03.2022;</w:t>
      </w:r>
    </w:p>
    <w:p w:rsidR="00C325F0" w:rsidRDefault="00C325F0" w:rsidP="00C325F0">
      <w:pPr>
        <w:pStyle w:val="a3"/>
        <w:numPr>
          <w:ilvl w:val="0"/>
          <w:numId w:val="6"/>
        </w:numPr>
        <w:spacing w:line="360" w:lineRule="auto"/>
        <w:jc w:val="both"/>
        <w:rPr>
          <w:rFonts w:ascii="Times New Roman" w:hAnsi="Times New Roman" w:cs="Times New Roman"/>
          <w:sz w:val="28"/>
          <w:szCs w:val="28"/>
        </w:rPr>
      </w:pPr>
      <w:r w:rsidRPr="00C325F0">
        <w:rPr>
          <w:rFonts w:ascii="Times New Roman" w:hAnsi="Times New Roman" w:cs="Times New Roman"/>
          <w:sz w:val="28"/>
          <w:szCs w:val="28"/>
          <w:lang w:val="en-US"/>
        </w:rPr>
        <w:t xml:space="preserve"> Ireland trade balance, exports and imports by country 2003// World Integrated Trade Solution/</w:t>
      </w:r>
      <w:proofErr w:type="gramStart"/>
      <w:r w:rsidRPr="00C325F0">
        <w:rPr>
          <w:rFonts w:ascii="Times New Roman" w:hAnsi="Times New Roman" w:cs="Times New Roman"/>
          <w:sz w:val="28"/>
          <w:szCs w:val="28"/>
          <w:lang w:val="en-US"/>
        </w:rPr>
        <w:t>/[</w:t>
      </w:r>
      <w:proofErr w:type="gramEnd"/>
      <w:r w:rsidRPr="00C325F0">
        <w:rPr>
          <w:rFonts w:ascii="Times New Roman" w:hAnsi="Times New Roman" w:cs="Times New Roman"/>
          <w:sz w:val="28"/>
          <w:szCs w:val="28"/>
        </w:rPr>
        <w:t>Электронный</w:t>
      </w:r>
      <w:r w:rsidRPr="00C325F0">
        <w:rPr>
          <w:rFonts w:ascii="Times New Roman" w:hAnsi="Times New Roman" w:cs="Times New Roman"/>
          <w:sz w:val="28"/>
          <w:szCs w:val="28"/>
          <w:lang w:val="en-US"/>
        </w:rPr>
        <w:t xml:space="preserve"> </w:t>
      </w:r>
      <w:r w:rsidRPr="00C325F0">
        <w:rPr>
          <w:rFonts w:ascii="Times New Roman" w:hAnsi="Times New Roman" w:cs="Times New Roman"/>
          <w:sz w:val="28"/>
          <w:szCs w:val="28"/>
        </w:rPr>
        <w:t>ресурс</w:t>
      </w:r>
      <w:r w:rsidRPr="00C325F0">
        <w:rPr>
          <w:rFonts w:ascii="Times New Roman" w:hAnsi="Times New Roman" w:cs="Times New Roman"/>
          <w:sz w:val="28"/>
          <w:szCs w:val="28"/>
          <w:lang w:val="en-US"/>
        </w:rPr>
        <w:t xml:space="preserve">]. </w:t>
      </w:r>
      <w:r w:rsidRPr="00C325F0">
        <w:rPr>
          <w:rFonts w:ascii="Times New Roman" w:hAnsi="Times New Roman" w:cs="Times New Roman"/>
          <w:sz w:val="28"/>
          <w:szCs w:val="28"/>
        </w:rPr>
        <w:t xml:space="preserve">[Точка доступа]:// </w:t>
      </w:r>
      <w:hyperlink r:id="rId45" w:history="1">
        <w:r w:rsidRPr="0077118C">
          <w:rPr>
            <w:rStyle w:val="ab"/>
            <w:rFonts w:ascii="Times New Roman" w:hAnsi="Times New Roman" w:cs="Times New Roman"/>
            <w:sz w:val="28"/>
            <w:szCs w:val="28"/>
          </w:rPr>
          <w:t>https://wits.worldbank.org/CountryProfile/en/Country/IRL/Year/2003/TradeFlow/EXPIMP/Partner/by-country</w:t>
        </w:r>
      </w:hyperlink>
      <w:r>
        <w:rPr>
          <w:rFonts w:ascii="Times New Roman" w:hAnsi="Times New Roman" w:cs="Times New Roman"/>
          <w:sz w:val="28"/>
          <w:szCs w:val="28"/>
        </w:rPr>
        <w:t xml:space="preserve"> </w:t>
      </w:r>
      <w:r w:rsidRPr="00C325F0">
        <w:rPr>
          <w:rFonts w:ascii="Times New Roman" w:hAnsi="Times New Roman" w:cs="Times New Roman"/>
          <w:sz w:val="28"/>
          <w:szCs w:val="28"/>
        </w:rPr>
        <w:t>// Дата последнего посещения 05.03.2022;</w:t>
      </w:r>
    </w:p>
    <w:p w:rsidR="00C325F0" w:rsidRDefault="00C325F0" w:rsidP="00C325F0">
      <w:pPr>
        <w:pStyle w:val="a3"/>
        <w:numPr>
          <w:ilvl w:val="0"/>
          <w:numId w:val="6"/>
        </w:numPr>
        <w:spacing w:line="360" w:lineRule="auto"/>
        <w:jc w:val="both"/>
        <w:rPr>
          <w:rFonts w:ascii="Times New Roman" w:hAnsi="Times New Roman" w:cs="Times New Roman"/>
          <w:sz w:val="28"/>
          <w:szCs w:val="28"/>
        </w:rPr>
      </w:pPr>
      <w:r w:rsidRPr="00C325F0">
        <w:rPr>
          <w:rFonts w:ascii="Times New Roman" w:hAnsi="Times New Roman" w:cs="Times New Roman"/>
          <w:sz w:val="28"/>
          <w:szCs w:val="28"/>
          <w:lang w:val="en-US"/>
        </w:rPr>
        <w:t xml:space="preserve"> Irish Economy Q2 2014 Health Check// </w:t>
      </w:r>
      <w:proofErr w:type="spellStart"/>
      <w:r w:rsidRPr="00C325F0">
        <w:rPr>
          <w:rFonts w:ascii="Times New Roman" w:hAnsi="Times New Roman" w:cs="Times New Roman"/>
          <w:sz w:val="28"/>
          <w:szCs w:val="28"/>
          <w:lang w:val="en-US"/>
        </w:rPr>
        <w:t>Goodbody</w:t>
      </w:r>
      <w:proofErr w:type="spellEnd"/>
      <w:r w:rsidRPr="00C325F0">
        <w:rPr>
          <w:rFonts w:ascii="Times New Roman" w:hAnsi="Times New Roman" w:cs="Times New Roman"/>
          <w:sz w:val="28"/>
          <w:szCs w:val="28"/>
          <w:lang w:val="en-US"/>
        </w:rPr>
        <w:t xml:space="preserve"> Stockbrokers/</w:t>
      </w:r>
      <w:proofErr w:type="gramStart"/>
      <w:r w:rsidRPr="00C325F0">
        <w:rPr>
          <w:rFonts w:ascii="Times New Roman" w:hAnsi="Times New Roman" w:cs="Times New Roman"/>
          <w:sz w:val="28"/>
          <w:szCs w:val="28"/>
          <w:lang w:val="en-US"/>
        </w:rPr>
        <w:t>/[</w:t>
      </w:r>
      <w:proofErr w:type="gramEnd"/>
      <w:r w:rsidRPr="00C325F0">
        <w:rPr>
          <w:rFonts w:ascii="Times New Roman" w:hAnsi="Times New Roman" w:cs="Times New Roman"/>
          <w:sz w:val="28"/>
          <w:szCs w:val="28"/>
        </w:rPr>
        <w:t>Электронный</w:t>
      </w:r>
      <w:r w:rsidRPr="00C325F0">
        <w:rPr>
          <w:rFonts w:ascii="Times New Roman" w:hAnsi="Times New Roman" w:cs="Times New Roman"/>
          <w:sz w:val="28"/>
          <w:szCs w:val="28"/>
          <w:lang w:val="en-US"/>
        </w:rPr>
        <w:t xml:space="preserve"> </w:t>
      </w:r>
      <w:r w:rsidRPr="00C325F0">
        <w:rPr>
          <w:rFonts w:ascii="Times New Roman" w:hAnsi="Times New Roman" w:cs="Times New Roman"/>
          <w:sz w:val="28"/>
          <w:szCs w:val="28"/>
        </w:rPr>
        <w:t>ресурс</w:t>
      </w:r>
      <w:r w:rsidRPr="00C325F0">
        <w:rPr>
          <w:rFonts w:ascii="Times New Roman" w:hAnsi="Times New Roman" w:cs="Times New Roman"/>
          <w:sz w:val="28"/>
          <w:szCs w:val="28"/>
          <w:lang w:val="en-US"/>
        </w:rPr>
        <w:t xml:space="preserve">]. </w:t>
      </w:r>
      <w:r w:rsidRPr="00C325F0">
        <w:rPr>
          <w:rFonts w:ascii="Times New Roman" w:hAnsi="Times New Roman" w:cs="Times New Roman"/>
          <w:sz w:val="28"/>
          <w:szCs w:val="28"/>
        </w:rPr>
        <w:t xml:space="preserve">[Точка доступа]:// </w:t>
      </w:r>
      <w:hyperlink r:id="rId46" w:history="1">
        <w:r w:rsidRPr="0077118C">
          <w:rPr>
            <w:rStyle w:val="ab"/>
            <w:rFonts w:ascii="Times New Roman" w:hAnsi="Times New Roman" w:cs="Times New Roman"/>
            <w:sz w:val="28"/>
            <w:szCs w:val="28"/>
          </w:rPr>
          <w:t>http://www.finfacts.ie/biz10/Irish_economy_2014_report.pdf</w:t>
        </w:r>
      </w:hyperlink>
      <w:r>
        <w:rPr>
          <w:rFonts w:ascii="Times New Roman" w:hAnsi="Times New Roman" w:cs="Times New Roman"/>
          <w:sz w:val="28"/>
          <w:szCs w:val="28"/>
        </w:rPr>
        <w:t xml:space="preserve"> </w:t>
      </w:r>
      <w:r w:rsidRPr="00C325F0">
        <w:rPr>
          <w:rFonts w:ascii="Times New Roman" w:hAnsi="Times New Roman" w:cs="Times New Roman"/>
          <w:sz w:val="28"/>
          <w:szCs w:val="28"/>
        </w:rPr>
        <w:t>// Дата обращения 15.03.2022;</w:t>
      </w:r>
    </w:p>
    <w:p w:rsidR="00066E78" w:rsidRDefault="006E6D0D" w:rsidP="006E6D0D">
      <w:pPr>
        <w:pStyle w:val="a3"/>
        <w:numPr>
          <w:ilvl w:val="0"/>
          <w:numId w:val="6"/>
        </w:numPr>
        <w:spacing w:line="360" w:lineRule="auto"/>
        <w:jc w:val="both"/>
        <w:rPr>
          <w:rFonts w:ascii="Times New Roman" w:hAnsi="Times New Roman" w:cs="Times New Roman"/>
          <w:sz w:val="28"/>
          <w:szCs w:val="28"/>
        </w:rPr>
      </w:pPr>
      <w:r w:rsidRPr="00066E78">
        <w:rPr>
          <w:rFonts w:ascii="Times New Roman" w:hAnsi="Times New Roman" w:cs="Times New Roman"/>
          <w:sz w:val="28"/>
          <w:szCs w:val="28"/>
        </w:rPr>
        <w:t xml:space="preserve"> </w:t>
      </w:r>
      <w:r w:rsidRPr="006E6D0D">
        <w:rPr>
          <w:rFonts w:ascii="Times New Roman" w:hAnsi="Times New Roman" w:cs="Times New Roman"/>
          <w:sz w:val="28"/>
          <w:szCs w:val="28"/>
          <w:lang w:val="en-US"/>
        </w:rPr>
        <w:t>Irish Immigration Service// Department of Justice/</w:t>
      </w:r>
      <w:proofErr w:type="gramStart"/>
      <w:r w:rsidRPr="006E6D0D">
        <w:rPr>
          <w:rFonts w:ascii="Times New Roman" w:hAnsi="Times New Roman" w:cs="Times New Roman"/>
          <w:sz w:val="28"/>
          <w:szCs w:val="28"/>
          <w:lang w:val="en-US"/>
        </w:rPr>
        <w:t>/[</w:t>
      </w:r>
      <w:proofErr w:type="gramEnd"/>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w:t>
      </w:r>
      <w:r w:rsidRPr="006E6D0D">
        <w:rPr>
          <w:rFonts w:ascii="Times New Roman" w:hAnsi="Times New Roman" w:cs="Times New Roman"/>
          <w:sz w:val="28"/>
          <w:szCs w:val="28"/>
        </w:rPr>
        <w:t>Точка</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доступа</w:t>
      </w:r>
      <w:r w:rsidRPr="006E6D0D">
        <w:rPr>
          <w:rFonts w:ascii="Times New Roman" w:hAnsi="Times New Roman" w:cs="Times New Roman"/>
          <w:sz w:val="28"/>
          <w:szCs w:val="28"/>
          <w:lang w:val="en-US"/>
        </w:rPr>
        <w:t xml:space="preserve">]:// </w:t>
      </w:r>
      <w:hyperlink r:id="rId47" w:history="1">
        <w:r w:rsidR="00066E78" w:rsidRPr="0077118C">
          <w:rPr>
            <w:rStyle w:val="ab"/>
            <w:rFonts w:ascii="Times New Roman" w:hAnsi="Times New Roman" w:cs="Times New Roman"/>
            <w:sz w:val="28"/>
            <w:szCs w:val="28"/>
            <w:lang w:val="en-US"/>
          </w:rPr>
          <w:t>https://www.irishimmigration.ie/</w:t>
        </w:r>
      </w:hyperlink>
      <w:r w:rsidR="00066E78">
        <w:rPr>
          <w:rFonts w:ascii="Times New Roman" w:hAnsi="Times New Roman" w:cs="Times New Roman"/>
          <w:sz w:val="28"/>
          <w:szCs w:val="28"/>
        </w:rPr>
        <w:t xml:space="preserve"> </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Дата</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обращения</w:t>
      </w:r>
      <w:r w:rsidRPr="006E6D0D">
        <w:rPr>
          <w:rFonts w:ascii="Times New Roman" w:hAnsi="Times New Roman" w:cs="Times New Roman"/>
          <w:sz w:val="28"/>
          <w:szCs w:val="28"/>
          <w:lang w:val="en-US"/>
        </w:rPr>
        <w:t xml:space="preserve"> 15.04.2022;</w:t>
      </w:r>
    </w:p>
    <w:p w:rsidR="003906C5" w:rsidRDefault="003906C5" w:rsidP="003906C5">
      <w:pPr>
        <w:pStyle w:val="a3"/>
        <w:numPr>
          <w:ilvl w:val="0"/>
          <w:numId w:val="6"/>
        </w:numPr>
        <w:spacing w:line="360" w:lineRule="auto"/>
        <w:jc w:val="both"/>
        <w:rPr>
          <w:rFonts w:ascii="Times New Roman" w:hAnsi="Times New Roman" w:cs="Times New Roman"/>
          <w:sz w:val="28"/>
          <w:szCs w:val="28"/>
        </w:rPr>
      </w:pPr>
      <w:r w:rsidRPr="003906C5">
        <w:rPr>
          <w:rFonts w:ascii="Times New Roman" w:hAnsi="Times New Roman" w:cs="Times New Roman"/>
          <w:sz w:val="28"/>
          <w:szCs w:val="28"/>
          <w:lang w:val="en-US"/>
        </w:rPr>
        <w:t xml:space="preserve"> Irish Prime Minister about </w:t>
      </w:r>
      <w:proofErr w:type="spellStart"/>
      <w:r w:rsidRPr="003906C5">
        <w:rPr>
          <w:rFonts w:ascii="Times New Roman" w:hAnsi="Times New Roman" w:cs="Times New Roman"/>
          <w:sz w:val="28"/>
          <w:szCs w:val="28"/>
          <w:lang w:val="en-US"/>
        </w:rPr>
        <w:t>Brexit</w:t>
      </w:r>
      <w:proofErr w:type="spellEnd"/>
      <w:r w:rsidRPr="003906C5">
        <w:rPr>
          <w:rFonts w:ascii="Times New Roman" w:hAnsi="Times New Roman" w:cs="Times New Roman"/>
          <w:sz w:val="28"/>
          <w:szCs w:val="28"/>
          <w:lang w:val="en-US"/>
        </w:rPr>
        <w:t xml:space="preserve">// </w:t>
      </w:r>
      <w:proofErr w:type="spellStart"/>
      <w:r w:rsidRPr="003906C5">
        <w:rPr>
          <w:rFonts w:ascii="Times New Roman" w:hAnsi="Times New Roman" w:cs="Times New Roman"/>
          <w:sz w:val="28"/>
          <w:szCs w:val="28"/>
          <w:lang w:val="en-US"/>
        </w:rPr>
        <w:t>Euronews</w:t>
      </w:r>
      <w:proofErr w:type="spellEnd"/>
      <w:r w:rsidRPr="003906C5">
        <w:rPr>
          <w:rFonts w:ascii="Times New Roman" w:hAnsi="Times New Roman" w:cs="Times New Roman"/>
          <w:sz w:val="28"/>
          <w:szCs w:val="28"/>
          <w:lang w:val="en-US"/>
        </w:rPr>
        <w:t>, 2019/</w:t>
      </w:r>
      <w:proofErr w:type="gramStart"/>
      <w:r w:rsidRPr="003906C5">
        <w:rPr>
          <w:rFonts w:ascii="Times New Roman" w:hAnsi="Times New Roman" w:cs="Times New Roman"/>
          <w:sz w:val="28"/>
          <w:szCs w:val="28"/>
          <w:lang w:val="en-US"/>
        </w:rPr>
        <w:t>/[</w:t>
      </w:r>
      <w:proofErr w:type="gramEnd"/>
      <w:r w:rsidRPr="003906C5">
        <w:rPr>
          <w:rFonts w:ascii="Times New Roman" w:hAnsi="Times New Roman" w:cs="Times New Roman"/>
          <w:sz w:val="28"/>
          <w:szCs w:val="28"/>
        </w:rPr>
        <w:t>Электронный</w:t>
      </w:r>
      <w:r w:rsidRPr="003906C5">
        <w:rPr>
          <w:rFonts w:ascii="Times New Roman" w:hAnsi="Times New Roman" w:cs="Times New Roman"/>
          <w:sz w:val="28"/>
          <w:szCs w:val="28"/>
          <w:lang w:val="en-US"/>
        </w:rPr>
        <w:t xml:space="preserve"> </w:t>
      </w:r>
      <w:r w:rsidRPr="003906C5">
        <w:rPr>
          <w:rFonts w:ascii="Times New Roman" w:hAnsi="Times New Roman" w:cs="Times New Roman"/>
          <w:sz w:val="28"/>
          <w:szCs w:val="28"/>
        </w:rPr>
        <w:t>ресурс</w:t>
      </w:r>
      <w:r w:rsidRPr="003906C5">
        <w:rPr>
          <w:rFonts w:ascii="Times New Roman" w:hAnsi="Times New Roman" w:cs="Times New Roman"/>
          <w:sz w:val="28"/>
          <w:szCs w:val="28"/>
          <w:lang w:val="en-US"/>
        </w:rPr>
        <w:t xml:space="preserve">]. </w:t>
      </w:r>
      <w:r w:rsidRPr="003906C5">
        <w:rPr>
          <w:rFonts w:ascii="Times New Roman" w:hAnsi="Times New Roman" w:cs="Times New Roman"/>
          <w:sz w:val="28"/>
          <w:szCs w:val="28"/>
        </w:rPr>
        <w:t xml:space="preserve">[Точка доступа]:// </w:t>
      </w:r>
      <w:hyperlink r:id="rId48" w:history="1">
        <w:r w:rsidRPr="0077118C">
          <w:rPr>
            <w:rStyle w:val="ab"/>
            <w:rFonts w:ascii="Times New Roman" w:hAnsi="Times New Roman" w:cs="Times New Roman"/>
            <w:sz w:val="28"/>
            <w:szCs w:val="28"/>
          </w:rPr>
          <w:t>https://www.youtube.com/watch?v=noWDbh6GiS4</w:t>
        </w:r>
      </w:hyperlink>
      <w:r>
        <w:rPr>
          <w:rFonts w:ascii="Times New Roman" w:hAnsi="Times New Roman" w:cs="Times New Roman"/>
          <w:sz w:val="28"/>
          <w:szCs w:val="28"/>
        </w:rPr>
        <w:t xml:space="preserve"> </w:t>
      </w:r>
      <w:r w:rsidRPr="003906C5">
        <w:rPr>
          <w:rFonts w:ascii="Times New Roman" w:hAnsi="Times New Roman" w:cs="Times New Roman"/>
          <w:sz w:val="28"/>
          <w:szCs w:val="28"/>
        </w:rPr>
        <w:t>// Дата обращения 22.03.2022;</w:t>
      </w:r>
    </w:p>
    <w:p w:rsidR="00066E78" w:rsidRDefault="006E6D0D" w:rsidP="006E6D0D">
      <w:pPr>
        <w:pStyle w:val="a3"/>
        <w:numPr>
          <w:ilvl w:val="0"/>
          <w:numId w:val="6"/>
        </w:numPr>
        <w:spacing w:line="360" w:lineRule="auto"/>
        <w:jc w:val="both"/>
        <w:rPr>
          <w:rFonts w:ascii="Times New Roman" w:hAnsi="Times New Roman" w:cs="Times New Roman"/>
          <w:sz w:val="28"/>
          <w:szCs w:val="28"/>
        </w:rPr>
      </w:pPr>
      <w:r w:rsidRPr="003906C5">
        <w:rPr>
          <w:rFonts w:ascii="Times New Roman" w:hAnsi="Times New Roman" w:cs="Times New Roman"/>
          <w:sz w:val="28"/>
          <w:szCs w:val="28"/>
        </w:rPr>
        <w:t xml:space="preserve">  </w:t>
      </w:r>
      <w:r w:rsidRPr="006E6D0D">
        <w:rPr>
          <w:rFonts w:ascii="Times New Roman" w:hAnsi="Times New Roman" w:cs="Times New Roman"/>
          <w:sz w:val="28"/>
          <w:szCs w:val="28"/>
          <w:lang w:val="en-US"/>
        </w:rPr>
        <w:t xml:space="preserve">Main outcomes, Report on citizen’s consultations on Europe in Ireland//Department of Foreign Affairs in Ireland. </w:t>
      </w:r>
      <w:r w:rsidRPr="006E6D0D">
        <w:rPr>
          <w:rFonts w:ascii="Times New Roman" w:hAnsi="Times New Roman" w:cs="Times New Roman"/>
          <w:sz w:val="28"/>
          <w:szCs w:val="28"/>
        </w:rPr>
        <w:t xml:space="preserve">2018//[Электронный </w:t>
      </w:r>
      <w:r w:rsidRPr="006E6D0D">
        <w:rPr>
          <w:rFonts w:ascii="Times New Roman" w:hAnsi="Times New Roman" w:cs="Times New Roman"/>
          <w:sz w:val="28"/>
          <w:szCs w:val="28"/>
        </w:rPr>
        <w:lastRenderedPageBreak/>
        <w:t xml:space="preserve">ресурс]. [Точка доступа]:// </w:t>
      </w:r>
      <w:hyperlink r:id="rId49" w:history="1">
        <w:r w:rsidR="00066E78" w:rsidRPr="0077118C">
          <w:rPr>
            <w:rStyle w:val="ab"/>
            <w:rFonts w:ascii="Times New Roman" w:hAnsi="Times New Roman" w:cs="Times New Roman"/>
            <w:sz w:val="28"/>
            <w:szCs w:val="28"/>
          </w:rPr>
          <w:t>https://www.dfa.ie/media/dfa/eu/futureofeurope/Report-on-Citizens-Consultations-on-Europe-in-Ireland-191118.pdf</w:t>
        </w:r>
      </w:hyperlink>
      <w:r w:rsidR="00066E78">
        <w:rPr>
          <w:rFonts w:ascii="Times New Roman" w:hAnsi="Times New Roman" w:cs="Times New Roman"/>
          <w:sz w:val="28"/>
          <w:szCs w:val="28"/>
        </w:rPr>
        <w:t xml:space="preserve"> </w:t>
      </w:r>
      <w:r w:rsidRPr="006E6D0D">
        <w:rPr>
          <w:rFonts w:ascii="Times New Roman" w:hAnsi="Times New Roman" w:cs="Times New Roman"/>
          <w:sz w:val="28"/>
          <w:szCs w:val="28"/>
        </w:rPr>
        <w:t>// Дата обращения 26.03.2022;</w:t>
      </w:r>
    </w:p>
    <w:p w:rsidR="00451CCC" w:rsidRDefault="00451CCC" w:rsidP="00451CCC">
      <w:pPr>
        <w:pStyle w:val="a3"/>
        <w:numPr>
          <w:ilvl w:val="0"/>
          <w:numId w:val="6"/>
        </w:numPr>
        <w:spacing w:line="360" w:lineRule="auto"/>
        <w:jc w:val="both"/>
        <w:rPr>
          <w:rFonts w:ascii="Times New Roman" w:hAnsi="Times New Roman" w:cs="Times New Roman"/>
          <w:sz w:val="28"/>
          <w:szCs w:val="28"/>
        </w:rPr>
      </w:pPr>
      <w:r w:rsidRPr="00451CCC">
        <w:rPr>
          <w:rFonts w:ascii="Times New Roman" w:hAnsi="Times New Roman" w:cs="Times New Roman"/>
          <w:sz w:val="28"/>
          <w:szCs w:val="28"/>
          <w:lang w:val="en-US"/>
        </w:rPr>
        <w:t xml:space="preserve"> McGee </w:t>
      </w:r>
      <w:r w:rsidRPr="00451CCC">
        <w:rPr>
          <w:rFonts w:ascii="Times New Roman" w:hAnsi="Times New Roman" w:cs="Times New Roman"/>
          <w:sz w:val="28"/>
          <w:szCs w:val="28"/>
        </w:rPr>
        <w:t>Н</w:t>
      </w:r>
      <w:r w:rsidRPr="00451CCC">
        <w:rPr>
          <w:rFonts w:ascii="Times New Roman" w:hAnsi="Times New Roman" w:cs="Times New Roman"/>
          <w:sz w:val="28"/>
          <w:szCs w:val="28"/>
          <w:lang w:val="en-US"/>
        </w:rPr>
        <w:t xml:space="preserve">. </w:t>
      </w:r>
      <w:proofErr w:type="spellStart"/>
      <w:r w:rsidRPr="00451CCC">
        <w:rPr>
          <w:rFonts w:ascii="Times New Roman" w:hAnsi="Times New Roman" w:cs="Times New Roman"/>
          <w:sz w:val="28"/>
          <w:szCs w:val="28"/>
          <w:lang w:val="en-US"/>
        </w:rPr>
        <w:t>Eirexit</w:t>
      </w:r>
      <w:proofErr w:type="spellEnd"/>
      <w:r w:rsidRPr="00451CCC">
        <w:rPr>
          <w:rFonts w:ascii="Times New Roman" w:hAnsi="Times New Roman" w:cs="Times New Roman"/>
          <w:sz w:val="28"/>
          <w:szCs w:val="28"/>
          <w:lang w:val="en-US"/>
        </w:rPr>
        <w:t>: Could Ireland follow Britain out of the EU</w:t>
      </w:r>
      <w:proofErr w:type="gramStart"/>
      <w:r w:rsidRPr="00451CCC">
        <w:rPr>
          <w:rFonts w:ascii="Times New Roman" w:hAnsi="Times New Roman" w:cs="Times New Roman"/>
          <w:sz w:val="28"/>
          <w:szCs w:val="28"/>
          <w:lang w:val="en-US"/>
        </w:rPr>
        <w:t>?/</w:t>
      </w:r>
      <w:proofErr w:type="gramEnd"/>
      <w:r w:rsidRPr="00451CCC">
        <w:rPr>
          <w:rFonts w:ascii="Times New Roman" w:hAnsi="Times New Roman" w:cs="Times New Roman"/>
          <w:sz w:val="28"/>
          <w:szCs w:val="28"/>
          <w:lang w:val="en-US"/>
        </w:rPr>
        <w:t xml:space="preserve">/ </w:t>
      </w:r>
      <w:proofErr w:type="spellStart"/>
      <w:r w:rsidRPr="00451CCC">
        <w:rPr>
          <w:rFonts w:ascii="Times New Roman" w:hAnsi="Times New Roman" w:cs="Times New Roman"/>
          <w:sz w:val="28"/>
          <w:szCs w:val="28"/>
        </w:rPr>
        <w:t>The</w:t>
      </w:r>
      <w:proofErr w:type="spellEnd"/>
      <w:r w:rsidRPr="00451CCC">
        <w:rPr>
          <w:rFonts w:ascii="Times New Roman" w:hAnsi="Times New Roman" w:cs="Times New Roman"/>
          <w:sz w:val="28"/>
          <w:szCs w:val="28"/>
        </w:rPr>
        <w:t xml:space="preserve"> </w:t>
      </w:r>
      <w:proofErr w:type="spellStart"/>
      <w:r w:rsidRPr="00451CCC">
        <w:rPr>
          <w:rFonts w:ascii="Times New Roman" w:hAnsi="Times New Roman" w:cs="Times New Roman"/>
          <w:sz w:val="28"/>
          <w:szCs w:val="28"/>
        </w:rPr>
        <w:t>Irish</w:t>
      </w:r>
      <w:proofErr w:type="spellEnd"/>
      <w:r w:rsidRPr="00451CCC">
        <w:rPr>
          <w:rFonts w:ascii="Times New Roman" w:hAnsi="Times New Roman" w:cs="Times New Roman"/>
          <w:sz w:val="28"/>
          <w:szCs w:val="28"/>
        </w:rPr>
        <w:t xml:space="preserve"> </w:t>
      </w:r>
      <w:proofErr w:type="spellStart"/>
      <w:r w:rsidRPr="00451CCC">
        <w:rPr>
          <w:rFonts w:ascii="Times New Roman" w:hAnsi="Times New Roman" w:cs="Times New Roman"/>
          <w:sz w:val="28"/>
          <w:szCs w:val="28"/>
        </w:rPr>
        <w:t>Times</w:t>
      </w:r>
      <w:proofErr w:type="spellEnd"/>
      <w:r w:rsidRPr="00451CCC">
        <w:rPr>
          <w:rFonts w:ascii="Times New Roman" w:hAnsi="Times New Roman" w:cs="Times New Roman"/>
          <w:sz w:val="28"/>
          <w:szCs w:val="28"/>
        </w:rPr>
        <w:t xml:space="preserve">, 2016 // [Электронный ресурс]. [Точка доступа]:// </w:t>
      </w:r>
      <w:hyperlink r:id="rId50" w:history="1">
        <w:r w:rsidRPr="0077118C">
          <w:rPr>
            <w:rStyle w:val="ab"/>
            <w:rFonts w:ascii="Times New Roman" w:hAnsi="Times New Roman" w:cs="Times New Roman"/>
            <w:sz w:val="28"/>
            <w:szCs w:val="28"/>
          </w:rPr>
          <w:t>https://www.irishtimes.com/news/politics/eirexit-could-ireland-follow-britain-out-of-the-eu-1.2864539</w:t>
        </w:r>
      </w:hyperlink>
      <w:r>
        <w:rPr>
          <w:rFonts w:ascii="Times New Roman" w:hAnsi="Times New Roman" w:cs="Times New Roman"/>
          <w:sz w:val="28"/>
          <w:szCs w:val="28"/>
        </w:rPr>
        <w:t xml:space="preserve"> </w:t>
      </w:r>
      <w:r w:rsidRPr="00451CCC">
        <w:rPr>
          <w:rFonts w:ascii="Times New Roman" w:hAnsi="Times New Roman" w:cs="Times New Roman"/>
          <w:sz w:val="28"/>
          <w:szCs w:val="28"/>
        </w:rPr>
        <w:t>// Дата обращения 22.03.2022;</w:t>
      </w:r>
    </w:p>
    <w:p w:rsidR="00066E78" w:rsidRDefault="006E6D0D" w:rsidP="006E6D0D">
      <w:pPr>
        <w:pStyle w:val="a3"/>
        <w:numPr>
          <w:ilvl w:val="0"/>
          <w:numId w:val="6"/>
        </w:numPr>
        <w:spacing w:line="360" w:lineRule="auto"/>
        <w:jc w:val="both"/>
        <w:rPr>
          <w:rFonts w:ascii="Times New Roman" w:hAnsi="Times New Roman" w:cs="Times New Roman"/>
          <w:sz w:val="28"/>
          <w:szCs w:val="28"/>
        </w:rPr>
      </w:pPr>
      <w:r w:rsidRPr="006E6D0D">
        <w:rPr>
          <w:rFonts w:ascii="Times New Roman" w:hAnsi="Times New Roman" w:cs="Times New Roman"/>
          <w:sz w:val="28"/>
          <w:szCs w:val="28"/>
        </w:rPr>
        <w:t xml:space="preserve"> </w:t>
      </w:r>
      <w:proofErr w:type="spellStart"/>
      <w:r w:rsidRPr="006E6D0D">
        <w:rPr>
          <w:rFonts w:ascii="Times New Roman" w:hAnsi="Times New Roman" w:cs="Times New Roman"/>
          <w:sz w:val="28"/>
          <w:szCs w:val="28"/>
        </w:rPr>
        <w:t>Medical</w:t>
      </w:r>
      <w:proofErr w:type="spellEnd"/>
      <w:r w:rsidRPr="006E6D0D">
        <w:rPr>
          <w:rFonts w:ascii="Times New Roman" w:hAnsi="Times New Roman" w:cs="Times New Roman"/>
          <w:sz w:val="28"/>
          <w:szCs w:val="28"/>
        </w:rPr>
        <w:t xml:space="preserve"> </w:t>
      </w:r>
      <w:proofErr w:type="spellStart"/>
      <w:r w:rsidRPr="006E6D0D">
        <w:rPr>
          <w:rFonts w:ascii="Times New Roman" w:hAnsi="Times New Roman" w:cs="Times New Roman"/>
          <w:sz w:val="28"/>
          <w:szCs w:val="28"/>
        </w:rPr>
        <w:t>Cards</w:t>
      </w:r>
      <w:proofErr w:type="spellEnd"/>
      <w:r w:rsidRPr="006E6D0D">
        <w:rPr>
          <w:rFonts w:ascii="Times New Roman" w:hAnsi="Times New Roman" w:cs="Times New Roman"/>
          <w:sz w:val="28"/>
          <w:szCs w:val="28"/>
        </w:rPr>
        <w:t xml:space="preserve">// </w:t>
      </w:r>
      <w:proofErr w:type="spellStart"/>
      <w:r w:rsidRPr="006E6D0D">
        <w:rPr>
          <w:rFonts w:ascii="Times New Roman" w:hAnsi="Times New Roman" w:cs="Times New Roman"/>
          <w:sz w:val="28"/>
          <w:szCs w:val="28"/>
        </w:rPr>
        <w:t>House</w:t>
      </w:r>
      <w:proofErr w:type="spellEnd"/>
      <w:r w:rsidRPr="006E6D0D">
        <w:rPr>
          <w:rFonts w:ascii="Times New Roman" w:hAnsi="Times New Roman" w:cs="Times New Roman"/>
          <w:sz w:val="28"/>
          <w:szCs w:val="28"/>
        </w:rPr>
        <w:t xml:space="preserve"> </w:t>
      </w:r>
      <w:proofErr w:type="spellStart"/>
      <w:r w:rsidRPr="006E6D0D">
        <w:rPr>
          <w:rFonts w:ascii="Times New Roman" w:hAnsi="Times New Roman" w:cs="Times New Roman"/>
          <w:sz w:val="28"/>
          <w:szCs w:val="28"/>
        </w:rPr>
        <w:t>of</w:t>
      </w:r>
      <w:proofErr w:type="spellEnd"/>
      <w:r w:rsidRPr="006E6D0D">
        <w:rPr>
          <w:rFonts w:ascii="Times New Roman" w:hAnsi="Times New Roman" w:cs="Times New Roman"/>
          <w:sz w:val="28"/>
          <w:szCs w:val="28"/>
        </w:rPr>
        <w:t xml:space="preserve"> </w:t>
      </w:r>
      <w:proofErr w:type="spellStart"/>
      <w:r w:rsidRPr="006E6D0D">
        <w:rPr>
          <w:rFonts w:ascii="Times New Roman" w:hAnsi="Times New Roman" w:cs="Times New Roman"/>
          <w:sz w:val="28"/>
          <w:szCs w:val="28"/>
        </w:rPr>
        <w:t>Oireachtas</w:t>
      </w:r>
      <w:proofErr w:type="spellEnd"/>
      <w:r w:rsidRPr="006E6D0D">
        <w:rPr>
          <w:rFonts w:ascii="Times New Roman" w:hAnsi="Times New Roman" w:cs="Times New Roman"/>
          <w:sz w:val="28"/>
          <w:szCs w:val="28"/>
        </w:rPr>
        <w:t xml:space="preserve">//[Электронный ресурс]. </w:t>
      </w:r>
      <w:r w:rsidRPr="00066E78">
        <w:rPr>
          <w:rFonts w:ascii="Times New Roman" w:hAnsi="Times New Roman" w:cs="Times New Roman"/>
          <w:sz w:val="28"/>
          <w:szCs w:val="28"/>
        </w:rPr>
        <w:t>[</w:t>
      </w:r>
      <w:r w:rsidRPr="006E6D0D">
        <w:rPr>
          <w:rFonts w:ascii="Times New Roman" w:hAnsi="Times New Roman" w:cs="Times New Roman"/>
          <w:sz w:val="28"/>
          <w:szCs w:val="28"/>
        </w:rPr>
        <w:t>Точка</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доступа</w:t>
      </w:r>
      <w:r w:rsidRPr="00066E78">
        <w:rPr>
          <w:rFonts w:ascii="Times New Roman" w:hAnsi="Times New Roman" w:cs="Times New Roman"/>
          <w:sz w:val="28"/>
          <w:szCs w:val="28"/>
        </w:rPr>
        <w:t xml:space="preserve">]:// </w:t>
      </w:r>
      <w:hyperlink r:id="rId51" w:history="1">
        <w:r w:rsidR="00066E78" w:rsidRPr="0077118C">
          <w:rPr>
            <w:rStyle w:val="ab"/>
            <w:rFonts w:ascii="Times New Roman" w:hAnsi="Times New Roman" w:cs="Times New Roman"/>
            <w:sz w:val="28"/>
            <w:szCs w:val="28"/>
            <w:lang w:val="en-US"/>
          </w:rPr>
          <w:t>https</w:t>
        </w:r>
        <w:r w:rsidR="00066E78" w:rsidRPr="00066E78">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www</w:t>
        </w:r>
        <w:r w:rsidR="00066E78" w:rsidRPr="00066E78">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oireachtas</w:t>
        </w:r>
        <w:proofErr w:type="spellEnd"/>
        <w:r w:rsidR="00066E78" w:rsidRPr="00066E78">
          <w:rPr>
            <w:rStyle w:val="ab"/>
            <w:rFonts w:ascii="Times New Roman" w:hAnsi="Times New Roman" w:cs="Times New Roman"/>
            <w:sz w:val="28"/>
            <w:szCs w:val="28"/>
          </w:rPr>
          <w:t>.</w:t>
        </w:r>
        <w:proofErr w:type="spellStart"/>
        <w:r w:rsidR="00066E78" w:rsidRPr="0077118C">
          <w:rPr>
            <w:rStyle w:val="ab"/>
            <w:rFonts w:ascii="Times New Roman" w:hAnsi="Times New Roman" w:cs="Times New Roman"/>
            <w:sz w:val="28"/>
            <w:szCs w:val="28"/>
            <w:lang w:val="en-US"/>
          </w:rPr>
          <w:t>ie</w:t>
        </w:r>
        <w:proofErr w:type="spellEnd"/>
        <w:r w:rsidR="00066E78" w:rsidRPr="00066E78">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en</w:t>
        </w:r>
        <w:r w:rsidR="00066E78" w:rsidRPr="00066E78">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debates</w:t>
        </w:r>
        <w:r w:rsidR="00066E78" w:rsidRPr="00066E78">
          <w:rPr>
            <w:rStyle w:val="ab"/>
            <w:rFonts w:ascii="Times New Roman" w:hAnsi="Times New Roman" w:cs="Times New Roman"/>
            <w:sz w:val="28"/>
            <w:szCs w:val="28"/>
          </w:rPr>
          <w:t>/</w:t>
        </w:r>
        <w:r w:rsidR="00066E78" w:rsidRPr="0077118C">
          <w:rPr>
            <w:rStyle w:val="ab"/>
            <w:rFonts w:ascii="Times New Roman" w:hAnsi="Times New Roman" w:cs="Times New Roman"/>
            <w:sz w:val="28"/>
            <w:szCs w:val="28"/>
            <w:lang w:val="en-US"/>
          </w:rPr>
          <w:t>question</w:t>
        </w:r>
        <w:r w:rsidR="00066E78" w:rsidRPr="00066E78">
          <w:rPr>
            <w:rStyle w:val="ab"/>
            <w:rFonts w:ascii="Times New Roman" w:hAnsi="Times New Roman" w:cs="Times New Roman"/>
            <w:sz w:val="28"/>
            <w:szCs w:val="28"/>
          </w:rPr>
          <w:t>/2005-06-22/115/</w:t>
        </w:r>
      </w:hyperlink>
      <w:r w:rsidR="00066E78">
        <w:rPr>
          <w:rFonts w:ascii="Times New Roman" w:hAnsi="Times New Roman" w:cs="Times New Roman"/>
          <w:sz w:val="28"/>
          <w:szCs w:val="28"/>
        </w:rPr>
        <w:t xml:space="preserve"> </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Дата</w:t>
      </w:r>
      <w:r w:rsidRPr="00066E78">
        <w:rPr>
          <w:rFonts w:ascii="Times New Roman" w:hAnsi="Times New Roman" w:cs="Times New Roman"/>
          <w:sz w:val="28"/>
          <w:szCs w:val="28"/>
        </w:rPr>
        <w:t xml:space="preserve"> </w:t>
      </w:r>
      <w:r w:rsidRPr="006E6D0D">
        <w:rPr>
          <w:rFonts w:ascii="Times New Roman" w:hAnsi="Times New Roman" w:cs="Times New Roman"/>
          <w:sz w:val="28"/>
          <w:szCs w:val="28"/>
        </w:rPr>
        <w:t>обращения</w:t>
      </w:r>
      <w:r w:rsidRPr="00066E78">
        <w:rPr>
          <w:rFonts w:ascii="Times New Roman" w:hAnsi="Times New Roman" w:cs="Times New Roman"/>
          <w:sz w:val="28"/>
          <w:szCs w:val="28"/>
        </w:rPr>
        <w:t xml:space="preserve"> 08.04.2022;</w:t>
      </w:r>
    </w:p>
    <w:p w:rsidR="00D444F3" w:rsidRDefault="00D444F3" w:rsidP="00D444F3">
      <w:pPr>
        <w:pStyle w:val="a3"/>
        <w:numPr>
          <w:ilvl w:val="0"/>
          <w:numId w:val="6"/>
        </w:numPr>
        <w:spacing w:line="360" w:lineRule="auto"/>
        <w:jc w:val="both"/>
        <w:rPr>
          <w:rFonts w:ascii="Times New Roman" w:hAnsi="Times New Roman" w:cs="Times New Roman"/>
          <w:sz w:val="28"/>
          <w:szCs w:val="28"/>
        </w:rPr>
      </w:pPr>
      <w:r w:rsidRPr="00D444F3">
        <w:rPr>
          <w:rFonts w:ascii="Times New Roman" w:hAnsi="Times New Roman" w:cs="Times New Roman"/>
          <w:sz w:val="28"/>
          <w:szCs w:val="28"/>
          <w:lang w:val="en-US"/>
        </w:rPr>
        <w:t xml:space="preserve"> Migration and Asylum: a challenge for Europe// European Parliament, 2018. </w:t>
      </w:r>
      <w:r w:rsidRPr="00D444F3">
        <w:rPr>
          <w:rFonts w:ascii="Times New Roman" w:hAnsi="Times New Roman" w:cs="Times New Roman"/>
          <w:sz w:val="28"/>
          <w:szCs w:val="28"/>
        </w:rPr>
        <w:t xml:space="preserve">P. 4//[Электронный ресурс]. [Точка доступа]:// </w:t>
      </w:r>
      <w:hyperlink r:id="rId52" w:history="1">
        <w:r w:rsidRPr="0077118C">
          <w:rPr>
            <w:rStyle w:val="ab"/>
            <w:rFonts w:ascii="Times New Roman" w:hAnsi="Times New Roman" w:cs="Times New Roman"/>
            <w:sz w:val="28"/>
            <w:szCs w:val="28"/>
          </w:rPr>
          <w:t>https://www.europarl.europa.eu/RegData/etudes/PERI/2017/600414/IPOL_PERI(2017)600414_EN.pdf</w:t>
        </w:r>
      </w:hyperlink>
      <w:r>
        <w:rPr>
          <w:rFonts w:ascii="Times New Roman" w:hAnsi="Times New Roman" w:cs="Times New Roman"/>
          <w:sz w:val="28"/>
          <w:szCs w:val="28"/>
        </w:rPr>
        <w:t xml:space="preserve"> </w:t>
      </w:r>
      <w:r w:rsidRPr="00D444F3">
        <w:rPr>
          <w:rFonts w:ascii="Times New Roman" w:hAnsi="Times New Roman" w:cs="Times New Roman"/>
          <w:sz w:val="28"/>
          <w:szCs w:val="28"/>
        </w:rPr>
        <w:t>// Дата обращения 15.04.2022;</w:t>
      </w:r>
    </w:p>
    <w:p w:rsidR="00374B7A" w:rsidRDefault="006E6D0D" w:rsidP="006E6D0D">
      <w:pPr>
        <w:pStyle w:val="a3"/>
        <w:numPr>
          <w:ilvl w:val="0"/>
          <w:numId w:val="6"/>
        </w:numPr>
        <w:spacing w:line="360" w:lineRule="auto"/>
        <w:jc w:val="both"/>
        <w:rPr>
          <w:rFonts w:ascii="Times New Roman" w:hAnsi="Times New Roman" w:cs="Times New Roman"/>
          <w:sz w:val="28"/>
          <w:szCs w:val="28"/>
        </w:rPr>
      </w:pPr>
      <w:r w:rsidRPr="00066E78">
        <w:rPr>
          <w:rFonts w:ascii="Times New Roman" w:hAnsi="Times New Roman" w:cs="Times New Roman"/>
          <w:sz w:val="28"/>
          <w:szCs w:val="28"/>
        </w:rPr>
        <w:t xml:space="preserve"> </w:t>
      </w:r>
      <w:r w:rsidRPr="006E6D0D">
        <w:rPr>
          <w:rFonts w:ascii="Times New Roman" w:hAnsi="Times New Roman" w:cs="Times New Roman"/>
          <w:sz w:val="28"/>
          <w:szCs w:val="28"/>
          <w:lang w:val="en-US"/>
        </w:rPr>
        <w:t>Minister announces launch of public consultation on Ireland’s Territorial Just Transition Plan// Department of the Environment, Climate and Communications, 2021</w:t>
      </w:r>
      <w:proofErr w:type="gramStart"/>
      <w:r w:rsidRPr="006E6D0D">
        <w:rPr>
          <w:rFonts w:ascii="Times New Roman" w:hAnsi="Times New Roman" w:cs="Times New Roman"/>
          <w:sz w:val="28"/>
          <w:szCs w:val="28"/>
          <w:lang w:val="en-US"/>
        </w:rPr>
        <w:t>./</w:t>
      </w:r>
      <w:proofErr w:type="gramEnd"/>
      <w:r w:rsidRPr="006E6D0D">
        <w:rPr>
          <w:rFonts w:ascii="Times New Roman" w:hAnsi="Times New Roman" w:cs="Times New Roman"/>
          <w:sz w:val="28"/>
          <w:szCs w:val="28"/>
          <w:lang w:val="en-US"/>
        </w:rPr>
        <w:t>/ www.gov.ie//[</w:t>
      </w:r>
      <w:r w:rsidRPr="006E6D0D">
        <w:rPr>
          <w:rFonts w:ascii="Times New Roman" w:hAnsi="Times New Roman" w:cs="Times New Roman"/>
          <w:sz w:val="28"/>
          <w:szCs w:val="28"/>
        </w:rPr>
        <w:t>Электронный</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ресурс</w:t>
      </w:r>
      <w:r w:rsidRPr="006E6D0D">
        <w:rPr>
          <w:rFonts w:ascii="Times New Roman" w:hAnsi="Times New Roman" w:cs="Times New Roman"/>
          <w:sz w:val="28"/>
          <w:szCs w:val="28"/>
          <w:lang w:val="en-US"/>
        </w:rPr>
        <w:t xml:space="preserve">]. </w:t>
      </w:r>
      <w:r w:rsidRPr="006E6D0D">
        <w:rPr>
          <w:rFonts w:ascii="Times New Roman" w:hAnsi="Times New Roman" w:cs="Times New Roman"/>
          <w:sz w:val="28"/>
          <w:szCs w:val="28"/>
        </w:rPr>
        <w:t xml:space="preserve">[Точка доступа]://  </w:t>
      </w:r>
      <w:hyperlink r:id="rId53" w:history="1">
        <w:r w:rsidR="00066E78" w:rsidRPr="0077118C">
          <w:rPr>
            <w:rStyle w:val="ab"/>
            <w:rFonts w:ascii="Times New Roman" w:hAnsi="Times New Roman" w:cs="Times New Roman"/>
            <w:sz w:val="28"/>
            <w:szCs w:val="28"/>
          </w:rPr>
          <w:t>https://www.gov.ie/en/press-release/81d6f-minister-announces-launch-of-public-consultation-on-irelands-territorial-just-transition-plan/</w:t>
        </w:r>
      </w:hyperlink>
      <w:r w:rsidR="00066E78">
        <w:rPr>
          <w:rFonts w:ascii="Times New Roman" w:hAnsi="Times New Roman" w:cs="Times New Roman"/>
          <w:sz w:val="28"/>
          <w:szCs w:val="28"/>
        </w:rPr>
        <w:t xml:space="preserve"> </w:t>
      </w:r>
      <w:r w:rsidRPr="006E6D0D">
        <w:rPr>
          <w:rFonts w:ascii="Times New Roman" w:hAnsi="Times New Roman" w:cs="Times New Roman"/>
          <w:sz w:val="28"/>
          <w:szCs w:val="28"/>
        </w:rPr>
        <w:t>// Дата обращения 03.05.2022;</w:t>
      </w:r>
    </w:p>
    <w:p w:rsidR="000A2388" w:rsidRDefault="000A2388" w:rsidP="000A2388">
      <w:pPr>
        <w:pStyle w:val="a3"/>
        <w:numPr>
          <w:ilvl w:val="0"/>
          <w:numId w:val="6"/>
        </w:numPr>
        <w:spacing w:line="360" w:lineRule="auto"/>
        <w:jc w:val="both"/>
        <w:rPr>
          <w:rFonts w:ascii="Times New Roman" w:hAnsi="Times New Roman" w:cs="Times New Roman"/>
          <w:sz w:val="28"/>
          <w:szCs w:val="28"/>
        </w:rPr>
      </w:pPr>
      <w:r w:rsidRPr="000A2388">
        <w:rPr>
          <w:rFonts w:ascii="Times New Roman" w:hAnsi="Times New Roman" w:cs="Times New Roman"/>
          <w:sz w:val="28"/>
          <w:szCs w:val="28"/>
          <w:lang w:val="en-US"/>
        </w:rPr>
        <w:t xml:space="preserve"> NATIONAL ACTION PLAN FOR SOCIAL INCLUSION 2007-2016//Social Inclusion, 2007. </w:t>
      </w:r>
      <w:r w:rsidRPr="000A2388">
        <w:rPr>
          <w:rFonts w:ascii="Times New Roman" w:hAnsi="Times New Roman" w:cs="Times New Roman"/>
          <w:sz w:val="28"/>
          <w:szCs w:val="28"/>
        </w:rPr>
        <w:t xml:space="preserve">Р. 24//[Электронный ресурс]. [Точка доступа]:// </w:t>
      </w:r>
      <w:hyperlink r:id="rId54" w:history="1">
        <w:r w:rsidRPr="0077118C">
          <w:rPr>
            <w:rStyle w:val="ab"/>
            <w:rFonts w:ascii="Times New Roman" w:hAnsi="Times New Roman" w:cs="Times New Roman"/>
            <w:sz w:val="28"/>
            <w:szCs w:val="28"/>
          </w:rPr>
          <w:t>http://www.socialinclusion.ie/documents/NAPinclusionReportPDF.pdf</w:t>
        </w:r>
      </w:hyperlink>
      <w:r>
        <w:rPr>
          <w:rFonts w:ascii="Times New Roman" w:hAnsi="Times New Roman" w:cs="Times New Roman"/>
          <w:sz w:val="28"/>
          <w:szCs w:val="28"/>
        </w:rPr>
        <w:t xml:space="preserve"> </w:t>
      </w:r>
      <w:r w:rsidRPr="000A2388">
        <w:rPr>
          <w:rFonts w:ascii="Times New Roman" w:hAnsi="Times New Roman" w:cs="Times New Roman"/>
          <w:sz w:val="28"/>
          <w:szCs w:val="28"/>
        </w:rPr>
        <w:t>// Дата обращения 08.04.2022;</w:t>
      </w:r>
    </w:p>
    <w:p w:rsidR="003C024C" w:rsidRDefault="003C024C" w:rsidP="003C024C">
      <w:pPr>
        <w:pStyle w:val="a3"/>
        <w:numPr>
          <w:ilvl w:val="0"/>
          <w:numId w:val="6"/>
        </w:numPr>
        <w:spacing w:line="360" w:lineRule="auto"/>
        <w:jc w:val="both"/>
        <w:rPr>
          <w:rFonts w:ascii="Times New Roman" w:hAnsi="Times New Roman" w:cs="Times New Roman"/>
          <w:sz w:val="28"/>
          <w:szCs w:val="28"/>
        </w:rPr>
      </w:pPr>
      <w:r w:rsidRPr="000A2388">
        <w:rPr>
          <w:rFonts w:ascii="Times New Roman" w:hAnsi="Times New Roman" w:cs="Times New Roman"/>
          <w:sz w:val="28"/>
          <w:szCs w:val="28"/>
        </w:rPr>
        <w:t xml:space="preserve"> </w:t>
      </w:r>
      <w:r w:rsidRPr="003C024C">
        <w:rPr>
          <w:rFonts w:ascii="Times New Roman" w:hAnsi="Times New Roman" w:cs="Times New Roman"/>
          <w:sz w:val="28"/>
          <w:szCs w:val="28"/>
          <w:lang w:val="en-US"/>
        </w:rPr>
        <w:t xml:space="preserve">National Biodiversity Action Plan, 2017-2021. P. 23// Department of Culture, Heritage and the </w:t>
      </w:r>
      <w:proofErr w:type="spellStart"/>
      <w:r w:rsidRPr="003C024C">
        <w:rPr>
          <w:rFonts w:ascii="Times New Roman" w:hAnsi="Times New Roman" w:cs="Times New Roman"/>
          <w:sz w:val="28"/>
          <w:szCs w:val="28"/>
          <w:lang w:val="en-US"/>
        </w:rPr>
        <w:t>Gaeltacht</w:t>
      </w:r>
      <w:proofErr w:type="spellEnd"/>
      <w:r w:rsidRPr="003C024C">
        <w:rPr>
          <w:rFonts w:ascii="Times New Roman" w:hAnsi="Times New Roman" w:cs="Times New Roman"/>
          <w:sz w:val="28"/>
          <w:szCs w:val="28"/>
          <w:lang w:val="en-US"/>
        </w:rPr>
        <w:t>/</w:t>
      </w:r>
      <w:proofErr w:type="gramStart"/>
      <w:r w:rsidRPr="003C024C">
        <w:rPr>
          <w:rFonts w:ascii="Times New Roman" w:hAnsi="Times New Roman" w:cs="Times New Roman"/>
          <w:sz w:val="28"/>
          <w:szCs w:val="28"/>
          <w:lang w:val="en-US"/>
        </w:rPr>
        <w:t>/[</w:t>
      </w:r>
      <w:proofErr w:type="gramEnd"/>
      <w:r w:rsidRPr="003C024C">
        <w:rPr>
          <w:rFonts w:ascii="Times New Roman" w:hAnsi="Times New Roman" w:cs="Times New Roman"/>
          <w:sz w:val="28"/>
          <w:szCs w:val="28"/>
        </w:rPr>
        <w:t>Электронный</w:t>
      </w:r>
      <w:r w:rsidRPr="003C024C">
        <w:rPr>
          <w:rFonts w:ascii="Times New Roman" w:hAnsi="Times New Roman" w:cs="Times New Roman"/>
          <w:sz w:val="28"/>
          <w:szCs w:val="28"/>
          <w:lang w:val="en-US"/>
        </w:rPr>
        <w:t xml:space="preserve"> </w:t>
      </w:r>
      <w:r w:rsidRPr="003C024C">
        <w:rPr>
          <w:rFonts w:ascii="Times New Roman" w:hAnsi="Times New Roman" w:cs="Times New Roman"/>
          <w:sz w:val="28"/>
          <w:szCs w:val="28"/>
        </w:rPr>
        <w:t>ресурс</w:t>
      </w:r>
      <w:r w:rsidRPr="003C024C">
        <w:rPr>
          <w:rFonts w:ascii="Times New Roman" w:hAnsi="Times New Roman" w:cs="Times New Roman"/>
          <w:sz w:val="28"/>
          <w:szCs w:val="28"/>
          <w:lang w:val="en-US"/>
        </w:rPr>
        <w:t xml:space="preserve">]. </w:t>
      </w:r>
      <w:r w:rsidRPr="003C024C">
        <w:rPr>
          <w:rFonts w:ascii="Times New Roman" w:hAnsi="Times New Roman" w:cs="Times New Roman"/>
          <w:sz w:val="28"/>
          <w:szCs w:val="28"/>
        </w:rPr>
        <w:t xml:space="preserve">[Точка доступа]:// </w:t>
      </w:r>
      <w:hyperlink r:id="rId55" w:history="1">
        <w:r w:rsidRPr="0077118C">
          <w:rPr>
            <w:rStyle w:val="ab"/>
            <w:rFonts w:ascii="Times New Roman" w:hAnsi="Times New Roman" w:cs="Times New Roman"/>
            <w:sz w:val="28"/>
            <w:szCs w:val="28"/>
          </w:rPr>
          <w:t>https://www.cbd.int/doc/world/ie/ie-nbsap-v3-en.pdf</w:t>
        </w:r>
      </w:hyperlink>
      <w:r>
        <w:rPr>
          <w:rFonts w:ascii="Times New Roman" w:hAnsi="Times New Roman" w:cs="Times New Roman"/>
          <w:sz w:val="28"/>
          <w:szCs w:val="28"/>
        </w:rPr>
        <w:t xml:space="preserve"> </w:t>
      </w:r>
      <w:r w:rsidRPr="003C024C">
        <w:rPr>
          <w:rFonts w:ascii="Times New Roman" w:hAnsi="Times New Roman" w:cs="Times New Roman"/>
          <w:sz w:val="28"/>
          <w:szCs w:val="28"/>
        </w:rPr>
        <w:t xml:space="preserve">// Дата обращения 03.05.2022;  </w:t>
      </w:r>
    </w:p>
    <w:p w:rsidR="004667EB" w:rsidRDefault="008E3262" w:rsidP="008E3262">
      <w:pPr>
        <w:pStyle w:val="a3"/>
        <w:numPr>
          <w:ilvl w:val="0"/>
          <w:numId w:val="6"/>
        </w:numPr>
        <w:spacing w:line="360" w:lineRule="auto"/>
        <w:jc w:val="both"/>
        <w:rPr>
          <w:rFonts w:ascii="Times New Roman" w:hAnsi="Times New Roman" w:cs="Times New Roman"/>
          <w:sz w:val="28"/>
          <w:szCs w:val="28"/>
        </w:rPr>
      </w:pPr>
      <w:r w:rsidRPr="008E3262">
        <w:rPr>
          <w:rFonts w:ascii="Times New Roman" w:hAnsi="Times New Roman" w:cs="Times New Roman"/>
          <w:sz w:val="28"/>
          <w:szCs w:val="28"/>
        </w:rPr>
        <w:lastRenderedPageBreak/>
        <w:t xml:space="preserve">  </w:t>
      </w:r>
      <w:r w:rsidRPr="008E3262">
        <w:rPr>
          <w:rFonts w:ascii="Times New Roman" w:hAnsi="Times New Roman" w:cs="Times New Roman"/>
          <w:sz w:val="28"/>
          <w:szCs w:val="28"/>
          <w:lang w:val="en-US"/>
        </w:rPr>
        <w:t>National Declaration by Ireland at the Seville European Council// Virtual Centre for Knowledge on Europe, 2002. //[</w:t>
      </w:r>
      <w:r w:rsidRPr="008E3262">
        <w:rPr>
          <w:rFonts w:ascii="Times New Roman" w:hAnsi="Times New Roman" w:cs="Times New Roman"/>
          <w:sz w:val="28"/>
          <w:szCs w:val="28"/>
        </w:rPr>
        <w:t>Электронный</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ресурс</w:t>
      </w:r>
      <w:r w:rsidRPr="008E3262">
        <w:rPr>
          <w:rFonts w:ascii="Times New Roman" w:hAnsi="Times New Roman" w:cs="Times New Roman"/>
          <w:sz w:val="28"/>
          <w:szCs w:val="28"/>
          <w:lang w:val="en-US"/>
        </w:rPr>
        <w:t xml:space="preserve">]. </w:t>
      </w:r>
      <w:r w:rsidRPr="004667EB">
        <w:rPr>
          <w:rFonts w:ascii="Times New Roman" w:hAnsi="Times New Roman" w:cs="Times New Roman"/>
          <w:sz w:val="28"/>
          <w:szCs w:val="28"/>
        </w:rPr>
        <w:t>[</w:t>
      </w:r>
      <w:r w:rsidRPr="008E3262">
        <w:rPr>
          <w:rFonts w:ascii="Times New Roman" w:hAnsi="Times New Roman" w:cs="Times New Roman"/>
          <w:sz w:val="28"/>
          <w:szCs w:val="28"/>
        </w:rPr>
        <w:t>Точка</w:t>
      </w:r>
      <w:r w:rsidRPr="004667EB">
        <w:rPr>
          <w:rFonts w:ascii="Times New Roman" w:hAnsi="Times New Roman" w:cs="Times New Roman"/>
          <w:sz w:val="28"/>
          <w:szCs w:val="28"/>
        </w:rPr>
        <w:t xml:space="preserve"> </w:t>
      </w:r>
      <w:r w:rsidRPr="008E3262">
        <w:rPr>
          <w:rFonts w:ascii="Times New Roman" w:hAnsi="Times New Roman" w:cs="Times New Roman"/>
          <w:sz w:val="28"/>
          <w:szCs w:val="28"/>
        </w:rPr>
        <w:t>доступа</w:t>
      </w:r>
      <w:r w:rsidRPr="004667EB">
        <w:rPr>
          <w:rFonts w:ascii="Times New Roman" w:hAnsi="Times New Roman" w:cs="Times New Roman"/>
          <w:sz w:val="28"/>
          <w:szCs w:val="28"/>
        </w:rPr>
        <w:t xml:space="preserve">]:// </w:t>
      </w:r>
      <w:hyperlink r:id="rId56" w:history="1">
        <w:r w:rsidR="004667EB" w:rsidRPr="0077118C">
          <w:rPr>
            <w:rStyle w:val="ab"/>
            <w:rFonts w:ascii="Times New Roman" w:hAnsi="Times New Roman" w:cs="Times New Roman"/>
            <w:sz w:val="28"/>
            <w:szCs w:val="28"/>
            <w:lang w:val="en-US"/>
          </w:rPr>
          <w:t>https</w:t>
        </w:r>
        <w:r w:rsidR="004667EB" w:rsidRPr="0077118C">
          <w:rPr>
            <w:rStyle w:val="ab"/>
            <w:rFonts w:ascii="Times New Roman" w:hAnsi="Times New Roman" w:cs="Times New Roman"/>
            <w:sz w:val="28"/>
            <w:szCs w:val="28"/>
          </w:rPr>
          <w:t>://</w:t>
        </w:r>
        <w:r w:rsidR="004667EB" w:rsidRPr="0077118C">
          <w:rPr>
            <w:rStyle w:val="ab"/>
            <w:rFonts w:ascii="Times New Roman" w:hAnsi="Times New Roman" w:cs="Times New Roman"/>
            <w:sz w:val="28"/>
            <w:szCs w:val="28"/>
            <w:lang w:val="en-US"/>
          </w:rPr>
          <w:t>www</w:t>
        </w:r>
        <w:r w:rsidR="004667EB" w:rsidRPr="0077118C">
          <w:rPr>
            <w:rStyle w:val="ab"/>
            <w:rFonts w:ascii="Times New Roman" w:hAnsi="Times New Roman" w:cs="Times New Roman"/>
            <w:sz w:val="28"/>
            <w:szCs w:val="28"/>
          </w:rPr>
          <w:t>.</w:t>
        </w:r>
        <w:proofErr w:type="spellStart"/>
        <w:r w:rsidR="004667EB" w:rsidRPr="0077118C">
          <w:rPr>
            <w:rStyle w:val="ab"/>
            <w:rFonts w:ascii="Times New Roman" w:hAnsi="Times New Roman" w:cs="Times New Roman"/>
            <w:sz w:val="28"/>
            <w:szCs w:val="28"/>
            <w:lang w:val="en-US"/>
          </w:rPr>
          <w:t>cvce</w:t>
        </w:r>
        <w:proofErr w:type="spellEnd"/>
        <w:r w:rsidR="004667EB" w:rsidRPr="0077118C">
          <w:rPr>
            <w:rStyle w:val="ab"/>
            <w:rFonts w:ascii="Times New Roman" w:hAnsi="Times New Roman" w:cs="Times New Roman"/>
            <w:sz w:val="28"/>
            <w:szCs w:val="28"/>
          </w:rPr>
          <w:t>.</w:t>
        </w:r>
        <w:proofErr w:type="spellStart"/>
        <w:r w:rsidR="004667EB" w:rsidRPr="0077118C">
          <w:rPr>
            <w:rStyle w:val="ab"/>
            <w:rFonts w:ascii="Times New Roman" w:hAnsi="Times New Roman" w:cs="Times New Roman"/>
            <w:sz w:val="28"/>
            <w:szCs w:val="28"/>
            <w:lang w:val="en-US"/>
          </w:rPr>
          <w:t>eu</w:t>
        </w:r>
        <w:proofErr w:type="spellEnd"/>
        <w:r w:rsidR="004667EB" w:rsidRPr="0077118C">
          <w:rPr>
            <w:rStyle w:val="ab"/>
            <w:rFonts w:ascii="Times New Roman" w:hAnsi="Times New Roman" w:cs="Times New Roman"/>
            <w:sz w:val="28"/>
            <w:szCs w:val="28"/>
          </w:rPr>
          <w:t>/</w:t>
        </w:r>
        <w:r w:rsidR="004667EB" w:rsidRPr="0077118C">
          <w:rPr>
            <w:rStyle w:val="ab"/>
            <w:rFonts w:ascii="Times New Roman" w:hAnsi="Times New Roman" w:cs="Times New Roman"/>
            <w:sz w:val="28"/>
            <w:szCs w:val="28"/>
            <w:lang w:val="en-US"/>
          </w:rPr>
          <w:t>content</w:t>
        </w:r>
        <w:r w:rsidR="004667EB" w:rsidRPr="0077118C">
          <w:rPr>
            <w:rStyle w:val="ab"/>
            <w:rFonts w:ascii="Times New Roman" w:hAnsi="Times New Roman" w:cs="Times New Roman"/>
            <w:sz w:val="28"/>
            <w:szCs w:val="28"/>
          </w:rPr>
          <w:t>/</w:t>
        </w:r>
        <w:r w:rsidR="004667EB" w:rsidRPr="0077118C">
          <w:rPr>
            <w:rStyle w:val="ab"/>
            <w:rFonts w:ascii="Times New Roman" w:hAnsi="Times New Roman" w:cs="Times New Roman"/>
            <w:sz w:val="28"/>
            <w:szCs w:val="28"/>
            <w:lang w:val="en-US"/>
          </w:rPr>
          <w:t>publication</w:t>
        </w:r>
        <w:r w:rsidR="004667EB" w:rsidRPr="0077118C">
          <w:rPr>
            <w:rStyle w:val="ab"/>
            <w:rFonts w:ascii="Times New Roman" w:hAnsi="Times New Roman" w:cs="Times New Roman"/>
            <w:sz w:val="28"/>
            <w:szCs w:val="28"/>
          </w:rPr>
          <w:t>/2005/6/17/</w:t>
        </w:r>
        <w:r w:rsidR="004667EB" w:rsidRPr="0077118C">
          <w:rPr>
            <w:rStyle w:val="ab"/>
            <w:rFonts w:ascii="Times New Roman" w:hAnsi="Times New Roman" w:cs="Times New Roman"/>
            <w:sz w:val="28"/>
            <w:szCs w:val="28"/>
            <w:lang w:val="en-US"/>
          </w:rPr>
          <w:t>a</w:t>
        </w:r>
        <w:r w:rsidR="004667EB" w:rsidRPr="0077118C">
          <w:rPr>
            <w:rStyle w:val="ab"/>
            <w:rFonts w:ascii="Times New Roman" w:hAnsi="Times New Roman" w:cs="Times New Roman"/>
            <w:sz w:val="28"/>
            <w:szCs w:val="28"/>
          </w:rPr>
          <w:t>442</w:t>
        </w:r>
        <w:proofErr w:type="spellStart"/>
        <w:r w:rsidR="004667EB" w:rsidRPr="0077118C">
          <w:rPr>
            <w:rStyle w:val="ab"/>
            <w:rFonts w:ascii="Times New Roman" w:hAnsi="Times New Roman" w:cs="Times New Roman"/>
            <w:sz w:val="28"/>
            <w:szCs w:val="28"/>
            <w:lang w:val="en-US"/>
          </w:rPr>
          <w:t>cb</w:t>
        </w:r>
        <w:proofErr w:type="spellEnd"/>
        <w:r w:rsidR="004667EB" w:rsidRPr="0077118C">
          <w:rPr>
            <w:rStyle w:val="ab"/>
            <w:rFonts w:ascii="Times New Roman" w:hAnsi="Times New Roman" w:cs="Times New Roman"/>
            <w:sz w:val="28"/>
            <w:szCs w:val="28"/>
          </w:rPr>
          <w:t>15-0528-4560-9</w:t>
        </w:r>
        <w:r w:rsidR="004667EB" w:rsidRPr="0077118C">
          <w:rPr>
            <w:rStyle w:val="ab"/>
            <w:rFonts w:ascii="Times New Roman" w:hAnsi="Times New Roman" w:cs="Times New Roman"/>
            <w:sz w:val="28"/>
            <w:szCs w:val="28"/>
            <w:lang w:val="en-US"/>
          </w:rPr>
          <w:t>d</w:t>
        </w:r>
        <w:r w:rsidR="004667EB" w:rsidRPr="0077118C">
          <w:rPr>
            <w:rStyle w:val="ab"/>
            <w:rFonts w:ascii="Times New Roman" w:hAnsi="Times New Roman" w:cs="Times New Roman"/>
            <w:sz w:val="28"/>
            <w:szCs w:val="28"/>
          </w:rPr>
          <w:t>12-0</w:t>
        </w:r>
        <w:r w:rsidR="004667EB" w:rsidRPr="0077118C">
          <w:rPr>
            <w:rStyle w:val="ab"/>
            <w:rFonts w:ascii="Times New Roman" w:hAnsi="Times New Roman" w:cs="Times New Roman"/>
            <w:sz w:val="28"/>
            <w:szCs w:val="28"/>
            <w:lang w:val="en-US"/>
          </w:rPr>
          <w:t>b</w:t>
        </w:r>
        <w:r w:rsidR="004667EB" w:rsidRPr="0077118C">
          <w:rPr>
            <w:rStyle w:val="ab"/>
            <w:rFonts w:ascii="Times New Roman" w:hAnsi="Times New Roman" w:cs="Times New Roman"/>
            <w:sz w:val="28"/>
            <w:szCs w:val="28"/>
          </w:rPr>
          <w:t>46</w:t>
        </w:r>
        <w:proofErr w:type="spellStart"/>
        <w:r w:rsidR="004667EB" w:rsidRPr="0077118C">
          <w:rPr>
            <w:rStyle w:val="ab"/>
            <w:rFonts w:ascii="Times New Roman" w:hAnsi="Times New Roman" w:cs="Times New Roman"/>
            <w:sz w:val="28"/>
            <w:szCs w:val="28"/>
            <w:lang w:val="en-US"/>
          </w:rPr>
          <w:t>fb</w:t>
        </w:r>
        <w:proofErr w:type="spellEnd"/>
        <w:r w:rsidR="004667EB" w:rsidRPr="0077118C">
          <w:rPr>
            <w:rStyle w:val="ab"/>
            <w:rFonts w:ascii="Times New Roman" w:hAnsi="Times New Roman" w:cs="Times New Roman"/>
            <w:sz w:val="28"/>
            <w:szCs w:val="28"/>
          </w:rPr>
          <w:t>5</w:t>
        </w:r>
        <w:r w:rsidR="004667EB" w:rsidRPr="0077118C">
          <w:rPr>
            <w:rStyle w:val="ab"/>
            <w:rFonts w:ascii="Times New Roman" w:hAnsi="Times New Roman" w:cs="Times New Roman"/>
            <w:sz w:val="28"/>
            <w:szCs w:val="28"/>
            <w:lang w:val="en-US"/>
          </w:rPr>
          <w:t>c</w:t>
        </w:r>
        <w:r w:rsidR="004667EB" w:rsidRPr="0077118C">
          <w:rPr>
            <w:rStyle w:val="ab"/>
            <w:rFonts w:ascii="Times New Roman" w:hAnsi="Times New Roman" w:cs="Times New Roman"/>
            <w:sz w:val="28"/>
            <w:szCs w:val="28"/>
          </w:rPr>
          <w:t>75</w:t>
        </w:r>
        <w:r w:rsidR="004667EB" w:rsidRPr="0077118C">
          <w:rPr>
            <w:rStyle w:val="ab"/>
            <w:rFonts w:ascii="Times New Roman" w:hAnsi="Times New Roman" w:cs="Times New Roman"/>
            <w:sz w:val="28"/>
            <w:szCs w:val="28"/>
            <w:lang w:val="en-US"/>
          </w:rPr>
          <w:t>d</w:t>
        </w:r>
        <w:r w:rsidR="004667EB" w:rsidRPr="0077118C">
          <w:rPr>
            <w:rStyle w:val="ab"/>
            <w:rFonts w:ascii="Times New Roman" w:hAnsi="Times New Roman" w:cs="Times New Roman"/>
            <w:sz w:val="28"/>
            <w:szCs w:val="28"/>
          </w:rPr>
          <w:t>4/</w:t>
        </w:r>
        <w:r w:rsidR="004667EB" w:rsidRPr="0077118C">
          <w:rPr>
            <w:rStyle w:val="ab"/>
            <w:rFonts w:ascii="Times New Roman" w:hAnsi="Times New Roman" w:cs="Times New Roman"/>
            <w:sz w:val="28"/>
            <w:szCs w:val="28"/>
            <w:lang w:val="en-US"/>
          </w:rPr>
          <w:t>publishable</w:t>
        </w:r>
        <w:r w:rsidR="004667EB" w:rsidRPr="0077118C">
          <w:rPr>
            <w:rStyle w:val="ab"/>
            <w:rFonts w:ascii="Times New Roman" w:hAnsi="Times New Roman" w:cs="Times New Roman"/>
            <w:sz w:val="28"/>
            <w:szCs w:val="28"/>
          </w:rPr>
          <w:t>_</w:t>
        </w:r>
        <w:r w:rsidR="004667EB" w:rsidRPr="0077118C">
          <w:rPr>
            <w:rStyle w:val="ab"/>
            <w:rFonts w:ascii="Times New Roman" w:hAnsi="Times New Roman" w:cs="Times New Roman"/>
            <w:sz w:val="28"/>
            <w:szCs w:val="28"/>
            <w:lang w:val="en-US"/>
          </w:rPr>
          <w:t>en</w:t>
        </w:r>
        <w:r w:rsidR="004667EB" w:rsidRPr="0077118C">
          <w:rPr>
            <w:rStyle w:val="ab"/>
            <w:rFonts w:ascii="Times New Roman" w:hAnsi="Times New Roman" w:cs="Times New Roman"/>
            <w:sz w:val="28"/>
            <w:szCs w:val="28"/>
          </w:rPr>
          <w:t>.</w:t>
        </w:r>
        <w:proofErr w:type="spellStart"/>
        <w:r w:rsidR="004667EB" w:rsidRPr="0077118C">
          <w:rPr>
            <w:rStyle w:val="ab"/>
            <w:rFonts w:ascii="Times New Roman" w:hAnsi="Times New Roman" w:cs="Times New Roman"/>
            <w:sz w:val="28"/>
            <w:szCs w:val="28"/>
            <w:lang w:val="en-US"/>
          </w:rPr>
          <w:t>pdf</w:t>
        </w:r>
        <w:proofErr w:type="spellEnd"/>
      </w:hyperlink>
      <w:r w:rsidR="004667EB">
        <w:rPr>
          <w:rFonts w:ascii="Times New Roman" w:hAnsi="Times New Roman" w:cs="Times New Roman"/>
          <w:sz w:val="28"/>
          <w:szCs w:val="28"/>
        </w:rPr>
        <w:t xml:space="preserve"> </w:t>
      </w:r>
      <w:r w:rsidRPr="004667EB">
        <w:rPr>
          <w:rFonts w:ascii="Times New Roman" w:hAnsi="Times New Roman" w:cs="Times New Roman"/>
          <w:sz w:val="28"/>
          <w:szCs w:val="28"/>
        </w:rPr>
        <w:t xml:space="preserve">// </w:t>
      </w:r>
      <w:r w:rsidRPr="008E3262">
        <w:rPr>
          <w:rFonts w:ascii="Times New Roman" w:hAnsi="Times New Roman" w:cs="Times New Roman"/>
          <w:sz w:val="28"/>
          <w:szCs w:val="28"/>
        </w:rPr>
        <w:t>Дата</w:t>
      </w:r>
      <w:r w:rsidRPr="004667EB">
        <w:rPr>
          <w:rFonts w:ascii="Times New Roman" w:hAnsi="Times New Roman" w:cs="Times New Roman"/>
          <w:sz w:val="28"/>
          <w:szCs w:val="28"/>
        </w:rPr>
        <w:t xml:space="preserve"> </w:t>
      </w:r>
      <w:r w:rsidRPr="008E3262">
        <w:rPr>
          <w:rFonts w:ascii="Times New Roman" w:hAnsi="Times New Roman" w:cs="Times New Roman"/>
          <w:sz w:val="28"/>
          <w:szCs w:val="28"/>
        </w:rPr>
        <w:t>обращения</w:t>
      </w:r>
      <w:r w:rsidRPr="004667EB">
        <w:rPr>
          <w:rFonts w:ascii="Times New Roman" w:hAnsi="Times New Roman" w:cs="Times New Roman"/>
          <w:sz w:val="28"/>
          <w:szCs w:val="28"/>
        </w:rPr>
        <w:t xml:space="preserve"> 10.03.2022;</w:t>
      </w:r>
    </w:p>
    <w:p w:rsidR="00D444F3" w:rsidRDefault="00D444F3" w:rsidP="00D444F3">
      <w:pPr>
        <w:pStyle w:val="a3"/>
        <w:numPr>
          <w:ilvl w:val="0"/>
          <w:numId w:val="6"/>
        </w:numPr>
        <w:spacing w:line="360" w:lineRule="auto"/>
        <w:jc w:val="both"/>
        <w:rPr>
          <w:rFonts w:ascii="Times New Roman" w:hAnsi="Times New Roman" w:cs="Times New Roman"/>
          <w:sz w:val="28"/>
          <w:szCs w:val="28"/>
        </w:rPr>
      </w:pPr>
      <w:r w:rsidRPr="00D444F3">
        <w:rPr>
          <w:rFonts w:ascii="Times New Roman" w:hAnsi="Times New Roman" w:cs="Times New Roman"/>
          <w:sz w:val="28"/>
          <w:szCs w:val="28"/>
          <w:lang w:val="en-US"/>
        </w:rPr>
        <w:t xml:space="preserve"> New migration and asylum measures introduced in response to COVID-19// European Migration Network, Ireland, 2020. //[</w:t>
      </w:r>
      <w:r w:rsidRPr="00D444F3">
        <w:rPr>
          <w:rFonts w:ascii="Times New Roman" w:hAnsi="Times New Roman" w:cs="Times New Roman"/>
          <w:sz w:val="28"/>
          <w:szCs w:val="28"/>
        </w:rPr>
        <w:t>Электронный</w:t>
      </w:r>
      <w:r w:rsidRPr="00D444F3">
        <w:rPr>
          <w:rFonts w:ascii="Times New Roman" w:hAnsi="Times New Roman" w:cs="Times New Roman"/>
          <w:sz w:val="28"/>
          <w:szCs w:val="28"/>
          <w:lang w:val="en-US"/>
        </w:rPr>
        <w:t xml:space="preserve"> </w:t>
      </w:r>
      <w:r w:rsidRPr="00D444F3">
        <w:rPr>
          <w:rFonts w:ascii="Times New Roman" w:hAnsi="Times New Roman" w:cs="Times New Roman"/>
          <w:sz w:val="28"/>
          <w:szCs w:val="28"/>
        </w:rPr>
        <w:t>ресурс</w:t>
      </w:r>
      <w:r w:rsidRPr="00D444F3">
        <w:rPr>
          <w:rFonts w:ascii="Times New Roman" w:hAnsi="Times New Roman" w:cs="Times New Roman"/>
          <w:sz w:val="28"/>
          <w:szCs w:val="28"/>
          <w:lang w:val="en-US"/>
        </w:rPr>
        <w:t xml:space="preserve">]. </w:t>
      </w:r>
      <w:r w:rsidRPr="00D444F3">
        <w:rPr>
          <w:rFonts w:ascii="Times New Roman" w:hAnsi="Times New Roman" w:cs="Times New Roman"/>
          <w:sz w:val="28"/>
          <w:szCs w:val="28"/>
        </w:rPr>
        <w:t xml:space="preserve">[Точка доступа]:// </w:t>
      </w:r>
      <w:hyperlink r:id="rId57" w:history="1">
        <w:r w:rsidRPr="0077118C">
          <w:rPr>
            <w:rStyle w:val="ab"/>
            <w:rFonts w:ascii="Times New Roman" w:hAnsi="Times New Roman" w:cs="Times New Roman"/>
            <w:sz w:val="28"/>
            <w:szCs w:val="28"/>
          </w:rPr>
          <w:t>https://emn.ie/new-migration-and-asylum-measures-introduced-in-response-to-covid-19/</w:t>
        </w:r>
      </w:hyperlink>
      <w:r>
        <w:rPr>
          <w:rFonts w:ascii="Times New Roman" w:hAnsi="Times New Roman" w:cs="Times New Roman"/>
          <w:sz w:val="28"/>
          <w:szCs w:val="28"/>
        </w:rPr>
        <w:t xml:space="preserve"> </w:t>
      </w:r>
      <w:r w:rsidRPr="00D444F3">
        <w:rPr>
          <w:rFonts w:ascii="Times New Roman" w:hAnsi="Times New Roman" w:cs="Times New Roman"/>
          <w:sz w:val="28"/>
          <w:szCs w:val="28"/>
        </w:rPr>
        <w:t>// Дата обращения 16.04.2022;</w:t>
      </w:r>
    </w:p>
    <w:p w:rsidR="0049202F" w:rsidRDefault="0049202F" w:rsidP="0049202F">
      <w:pPr>
        <w:pStyle w:val="a3"/>
        <w:numPr>
          <w:ilvl w:val="0"/>
          <w:numId w:val="6"/>
        </w:numPr>
        <w:spacing w:line="360" w:lineRule="auto"/>
        <w:jc w:val="both"/>
        <w:rPr>
          <w:rFonts w:ascii="Times New Roman" w:hAnsi="Times New Roman" w:cs="Times New Roman"/>
          <w:sz w:val="28"/>
          <w:szCs w:val="28"/>
        </w:rPr>
      </w:pPr>
      <w:r w:rsidRPr="00D444F3">
        <w:rPr>
          <w:rFonts w:ascii="Times New Roman" w:hAnsi="Times New Roman" w:cs="Times New Roman"/>
          <w:sz w:val="28"/>
          <w:szCs w:val="28"/>
        </w:rPr>
        <w:t xml:space="preserve"> </w:t>
      </w:r>
      <w:r w:rsidRPr="0049202F">
        <w:rPr>
          <w:rFonts w:ascii="Times New Roman" w:hAnsi="Times New Roman" w:cs="Times New Roman"/>
          <w:sz w:val="28"/>
          <w:szCs w:val="28"/>
          <w:lang w:val="en-US"/>
        </w:rPr>
        <w:t>Overall Results// Climate Change Performance Index/</w:t>
      </w:r>
      <w:proofErr w:type="gramStart"/>
      <w:r w:rsidRPr="0049202F">
        <w:rPr>
          <w:rFonts w:ascii="Times New Roman" w:hAnsi="Times New Roman" w:cs="Times New Roman"/>
          <w:sz w:val="28"/>
          <w:szCs w:val="28"/>
          <w:lang w:val="en-US"/>
        </w:rPr>
        <w:t>/[</w:t>
      </w:r>
      <w:proofErr w:type="gramEnd"/>
      <w:r w:rsidRPr="0049202F">
        <w:rPr>
          <w:rFonts w:ascii="Times New Roman" w:hAnsi="Times New Roman" w:cs="Times New Roman"/>
          <w:sz w:val="28"/>
          <w:szCs w:val="28"/>
        </w:rPr>
        <w:t>Электронный</w:t>
      </w:r>
      <w:r w:rsidRPr="0049202F">
        <w:rPr>
          <w:rFonts w:ascii="Times New Roman" w:hAnsi="Times New Roman" w:cs="Times New Roman"/>
          <w:sz w:val="28"/>
          <w:szCs w:val="28"/>
          <w:lang w:val="en-US"/>
        </w:rPr>
        <w:t xml:space="preserve"> </w:t>
      </w:r>
      <w:r w:rsidRPr="0049202F">
        <w:rPr>
          <w:rFonts w:ascii="Times New Roman" w:hAnsi="Times New Roman" w:cs="Times New Roman"/>
          <w:sz w:val="28"/>
          <w:szCs w:val="28"/>
        </w:rPr>
        <w:t>ресурс</w:t>
      </w:r>
      <w:r w:rsidRPr="0049202F">
        <w:rPr>
          <w:rFonts w:ascii="Times New Roman" w:hAnsi="Times New Roman" w:cs="Times New Roman"/>
          <w:sz w:val="28"/>
          <w:szCs w:val="28"/>
          <w:lang w:val="en-US"/>
        </w:rPr>
        <w:t xml:space="preserve">]. </w:t>
      </w:r>
      <w:r w:rsidRPr="0049202F">
        <w:rPr>
          <w:rFonts w:ascii="Times New Roman" w:hAnsi="Times New Roman" w:cs="Times New Roman"/>
          <w:sz w:val="28"/>
          <w:szCs w:val="28"/>
        </w:rPr>
        <w:t xml:space="preserve">[Точка доступа]:// </w:t>
      </w:r>
      <w:hyperlink r:id="rId58" w:history="1">
        <w:r w:rsidRPr="0077118C">
          <w:rPr>
            <w:rStyle w:val="ab"/>
            <w:rFonts w:ascii="Times New Roman" w:hAnsi="Times New Roman" w:cs="Times New Roman"/>
            <w:sz w:val="28"/>
            <w:szCs w:val="28"/>
          </w:rPr>
          <w:t>https://ccpi.org/countries/</w:t>
        </w:r>
      </w:hyperlink>
      <w:r>
        <w:rPr>
          <w:rFonts w:ascii="Times New Roman" w:hAnsi="Times New Roman" w:cs="Times New Roman"/>
          <w:sz w:val="28"/>
          <w:szCs w:val="28"/>
        </w:rPr>
        <w:t xml:space="preserve"> </w:t>
      </w:r>
      <w:r w:rsidRPr="0049202F">
        <w:rPr>
          <w:rFonts w:ascii="Times New Roman" w:hAnsi="Times New Roman" w:cs="Times New Roman"/>
          <w:sz w:val="28"/>
          <w:szCs w:val="28"/>
        </w:rPr>
        <w:t>// Дата обращения 03.05.2022;</w:t>
      </w:r>
    </w:p>
    <w:p w:rsidR="0007531E" w:rsidRDefault="0007531E" w:rsidP="0007531E">
      <w:pPr>
        <w:pStyle w:val="a3"/>
        <w:numPr>
          <w:ilvl w:val="0"/>
          <w:numId w:val="6"/>
        </w:numPr>
        <w:spacing w:line="360" w:lineRule="auto"/>
        <w:jc w:val="both"/>
        <w:rPr>
          <w:rFonts w:ascii="Times New Roman" w:hAnsi="Times New Roman" w:cs="Times New Roman"/>
          <w:sz w:val="28"/>
          <w:szCs w:val="28"/>
        </w:rPr>
      </w:pPr>
      <w:r w:rsidRPr="0049202F">
        <w:rPr>
          <w:rFonts w:ascii="Times New Roman" w:hAnsi="Times New Roman" w:cs="Times New Roman"/>
          <w:sz w:val="28"/>
          <w:szCs w:val="28"/>
        </w:rPr>
        <w:t xml:space="preserve"> </w:t>
      </w:r>
      <w:r w:rsidRPr="0007531E">
        <w:rPr>
          <w:rFonts w:ascii="Times New Roman" w:hAnsi="Times New Roman" w:cs="Times New Roman"/>
          <w:sz w:val="28"/>
          <w:szCs w:val="28"/>
          <w:lang w:val="en-US"/>
        </w:rPr>
        <w:t>Peacekeeping//Department of Foreign Affairs//www.dfa.ie//[</w:t>
      </w:r>
      <w:r w:rsidRPr="0007531E">
        <w:rPr>
          <w:rFonts w:ascii="Times New Roman" w:hAnsi="Times New Roman" w:cs="Times New Roman"/>
          <w:sz w:val="28"/>
          <w:szCs w:val="28"/>
        </w:rPr>
        <w:t>Электронный</w:t>
      </w:r>
      <w:r w:rsidRPr="0007531E">
        <w:rPr>
          <w:rFonts w:ascii="Times New Roman" w:hAnsi="Times New Roman" w:cs="Times New Roman"/>
          <w:sz w:val="28"/>
          <w:szCs w:val="28"/>
          <w:lang w:val="en-US"/>
        </w:rPr>
        <w:t xml:space="preserve"> </w:t>
      </w:r>
      <w:r w:rsidRPr="0007531E">
        <w:rPr>
          <w:rFonts w:ascii="Times New Roman" w:hAnsi="Times New Roman" w:cs="Times New Roman"/>
          <w:sz w:val="28"/>
          <w:szCs w:val="28"/>
        </w:rPr>
        <w:t>ресурс</w:t>
      </w:r>
      <w:r w:rsidRPr="0007531E">
        <w:rPr>
          <w:rFonts w:ascii="Times New Roman" w:hAnsi="Times New Roman" w:cs="Times New Roman"/>
          <w:sz w:val="28"/>
          <w:szCs w:val="28"/>
          <w:lang w:val="en-US"/>
        </w:rPr>
        <w:t xml:space="preserve">]. </w:t>
      </w:r>
      <w:r w:rsidRPr="0007531E">
        <w:rPr>
          <w:rFonts w:ascii="Times New Roman" w:hAnsi="Times New Roman" w:cs="Times New Roman"/>
          <w:sz w:val="28"/>
          <w:szCs w:val="28"/>
        </w:rPr>
        <w:t xml:space="preserve">[Точка доступа]:// </w:t>
      </w:r>
      <w:hyperlink r:id="rId59" w:history="1">
        <w:r w:rsidRPr="0077118C">
          <w:rPr>
            <w:rStyle w:val="ab"/>
            <w:rFonts w:ascii="Times New Roman" w:hAnsi="Times New Roman" w:cs="Times New Roman"/>
            <w:sz w:val="28"/>
            <w:szCs w:val="28"/>
          </w:rPr>
          <w:t>https://www.dfa.ie/our-role-policies/international-priorities/peace-and-security/peacekeeping/</w:t>
        </w:r>
      </w:hyperlink>
      <w:r>
        <w:rPr>
          <w:rFonts w:ascii="Times New Roman" w:hAnsi="Times New Roman" w:cs="Times New Roman"/>
          <w:sz w:val="28"/>
          <w:szCs w:val="28"/>
        </w:rPr>
        <w:t xml:space="preserve"> </w:t>
      </w:r>
      <w:r w:rsidRPr="0007531E">
        <w:rPr>
          <w:rFonts w:ascii="Times New Roman" w:hAnsi="Times New Roman" w:cs="Times New Roman"/>
          <w:sz w:val="28"/>
          <w:szCs w:val="28"/>
        </w:rPr>
        <w:t>// Дата обращения 05.05.2022;</w:t>
      </w:r>
    </w:p>
    <w:p w:rsidR="00CE09B5" w:rsidRDefault="00CE09B5" w:rsidP="00CE09B5">
      <w:pPr>
        <w:pStyle w:val="a3"/>
        <w:numPr>
          <w:ilvl w:val="0"/>
          <w:numId w:val="6"/>
        </w:numPr>
        <w:spacing w:line="360" w:lineRule="auto"/>
        <w:jc w:val="both"/>
        <w:rPr>
          <w:rFonts w:ascii="Times New Roman" w:hAnsi="Times New Roman" w:cs="Times New Roman"/>
          <w:sz w:val="28"/>
          <w:szCs w:val="28"/>
        </w:rPr>
      </w:pPr>
      <w:r w:rsidRPr="00CE09B5">
        <w:rPr>
          <w:rFonts w:ascii="Times New Roman" w:hAnsi="Times New Roman" w:cs="Times New Roman"/>
          <w:sz w:val="28"/>
          <w:szCs w:val="28"/>
          <w:lang w:val="en-US"/>
        </w:rPr>
        <w:t xml:space="preserve"> </w:t>
      </w:r>
      <w:proofErr w:type="spellStart"/>
      <w:r w:rsidRPr="00CE09B5">
        <w:rPr>
          <w:rFonts w:ascii="Times New Roman" w:hAnsi="Times New Roman" w:cs="Times New Roman"/>
          <w:sz w:val="28"/>
          <w:szCs w:val="28"/>
          <w:lang w:val="en-US"/>
        </w:rPr>
        <w:t>Programme</w:t>
      </w:r>
      <w:proofErr w:type="spellEnd"/>
      <w:r w:rsidRPr="00CE09B5">
        <w:rPr>
          <w:rFonts w:ascii="Times New Roman" w:hAnsi="Times New Roman" w:cs="Times New Roman"/>
          <w:sz w:val="28"/>
          <w:szCs w:val="28"/>
          <w:lang w:val="en-US"/>
        </w:rPr>
        <w:t xml:space="preserve"> for Employability, Inclusion and Learning 2014-2020// Government of Ireland, 2014. //[</w:t>
      </w:r>
      <w:r w:rsidRPr="00CE09B5">
        <w:rPr>
          <w:rFonts w:ascii="Times New Roman" w:hAnsi="Times New Roman" w:cs="Times New Roman"/>
          <w:sz w:val="28"/>
          <w:szCs w:val="28"/>
        </w:rPr>
        <w:t>Электронный</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ресурс</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 xml:space="preserve">[Точка доступа]:// </w:t>
      </w:r>
      <w:hyperlink r:id="rId60" w:history="1">
        <w:r w:rsidRPr="0077118C">
          <w:rPr>
            <w:rStyle w:val="ab"/>
            <w:rFonts w:ascii="Times New Roman" w:hAnsi="Times New Roman" w:cs="Times New Roman"/>
            <w:sz w:val="28"/>
            <w:szCs w:val="28"/>
            <w:lang w:val="en-US"/>
          </w:rPr>
          <w:t>https</w:t>
        </w:r>
        <w:r w:rsidRPr="00CE09B5">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eufunds</w:t>
        </w:r>
        <w:proofErr w:type="spellEnd"/>
        <w:r w:rsidRPr="00CE09B5">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CE09B5">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european</w:t>
        </w:r>
        <w:proofErr w:type="spellEnd"/>
        <w:r w:rsidRPr="00CE09B5">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social</w:t>
        </w:r>
        <w:r w:rsidRPr="00CE09B5">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fund</w:t>
        </w:r>
        <w:r w:rsidRPr="00CE09B5">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operational</w:t>
        </w:r>
        <w:r w:rsidRPr="00CE09B5">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programmes</w:t>
        </w:r>
        <w:proofErr w:type="spellEnd"/>
        <w:r w:rsidRPr="00CE09B5">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programme</w:t>
        </w:r>
        <w:proofErr w:type="spellEnd"/>
        <w:r w:rsidRPr="00CE09B5">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for</w:t>
        </w:r>
        <w:r w:rsidRPr="00CE09B5">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employability</w:t>
        </w:r>
        <w:r w:rsidRPr="00CE09B5">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inclusion</w:t>
        </w:r>
        <w:r w:rsidRPr="00CE09B5">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and</w:t>
        </w:r>
        <w:r w:rsidRPr="00CE09B5">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learning</w:t>
        </w:r>
        <w:r w:rsidRPr="00CE09B5">
          <w:rPr>
            <w:rStyle w:val="ab"/>
            <w:rFonts w:ascii="Times New Roman" w:hAnsi="Times New Roman" w:cs="Times New Roman"/>
            <w:sz w:val="28"/>
            <w:szCs w:val="28"/>
          </w:rPr>
          <w:t>-2014-2020/</w:t>
        </w:r>
      </w:hyperlink>
      <w:r>
        <w:rPr>
          <w:rFonts w:ascii="Times New Roman" w:hAnsi="Times New Roman" w:cs="Times New Roman"/>
          <w:sz w:val="28"/>
          <w:szCs w:val="28"/>
        </w:rPr>
        <w:t xml:space="preserve"> </w:t>
      </w:r>
      <w:r w:rsidRPr="00CE09B5">
        <w:rPr>
          <w:rFonts w:ascii="Times New Roman" w:hAnsi="Times New Roman" w:cs="Times New Roman"/>
          <w:sz w:val="28"/>
          <w:szCs w:val="28"/>
        </w:rPr>
        <w:t>// Дата обращения 12.04.2022;</w:t>
      </w:r>
    </w:p>
    <w:p w:rsidR="0077027D" w:rsidRDefault="0077027D" w:rsidP="0077027D">
      <w:pPr>
        <w:pStyle w:val="a3"/>
        <w:numPr>
          <w:ilvl w:val="0"/>
          <w:numId w:val="6"/>
        </w:numPr>
        <w:spacing w:line="360" w:lineRule="auto"/>
        <w:jc w:val="both"/>
        <w:rPr>
          <w:rFonts w:ascii="Times New Roman" w:hAnsi="Times New Roman" w:cs="Times New Roman"/>
          <w:sz w:val="28"/>
          <w:szCs w:val="28"/>
        </w:rPr>
      </w:pPr>
      <w:r w:rsidRPr="0077027D">
        <w:rPr>
          <w:rFonts w:ascii="Times New Roman" w:hAnsi="Times New Roman" w:cs="Times New Roman"/>
          <w:sz w:val="28"/>
          <w:szCs w:val="28"/>
          <w:lang w:val="en-US"/>
        </w:rPr>
        <w:t xml:space="preserve"> Projects// Permanent Structured Cooperation (PESCO) //[</w:t>
      </w:r>
      <w:r w:rsidRPr="0077027D">
        <w:rPr>
          <w:rFonts w:ascii="Times New Roman" w:hAnsi="Times New Roman" w:cs="Times New Roman"/>
          <w:sz w:val="28"/>
          <w:szCs w:val="28"/>
        </w:rPr>
        <w:t>Электронный</w:t>
      </w:r>
      <w:r w:rsidRPr="0077027D">
        <w:rPr>
          <w:rFonts w:ascii="Times New Roman" w:hAnsi="Times New Roman" w:cs="Times New Roman"/>
          <w:sz w:val="28"/>
          <w:szCs w:val="28"/>
          <w:lang w:val="en-US"/>
        </w:rPr>
        <w:t xml:space="preserve"> </w:t>
      </w:r>
      <w:r w:rsidRPr="0077027D">
        <w:rPr>
          <w:rFonts w:ascii="Times New Roman" w:hAnsi="Times New Roman" w:cs="Times New Roman"/>
          <w:sz w:val="28"/>
          <w:szCs w:val="28"/>
        </w:rPr>
        <w:t>ресурс</w:t>
      </w:r>
      <w:r w:rsidRPr="0077027D">
        <w:rPr>
          <w:rFonts w:ascii="Times New Roman" w:hAnsi="Times New Roman" w:cs="Times New Roman"/>
          <w:sz w:val="28"/>
          <w:szCs w:val="28"/>
          <w:lang w:val="en-US"/>
        </w:rPr>
        <w:t xml:space="preserve">]. </w:t>
      </w:r>
      <w:r w:rsidRPr="0077027D">
        <w:rPr>
          <w:rFonts w:ascii="Times New Roman" w:hAnsi="Times New Roman" w:cs="Times New Roman"/>
          <w:sz w:val="28"/>
          <w:szCs w:val="28"/>
        </w:rPr>
        <w:t xml:space="preserve">[Точка доступа]:// </w:t>
      </w:r>
      <w:hyperlink r:id="rId61" w:history="1">
        <w:r w:rsidRPr="0077118C">
          <w:rPr>
            <w:rStyle w:val="ab"/>
            <w:rFonts w:ascii="Times New Roman" w:hAnsi="Times New Roman" w:cs="Times New Roman"/>
            <w:sz w:val="28"/>
            <w:szCs w:val="28"/>
          </w:rPr>
          <w:t>https://www.pesco.europa.eu/#about</w:t>
        </w:r>
      </w:hyperlink>
      <w:r>
        <w:rPr>
          <w:rFonts w:ascii="Times New Roman" w:hAnsi="Times New Roman" w:cs="Times New Roman"/>
          <w:sz w:val="28"/>
          <w:szCs w:val="28"/>
        </w:rPr>
        <w:t xml:space="preserve"> </w:t>
      </w:r>
      <w:r w:rsidRPr="0077027D">
        <w:rPr>
          <w:rFonts w:ascii="Times New Roman" w:hAnsi="Times New Roman" w:cs="Times New Roman"/>
          <w:sz w:val="28"/>
          <w:szCs w:val="28"/>
        </w:rPr>
        <w:t>// Дата обращения 06.05.2022;</w:t>
      </w:r>
    </w:p>
    <w:p w:rsidR="00CE09B5" w:rsidRDefault="00CE09B5" w:rsidP="00CE09B5">
      <w:pPr>
        <w:pStyle w:val="a3"/>
        <w:numPr>
          <w:ilvl w:val="0"/>
          <w:numId w:val="6"/>
        </w:numPr>
        <w:spacing w:line="360" w:lineRule="auto"/>
        <w:jc w:val="both"/>
        <w:rPr>
          <w:rFonts w:ascii="Times New Roman" w:hAnsi="Times New Roman" w:cs="Times New Roman"/>
          <w:sz w:val="28"/>
          <w:szCs w:val="28"/>
        </w:rPr>
      </w:pPr>
      <w:r w:rsidRPr="00CE09B5">
        <w:rPr>
          <w:rFonts w:ascii="Times New Roman" w:hAnsi="Times New Roman" w:cs="Times New Roman"/>
          <w:sz w:val="28"/>
          <w:szCs w:val="28"/>
        </w:rPr>
        <w:t xml:space="preserve">  </w:t>
      </w:r>
      <w:r w:rsidRPr="00CE09B5">
        <w:rPr>
          <w:rFonts w:ascii="Times New Roman" w:hAnsi="Times New Roman" w:cs="Times New Roman"/>
          <w:sz w:val="28"/>
          <w:szCs w:val="28"/>
          <w:lang w:val="en-US"/>
        </w:rPr>
        <w:t>Publications on National Action Plan against Poverty and Social Exclusion// Department of Employment Affairs and Social Protection/</w:t>
      </w:r>
      <w:proofErr w:type="gramStart"/>
      <w:r w:rsidRPr="00CE09B5">
        <w:rPr>
          <w:rFonts w:ascii="Times New Roman" w:hAnsi="Times New Roman" w:cs="Times New Roman"/>
          <w:sz w:val="28"/>
          <w:szCs w:val="28"/>
          <w:lang w:val="en-US"/>
        </w:rPr>
        <w:t>/[</w:t>
      </w:r>
      <w:proofErr w:type="gramEnd"/>
      <w:r w:rsidRPr="00CE09B5">
        <w:rPr>
          <w:rFonts w:ascii="Times New Roman" w:hAnsi="Times New Roman" w:cs="Times New Roman"/>
          <w:sz w:val="28"/>
          <w:szCs w:val="28"/>
        </w:rPr>
        <w:t>Электронный</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ресурс</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 xml:space="preserve">[Точка доступа]:// </w:t>
      </w:r>
      <w:hyperlink r:id="rId62" w:history="1">
        <w:r w:rsidRPr="0077118C">
          <w:rPr>
            <w:rStyle w:val="ab"/>
            <w:rFonts w:ascii="Times New Roman" w:hAnsi="Times New Roman" w:cs="Times New Roman"/>
            <w:sz w:val="28"/>
            <w:szCs w:val="28"/>
            <w:lang w:val="en-US"/>
          </w:rPr>
          <w:t>http</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socialinclusion</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pub</w:t>
        </w:r>
        <w:r w:rsidRPr="0077118C">
          <w:rPr>
            <w:rStyle w:val="ab"/>
            <w:rFonts w:ascii="Times New Roman" w:hAnsi="Times New Roman" w:cs="Times New Roman"/>
            <w:sz w:val="28"/>
            <w:szCs w:val="28"/>
          </w:rPr>
          <w:t>_</w:t>
        </w:r>
        <w:r w:rsidRPr="0077118C">
          <w:rPr>
            <w:rStyle w:val="ab"/>
            <w:rFonts w:ascii="Times New Roman" w:hAnsi="Times New Roman" w:cs="Times New Roman"/>
            <w:sz w:val="28"/>
            <w:szCs w:val="28"/>
            <w:lang w:val="en-US"/>
          </w:rPr>
          <w:t>plan</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html</w:t>
        </w:r>
      </w:hyperlink>
      <w:r>
        <w:rPr>
          <w:rFonts w:ascii="Times New Roman" w:hAnsi="Times New Roman" w:cs="Times New Roman"/>
          <w:sz w:val="28"/>
          <w:szCs w:val="28"/>
        </w:rPr>
        <w:t xml:space="preserve"> </w:t>
      </w:r>
      <w:r w:rsidRPr="00CE09B5">
        <w:rPr>
          <w:rFonts w:ascii="Times New Roman" w:hAnsi="Times New Roman" w:cs="Times New Roman"/>
          <w:sz w:val="28"/>
          <w:szCs w:val="28"/>
        </w:rPr>
        <w:t>// Дата обращения 08.04.2022;</w:t>
      </w:r>
    </w:p>
    <w:p w:rsidR="00CE09B5" w:rsidRDefault="00CE09B5" w:rsidP="00CE09B5">
      <w:pPr>
        <w:pStyle w:val="a3"/>
        <w:numPr>
          <w:ilvl w:val="0"/>
          <w:numId w:val="6"/>
        </w:numPr>
        <w:spacing w:line="360" w:lineRule="auto"/>
        <w:jc w:val="both"/>
        <w:rPr>
          <w:rFonts w:ascii="Times New Roman" w:hAnsi="Times New Roman" w:cs="Times New Roman"/>
          <w:sz w:val="28"/>
          <w:szCs w:val="28"/>
        </w:rPr>
      </w:pPr>
      <w:r w:rsidRPr="00CE09B5">
        <w:rPr>
          <w:rFonts w:ascii="Times New Roman" w:hAnsi="Times New Roman" w:cs="Times New Roman"/>
          <w:sz w:val="28"/>
          <w:szCs w:val="28"/>
        </w:rPr>
        <w:t xml:space="preserve"> </w:t>
      </w:r>
      <w:r w:rsidRPr="00CE09B5">
        <w:rPr>
          <w:rFonts w:ascii="Times New Roman" w:hAnsi="Times New Roman" w:cs="Times New Roman"/>
          <w:sz w:val="28"/>
          <w:szCs w:val="28"/>
          <w:lang w:val="en-US"/>
        </w:rPr>
        <w:t>Refugee Crisis// Immigrant Council of Ireland//www.immigrantcouncil.ie//[</w:t>
      </w:r>
      <w:r w:rsidRPr="00CE09B5">
        <w:rPr>
          <w:rFonts w:ascii="Times New Roman" w:hAnsi="Times New Roman" w:cs="Times New Roman"/>
          <w:sz w:val="28"/>
          <w:szCs w:val="28"/>
        </w:rPr>
        <w:t>Электронный</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ресурс</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 xml:space="preserve">[Точка доступа]:// </w:t>
      </w:r>
      <w:hyperlink r:id="rId63"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immigrantcouncil</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campaign</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refugee</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crisis</w:t>
        </w:r>
      </w:hyperlink>
      <w:r>
        <w:rPr>
          <w:rFonts w:ascii="Times New Roman" w:hAnsi="Times New Roman" w:cs="Times New Roman"/>
          <w:sz w:val="28"/>
          <w:szCs w:val="28"/>
        </w:rPr>
        <w:t xml:space="preserve"> </w:t>
      </w:r>
      <w:r w:rsidRPr="00CE09B5">
        <w:rPr>
          <w:rFonts w:ascii="Times New Roman" w:hAnsi="Times New Roman" w:cs="Times New Roman"/>
          <w:sz w:val="28"/>
          <w:szCs w:val="28"/>
        </w:rPr>
        <w:t>// Дата обращения 16.04.2022;</w:t>
      </w:r>
    </w:p>
    <w:p w:rsidR="00CE09B5" w:rsidRDefault="00CE09B5" w:rsidP="00CE09B5">
      <w:pPr>
        <w:pStyle w:val="a3"/>
        <w:numPr>
          <w:ilvl w:val="0"/>
          <w:numId w:val="6"/>
        </w:numPr>
        <w:spacing w:line="360" w:lineRule="auto"/>
        <w:jc w:val="both"/>
        <w:rPr>
          <w:rFonts w:ascii="Times New Roman" w:hAnsi="Times New Roman" w:cs="Times New Roman"/>
          <w:sz w:val="28"/>
          <w:szCs w:val="28"/>
        </w:rPr>
      </w:pPr>
      <w:r w:rsidRPr="00CE09B5">
        <w:rPr>
          <w:rFonts w:ascii="Times New Roman" w:hAnsi="Times New Roman" w:cs="Times New Roman"/>
          <w:sz w:val="28"/>
          <w:szCs w:val="28"/>
        </w:rPr>
        <w:t xml:space="preserve">  </w:t>
      </w:r>
      <w:r w:rsidRPr="00CE09B5">
        <w:rPr>
          <w:rFonts w:ascii="Times New Roman" w:hAnsi="Times New Roman" w:cs="Times New Roman"/>
          <w:sz w:val="28"/>
          <w:szCs w:val="28"/>
          <w:lang w:val="en-US"/>
        </w:rPr>
        <w:t xml:space="preserve">Results of the Irish Presidency of the Council of the European Union// Department of Foreign Affairs, 2013. </w:t>
      </w:r>
      <w:r w:rsidRPr="00CE09B5">
        <w:rPr>
          <w:rFonts w:ascii="Times New Roman" w:hAnsi="Times New Roman" w:cs="Times New Roman"/>
          <w:sz w:val="28"/>
          <w:szCs w:val="28"/>
        </w:rPr>
        <w:t>С</w:t>
      </w:r>
      <w:r w:rsidRPr="00CE09B5">
        <w:rPr>
          <w:rFonts w:ascii="Times New Roman" w:hAnsi="Times New Roman" w:cs="Times New Roman"/>
          <w:sz w:val="28"/>
          <w:szCs w:val="28"/>
          <w:lang w:val="en-US"/>
        </w:rPr>
        <w:t>. 19//www.dfa.ie//[</w:t>
      </w:r>
      <w:r w:rsidRPr="00CE09B5">
        <w:rPr>
          <w:rFonts w:ascii="Times New Roman" w:hAnsi="Times New Roman" w:cs="Times New Roman"/>
          <w:sz w:val="28"/>
          <w:szCs w:val="28"/>
        </w:rPr>
        <w:t>Электронный</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ресурс</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 xml:space="preserve">[Точка доступа]:// </w:t>
      </w:r>
      <w:hyperlink r:id="rId64"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dfa</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media</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dfa</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alldfawebsitemedia</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newspress</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publications</w:t>
        </w:r>
        <w:r w:rsidRPr="0077118C">
          <w:rPr>
            <w:rStyle w:val="ab"/>
            <w:rFonts w:ascii="Times New Roman" w:hAnsi="Times New Roman" w:cs="Times New Roman"/>
            <w:sz w:val="28"/>
            <w:szCs w:val="28"/>
          </w:rPr>
          <w:t>/2013-</w:t>
        </w:r>
        <w:r w:rsidRPr="0077118C">
          <w:rPr>
            <w:rStyle w:val="ab"/>
            <w:rFonts w:ascii="Times New Roman" w:hAnsi="Times New Roman" w:cs="Times New Roman"/>
            <w:sz w:val="28"/>
            <w:szCs w:val="28"/>
            <w:lang w:val="en-US"/>
          </w:rPr>
          <w:t>EU</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Presidency</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achievements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report</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CE09B5">
        <w:rPr>
          <w:rFonts w:ascii="Times New Roman" w:hAnsi="Times New Roman" w:cs="Times New Roman"/>
          <w:sz w:val="28"/>
          <w:szCs w:val="28"/>
        </w:rPr>
        <w:t>// Дата обращения 08.04.2022;</w:t>
      </w:r>
    </w:p>
    <w:p w:rsidR="00CE09B5" w:rsidRDefault="00CE09B5" w:rsidP="00CE09B5">
      <w:pPr>
        <w:pStyle w:val="a3"/>
        <w:numPr>
          <w:ilvl w:val="0"/>
          <w:numId w:val="6"/>
        </w:numPr>
        <w:spacing w:line="360" w:lineRule="auto"/>
        <w:jc w:val="both"/>
        <w:rPr>
          <w:rFonts w:ascii="Times New Roman" w:hAnsi="Times New Roman" w:cs="Times New Roman"/>
          <w:sz w:val="28"/>
          <w:szCs w:val="28"/>
        </w:rPr>
      </w:pPr>
      <w:r w:rsidRPr="00CE09B5">
        <w:rPr>
          <w:rFonts w:ascii="Times New Roman" w:hAnsi="Times New Roman" w:cs="Times New Roman"/>
          <w:sz w:val="28"/>
          <w:szCs w:val="28"/>
        </w:rPr>
        <w:t xml:space="preserve"> </w:t>
      </w:r>
      <w:r w:rsidRPr="00CE09B5">
        <w:rPr>
          <w:rFonts w:ascii="Times New Roman" w:hAnsi="Times New Roman" w:cs="Times New Roman"/>
          <w:sz w:val="28"/>
          <w:szCs w:val="28"/>
          <w:lang w:val="en-US"/>
        </w:rPr>
        <w:t xml:space="preserve">Social enterprise in Ireland, </w:t>
      </w:r>
      <w:proofErr w:type="spellStart"/>
      <w:r w:rsidRPr="00CE09B5">
        <w:rPr>
          <w:rFonts w:ascii="Times New Roman" w:hAnsi="Times New Roman" w:cs="Times New Roman"/>
          <w:sz w:val="28"/>
          <w:szCs w:val="28"/>
          <w:lang w:val="en-US"/>
        </w:rPr>
        <w:t>sectoral</w:t>
      </w:r>
      <w:proofErr w:type="spellEnd"/>
      <w:r w:rsidRPr="00CE09B5">
        <w:rPr>
          <w:rFonts w:ascii="Times New Roman" w:hAnsi="Times New Roman" w:cs="Times New Roman"/>
          <w:sz w:val="28"/>
          <w:szCs w:val="28"/>
          <w:lang w:val="en-US"/>
        </w:rPr>
        <w:t xml:space="preserve"> opportunities and policy issues// </w:t>
      </w:r>
      <w:proofErr w:type="spellStart"/>
      <w:r w:rsidRPr="00CE09B5">
        <w:rPr>
          <w:rFonts w:ascii="Times New Roman" w:hAnsi="Times New Roman" w:cs="Times New Roman"/>
          <w:sz w:val="28"/>
          <w:szCs w:val="28"/>
          <w:lang w:val="en-US"/>
        </w:rPr>
        <w:t>Forfas</w:t>
      </w:r>
      <w:proofErr w:type="spellEnd"/>
      <w:r w:rsidRPr="00CE09B5">
        <w:rPr>
          <w:rFonts w:ascii="Times New Roman" w:hAnsi="Times New Roman" w:cs="Times New Roman"/>
          <w:sz w:val="28"/>
          <w:szCs w:val="28"/>
          <w:lang w:val="en-US"/>
        </w:rPr>
        <w:t>, 2012. //[</w:t>
      </w:r>
      <w:r w:rsidRPr="00CE09B5">
        <w:rPr>
          <w:rFonts w:ascii="Times New Roman" w:hAnsi="Times New Roman" w:cs="Times New Roman"/>
          <w:sz w:val="28"/>
          <w:szCs w:val="28"/>
        </w:rPr>
        <w:t>Электронный</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ресурс</w:t>
      </w:r>
      <w:r w:rsidRPr="00CE09B5">
        <w:rPr>
          <w:rFonts w:ascii="Times New Roman" w:hAnsi="Times New Roman" w:cs="Times New Roman"/>
          <w:sz w:val="28"/>
          <w:szCs w:val="28"/>
          <w:lang w:val="en-US"/>
        </w:rPr>
        <w:t xml:space="preserve">]. </w:t>
      </w:r>
      <w:r w:rsidRPr="00CE09B5">
        <w:rPr>
          <w:rFonts w:ascii="Times New Roman" w:hAnsi="Times New Roman" w:cs="Times New Roman"/>
          <w:sz w:val="28"/>
          <w:szCs w:val="28"/>
        </w:rPr>
        <w:t xml:space="preserve">[Точка доступа]:// </w:t>
      </w:r>
      <w:hyperlink r:id="rId65"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enterprise</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gov</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en</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Publications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Publication</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files</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Forf</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w:t>
        </w:r>
        <w:r w:rsidRPr="0077118C">
          <w:rPr>
            <w:rStyle w:val="ab"/>
            <w:rFonts w:ascii="Times New Roman" w:hAnsi="Times New Roman" w:cs="Times New Roman"/>
            <w:sz w:val="28"/>
            <w:szCs w:val="28"/>
          </w:rPr>
          <w:t>3%</w:t>
        </w:r>
        <w:r w:rsidRPr="0077118C">
          <w:rPr>
            <w:rStyle w:val="ab"/>
            <w:rFonts w:ascii="Times New Roman" w:hAnsi="Times New Roman" w:cs="Times New Roman"/>
            <w:sz w:val="28"/>
            <w:szCs w:val="28"/>
            <w:lang w:val="en-US"/>
          </w:rPr>
          <w:t>A</w:t>
        </w:r>
        <w:r w:rsidRPr="0077118C">
          <w:rPr>
            <w:rStyle w:val="ab"/>
            <w:rFonts w:ascii="Times New Roman" w:hAnsi="Times New Roman" w:cs="Times New Roman"/>
            <w:sz w:val="28"/>
            <w:szCs w:val="28"/>
          </w:rPr>
          <w:t>1</w:t>
        </w:r>
        <w:r w:rsidRPr="0077118C">
          <w:rPr>
            <w:rStyle w:val="ab"/>
            <w:rFonts w:ascii="Times New Roman" w:hAnsi="Times New Roman" w:cs="Times New Roman"/>
            <w:sz w:val="28"/>
            <w:szCs w:val="28"/>
            <w:lang w:val="en-US"/>
          </w:rPr>
          <w:t>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Social</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Enterprise</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in</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Ireland</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Sectoral</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Opportunities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and</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Policy</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Issues</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CE09B5">
        <w:rPr>
          <w:rFonts w:ascii="Times New Roman" w:hAnsi="Times New Roman" w:cs="Times New Roman"/>
          <w:sz w:val="28"/>
          <w:szCs w:val="28"/>
        </w:rPr>
        <w:t>// Дата обращения 12.04.2022;</w:t>
      </w:r>
    </w:p>
    <w:p w:rsidR="00CE09B5" w:rsidRDefault="00CE09B5" w:rsidP="00CE09B5">
      <w:pPr>
        <w:pStyle w:val="a3"/>
        <w:numPr>
          <w:ilvl w:val="0"/>
          <w:numId w:val="6"/>
        </w:numPr>
        <w:spacing w:line="360" w:lineRule="auto"/>
        <w:jc w:val="both"/>
        <w:rPr>
          <w:rFonts w:ascii="Times New Roman" w:hAnsi="Times New Roman" w:cs="Times New Roman"/>
          <w:sz w:val="28"/>
          <w:szCs w:val="28"/>
        </w:rPr>
      </w:pPr>
      <w:r w:rsidRPr="00CE09B5">
        <w:rPr>
          <w:rFonts w:ascii="Times New Roman" w:hAnsi="Times New Roman" w:cs="Times New Roman"/>
          <w:sz w:val="28"/>
          <w:szCs w:val="28"/>
        </w:rPr>
        <w:t xml:space="preserve">  </w:t>
      </w:r>
      <w:r w:rsidRPr="00CE09B5">
        <w:rPr>
          <w:rFonts w:ascii="Times New Roman" w:hAnsi="Times New Roman" w:cs="Times New Roman"/>
          <w:sz w:val="28"/>
          <w:szCs w:val="28"/>
          <w:lang w:val="en-US"/>
        </w:rPr>
        <w:t xml:space="preserve">Sustaining Progress, Social Partnership Agreement 2003-2005// Stationery Office, Dublin. </w:t>
      </w:r>
      <w:r w:rsidRPr="00CE09B5">
        <w:rPr>
          <w:rFonts w:ascii="Times New Roman" w:hAnsi="Times New Roman" w:cs="Times New Roman"/>
          <w:sz w:val="28"/>
          <w:szCs w:val="28"/>
        </w:rPr>
        <w:t xml:space="preserve">2003.P. 1-130//[Электронный ресурс]. [Точка доступа]:// </w:t>
      </w:r>
      <w:hyperlink r:id="rId66" w:history="1">
        <w:r w:rsidR="00FA2073" w:rsidRPr="0077118C">
          <w:rPr>
            <w:rStyle w:val="ab"/>
            <w:rFonts w:ascii="Times New Roman" w:hAnsi="Times New Roman" w:cs="Times New Roman"/>
            <w:sz w:val="28"/>
            <w:szCs w:val="28"/>
          </w:rPr>
          <w:t>https://www.ilo.org/dyn/migpractice/docs/88/Sustaining%20Progress.pdf</w:t>
        </w:r>
      </w:hyperlink>
      <w:r w:rsidR="00FA2073">
        <w:rPr>
          <w:rFonts w:ascii="Times New Roman" w:hAnsi="Times New Roman" w:cs="Times New Roman"/>
          <w:sz w:val="28"/>
          <w:szCs w:val="28"/>
        </w:rPr>
        <w:t xml:space="preserve"> </w:t>
      </w:r>
      <w:r w:rsidRPr="00CE09B5">
        <w:rPr>
          <w:rFonts w:ascii="Times New Roman" w:hAnsi="Times New Roman" w:cs="Times New Roman"/>
          <w:sz w:val="28"/>
          <w:szCs w:val="28"/>
        </w:rPr>
        <w:t>// Дата обращения 09.03.2022;</w:t>
      </w:r>
    </w:p>
    <w:p w:rsidR="008D2D43" w:rsidRDefault="008D2D43" w:rsidP="008D2D43">
      <w:pPr>
        <w:pStyle w:val="a3"/>
        <w:numPr>
          <w:ilvl w:val="0"/>
          <w:numId w:val="6"/>
        </w:numPr>
        <w:spacing w:line="360" w:lineRule="auto"/>
        <w:jc w:val="both"/>
        <w:rPr>
          <w:rFonts w:ascii="Times New Roman" w:hAnsi="Times New Roman" w:cs="Times New Roman"/>
          <w:sz w:val="28"/>
          <w:szCs w:val="28"/>
        </w:rPr>
      </w:pPr>
      <w:r w:rsidRPr="008D2D43">
        <w:rPr>
          <w:rFonts w:ascii="Times New Roman" w:hAnsi="Times New Roman" w:cs="Times New Roman"/>
          <w:sz w:val="28"/>
          <w:szCs w:val="28"/>
          <w:lang w:val="en-US"/>
        </w:rPr>
        <w:t xml:space="preserve"> The European Youth Guarantee: A systematic review of its implementation across countries//International </w:t>
      </w:r>
      <w:proofErr w:type="spellStart"/>
      <w:r w:rsidRPr="008D2D43">
        <w:rPr>
          <w:rFonts w:ascii="Times New Roman" w:hAnsi="Times New Roman" w:cs="Times New Roman"/>
          <w:sz w:val="28"/>
          <w:szCs w:val="28"/>
          <w:lang w:val="en-US"/>
        </w:rPr>
        <w:t>Labour</w:t>
      </w:r>
      <w:proofErr w:type="spellEnd"/>
      <w:r w:rsidRPr="008D2D43">
        <w:rPr>
          <w:rFonts w:ascii="Times New Roman" w:hAnsi="Times New Roman" w:cs="Times New Roman"/>
          <w:sz w:val="28"/>
          <w:szCs w:val="28"/>
          <w:lang w:val="en-US"/>
        </w:rPr>
        <w:t xml:space="preserve"> Office/</w:t>
      </w:r>
      <w:proofErr w:type="gramStart"/>
      <w:r w:rsidRPr="008D2D43">
        <w:rPr>
          <w:rFonts w:ascii="Times New Roman" w:hAnsi="Times New Roman" w:cs="Times New Roman"/>
          <w:sz w:val="28"/>
          <w:szCs w:val="28"/>
          <w:lang w:val="en-US"/>
        </w:rPr>
        <w:t>/[</w:t>
      </w:r>
      <w:proofErr w:type="gramEnd"/>
      <w:r w:rsidRPr="008D2D43">
        <w:rPr>
          <w:rFonts w:ascii="Times New Roman" w:hAnsi="Times New Roman" w:cs="Times New Roman"/>
          <w:sz w:val="28"/>
          <w:szCs w:val="28"/>
        </w:rPr>
        <w:t>Электронный</w:t>
      </w:r>
      <w:r w:rsidRPr="008D2D43">
        <w:rPr>
          <w:rFonts w:ascii="Times New Roman" w:hAnsi="Times New Roman" w:cs="Times New Roman"/>
          <w:sz w:val="28"/>
          <w:szCs w:val="28"/>
          <w:lang w:val="en-US"/>
        </w:rPr>
        <w:t xml:space="preserve"> </w:t>
      </w:r>
      <w:r w:rsidRPr="008D2D43">
        <w:rPr>
          <w:rFonts w:ascii="Times New Roman" w:hAnsi="Times New Roman" w:cs="Times New Roman"/>
          <w:sz w:val="28"/>
          <w:szCs w:val="28"/>
        </w:rPr>
        <w:t>ресурс</w:t>
      </w:r>
      <w:r w:rsidRPr="008D2D43">
        <w:rPr>
          <w:rFonts w:ascii="Times New Roman" w:hAnsi="Times New Roman" w:cs="Times New Roman"/>
          <w:sz w:val="28"/>
          <w:szCs w:val="28"/>
          <w:lang w:val="en-US"/>
        </w:rPr>
        <w:t xml:space="preserve">]. </w:t>
      </w:r>
      <w:r w:rsidRPr="008D2D43">
        <w:rPr>
          <w:rFonts w:ascii="Times New Roman" w:hAnsi="Times New Roman" w:cs="Times New Roman"/>
          <w:sz w:val="28"/>
          <w:szCs w:val="28"/>
        </w:rPr>
        <w:t xml:space="preserve">[Точка доступа]:// </w:t>
      </w:r>
      <w:hyperlink r:id="rId67" w:history="1">
        <w:r w:rsidRPr="0077118C">
          <w:rPr>
            <w:rStyle w:val="ab"/>
            <w:rFonts w:ascii="Times New Roman" w:hAnsi="Times New Roman" w:cs="Times New Roman"/>
            <w:sz w:val="28"/>
            <w:szCs w:val="28"/>
          </w:rPr>
          <w:t>https://www.ilo.org/wcmsp5/groups/public/---</w:t>
        </w:r>
        <w:proofErr w:type="spellStart"/>
        <w:r w:rsidRPr="0077118C">
          <w:rPr>
            <w:rStyle w:val="ab"/>
            <w:rFonts w:ascii="Times New Roman" w:hAnsi="Times New Roman" w:cs="Times New Roman"/>
            <w:sz w:val="28"/>
            <w:szCs w:val="28"/>
          </w:rPr>
          <w:t>dgreports</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rPr>
          <w:t>inst</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rPr>
          <w:t>documents</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rPr>
          <w:t>publication</w:t>
        </w:r>
        <w:proofErr w:type="spellEnd"/>
        <w:r w:rsidRPr="0077118C">
          <w:rPr>
            <w:rStyle w:val="ab"/>
            <w:rFonts w:ascii="Times New Roman" w:hAnsi="Times New Roman" w:cs="Times New Roman"/>
            <w:sz w:val="28"/>
            <w:szCs w:val="28"/>
          </w:rPr>
          <w:t>/wcms_572465.pdf</w:t>
        </w:r>
      </w:hyperlink>
      <w:r>
        <w:rPr>
          <w:rFonts w:ascii="Times New Roman" w:hAnsi="Times New Roman" w:cs="Times New Roman"/>
          <w:sz w:val="28"/>
          <w:szCs w:val="28"/>
        </w:rPr>
        <w:t xml:space="preserve"> </w:t>
      </w:r>
      <w:r w:rsidRPr="008D2D43">
        <w:rPr>
          <w:rFonts w:ascii="Times New Roman" w:hAnsi="Times New Roman" w:cs="Times New Roman"/>
          <w:sz w:val="28"/>
          <w:szCs w:val="28"/>
        </w:rPr>
        <w:t>// Дата обращения 08.04.2022;</w:t>
      </w:r>
    </w:p>
    <w:p w:rsidR="008D2D43" w:rsidRDefault="008D2D43" w:rsidP="008D2D43">
      <w:pPr>
        <w:pStyle w:val="a3"/>
        <w:numPr>
          <w:ilvl w:val="0"/>
          <w:numId w:val="6"/>
        </w:numPr>
        <w:spacing w:line="360" w:lineRule="auto"/>
        <w:jc w:val="both"/>
        <w:rPr>
          <w:rFonts w:ascii="Times New Roman" w:hAnsi="Times New Roman" w:cs="Times New Roman"/>
          <w:sz w:val="28"/>
          <w:szCs w:val="28"/>
        </w:rPr>
      </w:pPr>
      <w:r w:rsidRPr="008D2D43">
        <w:rPr>
          <w:rFonts w:ascii="Times New Roman" w:hAnsi="Times New Roman" w:cs="Times New Roman"/>
          <w:sz w:val="28"/>
          <w:szCs w:val="28"/>
          <w:lang w:val="en-US"/>
        </w:rPr>
        <w:t xml:space="preserve"> The impact of COVID-19 in the migration area in EU and OECD countries// European Migration Network, 2021. </w:t>
      </w:r>
      <w:r w:rsidRPr="008D2D43">
        <w:rPr>
          <w:rFonts w:ascii="Times New Roman" w:hAnsi="Times New Roman" w:cs="Times New Roman"/>
          <w:sz w:val="28"/>
          <w:szCs w:val="28"/>
        </w:rPr>
        <w:t xml:space="preserve">Р. 4//[Электронный </w:t>
      </w:r>
      <w:r w:rsidRPr="008D2D43">
        <w:rPr>
          <w:rFonts w:ascii="Times New Roman" w:hAnsi="Times New Roman" w:cs="Times New Roman"/>
          <w:sz w:val="28"/>
          <w:szCs w:val="28"/>
        </w:rPr>
        <w:lastRenderedPageBreak/>
        <w:t xml:space="preserve">ресурс]. [Точка доступа]:// </w:t>
      </w:r>
      <w:hyperlink r:id="rId68" w:history="1">
        <w:r w:rsidRPr="0077118C">
          <w:rPr>
            <w:rStyle w:val="ab"/>
            <w:rFonts w:ascii="Times New Roman" w:hAnsi="Times New Roman" w:cs="Times New Roman"/>
            <w:sz w:val="28"/>
            <w:szCs w:val="28"/>
          </w:rPr>
          <w:t>https://www.oecd.org/migration/mig/00-eu-emn-covid19-umbrella-inform-en.pdf</w:t>
        </w:r>
      </w:hyperlink>
      <w:r>
        <w:rPr>
          <w:rFonts w:ascii="Times New Roman" w:hAnsi="Times New Roman" w:cs="Times New Roman"/>
          <w:sz w:val="28"/>
          <w:szCs w:val="28"/>
        </w:rPr>
        <w:t xml:space="preserve"> </w:t>
      </w:r>
      <w:r w:rsidRPr="008D2D43">
        <w:rPr>
          <w:rFonts w:ascii="Times New Roman" w:hAnsi="Times New Roman" w:cs="Times New Roman"/>
          <w:sz w:val="28"/>
          <w:szCs w:val="28"/>
        </w:rPr>
        <w:t>// Дата обращения 16.04.2022;</w:t>
      </w:r>
    </w:p>
    <w:p w:rsidR="00767B54" w:rsidRDefault="00767B54" w:rsidP="00767B54">
      <w:pPr>
        <w:pStyle w:val="a3"/>
        <w:numPr>
          <w:ilvl w:val="0"/>
          <w:numId w:val="6"/>
        </w:numPr>
        <w:spacing w:line="360" w:lineRule="auto"/>
        <w:jc w:val="both"/>
        <w:rPr>
          <w:rFonts w:ascii="Times New Roman" w:hAnsi="Times New Roman" w:cs="Times New Roman"/>
          <w:sz w:val="28"/>
          <w:szCs w:val="28"/>
        </w:rPr>
      </w:pPr>
      <w:r w:rsidRPr="008D2D43">
        <w:rPr>
          <w:rFonts w:ascii="Times New Roman" w:hAnsi="Times New Roman" w:cs="Times New Roman"/>
          <w:sz w:val="28"/>
          <w:szCs w:val="28"/>
        </w:rPr>
        <w:t xml:space="preserve"> </w:t>
      </w:r>
      <w:r w:rsidRPr="00767B54">
        <w:rPr>
          <w:rFonts w:ascii="Times New Roman" w:hAnsi="Times New Roman" w:cs="Times New Roman"/>
          <w:sz w:val="28"/>
          <w:szCs w:val="28"/>
          <w:lang w:val="en-US"/>
        </w:rPr>
        <w:t xml:space="preserve">The Paris Agreement and Ireland// </w:t>
      </w:r>
      <w:proofErr w:type="spellStart"/>
      <w:r w:rsidRPr="00767B54">
        <w:rPr>
          <w:rFonts w:ascii="Times New Roman" w:hAnsi="Times New Roman" w:cs="Times New Roman"/>
          <w:sz w:val="28"/>
          <w:szCs w:val="28"/>
          <w:lang w:val="en-US"/>
        </w:rPr>
        <w:t>Selectra</w:t>
      </w:r>
      <w:proofErr w:type="spellEnd"/>
      <w:r w:rsidRPr="00767B54">
        <w:rPr>
          <w:rFonts w:ascii="Times New Roman" w:hAnsi="Times New Roman" w:cs="Times New Roman"/>
          <w:sz w:val="28"/>
          <w:szCs w:val="28"/>
          <w:lang w:val="en-US"/>
        </w:rPr>
        <w:t>, 2021. //[</w:t>
      </w:r>
      <w:r w:rsidRPr="00767B54">
        <w:rPr>
          <w:rFonts w:ascii="Times New Roman" w:hAnsi="Times New Roman" w:cs="Times New Roman"/>
          <w:sz w:val="28"/>
          <w:szCs w:val="28"/>
        </w:rPr>
        <w:t>Электронный</w:t>
      </w:r>
      <w:r w:rsidRPr="00767B54">
        <w:rPr>
          <w:rFonts w:ascii="Times New Roman" w:hAnsi="Times New Roman" w:cs="Times New Roman"/>
          <w:sz w:val="28"/>
          <w:szCs w:val="28"/>
          <w:lang w:val="en-US"/>
        </w:rPr>
        <w:t xml:space="preserve"> </w:t>
      </w:r>
      <w:r w:rsidRPr="00767B54">
        <w:rPr>
          <w:rFonts w:ascii="Times New Roman" w:hAnsi="Times New Roman" w:cs="Times New Roman"/>
          <w:sz w:val="28"/>
          <w:szCs w:val="28"/>
        </w:rPr>
        <w:t>ресурс</w:t>
      </w:r>
      <w:r w:rsidRPr="00767B54">
        <w:rPr>
          <w:rFonts w:ascii="Times New Roman" w:hAnsi="Times New Roman" w:cs="Times New Roman"/>
          <w:sz w:val="28"/>
          <w:szCs w:val="28"/>
          <w:lang w:val="en-US"/>
        </w:rPr>
        <w:t xml:space="preserve">]. </w:t>
      </w:r>
      <w:r w:rsidRPr="00767B54">
        <w:rPr>
          <w:rFonts w:ascii="Times New Roman" w:hAnsi="Times New Roman" w:cs="Times New Roman"/>
          <w:sz w:val="28"/>
          <w:szCs w:val="28"/>
        </w:rPr>
        <w:t xml:space="preserve">[Точка доступа]:// </w:t>
      </w:r>
      <w:hyperlink r:id="rId69" w:history="1">
        <w:r w:rsidRPr="0077118C">
          <w:rPr>
            <w:rStyle w:val="ab"/>
            <w:rFonts w:ascii="Times New Roman" w:hAnsi="Times New Roman" w:cs="Times New Roman"/>
            <w:sz w:val="28"/>
            <w:szCs w:val="28"/>
          </w:rPr>
          <w:t>https://selectra.ie/energy/guides/environment/paris-agreement-ireland</w:t>
        </w:r>
      </w:hyperlink>
      <w:r>
        <w:rPr>
          <w:rFonts w:ascii="Times New Roman" w:hAnsi="Times New Roman" w:cs="Times New Roman"/>
          <w:sz w:val="28"/>
          <w:szCs w:val="28"/>
        </w:rPr>
        <w:t xml:space="preserve"> </w:t>
      </w:r>
      <w:r w:rsidRPr="00767B54">
        <w:rPr>
          <w:rFonts w:ascii="Times New Roman" w:hAnsi="Times New Roman" w:cs="Times New Roman"/>
          <w:sz w:val="28"/>
          <w:szCs w:val="28"/>
        </w:rPr>
        <w:t>// Дата обращения 03.05.2022;</w:t>
      </w:r>
    </w:p>
    <w:p w:rsidR="0049202F" w:rsidRDefault="0049202F" w:rsidP="0049202F">
      <w:pPr>
        <w:pStyle w:val="a3"/>
        <w:numPr>
          <w:ilvl w:val="0"/>
          <w:numId w:val="6"/>
        </w:numPr>
        <w:spacing w:line="360" w:lineRule="auto"/>
        <w:jc w:val="both"/>
        <w:rPr>
          <w:rFonts w:ascii="Times New Roman" w:hAnsi="Times New Roman" w:cs="Times New Roman"/>
          <w:sz w:val="28"/>
          <w:szCs w:val="28"/>
        </w:rPr>
      </w:pPr>
      <w:r w:rsidRPr="0049202F">
        <w:rPr>
          <w:rFonts w:ascii="Times New Roman" w:hAnsi="Times New Roman" w:cs="Times New Roman"/>
          <w:sz w:val="28"/>
          <w:szCs w:val="28"/>
          <w:lang w:val="en-US"/>
        </w:rPr>
        <w:t xml:space="preserve"> The Social Partnership Agreement (SPA) in Ireland // International </w:t>
      </w:r>
      <w:proofErr w:type="spellStart"/>
      <w:r w:rsidRPr="0049202F">
        <w:rPr>
          <w:rFonts w:ascii="Times New Roman" w:hAnsi="Times New Roman" w:cs="Times New Roman"/>
          <w:sz w:val="28"/>
          <w:szCs w:val="28"/>
          <w:lang w:val="en-US"/>
        </w:rPr>
        <w:t>Labour</w:t>
      </w:r>
      <w:proofErr w:type="spellEnd"/>
      <w:r w:rsidRPr="0049202F">
        <w:rPr>
          <w:rFonts w:ascii="Times New Roman" w:hAnsi="Times New Roman" w:cs="Times New Roman"/>
          <w:sz w:val="28"/>
          <w:szCs w:val="28"/>
          <w:lang w:val="en-US"/>
        </w:rPr>
        <w:t xml:space="preserve"> Organization/</w:t>
      </w:r>
      <w:proofErr w:type="gramStart"/>
      <w:r w:rsidRPr="0049202F">
        <w:rPr>
          <w:rFonts w:ascii="Times New Roman" w:hAnsi="Times New Roman" w:cs="Times New Roman"/>
          <w:sz w:val="28"/>
          <w:szCs w:val="28"/>
          <w:lang w:val="en-US"/>
        </w:rPr>
        <w:t>/[</w:t>
      </w:r>
      <w:proofErr w:type="gramEnd"/>
      <w:r w:rsidRPr="0049202F">
        <w:rPr>
          <w:rFonts w:ascii="Times New Roman" w:hAnsi="Times New Roman" w:cs="Times New Roman"/>
          <w:sz w:val="28"/>
          <w:szCs w:val="28"/>
        </w:rPr>
        <w:t>Электронный</w:t>
      </w:r>
      <w:r w:rsidRPr="0049202F">
        <w:rPr>
          <w:rFonts w:ascii="Times New Roman" w:hAnsi="Times New Roman" w:cs="Times New Roman"/>
          <w:sz w:val="28"/>
          <w:szCs w:val="28"/>
          <w:lang w:val="en-US"/>
        </w:rPr>
        <w:t xml:space="preserve"> </w:t>
      </w:r>
      <w:r w:rsidRPr="0049202F">
        <w:rPr>
          <w:rFonts w:ascii="Times New Roman" w:hAnsi="Times New Roman" w:cs="Times New Roman"/>
          <w:sz w:val="28"/>
          <w:szCs w:val="28"/>
        </w:rPr>
        <w:t>ресурс</w:t>
      </w:r>
      <w:r w:rsidRPr="0049202F">
        <w:rPr>
          <w:rFonts w:ascii="Times New Roman" w:hAnsi="Times New Roman" w:cs="Times New Roman"/>
          <w:sz w:val="28"/>
          <w:szCs w:val="28"/>
          <w:lang w:val="en-US"/>
        </w:rPr>
        <w:t xml:space="preserve">]. </w:t>
      </w:r>
      <w:r w:rsidRPr="0049202F">
        <w:rPr>
          <w:rFonts w:ascii="Times New Roman" w:hAnsi="Times New Roman" w:cs="Times New Roman"/>
          <w:sz w:val="28"/>
          <w:szCs w:val="28"/>
        </w:rPr>
        <w:t xml:space="preserve">[Точка доступа]:// </w:t>
      </w:r>
      <w:hyperlink r:id="rId70" w:history="1">
        <w:r w:rsidRPr="0077118C">
          <w:rPr>
            <w:rStyle w:val="ab"/>
            <w:rFonts w:ascii="Times New Roman" w:hAnsi="Times New Roman" w:cs="Times New Roman"/>
            <w:sz w:val="28"/>
            <w:szCs w:val="28"/>
          </w:rPr>
          <w:t>https://www.ilo.org/dyn/migpractice/migmain.showPractice?p_lang=en&amp;p_practice_id=15</w:t>
        </w:r>
      </w:hyperlink>
      <w:r>
        <w:rPr>
          <w:rFonts w:ascii="Times New Roman" w:hAnsi="Times New Roman" w:cs="Times New Roman"/>
          <w:sz w:val="28"/>
          <w:szCs w:val="28"/>
        </w:rPr>
        <w:t xml:space="preserve"> </w:t>
      </w:r>
      <w:r w:rsidRPr="0049202F">
        <w:rPr>
          <w:rFonts w:ascii="Times New Roman" w:hAnsi="Times New Roman" w:cs="Times New Roman"/>
          <w:sz w:val="28"/>
          <w:szCs w:val="28"/>
        </w:rPr>
        <w:t>// Дата обращения 09.03.2022;</w:t>
      </w:r>
    </w:p>
    <w:p w:rsidR="00006522" w:rsidRDefault="00006522" w:rsidP="00006522">
      <w:pPr>
        <w:pStyle w:val="a3"/>
        <w:numPr>
          <w:ilvl w:val="0"/>
          <w:numId w:val="6"/>
        </w:numPr>
        <w:spacing w:line="360" w:lineRule="auto"/>
        <w:jc w:val="both"/>
        <w:rPr>
          <w:rFonts w:ascii="Times New Roman" w:hAnsi="Times New Roman" w:cs="Times New Roman"/>
          <w:sz w:val="28"/>
          <w:szCs w:val="28"/>
        </w:rPr>
      </w:pPr>
      <w:r w:rsidRPr="00006522">
        <w:rPr>
          <w:rFonts w:ascii="Times New Roman" w:hAnsi="Times New Roman" w:cs="Times New Roman"/>
          <w:sz w:val="28"/>
          <w:szCs w:val="28"/>
          <w:lang w:val="en-US"/>
        </w:rPr>
        <w:t xml:space="preserve"> Top 5 export and import partners, Ireland// World Integrated Trade Solution, 2015/</w:t>
      </w:r>
      <w:proofErr w:type="gramStart"/>
      <w:r w:rsidRPr="00006522">
        <w:rPr>
          <w:rFonts w:ascii="Times New Roman" w:hAnsi="Times New Roman" w:cs="Times New Roman"/>
          <w:sz w:val="28"/>
          <w:szCs w:val="28"/>
          <w:lang w:val="en-US"/>
        </w:rPr>
        <w:t>/[</w:t>
      </w:r>
      <w:proofErr w:type="gramEnd"/>
      <w:r w:rsidRPr="00006522">
        <w:rPr>
          <w:rFonts w:ascii="Times New Roman" w:hAnsi="Times New Roman" w:cs="Times New Roman"/>
          <w:sz w:val="28"/>
          <w:szCs w:val="28"/>
        </w:rPr>
        <w:t>Электронный</w:t>
      </w:r>
      <w:r w:rsidRPr="00006522">
        <w:rPr>
          <w:rFonts w:ascii="Times New Roman" w:hAnsi="Times New Roman" w:cs="Times New Roman"/>
          <w:sz w:val="28"/>
          <w:szCs w:val="28"/>
          <w:lang w:val="en-US"/>
        </w:rPr>
        <w:t xml:space="preserve"> </w:t>
      </w:r>
      <w:r w:rsidRPr="00006522">
        <w:rPr>
          <w:rFonts w:ascii="Times New Roman" w:hAnsi="Times New Roman" w:cs="Times New Roman"/>
          <w:sz w:val="28"/>
          <w:szCs w:val="28"/>
        </w:rPr>
        <w:t>ресурс</w:t>
      </w:r>
      <w:r w:rsidRPr="00006522">
        <w:rPr>
          <w:rFonts w:ascii="Times New Roman" w:hAnsi="Times New Roman" w:cs="Times New Roman"/>
          <w:sz w:val="28"/>
          <w:szCs w:val="28"/>
          <w:lang w:val="en-US"/>
        </w:rPr>
        <w:t xml:space="preserve">]. </w:t>
      </w:r>
      <w:r w:rsidRPr="00006522">
        <w:rPr>
          <w:rFonts w:ascii="Times New Roman" w:hAnsi="Times New Roman" w:cs="Times New Roman"/>
          <w:sz w:val="28"/>
          <w:szCs w:val="28"/>
        </w:rPr>
        <w:t xml:space="preserve">[Точка доступа]:// </w:t>
      </w:r>
      <w:hyperlink r:id="rId71" w:history="1">
        <w:r w:rsidRPr="0077118C">
          <w:rPr>
            <w:rStyle w:val="ab"/>
            <w:rFonts w:ascii="Times New Roman" w:hAnsi="Times New Roman" w:cs="Times New Roman"/>
            <w:sz w:val="28"/>
            <w:szCs w:val="28"/>
          </w:rPr>
          <w:t>https://wits.worldbank.org/CountryProfile/en/Country/IRL/Year/2015/Summary</w:t>
        </w:r>
      </w:hyperlink>
      <w:r>
        <w:rPr>
          <w:rFonts w:ascii="Times New Roman" w:hAnsi="Times New Roman" w:cs="Times New Roman"/>
          <w:sz w:val="28"/>
          <w:szCs w:val="28"/>
        </w:rPr>
        <w:t xml:space="preserve"> </w:t>
      </w:r>
      <w:r w:rsidRPr="00006522">
        <w:rPr>
          <w:rFonts w:ascii="Times New Roman" w:hAnsi="Times New Roman" w:cs="Times New Roman"/>
          <w:sz w:val="28"/>
          <w:szCs w:val="28"/>
        </w:rPr>
        <w:t>// Дата обращения 15.03.2022;</w:t>
      </w:r>
    </w:p>
    <w:p w:rsidR="00A22234" w:rsidRDefault="00A22234" w:rsidP="00A22234">
      <w:pPr>
        <w:pStyle w:val="a3"/>
        <w:numPr>
          <w:ilvl w:val="0"/>
          <w:numId w:val="6"/>
        </w:numPr>
        <w:spacing w:line="360" w:lineRule="auto"/>
        <w:jc w:val="both"/>
        <w:rPr>
          <w:rFonts w:ascii="Times New Roman" w:hAnsi="Times New Roman" w:cs="Times New Roman"/>
          <w:sz w:val="28"/>
          <w:szCs w:val="28"/>
        </w:rPr>
      </w:pPr>
      <w:r w:rsidRPr="00A22234">
        <w:rPr>
          <w:rFonts w:ascii="Times New Roman" w:hAnsi="Times New Roman" w:cs="Times New Roman"/>
          <w:sz w:val="28"/>
          <w:szCs w:val="28"/>
          <w:lang w:val="en-US"/>
        </w:rPr>
        <w:t xml:space="preserve"> Total amount of investment of private equity companies in Ireland from 2007 to 2016 // </w:t>
      </w:r>
      <w:proofErr w:type="spellStart"/>
      <w:r w:rsidRPr="00A22234">
        <w:rPr>
          <w:rFonts w:ascii="Times New Roman" w:hAnsi="Times New Roman" w:cs="Times New Roman"/>
          <w:sz w:val="28"/>
          <w:szCs w:val="28"/>
          <w:lang w:val="en-US"/>
        </w:rPr>
        <w:t>Statista</w:t>
      </w:r>
      <w:proofErr w:type="spellEnd"/>
      <w:r w:rsidRPr="00A22234">
        <w:rPr>
          <w:rFonts w:ascii="Times New Roman" w:hAnsi="Times New Roman" w:cs="Times New Roman"/>
          <w:sz w:val="28"/>
          <w:szCs w:val="28"/>
          <w:lang w:val="en-US"/>
        </w:rPr>
        <w:t>/</w:t>
      </w:r>
      <w:proofErr w:type="gramStart"/>
      <w:r w:rsidRPr="00A22234">
        <w:rPr>
          <w:rFonts w:ascii="Times New Roman" w:hAnsi="Times New Roman" w:cs="Times New Roman"/>
          <w:sz w:val="28"/>
          <w:szCs w:val="28"/>
          <w:lang w:val="en-US"/>
        </w:rPr>
        <w:t>/[</w:t>
      </w:r>
      <w:proofErr w:type="gramEnd"/>
      <w:r w:rsidRPr="00A22234">
        <w:rPr>
          <w:rFonts w:ascii="Times New Roman" w:hAnsi="Times New Roman" w:cs="Times New Roman"/>
          <w:sz w:val="28"/>
          <w:szCs w:val="28"/>
        </w:rPr>
        <w:t>Электронный</w:t>
      </w:r>
      <w:r w:rsidRPr="00A22234">
        <w:rPr>
          <w:rFonts w:ascii="Times New Roman" w:hAnsi="Times New Roman" w:cs="Times New Roman"/>
          <w:sz w:val="28"/>
          <w:szCs w:val="28"/>
          <w:lang w:val="en-US"/>
        </w:rPr>
        <w:t xml:space="preserve"> </w:t>
      </w:r>
      <w:r w:rsidRPr="00A22234">
        <w:rPr>
          <w:rFonts w:ascii="Times New Roman" w:hAnsi="Times New Roman" w:cs="Times New Roman"/>
          <w:sz w:val="28"/>
          <w:szCs w:val="28"/>
        </w:rPr>
        <w:t>ресурс</w:t>
      </w:r>
      <w:r w:rsidRPr="00A22234">
        <w:rPr>
          <w:rFonts w:ascii="Times New Roman" w:hAnsi="Times New Roman" w:cs="Times New Roman"/>
          <w:sz w:val="28"/>
          <w:szCs w:val="28"/>
          <w:lang w:val="en-US"/>
        </w:rPr>
        <w:t xml:space="preserve">]. </w:t>
      </w:r>
      <w:r w:rsidRPr="00A22234">
        <w:rPr>
          <w:rFonts w:ascii="Times New Roman" w:hAnsi="Times New Roman" w:cs="Times New Roman"/>
          <w:sz w:val="28"/>
          <w:szCs w:val="28"/>
        </w:rPr>
        <w:t xml:space="preserve">[Точка доступа]://  </w:t>
      </w:r>
      <w:hyperlink r:id="rId72" w:history="1">
        <w:r w:rsidRPr="0077118C">
          <w:rPr>
            <w:rStyle w:val="ab"/>
            <w:rFonts w:ascii="Times New Roman" w:hAnsi="Times New Roman" w:cs="Times New Roman"/>
            <w:sz w:val="28"/>
            <w:szCs w:val="28"/>
          </w:rPr>
          <w:t>https://www.statista.com/statistics/428113/total-investment-private-equity-markets-ireland/</w:t>
        </w:r>
      </w:hyperlink>
      <w:r>
        <w:rPr>
          <w:rFonts w:ascii="Times New Roman" w:hAnsi="Times New Roman" w:cs="Times New Roman"/>
          <w:sz w:val="28"/>
          <w:szCs w:val="28"/>
        </w:rPr>
        <w:t xml:space="preserve"> </w:t>
      </w:r>
      <w:r w:rsidRPr="00A22234">
        <w:rPr>
          <w:rFonts w:ascii="Times New Roman" w:hAnsi="Times New Roman" w:cs="Times New Roman"/>
          <w:sz w:val="28"/>
          <w:szCs w:val="28"/>
        </w:rPr>
        <w:t>// Дата обращения 10.03.2022;</w:t>
      </w:r>
    </w:p>
    <w:p w:rsidR="00295E96" w:rsidRDefault="008E3262" w:rsidP="008E3262">
      <w:pPr>
        <w:pStyle w:val="a3"/>
        <w:numPr>
          <w:ilvl w:val="0"/>
          <w:numId w:val="6"/>
        </w:numPr>
        <w:spacing w:line="360" w:lineRule="auto"/>
        <w:jc w:val="both"/>
        <w:rPr>
          <w:rFonts w:ascii="Times New Roman" w:hAnsi="Times New Roman" w:cs="Times New Roman"/>
          <w:sz w:val="28"/>
          <w:szCs w:val="28"/>
        </w:rPr>
      </w:pPr>
      <w:r w:rsidRPr="004667EB">
        <w:rPr>
          <w:rFonts w:ascii="Times New Roman" w:hAnsi="Times New Roman" w:cs="Times New Roman"/>
          <w:sz w:val="28"/>
          <w:szCs w:val="28"/>
        </w:rPr>
        <w:t xml:space="preserve"> </w:t>
      </w:r>
      <w:r w:rsidRPr="008E3262">
        <w:rPr>
          <w:rFonts w:ascii="Times New Roman" w:hAnsi="Times New Roman" w:cs="Times New Roman"/>
          <w:sz w:val="28"/>
          <w:szCs w:val="28"/>
          <w:lang w:val="en-US"/>
        </w:rPr>
        <w:t>TREATY OF LISBON AMENDING THE TREATY ON EUROPEAN UNION AND THE TREATY ESTABLISHING THE EUROPEAN COMMUNITY/</w:t>
      </w:r>
      <w:proofErr w:type="gramStart"/>
      <w:r w:rsidRPr="008E3262">
        <w:rPr>
          <w:rFonts w:ascii="Times New Roman" w:hAnsi="Times New Roman" w:cs="Times New Roman"/>
          <w:sz w:val="28"/>
          <w:szCs w:val="28"/>
          <w:lang w:val="en-US"/>
        </w:rPr>
        <w:t>/  Official</w:t>
      </w:r>
      <w:proofErr w:type="gramEnd"/>
      <w:r w:rsidRPr="008E3262">
        <w:rPr>
          <w:rFonts w:ascii="Times New Roman" w:hAnsi="Times New Roman" w:cs="Times New Roman"/>
          <w:sz w:val="28"/>
          <w:szCs w:val="28"/>
          <w:lang w:val="en-US"/>
        </w:rPr>
        <w:t xml:space="preserve"> Journal of the European Union, 2007//[</w:t>
      </w:r>
      <w:r w:rsidRPr="008E3262">
        <w:rPr>
          <w:rFonts w:ascii="Times New Roman" w:hAnsi="Times New Roman" w:cs="Times New Roman"/>
          <w:sz w:val="28"/>
          <w:szCs w:val="28"/>
        </w:rPr>
        <w:t>Электронный</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ресурс</w:t>
      </w:r>
      <w:r w:rsidRPr="008E3262">
        <w:rPr>
          <w:rFonts w:ascii="Times New Roman" w:hAnsi="Times New Roman" w:cs="Times New Roman"/>
          <w:sz w:val="28"/>
          <w:szCs w:val="28"/>
          <w:lang w:val="en-US"/>
        </w:rPr>
        <w:t xml:space="preserve">]. </w:t>
      </w:r>
      <w:r w:rsidRPr="008E3262">
        <w:rPr>
          <w:rFonts w:ascii="Times New Roman" w:hAnsi="Times New Roman" w:cs="Times New Roman"/>
          <w:sz w:val="28"/>
          <w:szCs w:val="28"/>
        </w:rPr>
        <w:t xml:space="preserve">[Точка доступа]:// </w:t>
      </w:r>
      <w:hyperlink r:id="rId73" w:history="1">
        <w:r w:rsidR="004667EB" w:rsidRPr="0077118C">
          <w:rPr>
            <w:rStyle w:val="ab"/>
            <w:rFonts w:ascii="Times New Roman" w:hAnsi="Times New Roman" w:cs="Times New Roman"/>
            <w:sz w:val="28"/>
            <w:szCs w:val="28"/>
          </w:rPr>
          <w:t>https://eur-lex.europa.eu/legal-content/EN/TXT/?uri=celex%3A12007L%2FTXT</w:t>
        </w:r>
      </w:hyperlink>
      <w:r w:rsidR="004667EB">
        <w:rPr>
          <w:rFonts w:ascii="Times New Roman" w:hAnsi="Times New Roman" w:cs="Times New Roman"/>
          <w:sz w:val="28"/>
          <w:szCs w:val="28"/>
        </w:rPr>
        <w:t xml:space="preserve"> </w:t>
      </w:r>
      <w:r w:rsidRPr="008E3262">
        <w:rPr>
          <w:rFonts w:ascii="Times New Roman" w:hAnsi="Times New Roman" w:cs="Times New Roman"/>
          <w:sz w:val="28"/>
          <w:szCs w:val="28"/>
        </w:rPr>
        <w:t>// Дата обращения 10.03.2022;</w:t>
      </w:r>
    </w:p>
    <w:p w:rsidR="00C71B51" w:rsidRDefault="00C71B51" w:rsidP="00C71B51">
      <w:pPr>
        <w:pStyle w:val="a3"/>
        <w:numPr>
          <w:ilvl w:val="0"/>
          <w:numId w:val="6"/>
        </w:numPr>
        <w:spacing w:line="360" w:lineRule="auto"/>
        <w:jc w:val="both"/>
        <w:rPr>
          <w:rFonts w:ascii="Times New Roman" w:hAnsi="Times New Roman" w:cs="Times New Roman"/>
          <w:sz w:val="28"/>
          <w:szCs w:val="28"/>
        </w:rPr>
      </w:pPr>
      <w:r w:rsidRPr="00C71B51">
        <w:rPr>
          <w:rFonts w:ascii="Times New Roman" w:hAnsi="Times New Roman" w:cs="Times New Roman"/>
          <w:sz w:val="28"/>
          <w:szCs w:val="28"/>
          <w:lang w:val="en-US"/>
        </w:rPr>
        <w:t xml:space="preserve"> Tug of war between public and political elites// The Irish Times, 2008. //[</w:t>
      </w:r>
      <w:r w:rsidRPr="00C71B51">
        <w:rPr>
          <w:rFonts w:ascii="Times New Roman" w:hAnsi="Times New Roman" w:cs="Times New Roman"/>
          <w:sz w:val="28"/>
          <w:szCs w:val="28"/>
        </w:rPr>
        <w:t>Электронный</w:t>
      </w:r>
      <w:r w:rsidRPr="00C71B51">
        <w:rPr>
          <w:rFonts w:ascii="Times New Roman" w:hAnsi="Times New Roman" w:cs="Times New Roman"/>
          <w:sz w:val="28"/>
          <w:szCs w:val="28"/>
          <w:lang w:val="en-US"/>
        </w:rPr>
        <w:t xml:space="preserve"> </w:t>
      </w:r>
      <w:r w:rsidRPr="00C71B51">
        <w:rPr>
          <w:rFonts w:ascii="Times New Roman" w:hAnsi="Times New Roman" w:cs="Times New Roman"/>
          <w:sz w:val="28"/>
          <w:szCs w:val="28"/>
        </w:rPr>
        <w:t>ресурс</w:t>
      </w:r>
      <w:r w:rsidRPr="00C71B51">
        <w:rPr>
          <w:rFonts w:ascii="Times New Roman" w:hAnsi="Times New Roman" w:cs="Times New Roman"/>
          <w:sz w:val="28"/>
          <w:szCs w:val="28"/>
          <w:lang w:val="en-US"/>
        </w:rPr>
        <w:t xml:space="preserve">]. </w:t>
      </w:r>
      <w:r w:rsidRPr="00C71B51">
        <w:rPr>
          <w:rFonts w:ascii="Times New Roman" w:hAnsi="Times New Roman" w:cs="Times New Roman"/>
          <w:sz w:val="28"/>
          <w:szCs w:val="28"/>
        </w:rPr>
        <w:t xml:space="preserve">[Точка доступа]:// </w:t>
      </w:r>
      <w:hyperlink r:id="rId74" w:history="1">
        <w:r w:rsidRPr="0077118C">
          <w:rPr>
            <w:rStyle w:val="ab"/>
            <w:rFonts w:ascii="Times New Roman" w:hAnsi="Times New Roman" w:cs="Times New Roman"/>
            <w:sz w:val="28"/>
            <w:szCs w:val="28"/>
          </w:rPr>
          <w:t>https://www.irishtimes.com/opinion/tug-of-war-between-public-and-political-elites-1.915084</w:t>
        </w:r>
      </w:hyperlink>
      <w:r>
        <w:rPr>
          <w:rFonts w:ascii="Times New Roman" w:hAnsi="Times New Roman" w:cs="Times New Roman"/>
          <w:sz w:val="28"/>
          <w:szCs w:val="28"/>
        </w:rPr>
        <w:t xml:space="preserve"> </w:t>
      </w:r>
      <w:r w:rsidRPr="00C71B51">
        <w:rPr>
          <w:rFonts w:ascii="Times New Roman" w:hAnsi="Times New Roman" w:cs="Times New Roman"/>
          <w:sz w:val="28"/>
          <w:szCs w:val="28"/>
        </w:rPr>
        <w:t>// Дата обращения 04.05.2022;</w:t>
      </w:r>
    </w:p>
    <w:p w:rsidR="00A510B7" w:rsidRDefault="00A22234" w:rsidP="00A22234">
      <w:pPr>
        <w:pStyle w:val="a3"/>
        <w:numPr>
          <w:ilvl w:val="0"/>
          <w:numId w:val="6"/>
        </w:numPr>
        <w:spacing w:line="360" w:lineRule="auto"/>
        <w:jc w:val="both"/>
        <w:rPr>
          <w:rFonts w:ascii="Times New Roman" w:hAnsi="Times New Roman" w:cs="Times New Roman"/>
          <w:sz w:val="28"/>
          <w:szCs w:val="28"/>
        </w:rPr>
      </w:pPr>
      <w:r w:rsidRPr="00C71B51">
        <w:rPr>
          <w:rFonts w:ascii="Times New Roman" w:hAnsi="Times New Roman" w:cs="Times New Roman"/>
          <w:sz w:val="28"/>
          <w:szCs w:val="28"/>
        </w:rPr>
        <w:t xml:space="preserve"> </w:t>
      </w:r>
      <w:r w:rsidRPr="00A22234">
        <w:rPr>
          <w:rFonts w:ascii="Times New Roman" w:hAnsi="Times New Roman" w:cs="Times New Roman"/>
          <w:sz w:val="28"/>
          <w:szCs w:val="28"/>
          <w:lang w:val="en-US"/>
        </w:rPr>
        <w:t>UK trade: main points for September 2016// Office for national statistics// [</w:t>
      </w:r>
      <w:r w:rsidRPr="00A22234">
        <w:rPr>
          <w:rFonts w:ascii="Times New Roman" w:hAnsi="Times New Roman" w:cs="Times New Roman"/>
          <w:sz w:val="28"/>
          <w:szCs w:val="28"/>
        </w:rPr>
        <w:t>Электронный</w:t>
      </w:r>
      <w:r w:rsidRPr="00A22234">
        <w:rPr>
          <w:rFonts w:ascii="Times New Roman" w:hAnsi="Times New Roman" w:cs="Times New Roman"/>
          <w:sz w:val="28"/>
          <w:szCs w:val="28"/>
          <w:lang w:val="en-US"/>
        </w:rPr>
        <w:t xml:space="preserve"> </w:t>
      </w:r>
      <w:r w:rsidRPr="00A22234">
        <w:rPr>
          <w:rFonts w:ascii="Times New Roman" w:hAnsi="Times New Roman" w:cs="Times New Roman"/>
          <w:sz w:val="28"/>
          <w:szCs w:val="28"/>
        </w:rPr>
        <w:t>ресурс</w:t>
      </w:r>
      <w:r w:rsidRPr="00A22234">
        <w:rPr>
          <w:rFonts w:ascii="Times New Roman" w:hAnsi="Times New Roman" w:cs="Times New Roman"/>
          <w:sz w:val="28"/>
          <w:szCs w:val="28"/>
          <w:lang w:val="en-US"/>
        </w:rPr>
        <w:t xml:space="preserve">]. </w:t>
      </w:r>
      <w:r w:rsidRPr="00A22234">
        <w:rPr>
          <w:rFonts w:ascii="Times New Roman" w:hAnsi="Times New Roman" w:cs="Times New Roman"/>
          <w:sz w:val="28"/>
          <w:szCs w:val="28"/>
        </w:rPr>
        <w:t xml:space="preserve">[Точка доступа]:// </w:t>
      </w:r>
      <w:hyperlink r:id="rId75" w:history="1">
        <w:r w:rsidR="00A510B7" w:rsidRPr="0077118C">
          <w:rPr>
            <w:rStyle w:val="ab"/>
            <w:rFonts w:ascii="Times New Roman" w:hAnsi="Times New Roman" w:cs="Times New Roman"/>
            <w:sz w:val="28"/>
            <w:szCs w:val="28"/>
          </w:rPr>
          <w:t>https://www.ons.gov.uk/economy/nationalaccounts/balanceofpayments/bulletins/uktrade/sept2016</w:t>
        </w:r>
      </w:hyperlink>
      <w:r w:rsidR="00A510B7">
        <w:rPr>
          <w:rFonts w:ascii="Times New Roman" w:hAnsi="Times New Roman" w:cs="Times New Roman"/>
          <w:sz w:val="28"/>
          <w:szCs w:val="28"/>
        </w:rPr>
        <w:t xml:space="preserve"> </w:t>
      </w:r>
      <w:r w:rsidRPr="00A22234">
        <w:rPr>
          <w:rFonts w:ascii="Times New Roman" w:hAnsi="Times New Roman" w:cs="Times New Roman"/>
          <w:sz w:val="28"/>
          <w:szCs w:val="28"/>
        </w:rPr>
        <w:t xml:space="preserve">// Дата обращения 15.03.2022; </w:t>
      </w:r>
    </w:p>
    <w:p w:rsidR="00C75911" w:rsidRDefault="00C75911" w:rsidP="00C75911">
      <w:pPr>
        <w:pStyle w:val="a3"/>
        <w:numPr>
          <w:ilvl w:val="0"/>
          <w:numId w:val="6"/>
        </w:numPr>
        <w:spacing w:line="360" w:lineRule="auto"/>
        <w:jc w:val="both"/>
        <w:rPr>
          <w:rFonts w:ascii="Times New Roman" w:hAnsi="Times New Roman" w:cs="Times New Roman"/>
          <w:sz w:val="28"/>
          <w:szCs w:val="28"/>
        </w:rPr>
      </w:pPr>
      <w:r w:rsidRPr="00C75911">
        <w:rPr>
          <w:rFonts w:ascii="Times New Roman" w:hAnsi="Times New Roman" w:cs="Times New Roman"/>
          <w:sz w:val="28"/>
          <w:szCs w:val="28"/>
          <w:lang w:val="en-US"/>
        </w:rPr>
        <w:t xml:space="preserve"> Von der </w:t>
      </w:r>
      <w:proofErr w:type="spellStart"/>
      <w:r w:rsidRPr="00C75911">
        <w:rPr>
          <w:rFonts w:ascii="Times New Roman" w:hAnsi="Times New Roman" w:cs="Times New Roman"/>
          <w:sz w:val="28"/>
          <w:szCs w:val="28"/>
          <w:lang w:val="en-US"/>
        </w:rPr>
        <w:t>Leyen</w:t>
      </w:r>
      <w:proofErr w:type="spellEnd"/>
      <w:r w:rsidRPr="00C75911">
        <w:rPr>
          <w:rFonts w:ascii="Times New Roman" w:hAnsi="Times New Roman" w:cs="Times New Roman"/>
          <w:sz w:val="28"/>
          <w:szCs w:val="28"/>
          <w:lang w:val="en-US"/>
        </w:rPr>
        <w:t xml:space="preserve"> in Ireland: Our mutual solidarity is here to stay// Press corner, European Commission, Dublin. </w:t>
      </w:r>
      <w:r w:rsidRPr="00C75911">
        <w:rPr>
          <w:rFonts w:ascii="Times New Roman" w:hAnsi="Times New Roman" w:cs="Times New Roman"/>
          <w:sz w:val="28"/>
          <w:szCs w:val="28"/>
        </w:rPr>
        <w:t xml:space="preserve">2020//[Электронный ресурс]. [Точка доступа]:// </w:t>
      </w:r>
      <w:hyperlink r:id="rId76" w:history="1">
        <w:r w:rsidRPr="0077118C">
          <w:rPr>
            <w:rStyle w:val="ab"/>
            <w:rFonts w:ascii="Times New Roman" w:hAnsi="Times New Roman" w:cs="Times New Roman"/>
            <w:sz w:val="28"/>
            <w:szCs w:val="28"/>
          </w:rPr>
          <w:t>https://ec.europa.eu/commission/presscorner/detail/en/AC_20_76</w:t>
        </w:r>
      </w:hyperlink>
      <w:r>
        <w:rPr>
          <w:rFonts w:ascii="Times New Roman" w:hAnsi="Times New Roman" w:cs="Times New Roman"/>
          <w:sz w:val="28"/>
          <w:szCs w:val="28"/>
        </w:rPr>
        <w:t xml:space="preserve"> </w:t>
      </w:r>
      <w:r w:rsidRPr="00C75911">
        <w:rPr>
          <w:rFonts w:ascii="Times New Roman" w:hAnsi="Times New Roman" w:cs="Times New Roman"/>
          <w:sz w:val="28"/>
          <w:szCs w:val="28"/>
        </w:rPr>
        <w:t>// Дата обращения 23.03.2022;</w:t>
      </w:r>
    </w:p>
    <w:p w:rsidR="00A22234" w:rsidRDefault="00A510B7" w:rsidP="00A22234">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234" w:rsidRPr="00A22234">
        <w:rPr>
          <w:rFonts w:ascii="Times New Roman" w:hAnsi="Times New Roman" w:cs="Times New Roman"/>
          <w:sz w:val="28"/>
          <w:szCs w:val="28"/>
        </w:rPr>
        <w:t xml:space="preserve"> Исполнительный совет МВФ утверждает </w:t>
      </w:r>
      <w:proofErr w:type="gramStart"/>
      <w:r w:rsidR="00A22234" w:rsidRPr="00A22234">
        <w:rPr>
          <w:rFonts w:ascii="Times New Roman" w:hAnsi="Times New Roman" w:cs="Times New Roman"/>
          <w:sz w:val="28"/>
          <w:szCs w:val="28"/>
        </w:rPr>
        <w:t>расширенную</w:t>
      </w:r>
      <w:proofErr w:type="gramEnd"/>
      <w:r w:rsidR="00A22234" w:rsidRPr="00A22234">
        <w:rPr>
          <w:rFonts w:ascii="Times New Roman" w:hAnsi="Times New Roman" w:cs="Times New Roman"/>
          <w:sz w:val="28"/>
          <w:szCs w:val="28"/>
        </w:rPr>
        <w:t xml:space="preserve"> договоренность с Ирландией на сумму 22,5 миллиарда евро // Департамент внешних связей, Международный Валютный Фонд, Вашингтон, 2010//[Электронный ресурс]. [Точка доступа]:// </w:t>
      </w:r>
      <w:hyperlink r:id="rId77" w:history="1">
        <w:r w:rsidRPr="0077118C">
          <w:rPr>
            <w:rStyle w:val="ab"/>
            <w:rFonts w:ascii="Times New Roman" w:hAnsi="Times New Roman" w:cs="Times New Roman"/>
            <w:sz w:val="28"/>
            <w:szCs w:val="28"/>
          </w:rPr>
          <w:t>https://www.imf.org/external/russian/np/sec/pr/2010/pr10496r.pdf</w:t>
        </w:r>
      </w:hyperlink>
      <w:r>
        <w:rPr>
          <w:rFonts w:ascii="Times New Roman" w:hAnsi="Times New Roman" w:cs="Times New Roman"/>
          <w:sz w:val="28"/>
          <w:szCs w:val="28"/>
        </w:rPr>
        <w:t xml:space="preserve"> </w:t>
      </w:r>
      <w:r w:rsidR="00A22234" w:rsidRPr="00A22234">
        <w:rPr>
          <w:rFonts w:ascii="Times New Roman" w:hAnsi="Times New Roman" w:cs="Times New Roman"/>
          <w:sz w:val="28"/>
          <w:szCs w:val="28"/>
        </w:rPr>
        <w:t>// Дата обращения 12.03.2022;</w:t>
      </w:r>
    </w:p>
    <w:p w:rsidR="008D14A5" w:rsidRPr="00776660" w:rsidRDefault="00D54A51" w:rsidP="008D14A5">
      <w:pPr>
        <w:spacing w:line="360" w:lineRule="auto"/>
        <w:ind w:firstLine="709"/>
        <w:jc w:val="both"/>
        <w:rPr>
          <w:rFonts w:ascii="Times New Roman" w:hAnsi="Times New Roman" w:cs="Times New Roman"/>
          <w:b/>
          <w:sz w:val="28"/>
          <w:szCs w:val="28"/>
        </w:rPr>
      </w:pPr>
      <w:r w:rsidRPr="00776660">
        <w:rPr>
          <w:rFonts w:ascii="Times New Roman" w:hAnsi="Times New Roman" w:cs="Times New Roman"/>
          <w:b/>
          <w:sz w:val="28"/>
          <w:szCs w:val="28"/>
          <w:lang w:val="en-US"/>
        </w:rPr>
        <w:t xml:space="preserve">II. </w:t>
      </w:r>
      <w:r w:rsidR="008D14A5" w:rsidRPr="00776660">
        <w:rPr>
          <w:rFonts w:ascii="Times New Roman" w:hAnsi="Times New Roman" w:cs="Times New Roman"/>
          <w:b/>
          <w:sz w:val="28"/>
          <w:szCs w:val="28"/>
        </w:rPr>
        <w:t>Литература.</w:t>
      </w:r>
      <w:r w:rsidRPr="00776660">
        <w:rPr>
          <w:rFonts w:ascii="Times New Roman" w:hAnsi="Times New Roman" w:cs="Times New Roman"/>
          <w:b/>
          <w:sz w:val="28"/>
          <w:szCs w:val="28"/>
        </w:rPr>
        <w:t xml:space="preserve"> </w:t>
      </w:r>
    </w:p>
    <w:p w:rsidR="00B60BF9" w:rsidRDefault="00B60BF9" w:rsidP="00B60BF9">
      <w:pPr>
        <w:pStyle w:val="a3"/>
        <w:numPr>
          <w:ilvl w:val="0"/>
          <w:numId w:val="7"/>
        </w:numPr>
        <w:spacing w:line="360" w:lineRule="auto"/>
        <w:jc w:val="both"/>
        <w:rPr>
          <w:rFonts w:ascii="Times New Roman" w:hAnsi="Times New Roman" w:cs="Times New Roman"/>
          <w:sz w:val="28"/>
          <w:szCs w:val="28"/>
        </w:rPr>
      </w:pPr>
      <w:r w:rsidRPr="00B60BF9">
        <w:rPr>
          <w:rFonts w:ascii="Times New Roman" w:hAnsi="Times New Roman" w:cs="Times New Roman"/>
          <w:sz w:val="28"/>
          <w:szCs w:val="28"/>
        </w:rPr>
        <w:t xml:space="preserve">Акимова С. А. Деятельность уполномоченных органов в сфере миграции в Республике Ирландия// Вестник Московского Университета МВД России №2, 2015. С. 31//[Электронный ресурс]. [Точка доступа]:// </w:t>
      </w:r>
      <w:hyperlink r:id="rId78" w:history="1">
        <w:r w:rsidRPr="0077118C">
          <w:rPr>
            <w:rStyle w:val="ab"/>
            <w:rFonts w:ascii="Times New Roman" w:hAnsi="Times New Roman" w:cs="Times New Roman"/>
            <w:sz w:val="28"/>
            <w:szCs w:val="28"/>
          </w:rPr>
          <w:t>https://cyberleninka.ru/article/n/deyatelnost-upolnomochennyh-organov-v-sfere-migratsii-v-respublike-irlandiya/viewer</w:t>
        </w:r>
      </w:hyperlink>
      <w:r>
        <w:rPr>
          <w:rFonts w:ascii="Times New Roman" w:hAnsi="Times New Roman" w:cs="Times New Roman"/>
          <w:sz w:val="28"/>
          <w:szCs w:val="28"/>
        </w:rPr>
        <w:t xml:space="preserve"> </w:t>
      </w:r>
      <w:r w:rsidRPr="00B60BF9">
        <w:rPr>
          <w:rFonts w:ascii="Times New Roman" w:hAnsi="Times New Roman" w:cs="Times New Roman"/>
          <w:sz w:val="28"/>
          <w:szCs w:val="28"/>
        </w:rPr>
        <w:t>// Дата обращения 15.04.2022;</w:t>
      </w:r>
    </w:p>
    <w:p w:rsidR="00B60BF9" w:rsidRDefault="00B60BF9" w:rsidP="00B60BF9">
      <w:pPr>
        <w:pStyle w:val="a3"/>
        <w:numPr>
          <w:ilvl w:val="0"/>
          <w:numId w:val="7"/>
        </w:numPr>
        <w:spacing w:line="360" w:lineRule="auto"/>
        <w:jc w:val="both"/>
        <w:rPr>
          <w:rFonts w:ascii="Times New Roman" w:hAnsi="Times New Roman" w:cs="Times New Roman"/>
          <w:sz w:val="28"/>
          <w:szCs w:val="28"/>
        </w:rPr>
      </w:pPr>
      <w:r w:rsidRPr="00B60BF9">
        <w:rPr>
          <w:rFonts w:ascii="Times New Roman" w:hAnsi="Times New Roman" w:cs="Times New Roman"/>
          <w:sz w:val="28"/>
          <w:szCs w:val="28"/>
        </w:rPr>
        <w:t xml:space="preserve">  Акулова М. Экономический кризис Ирландии 2008-2013 годов// </w:t>
      </w:r>
      <w:proofErr w:type="spellStart"/>
      <w:r w:rsidRPr="00B60BF9">
        <w:rPr>
          <w:rFonts w:ascii="Times New Roman" w:hAnsi="Times New Roman" w:cs="Times New Roman"/>
          <w:sz w:val="28"/>
          <w:szCs w:val="28"/>
        </w:rPr>
        <w:t>Beroc</w:t>
      </w:r>
      <w:proofErr w:type="spellEnd"/>
      <w:r w:rsidRPr="00B60BF9">
        <w:rPr>
          <w:rFonts w:ascii="Times New Roman" w:hAnsi="Times New Roman" w:cs="Times New Roman"/>
          <w:sz w:val="28"/>
          <w:szCs w:val="28"/>
        </w:rPr>
        <w:t xml:space="preserve"> </w:t>
      </w:r>
      <w:proofErr w:type="spellStart"/>
      <w:r w:rsidRPr="00B60BF9">
        <w:rPr>
          <w:rFonts w:ascii="Times New Roman" w:hAnsi="Times New Roman" w:cs="Times New Roman"/>
          <w:sz w:val="28"/>
          <w:szCs w:val="28"/>
        </w:rPr>
        <w:t>policy</w:t>
      </w:r>
      <w:proofErr w:type="spellEnd"/>
      <w:r w:rsidRPr="00B60BF9">
        <w:rPr>
          <w:rFonts w:ascii="Times New Roman" w:hAnsi="Times New Roman" w:cs="Times New Roman"/>
          <w:sz w:val="28"/>
          <w:szCs w:val="28"/>
        </w:rPr>
        <w:t xml:space="preserve"> paper.2015. №1, С. 1-10//[Электронный ресурс]. [Точка доступа]:// </w:t>
      </w:r>
      <w:hyperlink r:id="rId79" w:history="1">
        <w:r w:rsidRPr="0077118C">
          <w:rPr>
            <w:rStyle w:val="ab"/>
            <w:rFonts w:ascii="Times New Roman" w:hAnsi="Times New Roman" w:cs="Times New Roman"/>
            <w:sz w:val="28"/>
            <w:szCs w:val="28"/>
          </w:rPr>
          <w:t>https://beroc.org/upload/iblock/e6a/e6a70d0beeea99bdcffae23969f88b59.pdf</w:t>
        </w:r>
      </w:hyperlink>
      <w:r>
        <w:rPr>
          <w:rFonts w:ascii="Times New Roman" w:hAnsi="Times New Roman" w:cs="Times New Roman"/>
          <w:sz w:val="28"/>
          <w:szCs w:val="28"/>
        </w:rPr>
        <w:t xml:space="preserve"> </w:t>
      </w:r>
      <w:r w:rsidRPr="00B60BF9">
        <w:rPr>
          <w:rFonts w:ascii="Times New Roman" w:hAnsi="Times New Roman" w:cs="Times New Roman"/>
          <w:sz w:val="28"/>
          <w:szCs w:val="28"/>
        </w:rPr>
        <w:t>// Дата посещения 09.03.2022;</w:t>
      </w:r>
    </w:p>
    <w:p w:rsidR="00B60BF9" w:rsidRDefault="00B60BF9" w:rsidP="00B60BF9">
      <w:pPr>
        <w:pStyle w:val="a3"/>
        <w:numPr>
          <w:ilvl w:val="0"/>
          <w:numId w:val="7"/>
        </w:numPr>
        <w:spacing w:line="360" w:lineRule="auto"/>
        <w:jc w:val="both"/>
        <w:rPr>
          <w:rFonts w:ascii="Times New Roman" w:hAnsi="Times New Roman" w:cs="Times New Roman"/>
          <w:sz w:val="28"/>
          <w:szCs w:val="28"/>
        </w:rPr>
      </w:pPr>
      <w:r w:rsidRPr="00B60BF9">
        <w:rPr>
          <w:rFonts w:ascii="Times New Roman" w:hAnsi="Times New Roman" w:cs="Times New Roman"/>
          <w:sz w:val="28"/>
          <w:szCs w:val="28"/>
        </w:rPr>
        <w:t xml:space="preserve"> Бабынина Л. Угроза роста насилия в Северной Ирландии </w:t>
      </w:r>
      <w:proofErr w:type="gramStart"/>
      <w:r w:rsidRPr="00B60BF9">
        <w:rPr>
          <w:rFonts w:ascii="Times New Roman" w:hAnsi="Times New Roman" w:cs="Times New Roman"/>
          <w:sz w:val="28"/>
          <w:szCs w:val="28"/>
        </w:rPr>
        <w:t>в</w:t>
      </w:r>
      <w:proofErr w:type="gramEnd"/>
      <w:r w:rsidRPr="00B60BF9">
        <w:rPr>
          <w:rFonts w:ascii="Times New Roman" w:hAnsi="Times New Roman" w:cs="Times New Roman"/>
          <w:sz w:val="28"/>
          <w:szCs w:val="28"/>
        </w:rPr>
        <w:t xml:space="preserve"> контексте </w:t>
      </w:r>
      <w:proofErr w:type="spellStart"/>
      <w:r w:rsidRPr="00B60BF9">
        <w:rPr>
          <w:rFonts w:ascii="Times New Roman" w:hAnsi="Times New Roman" w:cs="Times New Roman"/>
          <w:sz w:val="28"/>
          <w:szCs w:val="28"/>
        </w:rPr>
        <w:t>Брекзита</w:t>
      </w:r>
      <w:proofErr w:type="spellEnd"/>
      <w:r w:rsidRPr="00B60BF9">
        <w:rPr>
          <w:rFonts w:ascii="Times New Roman" w:hAnsi="Times New Roman" w:cs="Times New Roman"/>
          <w:sz w:val="28"/>
          <w:szCs w:val="28"/>
        </w:rPr>
        <w:t xml:space="preserve">// Научно-аналитический вестник ИЕ РАН 2019 №2. С.33-36// cyberleninka.ru// [Электронный ресурс]. [Точка доступа]:// </w:t>
      </w:r>
      <w:hyperlink r:id="rId80" w:history="1">
        <w:r w:rsidRPr="0077118C">
          <w:rPr>
            <w:rStyle w:val="ab"/>
            <w:rFonts w:ascii="Times New Roman" w:hAnsi="Times New Roman" w:cs="Times New Roman"/>
            <w:sz w:val="28"/>
            <w:szCs w:val="28"/>
          </w:rPr>
          <w:t>https://cyberleninka.ru/article/n/ugroza-rosta-nasiliya-v-</w:t>
        </w:r>
        <w:r w:rsidRPr="0077118C">
          <w:rPr>
            <w:rStyle w:val="ab"/>
            <w:rFonts w:ascii="Times New Roman" w:hAnsi="Times New Roman" w:cs="Times New Roman"/>
            <w:sz w:val="28"/>
            <w:szCs w:val="28"/>
          </w:rPr>
          <w:lastRenderedPageBreak/>
          <w:t>severnoi-irlandii-v-kontekste-brekzita/viewer</w:t>
        </w:r>
      </w:hyperlink>
      <w:r>
        <w:rPr>
          <w:rFonts w:ascii="Times New Roman" w:hAnsi="Times New Roman" w:cs="Times New Roman"/>
          <w:sz w:val="28"/>
          <w:szCs w:val="28"/>
        </w:rPr>
        <w:t xml:space="preserve"> </w:t>
      </w:r>
      <w:r w:rsidRPr="00B60BF9">
        <w:rPr>
          <w:rFonts w:ascii="Times New Roman" w:hAnsi="Times New Roman" w:cs="Times New Roman"/>
          <w:sz w:val="28"/>
          <w:szCs w:val="28"/>
        </w:rPr>
        <w:t>// Дата посещения 22.03.2022;</w:t>
      </w:r>
    </w:p>
    <w:p w:rsidR="00B26109" w:rsidRDefault="00B26109" w:rsidP="00B26109">
      <w:pPr>
        <w:pStyle w:val="a3"/>
        <w:numPr>
          <w:ilvl w:val="0"/>
          <w:numId w:val="7"/>
        </w:numPr>
        <w:spacing w:line="360" w:lineRule="auto"/>
        <w:jc w:val="both"/>
        <w:rPr>
          <w:rFonts w:ascii="Times New Roman" w:hAnsi="Times New Roman" w:cs="Times New Roman"/>
          <w:sz w:val="28"/>
          <w:szCs w:val="28"/>
        </w:rPr>
      </w:pPr>
      <w:r w:rsidRPr="00B26109">
        <w:rPr>
          <w:rFonts w:ascii="Times New Roman" w:hAnsi="Times New Roman" w:cs="Times New Roman"/>
          <w:sz w:val="28"/>
          <w:szCs w:val="28"/>
        </w:rPr>
        <w:t xml:space="preserve">Борисенко А.И. Антикризисная политика правительства Ирландской Республики в конце 2008- начале 2009г.// Вестник Московского университета 2010 №2(8). С.90-98// cyberleninka.ru// [Электронный ресурс]. [Точка доступа]:// </w:t>
      </w:r>
      <w:hyperlink r:id="rId81" w:history="1">
        <w:r w:rsidRPr="0077118C">
          <w:rPr>
            <w:rStyle w:val="ab"/>
            <w:rFonts w:ascii="Times New Roman" w:hAnsi="Times New Roman" w:cs="Times New Roman"/>
            <w:sz w:val="28"/>
            <w:szCs w:val="28"/>
          </w:rPr>
          <w:t>https://cyberleninka.ru/article/n/antikrizisnaya-politika-pravitelstva-irlandskoy-respubliki-v-kontse-2008-nachale-2009-g/viewer</w:t>
        </w:r>
      </w:hyperlink>
      <w:r>
        <w:rPr>
          <w:rFonts w:ascii="Times New Roman" w:hAnsi="Times New Roman" w:cs="Times New Roman"/>
          <w:sz w:val="28"/>
          <w:szCs w:val="28"/>
        </w:rPr>
        <w:t xml:space="preserve"> </w:t>
      </w:r>
      <w:r w:rsidRPr="00B26109">
        <w:rPr>
          <w:rFonts w:ascii="Times New Roman" w:hAnsi="Times New Roman" w:cs="Times New Roman"/>
          <w:sz w:val="28"/>
          <w:szCs w:val="28"/>
        </w:rPr>
        <w:t>// Дата обращения 12.03.2022;</w:t>
      </w:r>
    </w:p>
    <w:p w:rsidR="00B26109" w:rsidRDefault="00B26109" w:rsidP="00B26109">
      <w:pPr>
        <w:pStyle w:val="a3"/>
        <w:numPr>
          <w:ilvl w:val="0"/>
          <w:numId w:val="7"/>
        </w:numPr>
        <w:spacing w:line="360" w:lineRule="auto"/>
        <w:jc w:val="both"/>
        <w:rPr>
          <w:rFonts w:ascii="Times New Roman" w:hAnsi="Times New Roman" w:cs="Times New Roman"/>
          <w:sz w:val="28"/>
          <w:szCs w:val="28"/>
        </w:rPr>
      </w:pPr>
      <w:r w:rsidRPr="00B26109">
        <w:rPr>
          <w:rFonts w:ascii="Times New Roman" w:hAnsi="Times New Roman" w:cs="Times New Roman"/>
          <w:sz w:val="28"/>
          <w:szCs w:val="28"/>
        </w:rPr>
        <w:t xml:space="preserve">Борисенко А. Ирландия и политика ЕС по оказанию финансовой помощи странам Еврозоны// Современная Европа 2011 №4(48). С. 97//[Электронный ресурс]. [Точка доступа]://  </w:t>
      </w:r>
      <w:hyperlink r:id="rId82" w:history="1">
        <w:r w:rsidR="00D53D74" w:rsidRPr="0077118C">
          <w:rPr>
            <w:rStyle w:val="ab"/>
            <w:rFonts w:ascii="Times New Roman" w:hAnsi="Times New Roman" w:cs="Times New Roman"/>
            <w:sz w:val="28"/>
            <w:szCs w:val="28"/>
          </w:rPr>
          <w:t>http://www.sov-europe.ru/images/pdf/2011/4-2011/borisenko4-2011.pdf</w:t>
        </w:r>
      </w:hyperlink>
      <w:r w:rsidR="00D53D74">
        <w:rPr>
          <w:rFonts w:ascii="Times New Roman" w:hAnsi="Times New Roman" w:cs="Times New Roman"/>
          <w:sz w:val="28"/>
          <w:szCs w:val="28"/>
        </w:rPr>
        <w:t xml:space="preserve"> </w:t>
      </w:r>
      <w:r w:rsidRPr="00B26109">
        <w:rPr>
          <w:rFonts w:ascii="Times New Roman" w:hAnsi="Times New Roman" w:cs="Times New Roman"/>
          <w:sz w:val="28"/>
          <w:szCs w:val="28"/>
        </w:rPr>
        <w:t>// Дата обращения 12.03.2022;</w:t>
      </w:r>
    </w:p>
    <w:p w:rsidR="003F7667" w:rsidRDefault="003F7667" w:rsidP="003F7667">
      <w:pPr>
        <w:pStyle w:val="a3"/>
        <w:numPr>
          <w:ilvl w:val="0"/>
          <w:numId w:val="7"/>
        </w:numPr>
        <w:spacing w:line="360" w:lineRule="auto"/>
        <w:jc w:val="both"/>
        <w:rPr>
          <w:rFonts w:ascii="Times New Roman" w:hAnsi="Times New Roman" w:cs="Times New Roman"/>
          <w:sz w:val="28"/>
          <w:szCs w:val="28"/>
        </w:rPr>
      </w:pPr>
      <w:r w:rsidRPr="003F7667">
        <w:rPr>
          <w:rFonts w:ascii="Times New Roman" w:hAnsi="Times New Roman" w:cs="Times New Roman"/>
          <w:sz w:val="28"/>
          <w:szCs w:val="28"/>
        </w:rPr>
        <w:t xml:space="preserve">Галушко Д. В. Общее миграционное пространство Великобритании и Ирландии: функционирование и правовая регламентация в условиях прекращения британского членства в Европейском Союзе// Вестник ВГУ. Серия: право №3, 2019. С. 338// cyberleninka.ru//[Электронный ресурс]. [Точка доступа]:// </w:t>
      </w:r>
      <w:hyperlink r:id="rId83" w:history="1">
        <w:r w:rsidRPr="0077118C">
          <w:rPr>
            <w:rStyle w:val="ab"/>
            <w:rFonts w:ascii="Times New Roman" w:hAnsi="Times New Roman" w:cs="Times New Roman"/>
            <w:sz w:val="28"/>
            <w:szCs w:val="28"/>
          </w:rPr>
          <w:t>https://cyberleninka.ru/article/n/obschee-migratsionnoe-prostranstvo-velikobritanii-i-irlandii-funktsionirovanie-i-pravovaya-reglamentatsiya-v-usloviyah/viewer</w:t>
        </w:r>
      </w:hyperlink>
      <w:r>
        <w:rPr>
          <w:rFonts w:ascii="Times New Roman" w:hAnsi="Times New Roman" w:cs="Times New Roman"/>
          <w:sz w:val="28"/>
          <w:szCs w:val="28"/>
        </w:rPr>
        <w:t xml:space="preserve"> </w:t>
      </w:r>
      <w:r w:rsidRPr="003F7667">
        <w:rPr>
          <w:rFonts w:ascii="Times New Roman" w:hAnsi="Times New Roman" w:cs="Times New Roman"/>
          <w:sz w:val="28"/>
          <w:szCs w:val="28"/>
        </w:rPr>
        <w:t>// Дата обращения 15.04.2022;</w:t>
      </w:r>
    </w:p>
    <w:p w:rsidR="00D53D74" w:rsidRDefault="00D53D74" w:rsidP="00D53D74">
      <w:pPr>
        <w:pStyle w:val="a3"/>
        <w:numPr>
          <w:ilvl w:val="0"/>
          <w:numId w:val="7"/>
        </w:numPr>
        <w:spacing w:line="360" w:lineRule="auto"/>
        <w:jc w:val="both"/>
        <w:rPr>
          <w:rFonts w:ascii="Times New Roman" w:hAnsi="Times New Roman" w:cs="Times New Roman"/>
          <w:sz w:val="28"/>
          <w:szCs w:val="28"/>
        </w:rPr>
      </w:pPr>
      <w:proofErr w:type="spellStart"/>
      <w:r w:rsidRPr="00D53D74">
        <w:rPr>
          <w:rFonts w:ascii="Times New Roman" w:hAnsi="Times New Roman" w:cs="Times New Roman"/>
          <w:sz w:val="28"/>
          <w:szCs w:val="28"/>
        </w:rPr>
        <w:t>Дериглазова</w:t>
      </w:r>
      <w:proofErr w:type="spellEnd"/>
      <w:r w:rsidRPr="00D53D74">
        <w:rPr>
          <w:rFonts w:ascii="Times New Roman" w:hAnsi="Times New Roman" w:cs="Times New Roman"/>
          <w:sz w:val="28"/>
          <w:szCs w:val="28"/>
        </w:rPr>
        <w:t xml:space="preserve"> Л.В. Социальная Европа и социальная политика Европейского Союза// Учебно-методические материалы №5, Томск. 2017. С.29//[Электронный ресурс]. [Точка доступа]:// </w:t>
      </w:r>
      <w:hyperlink r:id="rId84" w:history="1">
        <w:r w:rsidRPr="0077118C">
          <w:rPr>
            <w:rStyle w:val="ab"/>
            <w:rFonts w:ascii="Times New Roman" w:hAnsi="Times New Roman" w:cs="Times New Roman"/>
            <w:sz w:val="28"/>
            <w:szCs w:val="28"/>
          </w:rPr>
          <w:t>https://russiancouncil.ru/papers/SocialEurope-UMM5.pdf</w:t>
        </w:r>
      </w:hyperlink>
      <w:r>
        <w:rPr>
          <w:rFonts w:ascii="Times New Roman" w:hAnsi="Times New Roman" w:cs="Times New Roman"/>
          <w:sz w:val="28"/>
          <w:szCs w:val="28"/>
        </w:rPr>
        <w:t xml:space="preserve"> </w:t>
      </w:r>
      <w:r w:rsidRPr="00D53D74">
        <w:rPr>
          <w:rFonts w:ascii="Times New Roman" w:hAnsi="Times New Roman" w:cs="Times New Roman"/>
          <w:sz w:val="28"/>
          <w:szCs w:val="28"/>
        </w:rPr>
        <w:t>// Дата обращения 07.04.2022;</w:t>
      </w:r>
    </w:p>
    <w:p w:rsidR="00B60BF9" w:rsidRDefault="00B60BF9" w:rsidP="00B60BF9">
      <w:pPr>
        <w:pStyle w:val="a3"/>
        <w:numPr>
          <w:ilvl w:val="0"/>
          <w:numId w:val="7"/>
        </w:numPr>
        <w:spacing w:line="360" w:lineRule="auto"/>
        <w:jc w:val="both"/>
        <w:rPr>
          <w:rFonts w:ascii="Times New Roman" w:hAnsi="Times New Roman" w:cs="Times New Roman"/>
          <w:sz w:val="28"/>
          <w:szCs w:val="28"/>
        </w:rPr>
      </w:pPr>
      <w:r w:rsidRPr="00B60BF9">
        <w:rPr>
          <w:rFonts w:ascii="Times New Roman" w:hAnsi="Times New Roman" w:cs="Times New Roman"/>
          <w:sz w:val="28"/>
          <w:szCs w:val="28"/>
        </w:rPr>
        <w:t xml:space="preserve"> Ерастова. А. В.  Система высшего образования в Ирландии, ориентированная на инновационную экономику// Зарубежный опыт №41 (230), 2013. С. 53-54//[Электронный ресурс]. [Точка доступа]:// </w:t>
      </w:r>
      <w:hyperlink r:id="rId85" w:history="1">
        <w:r w:rsidRPr="0077118C">
          <w:rPr>
            <w:rStyle w:val="ab"/>
            <w:rFonts w:ascii="Times New Roman" w:hAnsi="Times New Roman" w:cs="Times New Roman"/>
            <w:sz w:val="28"/>
            <w:szCs w:val="28"/>
          </w:rPr>
          <w:t>https://cyberleninka.ru/article/n/sistema-vysshego-obrazovaniya-v-irlandii-orientirovannaya-na-innovatsionnuyu-ekonomiku/viewer</w:t>
        </w:r>
      </w:hyperlink>
      <w:r>
        <w:rPr>
          <w:rFonts w:ascii="Times New Roman" w:hAnsi="Times New Roman" w:cs="Times New Roman"/>
          <w:sz w:val="28"/>
          <w:szCs w:val="28"/>
        </w:rPr>
        <w:t xml:space="preserve"> </w:t>
      </w:r>
      <w:r w:rsidRPr="00B60BF9">
        <w:rPr>
          <w:rFonts w:ascii="Times New Roman" w:hAnsi="Times New Roman" w:cs="Times New Roman"/>
          <w:sz w:val="28"/>
          <w:szCs w:val="28"/>
        </w:rPr>
        <w:t>// Дата обращения 08.04.2022;</w:t>
      </w:r>
    </w:p>
    <w:p w:rsidR="00B60BF9" w:rsidRDefault="00B60BF9" w:rsidP="00B60BF9">
      <w:pPr>
        <w:pStyle w:val="a3"/>
        <w:numPr>
          <w:ilvl w:val="0"/>
          <w:numId w:val="7"/>
        </w:numPr>
        <w:spacing w:line="360" w:lineRule="auto"/>
        <w:jc w:val="both"/>
        <w:rPr>
          <w:rFonts w:ascii="Times New Roman" w:hAnsi="Times New Roman" w:cs="Times New Roman"/>
          <w:sz w:val="28"/>
          <w:szCs w:val="28"/>
        </w:rPr>
      </w:pPr>
      <w:r w:rsidRPr="00B60BF9">
        <w:rPr>
          <w:rFonts w:ascii="Times New Roman" w:hAnsi="Times New Roman" w:cs="Times New Roman"/>
          <w:sz w:val="28"/>
          <w:szCs w:val="28"/>
        </w:rPr>
        <w:t xml:space="preserve"> Кузнецова Е.Г. Свободная экономическая зона Шеннон: опыт создания и путь к успеху// Зарубежный опыт 2013 №11(290). С.57-61// cyberleninka.ru// [Электронный ресурс]. [Точка доступа]:// </w:t>
      </w:r>
      <w:hyperlink r:id="rId86" w:history="1">
        <w:r w:rsidRPr="0077118C">
          <w:rPr>
            <w:rStyle w:val="ab"/>
            <w:rFonts w:ascii="Times New Roman" w:hAnsi="Times New Roman" w:cs="Times New Roman"/>
            <w:sz w:val="28"/>
            <w:szCs w:val="28"/>
          </w:rPr>
          <w:t>https://cyberleninka.ru/article/n/svobodnaya-ekonomicheskaya-zona-shennon-opyt-sozdaniya-i-put-k-uspehu/viewer</w:t>
        </w:r>
      </w:hyperlink>
      <w:r>
        <w:rPr>
          <w:rFonts w:ascii="Times New Roman" w:hAnsi="Times New Roman" w:cs="Times New Roman"/>
          <w:sz w:val="28"/>
          <w:szCs w:val="28"/>
        </w:rPr>
        <w:t xml:space="preserve"> </w:t>
      </w:r>
      <w:r w:rsidRPr="00B60BF9">
        <w:rPr>
          <w:rFonts w:ascii="Times New Roman" w:hAnsi="Times New Roman" w:cs="Times New Roman"/>
          <w:sz w:val="28"/>
          <w:szCs w:val="28"/>
        </w:rPr>
        <w:t>// Дата обращения 15.03.2022;</w:t>
      </w:r>
    </w:p>
    <w:p w:rsidR="00B60BF9" w:rsidRDefault="00B60BF9" w:rsidP="00B60BF9">
      <w:pPr>
        <w:pStyle w:val="a3"/>
        <w:numPr>
          <w:ilvl w:val="0"/>
          <w:numId w:val="7"/>
        </w:numPr>
        <w:spacing w:line="360" w:lineRule="auto"/>
        <w:jc w:val="both"/>
        <w:rPr>
          <w:rFonts w:ascii="Times New Roman" w:hAnsi="Times New Roman" w:cs="Times New Roman"/>
          <w:sz w:val="28"/>
          <w:szCs w:val="28"/>
        </w:rPr>
      </w:pPr>
      <w:r w:rsidRPr="00B60BF9">
        <w:rPr>
          <w:rFonts w:ascii="Times New Roman" w:hAnsi="Times New Roman" w:cs="Times New Roman"/>
          <w:sz w:val="28"/>
          <w:szCs w:val="28"/>
        </w:rPr>
        <w:t xml:space="preserve"> Матвеев М.А. Переговоры Великобритании и ЕС по </w:t>
      </w:r>
      <w:proofErr w:type="spellStart"/>
      <w:r w:rsidRPr="00B60BF9">
        <w:rPr>
          <w:rFonts w:ascii="Times New Roman" w:hAnsi="Times New Roman" w:cs="Times New Roman"/>
          <w:sz w:val="28"/>
          <w:szCs w:val="28"/>
        </w:rPr>
        <w:t>Брексит</w:t>
      </w:r>
      <w:proofErr w:type="spellEnd"/>
      <w:r w:rsidRPr="00B60BF9">
        <w:rPr>
          <w:rFonts w:ascii="Times New Roman" w:hAnsi="Times New Roman" w:cs="Times New Roman"/>
          <w:sz w:val="28"/>
          <w:szCs w:val="28"/>
        </w:rPr>
        <w:t xml:space="preserve">: отсутствие выхода// Казанский вестник молодых ученых.  Политические науки. Международная политика 2018 №3(6). С.183-187// cyberleninka.ru// [Электронный ресурс]. [Точка доступа]:// </w:t>
      </w:r>
      <w:hyperlink r:id="rId87" w:history="1">
        <w:r w:rsidR="000753EB" w:rsidRPr="0077118C">
          <w:rPr>
            <w:rStyle w:val="ab"/>
            <w:rFonts w:ascii="Times New Roman" w:hAnsi="Times New Roman" w:cs="Times New Roman"/>
            <w:sz w:val="28"/>
            <w:szCs w:val="28"/>
          </w:rPr>
          <w:t>https://cyberleninka.ru/article/n/peregovory-velikobritanii-i-es-po-breksit-otsutstvie-vyhoda/viewer</w:t>
        </w:r>
      </w:hyperlink>
      <w:r w:rsidR="000753EB">
        <w:rPr>
          <w:rFonts w:ascii="Times New Roman" w:hAnsi="Times New Roman" w:cs="Times New Roman"/>
          <w:sz w:val="28"/>
          <w:szCs w:val="28"/>
        </w:rPr>
        <w:t xml:space="preserve"> </w:t>
      </w:r>
      <w:r w:rsidRPr="00B60BF9">
        <w:rPr>
          <w:rFonts w:ascii="Times New Roman" w:hAnsi="Times New Roman" w:cs="Times New Roman"/>
          <w:sz w:val="28"/>
          <w:szCs w:val="28"/>
        </w:rPr>
        <w:t xml:space="preserve">// Дата обращения 23.03.2022; </w:t>
      </w:r>
    </w:p>
    <w:p w:rsidR="003F7667" w:rsidRDefault="003F7667" w:rsidP="003F766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7667">
        <w:rPr>
          <w:rFonts w:ascii="Times New Roman" w:hAnsi="Times New Roman" w:cs="Times New Roman"/>
          <w:sz w:val="28"/>
          <w:szCs w:val="28"/>
        </w:rPr>
        <w:t xml:space="preserve">Матвеева Е. Экологическая политика Евросоюза// Вестник Нижегородского университета им. Н. И. Лобачевского, 2010, №6. С. 312// cyberleninka.ru//[Электронный ресурс]. [Точка доступа]:// </w:t>
      </w:r>
      <w:hyperlink r:id="rId88" w:history="1">
        <w:r w:rsidRPr="0077118C">
          <w:rPr>
            <w:rStyle w:val="ab"/>
            <w:rFonts w:ascii="Times New Roman" w:hAnsi="Times New Roman" w:cs="Times New Roman"/>
            <w:sz w:val="28"/>
            <w:szCs w:val="28"/>
          </w:rPr>
          <w:t>https://cyberleninka.ru/article/n/ekologicheskaya-politika-evrosoyuza/viewer</w:t>
        </w:r>
      </w:hyperlink>
      <w:r>
        <w:rPr>
          <w:rFonts w:ascii="Times New Roman" w:hAnsi="Times New Roman" w:cs="Times New Roman"/>
          <w:sz w:val="28"/>
          <w:szCs w:val="28"/>
        </w:rPr>
        <w:t xml:space="preserve"> </w:t>
      </w:r>
      <w:r w:rsidRPr="003F7667">
        <w:rPr>
          <w:rFonts w:ascii="Times New Roman" w:hAnsi="Times New Roman" w:cs="Times New Roman"/>
          <w:sz w:val="28"/>
          <w:szCs w:val="28"/>
        </w:rPr>
        <w:t>// Дата обращения 01.05.2022;</w:t>
      </w:r>
    </w:p>
    <w:p w:rsidR="000753EB" w:rsidRDefault="00B60BF9" w:rsidP="00B60BF9">
      <w:pPr>
        <w:pStyle w:val="a3"/>
        <w:numPr>
          <w:ilvl w:val="0"/>
          <w:numId w:val="7"/>
        </w:numPr>
        <w:spacing w:line="360" w:lineRule="auto"/>
        <w:jc w:val="both"/>
        <w:rPr>
          <w:rFonts w:ascii="Times New Roman" w:hAnsi="Times New Roman" w:cs="Times New Roman"/>
          <w:sz w:val="28"/>
          <w:szCs w:val="28"/>
        </w:rPr>
      </w:pPr>
      <w:proofErr w:type="spellStart"/>
      <w:r w:rsidRPr="00B60BF9">
        <w:rPr>
          <w:rFonts w:ascii="Times New Roman" w:hAnsi="Times New Roman" w:cs="Times New Roman"/>
          <w:sz w:val="28"/>
          <w:szCs w:val="28"/>
        </w:rPr>
        <w:t>Матюхова</w:t>
      </w:r>
      <w:proofErr w:type="spellEnd"/>
      <w:r w:rsidRPr="00B60BF9">
        <w:rPr>
          <w:rFonts w:ascii="Times New Roman" w:hAnsi="Times New Roman" w:cs="Times New Roman"/>
          <w:sz w:val="28"/>
          <w:szCs w:val="28"/>
        </w:rPr>
        <w:t xml:space="preserve"> Е.И. Миграционный вызов ЕС в условиях пандемии COVID 19: проявление солидарности или угроза сплоченности?//Анализ и прогноз, журнал ИМЭМО РАН №4,2020. Р.100//[Электронный ресурс]. [Точка доступа]:// </w:t>
      </w:r>
      <w:hyperlink r:id="rId89" w:history="1">
        <w:r w:rsidR="000753EB" w:rsidRPr="0077118C">
          <w:rPr>
            <w:rStyle w:val="ab"/>
            <w:rFonts w:ascii="Times New Roman" w:hAnsi="Times New Roman" w:cs="Times New Roman"/>
            <w:sz w:val="28"/>
            <w:szCs w:val="28"/>
          </w:rPr>
          <w:t>https://www.afjournal.ru/files/File/2020-4/MATIUKHOVA.pdf</w:t>
        </w:r>
      </w:hyperlink>
      <w:r w:rsidR="000753EB">
        <w:rPr>
          <w:rFonts w:ascii="Times New Roman" w:hAnsi="Times New Roman" w:cs="Times New Roman"/>
          <w:sz w:val="28"/>
          <w:szCs w:val="28"/>
        </w:rPr>
        <w:t xml:space="preserve"> </w:t>
      </w:r>
      <w:r w:rsidRPr="00B60BF9">
        <w:rPr>
          <w:rFonts w:ascii="Times New Roman" w:hAnsi="Times New Roman" w:cs="Times New Roman"/>
          <w:sz w:val="28"/>
          <w:szCs w:val="28"/>
        </w:rPr>
        <w:t>// Дата обращения 17.04.2022;</w:t>
      </w:r>
    </w:p>
    <w:p w:rsidR="003E6DF3" w:rsidRDefault="003E6DF3" w:rsidP="003E6DF3">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6DF3">
        <w:rPr>
          <w:rFonts w:ascii="Times New Roman" w:hAnsi="Times New Roman" w:cs="Times New Roman"/>
          <w:sz w:val="28"/>
          <w:szCs w:val="28"/>
        </w:rPr>
        <w:t xml:space="preserve">Пономарев И. «Кельтский тигр» надорвался? // Национальный банковский журнал, 2008//[Электронный ресурс]. [Точка доступа]://   </w:t>
      </w:r>
      <w:hyperlink r:id="rId90" w:history="1">
        <w:r w:rsidRPr="0077118C">
          <w:rPr>
            <w:rStyle w:val="ab"/>
            <w:rFonts w:ascii="Times New Roman" w:hAnsi="Times New Roman" w:cs="Times New Roman"/>
            <w:sz w:val="28"/>
            <w:szCs w:val="28"/>
          </w:rPr>
          <w:t>https://nbj.ru/publs/archive-publ-15648/29714/</w:t>
        </w:r>
      </w:hyperlink>
      <w:r>
        <w:rPr>
          <w:rFonts w:ascii="Times New Roman" w:hAnsi="Times New Roman" w:cs="Times New Roman"/>
          <w:sz w:val="28"/>
          <w:szCs w:val="28"/>
        </w:rPr>
        <w:t xml:space="preserve"> </w:t>
      </w:r>
      <w:r w:rsidRPr="003E6DF3">
        <w:rPr>
          <w:rFonts w:ascii="Times New Roman" w:hAnsi="Times New Roman" w:cs="Times New Roman"/>
          <w:sz w:val="28"/>
          <w:szCs w:val="28"/>
        </w:rPr>
        <w:t>// Дата обращения 10.03.2022;</w:t>
      </w:r>
    </w:p>
    <w:p w:rsidR="000753EB" w:rsidRDefault="00B60BF9" w:rsidP="00B60BF9">
      <w:pPr>
        <w:pStyle w:val="a3"/>
        <w:numPr>
          <w:ilvl w:val="0"/>
          <w:numId w:val="7"/>
        </w:numPr>
        <w:spacing w:line="360" w:lineRule="auto"/>
        <w:jc w:val="both"/>
        <w:rPr>
          <w:rFonts w:ascii="Times New Roman" w:hAnsi="Times New Roman" w:cs="Times New Roman"/>
          <w:sz w:val="28"/>
          <w:szCs w:val="28"/>
        </w:rPr>
      </w:pPr>
      <w:r w:rsidRPr="00B60BF9">
        <w:rPr>
          <w:rFonts w:ascii="Times New Roman" w:hAnsi="Times New Roman" w:cs="Times New Roman"/>
          <w:sz w:val="28"/>
          <w:szCs w:val="28"/>
        </w:rPr>
        <w:lastRenderedPageBreak/>
        <w:t xml:space="preserve">  Серова Е.Г. Современная Ирландия: экономические и социальные показатели развития// Уроки Ирландии: экономика, общество, культура. СПб</w:t>
      </w:r>
      <w:proofErr w:type="gramStart"/>
      <w:r w:rsidRPr="00B60BF9">
        <w:rPr>
          <w:rFonts w:ascii="Times New Roman" w:hAnsi="Times New Roman" w:cs="Times New Roman"/>
          <w:sz w:val="28"/>
          <w:szCs w:val="28"/>
        </w:rPr>
        <w:t xml:space="preserve">.: </w:t>
      </w:r>
      <w:proofErr w:type="spellStart"/>
      <w:proofErr w:type="gramEnd"/>
      <w:r w:rsidRPr="00B60BF9">
        <w:rPr>
          <w:rFonts w:ascii="Times New Roman" w:hAnsi="Times New Roman" w:cs="Times New Roman"/>
          <w:sz w:val="28"/>
          <w:szCs w:val="28"/>
        </w:rPr>
        <w:t>СПбГЭУ</w:t>
      </w:r>
      <w:proofErr w:type="spellEnd"/>
      <w:r w:rsidRPr="00B60BF9">
        <w:rPr>
          <w:rFonts w:ascii="Times New Roman" w:hAnsi="Times New Roman" w:cs="Times New Roman"/>
          <w:sz w:val="28"/>
          <w:szCs w:val="28"/>
        </w:rPr>
        <w:t xml:space="preserve">, 2015. С.32-43// hse.ru//[Электронный ресурс]. [Точка доступа]:// </w:t>
      </w:r>
      <w:hyperlink r:id="rId91" w:history="1">
        <w:r w:rsidR="000753EB" w:rsidRPr="0077118C">
          <w:rPr>
            <w:rStyle w:val="ab"/>
            <w:rFonts w:ascii="Times New Roman" w:hAnsi="Times New Roman" w:cs="Times New Roman"/>
            <w:sz w:val="28"/>
            <w:szCs w:val="28"/>
          </w:rPr>
          <w:t>https://publications.hse.ru/chapters/199303953</w:t>
        </w:r>
      </w:hyperlink>
      <w:r w:rsidR="000753EB">
        <w:rPr>
          <w:rFonts w:ascii="Times New Roman" w:hAnsi="Times New Roman" w:cs="Times New Roman"/>
          <w:sz w:val="28"/>
          <w:szCs w:val="28"/>
        </w:rPr>
        <w:t xml:space="preserve"> </w:t>
      </w:r>
      <w:r w:rsidRPr="00B60BF9">
        <w:rPr>
          <w:rFonts w:ascii="Times New Roman" w:hAnsi="Times New Roman" w:cs="Times New Roman"/>
          <w:sz w:val="28"/>
          <w:szCs w:val="28"/>
        </w:rPr>
        <w:t>// Дата обращения 15.03.2022;</w:t>
      </w:r>
    </w:p>
    <w:p w:rsidR="00D53D74" w:rsidRDefault="00D53D74" w:rsidP="00D53D74">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D74">
        <w:rPr>
          <w:rFonts w:ascii="Times New Roman" w:hAnsi="Times New Roman" w:cs="Times New Roman"/>
          <w:sz w:val="28"/>
          <w:szCs w:val="28"/>
        </w:rPr>
        <w:t xml:space="preserve">Тельнова Т. П. Трансформация экономической политики как стимул развития национальной экономики Ирландии// региональная экономика: теория и практика, №32 (263), 2012. 5с.// cyberleninka.ru//[Электронный ресурс]. [Точка доступа]:// </w:t>
      </w:r>
      <w:hyperlink r:id="rId92" w:history="1">
        <w:r w:rsidRPr="0077118C">
          <w:rPr>
            <w:rStyle w:val="ab"/>
            <w:rFonts w:ascii="Times New Roman" w:hAnsi="Times New Roman" w:cs="Times New Roman"/>
            <w:sz w:val="28"/>
            <w:szCs w:val="28"/>
          </w:rPr>
          <w:t>https://cyberleninka.ru/article/n/transformatsiya-ekonomicheskoy-politiki-kak-stimul-razvitiya-natsionalnoy-ekonomiki-irlandii/viewer</w:t>
        </w:r>
      </w:hyperlink>
      <w:r>
        <w:rPr>
          <w:rFonts w:ascii="Times New Roman" w:hAnsi="Times New Roman" w:cs="Times New Roman"/>
          <w:sz w:val="28"/>
          <w:szCs w:val="28"/>
        </w:rPr>
        <w:t xml:space="preserve"> </w:t>
      </w:r>
      <w:r w:rsidRPr="00D53D74">
        <w:rPr>
          <w:rFonts w:ascii="Times New Roman" w:hAnsi="Times New Roman" w:cs="Times New Roman"/>
          <w:sz w:val="28"/>
          <w:szCs w:val="28"/>
        </w:rPr>
        <w:t>// Дата обращения 08.04.2022;</w:t>
      </w:r>
    </w:p>
    <w:p w:rsidR="00D54A51" w:rsidRDefault="00B60BF9" w:rsidP="00B60BF9">
      <w:pPr>
        <w:pStyle w:val="a3"/>
        <w:numPr>
          <w:ilvl w:val="0"/>
          <w:numId w:val="7"/>
        </w:numPr>
        <w:spacing w:line="360" w:lineRule="auto"/>
        <w:jc w:val="both"/>
        <w:rPr>
          <w:rFonts w:ascii="Times New Roman" w:hAnsi="Times New Roman" w:cs="Times New Roman"/>
          <w:sz w:val="28"/>
          <w:szCs w:val="28"/>
        </w:rPr>
      </w:pPr>
      <w:r w:rsidRPr="00B60BF9">
        <w:rPr>
          <w:rFonts w:ascii="Times New Roman" w:hAnsi="Times New Roman" w:cs="Times New Roman"/>
          <w:sz w:val="28"/>
          <w:szCs w:val="28"/>
        </w:rPr>
        <w:t xml:space="preserve"> </w:t>
      </w:r>
      <w:proofErr w:type="spellStart"/>
      <w:r w:rsidRPr="00B60BF9">
        <w:rPr>
          <w:rFonts w:ascii="Times New Roman" w:hAnsi="Times New Roman" w:cs="Times New Roman"/>
          <w:sz w:val="28"/>
          <w:szCs w:val="28"/>
        </w:rPr>
        <w:t>Чуприков</w:t>
      </w:r>
      <w:proofErr w:type="spellEnd"/>
      <w:r w:rsidRPr="00B60BF9">
        <w:rPr>
          <w:rFonts w:ascii="Times New Roman" w:hAnsi="Times New Roman" w:cs="Times New Roman"/>
          <w:sz w:val="28"/>
          <w:szCs w:val="28"/>
        </w:rPr>
        <w:t xml:space="preserve"> П.Б. Отношение общественности и официальных кругов Ирландии к нахождению страны в составе ЕС// Известия Российского Государственного Педагогического Университета им. А.И. Герцена 2009 №101. С.328-330// cyberleninka.ru// [Электронный ресурс]. [Точка доступа]:// </w:t>
      </w:r>
      <w:hyperlink r:id="rId93" w:history="1">
        <w:r w:rsidR="000753EB" w:rsidRPr="0077118C">
          <w:rPr>
            <w:rStyle w:val="ab"/>
            <w:rFonts w:ascii="Times New Roman" w:hAnsi="Times New Roman" w:cs="Times New Roman"/>
            <w:sz w:val="28"/>
            <w:szCs w:val="28"/>
          </w:rPr>
          <w:t>https://cyberleninka.ru/article/n/otnoshenie-obschestvennosti-i-ofitsialnyh-krugov-irlandii-k-nahozhdeniyu-strany-v-sostave-es/viewer</w:t>
        </w:r>
      </w:hyperlink>
      <w:r w:rsidR="000753EB">
        <w:rPr>
          <w:rFonts w:ascii="Times New Roman" w:hAnsi="Times New Roman" w:cs="Times New Roman"/>
          <w:sz w:val="28"/>
          <w:szCs w:val="28"/>
        </w:rPr>
        <w:t xml:space="preserve"> </w:t>
      </w:r>
      <w:r w:rsidRPr="00B60BF9">
        <w:rPr>
          <w:rFonts w:ascii="Times New Roman" w:hAnsi="Times New Roman" w:cs="Times New Roman"/>
          <w:sz w:val="28"/>
          <w:szCs w:val="28"/>
        </w:rPr>
        <w:t>// Дата обращения 23.03.2022;</w:t>
      </w:r>
    </w:p>
    <w:p w:rsidR="00264486" w:rsidRDefault="00264486" w:rsidP="00264486">
      <w:pPr>
        <w:pStyle w:val="a3"/>
        <w:numPr>
          <w:ilvl w:val="0"/>
          <w:numId w:val="7"/>
        </w:numPr>
        <w:spacing w:line="360" w:lineRule="auto"/>
        <w:jc w:val="both"/>
        <w:rPr>
          <w:rFonts w:ascii="Times New Roman" w:hAnsi="Times New Roman" w:cs="Times New Roman"/>
          <w:sz w:val="28"/>
          <w:szCs w:val="28"/>
        </w:rPr>
      </w:pPr>
      <w:r w:rsidRPr="00264486">
        <w:rPr>
          <w:rFonts w:ascii="Times New Roman" w:hAnsi="Times New Roman" w:cs="Times New Roman"/>
          <w:sz w:val="28"/>
          <w:szCs w:val="28"/>
          <w:lang w:val="en-US"/>
        </w:rPr>
        <w:t xml:space="preserve"> Almost 80% say Ireland should stay in the EU, even if UK leaves// </w:t>
      </w:r>
      <w:proofErr w:type="spellStart"/>
      <w:r w:rsidRPr="00264486">
        <w:rPr>
          <w:rFonts w:ascii="Times New Roman" w:hAnsi="Times New Roman" w:cs="Times New Roman"/>
          <w:sz w:val="28"/>
          <w:szCs w:val="28"/>
          <w:lang w:val="en-US"/>
        </w:rPr>
        <w:t>Newstalk</w:t>
      </w:r>
      <w:proofErr w:type="spellEnd"/>
      <w:r w:rsidRPr="00264486">
        <w:rPr>
          <w:rFonts w:ascii="Times New Roman" w:hAnsi="Times New Roman" w:cs="Times New Roman"/>
          <w:sz w:val="28"/>
          <w:szCs w:val="28"/>
          <w:lang w:val="en-US"/>
        </w:rPr>
        <w:t>, 2015 // [</w:t>
      </w:r>
      <w:r w:rsidRPr="00264486">
        <w:rPr>
          <w:rFonts w:ascii="Times New Roman" w:hAnsi="Times New Roman" w:cs="Times New Roman"/>
          <w:sz w:val="28"/>
          <w:szCs w:val="28"/>
        </w:rPr>
        <w:t>Электронный</w:t>
      </w:r>
      <w:r w:rsidRPr="00264486">
        <w:rPr>
          <w:rFonts w:ascii="Times New Roman" w:hAnsi="Times New Roman" w:cs="Times New Roman"/>
          <w:sz w:val="28"/>
          <w:szCs w:val="28"/>
          <w:lang w:val="en-US"/>
        </w:rPr>
        <w:t xml:space="preserve"> </w:t>
      </w:r>
      <w:r w:rsidRPr="00264486">
        <w:rPr>
          <w:rFonts w:ascii="Times New Roman" w:hAnsi="Times New Roman" w:cs="Times New Roman"/>
          <w:sz w:val="28"/>
          <w:szCs w:val="28"/>
        </w:rPr>
        <w:t>ресурс</w:t>
      </w:r>
      <w:r w:rsidRPr="00264486">
        <w:rPr>
          <w:rFonts w:ascii="Times New Roman" w:hAnsi="Times New Roman" w:cs="Times New Roman"/>
          <w:sz w:val="28"/>
          <w:szCs w:val="28"/>
          <w:lang w:val="en-US"/>
        </w:rPr>
        <w:t xml:space="preserve">]. </w:t>
      </w:r>
      <w:r w:rsidRPr="00264486">
        <w:rPr>
          <w:rFonts w:ascii="Times New Roman" w:hAnsi="Times New Roman" w:cs="Times New Roman"/>
          <w:sz w:val="28"/>
          <w:szCs w:val="28"/>
        </w:rPr>
        <w:t xml:space="preserve">[Точка доступа]:// </w:t>
      </w:r>
      <w:hyperlink r:id="rId94" w:history="1">
        <w:r w:rsidRPr="0077118C">
          <w:rPr>
            <w:rStyle w:val="ab"/>
            <w:rFonts w:ascii="Times New Roman" w:hAnsi="Times New Roman" w:cs="Times New Roman"/>
            <w:sz w:val="28"/>
            <w:szCs w:val="28"/>
          </w:rPr>
          <w:t>https://www.newstalk.com/news/ireland-eu-membership-poll-brexit-uk-referendum-red-c-european-movement-ireland-655671</w:t>
        </w:r>
      </w:hyperlink>
      <w:r>
        <w:rPr>
          <w:rFonts w:ascii="Times New Roman" w:hAnsi="Times New Roman" w:cs="Times New Roman"/>
          <w:sz w:val="28"/>
          <w:szCs w:val="28"/>
        </w:rPr>
        <w:t xml:space="preserve"> </w:t>
      </w:r>
      <w:r w:rsidRPr="00264486">
        <w:rPr>
          <w:rFonts w:ascii="Times New Roman" w:hAnsi="Times New Roman" w:cs="Times New Roman"/>
          <w:sz w:val="28"/>
          <w:szCs w:val="28"/>
        </w:rPr>
        <w:t>// Дата обращения 22.03.2022;</w:t>
      </w:r>
    </w:p>
    <w:p w:rsidR="00267090" w:rsidRDefault="00267090" w:rsidP="00267090">
      <w:pPr>
        <w:pStyle w:val="a3"/>
        <w:numPr>
          <w:ilvl w:val="0"/>
          <w:numId w:val="7"/>
        </w:numPr>
        <w:spacing w:line="360" w:lineRule="auto"/>
        <w:jc w:val="both"/>
        <w:rPr>
          <w:rFonts w:ascii="Times New Roman" w:hAnsi="Times New Roman" w:cs="Times New Roman"/>
          <w:sz w:val="28"/>
          <w:szCs w:val="28"/>
        </w:rPr>
      </w:pPr>
      <w:r w:rsidRPr="00264486">
        <w:rPr>
          <w:rFonts w:ascii="Times New Roman" w:hAnsi="Times New Roman" w:cs="Times New Roman"/>
          <w:sz w:val="28"/>
          <w:szCs w:val="28"/>
        </w:rPr>
        <w:t xml:space="preserve"> </w:t>
      </w:r>
      <w:proofErr w:type="spellStart"/>
      <w:r w:rsidRPr="00267090">
        <w:rPr>
          <w:rFonts w:ascii="Times New Roman" w:hAnsi="Times New Roman" w:cs="Times New Roman"/>
          <w:sz w:val="28"/>
          <w:szCs w:val="28"/>
          <w:lang w:val="en-US"/>
        </w:rPr>
        <w:t>Baciu</w:t>
      </w:r>
      <w:proofErr w:type="spellEnd"/>
      <w:r w:rsidRPr="00267090">
        <w:rPr>
          <w:rFonts w:ascii="Times New Roman" w:hAnsi="Times New Roman" w:cs="Times New Roman"/>
          <w:sz w:val="28"/>
          <w:szCs w:val="28"/>
          <w:lang w:val="en-US"/>
        </w:rPr>
        <w:t xml:space="preserve"> C. A. What will EU </w:t>
      </w:r>
      <w:proofErr w:type="spellStart"/>
      <w:r w:rsidRPr="00267090">
        <w:rPr>
          <w:rFonts w:ascii="Times New Roman" w:hAnsi="Times New Roman" w:cs="Times New Roman"/>
          <w:sz w:val="28"/>
          <w:szCs w:val="28"/>
          <w:lang w:val="en-US"/>
        </w:rPr>
        <w:t>defence</w:t>
      </w:r>
      <w:proofErr w:type="spellEnd"/>
      <w:r w:rsidRPr="00267090">
        <w:rPr>
          <w:rFonts w:ascii="Times New Roman" w:hAnsi="Times New Roman" w:cs="Times New Roman"/>
          <w:sz w:val="28"/>
          <w:szCs w:val="28"/>
          <w:lang w:val="en-US"/>
        </w:rPr>
        <w:t xml:space="preserve"> project PESCO mean for Ireland</w:t>
      </w:r>
      <w:proofErr w:type="gramStart"/>
      <w:r w:rsidRPr="00267090">
        <w:rPr>
          <w:rFonts w:ascii="Times New Roman" w:hAnsi="Times New Roman" w:cs="Times New Roman"/>
          <w:sz w:val="28"/>
          <w:szCs w:val="28"/>
          <w:lang w:val="en-US"/>
        </w:rPr>
        <w:t>?/</w:t>
      </w:r>
      <w:proofErr w:type="gramEnd"/>
      <w:r w:rsidRPr="00267090">
        <w:rPr>
          <w:rFonts w:ascii="Times New Roman" w:hAnsi="Times New Roman" w:cs="Times New Roman"/>
          <w:sz w:val="28"/>
          <w:szCs w:val="28"/>
          <w:lang w:val="en-US"/>
        </w:rPr>
        <w:t>/ Ireland’s National Public Service Media, 2018.//www.rte.ie//[</w:t>
      </w:r>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 xml:space="preserve">[Точка доступа]:// </w:t>
      </w:r>
      <w:hyperlink r:id="rId95" w:history="1">
        <w:r w:rsidRPr="0077118C">
          <w:rPr>
            <w:rStyle w:val="ab"/>
            <w:rFonts w:ascii="Times New Roman" w:hAnsi="Times New Roman" w:cs="Times New Roman"/>
            <w:sz w:val="28"/>
            <w:szCs w:val="28"/>
            <w:lang w:val="en-US"/>
          </w:rPr>
          <w:t>https</w:t>
        </w:r>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rte</w:t>
        </w:r>
        <w:proofErr w:type="spellEnd"/>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brainstorm</w:t>
        </w:r>
        <w:r w:rsidRPr="00267090">
          <w:rPr>
            <w:rStyle w:val="ab"/>
            <w:rFonts w:ascii="Times New Roman" w:hAnsi="Times New Roman" w:cs="Times New Roman"/>
            <w:sz w:val="28"/>
            <w:szCs w:val="28"/>
          </w:rPr>
          <w:t>/2018/0412/954015-</w:t>
        </w:r>
        <w:r w:rsidRPr="0077118C">
          <w:rPr>
            <w:rStyle w:val="ab"/>
            <w:rFonts w:ascii="Times New Roman" w:hAnsi="Times New Roman" w:cs="Times New Roman"/>
            <w:sz w:val="28"/>
            <w:szCs w:val="28"/>
            <w:lang w:val="en-US"/>
          </w:rPr>
          <w:t>what</w:t>
        </w:r>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will</w:t>
        </w:r>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eu</w:t>
        </w:r>
        <w:proofErr w:type="spellEnd"/>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defence</w:t>
        </w:r>
        <w:proofErr w:type="spellEnd"/>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project</w:t>
        </w:r>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pesco</w:t>
        </w:r>
        <w:proofErr w:type="spellEnd"/>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mean</w:t>
        </w:r>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for</w:t>
        </w:r>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ireland</w:t>
        </w:r>
        <w:proofErr w:type="spellEnd"/>
        <w:r w:rsidRPr="00267090">
          <w:rPr>
            <w:rStyle w:val="ab"/>
            <w:rFonts w:ascii="Times New Roman" w:hAnsi="Times New Roman" w:cs="Times New Roman"/>
            <w:sz w:val="28"/>
            <w:szCs w:val="28"/>
          </w:rPr>
          <w:t>/</w:t>
        </w:r>
      </w:hyperlink>
      <w:r>
        <w:rPr>
          <w:rFonts w:ascii="Times New Roman" w:hAnsi="Times New Roman" w:cs="Times New Roman"/>
          <w:sz w:val="28"/>
          <w:szCs w:val="28"/>
        </w:rPr>
        <w:t xml:space="preserve"> </w:t>
      </w:r>
      <w:r w:rsidRPr="00267090">
        <w:rPr>
          <w:rFonts w:ascii="Times New Roman" w:hAnsi="Times New Roman" w:cs="Times New Roman"/>
          <w:sz w:val="28"/>
          <w:szCs w:val="28"/>
        </w:rPr>
        <w:t>// Дата обращения 06.05.2022;</w:t>
      </w:r>
    </w:p>
    <w:p w:rsidR="00C50BA1" w:rsidRDefault="00C50BA1" w:rsidP="00C50BA1">
      <w:pPr>
        <w:pStyle w:val="a3"/>
        <w:numPr>
          <w:ilvl w:val="0"/>
          <w:numId w:val="7"/>
        </w:numPr>
        <w:spacing w:line="360" w:lineRule="auto"/>
        <w:jc w:val="both"/>
        <w:rPr>
          <w:rFonts w:ascii="Times New Roman" w:hAnsi="Times New Roman" w:cs="Times New Roman"/>
          <w:sz w:val="28"/>
          <w:szCs w:val="28"/>
        </w:rPr>
      </w:pPr>
      <w:r w:rsidRPr="00C50BA1">
        <w:rPr>
          <w:rFonts w:ascii="Times New Roman" w:hAnsi="Times New Roman" w:cs="Times New Roman"/>
          <w:sz w:val="28"/>
          <w:szCs w:val="28"/>
          <w:lang w:val="en-US"/>
        </w:rPr>
        <w:lastRenderedPageBreak/>
        <w:t xml:space="preserve"> Bergin A. Ireland and </w:t>
      </w:r>
      <w:proofErr w:type="spellStart"/>
      <w:r w:rsidRPr="00C50BA1">
        <w:rPr>
          <w:rFonts w:ascii="Times New Roman" w:hAnsi="Times New Roman" w:cs="Times New Roman"/>
          <w:sz w:val="28"/>
          <w:szCs w:val="28"/>
          <w:lang w:val="en-US"/>
        </w:rPr>
        <w:t>Brexit</w:t>
      </w:r>
      <w:proofErr w:type="spellEnd"/>
      <w:r w:rsidRPr="00C50BA1">
        <w:rPr>
          <w:rFonts w:ascii="Times New Roman" w:hAnsi="Times New Roman" w:cs="Times New Roman"/>
          <w:sz w:val="28"/>
          <w:szCs w:val="28"/>
          <w:lang w:val="en-US"/>
        </w:rPr>
        <w:t xml:space="preserve">: </w:t>
      </w:r>
      <w:proofErr w:type="spellStart"/>
      <w:r w:rsidRPr="00C50BA1">
        <w:rPr>
          <w:rFonts w:ascii="Times New Roman" w:hAnsi="Times New Roman" w:cs="Times New Roman"/>
          <w:sz w:val="28"/>
          <w:szCs w:val="28"/>
          <w:lang w:val="en-US"/>
        </w:rPr>
        <w:t>modelling</w:t>
      </w:r>
      <w:proofErr w:type="spellEnd"/>
      <w:r w:rsidRPr="00C50BA1">
        <w:rPr>
          <w:rFonts w:ascii="Times New Roman" w:hAnsi="Times New Roman" w:cs="Times New Roman"/>
          <w:sz w:val="28"/>
          <w:szCs w:val="28"/>
          <w:lang w:val="en-US"/>
        </w:rPr>
        <w:t xml:space="preserve"> the impact of deal and no-deal scenarios// Economic and Social Research Institute, Dublin, 2019. </w:t>
      </w:r>
      <w:r w:rsidRPr="00C50BA1">
        <w:rPr>
          <w:rFonts w:ascii="Times New Roman" w:hAnsi="Times New Roman" w:cs="Times New Roman"/>
          <w:sz w:val="28"/>
          <w:szCs w:val="28"/>
        </w:rPr>
        <w:t xml:space="preserve">Р. 6 // [Электронный ресурс]. [Точка доступа]:// </w:t>
      </w:r>
      <w:hyperlink r:id="rId96" w:history="1">
        <w:r w:rsidRPr="0077118C">
          <w:rPr>
            <w:rStyle w:val="ab"/>
            <w:rFonts w:ascii="Times New Roman" w:hAnsi="Times New Roman" w:cs="Times New Roman"/>
            <w:sz w:val="28"/>
            <w:szCs w:val="28"/>
          </w:rPr>
          <w:t>https://www.esri.ie/system/files/publications/QEC2019SPR_SA_Bergin.pdf</w:t>
        </w:r>
      </w:hyperlink>
      <w:r>
        <w:rPr>
          <w:rFonts w:ascii="Times New Roman" w:hAnsi="Times New Roman" w:cs="Times New Roman"/>
          <w:sz w:val="28"/>
          <w:szCs w:val="28"/>
        </w:rPr>
        <w:t xml:space="preserve"> </w:t>
      </w:r>
      <w:r w:rsidRPr="00C50BA1">
        <w:rPr>
          <w:rFonts w:ascii="Times New Roman" w:hAnsi="Times New Roman" w:cs="Times New Roman"/>
          <w:sz w:val="28"/>
          <w:szCs w:val="28"/>
        </w:rPr>
        <w:t>// Дата обращения 22.03.2022;</w:t>
      </w:r>
    </w:p>
    <w:p w:rsidR="00267090" w:rsidRDefault="00267090" w:rsidP="00267090">
      <w:pPr>
        <w:pStyle w:val="a3"/>
        <w:numPr>
          <w:ilvl w:val="0"/>
          <w:numId w:val="7"/>
        </w:numPr>
        <w:spacing w:line="360" w:lineRule="auto"/>
        <w:jc w:val="both"/>
        <w:rPr>
          <w:rFonts w:ascii="Times New Roman" w:hAnsi="Times New Roman" w:cs="Times New Roman"/>
          <w:sz w:val="28"/>
          <w:szCs w:val="28"/>
        </w:rPr>
      </w:pPr>
      <w:r w:rsidRPr="00267090">
        <w:rPr>
          <w:rFonts w:ascii="Times New Roman" w:hAnsi="Times New Roman" w:cs="Times New Roman"/>
          <w:sz w:val="28"/>
          <w:szCs w:val="28"/>
        </w:rPr>
        <w:t xml:space="preserve"> </w:t>
      </w:r>
      <w:r w:rsidRPr="00267090">
        <w:rPr>
          <w:rFonts w:ascii="Times New Roman" w:hAnsi="Times New Roman" w:cs="Times New Roman"/>
          <w:sz w:val="28"/>
          <w:szCs w:val="28"/>
          <w:lang w:val="en-US"/>
        </w:rPr>
        <w:t xml:space="preserve">Bergin A. Ireland’s Economic Outlook: Perspectives and Policy Challenges// Macroeconomic Forecasting, Economic and Social Research Institute. Dublin. 2016. </w:t>
      </w:r>
      <w:r w:rsidRPr="00267090">
        <w:rPr>
          <w:rFonts w:ascii="Times New Roman" w:hAnsi="Times New Roman" w:cs="Times New Roman"/>
          <w:sz w:val="28"/>
          <w:szCs w:val="28"/>
        </w:rPr>
        <w:t>Р</w:t>
      </w:r>
      <w:r w:rsidRPr="00267090">
        <w:rPr>
          <w:rFonts w:ascii="Times New Roman" w:hAnsi="Times New Roman" w:cs="Times New Roman"/>
          <w:sz w:val="28"/>
          <w:szCs w:val="28"/>
          <w:lang w:val="en-US"/>
        </w:rPr>
        <w:t>. 8// [</w:t>
      </w:r>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 xml:space="preserve">[Точка доступа]://  </w:t>
      </w:r>
      <w:hyperlink r:id="rId97"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esri</w:t>
        </w:r>
        <w:proofErr w:type="spellEnd"/>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system</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files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media</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file</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uploads</w:t>
        </w:r>
        <w:r w:rsidRPr="0077118C">
          <w:rPr>
            <w:rStyle w:val="ab"/>
            <w:rFonts w:ascii="Times New Roman" w:hAnsi="Times New Roman" w:cs="Times New Roman"/>
            <w:sz w:val="28"/>
            <w:szCs w:val="28"/>
          </w:rPr>
          <w:t>/2016-12/</w:t>
        </w:r>
        <w:r w:rsidRPr="0077118C">
          <w:rPr>
            <w:rStyle w:val="ab"/>
            <w:rFonts w:ascii="Times New Roman" w:hAnsi="Times New Roman" w:cs="Times New Roman"/>
            <w:sz w:val="28"/>
            <w:szCs w:val="28"/>
            <w:lang w:val="en-US"/>
          </w:rPr>
          <w:t>EO</w:t>
        </w:r>
        <w:r w:rsidRPr="0077118C">
          <w:rPr>
            <w:rStyle w:val="ab"/>
            <w:rFonts w:ascii="Times New Roman" w:hAnsi="Times New Roman" w:cs="Times New Roman"/>
            <w:sz w:val="28"/>
            <w:szCs w:val="28"/>
          </w:rPr>
          <w:t>1.</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267090">
        <w:rPr>
          <w:rFonts w:ascii="Times New Roman" w:hAnsi="Times New Roman" w:cs="Times New Roman"/>
          <w:sz w:val="28"/>
          <w:szCs w:val="28"/>
        </w:rPr>
        <w:t>// Дата обращения 17.03.2022;</w:t>
      </w:r>
    </w:p>
    <w:p w:rsidR="008A30EE" w:rsidRDefault="008A30EE" w:rsidP="008A30EE">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A30EE">
        <w:rPr>
          <w:rFonts w:ascii="Times New Roman" w:hAnsi="Times New Roman" w:cs="Times New Roman"/>
          <w:sz w:val="28"/>
          <w:szCs w:val="28"/>
        </w:rPr>
        <w:t>Boehlke</w:t>
      </w:r>
      <w:proofErr w:type="spellEnd"/>
      <w:r w:rsidRPr="008A30EE">
        <w:rPr>
          <w:rFonts w:ascii="Times New Roman" w:hAnsi="Times New Roman" w:cs="Times New Roman"/>
          <w:sz w:val="28"/>
          <w:szCs w:val="28"/>
        </w:rPr>
        <w:t xml:space="preserve">. J. </w:t>
      </w:r>
      <w:proofErr w:type="spellStart"/>
      <w:r w:rsidRPr="008A30EE">
        <w:rPr>
          <w:rFonts w:ascii="Times New Roman" w:hAnsi="Times New Roman" w:cs="Times New Roman"/>
          <w:sz w:val="28"/>
          <w:szCs w:val="28"/>
        </w:rPr>
        <w:t>Dynamics</w:t>
      </w:r>
      <w:proofErr w:type="spellEnd"/>
      <w:r w:rsidRPr="008A30EE">
        <w:rPr>
          <w:rFonts w:ascii="Times New Roman" w:hAnsi="Times New Roman" w:cs="Times New Roman"/>
          <w:sz w:val="28"/>
          <w:szCs w:val="28"/>
        </w:rPr>
        <w:t xml:space="preserve"> </w:t>
      </w:r>
      <w:proofErr w:type="spellStart"/>
      <w:r w:rsidRPr="008A30EE">
        <w:rPr>
          <w:rFonts w:ascii="Times New Roman" w:hAnsi="Times New Roman" w:cs="Times New Roman"/>
          <w:sz w:val="28"/>
          <w:szCs w:val="28"/>
        </w:rPr>
        <w:t>of</w:t>
      </w:r>
      <w:proofErr w:type="spellEnd"/>
      <w:r w:rsidRPr="008A30EE">
        <w:rPr>
          <w:rFonts w:ascii="Times New Roman" w:hAnsi="Times New Roman" w:cs="Times New Roman"/>
          <w:sz w:val="28"/>
          <w:szCs w:val="28"/>
        </w:rPr>
        <w:t xml:space="preserve"> </w:t>
      </w:r>
      <w:proofErr w:type="spellStart"/>
      <w:r w:rsidRPr="008A30EE">
        <w:rPr>
          <w:rFonts w:ascii="Times New Roman" w:hAnsi="Times New Roman" w:cs="Times New Roman"/>
          <w:sz w:val="28"/>
          <w:szCs w:val="28"/>
        </w:rPr>
        <w:t>economic</w:t>
      </w:r>
      <w:proofErr w:type="spellEnd"/>
      <w:r w:rsidRPr="008A30EE">
        <w:rPr>
          <w:rFonts w:ascii="Times New Roman" w:hAnsi="Times New Roman" w:cs="Times New Roman"/>
          <w:sz w:val="28"/>
          <w:szCs w:val="28"/>
        </w:rPr>
        <w:t xml:space="preserve"> </w:t>
      </w:r>
      <w:proofErr w:type="spellStart"/>
      <w:r w:rsidRPr="008A30EE">
        <w:rPr>
          <w:rFonts w:ascii="Times New Roman" w:hAnsi="Times New Roman" w:cs="Times New Roman"/>
          <w:sz w:val="28"/>
          <w:szCs w:val="28"/>
        </w:rPr>
        <w:t>growth</w:t>
      </w:r>
      <w:proofErr w:type="spellEnd"/>
      <w:r w:rsidRPr="008A30EE">
        <w:rPr>
          <w:rFonts w:ascii="Times New Roman" w:hAnsi="Times New Roman" w:cs="Times New Roman"/>
          <w:sz w:val="28"/>
          <w:szCs w:val="28"/>
        </w:rPr>
        <w:t xml:space="preserve"> </w:t>
      </w:r>
      <w:proofErr w:type="spellStart"/>
      <w:r w:rsidRPr="008A30EE">
        <w:rPr>
          <w:rFonts w:ascii="Times New Roman" w:hAnsi="Times New Roman" w:cs="Times New Roman"/>
          <w:sz w:val="28"/>
          <w:szCs w:val="28"/>
        </w:rPr>
        <w:t>in</w:t>
      </w:r>
      <w:proofErr w:type="spellEnd"/>
      <w:r w:rsidRPr="008A30EE">
        <w:rPr>
          <w:rFonts w:ascii="Times New Roman" w:hAnsi="Times New Roman" w:cs="Times New Roman"/>
          <w:sz w:val="28"/>
          <w:szCs w:val="28"/>
        </w:rPr>
        <w:t xml:space="preserve"> </w:t>
      </w:r>
      <w:proofErr w:type="spellStart"/>
      <w:r w:rsidRPr="008A30EE">
        <w:rPr>
          <w:rFonts w:ascii="Times New Roman" w:hAnsi="Times New Roman" w:cs="Times New Roman"/>
          <w:sz w:val="28"/>
          <w:szCs w:val="28"/>
        </w:rPr>
        <w:t>Ireland</w:t>
      </w:r>
      <w:proofErr w:type="spellEnd"/>
      <w:r w:rsidRPr="008A30EE">
        <w:rPr>
          <w:rFonts w:ascii="Times New Roman" w:hAnsi="Times New Roman" w:cs="Times New Roman"/>
          <w:sz w:val="28"/>
          <w:szCs w:val="28"/>
        </w:rPr>
        <w:t xml:space="preserve"> </w:t>
      </w:r>
      <w:proofErr w:type="spellStart"/>
      <w:r w:rsidRPr="008A30EE">
        <w:rPr>
          <w:rFonts w:ascii="Times New Roman" w:hAnsi="Times New Roman" w:cs="Times New Roman"/>
          <w:sz w:val="28"/>
          <w:szCs w:val="28"/>
        </w:rPr>
        <w:t>in</w:t>
      </w:r>
      <w:proofErr w:type="spellEnd"/>
      <w:r w:rsidRPr="008A30EE">
        <w:rPr>
          <w:rFonts w:ascii="Times New Roman" w:hAnsi="Times New Roman" w:cs="Times New Roman"/>
          <w:sz w:val="28"/>
          <w:szCs w:val="28"/>
        </w:rPr>
        <w:t xml:space="preserve"> 1980-2014 // Журнал Санкт-Петербургского Государственного Политехнического Университета. 2017. Издание 10 №2. С. 6-20//[Электронный ресурс]. [Точка доступа]:// </w:t>
      </w:r>
      <w:hyperlink r:id="rId98" w:history="1">
        <w:r w:rsidRPr="0077118C">
          <w:rPr>
            <w:rStyle w:val="ab"/>
            <w:rFonts w:ascii="Times New Roman" w:hAnsi="Times New Roman" w:cs="Times New Roman"/>
            <w:sz w:val="28"/>
            <w:szCs w:val="28"/>
          </w:rPr>
          <w:t>https://cyberleninka.ru/article/n/dynamics-of-economic-growth-in-ireland-in-1980-2014/viewer</w:t>
        </w:r>
      </w:hyperlink>
      <w:r>
        <w:rPr>
          <w:rFonts w:ascii="Times New Roman" w:hAnsi="Times New Roman" w:cs="Times New Roman"/>
          <w:sz w:val="28"/>
          <w:szCs w:val="28"/>
        </w:rPr>
        <w:t xml:space="preserve"> </w:t>
      </w:r>
      <w:r w:rsidRPr="008A30EE">
        <w:rPr>
          <w:rFonts w:ascii="Times New Roman" w:hAnsi="Times New Roman" w:cs="Times New Roman"/>
          <w:sz w:val="28"/>
          <w:szCs w:val="28"/>
        </w:rPr>
        <w:t>// Дата обращения 09.03.2022;</w:t>
      </w:r>
    </w:p>
    <w:p w:rsidR="00264486" w:rsidRDefault="00264486" w:rsidP="00264486">
      <w:pPr>
        <w:pStyle w:val="a3"/>
        <w:numPr>
          <w:ilvl w:val="0"/>
          <w:numId w:val="7"/>
        </w:numPr>
        <w:spacing w:line="360" w:lineRule="auto"/>
        <w:jc w:val="both"/>
        <w:rPr>
          <w:rFonts w:ascii="Times New Roman" w:hAnsi="Times New Roman" w:cs="Times New Roman"/>
          <w:sz w:val="28"/>
          <w:szCs w:val="28"/>
        </w:rPr>
      </w:pPr>
      <w:r w:rsidRPr="008A30EE">
        <w:rPr>
          <w:rFonts w:ascii="Times New Roman" w:hAnsi="Times New Roman" w:cs="Times New Roman"/>
          <w:sz w:val="28"/>
          <w:szCs w:val="28"/>
        </w:rPr>
        <w:t xml:space="preserve"> </w:t>
      </w:r>
      <w:proofErr w:type="spellStart"/>
      <w:r w:rsidRPr="00264486">
        <w:rPr>
          <w:rFonts w:ascii="Times New Roman" w:hAnsi="Times New Roman" w:cs="Times New Roman"/>
          <w:sz w:val="28"/>
          <w:szCs w:val="28"/>
          <w:lang w:val="en-US"/>
        </w:rPr>
        <w:t>Brexit</w:t>
      </w:r>
      <w:proofErr w:type="spellEnd"/>
      <w:r w:rsidRPr="00264486">
        <w:rPr>
          <w:rFonts w:ascii="Times New Roman" w:hAnsi="Times New Roman" w:cs="Times New Roman"/>
          <w:sz w:val="28"/>
          <w:szCs w:val="28"/>
          <w:lang w:val="en-US"/>
        </w:rPr>
        <w:t xml:space="preserve">: Ireland to receive €920m for </w:t>
      </w:r>
      <w:proofErr w:type="spellStart"/>
      <w:r w:rsidRPr="00264486">
        <w:rPr>
          <w:rFonts w:ascii="Times New Roman" w:hAnsi="Times New Roman" w:cs="Times New Roman"/>
          <w:sz w:val="28"/>
          <w:szCs w:val="28"/>
          <w:lang w:val="en-US"/>
        </w:rPr>
        <w:t>Brexit</w:t>
      </w:r>
      <w:proofErr w:type="spellEnd"/>
      <w:r w:rsidRPr="00264486">
        <w:rPr>
          <w:rFonts w:ascii="Times New Roman" w:hAnsi="Times New Roman" w:cs="Times New Roman"/>
          <w:sz w:val="28"/>
          <w:szCs w:val="28"/>
          <w:lang w:val="en-US"/>
        </w:rPr>
        <w:t xml:space="preserve"> impact// BBC News, Europe. </w:t>
      </w:r>
      <w:r w:rsidRPr="00264486">
        <w:rPr>
          <w:rFonts w:ascii="Times New Roman" w:hAnsi="Times New Roman" w:cs="Times New Roman"/>
          <w:sz w:val="28"/>
          <w:szCs w:val="28"/>
        </w:rPr>
        <w:t xml:space="preserve">2021//[Электронный ресурс]. [Точка доступа]:// </w:t>
      </w:r>
      <w:hyperlink r:id="rId99" w:history="1">
        <w:r w:rsidRPr="0077118C">
          <w:rPr>
            <w:rStyle w:val="ab"/>
            <w:rFonts w:ascii="Times New Roman" w:hAnsi="Times New Roman" w:cs="Times New Roman"/>
            <w:sz w:val="28"/>
            <w:szCs w:val="28"/>
          </w:rPr>
          <w:t>https://www.bbc.com/news/world-europe-59547054</w:t>
        </w:r>
      </w:hyperlink>
      <w:r>
        <w:rPr>
          <w:rFonts w:ascii="Times New Roman" w:hAnsi="Times New Roman" w:cs="Times New Roman"/>
          <w:sz w:val="28"/>
          <w:szCs w:val="28"/>
        </w:rPr>
        <w:t xml:space="preserve"> </w:t>
      </w:r>
      <w:r w:rsidRPr="00264486">
        <w:rPr>
          <w:rFonts w:ascii="Times New Roman" w:hAnsi="Times New Roman" w:cs="Times New Roman"/>
          <w:sz w:val="28"/>
          <w:szCs w:val="28"/>
        </w:rPr>
        <w:t>// Дата обращения 23.03.2022;</w:t>
      </w:r>
    </w:p>
    <w:p w:rsidR="00FA33F0" w:rsidRDefault="00FA33F0" w:rsidP="00FA33F0">
      <w:pPr>
        <w:pStyle w:val="a3"/>
        <w:numPr>
          <w:ilvl w:val="0"/>
          <w:numId w:val="7"/>
        </w:numPr>
        <w:spacing w:line="360" w:lineRule="auto"/>
        <w:jc w:val="both"/>
        <w:rPr>
          <w:rFonts w:ascii="Times New Roman" w:hAnsi="Times New Roman" w:cs="Times New Roman"/>
          <w:sz w:val="28"/>
          <w:szCs w:val="28"/>
        </w:rPr>
      </w:pPr>
      <w:r w:rsidRPr="00FA33F0">
        <w:rPr>
          <w:rFonts w:ascii="Times New Roman" w:hAnsi="Times New Roman" w:cs="Times New Roman"/>
          <w:sz w:val="28"/>
          <w:szCs w:val="28"/>
          <w:lang w:val="en-US"/>
        </w:rPr>
        <w:t xml:space="preserve"> Cahill N. The Impact of European Environmental Policy in Ireland// National Economic and Social Council. </w:t>
      </w:r>
      <w:r w:rsidRPr="00FA33F0">
        <w:rPr>
          <w:rFonts w:ascii="Times New Roman" w:hAnsi="Times New Roman" w:cs="Times New Roman"/>
          <w:sz w:val="28"/>
          <w:szCs w:val="28"/>
        </w:rPr>
        <w:t xml:space="preserve">P. 18//[Электронный ресурс]. [Точка доступа]:// </w:t>
      </w:r>
      <w:hyperlink r:id="rId100" w:history="1">
        <w:r w:rsidRPr="0077118C">
          <w:rPr>
            <w:rStyle w:val="ab"/>
            <w:rFonts w:ascii="Times New Roman" w:hAnsi="Times New Roman" w:cs="Times New Roman"/>
            <w:sz w:val="28"/>
            <w:szCs w:val="28"/>
          </w:rPr>
          <w:t>http://files.nesc.ie/nesc_background_papers/NESC_122g__bg_paper_5.pdf</w:t>
        </w:r>
      </w:hyperlink>
      <w:r>
        <w:rPr>
          <w:rFonts w:ascii="Times New Roman" w:hAnsi="Times New Roman" w:cs="Times New Roman"/>
          <w:sz w:val="28"/>
          <w:szCs w:val="28"/>
        </w:rPr>
        <w:t xml:space="preserve"> </w:t>
      </w:r>
      <w:r w:rsidRPr="00FA33F0">
        <w:rPr>
          <w:rFonts w:ascii="Times New Roman" w:hAnsi="Times New Roman" w:cs="Times New Roman"/>
          <w:sz w:val="28"/>
          <w:szCs w:val="28"/>
        </w:rPr>
        <w:t xml:space="preserve"> // Дата обращения 02.05.2022;</w:t>
      </w:r>
    </w:p>
    <w:p w:rsidR="007E23D3" w:rsidRDefault="007E23D3" w:rsidP="007E23D3">
      <w:pPr>
        <w:pStyle w:val="a3"/>
        <w:numPr>
          <w:ilvl w:val="0"/>
          <w:numId w:val="7"/>
        </w:numPr>
        <w:spacing w:line="360" w:lineRule="auto"/>
        <w:jc w:val="both"/>
        <w:rPr>
          <w:rFonts w:ascii="Times New Roman" w:hAnsi="Times New Roman" w:cs="Times New Roman"/>
          <w:sz w:val="28"/>
          <w:szCs w:val="28"/>
        </w:rPr>
      </w:pPr>
      <w:r w:rsidRPr="007E23D3">
        <w:rPr>
          <w:rFonts w:ascii="Times New Roman" w:hAnsi="Times New Roman" w:cs="Times New Roman"/>
          <w:sz w:val="28"/>
          <w:szCs w:val="28"/>
          <w:lang w:val="en-US"/>
        </w:rPr>
        <w:t xml:space="preserve"> Clancy P. Arise, Sleeping Beauty: What PESCO means for Ireland// Irish Centre for Human Rights, School of Law, National University of Ireland Galway, 2018. </w:t>
      </w:r>
      <w:r w:rsidRPr="007E23D3">
        <w:rPr>
          <w:rFonts w:ascii="Times New Roman" w:hAnsi="Times New Roman" w:cs="Times New Roman"/>
          <w:sz w:val="28"/>
          <w:szCs w:val="28"/>
        </w:rPr>
        <w:t xml:space="preserve">P. 94-97// www.researchgate.net//[Электронный ресурс]. [Точка доступа]:// </w:t>
      </w:r>
      <w:hyperlink r:id="rId101" w:history="1">
        <w:r w:rsidRPr="0077118C">
          <w:rPr>
            <w:rStyle w:val="ab"/>
            <w:rFonts w:ascii="Times New Roman" w:hAnsi="Times New Roman" w:cs="Times New Roman"/>
            <w:sz w:val="28"/>
            <w:szCs w:val="28"/>
          </w:rPr>
          <w:t>https://www.researchgate.net/profile/Pearce-Clancy/publication/340153103_Arise_Sleeping_Beauty_What_PESCO_</w:t>
        </w:r>
        <w:r w:rsidRPr="0077118C">
          <w:rPr>
            <w:rStyle w:val="ab"/>
            <w:rFonts w:ascii="Times New Roman" w:hAnsi="Times New Roman" w:cs="Times New Roman"/>
            <w:sz w:val="28"/>
            <w:szCs w:val="28"/>
          </w:rPr>
          <w:lastRenderedPageBreak/>
          <w:t>means_for_Ireland/links/6124fde6169a1a0103221ff0/Arise-Sleeping-Beauty-What-PESCO-means-for-Ireland.pdf?_sg%5B0%5D=L_Mi7Uy5GEB7_O-i3fAmx288CL0V-aL_LJdLJbk3tM8ZLDdXwsqoU8e4VihDbfZlXnbeB8-mE4H9CCNKNEzrvw.Hd_Wh337Z09vp4Qvl8Ji6TZr26_6_TfkkXL-v4TAzTziZ4-4ZdoPMmEa4W5zwN26Lwrr8-Z0E_BA7gNvci0rIw&amp;_sg%5B1%5D=WKkkUxR7yHinGJFlHK7SPmJ0ll7R3VhjTLJATTlMyA9xZ_9Ez16alzlPsqufh0XOu3o1A2ouCBlXOmH7zM-08B3ht-0Gri0QJsCh2jrdyx_q.Hd_Wh337Z09vp4Qvl8Ji6TZr26_6_TfkkXL-v4TAzTziZ4-4Zd</w:t>
        </w:r>
        <w:r w:rsidRPr="0077118C">
          <w:rPr>
            <w:rStyle w:val="ab"/>
            <w:rFonts w:ascii="Times New Roman" w:hAnsi="Times New Roman" w:cs="Times New Roman"/>
            <w:sz w:val="28"/>
            <w:szCs w:val="28"/>
          </w:rPr>
          <w:t>o</w:t>
        </w:r>
        <w:r w:rsidRPr="0077118C">
          <w:rPr>
            <w:rStyle w:val="ab"/>
            <w:rFonts w:ascii="Times New Roman" w:hAnsi="Times New Roman" w:cs="Times New Roman"/>
            <w:sz w:val="28"/>
            <w:szCs w:val="28"/>
          </w:rPr>
          <w:t>PMmEa4W5zwN26Lwrr8-Z0E_BA7gNvci0rIw&amp;_iepl</w:t>
        </w:r>
      </w:hyperlink>
      <w:r w:rsidRPr="007E23D3">
        <w:rPr>
          <w:rFonts w:ascii="Times New Roman" w:hAnsi="Times New Roman" w:cs="Times New Roman"/>
          <w:sz w:val="28"/>
          <w:szCs w:val="28"/>
        </w:rPr>
        <w:t>=</w:t>
      </w:r>
      <w:r>
        <w:rPr>
          <w:rFonts w:ascii="Times New Roman" w:hAnsi="Times New Roman" w:cs="Times New Roman"/>
          <w:sz w:val="28"/>
          <w:szCs w:val="28"/>
        </w:rPr>
        <w:t xml:space="preserve"> </w:t>
      </w:r>
      <w:r w:rsidRPr="007E23D3">
        <w:rPr>
          <w:rFonts w:ascii="Times New Roman" w:hAnsi="Times New Roman" w:cs="Times New Roman"/>
          <w:sz w:val="28"/>
          <w:szCs w:val="28"/>
        </w:rPr>
        <w:t xml:space="preserve"> // Дата обращения 06.05.2022;</w:t>
      </w:r>
    </w:p>
    <w:p w:rsidR="00267090" w:rsidRDefault="00267090" w:rsidP="00267090">
      <w:pPr>
        <w:pStyle w:val="a3"/>
        <w:numPr>
          <w:ilvl w:val="0"/>
          <w:numId w:val="7"/>
        </w:numPr>
        <w:spacing w:line="360" w:lineRule="auto"/>
        <w:jc w:val="both"/>
        <w:rPr>
          <w:rFonts w:ascii="Times New Roman" w:hAnsi="Times New Roman" w:cs="Times New Roman"/>
          <w:sz w:val="28"/>
          <w:szCs w:val="28"/>
        </w:rPr>
      </w:pPr>
      <w:r w:rsidRPr="00267090">
        <w:rPr>
          <w:rFonts w:ascii="Times New Roman" w:hAnsi="Times New Roman" w:cs="Times New Roman"/>
          <w:sz w:val="28"/>
          <w:szCs w:val="28"/>
        </w:rPr>
        <w:t xml:space="preserve"> </w:t>
      </w:r>
      <w:r w:rsidRPr="00267090">
        <w:rPr>
          <w:rFonts w:ascii="Times New Roman" w:hAnsi="Times New Roman" w:cs="Times New Roman"/>
          <w:sz w:val="28"/>
          <w:szCs w:val="28"/>
          <w:lang w:val="en-US"/>
        </w:rPr>
        <w:t>Cunningham P. One year on - the price of joining PESCO// Ireland’s National Public Service Media, 2018.//www.rte.ie//[</w:t>
      </w:r>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 xml:space="preserve">[Точка доступа]:// </w:t>
      </w:r>
      <w:hyperlink r:id="rId102" w:history="1">
        <w:r w:rsidRPr="0077118C">
          <w:rPr>
            <w:rStyle w:val="ab"/>
            <w:rFonts w:ascii="Times New Roman" w:hAnsi="Times New Roman" w:cs="Times New Roman"/>
            <w:sz w:val="28"/>
            <w:szCs w:val="28"/>
            <w:lang w:val="en-US"/>
          </w:rPr>
          <w:t>https</w:t>
        </w:r>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www</w:t>
        </w:r>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rte</w:t>
        </w:r>
        <w:proofErr w:type="spellEnd"/>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ie</w:t>
        </w:r>
        <w:proofErr w:type="spellEnd"/>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news</w:t>
        </w:r>
        <w:r w:rsidRPr="00267090">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politics</w:t>
        </w:r>
        <w:r w:rsidRPr="00267090">
          <w:rPr>
            <w:rStyle w:val="ab"/>
            <w:rFonts w:ascii="Times New Roman" w:hAnsi="Times New Roman" w:cs="Times New Roman"/>
            <w:sz w:val="28"/>
            <w:szCs w:val="28"/>
          </w:rPr>
          <w:t>/2018/1230/1019537-</w:t>
        </w:r>
        <w:proofErr w:type="spellStart"/>
        <w:r w:rsidRPr="0077118C">
          <w:rPr>
            <w:rStyle w:val="ab"/>
            <w:rFonts w:ascii="Times New Roman" w:hAnsi="Times New Roman" w:cs="Times New Roman"/>
            <w:sz w:val="28"/>
            <w:szCs w:val="28"/>
            <w:lang w:val="en-US"/>
          </w:rPr>
          <w:t>pesco</w:t>
        </w:r>
        <w:proofErr w:type="spellEnd"/>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ireland</w:t>
        </w:r>
        <w:proofErr w:type="spellEnd"/>
        <w:r w:rsidRPr="00267090">
          <w:rPr>
            <w:rStyle w:val="ab"/>
            <w:rFonts w:ascii="Times New Roman" w:hAnsi="Times New Roman" w:cs="Times New Roman"/>
            <w:sz w:val="28"/>
            <w:szCs w:val="28"/>
          </w:rPr>
          <w:t>/</w:t>
        </w:r>
      </w:hyperlink>
      <w:r>
        <w:rPr>
          <w:rFonts w:ascii="Times New Roman" w:hAnsi="Times New Roman" w:cs="Times New Roman"/>
          <w:sz w:val="28"/>
          <w:szCs w:val="28"/>
        </w:rPr>
        <w:t xml:space="preserve"> </w:t>
      </w:r>
      <w:r w:rsidRPr="00267090">
        <w:rPr>
          <w:rFonts w:ascii="Times New Roman" w:hAnsi="Times New Roman" w:cs="Times New Roman"/>
          <w:sz w:val="28"/>
          <w:szCs w:val="28"/>
        </w:rPr>
        <w:t>// Дата обращения 06.05.2022;</w:t>
      </w:r>
    </w:p>
    <w:p w:rsidR="00267090" w:rsidRDefault="00267090" w:rsidP="00267090">
      <w:pPr>
        <w:pStyle w:val="a3"/>
        <w:numPr>
          <w:ilvl w:val="0"/>
          <w:numId w:val="7"/>
        </w:numPr>
        <w:spacing w:line="360" w:lineRule="auto"/>
        <w:jc w:val="both"/>
        <w:rPr>
          <w:rFonts w:ascii="Times New Roman" w:hAnsi="Times New Roman" w:cs="Times New Roman"/>
          <w:sz w:val="28"/>
          <w:szCs w:val="28"/>
        </w:rPr>
      </w:pPr>
      <w:r w:rsidRPr="00267090">
        <w:rPr>
          <w:rFonts w:ascii="Times New Roman" w:hAnsi="Times New Roman" w:cs="Times New Roman"/>
          <w:sz w:val="28"/>
          <w:szCs w:val="28"/>
        </w:rPr>
        <w:t xml:space="preserve">   </w:t>
      </w:r>
      <w:r w:rsidRPr="00267090">
        <w:rPr>
          <w:rFonts w:ascii="Times New Roman" w:hAnsi="Times New Roman" w:cs="Times New Roman"/>
          <w:sz w:val="28"/>
          <w:szCs w:val="28"/>
          <w:lang w:val="en-US"/>
        </w:rPr>
        <w:t>Devine K. Irish Neutrality and the Lisbon Treaty// Trinity College, Dublin. 2009. P. 1-2. //[</w:t>
      </w:r>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 xml:space="preserve">[Точка доступа]:// </w:t>
      </w:r>
      <w:hyperlink r:id="rId103" w:history="1">
        <w:r w:rsidRPr="0077118C">
          <w:rPr>
            <w:rStyle w:val="ab"/>
            <w:rFonts w:ascii="Times New Roman" w:hAnsi="Times New Roman" w:cs="Times New Roman"/>
            <w:sz w:val="28"/>
            <w:szCs w:val="28"/>
            <w:lang w:val="en-US"/>
          </w:rPr>
          <w:t>https</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core</w:t>
        </w:r>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ac</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uk</w:t>
        </w:r>
        <w:proofErr w:type="spellEnd"/>
        <w:r w:rsidRPr="0077118C">
          <w:rPr>
            <w:rStyle w:val="ab"/>
            <w:rFonts w:ascii="Times New Roman" w:hAnsi="Times New Roman" w:cs="Times New Roman"/>
            <w:sz w:val="28"/>
            <w:szCs w:val="28"/>
          </w:rPr>
          <w:t>/</w:t>
        </w:r>
        <w:r w:rsidRPr="0077118C">
          <w:rPr>
            <w:rStyle w:val="ab"/>
            <w:rFonts w:ascii="Times New Roman" w:hAnsi="Times New Roman" w:cs="Times New Roman"/>
            <w:sz w:val="28"/>
            <w:szCs w:val="28"/>
            <w:lang w:val="en-US"/>
          </w:rPr>
          <w:t>download</w:t>
        </w:r>
        <w:r w:rsidRPr="0077118C">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pdf</w:t>
        </w:r>
        <w:proofErr w:type="spellEnd"/>
        <w:r w:rsidRPr="0077118C">
          <w:rPr>
            <w:rStyle w:val="ab"/>
            <w:rFonts w:ascii="Times New Roman" w:hAnsi="Times New Roman" w:cs="Times New Roman"/>
            <w:sz w:val="28"/>
            <w:szCs w:val="28"/>
          </w:rPr>
          <w:t>/147598529.</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267090">
        <w:rPr>
          <w:rFonts w:ascii="Times New Roman" w:hAnsi="Times New Roman" w:cs="Times New Roman"/>
          <w:sz w:val="28"/>
          <w:szCs w:val="28"/>
        </w:rPr>
        <w:t>// Дата обращения 04.05.2022;</w:t>
      </w:r>
    </w:p>
    <w:p w:rsidR="007130DC" w:rsidRDefault="007130DC" w:rsidP="007130DC">
      <w:pPr>
        <w:pStyle w:val="a3"/>
        <w:numPr>
          <w:ilvl w:val="0"/>
          <w:numId w:val="7"/>
        </w:numPr>
        <w:spacing w:line="360" w:lineRule="auto"/>
        <w:jc w:val="both"/>
        <w:rPr>
          <w:rFonts w:ascii="Times New Roman" w:hAnsi="Times New Roman" w:cs="Times New Roman"/>
          <w:sz w:val="28"/>
          <w:szCs w:val="28"/>
        </w:rPr>
      </w:pPr>
      <w:r w:rsidRPr="007130DC">
        <w:rPr>
          <w:rFonts w:ascii="Times New Roman" w:hAnsi="Times New Roman" w:cs="Times New Roman"/>
          <w:sz w:val="28"/>
          <w:szCs w:val="28"/>
          <w:lang w:val="en-US"/>
        </w:rPr>
        <w:t xml:space="preserve"> EU Commissioner </w:t>
      </w:r>
      <w:proofErr w:type="spellStart"/>
      <w:r w:rsidRPr="007130DC">
        <w:rPr>
          <w:rFonts w:ascii="Times New Roman" w:hAnsi="Times New Roman" w:cs="Times New Roman"/>
          <w:sz w:val="28"/>
          <w:szCs w:val="28"/>
          <w:lang w:val="en-US"/>
        </w:rPr>
        <w:t>McGuinness</w:t>
      </w:r>
      <w:proofErr w:type="spellEnd"/>
      <w:r w:rsidRPr="007130DC">
        <w:rPr>
          <w:rFonts w:ascii="Times New Roman" w:hAnsi="Times New Roman" w:cs="Times New Roman"/>
          <w:sz w:val="28"/>
          <w:szCs w:val="28"/>
          <w:lang w:val="en-US"/>
        </w:rPr>
        <w:t xml:space="preserve"> calls for ‘mature’ debate on Irish neutrality//The journal.ie// www.thejournal.ie//[</w:t>
      </w:r>
      <w:r w:rsidRPr="007130DC">
        <w:rPr>
          <w:rFonts w:ascii="Times New Roman" w:hAnsi="Times New Roman" w:cs="Times New Roman"/>
          <w:sz w:val="28"/>
          <w:szCs w:val="28"/>
        </w:rPr>
        <w:t>Электронный</w:t>
      </w:r>
      <w:r w:rsidRPr="007130DC">
        <w:rPr>
          <w:rFonts w:ascii="Times New Roman" w:hAnsi="Times New Roman" w:cs="Times New Roman"/>
          <w:sz w:val="28"/>
          <w:szCs w:val="28"/>
          <w:lang w:val="en-US"/>
        </w:rPr>
        <w:t xml:space="preserve"> </w:t>
      </w:r>
      <w:r w:rsidRPr="007130DC">
        <w:rPr>
          <w:rFonts w:ascii="Times New Roman" w:hAnsi="Times New Roman" w:cs="Times New Roman"/>
          <w:sz w:val="28"/>
          <w:szCs w:val="28"/>
        </w:rPr>
        <w:t>ресурс</w:t>
      </w:r>
      <w:r w:rsidRPr="007130DC">
        <w:rPr>
          <w:rFonts w:ascii="Times New Roman" w:hAnsi="Times New Roman" w:cs="Times New Roman"/>
          <w:sz w:val="28"/>
          <w:szCs w:val="28"/>
          <w:lang w:val="en-US"/>
        </w:rPr>
        <w:t xml:space="preserve">]. </w:t>
      </w:r>
      <w:r w:rsidRPr="007130DC">
        <w:rPr>
          <w:rFonts w:ascii="Times New Roman" w:hAnsi="Times New Roman" w:cs="Times New Roman"/>
          <w:sz w:val="28"/>
          <w:szCs w:val="28"/>
        </w:rPr>
        <w:t xml:space="preserve">[Точка доступа]:// </w:t>
      </w:r>
      <w:hyperlink r:id="rId104" w:history="1">
        <w:r w:rsidRPr="0077118C">
          <w:rPr>
            <w:rStyle w:val="ab"/>
            <w:rFonts w:ascii="Times New Roman" w:hAnsi="Times New Roman" w:cs="Times New Roman"/>
            <w:sz w:val="28"/>
            <w:szCs w:val="28"/>
          </w:rPr>
          <w:t>https://www.thejournal.ie/mcguinness-ireland-neutrality-poll-5739851-Apr2022/</w:t>
        </w:r>
      </w:hyperlink>
      <w:r>
        <w:rPr>
          <w:rFonts w:ascii="Times New Roman" w:hAnsi="Times New Roman" w:cs="Times New Roman"/>
          <w:sz w:val="28"/>
          <w:szCs w:val="28"/>
        </w:rPr>
        <w:t xml:space="preserve"> </w:t>
      </w:r>
      <w:r w:rsidRPr="007130DC">
        <w:rPr>
          <w:rFonts w:ascii="Times New Roman" w:hAnsi="Times New Roman" w:cs="Times New Roman"/>
          <w:sz w:val="28"/>
          <w:szCs w:val="28"/>
        </w:rPr>
        <w:t xml:space="preserve">// Дата обращения 07.05.2022;  </w:t>
      </w:r>
    </w:p>
    <w:p w:rsidR="00267090" w:rsidRDefault="00267090" w:rsidP="00267090">
      <w:pPr>
        <w:pStyle w:val="a3"/>
        <w:numPr>
          <w:ilvl w:val="0"/>
          <w:numId w:val="7"/>
        </w:numPr>
        <w:spacing w:line="360" w:lineRule="auto"/>
        <w:jc w:val="both"/>
        <w:rPr>
          <w:rFonts w:ascii="Times New Roman" w:hAnsi="Times New Roman" w:cs="Times New Roman"/>
          <w:sz w:val="28"/>
          <w:szCs w:val="28"/>
        </w:rPr>
      </w:pPr>
      <w:r w:rsidRPr="00267090">
        <w:rPr>
          <w:rFonts w:ascii="Times New Roman" w:hAnsi="Times New Roman" w:cs="Times New Roman"/>
          <w:sz w:val="28"/>
          <w:szCs w:val="28"/>
        </w:rPr>
        <w:t xml:space="preserve">  </w:t>
      </w:r>
      <w:r w:rsidRPr="00267090">
        <w:rPr>
          <w:rFonts w:ascii="Times New Roman" w:hAnsi="Times New Roman" w:cs="Times New Roman"/>
          <w:sz w:val="28"/>
          <w:szCs w:val="28"/>
          <w:lang w:val="en-US"/>
        </w:rPr>
        <w:t>Fitz Gerald J., Duffy D., Smyth D., Managing an Economy Under EMU: The Case of Ireland // The Economic and Social Research Institute, 2000. P. 5/</w:t>
      </w:r>
      <w:proofErr w:type="gramStart"/>
      <w:r w:rsidRPr="00267090">
        <w:rPr>
          <w:rFonts w:ascii="Times New Roman" w:hAnsi="Times New Roman" w:cs="Times New Roman"/>
          <w:sz w:val="28"/>
          <w:szCs w:val="28"/>
          <w:lang w:val="en-US"/>
        </w:rPr>
        <w:t>/[</w:t>
      </w:r>
      <w:proofErr w:type="gramEnd"/>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 xml:space="preserve">[Точка доступа]:// </w:t>
      </w:r>
      <w:hyperlink r:id="rId105" w:history="1">
        <w:r w:rsidRPr="0077118C">
          <w:rPr>
            <w:rStyle w:val="ab"/>
            <w:rFonts w:ascii="Times New Roman" w:hAnsi="Times New Roman" w:cs="Times New Roman"/>
            <w:sz w:val="28"/>
            <w:szCs w:val="28"/>
            <w:lang w:val="en-US"/>
          </w:rPr>
          <w:t>http</w:t>
        </w:r>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aei</w:t>
        </w:r>
        <w:proofErr w:type="spellEnd"/>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pitt</w:t>
        </w:r>
        <w:proofErr w:type="spellEnd"/>
        <w:r w:rsidRPr="00267090">
          <w:rPr>
            <w:rStyle w:val="ab"/>
            <w:rFonts w:ascii="Times New Roman" w:hAnsi="Times New Roman" w:cs="Times New Roman"/>
            <w:sz w:val="28"/>
            <w:szCs w:val="28"/>
          </w:rPr>
          <w:t>.</w:t>
        </w:r>
        <w:proofErr w:type="spellStart"/>
        <w:r w:rsidRPr="0077118C">
          <w:rPr>
            <w:rStyle w:val="ab"/>
            <w:rFonts w:ascii="Times New Roman" w:hAnsi="Times New Roman" w:cs="Times New Roman"/>
            <w:sz w:val="28"/>
            <w:szCs w:val="28"/>
            <w:lang w:val="en-US"/>
          </w:rPr>
          <w:t>edu</w:t>
        </w:r>
        <w:proofErr w:type="spellEnd"/>
        <w:r w:rsidRPr="00267090">
          <w:rPr>
            <w:rStyle w:val="ab"/>
            <w:rFonts w:ascii="Times New Roman" w:hAnsi="Times New Roman" w:cs="Times New Roman"/>
            <w:sz w:val="28"/>
            <w:szCs w:val="28"/>
          </w:rPr>
          <w:t>/87654/1/</w:t>
        </w:r>
        <w:r w:rsidRPr="0077118C">
          <w:rPr>
            <w:rStyle w:val="ab"/>
            <w:rFonts w:ascii="Times New Roman" w:hAnsi="Times New Roman" w:cs="Times New Roman"/>
            <w:sz w:val="28"/>
            <w:szCs w:val="28"/>
            <w:lang w:val="en-US"/>
          </w:rPr>
          <w:t>WP</w:t>
        </w:r>
        <w:r w:rsidRPr="00267090">
          <w:rPr>
            <w:rStyle w:val="ab"/>
            <w:rFonts w:ascii="Times New Roman" w:hAnsi="Times New Roman" w:cs="Times New Roman"/>
            <w:sz w:val="28"/>
            <w:szCs w:val="28"/>
          </w:rPr>
          <w:t>127.</w:t>
        </w:r>
        <w:proofErr w:type="spellStart"/>
        <w:r w:rsidRPr="0077118C">
          <w:rPr>
            <w:rStyle w:val="ab"/>
            <w:rFonts w:ascii="Times New Roman" w:hAnsi="Times New Roman" w:cs="Times New Roman"/>
            <w:sz w:val="28"/>
            <w:szCs w:val="28"/>
            <w:lang w:val="en-US"/>
          </w:rPr>
          <w:t>pdf</w:t>
        </w:r>
        <w:proofErr w:type="spellEnd"/>
      </w:hyperlink>
      <w:r>
        <w:rPr>
          <w:rFonts w:ascii="Times New Roman" w:hAnsi="Times New Roman" w:cs="Times New Roman"/>
          <w:sz w:val="28"/>
          <w:szCs w:val="28"/>
        </w:rPr>
        <w:t xml:space="preserve"> </w:t>
      </w:r>
      <w:r w:rsidRPr="00267090">
        <w:rPr>
          <w:rFonts w:ascii="Times New Roman" w:hAnsi="Times New Roman" w:cs="Times New Roman"/>
          <w:sz w:val="28"/>
          <w:szCs w:val="28"/>
        </w:rPr>
        <w:t xml:space="preserve">// Дата обращения 29.04.2022; </w:t>
      </w:r>
    </w:p>
    <w:p w:rsidR="005D1F3F" w:rsidRDefault="005D1F3F" w:rsidP="005D1F3F">
      <w:pPr>
        <w:pStyle w:val="a3"/>
        <w:numPr>
          <w:ilvl w:val="0"/>
          <w:numId w:val="7"/>
        </w:numPr>
        <w:spacing w:line="360" w:lineRule="auto"/>
        <w:jc w:val="both"/>
        <w:rPr>
          <w:rFonts w:ascii="Times New Roman" w:hAnsi="Times New Roman" w:cs="Times New Roman"/>
          <w:sz w:val="28"/>
          <w:szCs w:val="28"/>
        </w:rPr>
      </w:pPr>
      <w:r w:rsidRPr="005D1F3F">
        <w:rPr>
          <w:rFonts w:ascii="Times New Roman" w:hAnsi="Times New Roman" w:cs="Times New Roman"/>
          <w:sz w:val="28"/>
          <w:szCs w:val="28"/>
          <w:lang w:val="en-US"/>
        </w:rPr>
        <w:lastRenderedPageBreak/>
        <w:t xml:space="preserve"> Glynn I. The re-emergence of emigration from Ireland: New trends in an old story// Migration Policy Institute, 2015/</w:t>
      </w:r>
      <w:proofErr w:type="gramStart"/>
      <w:r w:rsidRPr="005D1F3F">
        <w:rPr>
          <w:rFonts w:ascii="Times New Roman" w:hAnsi="Times New Roman" w:cs="Times New Roman"/>
          <w:sz w:val="28"/>
          <w:szCs w:val="28"/>
          <w:lang w:val="en-US"/>
        </w:rPr>
        <w:t>/[</w:t>
      </w:r>
      <w:proofErr w:type="gramEnd"/>
      <w:r w:rsidRPr="005D1F3F">
        <w:rPr>
          <w:rFonts w:ascii="Times New Roman" w:hAnsi="Times New Roman" w:cs="Times New Roman"/>
          <w:sz w:val="28"/>
          <w:szCs w:val="28"/>
        </w:rPr>
        <w:t>Электронный</w:t>
      </w:r>
      <w:r w:rsidRPr="005D1F3F">
        <w:rPr>
          <w:rFonts w:ascii="Times New Roman" w:hAnsi="Times New Roman" w:cs="Times New Roman"/>
          <w:sz w:val="28"/>
          <w:szCs w:val="28"/>
          <w:lang w:val="en-US"/>
        </w:rPr>
        <w:t xml:space="preserve"> </w:t>
      </w:r>
      <w:r w:rsidRPr="005D1F3F">
        <w:rPr>
          <w:rFonts w:ascii="Times New Roman" w:hAnsi="Times New Roman" w:cs="Times New Roman"/>
          <w:sz w:val="28"/>
          <w:szCs w:val="28"/>
        </w:rPr>
        <w:t>ресурс</w:t>
      </w:r>
      <w:r w:rsidRPr="005D1F3F">
        <w:rPr>
          <w:rFonts w:ascii="Times New Roman" w:hAnsi="Times New Roman" w:cs="Times New Roman"/>
          <w:sz w:val="28"/>
          <w:szCs w:val="28"/>
          <w:lang w:val="en-US"/>
        </w:rPr>
        <w:t xml:space="preserve">]. </w:t>
      </w:r>
      <w:r w:rsidRPr="005D1F3F">
        <w:rPr>
          <w:rFonts w:ascii="Times New Roman" w:hAnsi="Times New Roman" w:cs="Times New Roman"/>
          <w:sz w:val="28"/>
          <w:szCs w:val="28"/>
        </w:rPr>
        <w:t xml:space="preserve">[Точка доступа]:// </w:t>
      </w:r>
      <w:hyperlink r:id="rId106" w:history="1">
        <w:r w:rsidRPr="0077118C">
          <w:rPr>
            <w:rStyle w:val="ab"/>
            <w:rFonts w:ascii="Times New Roman" w:hAnsi="Times New Roman" w:cs="Times New Roman"/>
            <w:sz w:val="28"/>
            <w:szCs w:val="28"/>
          </w:rPr>
          <w:t>https://www.migrationpolicy.org/sites/default/files/publications/TCM-Emigration-Ireland-FINAL.pdf</w:t>
        </w:r>
      </w:hyperlink>
      <w:r>
        <w:rPr>
          <w:rFonts w:ascii="Times New Roman" w:hAnsi="Times New Roman" w:cs="Times New Roman"/>
          <w:sz w:val="28"/>
          <w:szCs w:val="28"/>
        </w:rPr>
        <w:t xml:space="preserve"> </w:t>
      </w:r>
      <w:r w:rsidRPr="005D1F3F">
        <w:rPr>
          <w:rFonts w:ascii="Times New Roman" w:hAnsi="Times New Roman" w:cs="Times New Roman"/>
          <w:sz w:val="28"/>
          <w:szCs w:val="28"/>
        </w:rPr>
        <w:t>// Дата обращения 15.04.2022;</w:t>
      </w:r>
    </w:p>
    <w:p w:rsidR="00D966D8" w:rsidRDefault="00267090" w:rsidP="00267090">
      <w:pPr>
        <w:pStyle w:val="a3"/>
        <w:numPr>
          <w:ilvl w:val="0"/>
          <w:numId w:val="7"/>
        </w:numPr>
        <w:spacing w:line="360" w:lineRule="auto"/>
        <w:jc w:val="both"/>
        <w:rPr>
          <w:rFonts w:ascii="Times New Roman" w:hAnsi="Times New Roman" w:cs="Times New Roman"/>
          <w:sz w:val="28"/>
          <w:szCs w:val="28"/>
        </w:rPr>
      </w:pPr>
      <w:r w:rsidRPr="005D1F3F">
        <w:rPr>
          <w:rFonts w:ascii="Times New Roman" w:hAnsi="Times New Roman" w:cs="Times New Roman"/>
          <w:sz w:val="28"/>
          <w:szCs w:val="28"/>
        </w:rPr>
        <w:t xml:space="preserve"> </w:t>
      </w:r>
      <w:proofErr w:type="spellStart"/>
      <w:r w:rsidRPr="00267090">
        <w:rPr>
          <w:rFonts w:ascii="Times New Roman" w:hAnsi="Times New Roman" w:cs="Times New Roman"/>
          <w:sz w:val="28"/>
          <w:szCs w:val="28"/>
          <w:lang w:val="en-US"/>
        </w:rPr>
        <w:t>Honohan</w:t>
      </w:r>
      <w:proofErr w:type="spellEnd"/>
      <w:r w:rsidRPr="00267090">
        <w:rPr>
          <w:rFonts w:ascii="Times New Roman" w:hAnsi="Times New Roman" w:cs="Times New Roman"/>
          <w:sz w:val="28"/>
          <w:szCs w:val="28"/>
          <w:lang w:val="en-US"/>
        </w:rPr>
        <w:t xml:space="preserve"> P., Walsh B. Catching Up with the Leaders: the Irish Hare, University College, Dublin, 2002, P.1-57 // Brookings Papers on Economic Activity, №1 //[</w:t>
      </w:r>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D966D8">
        <w:rPr>
          <w:rFonts w:ascii="Times New Roman" w:hAnsi="Times New Roman" w:cs="Times New Roman"/>
          <w:sz w:val="28"/>
          <w:szCs w:val="28"/>
        </w:rPr>
        <w:t>[</w:t>
      </w:r>
      <w:r w:rsidRPr="00267090">
        <w:rPr>
          <w:rFonts w:ascii="Times New Roman" w:hAnsi="Times New Roman" w:cs="Times New Roman"/>
          <w:sz w:val="28"/>
          <w:szCs w:val="28"/>
        </w:rPr>
        <w:t>Точка</w:t>
      </w:r>
      <w:r w:rsidRPr="00D966D8">
        <w:rPr>
          <w:rFonts w:ascii="Times New Roman" w:hAnsi="Times New Roman" w:cs="Times New Roman"/>
          <w:sz w:val="28"/>
          <w:szCs w:val="28"/>
        </w:rPr>
        <w:t xml:space="preserve"> </w:t>
      </w:r>
      <w:r w:rsidRPr="00267090">
        <w:rPr>
          <w:rFonts w:ascii="Times New Roman" w:hAnsi="Times New Roman" w:cs="Times New Roman"/>
          <w:sz w:val="28"/>
          <w:szCs w:val="28"/>
        </w:rPr>
        <w:t>доступа</w:t>
      </w:r>
      <w:r w:rsidRPr="00D966D8">
        <w:rPr>
          <w:rFonts w:ascii="Times New Roman" w:hAnsi="Times New Roman" w:cs="Times New Roman"/>
          <w:sz w:val="28"/>
          <w:szCs w:val="28"/>
        </w:rPr>
        <w:t xml:space="preserve">]:// </w:t>
      </w:r>
      <w:hyperlink r:id="rId107" w:history="1">
        <w:r w:rsidR="00D966D8" w:rsidRPr="0077118C">
          <w:rPr>
            <w:rStyle w:val="ab"/>
            <w:rFonts w:ascii="Times New Roman" w:hAnsi="Times New Roman" w:cs="Times New Roman"/>
            <w:sz w:val="28"/>
            <w:szCs w:val="28"/>
            <w:lang w:val="en-US"/>
          </w:rPr>
          <w:t>https</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www</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brookings</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edu</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wp</w:t>
        </w:r>
        <w:proofErr w:type="spellEnd"/>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content</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uploads</w:t>
        </w:r>
        <w:r w:rsidR="00D966D8" w:rsidRPr="00D966D8">
          <w:rPr>
            <w:rStyle w:val="ab"/>
            <w:rFonts w:ascii="Times New Roman" w:hAnsi="Times New Roman" w:cs="Times New Roman"/>
            <w:sz w:val="28"/>
            <w:szCs w:val="28"/>
          </w:rPr>
          <w:t>/2002/01/2002</w:t>
        </w:r>
        <w:r w:rsidR="00D966D8" w:rsidRPr="0077118C">
          <w:rPr>
            <w:rStyle w:val="ab"/>
            <w:rFonts w:ascii="Times New Roman" w:hAnsi="Times New Roman" w:cs="Times New Roman"/>
            <w:sz w:val="28"/>
            <w:szCs w:val="28"/>
            <w:lang w:val="en-US"/>
          </w:rPr>
          <w:t>a</w:t>
        </w:r>
        <w:r w:rsidR="00D966D8" w:rsidRPr="00D966D8">
          <w:rPr>
            <w:rStyle w:val="ab"/>
            <w:rFonts w:ascii="Times New Roman" w:hAnsi="Times New Roman" w:cs="Times New Roman"/>
            <w:sz w:val="28"/>
            <w:szCs w:val="28"/>
          </w:rPr>
          <w:t>_</w:t>
        </w:r>
        <w:proofErr w:type="spellStart"/>
        <w:r w:rsidR="00D966D8" w:rsidRPr="0077118C">
          <w:rPr>
            <w:rStyle w:val="ab"/>
            <w:rFonts w:ascii="Times New Roman" w:hAnsi="Times New Roman" w:cs="Times New Roman"/>
            <w:sz w:val="28"/>
            <w:szCs w:val="28"/>
            <w:lang w:val="en-US"/>
          </w:rPr>
          <w:t>bpea</w:t>
        </w:r>
        <w:proofErr w:type="spellEnd"/>
        <w:r w:rsidR="00D966D8" w:rsidRPr="00D966D8">
          <w:rPr>
            <w:rStyle w:val="ab"/>
            <w:rFonts w:ascii="Times New Roman" w:hAnsi="Times New Roman" w:cs="Times New Roman"/>
            <w:sz w:val="28"/>
            <w:szCs w:val="28"/>
          </w:rPr>
          <w:t>_</w:t>
        </w:r>
        <w:proofErr w:type="spellStart"/>
        <w:r w:rsidR="00D966D8" w:rsidRPr="0077118C">
          <w:rPr>
            <w:rStyle w:val="ab"/>
            <w:rFonts w:ascii="Times New Roman" w:hAnsi="Times New Roman" w:cs="Times New Roman"/>
            <w:sz w:val="28"/>
            <w:szCs w:val="28"/>
            <w:lang w:val="en-US"/>
          </w:rPr>
          <w:t>honohan</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pdf</w:t>
        </w:r>
        <w:proofErr w:type="spellEnd"/>
      </w:hyperlink>
      <w:r w:rsidR="00D966D8">
        <w:rPr>
          <w:rFonts w:ascii="Times New Roman" w:hAnsi="Times New Roman" w:cs="Times New Roman"/>
          <w:sz w:val="28"/>
          <w:szCs w:val="28"/>
        </w:rPr>
        <w:t xml:space="preserve"> </w:t>
      </w:r>
      <w:r w:rsidRPr="00D966D8">
        <w:rPr>
          <w:rFonts w:ascii="Times New Roman" w:hAnsi="Times New Roman" w:cs="Times New Roman"/>
          <w:sz w:val="28"/>
          <w:szCs w:val="28"/>
        </w:rPr>
        <w:t xml:space="preserve">// </w:t>
      </w:r>
      <w:r w:rsidRPr="00267090">
        <w:rPr>
          <w:rFonts w:ascii="Times New Roman" w:hAnsi="Times New Roman" w:cs="Times New Roman"/>
          <w:sz w:val="28"/>
          <w:szCs w:val="28"/>
        </w:rPr>
        <w:t>Дата</w:t>
      </w:r>
      <w:r w:rsidRPr="00D966D8">
        <w:rPr>
          <w:rFonts w:ascii="Times New Roman" w:hAnsi="Times New Roman" w:cs="Times New Roman"/>
          <w:sz w:val="28"/>
          <w:szCs w:val="28"/>
        </w:rPr>
        <w:t xml:space="preserve"> </w:t>
      </w:r>
      <w:r w:rsidRPr="00267090">
        <w:rPr>
          <w:rFonts w:ascii="Times New Roman" w:hAnsi="Times New Roman" w:cs="Times New Roman"/>
          <w:sz w:val="28"/>
          <w:szCs w:val="28"/>
        </w:rPr>
        <w:t>посещения</w:t>
      </w:r>
      <w:r w:rsidRPr="00D966D8">
        <w:rPr>
          <w:rFonts w:ascii="Times New Roman" w:hAnsi="Times New Roman" w:cs="Times New Roman"/>
          <w:sz w:val="28"/>
          <w:szCs w:val="28"/>
        </w:rPr>
        <w:t>: 05.03.2022;</w:t>
      </w:r>
    </w:p>
    <w:p w:rsidR="00520CF7" w:rsidRDefault="00520CF7" w:rsidP="00520CF7">
      <w:pPr>
        <w:pStyle w:val="a3"/>
        <w:numPr>
          <w:ilvl w:val="0"/>
          <w:numId w:val="7"/>
        </w:numPr>
        <w:spacing w:line="360" w:lineRule="auto"/>
        <w:jc w:val="both"/>
        <w:rPr>
          <w:rFonts w:ascii="Times New Roman" w:hAnsi="Times New Roman" w:cs="Times New Roman"/>
          <w:sz w:val="28"/>
          <w:szCs w:val="28"/>
        </w:rPr>
      </w:pPr>
      <w:r w:rsidRPr="00520CF7">
        <w:rPr>
          <w:rFonts w:ascii="Times New Roman" w:hAnsi="Times New Roman" w:cs="Times New Roman"/>
          <w:sz w:val="28"/>
          <w:szCs w:val="28"/>
          <w:lang w:val="en-US"/>
        </w:rPr>
        <w:t xml:space="preserve"> Ireland bailout protest draws 100,000 to Dublin streets// The Guardian, 2010/</w:t>
      </w:r>
      <w:proofErr w:type="gramStart"/>
      <w:r w:rsidRPr="00520CF7">
        <w:rPr>
          <w:rFonts w:ascii="Times New Roman" w:hAnsi="Times New Roman" w:cs="Times New Roman"/>
          <w:sz w:val="28"/>
          <w:szCs w:val="28"/>
          <w:lang w:val="en-US"/>
        </w:rPr>
        <w:t>/[</w:t>
      </w:r>
      <w:proofErr w:type="gramEnd"/>
      <w:r w:rsidRPr="00520CF7">
        <w:rPr>
          <w:rFonts w:ascii="Times New Roman" w:hAnsi="Times New Roman" w:cs="Times New Roman"/>
          <w:sz w:val="28"/>
          <w:szCs w:val="28"/>
        </w:rPr>
        <w:t>Электронный</w:t>
      </w:r>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rPr>
        <w:t>ресурс</w:t>
      </w:r>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rPr>
        <w:t xml:space="preserve">[Точка доступа]:// </w:t>
      </w:r>
      <w:hyperlink r:id="rId108" w:history="1">
        <w:r w:rsidRPr="0077118C">
          <w:rPr>
            <w:rStyle w:val="ab"/>
            <w:rFonts w:ascii="Times New Roman" w:hAnsi="Times New Roman" w:cs="Times New Roman"/>
            <w:sz w:val="28"/>
            <w:szCs w:val="28"/>
          </w:rPr>
          <w:t>https://www.theguardian.com/business/2010/nov/27/ireland-bailout-dublin-protest</w:t>
        </w:r>
      </w:hyperlink>
      <w:r>
        <w:rPr>
          <w:rFonts w:ascii="Times New Roman" w:hAnsi="Times New Roman" w:cs="Times New Roman"/>
          <w:sz w:val="28"/>
          <w:szCs w:val="28"/>
        </w:rPr>
        <w:t xml:space="preserve"> </w:t>
      </w:r>
      <w:r w:rsidRPr="00520CF7">
        <w:rPr>
          <w:rFonts w:ascii="Times New Roman" w:hAnsi="Times New Roman" w:cs="Times New Roman"/>
          <w:sz w:val="28"/>
          <w:szCs w:val="28"/>
        </w:rPr>
        <w:t>// Дата обращения: 12.03.2022;</w:t>
      </w:r>
    </w:p>
    <w:p w:rsidR="00520CF7" w:rsidRDefault="00520CF7" w:rsidP="00520CF7">
      <w:pPr>
        <w:pStyle w:val="a3"/>
        <w:numPr>
          <w:ilvl w:val="0"/>
          <w:numId w:val="7"/>
        </w:numPr>
        <w:spacing w:line="360" w:lineRule="auto"/>
        <w:jc w:val="both"/>
        <w:rPr>
          <w:rFonts w:ascii="Times New Roman" w:hAnsi="Times New Roman" w:cs="Times New Roman"/>
          <w:sz w:val="28"/>
          <w:szCs w:val="28"/>
        </w:rPr>
      </w:pPr>
      <w:r w:rsidRPr="00520CF7">
        <w:rPr>
          <w:rFonts w:ascii="Times New Roman" w:hAnsi="Times New Roman" w:cs="Times New Roman"/>
          <w:sz w:val="28"/>
          <w:szCs w:val="28"/>
          <w:lang w:val="en-US"/>
        </w:rPr>
        <w:t xml:space="preserve"> Ireland Lifts Visa Requirements for Ukrainian Citizens// </w:t>
      </w:r>
      <w:proofErr w:type="spellStart"/>
      <w:r w:rsidRPr="00520CF7">
        <w:rPr>
          <w:rFonts w:ascii="Times New Roman" w:hAnsi="Times New Roman" w:cs="Times New Roman"/>
          <w:sz w:val="28"/>
          <w:szCs w:val="28"/>
          <w:lang w:val="en-US"/>
        </w:rPr>
        <w:t>schengenvisainfo</w:t>
      </w:r>
      <w:proofErr w:type="spellEnd"/>
      <w:r w:rsidRPr="00520CF7">
        <w:rPr>
          <w:rFonts w:ascii="Times New Roman" w:hAnsi="Times New Roman" w:cs="Times New Roman"/>
          <w:sz w:val="28"/>
          <w:szCs w:val="28"/>
          <w:lang w:val="en-US"/>
        </w:rPr>
        <w:t xml:space="preserve"> news, 2022. //[</w:t>
      </w:r>
      <w:r w:rsidRPr="00520CF7">
        <w:rPr>
          <w:rFonts w:ascii="Times New Roman" w:hAnsi="Times New Roman" w:cs="Times New Roman"/>
          <w:sz w:val="28"/>
          <w:szCs w:val="28"/>
        </w:rPr>
        <w:t>Электронный</w:t>
      </w:r>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rPr>
        <w:t>ресурс</w:t>
      </w:r>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rPr>
        <w:t xml:space="preserve">[Точка доступа]:// </w:t>
      </w:r>
      <w:hyperlink r:id="rId109" w:history="1">
        <w:r w:rsidRPr="0077118C">
          <w:rPr>
            <w:rStyle w:val="ab"/>
            <w:rFonts w:ascii="Times New Roman" w:hAnsi="Times New Roman" w:cs="Times New Roman"/>
            <w:sz w:val="28"/>
            <w:szCs w:val="28"/>
          </w:rPr>
          <w:t>https://www.schengenvisainfo.com/news/ireland-lifts-visa-requirements-for-ukrainian-citizens/</w:t>
        </w:r>
      </w:hyperlink>
      <w:r>
        <w:rPr>
          <w:rFonts w:ascii="Times New Roman" w:hAnsi="Times New Roman" w:cs="Times New Roman"/>
          <w:sz w:val="28"/>
          <w:szCs w:val="28"/>
        </w:rPr>
        <w:t xml:space="preserve"> </w:t>
      </w:r>
      <w:r w:rsidRPr="00520CF7">
        <w:rPr>
          <w:rFonts w:ascii="Times New Roman" w:hAnsi="Times New Roman" w:cs="Times New Roman"/>
          <w:sz w:val="28"/>
          <w:szCs w:val="28"/>
        </w:rPr>
        <w:t>// Дата обращения 16.04.2022;</w:t>
      </w:r>
    </w:p>
    <w:p w:rsidR="008F2824" w:rsidRDefault="00520CF7" w:rsidP="00520CF7">
      <w:pPr>
        <w:pStyle w:val="a3"/>
        <w:numPr>
          <w:ilvl w:val="0"/>
          <w:numId w:val="7"/>
        </w:numPr>
        <w:spacing w:line="360" w:lineRule="auto"/>
        <w:jc w:val="both"/>
        <w:rPr>
          <w:rFonts w:ascii="Times New Roman" w:hAnsi="Times New Roman" w:cs="Times New Roman"/>
          <w:sz w:val="28"/>
          <w:szCs w:val="28"/>
        </w:rPr>
      </w:pPr>
      <w:r w:rsidRPr="00520CF7">
        <w:rPr>
          <w:rFonts w:ascii="Times New Roman" w:hAnsi="Times New Roman" w:cs="Times New Roman"/>
          <w:sz w:val="28"/>
          <w:szCs w:val="28"/>
          <w:lang w:val="en-US"/>
        </w:rPr>
        <w:t xml:space="preserve"> Ireland Officially Joins the Schengen Information System – SIS II// </w:t>
      </w:r>
      <w:proofErr w:type="spellStart"/>
      <w:r w:rsidRPr="00520CF7">
        <w:rPr>
          <w:rFonts w:ascii="Times New Roman" w:hAnsi="Times New Roman" w:cs="Times New Roman"/>
          <w:sz w:val="28"/>
          <w:szCs w:val="28"/>
          <w:lang w:val="en-US"/>
        </w:rPr>
        <w:t>schengenvisainfo</w:t>
      </w:r>
      <w:proofErr w:type="spellEnd"/>
      <w:r w:rsidRPr="00520CF7">
        <w:rPr>
          <w:rFonts w:ascii="Times New Roman" w:hAnsi="Times New Roman" w:cs="Times New Roman"/>
          <w:sz w:val="28"/>
          <w:szCs w:val="28"/>
          <w:lang w:val="en-US"/>
        </w:rPr>
        <w:t xml:space="preserve"> news, 2021. //[</w:t>
      </w:r>
      <w:r w:rsidRPr="00520CF7">
        <w:rPr>
          <w:rFonts w:ascii="Times New Roman" w:hAnsi="Times New Roman" w:cs="Times New Roman"/>
          <w:sz w:val="28"/>
          <w:szCs w:val="28"/>
        </w:rPr>
        <w:t>Электронный</w:t>
      </w:r>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rPr>
        <w:t>ресурс</w:t>
      </w:r>
      <w:r w:rsidRPr="00520CF7">
        <w:rPr>
          <w:rFonts w:ascii="Times New Roman" w:hAnsi="Times New Roman" w:cs="Times New Roman"/>
          <w:sz w:val="28"/>
          <w:szCs w:val="28"/>
          <w:lang w:val="en-US"/>
        </w:rPr>
        <w:t xml:space="preserve">]. </w:t>
      </w:r>
      <w:r w:rsidRPr="008F2824">
        <w:rPr>
          <w:rFonts w:ascii="Times New Roman" w:hAnsi="Times New Roman" w:cs="Times New Roman"/>
          <w:sz w:val="28"/>
          <w:szCs w:val="28"/>
        </w:rPr>
        <w:t>[</w:t>
      </w:r>
      <w:r w:rsidRPr="00520CF7">
        <w:rPr>
          <w:rFonts w:ascii="Times New Roman" w:hAnsi="Times New Roman" w:cs="Times New Roman"/>
          <w:sz w:val="28"/>
          <w:szCs w:val="28"/>
        </w:rPr>
        <w:t>Точка</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доступа</w:t>
      </w:r>
      <w:r w:rsidRPr="008F2824">
        <w:rPr>
          <w:rFonts w:ascii="Times New Roman" w:hAnsi="Times New Roman" w:cs="Times New Roman"/>
          <w:sz w:val="28"/>
          <w:szCs w:val="28"/>
        </w:rPr>
        <w:t xml:space="preserve">]:// </w:t>
      </w:r>
      <w:hyperlink r:id="rId110" w:history="1">
        <w:r w:rsidR="008F2824" w:rsidRPr="0077118C">
          <w:rPr>
            <w:rStyle w:val="ab"/>
            <w:rFonts w:ascii="Times New Roman" w:hAnsi="Times New Roman" w:cs="Times New Roman"/>
            <w:sz w:val="28"/>
            <w:szCs w:val="28"/>
            <w:lang w:val="en-US"/>
          </w:rPr>
          <w:t>https</w:t>
        </w:r>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www</w:t>
        </w:r>
        <w:r w:rsidR="008F2824" w:rsidRPr="008F2824">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schengenvisainfo</w:t>
        </w:r>
        <w:proofErr w:type="spellEnd"/>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com</w:t>
        </w:r>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news</w:t>
        </w:r>
        <w:r w:rsidR="008F2824" w:rsidRPr="008F2824">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ireland</w:t>
        </w:r>
        <w:proofErr w:type="spellEnd"/>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officially</w:t>
        </w:r>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joins</w:t>
        </w:r>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the</w:t>
        </w:r>
        <w:r w:rsidR="008F2824" w:rsidRPr="008F2824">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schengen</w:t>
        </w:r>
        <w:proofErr w:type="spellEnd"/>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information</w:t>
        </w:r>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system</w:t>
        </w:r>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sis</w:t>
        </w:r>
        <w:r w:rsidR="008F2824" w:rsidRPr="008F2824">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ii</w:t>
        </w:r>
        <w:r w:rsidR="008F2824" w:rsidRPr="008F2824">
          <w:rPr>
            <w:rStyle w:val="ab"/>
            <w:rFonts w:ascii="Times New Roman" w:hAnsi="Times New Roman" w:cs="Times New Roman"/>
            <w:sz w:val="28"/>
            <w:szCs w:val="28"/>
          </w:rPr>
          <w:t>/</w:t>
        </w:r>
      </w:hyperlink>
      <w:r w:rsidR="008F2824">
        <w:rPr>
          <w:rFonts w:ascii="Times New Roman" w:hAnsi="Times New Roman" w:cs="Times New Roman"/>
          <w:sz w:val="28"/>
          <w:szCs w:val="28"/>
        </w:rPr>
        <w:t xml:space="preserve"> </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Дата</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обращения</w:t>
      </w:r>
      <w:r w:rsidRPr="008F2824">
        <w:rPr>
          <w:rFonts w:ascii="Times New Roman" w:hAnsi="Times New Roman" w:cs="Times New Roman"/>
          <w:sz w:val="28"/>
          <w:szCs w:val="28"/>
        </w:rPr>
        <w:t xml:space="preserve"> 16.04.2022;</w:t>
      </w:r>
    </w:p>
    <w:p w:rsidR="008F2824" w:rsidRDefault="00520CF7" w:rsidP="00520CF7">
      <w:pPr>
        <w:pStyle w:val="a3"/>
        <w:numPr>
          <w:ilvl w:val="0"/>
          <w:numId w:val="7"/>
        </w:numPr>
        <w:spacing w:line="360" w:lineRule="auto"/>
        <w:jc w:val="both"/>
        <w:rPr>
          <w:rFonts w:ascii="Times New Roman" w:hAnsi="Times New Roman" w:cs="Times New Roman"/>
          <w:sz w:val="28"/>
          <w:szCs w:val="28"/>
        </w:rPr>
      </w:pP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Ireland rejects Nice treaty// The Guardian, 2001. //[</w:t>
      </w:r>
      <w:r w:rsidRPr="00520CF7">
        <w:rPr>
          <w:rFonts w:ascii="Times New Roman" w:hAnsi="Times New Roman" w:cs="Times New Roman"/>
          <w:sz w:val="28"/>
          <w:szCs w:val="28"/>
        </w:rPr>
        <w:t>Электронный</w:t>
      </w:r>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rPr>
        <w:t>ресурс</w:t>
      </w:r>
      <w:r w:rsidRPr="00520CF7">
        <w:rPr>
          <w:rFonts w:ascii="Times New Roman" w:hAnsi="Times New Roman" w:cs="Times New Roman"/>
          <w:sz w:val="28"/>
          <w:szCs w:val="28"/>
          <w:lang w:val="en-US"/>
        </w:rPr>
        <w:t xml:space="preserve">]. </w:t>
      </w:r>
      <w:r w:rsidRPr="008F2824">
        <w:rPr>
          <w:rFonts w:ascii="Times New Roman" w:hAnsi="Times New Roman" w:cs="Times New Roman"/>
          <w:sz w:val="28"/>
          <w:szCs w:val="28"/>
        </w:rPr>
        <w:t>[</w:t>
      </w:r>
      <w:r w:rsidRPr="00520CF7">
        <w:rPr>
          <w:rFonts w:ascii="Times New Roman" w:hAnsi="Times New Roman" w:cs="Times New Roman"/>
          <w:sz w:val="28"/>
          <w:szCs w:val="28"/>
        </w:rPr>
        <w:t>Точка</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доступа</w:t>
      </w:r>
      <w:r w:rsidRPr="008F2824">
        <w:rPr>
          <w:rFonts w:ascii="Times New Roman" w:hAnsi="Times New Roman" w:cs="Times New Roman"/>
          <w:sz w:val="28"/>
          <w:szCs w:val="28"/>
        </w:rPr>
        <w:t xml:space="preserve">]:// </w:t>
      </w:r>
      <w:hyperlink r:id="rId111" w:history="1">
        <w:r w:rsidR="008F2824" w:rsidRPr="0077118C">
          <w:rPr>
            <w:rStyle w:val="ab"/>
            <w:rFonts w:ascii="Times New Roman" w:hAnsi="Times New Roman" w:cs="Times New Roman"/>
            <w:sz w:val="28"/>
            <w:szCs w:val="28"/>
            <w:lang w:val="en-US"/>
          </w:rPr>
          <w:t>https</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www</w:t>
        </w:r>
        <w:r w:rsidR="008F2824" w:rsidRPr="0077118C">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theguardian</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com</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world</w:t>
        </w:r>
        <w:r w:rsidR="008F2824" w:rsidRPr="0077118C">
          <w:rPr>
            <w:rStyle w:val="ab"/>
            <w:rFonts w:ascii="Times New Roman" w:hAnsi="Times New Roman" w:cs="Times New Roman"/>
            <w:sz w:val="28"/>
            <w:szCs w:val="28"/>
          </w:rPr>
          <w:t>/2001/</w:t>
        </w:r>
        <w:proofErr w:type="spellStart"/>
        <w:r w:rsidR="008F2824" w:rsidRPr="0077118C">
          <w:rPr>
            <w:rStyle w:val="ab"/>
            <w:rFonts w:ascii="Times New Roman" w:hAnsi="Times New Roman" w:cs="Times New Roman"/>
            <w:sz w:val="28"/>
            <w:szCs w:val="28"/>
            <w:lang w:val="en-US"/>
          </w:rPr>
          <w:t>jun</w:t>
        </w:r>
        <w:proofErr w:type="spellEnd"/>
        <w:r w:rsidR="008F2824" w:rsidRPr="0077118C">
          <w:rPr>
            <w:rStyle w:val="ab"/>
            <w:rFonts w:ascii="Times New Roman" w:hAnsi="Times New Roman" w:cs="Times New Roman"/>
            <w:sz w:val="28"/>
            <w:szCs w:val="28"/>
          </w:rPr>
          <w:t>/08/</w:t>
        </w:r>
        <w:proofErr w:type="spellStart"/>
        <w:r w:rsidR="008F2824" w:rsidRPr="0077118C">
          <w:rPr>
            <w:rStyle w:val="ab"/>
            <w:rFonts w:ascii="Times New Roman" w:hAnsi="Times New Roman" w:cs="Times New Roman"/>
            <w:sz w:val="28"/>
            <w:szCs w:val="28"/>
            <w:lang w:val="en-US"/>
          </w:rPr>
          <w:t>eu</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politics</w:t>
        </w:r>
      </w:hyperlink>
      <w:r w:rsidR="008F2824">
        <w:rPr>
          <w:rFonts w:ascii="Times New Roman" w:hAnsi="Times New Roman" w:cs="Times New Roman"/>
          <w:sz w:val="28"/>
          <w:szCs w:val="28"/>
        </w:rPr>
        <w:t xml:space="preserve"> </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Дата</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обращения</w:t>
      </w:r>
      <w:r w:rsidRPr="008F2824">
        <w:rPr>
          <w:rFonts w:ascii="Times New Roman" w:hAnsi="Times New Roman" w:cs="Times New Roman"/>
          <w:sz w:val="28"/>
          <w:szCs w:val="28"/>
        </w:rPr>
        <w:t xml:space="preserve"> 10.03.2022;</w:t>
      </w:r>
    </w:p>
    <w:p w:rsidR="008F2824" w:rsidRDefault="00520CF7" w:rsidP="00520CF7">
      <w:pPr>
        <w:pStyle w:val="a3"/>
        <w:numPr>
          <w:ilvl w:val="0"/>
          <w:numId w:val="7"/>
        </w:numPr>
        <w:spacing w:line="360" w:lineRule="auto"/>
        <w:jc w:val="both"/>
        <w:rPr>
          <w:rFonts w:ascii="Times New Roman" w:hAnsi="Times New Roman" w:cs="Times New Roman"/>
          <w:sz w:val="28"/>
          <w:szCs w:val="28"/>
        </w:rPr>
      </w:pP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 xml:space="preserve">Ireland sends body </w:t>
      </w:r>
      <w:proofErr w:type="spellStart"/>
      <w:r w:rsidRPr="00520CF7">
        <w:rPr>
          <w:rFonts w:ascii="Times New Roman" w:hAnsi="Times New Roman" w:cs="Times New Roman"/>
          <w:sz w:val="28"/>
          <w:szCs w:val="28"/>
          <w:lang w:val="en-US"/>
        </w:rPr>
        <w:t>armour</w:t>
      </w:r>
      <w:proofErr w:type="spellEnd"/>
      <w:r w:rsidRPr="00520CF7">
        <w:rPr>
          <w:rFonts w:ascii="Times New Roman" w:hAnsi="Times New Roman" w:cs="Times New Roman"/>
          <w:sz w:val="28"/>
          <w:szCs w:val="28"/>
          <w:lang w:val="en-US"/>
        </w:rPr>
        <w:t xml:space="preserve"> and 5,000 ready-to-eat meals to Ukrainian army// South China Morning Post, 2022</w:t>
      </w:r>
      <w:proofErr w:type="gramStart"/>
      <w:r w:rsidRPr="00520CF7">
        <w:rPr>
          <w:rFonts w:ascii="Times New Roman" w:hAnsi="Times New Roman" w:cs="Times New Roman"/>
          <w:sz w:val="28"/>
          <w:szCs w:val="28"/>
          <w:lang w:val="en-US"/>
        </w:rPr>
        <w:t>./</w:t>
      </w:r>
      <w:proofErr w:type="gramEnd"/>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lang w:val="en-US"/>
        </w:rPr>
        <w:lastRenderedPageBreak/>
        <w:t>www.scmp.com//[</w:t>
      </w:r>
      <w:r w:rsidRPr="00520CF7">
        <w:rPr>
          <w:rFonts w:ascii="Times New Roman" w:hAnsi="Times New Roman" w:cs="Times New Roman"/>
          <w:sz w:val="28"/>
          <w:szCs w:val="28"/>
        </w:rPr>
        <w:t>Электронный</w:t>
      </w:r>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rPr>
        <w:t>ресурс</w:t>
      </w:r>
      <w:r w:rsidRPr="00520CF7">
        <w:rPr>
          <w:rFonts w:ascii="Times New Roman" w:hAnsi="Times New Roman" w:cs="Times New Roman"/>
          <w:sz w:val="28"/>
          <w:szCs w:val="28"/>
          <w:lang w:val="en-US"/>
        </w:rPr>
        <w:t xml:space="preserve">]. </w:t>
      </w:r>
      <w:r w:rsidRPr="008F2824">
        <w:rPr>
          <w:rFonts w:ascii="Times New Roman" w:hAnsi="Times New Roman" w:cs="Times New Roman"/>
          <w:sz w:val="28"/>
          <w:szCs w:val="28"/>
        </w:rPr>
        <w:t>[</w:t>
      </w:r>
      <w:r w:rsidRPr="00520CF7">
        <w:rPr>
          <w:rFonts w:ascii="Times New Roman" w:hAnsi="Times New Roman" w:cs="Times New Roman"/>
          <w:sz w:val="28"/>
          <w:szCs w:val="28"/>
        </w:rPr>
        <w:t>Точка</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доступа</w:t>
      </w:r>
      <w:r w:rsidRPr="008F2824">
        <w:rPr>
          <w:rFonts w:ascii="Times New Roman" w:hAnsi="Times New Roman" w:cs="Times New Roman"/>
          <w:sz w:val="28"/>
          <w:szCs w:val="28"/>
        </w:rPr>
        <w:t xml:space="preserve">]:// </w:t>
      </w:r>
      <w:hyperlink r:id="rId112" w:history="1">
        <w:r w:rsidR="008F2824" w:rsidRPr="0077118C">
          <w:rPr>
            <w:rStyle w:val="ab"/>
            <w:rFonts w:ascii="Times New Roman" w:hAnsi="Times New Roman" w:cs="Times New Roman"/>
            <w:sz w:val="28"/>
            <w:szCs w:val="28"/>
            <w:lang w:val="en-US"/>
          </w:rPr>
          <w:t>https</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www</w:t>
        </w:r>
        <w:r w:rsidR="008F2824" w:rsidRPr="0077118C">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scmp</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com</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news</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world</w:t>
        </w:r>
        <w:r w:rsidR="008F2824" w:rsidRPr="0077118C">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europe</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article</w:t>
        </w:r>
        <w:r w:rsidR="008F2824" w:rsidRPr="0077118C">
          <w:rPr>
            <w:rStyle w:val="ab"/>
            <w:rFonts w:ascii="Times New Roman" w:hAnsi="Times New Roman" w:cs="Times New Roman"/>
            <w:sz w:val="28"/>
            <w:szCs w:val="28"/>
          </w:rPr>
          <w:t>/3170464/</w:t>
        </w:r>
        <w:proofErr w:type="spellStart"/>
        <w:r w:rsidR="008F2824" w:rsidRPr="0077118C">
          <w:rPr>
            <w:rStyle w:val="ab"/>
            <w:rFonts w:ascii="Times New Roman" w:hAnsi="Times New Roman" w:cs="Times New Roman"/>
            <w:sz w:val="28"/>
            <w:szCs w:val="28"/>
            <w:lang w:val="en-US"/>
          </w:rPr>
          <w:t>ireland</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sends</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body</w:t>
        </w:r>
        <w:r w:rsidR="008F2824" w:rsidRPr="0077118C">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armour</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and</w:t>
        </w:r>
        <w:r w:rsidR="008F2824" w:rsidRPr="0077118C">
          <w:rPr>
            <w:rStyle w:val="ab"/>
            <w:rFonts w:ascii="Times New Roman" w:hAnsi="Times New Roman" w:cs="Times New Roman"/>
            <w:sz w:val="28"/>
            <w:szCs w:val="28"/>
          </w:rPr>
          <w:t>-5000-</w:t>
        </w:r>
        <w:r w:rsidR="008F2824" w:rsidRPr="0077118C">
          <w:rPr>
            <w:rStyle w:val="ab"/>
            <w:rFonts w:ascii="Times New Roman" w:hAnsi="Times New Roman" w:cs="Times New Roman"/>
            <w:sz w:val="28"/>
            <w:szCs w:val="28"/>
            <w:lang w:val="en-US"/>
          </w:rPr>
          <w:t>ready</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eat</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meals</w:t>
        </w:r>
        <w:r w:rsidR="008F2824" w:rsidRPr="0077118C">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ukrainian</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army</w:t>
        </w:r>
      </w:hyperlink>
      <w:r w:rsidR="008F2824">
        <w:rPr>
          <w:rFonts w:ascii="Times New Roman" w:hAnsi="Times New Roman" w:cs="Times New Roman"/>
          <w:sz w:val="28"/>
          <w:szCs w:val="28"/>
        </w:rPr>
        <w:t xml:space="preserve"> </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Дата</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обращения</w:t>
      </w:r>
      <w:r w:rsidRPr="008F2824">
        <w:rPr>
          <w:rFonts w:ascii="Times New Roman" w:hAnsi="Times New Roman" w:cs="Times New Roman"/>
          <w:sz w:val="28"/>
          <w:szCs w:val="28"/>
        </w:rPr>
        <w:t xml:space="preserve"> 06.05.2022;</w:t>
      </w:r>
    </w:p>
    <w:p w:rsidR="008F2824" w:rsidRDefault="00520CF7" w:rsidP="00520CF7">
      <w:pPr>
        <w:pStyle w:val="a3"/>
        <w:numPr>
          <w:ilvl w:val="0"/>
          <w:numId w:val="7"/>
        </w:numPr>
        <w:spacing w:line="360" w:lineRule="auto"/>
        <w:jc w:val="both"/>
        <w:rPr>
          <w:rFonts w:ascii="Times New Roman" w:hAnsi="Times New Roman" w:cs="Times New Roman"/>
          <w:sz w:val="28"/>
          <w:szCs w:val="28"/>
        </w:rPr>
      </w:pP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Irish PM: Non-lethal aid to Ukraine not against military neutrality//</w:t>
      </w:r>
      <w:proofErr w:type="spellStart"/>
      <w:r w:rsidRPr="00520CF7">
        <w:rPr>
          <w:rFonts w:ascii="Times New Roman" w:hAnsi="Times New Roman" w:cs="Times New Roman"/>
          <w:sz w:val="28"/>
          <w:szCs w:val="28"/>
          <w:lang w:val="en-US"/>
        </w:rPr>
        <w:t>Euractiv</w:t>
      </w:r>
      <w:proofErr w:type="spellEnd"/>
      <w:r w:rsidRPr="00520CF7">
        <w:rPr>
          <w:rFonts w:ascii="Times New Roman" w:hAnsi="Times New Roman" w:cs="Times New Roman"/>
          <w:sz w:val="28"/>
          <w:szCs w:val="28"/>
          <w:lang w:val="en-US"/>
        </w:rPr>
        <w:t>, 2022</w:t>
      </w:r>
      <w:proofErr w:type="gramStart"/>
      <w:r w:rsidRPr="00520CF7">
        <w:rPr>
          <w:rFonts w:ascii="Times New Roman" w:hAnsi="Times New Roman" w:cs="Times New Roman"/>
          <w:sz w:val="28"/>
          <w:szCs w:val="28"/>
          <w:lang w:val="en-US"/>
        </w:rPr>
        <w:t>./</w:t>
      </w:r>
      <w:proofErr w:type="gramEnd"/>
      <w:r w:rsidRPr="00520CF7">
        <w:rPr>
          <w:rFonts w:ascii="Times New Roman" w:hAnsi="Times New Roman" w:cs="Times New Roman"/>
          <w:sz w:val="28"/>
          <w:szCs w:val="28"/>
          <w:lang w:val="en-US"/>
        </w:rPr>
        <w:t>/ www.euractiv.com//[</w:t>
      </w:r>
      <w:r w:rsidRPr="00520CF7">
        <w:rPr>
          <w:rFonts w:ascii="Times New Roman" w:hAnsi="Times New Roman" w:cs="Times New Roman"/>
          <w:sz w:val="28"/>
          <w:szCs w:val="28"/>
        </w:rPr>
        <w:t>Электронный</w:t>
      </w:r>
      <w:r w:rsidRPr="00520CF7">
        <w:rPr>
          <w:rFonts w:ascii="Times New Roman" w:hAnsi="Times New Roman" w:cs="Times New Roman"/>
          <w:sz w:val="28"/>
          <w:szCs w:val="28"/>
          <w:lang w:val="en-US"/>
        </w:rPr>
        <w:t xml:space="preserve"> </w:t>
      </w:r>
      <w:r w:rsidRPr="00520CF7">
        <w:rPr>
          <w:rFonts w:ascii="Times New Roman" w:hAnsi="Times New Roman" w:cs="Times New Roman"/>
          <w:sz w:val="28"/>
          <w:szCs w:val="28"/>
        </w:rPr>
        <w:t>ресурс</w:t>
      </w:r>
      <w:r w:rsidRPr="00520CF7">
        <w:rPr>
          <w:rFonts w:ascii="Times New Roman" w:hAnsi="Times New Roman" w:cs="Times New Roman"/>
          <w:sz w:val="28"/>
          <w:szCs w:val="28"/>
          <w:lang w:val="en-US"/>
        </w:rPr>
        <w:t xml:space="preserve">]. </w:t>
      </w:r>
      <w:r w:rsidRPr="008F2824">
        <w:rPr>
          <w:rFonts w:ascii="Times New Roman" w:hAnsi="Times New Roman" w:cs="Times New Roman"/>
          <w:sz w:val="28"/>
          <w:szCs w:val="28"/>
        </w:rPr>
        <w:t>[</w:t>
      </w:r>
      <w:r w:rsidRPr="00520CF7">
        <w:rPr>
          <w:rFonts w:ascii="Times New Roman" w:hAnsi="Times New Roman" w:cs="Times New Roman"/>
          <w:sz w:val="28"/>
          <w:szCs w:val="28"/>
        </w:rPr>
        <w:t>Точка</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доступа</w:t>
      </w:r>
      <w:r w:rsidRPr="008F2824">
        <w:rPr>
          <w:rFonts w:ascii="Times New Roman" w:hAnsi="Times New Roman" w:cs="Times New Roman"/>
          <w:sz w:val="28"/>
          <w:szCs w:val="28"/>
        </w:rPr>
        <w:t xml:space="preserve">]:// </w:t>
      </w:r>
      <w:hyperlink r:id="rId113" w:history="1">
        <w:r w:rsidR="008F2824" w:rsidRPr="0077118C">
          <w:rPr>
            <w:rStyle w:val="ab"/>
            <w:rFonts w:ascii="Times New Roman" w:hAnsi="Times New Roman" w:cs="Times New Roman"/>
            <w:sz w:val="28"/>
            <w:szCs w:val="28"/>
            <w:lang w:val="en-US"/>
          </w:rPr>
          <w:t>https</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www</w:t>
        </w:r>
        <w:r w:rsidR="008F2824" w:rsidRPr="0077118C">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euractiv</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com</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section</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politics</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short</w:t>
        </w:r>
        <w:r w:rsidR="008F2824" w:rsidRPr="0077118C">
          <w:rPr>
            <w:rStyle w:val="ab"/>
            <w:rFonts w:ascii="Times New Roman" w:hAnsi="Times New Roman" w:cs="Times New Roman"/>
            <w:sz w:val="28"/>
            <w:szCs w:val="28"/>
          </w:rPr>
          <w:t>_</w:t>
        </w:r>
        <w:r w:rsidR="008F2824" w:rsidRPr="0077118C">
          <w:rPr>
            <w:rStyle w:val="ab"/>
            <w:rFonts w:ascii="Times New Roman" w:hAnsi="Times New Roman" w:cs="Times New Roman"/>
            <w:sz w:val="28"/>
            <w:szCs w:val="28"/>
            <w:lang w:val="en-US"/>
          </w:rPr>
          <w:t>news</w:t>
        </w:r>
        <w:r w:rsidR="008F2824" w:rsidRPr="0077118C">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irish</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pm</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non</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lethal</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aid</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to</w:t>
        </w:r>
        <w:r w:rsidR="008F2824" w:rsidRPr="0077118C">
          <w:rPr>
            <w:rStyle w:val="ab"/>
            <w:rFonts w:ascii="Times New Roman" w:hAnsi="Times New Roman" w:cs="Times New Roman"/>
            <w:sz w:val="28"/>
            <w:szCs w:val="28"/>
          </w:rPr>
          <w:t>-</w:t>
        </w:r>
        <w:proofErr w:type="spellStart"/>
        <w:r w:rsidR="008F2824" w:rsidRPr="0077118C">
          <w:rPr>
            <w:rStyle w:val="ab"/>
            <w:rFonts w:ascii="Times New Roman" w:hAnsi="Times New Roman" w:cs="Times New Roman"/>
            <w:sz w:val="28"/>
            <w:szCs w:val="28"/>
            <w:lang w:val="en-US"/>
          </w:rPr>
          <w:t>ukraine</w:t>
        </w:r>
        <w:proofErr w:type="spellEnd"/>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not</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against</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military</w:t>
        </w:r>
        <w:r w:rsidR="008F2824" w:rsidRPr="0077118C">
          <w:rPr>
            <w:rStyle w:val="ab"/>
            <w:rFonts w:ascii="Times New Roman" w:hAnsi="Times New Roman" w:cs="Times New Roman"/>
            <w:sz w:val="28"/>
            <w:szCs w:val="28"/>
          </w:rPr>
          <w:t>-</w:t>
        </w:r>
        <w:r w:rsidR="008F2824" w:rsidRPr="0077118C">
          <w:rPr>
            <w:rStyle w:val="ab"/>
            <w:rFonts w:ascii="Times New Roman" w:hAnsi="Times New Roman" w:cs="Times New Roman"/>
            <w:sz w:val="28"/>
            <w:szCs w:val="28"/>
            <w:lang w:val="en-US"/>
          </w:rPr>
          <w:t>neutrality</w:t>
        </w:r>
        <w:r w:rsidR="008F2824" w:rsidRPr="0077118C">
          <w:rPr>
            <w:rStyle w:val="ab"/>
            <w:rFonts w:ascii="Times New Roman" w:hAnsi="Times New Roman" w:cs="Times New Roman"/>
            <w:sz w:val="28"/>
            <w:szCs w:val="28"/>
          </w:rPr>
          <w:t>/</w:t>
        </w:r>
      </w:hyperlink>
      <w:r w:rsidR="008F2824">
        <w:rPr>
          <w:rFonts w:ascii="Times New Roman" w:hAnsi="Times New Roman" w:cs="Times New Roman"/>
          <w:sz w:val="28"/>
          <w:szCs w:val="28"/>
        </w:rPr>
        <w:t xml:space="preserve"> </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Дата</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обращения</w:t>
      </w:r>
      <w:r w:rsidR="008F2824" w:rsidRPr="008F2824">
        <w:rPr>
          <w:rFonts w:ascii="Times New Roman" w:hAnsi="Times New Roman" w:cs="Times New Roman"/>
          <w:sz w:val="28"/>
          <w:szCs w:val="28"/>
        </w:rPr>
        <w:t xml:space="preserve"> 06.05.2022;</w:t>
      </w:r>
    </w:p>
    <w:p w:rsidR="00520CF7" w:rsidRDefault="00520CF7" w:rsidP="00520CF7">
      <w:pPr>
        <w:pStyle w:val="a3"/>
        <w:numPr>
          <w:ilvl w:val="0"/>
          <w:numId w:val="7"/>
        </w:numPr>
        <w:spacing w:line="360" w:lineRule="auto"/>
        <w:jc w:val="both"/>
        <w:rPr>
          <w:rFonts w:ascii="Times New Roman" w:hAnsi="Times New Roman" w:cs="Times New Roman"/>
          <w:sz w:val="28"/>
          <w:szCs w:val="28"/>
        </w:rPr>
      </w:pP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Irish</w:t>
      </w: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voters</w:t>
      </w: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reject</w:t>
      </w: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EU</w:t>
      </w: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treaty</w:t>
      </w: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The</w:t>
      </w:r>
      <w:r w:rsidRPr="008F2824">
        <w:rPr>
          <w:rFonts w:ascii="Times New Roman" w:hAnsi="Times New Roman" w:cs="Times New Roman"/>
          <w:sz w:val="28"/>
          <w:szCs w:val="28"/>
        </w:rPr>
        <w:t xml:space="preserve"> </w:t>
      </w:r>
      <w:r w:rsidRPr="00520CF7">
        <w:rPr>
          <w:rFonts w:ascii="Times New Roman" w:hAnsi="Times New Roman" w:cs="Times New Roman"/>
          <w:sz w:val="28"/>
          <w:szCs w:val="28"/>
          <w:lang w:val="en-US"/>
        </w:rPr>
        <w:t>Guardian</w:t>
      </w:r>
      <w:r w:rsidRPr="008F2824">
        <w:rPr>
          <w:rFonts w:ascii="Times New Roman" w:hAnsi="Times New Roman" w:cs="Times New Roman"/>
          <w:sz w:val="28"/>
          <w:szCs w:val="28"/>
        </w:rPr>
        <w:t>, 2008/</w:t>
      </w:r>
      <w:proofErr w:type="gramStart"/>
      <w:r w:rsidRPr="008F2824">
        <w:rPr>
          <w:rFonts w:ascii="Times New Roman" w:hAnsi="Times New Roman" w:cs="Times New Roman"/>
          <w:sz w:val="28"/>
          <w:szCs w:val="28"/>
        </w:rPr>
        <w:t>/[</w:t>
      </w:r>
      <w:proofErr w:type="gramEnd"/>
      <w:r w:rsidRPr="00520CF7">
        <w:rPr>
          <w:rFonts w:ascii="Times New Roman" w:hAnsi="Times New Roman" w:cs="Times New Roman"/>
          <w:sz w:val="28"/>
          <w:szCs w:val="28"/>
        </w:rPr>
        <w:t>Электронный</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ресурс</w:t>
      </w:r>
      <w:r w:rsidRPr="008F2824">
        <w:rPr>
          <w:rFonts w:ascii="Times New Roman" w:hAnsi="Times New Roman" w:cs="Times New Roman"/>
          <w:sz w:val="28"/>
          <w:szCs w:val="28"/>
        </w:rPr>
        <w:t xml:space="preserve">]. </w:t>
      </w:r>
      <w:r w:rsidRPr="00520CF7">
        <w:rPr>
          <w:rFonts w:ascii="Times New Roman" w:hAnsi="Times New Roman" w:cs="Times New Roman"/>
          <w:sz w:val="28"/>
          <w:szCs w:val="28"/>
        </w:rPr>
        <w:t xml:space="preserve">[Точка доступа]:// </w:t>
      </w:r>
      <w:hyperlink r:id="rId114" w:history="1">
        <w:r w:rsidR="008F2824" w:rsidRPr="0077118C">
          <w:rPr>
            <w:rStyle w:val="ab"/>
            <w:rFonts w:ascii="Times New Roman" w:hAnsi="Times New Roman" w:cs="Times New Roman"/>
            <w:sz w:val="28"/>
            <w:szCs w:val="28"/>
          </w:rPr>
          <w:t>https://www.theguardian.com/world/2008/jun/13/ireland</w:t>
        </w:r>
      </w:hyperlink>
      <w:r w:rsidR="008F2824">
        <w:rPr>
          <w:rFonts w:ascii="Times New Roman" w:hAnsi="Times New Roman" w:cs="Times New Roman"/>
          <w:sz w:val="28"/>
          <w:szCs w:val="28"/>
        </w:rPr>
        <w:t xml:space="preserve"> </w:t>
      </w:r>
      <w:r w:rsidRPr="00520CF7">
        <w:rPr>
          <w:rFonts w:ascii="Times New Roman" w:hAnsi="Times New Roman" w:cs="Times New Roman"/>
          <w:sz w:val="28"/>
          <w:szCs w:val="28"/>
        </w:rPr>
        <w:t>// Дата обращения 12.03.2022;</w:t>
      </w:r>
    </w:p>
    <w:p w:rsidR="00D966D8" w:rsidRDefault="00267090" w:rsidP="00267090">
      <w:pPr>
        <w:pStyle w:val="a3"/>
        <w:numPr>
          <w:ilvl w:val="0"/>
          <w:numId w:val="7"/>
        </w:numPr>
        <w:spacing w:line="360" w:lineRule="auto"/>
        <w:jc w:val="both"/>
        <w:rPr>
          <w:rFonts w:ascii="Times New Roman" w:hAnsi="Times New Roman" w:cs="Times New Roman"/>
          <w:sz w:val="28"/>
          <w:szCs w:val="28"/>
        </w:rPr>
      </w:pPr>
      <w:r w:rsidRPr="00D966D8">
        <w:rPr>
          <w:rFonts w:ascii="Times New Roman" w:hAnsi="Times New Roman" w:cs="Times New Roman"/>
          <w:sz w:val="28"/>
          <w:szCs w:val="28"/>
        </w:rPr>
        <w:t xml:space="preserve"> </w:t>
      </w:r>
      <w:proofErr w:type="spellStart"/>
      <w:r w:rsidRPr="00267090">
        <w:rPr>
          <w:rFonts w:ascii="Times New Roman" w:hAnsi="Times New Roman" w:cs="Times New Roman"/>
          <w:sz w:val="28"/>
          <w:szCs w:val="28"/>
          <w:lang w:val="en-US"/>
        </w:rPr>
        <w:t>Laffan</w:t>
      </w:r>
      <w:proofErr w:type="spellEnd"/>
      <w:r w:rsidRPr="00267090">
        <w:rPr>
          <w:rFonts w:ascii="Times New Roman" w:hAnsi="Times New Roman" w:cs="Times New Roman"/>
          <w:sz w:val="28"/>
          <w:szCs w:val="28"/>
          <w:lang w:val="en-US"/>
        </w:rPr>
        <w:t xml:space="preserve"> B., </w:t>
      </w:r>
      <w:proofErr w:type="spellStart"/>
      <w:r w:rsidRPr="00267090">
        <w:rPr>
          <w:rFonts w:ascii="Times New Roman" w:hAnsi="Times New Roman" w:cs="Times New Roman"/>
          <w:sz w:val="28"/>
          <w:szCs w:val="28"/>
          <w:lang w:val="en-US"/>
        </w:rPr>
        <w:t>O’Mahony</w:t>
      </w:r>
      <w:proofErr w:type="spellEnd"/>
      <w:r w:rsidRPr="00267090">
        <w:rPr>
          <w:rFonts w:ascii="Times New Roman" w:hAnsi="Times New Roman" w:cs="Times New Roman"/>
          <w:sz w:val="28"/>
          <w:szCs w:val="28"/>
          <w:lang w:val="en-US"/>
        </w:rPr>
        <w:t xml:space="preserve"> J. The Governance of Environment in Ireland// Principal, College of Human Sciences, University College Dublin, 2007. </w:t>
      </w:r>
      <w:r w:rsidRPr="00267090">
        <w:rPr>
          <w:rFonts w:ascii="Times New Roman" w:hAnsi="Times New Roman" w:cs="Times New Roman"/>
          <w:sz w:val="28"/>
          <w:szCs w:val="28"/>
        </w:rPr>
        <w:t xml:space="preserve">Р. 2// researchgate.net//[Электронный ресурс]. [Точка доступа]:// </w:t>
      </w:r>
      <w:hyperlink r:id="rId115" w:history="1">
        <w:r w:rsidR="00D966D8" w:rsidRPr="0077118C">
          <w:rPr>
            <w:rStyle w:val="ab"/>
            <w:rFonts w:ascii="Times New Roman" w:hAnsi="Times New Roman" w:cs="Times New Roman"/>
            <w:sz w:val="28"/>
            <w:szCs w:val="28"/>
          </w:rPr>
          <w:t>https://www.researchgate.net/profile/Brigid-Laffan-2/publication/24139832_The_Governance_of_the_Environment_in_Ireland/links/588231beaca272b7b4424d61/The-Governance-of-the-Environment-in-Ireland.pdf?_sg%5B0%5D=9WIM9kkGXjVD4OxZn2kiws9jR7n3zBnCr0lwXy74H9rOzkCqTfIt9uYVHdqtHVyldTwndYnPpmfmxezoU9L2og.dN54x9y5WbcyeIXoDd1ZzcUN1qUutQ7kwqr0EsFOT_ZveseyYOQGIFJuTjQPLKsxHSiwILcKAeVC5-7BCDLCSw&amp;_sg%5B1%5D=6rTO0k4t2_qnrA_0nAAkBfDWId9hSImwS7sxQWuR9o3ZnLQjt1rEtF2Gktw9I_KWkgwhvtNhDpL80_JPqNKNtRVguQQrlOIDp0_NDWY_Y0ug.dN54x9y5WbcyeIXoDd1ZzcUN1qUutQ7kwqr0EsFOT_ZveseyYOQGIFJuTjQPLKsxHSiwILcKAeVC5-7BCDLCSw&amp;_iepl</w:t>
        </w:r>
      </w:hyperlink>
      <w:r w:rsidRPr="00267090">
        <w:rPr>
          <w:rFonts w:ascii="Times New Roman" w:hAnsi="Times New Roman" w:cs="Times New Roman"/>
          <w:sz w:val="28"/>
          <w:szCs w:val="28"/>
        </w:rPr>
        <w:t>=</w:t>
      </w:r>
      <w:r w:rsidR="00D966D8">
        <w:rPr>
          <w:rFonts w:ascii="Times New Roman" w:hAnsi="Times New Roman" w:cs="Times New Roman"/>
          <w:sz w:val="28"/>
          <w:szCs w:val="28"/>
        </w:rPr>
        <w:t xml:space="preserve"> </w:t>
      </w:r>
      <w:r w:rsidRPr="00267090">
        <w:rPr>
          <w:rFonts w:ascii="Times New Roman" w:hAnsi="Times New Roman" w:cs="Times New Roman"/>
          <w:sz w:val="28"/>
          <w:szCs w:val="28"/>
        </w:rPr>
        <w:t xml:space="preserve"> // Дата обращения 02.05.2022;</w:t>
      </w:r>
    </w:p>
    <w:p w:rsidR="003E6DF3" w:rsidRDefault="003E6DF3" w:rsidP="003E6DF3">
      <w:pPr>
        <w:pStyle w:val="a3"/>
        <w:numPr>
          <w:ilvl w:val="0"/>
          <w:numId w:val="7"/>
        </w:numPr>
        <w:spacing w:line="360" w:lineRule="auto"/>
        <w:jc w:val="both"/>
        <w:rPr>
          <w:rFonts w:ascii="Times New Roman" w:hAnsi="Times New Roman" w:cs="Times New Roman"/>
          <w:sz w:val="28"/>
          <w:szCs w:val="28"/>
        </w:rPr>
      </w:pPr>
      <w:r w:rsidRPr="003E6DF3">
        <w:rPr>
          <w:rFonts w:ascii="Times New Roman" w:hAnsi="Times New Roman" w:cs="Times New Roman"/>
          <w:sz w:val="28"/>
          <w:szCs w:val="28"/>
          <w:lang w:val="en-US"/>
        </w:rPr>
        <w:lastRenderedPageBreak/>
        <w:t xml:space="preserve"> Lawless M. Export participation and performance of firms on the island of Ireland// </w:t>
      </w:r>
      <w:proofErr w:type="spellStart"/>
      <w:r w:rsidRPr="003E6DF3">
        <w:rPr>
          <w:rFonts w:ascii="Times New Roman" w:hAnsi="Times New Roman" w:cs="Times New Roman"/>
          <w:sz w:val="28"/>
          <w:szCs w:val="28"/>
          <w:lang w:val="en-US"/>
        </w:rPr>
        <w:t>IntertradeIreland</w:t>
      </w:r>
      <w:proofErr w:type="spellEnd"/>
      <w:r w:rsidRPr="003E6DF3">
        <w:rPr>
          <w:rFonts w:ascii="Times New Roman" w:hAnsi="Times New Roman" w:cs="Times New Roman"/>
          <w:sz w:val="28"/>
          <w:szCs w:val="28"/>
          <w:lang w:val="en-US"/>
        </w:rPr>
        <w:t xml:space="preserve">, Economic and Social Research Institute. </w:t>
      </w:r>
      <w:proofErr w:type="spellStart"/>
      <w:r w:rsidRPr="003E6DF3">
        <w:rPr>
          <w:rFonts w:ascii="Times New Roman" w:hAnsi="Times New Roman" w:cs="Times New Roman"/>
          <w:sz w:val="28"/>
          <w:szCs w:val="28"/>
        </w:rPr>
        <w:t>Dublin</w:t>
      </w:r>
      <w:proofErr w:type="spellEnd"/>
      <w:r w:rsidRPr="003E6DF3">
        <w:rPr>
          <w:rFonts w:ascii="Times New Roman" w:hAnsi="Times New Roman" w:cs="Times New Roman"/>
          <w:sz w:val="28"/>
          <w:szCs w:val="28"/>
        </w:rPr>
        <w:t xml:space="preserve">. 2018. Р. 12-26// [Электронный ресурс]. [Точка доступа]://   </w:t>
      </w:r>
      <w:hyperlink r:id="rId116" w:history="1">
        <w:r w:rsidRPr="0077118C">
          <w:rPr>
            <w:rStyle w:val="ab"/>
            <w:rFonts w:ascii="Times New Roman" w:hAnsi="Times New Roman" w:cs="Times New Roman"/>
            <w:sz w:val="28"/>
            <w:szCs w:val="28"/>
          </w:rPr>
          <w:t>https://www.esri.ie/system/files/media/file-uploads/2018-10/BKMNEXT365.pdf</w:t>
        </w:r>
      </w:hyperlink>
      <w:r>
        <w:rPr>
          <w:rFonts w:ascii="Times New Roman" w:hAnsi="Times New Roman" w:cs="Times New Roman"/>
          <w:sz w:val="28"/>
          <w:szCs w:val="28"/>
        </w:rPr>
        <w:t xml:space="preserve"> </w:t>
      </w:r>
      <w:r w:rsidRPr="003E6DF3">
        <w:rPr>
          <w:rFonts w:ascii="Times New Roman" w:hAnsi="Times New Roman" w:cs="Times New Roman"/>
          <w:sz w:val="28"/>
          <w:szCs w:val="28"/>
        </w:rPr>
        <w:t>// Дата обращения 17.03.2022;</w:t>
      </w:r>
    </w:p>
    <w:p w:rsidR="00BC291F" w:rsidRDefault="00BC291F" w:rsidP="00BC291F">
      <w:pPr>
        <w:pStyle w:val="a3"/>
        <w:numPr>
          <w:ilvl w:val="0"/>
          <w:numId w:val="7"/>
        </w:numPr>
        <w:spacing w:line="360" w:lineRule="auto"/>
        <w:jc w:val="both"/>
        <w:rPr>
          <w:rFonts w:ascii="Times New Roman" w:hAnsi="Times New Roman" w:cs="Times New Roman"/>
          <w:sz w:val="28"/>
          <w:szCs w:val="28"/>
        </w:rPr>
      </w:pPr>
      <w:r w:rsidRPr="00BC291F">
        <w:rPr>
          <w:rFonts w:ascii="Times New Roman" w:hAnsi="Times New Roman" w:cs="Times New Roman"/>
          <w:sz w:val="28"/>
          <w:szCs w:val="28"/>
          <w:lang w:val="en-US"/>
        </w:rPr>
        <w:t xml:space="preserve"> Lawless </w:t>
      </w:r>
      <w:r w:rsidRPr="00BC291F">
        <w:rPr>
          <w:rFonts w:ascii="Times New Roman" w:hAnsi="Times New Roman" w:cs="Times New Roman"/>
          <w:sz w:val="28"/>
          <w:szCs w:val="28"/>
        </w:rPr>
        <w:t>М</w:t>
      </w:r>
      <w:r w:rsidRPr="00BC291F">
        <w:rPr>
          <w:rFonts w:ascii="Times New Roman" w:hAnsi="Times New Roman" w:cs="Times New Roman"/>
          <w:sz w:val="28"/>
          <w:szCs w:val="28"/>
          <w:lang w:val="en-US"/>
        </w:rPr>
        <w:t xml:space="preserve">. Shock absorption capacity of firms in Ireland and Northern Ireland// </w:t>
      </w:r>
      <w:proofErr w:type="spellStart"/>
      <w:r w:rsidRPr="00BC291F">
        <w:rPr>
          <w:rFonts w:ascii="Times New Roman" w:hAnsi="Times New Roman" w:cs="Times New Roman"/>
          <w:sz w:val="28"/>
          <w:szCs w:val="28"/>
          <w:lang w:val="en-US"/>
        </w:rPr>
        <w:t>IntertradeIreland</w:t>
      </w:r>
      <w:proofErr w:type="spellEnd"/>
      <w:r w:rsidRPr="00BC291F">
        <w:rPr>
          <w:rFonts w:ascii="Times New Roman" w:hAnsi="Times New Roman" w:cs="Times New Roman"/>
          <w:sz w:val="28"/>
          <w:szCs w:val="28"/>
          <w:lang w:val="en-US"/>
        </w:rPr>
        <w:t xml:space="preserve">, Economic and Social Research Institute. </w:t>
      </w:r>
      <w:proofErr w:type="spellStart"/>
      <w:r w:rsidRPr="00BC291F">
        <w:rPr>
          <w:rFonts w:ascii="Times New Roman" w:hAnsi="Times New Roman" w:cs="Times New Roman"/>
          <w:sz w:val="28"/>
          <w:szCs w:val="28"/>
        </w:rPr>
        <w:t>Dublin</w:t>
      </w:r>
      <w:proofErr w:type="spellEnd"/>
      <w:r w:rsidRPr="00BC291F">
        <w:rPr>
          <w:rFonts w:ascii="Times New Roman" w:hAnsi="Times New Roman" w:cs="Times New Roman"/>
          <w:sz w:val="28"/>
          <w:szCs w:val="28"/>
        </w:rPr>
        <w:t xml:space="preserve">. 2019// [Электронный ресурс]. [Точка доступа]://  </w:t>
      </w:r>
      <w:hyperlink r:id="rId117" w:history="1">
        <w:r w:rsidRPr="0077118C">
          <w:rPr>
            <w:rStyle w:val="ab"/>
            <w:rFonts w:ascii="Times New Roman" w:hAnsi="Times New Roman" w:cs="Times New Roman"/>
            <w:sz w:val="28"/>
            <w:szCs w:val="28"/>
          </w:rPr>
          <w:t>https://www.esri.ie/system/files/publications/BKMNEXT381.pdf</w:t>
        </w:r>
      </w:hyperlink>
      <w:r>
        <w:rPr>
          <w:rFonts w:ascii="Times New Roman" w:hAnsi="Times New Roman" w:cs="Times New Roman"/>
          <w:sz w:val="28"/>
          <w:szCs w:val="28"/>
        </w:rPr>
        <w:t xml:space="preserve"> </w:t>
      </w:r>
      <w:r w:rsidRPr="00BC291F">
        <w:rPr>
          <w:rFonts w:ascii="Times New Roman" w:hAnsi="Times New Roman" w:cs="Times New Roman"/>
          <w:sz w:val="28"/>
          <w:szCs w:val="28"/>
        </w:rPr>
        <w:t xml:space="preserve">// Дата обращения 17.03.2022;   </w:t>
      </w:r>
    </w:p>
    <w:p w:rsidR="00D966D8" w:rsidRDefault="00267090" w:rsidP="00267090">
      <w:pPr>
        <w:pStyle w:val="a3"/>
        <w:numPr>
          <w:ilvl w:val="0"/>
          <w:numId w:val="7"/>
        </w:numPr>
        <w:spacing w:line="360" w:lineRule="auto"/>
        <w:jc w:val="both"/>
        <w:rPr>
          <w:rFonts w:ascii="Times New Roman" w:hAnsi="Times New Roman" w:cs="Times New Roman"/>
          <w:sz w:val="28"/>
          <w:szCs w:val="28"/>
        </w:rPr>
      </w:pPr>
      <w:r w:rsidRPr="00267090">
        <w:rPr>
          <w:rFonts w:ascii="Times New Roman" w:hAnsi="Times New Roman" w:cs="Times New Roman"/>
          <w:sz w:val="28"/>
          <w:szCs w:val="28"/>
        </w:rPr>
        <w:t xml:space="preserve">  Льюис М. «Бумеранг: Как из развитой страны превратиться в страну третьего мира» //  </w:t>
      </w:r>
      <w:proofErr w:type="spellStart"/>
      <w:r w:rsidRPr="00267090">
        <w:rPr>
          <w:rFonts w:ascii="Times New Roman" w:hAnsi="Times New Roman" w:cs="Times New Roman"/>
          <w:sz w:val="28"/>
          <w:szCs w:val="28"/>
        </w:rPr>
        <w:t>FineReader</w:t>
      </w:r>
      <w:proofErr w:type="spellEnd"/>
      <w:r w:rsidRPr="00267090">
        <w:rPr>
          <w:rFonts w:ascii="Times New Roman" w:hAnsi="Times New Roman" w:cs="Times New Roman"/>
          <w:sz w:val="28"/>
          <w:szCs w:val="28"/>
        </w:rPr>
        <w:t xml:space="preserve"> 11 Альпина </w:t>
      </w:r>
      <w:proofErr w:type="spellStart"/>
      <w:r w:rsidRPr="00267090">
        <w:rPr>
          <w:rFonts w:ascii="Times New Roman" w:hAnsi="Times New Roman" w:cs="Times New Roman"/>
          <w:sz w:val="28"/>
          <w:szCs w:val="28"/>
        </w:rPr>
        <w:t>Паблишер</w:t>
      </w:r>
      <w:proofErr w:type="spellEnd"/>
      <w:r w:rsidRPr="00267090">
        <w:rPr>
          <w:rFonts w:ascii="Times New Roman" w:hAnsi="Times New Roman" w:cs="Times New Roman"/>
          <w:sz w:val="28"/>
          <w:szCs w:val="28"/>
        </w:rPr>
        <w:t xml:space="preserve">, Москва, 2013. P. 43//[Электронный ресурс]. [Точка доступа]:// </w:t>
      </w:r>
      <w:hyperlink r:id="rId118" w:history="1">
        <w:r w:rsidR="00D966D8" w:rsidRPr="0077118C">
          <w:rPr>
            <w:rStyle w:val="ab"/>
            <w:rFonts w:ascii="Times New Roman" w:hAnsi="Times New Roman" w:cs="Times New Roman"/>
            <w:sz w:val="28"/>
            <w:szCs w:val="28"/>
          </w:rPr>
          <w:t>https://klex.ru/rrv</w:t>
        </w:r>
      </w:hyperlink>
      <w:r w:rsidR="00D966D8">
        <w:rPr>
          <w:rFonts w:ascii="Times New Roman" w:hAnsi="Times New Roman" w:cs="Times New Roman"/>
          <w:sz w:val="28"/>
          <w:szCs w:val="28"/>
        </w:rPr>
        <w:t xml:space="preserve"> </w:t>
      </w:r>
      <w:r w:rsidRPr="00267090">
        <w:rPr>
          <w:rFonts w:ascii="Times New Roman" w:hAnsi="Times New Roman" w:cs="Times New Roman"/>
          <w:sz w:val="28"/>
          <w:szCs w:val="28"/>
        </w:rPr>
        <w:t>// Дата обращения 10.03.2022;</w:t>
      </w:r>
    </w:p>
    <w:p w:rsidR="00D966D8" w:rsidRDefault="00267090" w:rsidP="00267090">
      <w:pPr>
        <w:pStyle w:val="a3"/>
        <w:numPr>
          <w:ilvl w:val="0"/>
          <w:numId w:val="7"/>
        </w:numPr>
        <w:spacing w:line="360" w:lineRule="auto"/>
        <w:jc w:val="both"/>
        <w:rPr>
          <w:rFonts w:ascii="Times New Roman" w:hAnsi="Times New Roman" w:cs="Times New Roman"/>
          <w:sz w:val="28"/>
          <w:szCs w:val="28"/>
        </w:rPr>
      </w:pPr>
      <w:r w:rsidRPr="00D966D8">
        <w:rPr>
          <w:rFonts w:ascii="Times New Roman" w:hAnsi="Times New Roman" w:cs="Times New Roman"/>
          <w:sz w:val="28"/>
          <w:szCs w:val="28"/>
          <w:lang w:val="en-US"/>
        </w:rPr>
        <w:t xml:space="preserve">  </w:t>
      </w:r>
      <w:proofErr w:type="spellStart"/>
      <w:r w:rsidRPr="00D966D8">
        <w:rPr>
          <w:rFonts w:ascii="Times New Roman" w:hAnsi="Times New Roman" w:cs="Times New Roman"/>
          <w:sz w:val="28"/>
          <w:szCs w:val="28"/>
          <w:lang w:val="en-US"/>
        </w:rPr>
        <w:t>MacSwiney</w:t>
      </w:r>
      <w:proofErr w:type="spellEnd"/>
      <w:r w:rsidRPr="00D966D8">
        <w:rPr>
          <w:rFonts w:ascii="Times New Roman" w:hAnsi="Times New Roman" w:cs="Times New Roman"/>
          <w:sz w:val="28"/>
          <w:szCs w:val="28"/>
          <w:lang w:val="en-US"/>
        </w:rPr>
        <w:t xml:space="preserve"> </w:t>
      </w:r>
      <w:proofErr w:type="spellStart"/>
      <w:r w:rsidRPr="00D966D8">
        <w:rPr>
          <w:rFonts w:ascii="Times New Roman" w:hAnsi="Times New Roman" w:cs="Times New Roman"/>
          <w:sz w:val="28"/>
          <w:szCs w:val="28"/>
          <w:lang w:val="en-US"/>
        </w:rPr>
        <w:t>Brugha</w:t>
      </w:r>
      <w:proofErr w:type="spellEnd"/>
      <w:r w:rsidRPr="00D966D8">
        <w:rPr>
          <w:rFonts w:ascii="Times New Roman" w:hAnsi="Times New Roman" w:cs="Times New Roman"/>
          <w:sz w:val="28"/>
          <w:szCs w:val="28"/>
          <w:lang w:val="en-US"/>
        </w:rPr>
        <w:t xml:space="preserve"> C. Why Ireland rejected the Lisbon Treaty//Journal of Public Affairs, Dublin, 2008.</w:t>
      </w:r>
      <w:r w:rsidRPr="00267090">
        <w:rPr>
          <w:rFonts w:ascii="Times New Roman" w:hAnsi="Times New Roman" w:cs="Times New Roman"/>
          <w:sz w:val="28"/>
          <w:szCs w:val="28"/>
        </w:rPr>
        <w:t>Р</w:t>
      </w:r>
      <w:r w:rsidRPr="00D966D8">
        <w:rPr>
          <w:rFonts w:ascii="Times New Roman" w:hAnsi="Times New Roman" w:cs="Times New Roman"/>
          <w:sz w:val="28"/>
          <w:szCs w:val="28"/>
          <w:lang w:val="en-US"/>
        </w:rPr>
        <w:t>. 308/</w:t>
      </w:r>
      <w:proofErr w:type="gramStart"/>
      <w:r w:rsidRPr="00D966D8">
        <w:rPr>
          <w:rFonts w:ascii="Times New Roman" w:hAnsi="Times New Roman" w:cs="Times New Roman"/>
          <w:sz w:val="28"/>
          <w:szCs w:val="28"/>
          <w:lang w:val="en-US"/>
        </w:rPr>
        <w:t>/[</w:t>
      </w:r>
      <w:proofErr w:type="gramEnd"/>
      <w:r w:rsidRPr="00267090">
        <w:rPr>
          <w:rFonts w:ascii="Times New Roman" w:hAnsi="Times New Roman" w:cs="Times New Roman"/>
          <w:sz w:val="28"/>
          <w:szCs w:val="28"/>
        </w:rPr>
        <w:t>Электронный</w:t>
      </w:r>
      <w:r w:rsidRPr="00D966D8">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D966D8">
        <w:rPr>
          <w:rFonts w:ascii="Times New Roman" w:hAnsi="Times New Roman" w:cs="Times New Roman"/>
          <w:sz w:val="28"/>
          <w:szCs w:val="28"/>
          <w:lang w:val="en-US"/>
        </w:rPr>
        <w:t xml:space="preserve">]. </w:t>
      </w:r>
      <w:r w:rsidRPr="00D966D8">
        <w:rPr>
          <w:rFonts w:ascii="Times New Roman" w:hAnsi="Times New Roman" w:cs="Times New Roman"/>
          <w:sz w:val="28"/>
          <w:szCs w:val="28"/>
        </w:rPr>
        <w:t>[</w:t>
      </w:r>
      <w:r w:rsidRPr="00267090">
        <w:rPr>
          <w:rFonts w:ascii="Times New Roman" w:hAnsi="Times New Roman" w:cs="Times New Roman"/>
          <w:sz w:val="28"/>
          <w:szCs w:val="28"/>
        </w:rPr>
        <w:t>Точка</w:t>
      </w:r>
      <w:r w:rsidRPr="00D966D8">
        <w:rPr>
          <w:rFonts w:ascii="Times New Roman" w:hAnsi="Times New Roman" w:cs="Times New Roman"/>
          <w:sz w:val="28"/>
          <w:szCs w:val="28"/>
        </w:rPr>
        <w:t xml:space="preserve"> </w:t>
      </w:r>
      <w:r w:rsidRPr="00267090">
        <w:rPr>
          <w:rFonts w:ascii="Times New Roman" w:hAnsi="Times New Roman" w:cs="Times New Roman"/>
          <w:sz w:val="28"/>
          <w:szCs w:val="28"/>
        </w:rPr>
        <w:t>доступа</w:t>
      </w:r>
      <w:r w:rsidRPr="00D966D8">
        <w:rPr>
          <w:rFonts w:ascii="Times New Roman" w:hAnsi="Times New Roman" w:cs="Times New Roman"/>
          <w:sz w:val="28"/>
          <w:szCs w:val="28"/>
        </w:rPr>
        <w:t xml:space="preserve">]:// </w:t>
      </w:r>
      <w:hyperlink r:id="rId119" w:history="1">
        <w:r w:rsidR="00D966D8" w:rsidRPr="0077118C">
          <w:rPr>
            <w:rStyle w:val="ab"/>
            <w:rFonts w:ascii="Times New Roman" w:hAnsi="Times New Roman" w:cs="Times New Roman"/>
            <w:sz w:val="28"/>
            <w:szCs w:val="28"/>
            <w:lang w:val="en-US"/>
          </w:rPr>
          <w:t>https</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www</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researchgate</w:t>
        </w:r>
        <w:proofErr w:type="spellEnd"/>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net</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profile</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C</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Brugha</w:t>
        </w:r>
        <w:proofErr w:type="spellEnd"/>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publication</w:t>
        </w:r>
        <w:r w:rsidR="00D966D8" w:rsidRPr="00D966D8">
          <w:rPr>
            <w:rStyle w:val="ab"/>
            <w:rFonts w:ascii="Times New Roman" w:hAnsi="Times New Roman" w:cs="Times New Roman"/>
            <w:sz w:val="28"/>
            <w:szCs w:val="28"/>
          </w:rPr>
          <w:t>/229932505_</w:t>
        </w:r>
        <w:r w:rsidR="00D966D8" w:rsidRPr="0077118C">
          <w:rPr>
            <w:rStyle w:val="ab"/>
            <w:rFonts w:ascii="Times New Roman" w:hAnsi="Times New Roman" w:cs="Times New Roman"/>
            <w:sz w:val="28"/>
            <w:szCs w:val="28"/>
            <w:lang w:val="en-US"/>
          </w:rPr>
          <w:t>Why</w:t>
        </w:r>
        <w:r w:rsidR="00D966D8" w:rsidRPr="00D966D8">
          <w:rPr>
            <w:rStyle w:val="ab"/>
            <w:rFonts w:ascii="Times New Roman" w:hAnsi="Times New Roman" w:cs="Times New Roman"/>
            <w:sz w:val="28"/>
            <w:szCs w:val="28"/>
          </w:rPr>
          <w:t>_</w:t>
        </w:r>
        <w:r w:rsidR="00D966D8" w:rsidRPr="0077118C">
          <w:rPr>
            <w:rStyle w:val="ab"/>
            <w:rFonts w:ascii="Times New Roman" w:hAnsi="Times New Roman" w:cs="Times New Roman"/>
            <w:sz w:val="28"/>
            <w:szCs w:val="28"/>
            <w:lang w:val="en-US"/>
          </w:rPr>
          <w:t>Ireland</w:t>
        </w:r>
        <w:r w:rsidR="00D966D8" w:rsidRPr="00D966D8">
          <w:rPr>
            <w:rStyle w:val="ab"/>
            <w:rFonts w:ascii="Times New Roman" w:hAnsi="Times New Roman" w:cs="Times New Roman"/>
            <w:sz w:val="28"/>
            <w:szCs w:val="28"/>
          </w:rPr>
          <w:t>_</w:t>
        </w:r>
        <w:r w:rsidR="00D966D8" w:rsidRPr="0077118C">
          <w:rPr>
            <w:rStyle w:val="ab"/>
            <w:rFonts w:ascii="Times New Roman" w:hAnsi="Times New Roman" w:cs="Times New Roman"/>
            <w:sz w:val="28"/>
            <w:szCs w:val="28"/>
            <w:lang w:val="en-US"/>
          </w:rPr>
          <w:t>rejected</w:t>
        </w:r>
        <w:r w:rsidR="00D966D8" w:rsidRPr="00D966D8">
          <w:rPr>
            <w:rStyle w:val="ab"/>
            <w:rFonts w:ascii="Times New Roman" w:hAnsi="Times New Roman" w:cs="Times New Roman"/>
            <w:sz w:val="28"/>
            <w:szCs w:val="28"/>
          </w:rPr>
          <w:t>_</w:t>
        </w:r>
        <w:r w:rsidR="00D966D8" w:rsidRPr="0077118C">
          <w:rPr>
            <w:rStyle w:val="ab"/>
            <w:rFonts w:ascii="Times New Roman" w:hAnsi="Times New Roman" w:cs="Times New Roman"/>
            <w:sz w:val="28"/>
            <w:szCs w:val="28"/>
            <w:lang w:val="en-US"/>
          </w:rPr>
          <w:t>the</w:t>
        </w:r>
        <w:r w:rsidR="00D966D8" w:rsidRPr="00D966D8">
          <w:rPr>
            <w:rStyle w:val="ab"/>
            <w:rFonts w:ascii="Times New Roman" w:hAnsi="Times New Roman" w:cs="Times New Roman"/>
            <w:sz w:val="28"/>
            <w:szCs w:val="28"/>
          </w:rPr>
          <w:t>_</w:t>
        </w:r>
        <w:r w:rsidR="00D966D8" w:rsidRPr="0077118C">
          <w:rPr>
            <w:rStyle w:val="ab"/>
            <w:rFonts w:ascii="Times New Roman" w:hAnsi="Times New Roman" w:cs="Times New Roman"/>
            <w:sz w:val="28"/>
            <w:szCs w:val="28"/>
            <w:lang w:val="en-US"/>
          </w:rPr>
          <w:t>Lisbon</w:t>
        </w:r>
        <w:r w:rsidR="00D966D8" w:rsidRPr="00D966D8">
          <w:rPr>
            <w:rStyle w:val="ab"/>
            <w:rFonts w:ascii="Times New Roman" w:hAnsi="Times New Roman" w:cs="Times New Roman"/>
            <w:sz w:val="28"/>
            <w:szCs w:val="28"/>
          </w:rPr>
          <w:t>_</w:t>
        </w:r>
        <w:r w:rsidR="00D966D8" w:rsidRPr="0077118C">
          <w:rPr>
            <w:rStyle w:val="ab"/>
            <w:rFonts w:ascii="Times New Roman" w:hAnsi="Times New Roman" w:cs="Times New Roman"/>
            <w:sz w:val="28"/>
            <w:szCs w:val="28"/>
            <w:lang w:val="en-US"/>
          </w:rPr>
          <w:t>Treaty</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links</w:t>
        </w:r>
        <w:r w:rsidR="00D966D8" w:rsidRPr="00D966D8">
          <w:rPr>
            <w:rStyle w:val="ab"/>
            <w:rFonts w:ascii="Times New Roman" w:hAnsi="Times New Roman" w:cs="Times New Roman"/>
            <w:sz w:val="28"/>
            <w:szCs w:val="28"/>
          </w:rPr>
          <w:t>/5</w:t>
        </w:r>
        <w:r w:rsidR="00D966D8" w:rsidRPr="0077118C">
          <w:rPr>
            <w:rStyle w:val="ab"/>
            <w:rFonts w:ascii="Times New Roman" w:hAnsi="Times New Roman" w:cs="Times New Roman"/>
            <w:sz w:val="28"/>
            <w:szCs w:val="28"/>
            <w:lang w:val="en-US"/>
          </w:rPr>
          <w:t>e</w:t>
        </w:r>
        <w:r w:rsidR="00D966D8" w:rsidRPr="00D966D8">
          <w:rPr>
            <w:rStyle w:val="ab"/>
            <w:rFonts w:ascii="Times New Roman" w:hAnsi="Times New Roman" w:cs="Times New Roman"/>
            <w:sz w:val="28"/>
            <w:szCs w:val="28"/>
          </w:rPr>
          <w:t>613926</w:t>
        </w:r>
        <w:r w:rsidR="00D966D8" w:rsidRPr="0077118C">
          <w:rPr>
            <w:rStyle w:val="ab"/>
            <w:rFonts w:ascii="Times New Roman" w:hAnsi="Times New Roman" w:cs="Times New Roman"/>
            <w:sz w:val="28"/>
            <w:szCs w:val="28"/>
            <w:lang w:val="en-US"/>
          </w:rPr>
          <w:t>a</w:t>
        </w:r>
        <w:r w:rsidR="00D966D8" w:rsidRPr="00D966D8">
          <w:rPr>
            <w:rStyle w:val="ab"/>
            <w:rFonts w:ascii="Times New Roman" w:hAnsi="Times New Roman" w:cs="Times New Roman"/>
            <w:sz w:val="28"/>
            <w:szCs w:val="28"/>
          </w:rPr>
          <w:t>6</w:t>
        </w:r>
        <w:proofErr w:type="spellStart"/>
        <w:r w:rsidR="00D966D8" w:rsidRPr="0077118C">
          <w:rPr>
            <w:rStyle w:val="ab"/>
            <w:rFonts w:ascii="Times New Roman" w:hAnsi="Times New Roman" w:cs="Times New Roman"/>
            <w:sz w:val="28"/>
            <w:szCs w:val="28"/>
            <w:lang w:val="en-US"/>
          </w:rPr>
          <w:t>fdccac</w:t>
        </w:r>
        <w:proofErr w:type="spellEnd"/>
        <w:r w:rsidR="00D966D8" w:rsidRPr="00D966D8">
          <w:rPr>
            <w:rStyle w:val="ab"/>
            <w:rFonts w:ascii="Times New Roman" w:hAnsi="Times New Roman" w:cs="Times New Roman"/>
            <w:sz w:val="28"/>
            <w:szCs w:val="28"/>
          </w:rPr>
          <w:t>3</w:t>
        </w:r>
        <w:proofErr w:type="spellStart"/>
        <w:r w:rsidR="00D966D8" w:rsidRPr="0077118C">
          <w:rPr>
            <w:rStyle w:val="ab"/>
            <w:rFonts w:ascii="Times New Roman" w:hAnsi="Times New Roman" w:cs="Times New Roman"/>
            <w:sz w:val="28"/>
            <w:szCs w:val="28"/>
            <w:lang w:val="en-US"/>
          </w:rPr>
          <w:t>cee</w:t>
        </w:r>
        <w:proofErr w:type="spellEnd"/>
        <w:r w:rsidR="00D966D8" w:rsidRPr="00D966D8">
          <w:rPr>
            <w:rStyle w:val="ab"/>
            <w:rFonts w:ascii="Times New Roman" w:hAnsi="Times New Roman" w:cs="Times New Roman"/>
            <w:sz w:val="28"/>
            <w:szCs w:val="28"/>
          </w:rPr>
          <w:t>86</w:t>
        </w:r>
        <w:proofErr w:type="spellStart"/>
        <w:r w:rsidR="00D966D8" w:rsidRPr="0077118C">
          <w:rPr>
            <w:rStyle w:val="ab"/>
            <w:rFonts w:ascii="Times New Roman" w:hAnsi="Times New Roman" w:cs="Times New Roman"/>
            <w:sz w:val="28"/>
            <w:szCs w:val="28"/>
            <w:lang w:val="en-US"/>
          </w:rPr>
          <w:t>fd</w:t>
        </w:r>
        <w:proofErr w:type="spellEnd"/>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Why</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Ireland</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rejected</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the</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Lisbon</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Treaty</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pdf</w:t>
        </w:r>
        <w:proofErr w:type="spellEnd"/>
        <w:r w:rsidR="00D966D8" w:rsidRPr="00D966D8">
          <w:rPr>
            <w:rStyle w:val="ab"/>
            <w:rFonts w:ascii="Times New Roman" w:hAnsi="Times New Roman" w:cs="Times New Roman"/>
            <w:sz w:val="28"/>
            <w:szCs w:val="28"/>
          </w:rPr>
          <w:t>?_</w:t>
        </w:r>
        <w:proofErr w:type="spellStart"/>
        <w:r w:rsidR="00D966D8" w:rsidRPr="0077118C">
          <w:rPr>
            <w:rStyle w:val="ab"/>
            <w:rFonts w:ascii="Times New Roman" w:hAnsi="Times New Roman" w:cs="Times New Roman"/>
            <w:sz w:val="28"/>
            <w:szCs w:val="28"/>
            <w:lang w:val="en-US"/>
          </w:rPr>
          <w:t>sg</w:t>
        </w:r>
        <w:proofErr w:type="spellEnd"/>
        <w:r w:rsidR="00D966D8" w:rsidRPr="00D966D8">
          <w:rPr>
            <w:rStyle w:val="ab"/>
            <w:rFonts w:ascii="Times New Roman" w:hAnsi="Times New Roman" w:cs="Times New Roman"/>
            <w:sz w:val="28"/>
            <w:szCs w:val="28"/>
          </w:rPr>
          <w:t>%5</w:t>
        </w:r>
        <w:r w:rsidR="00D966D8" w:rsidRPr="0077118C">
          <w:rPr>
            <w:rStyle w:val="ab"/>
            <w:rFonts w:ascii="Times New Roman" w:hAnsi="Times New Roman" w:cs="Times New Roman"/>
            <w:sz w:val="28"/>
            <w:szCs w:val="28"/>
            <w:lang w:val="en-US"/>
          </w:rPr>
          <w:t>B</w:t>
        </w:r>
        <w:r w:rsidR="00D966D8" w:rsidRPr="00D966D8">
          <w:rPr>
            <w:rStyle w:val="ab"/>
            <w:rFonts w:ascii="Times New Roman" w:hAnsi="Times New Roman" w:cs="Times New Roman"/>
            <w:sz w:val="28"/>
            <w:szCs w:val="28"/>
          </w:rPr>
          <w:t>0%5</w:t>
        </w:r>
        <w:r w:rsidR="00D966D8" w:rsidRPr="0077118C">
          <w:rPr>
            <w:rStyle w:val="ab"/>
            <w:rFonts w:ascii="Times New Roman" w:hAnsi="Times New Roman" w:cs="Times New Roman"/>
            <w:sz w:val="28"/>
            <w:szCs w:val="28"/>
            <w:lang w:val="en-US"/>
          </w:rPr>
          <w:t>D</w:t>
        </w:r>
        <w:r w:rsidR="00D966D8" w:rsidRPr="00D966D8">
          <w:rPr>
            <w:rStyle w:val="ab"/>
            <w:rFonts w:ascii="Times New Roman" w:hAnsi="Times New Roman" w:cs="Times New Roman"/>
            <w:sz w:val="28"/>
            <w:szCs w:val="28"/>
          </w:rPr>
          <w:t>=5</w:t>
        </w:r>
        <w:proofErr w:type="spellStart"/>
        <w:r w:rsidR="00D966D8" w:rsidRPr="0077118C">
          <w:rPr>
            <w:rStyle w:val="ab"/>
            <w:rFonts w:ascii="Times New Roman" w:hAnsi="Times New Roman" w:cs="Times New Roman"/>
            <w:sz w:val="28"/>
            <w:szCs w:val="28"/>
            <w:lang w:val="en-US"/>
          </w:rPr>
          <w:t>lZIs</w:t>
        </w:r>
        <w:proofErr w:type="spellEnd"/>
        <w:r w:rsidR="00D966D8" w:rsidRPr="00D966D8">
          <w:rPr>
            <w:rStyle w:val="ab"/>
            <w:rFonts w:ascii="Times New Roman" w:hAnsi="Times New Roman" w:cs="Times New Roman"/>
            <w:sz w:val="28"/>
            <w:szCs w:val="28"/>
          </w:rPr>
          <w:t>9</w:t>
        </w:r>
        <w:r w:rsidR="00D966D8" w:rsidRPr="0077118C">
          <w:rPr>
            <w:rStyle w:val="ab"/>
            <w:rFonts w:ascii="Times New Roman" w:hAnsi="Times New Roman" w:cs="Times New Roman"/>
            <w:sz w:val="28"/>
            <w:szCs w:val="28"/>
            <w:lang w:val="en-US"/>
          </w:rPr>
          <w:t>TI</w:t>
        </w:r>
        <w:r w:rsidR="00D966D8" w:rsidRPr="00D966D8">
          <w:rPr>
            <w:rStyle w:val="ab"/>
            <w:rFonts w:ascii="Times New Roman" w:hAnsi="Times New Roman" w:cs="Times New Roman"/>
            <w:sz w:val="28"/>
            <w:szCs w:val="28"/>
          </w:rPr>
          <w:t>0</w:t>
        </w:r>
        <w:r w:rsidR="00D966D8" w:rsidRPr="0077118C">
          <w:rPr>
            <w:rStyle w:val="ab"/>
            <w:rFonts w:ascii="Times New Roman" w:hAnsi="Times New Roman" w:cs="Times New Roman"/>
            <w:sz w:val="28"/>
            <w:szCs w:val="28"/>
            <w:lang w:val="en-US"/>
          </w:rPr>
          <w:t>FL</w:t>
        </w:r>
        <w:r w:rsidR="00D966D8" w:rsidRPr="00D966D8">
          <w:rPr>
            <w:rStyle w:val="ab"/>
            <w:rFonts w:ascii="Times New Roman" w:hAnsi="Times New Roman" w:cs="Times New Roman"/>
            <w:sz w:val="28"/>
            <w:szCs w:val="28"/>
          </w:rPr>
          <w:t>2</w:t>
        </w:r>
        <w:proofErr w:type="spellStart"/>
        <w:r w:rsidR="00D966D8" w:rsidRPr="0077118C">
          <w:rPr>
            <w:rStyle w:val="ab"/>
            <w:rFonts w:ascii="Times New Roman" w:hAnsi="Times New Roman" w:cs="Times New Roman"/>
            <w:sz w:val="28"/>
            <w:szCs w:val="28"/>
            <w:lang w:val="en-US"/>
          </w:rPr>
          <w:t>hoLT</w:t>
        </w:r>
        <w:proofErr w:type="spellEnd"/>
        <w:r w:rsidR="00D966D8" w:rsidRPr="00D966D8">
          <w:rPr>
            <w:rStyle w:val="ab"/>
            <w:rFonts w:ascii="Times New Roman" w:hAnsi="Times New Roman" w:cs="Times New Roman"/>
            <w:sz w:val="28"/>
            <w:szCs w:val="28"/>
          </w:rPr>
          <w:t>1</w:t>
        </w:r>
        <w:r w:rsidR="00D966D8" w:rsidRPr="0077118C">
          <w:rPr>
            <w:rStyle w:val="ab"/>
            <w:rFonts w:ascii="Times New Roman" w:hAnsi="Times New Roman" w:cs="Times New Roman"/>
            <w:sz w:val="28"/>
            <w:szCs w:val="28"/>
            <w:lang w:val="en-US"/>
          </w:rPr>
          <w:t>m</w:t>
        </w:r>
        <w:r w:rsidR="00D966D8" w:rsidRPr="00D966D8">
          <w:rPr>
            <w:rStyle w:val="ab"/>
            <w:rFonts w:ascii="Times New Roman" w:hAnsi="Times New Roman" w:cs="Times New Roman"/>
            <w:sz w:val="28"/>
            <w:szCs w:val="28"/>
          </w:rPr>
          <w:t>0</w:t>
        </w:r>
        <w:proofErr w:type="spellStart"/>
        <w:r w:rsidR="00D966D8" w:rsidRPr="0077118C">
          <w:rPr>
            <w:rStyle w:val="ab"/>
            <w:rFonts w:ascii="Times New Roman" w:hAnsi="Times New Roman" w:cs="Times New Roman"/>
            <w:sz w:val="28"/>
            <w:szCs w:val="28"/>
            <w:lang w:val="en-US"/>
          </w:rPr>
          <w:t>jTeyEk</w:t>
        </w:r>
        <w:proofErr w:type="spellEnd"/>
        <w:r w:rsidR="00D966D8" w:rsidRPr="00D966D8">
          <w:rPr>
            <w:rStyle w:val="ab"/>
            <w:rFonts w:ascii="Times New Roman" w:hAnsi="Times New Roman" w:cs="Times New Roman"/>
            <w:sz w:val="28"/>
            <w:szCs w:val="28"/>
          </w:rPr>
          <w:t>1</w:t>
        </w:r>
        <w:r w:rsidR="00D966D8" w:rsidRPr="0077118C">
          <w:rPr>
            <w:rStyle w:val="ab"/>
            <w:rFonts w:ascii="Times New Roman" w:hAnsi="Times New Roman" w:cs="Times New Roman"/>
            <w:sz w:val="28"/>
            <w:szCs w:val="28"/>
            <w:lang w:val="en-US"/>
          </w:rPr>
          <w:t>pH</w:t>
        </w:r>
        <w:r w:rsidR="00D966D8" w:rsidRPr="00D966D8">
          <w:rPr>
            <w:rStyle w:val="ab"/>
            <w:rFonts w:ascii="Times New Roman" w:hAnsi="Times New Roman" w:cs="Times New Roman"/>
            <w:sz w:val="28"/>
            <w:szCs w:val="28"/>
          </w:rPr>
          <w:t>5</w:t>
        </w:r>
        <w:proofErr w:type="spellStart"/>
        <w:r w:rsidR="00D966D8" w:rsidRPr="0077118C">
          <w:rPr>
            <w:rStyle w:val="ab"/>
            <w:rFonts w:ascii="Times New Roman" w:hAnsi="Times New Roman" w:cs="Times New Roman"/>
            <w:sz w:val="28"/>
            <w:szCs w:val="28"/>
            <w:lang w:val="en-US"/>
          </w:rPr>
          <w:t>tz</w:t>
        </w:r>
        <w:proofErr w:type="spellEnd"/>
        <w:r w:rsidR="00D966D8" w:rsidRPr="00D966D8">
          <w:rPr>
            <w:rStyle w:val="ab"/>
            <w:rFonts w:ascii="Times New Roman" w:hAnsi="Times New Roman" w:cs="Times New Roman"/>
            <w:sz w:val="28"/>
            <w:szCs w:val="28"/>
          </w:rPr>
          <w:t>47</w:t>
        </w:r>
        <w:r w:rsidR="00D966D8" w:rsidRPr="0077118C">
          <w:rPr>
            <w:rStyle w:val="ab"/>
            <w:rFonts w:ascii="Times New Roman" w:hAnsi="Times New Roman" w:cs="Times New Roman"/>
            <w:sz w:val="28"/>
            <w:szCs w:val="28"/>
            <w:lang w:val="en-US"/>
          </w:rPr>
          <w:t>o</w:t>
        </w:r>
        <w:r w:rsidR="00D966D8" w:rsidRPr="00D966D8">
          <w:rPr>
            <w:rStyle w:val="ab"/>
            <w:rFonts w:ascii="Times New Roman" w:hAnsi="Times New Roman" w:cs="Times New Roman"/>
            <w:sz w:val="28"/>
            <w:szCs w:val="28"/>
          </w:rPr>
          <w:t>2</w:t>
        </w:r>
        <w:r w:rsidR="00D966D8" w:rsidRPr="0077118C">
          <w:rPr>
            <w:rStyle w:val="ab"/>
            <w:rFonts w:ascii="Times New Roman" w:hAnsi="Times New Roman" w:cs="Times New Roman"/>
            <w:sz w:val="28"/>
            <w:szCs w:val="28"/>
            <w:lang w:val="en-US"/>
          </w:rPr>
          <w:t>I</w:t>
        </w:r>
        <w:r w:rsidR="00D966D8" w:rsidRPr="00D966D8">
          <w:rPr>
            <w:rStyle w:val="ab"/>
            <w:rFonts w:ascii="Times New Roman" w:hAnsi="Times New Roman" w:cs="Times New Roman"/>
            <w:sz w:val="28"/>
            <w:szCs w:val="28"/>
          </w:rPr>
          <w:t>0</w:t>
        </w:r>
        <w:proofErr w:type="spellStart"/>
        <w:r w:rsidR="00D966D8" w:rsidRPr="0077118C">
          <w:rPr>
            <w:rStyle w:val="ab"/>
            <w:rFonts w:ascii="Times New Roman" w:hAnsi="Times New Roman" w:cs="Times New Roman"/>
            <w:sz w:val="28"/>
            <w:szCs w:val="28"/>
            <w:lang w:val="en-US"/>
          </w:rPr>
          <w:t>sTsQ</w:t>
        </w:r>
        <w:proofErr w:type="spellEnd"/>
        <w:r w:rsidR="00D966D8" w:rsidRPr="00D966D8">
          <w:rPr>
            <w:rStyle w:val="ab"/>
            <w:rFonts w:ascii="Times New Roman" w:hAnsi="Times New Roman" w:cs="Times New Roman"/>
            <w:sz w:val="28"/>
            <w:szCs w:val="28"/>
          </w:rPr>
          <w:t>3</w:t>
        </w:r>
        <w:r w:rsidR="00D966D8" w:rsidRPr="0077118C">
          <w:rPr>
            <w:rStyle w:val="ab"/>
            <w:rFonts w:ascii="Times New Roman" w:hAnsi="Times New Roman" w:cs="Times New Roman"/>
            <w:sz w:val="28"/>
            <w:szCs w:val="28"/>
            <w:lang w:val="en-US"/>
          </w:rPr>
          <w:t>l</w:t>
        </w:r>
        <w:r w:rsidR="00D966D8" w:rsidRPr="00D966D8">
          <w:rPr>
            <w:rStyle w:val="ab"/>
            <w:rFonts w:ascii="Times New Roman" w:hAnsi="Times New Roman" w:cs="Times New Roman"/>
            <w:sz w:val="28"/>
            <w:szCs w:val="28"/>
          </w:rPr>
          <w:t>8</w:t>
        </w:r>
        <w:proofErr w:type="spellStart"/>
        <w:r w:rsidR="00D966D8" w:rsidRPr="0077118C">
          <w:rPr>
            <w:rStyle w:val="ab"/>
            <w:rFonts w:ascii="Times New Roman" w:hAnsi="Times New Roman" w:cs="Times New Roman"/>
            <w:sz w:val="28"/>
            <w:szCs w:val="28"/>
            <w:lang w:val="en-US"/>
          </w:rPr>
          <w:t>BxFqeWVk</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ouegk</w:t>
        </w:r>
        <w:proofErr w:type="spellEnd"/>
        <w:r w:rsidR="00D966D8" w:rsidRPr="00D966D8">
          <w:rPr>
            <w:rStyle w:val="ab"/>
            <w:rFonts w:ascii="Times New Roman" w:hAnsi="Times New Roman" w:cs="Times New Roman"/>
            <w:sz w:val="28"/>
            <w:szCs w:val="28"/>
          </w:rPr>
          <w:t>1</w:t>
        </w:r>
        <w:proofErr w:type="spellStart"/>
        <w:r w:rsidR="00D966D8" w:rsidRPr="0077118C">
          <w:rPr>
            <w:rStyle w:val="ab"/>
            <w:rFonts w:ascii="Times New Roman" w:hAnsi="Times New Roman" w:cs="Times New Roman"/>
            <w:sz w:val="28"/>
            <w:szCs w:val="28"/>
            <w:lang w:val="en-US"/>
          </w:rPr>
          <w:t>yXJoWxX</w:t>
        </w:r>
        <w:proofErr w:type="spellEnd"/>
        <w:r w:rsidR="00D966D8" w:rsidRPr="00D966D8">
          <w:rPr>
            <w:rStyle w:val="ab"/>
            <w:rFonts w:ascii="Times New Roman" w:hAnsi="Times New Roman" w:cs="Times New Roman"/>
            <w:sz w:val="28"/>
            <w:szCs w:val="28"/>
          </w:rPr>
          <w:t>7</w:t>
        </w:r>
        <w:proofErr w:type="spellStart"/>
        <w:r w:rsidR="00D966D8" w:rsidRPr="0077118C">
          <w:rPr>
            <w:rStyle w:val="ab"/>
            <w:rFonts w:ascii="Times New Roman" w:hAnsi="Times New Roman" w:cs="Times New Roman"/>
            <w:sz w:val="28"/>
            <w:szCs w:val="28"/>
            <w:lang w:val="en-US"/>
          </w:rPr>
          <w:t>OsQ</w:t>
        </w:r>
        <w:proofErr w:type="spellEnd"/>
        <w:r w:rsidR="00D966D8" w:rsidRPr="00D966D8">
          <w:rPr>
            <w:rStyle w:val="ab"/>
            <w:rFonts w:ascii="Times New Roman" w:hAnsi="Times New Roman" w:cs="Times New Roman"/>
            <w:sz w:val="28"/>
            <w:szCs w:val="28"/>
          </w:rPr>
          <w:t>4</w:t>
        </w:r>
        <w:proofErr w:type="spellStart"/>
        <w:r w:rsidR="00D966D8" w:rsidRPr="0077118C">
          <w:rPr>
            <w:rStyle w:val="ab"/>
            <w:rFonts w:ascii="Times New Roman" w:hAnsi="Times New Roman" w:cs="Times New Roman"/>
            <w:sz w:val="28"/>
            <w:szCs w:val="28"/>
            <w:lang w:val="en-US"/>
          </w:rPr>
          <w:t>MSmS</w:t>
        </w:r>
        <w:proofErr w:type="spellEnd"/>
        <w:r w:rsidR="00D966D8" w:rsidRPr="00D966D8">
          <w:rPr>
            <w:rStyle w:val="ab"/>
            <w:rFonts w:ascii="Times New Roman" w:hAnsi="Times New Roman" w:cs="Times New Roman"/>
            <w:sz w:val="28"/>
            <w:szCs w:val="28"/>
          </w:rPr>
          <w:t>_8</w:t>
        </w:r>
        <w:proofErr w:type="spellStart"/>
        <w:r w:rsidR="00D966D8" w:rsidRPr="0077118C">
          <w:rPr>
            <w:rStyle w:val="ab"/>
            <w:rFonts w:ascii="Times New Roman" w:hAnsi="Times New Roman" w:cs="Times New Roman"/>
            <w:sz w:val="28"/>
            <w:szCs w:val="28"/>
            <w:lang w:val="en-US"/>
          </w:rPr>
          <w:t>uwv</w:t>
        </w:r>
        <w:proofErr w:type="spellEnd"/>
        <w:r w:rsidR="00D966D8" w:rsidRPr="00D966D8">
          <w:rPr>
            <w:rStyle w:val="ab"/>
            <w:rFonts w:ascii="Times New Roman" w:hAnsi="Times New Roman" w:cs="Times New Roman"/>
            <w:sz w:val="28"/>
            <w:szCs w:val="28"/>
          </w:rPr>
          <w:t>5</w:t>
        </w:r>
        <w:r w:rsidR="00D966D8" w:rsidRPr="0077118C">
          <w:rPr>
            <w:rStyle w:val="ab"/>
            <w:rFonts w:ascii="Times New Roman" w:hAnsi="Times New Roman" w:cs="Times New Roman"/>
            <w:sz w:val="28"/>
            <w:szCs w:val="28"/>
            <w:lang w:val="en-US"/>
          </w:rPr>
          <w:t>u</w:t>
        </w:r>
        <w:r w:rsidR="00D966D8" w:rsidRPr="00D966D8">
          <w:rPr>
            <w:rStyle w:val="ab"/>
            <w:rFonts w:ascii="Times New Roman" w:hAnsi="Times New Roman" w:cs="Times New Roman"/>
            <w:sz w:val="28"/>
            <w:szCs w:val="28"/>
          </w:rPr>
          <w:t>0</w:t>
        </w:r>
        <w:proofErr w:type="spellStart"/>
        <w:r w:rsidR="00D966D8" w:rsidRPr="0077118C">
          <w:rPr>
            <w:rStyle w:val="ab"/>
            <w:rFonts w:ascii="Times New Roman" w:hAnsi="Times New Roman" w:cs="Times New Roman"/>
            <w:sz w:val="28"/>
            <w:szCs w:val="28"/>
            <w:lang w:val="en-US"/>
          </w:rPr>
          <w:t>EGw</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TJLpauvT</w:t>
        </w:r>
        <w:proofErr w:type="spellEnd"/>
        <w:r w:rsidR="00D966D8" w:rsidRPr="00D966D8">
          <w:rPr>
            <w:rStyle w:val="ab"/>
            <w:rFonts w:ascii="Times New Roman" w:hAnsi="Times New Roman" w:cs="Times New Roman"/>
            <w:sz w:val="28"/>
            <w:szCs w:val="28"/>
          </w:rPr>
          <w:t>36</w:t>
        </w:r>
        <w:proofErr w:type="spellStart"/>
        <w:r w:rsidR="00D966D8" w:rsidRPr="0077118C">
          <w:rPr>
            <w:rStyle w:val="ab"/>
            <w:rFonts w:ascii="Times New Roman" w:hAnsi="Times New Roman" w:cs="Times New Roman"/>
            <w:sz w:val="28"/>
            <w:szCs w:val="28"/>
            <w:lang w:val="en-US"/>
          </w:rPr>
          <w:t>hbofBKzJ</w:t>
        </w:r>
        <w:proofErr w:type="spellEnd"/>
        <w:r w:rsidR="00D966D8" w:rsidRPr="00D966D8">
          <w:rPr>
            <w:rStyle w:val="ab"/>
            <w:rFonts w:ascii="Times New Roman" w:hAnsi="Times New Roman" w:cs="Times New Roman"/>
            <w:sz w:val="28"/>
            <w:szCs w:val="28"/>
          </w:rPr>
          <w:t>0</w:t>
        </w:r>
        <w:r w:rsidR="00D966D8" w:rsidRPr="0077118C">
          <w:rPr>
            <w:rStyle w:val="ab"/>
            <w:rFonts w:ascii="Times New Roman" w:hAnsi="Times New Roman" w:cs="Times New Roman"/>
            <w:sz w:val="28"/>
            <w:szCs w:val="28"/>
            <w:lang w:val="en-US"/>
          </w:rPr>
          <w:t>TJ</w:t>
        </w:r>
        <w:r w:rsidR="00D966D8" w:rsidRPr="00D966D8">
          <w:rPr>
            <w:rStyle w:val="ab"/>
            <w:rFonts w:ascii="Times New Roman" w:hAnsi="Times New Roman" w:cs="Times New Roman"/>
            <w:sz w:val="28"/>
            <w:szCs w:val="28"/>
          </w:rPr>
          <w:t>6</w:t>
        </w:r>
        <w:proofErr w:type="spellStart"/>
        <w:r w:rsidR="00D966D8" w:rsidRPr="0077118C">
          <w:rPr>
            <w:rStyle w:val="ab"/>
            <w:rFonts w:ascii="Times New Roman" w:hAnsi="Times New Roman" w:cs="Times New Roman"/>
            <w:sz w:val="28"/>
            <w:szCs w:val="28"/>
            <w:lang w:val="en-US"/>
          </w:rPr>
          <w:t>QqgKn</w:t>
        </w:r>
        <w:proofErr w:type="spellEnd"/>
        <w:r w:rsidR="00D966D8" w:rsidRPr="00D966D8">
          <w:rPr>
            <w:rStyle w:val="ab"/>
            <w:rFonts w:ascii="Times New Roman" w:hAnsi="Times New Roman" w:cs="Times New Roman"/>
            <w:sz w:val="28"/>
            <w:szCs w:val="28"/>
          </w:rPr>
          <w:t>21</w:t>
        </w:r>
        <w:r w:rsidR="00D966D8" w:rsidRPr="0077118C">
          <w:rPr>
            <w:rStyle w:val="ab"/>
            <w:rFonts w:ascii="Times New Roman" w:hAnsi="Times New Roman" w:cs="Times New Roman"/>
            <w:sz w:val="28"/>
            <w:szCs w:val="28"/>
            <w:lang w:val="en-US"/>
          </w:rPr>
          <w:t>JKG</w:t>
        </w:r>
        <w:r w:rsidR="00D966D8" w:rsidRPr="00D966D8">
          <w:rPr>
            <w:rStyle w:val="ab"/>
            <w:rFonts w:ascii="Times New Roman" w:hAnsi="Times New Roman" w:cs="Times New Roman"/>
            <w:sz w:val="28"/>
            <w:szCs w:val="28"/>
          </w:rPr>
          <w:t>1</w:t>
        </w:r>
        <w:proofErr w:type="spellStart"/>
        <w:r w:rsidR="00D966D8" w:rsidRPr="0077118C">
          <w:rPr>
            <w:rStyle w:val="ab"/>
            <w:rFonts w:ascii="Times New Roman" w:hAnsi="Times New Roman" w:cs="Times New Roman"/>
            <w:sz w:val="28"/>
            <w:szCs w:val="28"/>
            <w:lang w:val="en-US"/>
          </w:rPr>
          <w:t>nYSQ</w:t>
        </w:r>
        <w:proofErr w:type="spellEnd"/>
        <w:r w:rsidR="00D966D8" w:rsidRPr="00D966D8">
          <w:rPr>
            <w:rStyle w:val="ab"/>
            <w:rFonts w:ascii="Times New Roman" w:hAnsi="Times New Roman" w:cs="Times New Roman"/>
            <w:sz w:val="28"/>
            <w:szCs w:val="28"/>
          </w:rPr>
          <w:t>4</w:t>
        </w:r>
        <w:proofErr w:type="spellStart"/>
        <w:r w:rsidR="00D966D8" w:rsidRPr="0077118C">
          <w:rPr>
            <w:rStyle w:val="ab"/>
            <w:rFonts w:ascii="Times New Roman" w:hAnsi="Times New Roman" w:cs="Times New Roman"/>
            <w:sz w:val="28"/>
            <w:szCs w:val="28"/>
            <w:lang w:val="en-US"/>
          </w:rPr>
          <w:t>CNGjJLGuYgMb</w:t>
        </w:r>
        <w:proofErr w:type="spellEnd"/>
        <w:r w:rsidR="00D966D8" w:rsidRPr="00D966D8">
          <w:rPr>
            <w:rStyle w:val="ab"/>
            <w:rFonts w:ascii="Times New Roman" w:hAnsi="Times New Roman" w:cs="Times New Roman"/>
            <w:sz w:val="28"/>
            <w:szCs w:val="28"/>
          </w:rPr>
          <w:t>13</w:t>
        </w:r>
        <w:proofErr w:type="spellStart"/>
        <w:r w:rsidR="00D966D8" w:rsidRPr="0077118C">
          <w:rPr>
            <w:rStyle w:val="ab"/>
            <w:rFonts w:ascii="Times New Roman" w:hAnsi="Times New Roman" w:cs="Times New Roman"/>
            <w:sz w:val="28"/>
            <w:szCs w:val="28"/>
            <w:lang w:val="en-US"/>
          </w:rPr>
          <w:t>poJTv</w:t>
        </w:r>
        <w:proofErr w:type="spellEnd"/>
        <w:r w:rsidR="00D966D8" w:rsidRPr="00D966D8">
          <w:rPr>
            <w:rStyle w:val="ab"/>
            <w:rFonts w:ascii="Times New Roman" w:hAnsi="Times New Roman" w:cs="Times New Roman"/>
            <w:sz w:val="28"/>
            <w:szCs w:val="28"/>
          </w:rPr>
          <w:t>5</w:t>
        </w:r>
        <w:r w:rsidR="00D966D8" w:rsidRPr="0077118C">
          <w:rPr>
            <w:rStyle w:val="ab"/>
            <w:rFonts w:ascii="Times New Roman" w:hAnsi="Times New Roman" w:cs="Times New Roman"/>
            <w:sz w:val="28"/>
            <w:szCs w:val="28"/>
            <w:lang w:val="en-US"/>
          </w:rPr>
          <w:t>z</w:t>
        </w:r>
        <w:r w:rsidR="00D966D8" w:rsidRPr="00D966D8">
          <w:rPr>
            <w:rStyle w:val="ab"/>
            <w:rFonts w:ascii="Times New Roman" w:hAnsi="Times New Roman" w:cs="Times New Roman"/>
            <w:sz w:val="28"/>
            <w:szCs w:val="28"/>
          </w:rPr>
          <w:t>8</w:t>
        </w:r>
        <w:proofErr w:type="spellStart"/>
        <w:r w:rsidR="00D966D8" w:rsidRPr="0077118C">
          <w:rPr>
            <w:rStyle w:val="ab"/>
            <w:rFonts w:ascii="Times New Roman" w:hAnsi="Times New Roman" w:cs="Times New Roman"/>
            <w:sz w:val="28"/>
            <w:szCs w:val="28"/>
            <w:lang w:val="en-US"/>
          </w:rPr>
          <w:t>bFeQ</w:t>
        </w:r>
        <w:proofErr w:type="spellEnd"/>
        <w:r w:rsidR="00D966D8" w:rsidRPr="00D966D8">
          <w:rPr>
            <w:rStyle w:val="ab"/>
            <w:rFonts w:ascii="Times New Roman" w:hAnsi="Times New Roman" w:cs="Times New Roman"/>
            <w:sz w:val="28"/>
            <w:szCs w:val="28"/>
          </w:rPr>
          <w:t>_</w:t>
        </w:r>
        <w:proofErr w:type="spellStart"/>
        <w:r w:rsidR="00D966D8" w:rsidRPr="0077118C">
          <w:rPr>
            <w:rStyle w:val="ab"/>
            <w:rFonts w:ascii="Times New Roman" w:hAnsi="Times New Roman" w:cs="Times New Roman"/>
            <w:sz w:val="28"/>
            <w:szCs w:val="28"/>
            <w:lang w:val="en-US"/>
          </w:rPr>
          <w:t>dKnFW</w:t>
        </w:r>
        <w:proofErr w:type="spellEnd"/>
        <w:r w:rsidR="00D966D8" w:rsidRPr="00D966D8">
          <w:rPr>
            <w:rStyle w:val="ab"/>
            <w:rFonts w:ascii="Times New Roman" w:hAnsi="Times New Roman" w:cs="Times New Roman"/>
            <w:sz w:val="28"/>
            <w:szCs w:val="28"/>
          </w:rPr>
          <w:t>7</w:t>
        </w:r>
        <w:r w:rsidR="00D966D8" w:rsidRPr="0077118C">
          <w:rPr>
            <w:rStyle w:val="ab"/>
            <w:rFonts w:ascii="Times New Roman" w:hAnsi="Times New Roman" w:cs="Times New Roman"/>
            <w:sz w:val="28"/>
            <w:szCs w:val="28"/>
            <w:lang w:val="en-US"/>
          </w:rPr>
          <w:t>V</w:t>
        </w:r>
        <w:r w:rsidR="00D966D8" w:rsidRPr="00D966D8">
          <w:rPr>
            <w:rStyle w:val="ab"/>
            <w:rFonts w:ascii="Times New Roman" w:hAnsi="Times New Roman" w:cs="Times New Roman"/>
            <w:sz w:val="28"/>
            <w:szCs w:val="28"/>
          </w:rPr>
          <w:t>4</w:t>
        </w:r>
        <w:r w:rsidR="00D966D8" w:rsidRPr="0077118C">
          <w:rPr>
            <w:rStyle w:val="ab"/>
            <w:rFonts w:ascii="Times New Roman" w:hAnsi="Times New Roman" w:cs="Times New Roman"/>
            <w:sz w:val="28"/>
            <w:szCs w:val="28"/>
            <w:lang w:val="en-US"/>
          </w:rPr>
          <w:t>q</w:t>
        </w:r>
        <w:r w:rsidR="00D966D8" w:rsidRPr="00D966D8">
          <w:rPr>
            <w:rStyle w:val="ab"/>
            <w:rFonts w:ascii="Times New Roman" w:hAnsi="Times New Roman" w:cs="Times New Roman"/>
            <w:sz w:val="28"/>
            <w:szCs w:val="28"/>
          </w:rPr>
          <w:t>34</w:t>
        </w:r>
        <w:proofErr w:type="spellStart"/>
        <w:r w:rsidR="00D966D8" w:rsidRPr="0077118C">
          <w:rPr>
            <w:rStyle w:val="ab"/>
            <w:rFonts w:ascii="Times New Roman" w:hAnsi="Times New Roman" w:cs="Times New Roman"/>
            <w:sz w:val="28"/>
            <w:szCs w:val="28"/>
            <w:lang w:val="en-US"/>
          </w:rPr>
          <w:t>bu</w:t>
        </w:r>
        <w:proofErr w:type="spellEnd"/>
        <w:r w:rsidR="00D966D8" w:rsidRPr="00D966D8">
          <w:rPr>
            <w:rStyle w:val="ab"/>
            <w:rFonts w:ascii="Times New Roman" w:hAnsi="Times New Roman" w:cs="Times New Roman"/>
            <w:sz w:val="28"/>
            <w:szCs w:val="28"/>
          </w:rPr>
          <w:t>8-</w:t>
        </w:r>
        <w:r w:rsidR="00D966D8" w:rsidRPr="0077118C">
          <w:rPr>
            <w:rStyle w:val="ab"/>
            <w:rFonts w:ascii="Times New Roman" w:hAnsi="Times New Roman" w:cs="Times New Roman"/>
            <w:sz w:val="28"/>
            <w:szCs w:val="28"/>
            <w:lang w:val="en-US"/>
          </w:rPr>
          <w:t>C</w:t>
        </w:r>
        <w:r w:rsidR="00D966D8" w:rsidRPr="00D966D8">
          <w:rPr>
            <w:rStyle w:val="ab"/>
            <w:rFonts w:ascii="Times New Roman" w:hAnsi="Times New Roman" w:cs="Times New Roman"/>
            <w:sz w:val="28"/>
            <w:szCs w:val="28"/>
          </w:rPr>
          <w:t>5</w:t>
        </w:r>
        <w:proofErr w:type="spellStart"/>
        <w:r w:rsidR="00D966D8" w:rsidRPr="0077118C">
          <w:rPr>
            <w:rStyle w:val="ab"/>
            <w:rFonts w:ascii="Times New Roman" w:hAnsi="Times New Roman" w:cs="Times New Roman"/>
            <w:sz w:val="28"/>
            <w:szCs w:val="28"/>
            <w:lang w:val="en-US"/>
          </w:rPr>
          <w:t>qvOA</w:t>
        </w:r>
        <w:proofErr w:type="spellEnd"/>
        <w:r w:rsidR="00D966D8" w:rsidRPr="00D966D8">
          <w:rPr>
            <w:rStyle w:val="ab"/>
            <w:rFonts w:ascii="Times New Roman" w:hAnsi="Times New Roman" w:cs="Times New Roman"/>
            <w:sz w:val="28"/>
            <w:szCs w:val="28"/>
          </w:rPr>
          <w:t>&amp;_</w:t>
        </w:r>
        <w:proofErr w:type="spellStart"/>
        <w:r w:rsidR="00D966D8" w:rsidRPr="0077118C">
          <w:rPr>
            <w:rStyle w:val="ab"/>
            <w:rFonts w:ascii="Times New Roman" w:hAnsi="Times New Roman" w:cs="Times New Roman"/>
            <w:sz w:val="28"/>
            <w:szCs w:val="28"/>
            <w:lang w:val="en-US"/>
          </w:rPr>
          <w:t>sg</w:t>
        </w:r>
        <w:proofErr w:type="spellEnd"/>
        <w:r w:rsidR="00D966D8" w:rsidRPr="00D966D8">
          <w:rPr>
            <w:rStyle w:val="ab"/>
            <w:rFonts w:ascii="Times New Roman" w:hAnsi="Times New Roman" w:cs="Times New Roman"/>
            <w:sz w:val="28"/>
            <w:szCs w:val="28"/>
          </w:rPr>
          <w:t>%5</w:t>
        </w:r>
        <w:r w:rsidR="00D966D8" w:rsidRPr="0077118C">
          <w:rPr>
            <w:rStyle w:val="ab"/>
            <w:rFonts w:ascii="Times New Roman" w:hAnsi="Times New Roman" w:cs="Times New Roman"/>
            <w:sz w:val="28"/>
            <w:szCs w:val="28"/>
            <w:lang w:val="en-US"/>
          </w:rPr>
          <w:t>B</w:t>
        </w:r>
        <w:r w:rsidR="00D966D8" w:rsidRPr="00D966D8">
          <w:rPr>
            <w:rStyle w:val="ab"/>
            <w:rFonts w:ascii="Times New Roman" w:hAnsi="Times New Roman" w:cs="Times New Roman"/>
            <w:sz w:val="28"/>
            <w:szCs w:val="28"/>
          </w:rPr>
          <w:t>1%5</w:t>
        </w:r>
        <w:r w:rsidR="00D966D8" w:rsidRPr="0077118C">
          <w:rPr>
            <w:rStyle w:val="ab"/>
            <w:rFonts w:ascii="Times New Roman" w:hAnsi="Times New Roman" w:cs="Times New Roman"/>
            <w:sz w:val="28"/>
            <w:szCs w:val="28"/>
            <w:lang w:val="en-US"/>
          </w:rPr>
          <w:t>D</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Ls</w:t>
        </w:r>
        <w:proofErr w:type="spellEnd"/>
        <w:r w:rsidR="00D966D8" w:rsidRPr="00D966D8">
          <w:rPr>
            <w:rStyle w:val="ab"/>
            <w:rFonts w:ascii="Times New Roman" w:hAnsi="Times New Roman" w:cs="Times New Roman"/>
            <w:sz w:val="28"/>
            <w:szCs w:val="28"/>
          </w:rPr>
          <w:t>_4</w:t>
        </w:r>
        <w:proofErr w:type="spellStart"/>
        <w:r w:rsidR="00D966D8" w:rsidRPr="0077118C">
          <w:rPr>
            <w:rStyle w:val="ab"/>
            <w:rFonts w:ascii="Times New Roman" w:hAnsi="Times New Roman" w:cs="Times New Roman"/>
            <w:sz w:val="28"/>
            <w:szCs w:val="28"/>
            <w:lang w:val="en-US"/>
          </w:rPr>
          <w:t>RjF</w:t>
        </w:r>
        <w:proofErr w:type="spellEnd"/>
        <w:r w:rsidR="00D966D8" w:rsidRPr="00D966D8">
          <w:rPr>
            <w:rStyle w:val="ab"/>
            <w:rFonts w:ascii="Times New Roman" w:hAnsi="Times New Roman" w:cs="Times New Roman"/>
            <w:sz w:val="28"/>
            <w:szCs w:val="28"/>
          </w:rPr>
          <w:t>33</w:t>
        </w:r>
        <w:proofErr w:type="spellStart"/>
        <w:r w:rsidR="00D966D8" w:rsidRPr="0077118C">
          <w:rPr>
            <w:rStyle w:val="ab"/>
            <w:rFonts w:ascii="Times New Roman" w:hAnsi="Times New Roman" w:cs="Times New Roman"/>
            <w:sz w:val="28"/>
            <w:szCs w:val="28"/>
            <w:lang w:val="en-US"/>
          </w:rPr>
          <w:t>kNtSGtEpnDlwgUvPZ</w:t>
        </w:r>
        <w:proofErr w:type="spellEnd"/>
        <w:r w:rsidR="00D966D8" w:rsidRPr="00D966D8">
          <w:rPr>
            <w:rStyle w:val="ab"/>
            <w:rFonts w:ascii="Times New Roman" w:hAnsi="Times New Roman" w:cs="Times New Roman"/>
            <w:sz w:val="28"/>
            <w:szCs w:val="28"/>
          </w:rPr>
          <w:t>34</w:t>
        </w:r>
        <w:r w:rsidR="00D966D8" w:rsidRPr="0077118C">
          <w:rPr>
            <w:rStyle w:val="ab"/>
            <w:rFonts w:ascii="Times New Roman" w:hAnsi="Times New Roman" w:cs="Times New Roman"/>
            <w:sz w:val="28"/>
            <w:szCs w:val="28"/>
            <w:lang w:val="en-US"/>
          </w:rPr>
          <w:t>UU</w:t>
        </w:r>
        <w:r w:rsidR="00D966D8" w:rsidRPr="00D966D8">
          <w:rPr>
            <w:rStyle w:val="ab"/>
            <w:rFonts w:ascii="Times New Roman" w:hAnsi="Times New Roman" w:cs="Times New Roman"/>
            <w:sz w:val="28"/>
            <w:szCs w:val="28"/>
          </w:rPr>
          <w:t>_29</w:t>
        </w:r>
        <w:proofErr w:type="spellStart"/>
        <w:r w:rsidR="00D966D8" w:rsidRPr="0077118C">
          <w:rPr>
            <w:rStyle w:val="ab"/>
            <w:rFonts w:ascii="Times New Roman" w:hAnsi="Times New Roman" w:cs="Times New Roman"/>
            <w:sz w:val="28"/>
            <w:szCs w:val="28"/>
            <w:lang w:val="en-US"/>
          </w:rPr>
          <w:t>XjfyfkINXT</w:t>
        </w:r>
        <w:proofErr w:type="spellEnd"/>
        <w:r w:rsidR="00D966D8" w:rsidRPr="00D966D8">
          <w:rPr>
            <w:rStyle w:val="ab"/>
            <w:rFonts w:ascii="Times New Roman" w:hAnsi="Times New Roman" w:cs="Times New Roman"/>
            <w:sz w:val="28"/>
            <w:szCs w:val="28"/>
          </w:rPr>
          <w:t>17</w:t>
        </w:r>
        <w:proofErr w:type="spellStart"/>
        <w:r w:rsidR="00D966D8" w:rsidRPr="0077118C">
          <w:rPr>
            <w:rStyle w:val="ab"/>
            <w:rFonts w:ascii="Times New Roman" w:hAnsi="Times New Roman" w:cs="Times New Roman"/>
            <w:sz w:val="28"/>
            <w:szCs w:val="28"/>
            <w:lang w:val="en-US"/>
          </w:rPr>
          <w:t>fD</w:t>
        </w:r>
        <w:proofErr w:type="spellEnd"/>
        <w:r w:rsidR="00D966D8" w:rsidRPr="00D966D8">
          <w:rPr>
            <w:rStyle w:val="ab"/>
            <w:rFonts w:ascii="Times New Roman" w:hAnsi="Times New Roman" w:cs="Times New Roman"/>
            <w:sz w:val="28"/>
            <w:szCs w:val="28"/>
          </w:rPr>
          <w:t>3</w:t>
        </w:r>
        <w:r w:rsidR="00D966D8" w:rsidRPr="0077118C">
          <w:rPr>
            <w:rStyle w:val="ab"/>
            <w:rFonts w:ascii="Times New Roman" w:hAnsi="Times New Roman" w:cs="Times New Roman"/>
            <w:sz w:val="28"/>
            <w:szCs w:val="28"/>
            <w:lang w:val="en-US"/>
          </w:rPr>
          <w:t>UPF</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MgjhU</w:t>
        </w:r>
        <w:proofErr w:type="spellEnd"/>
        <w:r w:rsidR="00D966D8" w:rsidRPr="00D966D8">
          <w:rPr>
            <w:rStyle w:val="ab"/>
            <w:rFonts w:ascii="Times New Roman" w:hAnsi="Times New Roman" w:cs="Times New Roman"/>
            <w:sz w:val="28"/>
            <w:szCs w:val="28"/>
          </w:rPr>
          <w:t>6</w:t>
        </w:r>
        <w:proofErr w:type="spellStart"/>
        <w:r w:rsidR="00D966D8" w:rsidRPr="0077118C">
          <w:rPr>
            <w:rStyle w:val="ab"/>
            <w:rFonts w:ascii="Times New Roman" w:hAnsi="Times New Roman" w:cs="Times New Roman"/>
            <w:sz w:val="28"/>
            <w:szCs w:val="28"/>
            <w:lang w:val="en-US"/>
          </w:rPr>
          <w:t>chVmjA</w:t>
        </w:r>
        <w:proofErr w:type="spellEnd"/>
        <w:r w:rsidR="00D966D8" w:rsidRPr="00D966D8">
          <w:rPr>
            <w:rStyle w:val="ab"/>
            <w:rFonts w:ascii="Times New Roman" w:hAnsi="Times New Roman" w:cs="Times New Roman"/>
            <w:sz w:val="28"/>
            <w:szCs w:val="28"/>
          </w:rPr>
          <w:t>9</w:t>
        </w:r>
        <w:proofErr w:type="spellStart"/>
        <w:r w:rsidR="00D966D8" w:rsidRPr="0077118C">
          <w:rPr>
            <w:rStyle w:val="ab"/>
            <w:rFonts w:ascii="Times New Roman" w:hAnsi="Times New Roman" w:cs="Times New Roman"/>
            <w:sz w:val="28"/>
            <w:szCs w:val="28"/>
            <w:lang w:val="en-US"/>
          </w:rPr>
          <w:t>HNf</w:t>
        </w:r>
        <w:proofErr w:type="spellEnd"/>
        <w:r w:rsidR="00D966D8" w:rsidRPr="00D966D8">
          <w:rPr>
            <w:rStyle w:val="ab"/>
            <w:rFonts w:ascii="Times New Roman" w:hAnsi="Times New Roman" w:cs="Times New Roman"/>
            <w:sz w:val="28"/>
            <w:szCs w:val="28"/>
          </w:rPr>
          <w:t>5</w:t>
        </w:r>
        <w:proofErr w:type="spellStart"/>
        <w:r w:rsidR="00D966D8" w:rsidRPr="0077118C">
          <w:rPr>
            <w:rStyle w:val="ab"/>
            <w:rFonts w:ascii="Times New Roman" w:hAnsi="Times New Roman" w:cs="Times New Roman"/>
            <w:sz w:val="28"/>
            <w:szCs w:val="28"/>
            <w:lang w:val="en-US"/>
          </w:rPr>
          <w:t>JVz</w:t>
        </w:r>
        <w:proofErr w:type="spellEnd"/>
        <w:r w:rsidR="00D966D8" w:rsidRPr="00D966D8">
          <w:rPr>
            <w:rStyle w:val="ab"/>
            <w:rFonts w:ascii="Times New Roman" w:hAnsi="Times New Roman" w:cs="Times New Roman"/>
            <w:sz w:val="28"/>
            <w:szCs w:val="28"/>
          </w:rPr>
          <w:t>7</w:t>
        </w:r>
        <w:r w:rsidR="00D966D8" w:rsidRPr="0077118C">
          <w:rPr>
            <w:rStyle w:val="ab"/>
            <w:rFonts w:ascii="Times New Roman" w:hAnsi="Times New Roman" w:cs="Times New Roman"/>
            <w:sz w:val="28"/>
            <w:szCs w:val="28"/>
            <w:lang w:val="en-US"/>
          </w:rPr>
          <w:t>x</w:t>
        </w:r>
        <w:r w:rsidR="00D966D8" w:rsidRPr="00D966D8">
          <w:rPr>
            <w:rStyle w:val="ab"/>
            <w:rFonts w:ascii="Times New Roman" w:hAnsi="Times New Roman" w:cs="Times New Roman"/>
            <w:sz w:val="28"/>
            <w:szCs w:val="28"/>
          </w:rPr>
          <w:t>5</w:t>
        </w:r>
        <w:proofErr w:type="spellStart"/>
        <w:r w:rsidR="00D966D8" w:rsidRPr="0077118C">
          <w:rPr>
            <w:rStyle w:val="ab"/>
            <w:rFonts w:ascii="Times New Roman" w:hAnsi="Times New Roman" w:cs="Times New Roman"/>
            <w:sz w:val="28"/>
            <w:szCs w:val="28"/>
            <w:lang w:val="en-US"/>
          </w:rPr>
          <w:t>uAYZmVeLiZ</w:t>
        </w:r>
        <w:proofErr w:type="spellEnd"/>
        <w:r w:rsidR="00D966D8" w:rsidRPr="00D966D8">
          <w:rPr>
            <w:rStyle w:val="ab"/>
            <w:rFonts w:ascii="Times New Roman" w:hAnsi="Times New Roman" w:cs="Times New Roman"/>
            <w:sz w:val="28"/>
            <w:szCs w:val="28"/>
          </w:rPr>
          <w:t>1</w:t>
        </w:r>
        <w:proofErr w:type="spellStart"/>
        <w:r w:rsidR="00D966D8" w:rsidRPr="0077118C">
          <w:rPr>
            <w:rStyle w:val="ab"/>
            <w:rFonts w:ascii="Times New Roman" w:hAnsi="Times New Roman" w:cs="Times New Roman"/>
            <w:sz w:val="28"/>
            <w:szCs w:val="28"/>
            <w:lang w:val="en-US"/>
          </w:rPr>
          <w:t>BrupXpBIlnBguywWZ</w:t>
        </w:r>
        <w:proofErr w:type="spellEnd"/>
        <w:r w:rsidR="00D966D8" w:rsidRPr="00D966D8">
          <w:rPr>
            <w:rStyle w:val="ab"/>
            <w:rFonts w:ascii="Times New Roman" w:hAnsi="Times New Roman" w:cs="Times New Roman"/>
            <w:sz w:val="28"/>
            <w:szCs w:val="28"/>
          </w:rPr>
          <w:t>3</w:t>
        </w:r>
        <w:proofErr w:type="spellStart"/>
        <w:r w:rsidR="00D966D8" w:rsidRPr="0077118C">
          <w:rPr>
            <w:rStyle w:val="ab"/>
            <w:rFonts w:ascii="Times New Roman" w:hAnsi="Times New Roman" w:cs="Times New Roman"/>
            <w:sz w:val="28"/>
            <w:szCs w:val="28"/>
            <w:lang w:val="en-US"/>
          </w:rPr>
          <w:t>xYUh</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TJLpauvT</w:t>
        </w:r>
        <w:proofErr w:type="spellEnd"/>
        <w:r w:rsidR="00D966D8" w:rsidRPr="00D966D8">
          <w:rPr>
            <w:rStyle w:val="ab"/>
            <w:rFonts w:ascii="Times New Roman" w:hAnsi="Times New Roman" w:cs="Times New Roman"/>
            <w:sz w:val="28"/>
            <w:szCs w:val="28"/>
          </w:rPr>
          <w:t>36</w:t>
        </w:r>
        <w:proofErr w:type="spellStart"/>
        <w:r w:rsidR="00D966D8" w:rsidRPr="0077118C">
          <w:rPr>
            <w:rStyle w:val="ab"/>
            <w:rFonts w:ascii="Times New Roman" w:hAnsi="Times New Roman" w:cs="Times New Roman"/>
            <w:sz w:val="28"/>
            <w:szCs w:val="28"/>
            <w:lang w:val="en-US"/>
          </w:rPr>
          <w:t>hbofBKzJ</w:t>
        </w:r>
        <w:proofErr w:type="spellEnd"/>
        <w:r w:rsidR="00D966D8" w:rsidRPr="00D966D8">
          <w:rPr>
            <w:rStyle w:val="ab"/>
            <w:rFonts w:ascii="Times New Roman" w:hAnsi="Times New Roman" w:cs="Times New Roman"/>
            <w:sz w:val="28"/>
            <w:szCs w:val="28"/>
          </w:rPr>
          <w:t>0</w:t>
        </w:r>
        <w:r w:rsidR="00D966D8" w:rsidRPr="0077118C">
          <w:rPr>
            <w:rStyle w:val="ab"/>
            <w:rFonts w:ascii="Times New Roman" w:hAnsi="Times New Roman" w:cs="Times New Roman"/>
            <w:sz w:val="28"/>
            <w:szCs w:val="28"/>
            <w:lang w:val="en-US"/>
          </w:rPr>
          <w:t>TJ</w:t>
        </w:r>
        <w:r w:rsidR="00D966D8" w:rsidRPr="00D966D8">
          <w:rPr>
            <w:rStyle w:val="ab"/>
            <w:rFonts w:ascii="Times New Roman" w:hAnsi="Times New Roman" w:cs="Times New Roman"/>
            <w:sz w:val="28"/>
            <w:szCs w:val="28"/>
          </w:rPr>
          <w:t>6</w:t>
        </w:r>
        <w:proofErr w:type="spellStart"/>
        <w:r w:rsidR="00D966D8" w:rsidRPr="0077118C">
          <w:rPr>
            <w:rStyle w:val="ab"/>
            <w:rFonts w:ascii="Times New Roman" w:hAnsi="Times New Roman" w:cs="Times New Roman"/>
            <w:sz w:val="28"/>
            <w:szCs w:val="28"/>
            <w:lang w:val="en-US"/>
          </w:rPr>
          <w:t>QqgKn</w:t>
        </w:r>
        <w:proofErr w:type="spellEnd"/>
        <w:r w:rsidR="00D966D8" w:rsidRPr="00D966D8">
          <w:rPr>
            <w:rStyle w:val="ab"/>
            <w:rFonts w:ascii="Times New Roman" w:hAnsi="Times New Roman" w:cs="Times New Roman"/>
            <w:sz w:val="28"/>
            <w:szCs w:val="28"/>
          </w:rPr>
          <w:t>21</w:t>
        </w:r>
        <w:r w:rsidR="00D966D8" w:rsidRPr="0077118C">
          <w:rPr>
            <w:rStyle w:val="ab"/>
            <w:rFonts w:ascii="Times New Roman" w:hAnsi="Times New Roman" w:cs="Times New Roman"/>
            <w:sz w:val="28"/>
            <w:szCs w:val="28"/>
            <w:lang w:val="en-US"/>
          </w:rPr>
          <w:t>JKG</w:t>
        </w:r>
        <w:r w:rsidR="00D966D8" w:rsidRPr="00D966D8">
          <w:rPr>
            <w:rStyle w:val="ab"/>
            <w:rFonts w:ascii="Times New Roman" w:hAnsi="Times New Roman" w:cs="Times New Roman"/>
            <w:sz w:val="28"/>
            <w:szCs w:val="28"/>
          </w:rPr>
          <w:t>1</w:t>
        </w:r>
        <w:proofErr w:type="spellStart"/>
        <w:r w:rsidR="00D966D8" w:rsidRPr="0077118C">
          <w:rPr>
            <w:rStyle w:val="ab"/>
            <w:rFonts w:ascii="Times New Roman" w:hAnsi="Times New Roman" w:cs="Times New Roman"/>
            <w:sz w:val="28"/>
            <w:szCs w:val="28"/>
            <w:lang w:val="en-US"/>
          </w:rPr>
          <w:t>nYSQ</w:t>
        </w:r>
        <w:proofErr w:type="spellEnd"/>
        <w:r w:rsidR="00D966D8" w:rsidRPr="00D966D8">
          <w:rPr>
            <w:rStyle w:val="ab"/>
            <w:rFonts w:ascii="Times New Roman" w:hAnsi="Times New Roman" w:cs="Times New Roman"/>
            <w:sz w:val="28"/>
            <w:szCs w:val="28"/>
          </w:rPr>
          <w:t>4</w:t>
        </w:r>
        <w:proofErr w:type="spellStart"/>
        <w:r w:rsidR="00D966D8" w:rsidRPr="0077118C">
          <w:rPr>
            <w:rStyle w:val="ab"/>
            <w:rFonts w:ascii="Times New Roman" w:hAnsi="Times New Roman" w:cs="Times New Roman"/>
            <w:sz w:val="28"/>
            <w:szCs w:val="28"/>
            <w:lang w:val="en-US"/>
          </w:rPr>
          <w:t>CNGjJLGuYgMb</w:t>
        </w:r>
        <w:proofErr w:type="spellEnd"/>
        <w:r w:rsidR="00D966D8" w:rsidRPr="00D966D8">
          <w:rPr>
            <w:rStyle w:val="ab"/>
            <w:rFonts w:ascii="Times New Roman" w:hAnsi="Times New Roman" w:cs="Times New Roman"/>
            <w:sz w:val="28"/>
            <w:szCs w:val="28"/>
          </w:rPr>
          <w:t>13</w:t>
        </w:r>
        <w:proofErr w:type="spellStart"/>
        <w:r w:rsidR="00D966D8" w:rsidRPr="0077118C">
          <w:rPr>
            <w:rStyle w:val="ab"/>
            <w:rFonts w:ascii="Times New Roman" w:hAnsi="Times New Roman" w:cs="Times New Roman"/>
            <w:sz w:val="28"/>
            <w:szCs w:val="28"/>
            <w:lang w:val="en-US"/>
          </w:rPr>
          <w:t>poJTv</w:t>
        </w:r>
        <w:proofErr w:type="spellEnd"/>
        <w:r w:rsidR="00D966D8" w:rsidRPr="00D966D8">
          <w:rPr>
            <w:rStyle w:val="ab"/>
            <w:rFonts w:ascii="Times New Roman" w:hAnsi="Times New Roman" w:cs="Times New Roman"/>
            <w:sz w:val="28"/>
            <w:szCs w:val="28"/>
          </w:rPr>
          <w:t>5</w:t>
        </w:r>
        <w:r w:rsidR="00D966D8" w:rsidRPr="0077118C">
          <w:rPr>
            <w:rStyle w:val="ab"/>
            <w:rFonts w:ascii="Times New Roman" w:hAnsi="Times New Roman" w:cs="Times New Roman"/>
            <w:sz w:val="28"/>
            <w:szCs w:val="28"/>
            <w:lang w:val="en-US"/>
          </w:rPr>
          <w:t>z</w:t>
        </w:r>
        <w:r w:rsidR="00D966D8" w:rsidRPr="00D966D8">
          <w:rPr>
            <w:rStyle w:val="ab"/>
            <w:rFonts w:ascii="Times New Roman" w:hAnsi="Times New Roman" w:cs="Times New Roman"/>
            <w:sz w:val="28"/>
            <w:szCs w:val="28"/>
          </w:rPr>
          <w:t>8</w:t>
        </w:r>
        <w:proofErr w:type="spellStart"/>
        <w:r w:rsidR="00D966D8" w:rsidRPr="0077118C">
          <w:rPr>
            <w:rStyle w:val="ab"/>
            <w:rFonts w:ascii="Times New Roman" w:hAnsi="Times New Roman" w:cs="Times New Roman"/>
            <w:sz w:val="28"/>
            <w:szCs w:val="28"/>
            <w:lang w:val="en-US"/>
          </w:rPr>
          <w:t>bFeQ</w:t>
        </w:r>
        <w:proofErr w:type="spellEnd"/>
        <w:r w:rsidR="00D966D8" w:rsidRPr="00D966D8">
          <w:rPr>
            <w:rStyle w:val="ab"/>
            <w:rFonts w:ascii="Times New Roman" w:hAnsi="Times New Roman" w:cs="Times New Roman"/>
            <w:sz w:val="28"/>
            <w:szCs w:val="28"/>
          </w:rPr>
          <w:t>_</w:t>
        </w:r>
        <w:proofErr w:type="spellStart"/>
        <w:r w:rsidR="00D966D8" w:rsidRPr="0077118C">
          <w:rPr>
            <w:rStyle w:val="ab"/>
            <w:rFonts w:ascii="Times New Roman" w:hAnsi="Times New Roman" w:cs="Times New Roman"/>
            <w:sz w:val="28"/>
            <w:szCs w:val="28"/>
            <w:lang w:val="en-US"/>
          </w:rPr>
          <w:t>dKnFW</w:t>
        </w:r>
        <w:proofErr w:type="spellEnd"/>
        <w:r w:rsidR="00D966D8" w:rsidRPr="00D966D8">
          <w:rPr>
            <w:rStyle w:val="ab"/>
            <w:rFonts w:ascii="Times New Roman" w:hAnsi="Times New Roman" w:cs="Times New Roman"/>
            <w:sz w:val="28"/>
            <w:szCs w:val="28"/>
          </w:rPr>
          <w:t>7</w:t>
        </w:r>
        <w:r w:rsidR="00D966D8" w:rsidRPr="0077118C">
          <w:rPr>
            <w:rStyle w:val="ab"/>
            <w:rFonts w:ascii="Times New Roman" w:hAnsi="Times New Roman" w:cs="Times New Roman"/>
            <w:sz w:val="28"/>
            <w:szCs w:val="28"/>
            <w:lang w:val="en-US"/>
          </w:rPr>
          <w:t>V</w:t>
        </w:r>
        <w:r w:rsidR="00D966D8" w:rsidRPr="00D966D8">
          <w:rPr>
            <w:rStyle w:val="ab"/>
            <w:rFonts w:ascii="Times New Roman" w:hAnsi="Times New Roman" w:cs="Times New Roman"/>
            <w:sz w:val="28"/>
            <w:szCs w:val="28"/>
          </w:rPr>
          <w:t>4</w:t>
        </w:r>
        <w:r w:rsidR="00D966D8" w:rsidRPr="0077118C">
          <w:rPr>
            <w:rStyle w:val="ab"/>
            <w:rFonts w:ascii="Times New Roman" w:hAnsi="Times New Roman" w:cs="Times New Roman"/>
            <w:sz w:val="28"/>
            <w:szCs w:val="28"/>
            <w:lang w:val="en-US"/>
          </w:rPr>
          <w:t>q</w:t>
        </w:r>
        <w:r w:rsidR="00D966D8" w:rsidRPr="00D966D8">
          <w:rPr>
            <w:rStyle w:val="ab"/>
            <w:rFonts w:ascii="Times New Roman" w:hAnsi="Times New Roman" w:cs="Times New Roman"/>
            <w:sz w:val="28"/>
            <w:szCs w:val="28"/>
          </w:rPr>
          <w:t>34</w:t>
        </w:r>
        <w:proofErr w:type="spellStart"/>
        <w:r w:rsidR="00D966D8" w:rsidRPr="0077118C">
          <w:rPr>
            <w:rStyle w:val="ab"/>
            <w:rFonts w:ascii="Times New Roman" w:hAnsi="Times New Roman" w:cs="Times New Roman"/>
            <w:sz w:val="28"/>
            <w:szCs w:val="28"/>
            <w:lang w:val="en-US"/>
          </w:rPr>
          <w:t>bu</w:t>
        </w:r>
        <w:proofErr w:type="spellEnd"/>
        <w:r w:rsidR="00D966D8" w:rsidRPr="00D966D8">
          <w:rPr>
            <w:rStyle w:val="ab"/>
            <w:rFonts w:ascii="Times New Roman" w:hAnsi="Times New Roman" w:cs="Times New Roman"/>
            <w:sz w:val="28"/>
            <w:szCs w:val="28"/>
          </w:rPr>
          <w:t>8-</w:t>
        </w:r>
        <w:r w:rsidR="00D966D8" w:rsidRPr="0077118C">
          <w:rPr>
            <w:rStyle w:val="ab"/>
            <w:rFonts w:ascii="Times New Roman" w:hAnsi="Times New Roman" w:cs="Times New Roman"/>
            <w:sz w:val="28"/>
            <w:szCs w:val="28"/>
            <w:lang w:val="en-US"/>
          </w:rPr>
          <w:t>C</w:t>
        </w:r>
        <w:r w:rsidR="00D966D8" w:rsidRPr="00D966D8">
          <w:rPr>
            <w:rStyle w:val="ab"/>
            <w:rFonts w:ascii="Times New Roman" w:hAnsi="Times New Roman" w:cs="Times New Roman"/>
            <w:sz w:val="28"/>
            <w:szCs w:val="28"/>
          </w:rPr>
          <w:t>5</w:t>
        </w:r>
        <w:proofErr w:type="spellStart"/>
        <w:r w:rsidR="00D966D8" w:rsidRPr="0077118C">
          <w:rPr>
            <w:rStyle w:val="ab"/>
            <w:rFonts w:ascii="Times New Roman" w:hAnsi="Times New Roman" w:cs="Times New Roman"/>
            <w:sz w:val="28"/>
            <w:szCs w:val="28"/>
            <w:lang w:val="en-US"/>
          </w:rPr>
          <w:t>qvOA</w:t>
        </w:r>
        <w:proofErr w:type="spellEnd"/>
        <w:r w:rsidR="00D966D8" w:rsidRPr="00D966D8">
          <w:rPr>
            <w:rStyle w:val="ab"/>
            <w:rFonts w:ascii="Times New Roman" w:hAnsi="Times New Roman" w:cs="Times New Roman"/>
            <w:sz w:val="28"/>
            <w:szCs w:val="28"/>
          </w:rPr>
          <w:t>&amp;_</w:t>
        </w:r>
        <w:proofErr w:type="spellStart"/>
        <w:r w:rsidR="00D966D8" w:rsidRPr="0077118C">
          <w:rPr>
            <w:rStyle w:val="ab"/>
            <w:rFonts w:ascii="Times New Roman" w:hAnsi="Times New Roman" w:cs="Times New Roman"/>
            <w:sz w:val="28"/>
            <w:szCs w:val="28"/>
            <w:lang w:val="en-US"/>
          </w:rPr>
          <w:t>iepl</w:t>
        </w:r>
        <w:proofErr w:type="spellEnd"/>
      </w:hyperlink>
      <w:r w:rsidRPr="00D966D8">
        <w:rPr>
          <w:rFonts w:ascii="Times New Roman" w:hAnsi="Times New Roman" w:cs="Times New Roman"/>
          <w:sz w:val="28"/>
          <w:szCs w:val="28"/>
        </w:rPr>
        <w:t>=</w:t>
      </w:r>
      <w:r w:rsidR="00D966D8">
        <w:rPr>
          <w:rFonts w:ascii="Times New Roman" w:hAnsi="Times New Roman" w:cs="Times New Roman"/>
          <w:sz w:val="28"/>
          <w:szCs w:val="28"/>
        </w:rPr>
        <w:t xml:space="preserve"> </w:t>
      </w:r>
      <w:r w:rsidRPr="00D966D8">
        <w:rPr>
          <w:rFonts w:ascii="Times New Roman" w:hAnsi="Times New Roman" w:cs="Times New Roman"/>
          <w:sz w:val="28"/>
          <w:szCs w:val="28"/>
        </w:rPr>
        <w:t xml:space="preserve"> // </w:t>
      </w:r>
      <w:r w:rsidRPr="00267090">
        <w:rPr>
          <w:rFonts w:ascii="Times New Roman" w:hAnsi="Times New Roman" w:cs="Times New Roman"/>
          <w:sz w:val="28"/>
          <w:szCs w:val="28"/>
        </w:rPr>
        <w:t>Дата</w:t>
      </w:r>
      <w:r w:rsidRPr="00D966D8">
        <w:rPr>
          <w:rFonts w:ascii="Times New Roman" w:hAnsi="Times New Roman" w:cs="Times New Roman"/>
          <w:sz w:val="28"/>
          <w:szCs w:val="28"/>
        </w:rPr>
        <w:t xml:space="preserve"> </w:t>
      </w:r>
      <w:r w:rsidRPr="00267090">
        <w:rPr>
          <w:rFonts w:ascii="Times New Roman" w:hAnsi="Times New Roman" w:cs="Times New Roman"/>
          <w:sz w:val="28"/>
          <w:szCs w:val="28"/>
        </w:rPr>
        <w:t>обращения</w:t>
      </w:r>
      <w:r w:rsidRPr="00D966D8">
        <w:rPr>
          <w:rFonts w:ascii="Times New Roman" w:hAnsi="Times New Roman" w:cs="Times New Roman"/>
          <w:sz w:val="28"/>
          <w:szCs w:val="28"/>
        </w:rPr>
        <w:t xml:space="preserve"> 12.03.2022;</w:t>
      </w:r>
    </w:p>
    <w:p w:rsidR="008A30EE" w:rsidRDefault="008A30EE" w:rsidP="008A30EE">
      <w:pPr>
        <w:pStyle w:val="a3"/>
        <w:numPr>
          <w:ilvl w:val="0"/>
          <w:numId w:val="7"/>
        </w:numPr>
        <w:spacing w:line="360" w:lineRule="auto"/>
        <w:jc w:val="both"/>
        <w:rPr>
          <w:rFonts w:ascii="Times New Roman" w:hAnsi="Times New Roman" w:cs="Times New Roman"/>
          <w:sz w:val="28"/>
          <w:szCs w:val="28"/>
        </w:rPr>
      </w:pPr>
      <w:r w:rsidRPr="008A30EE">
        <w:rPr>
          <w:rFonts w:ascii="Times New Roman" w:hAnsi="Times New Roman" w:cs="Times New Roman"/>
          <w:sz w:val="28"/>
          <w:szCs w:val="28"/>
          <w:lang w:val="en-US"/>
        </w:rPr>
        <w:lastRenderedPageBreak/>
        <w:t xml:space="preserve"> Martin R. The Impact of the EUs Structural and Cohesion Funds on Real Convergence in the EU, NBP Conference, 2003, P.4, 20</w:t>
      </w:r>
      <w:r w:rsidRPr="008A30EE">
        <w:rPr>
          <w:rFonts w:ascii="Times New Roman" w:hAnsi="Times New Roman" w:cs="Times New Roman"/>
          <w:sz w:val="28"/>
          <w:szCs w:val="28"/>
        </w:rPr>
        <w:t>с</w:t>
      </w:r>
      <w:r w:rsidRPr="008A30EE">
        <w:rPr>
          <w:rFonts w:ascii="Times New Roman" w:hAnsi="Times New Roman" w:cs="Times New Roman"/>
          <w:sz w:val="28"/>
          <w:szCs w:val="28"/>
          <w:lang w:val="en-US"/>
        </w:rPr>
        <w:t xml:space="preserve">.// Potential Output and Barriers to Growth, </w:t>
      </w:r>
      <w:proofErr w:type="spellStart"/>
      <w:r w:rsidRPr="008A30EE">
        <w:rPr>
          <w:rFonts w:ascii="Times New Roman" w:hAnsi="Times New Roman" w:cs="Times New Roman"/>
          <w:sz w:val="28"/>
          <w:szCs w:val="28"/>
          <w:lang w:val="en-US"/>
        </w:rPr>
        <w:t>Zalesie</w:t>
      </w:r>
      <w:proofErr w:type="spellEnd"/>
      <w:r w:rsidRPr="008A30EE">
        <w:rPr>
          <w:rFonts w:ascii="Times New Roman" w:hAnsi="Times New Roman" w:cs="Times New Roman"/>
          <w:sz w:val="28"/>
          <w:szCs w:val="28"/>
          <w:lang w:val="en-US"/>
        </w:rPr>
        <w:t xml:space="preserve"> </w:t>
      </w:r>
      <w:proofErr w:type="spellStart"/>
      <w:r w:rsidRPr="008A30EE">
        <w:rPr>
          <w:rFonts w:ascii="Times New Roman" w:hAnsi="Times New Roman" w:cs="Times New Roman"/>
          <w:sz w:val="28"/>
          <w:szCs w:val="28"/>
          <w:lang w:val="en-US"/>
        </w:rPr>
        <w:t>Gorne</w:t>
      </w:r>
      <w:proofErr w:type="spellEnd"/>
      <w:r w:rsidRPr="008A30EE">
        <w:rPr>
          <w:rFonts w:ascii="Times New Roman" w:hAnsi="Times New Roman" w:cs="Times New Roman"/>
          <w:sz w:val="28"/>
          <w:szCs w:val="28"/>
          <w:lang w:val="en-US"/>
        </w:rPr>
        <w:t>//[</w:t>
      </w:r>
      <w:r w:rsidRPr="008A30EE">
        <w:rPr>
          <w:rFonts w:ascii="Times New Roman" w:hAnsi="Times New Roman" w:cs="Times New Roman"/>
          <w:sz w:val="28"/>
          <w:szCs w:val="28"/>
        </w:rPr>
        <w:t>Электронный</w:t>
      </w:r>
      <w:r w:rsidRPr="008A30EE">
        <w:rPr>
          <w:rFonts w:ascii="Times New Roman" w:hAnsi="Times New Roman" w:cs="Times New Roman"/>
          <w:sz w:val="28"/>
          <w:szCs w:val="28"/>
          <w:lang w:val="en-US"/>
        </w:rPr>
        <w:t xml:space="preserve"> </w:t>
      </w:r>
      <w:r w:rsidRPr="008A30EE">
        <w:rPr>
          <w:rFonts w:ascii="Times New Roman" w:hAnsi="Times New Roman" w:cs="Times New Roman"/>
          <w:sz w:val="28"/>
          <w:szCs w:val="28"/>
        </w:rPr>
        <w:t>ресурс</w:t>
      </w:r>
      <w:r w:rsidRPr="008A30EE">
        <w:rPr>
          <w:rFonts w:ascii="Times New Roman" w:hAnsi="Times New Roman" w:cs="Times New Roman"/>
          <w:sz w:val="28"/>
          <w:szCs w:val="28"/>
          <w:lang w:val="en-US"/>
        </w:rPr>
        <w:t xml:space="preserve">]. </w:t>
      </w:r>
      <w:r w:rsidRPr="008A30EE">
        <w:rPr>
          <w:rFonts w:ascii="Times New Roman" w:hAnsi="Times New Roman" w:cs="Times New Roman"/>
          <w:sz w:val="28"/>
          <w:szCs w:val="28"/>
        </w:rPr>
        <w:t xml:space="preserve">[Точка доступа]:// </w:t>
      </w:r>
      <w:hyperlink r:id="rId120" w:history="1">
        <w:r w:rsidRPr="0077118C">
          <w:rPr>
            <w:rStyle w:val="ab"/>
            <w:rFonts w:ascii="Times New Roman" w:hAnsi="Times New Roman" w:cs="Times New Roman"/>
            <w:sz w:val="28"/>
            <w:szCs w:val="28"/>
          </w:rPr>
          <w:t>https://www.nbp.pl/konferencje/zalesie/pdf/martin.pdf</w:t>
        </w:r>
      </w:hyperlink>
      <w:r>
        <w:rPr>
          <w:rFonts w:ascii="Times New Roman" w:hAnsi="Times New Roman" w:cs="Times New Roman"/>
          <w:sz w:val="28"/>
          <w:szCs w:val="28"/>
        </w:rPr>
        <w:t xml:space="preserve"> </w:t>
      </w:r>
      <w:r w:rsidRPr="008A30EE">
        <w:rPr>
          <w:rFonts w:ascii="Times New Roman" w:hAnsi="Times New Roman" w:cs="Times New Roman"/>
          <w:sz w:val="28"/>
          <w:szCs w:val="28"/>
        </w:rPr>
        <w:t>// Дата последнего посещения 07.03.2022;</w:t>
      </w:r>
    </w:p>
    <w:p w:rsidR="00D966D8" w:rsidRDefault="00267090" w:rsidP="00267090">
      <w:pPr>
        <w:pStyle w:val="a3"/>
        <w:numPr>
          <w:ilvl w:val="0"/>
          <w:numId w:val="7"/>
        </w:numPr>
        <w:spacing w:line="360" w:lineRule="auto"/>
        <w:jc w:val="both"/>
        <w:rPr>
          <w:rFonts w:ascii="Times New Roman" w:hAnsi="Times New Roman" w:cs="Times New Roman"/>
          <w:sz w:val="28"/>
          <w:szCs w:val="28"/>
        </w:rPr>
      </w:pPr>
      <w:r w:rsidRPr="00D966D8">
        <w:rPr>
          <w:rFonts w:ascii="Times New Roman" w:hAnsi="Times New Roman" w:cs="Times New Roman"/>
          <w:sz w:val="28"/>
          <w:szCs w:val="28"/>
        </w:rPr>
        <w:t xml:space="preserve"> </w:t>
      </w:r>
      <w:proofErr w:type="spellStart"/>
      <w:r w:rsidRPr="00267090">
        <w:rPr>
          <w:rFonts w:ascii="Times New Roman" w:hAnsi="Times New Roman" w:cs="Times New Roman"/>
          <w:sz w:val="28"/>
          <w:szCs w:val="28"/>
          <w:lang w:val="en-US"/>
        </w:rPr>
        <w:t>McLoughlin</w:t>
      </w:r>
      <w:proofErr w:type="spellEnd"/>
      <w:r w:rsidRPr="00267090">
        <w:rPr>
          <w:rFonts w:ascii="Times New Roman" w:hAnsi="Times New Roman" w:cs="Times New Roman"/>
          <w:sz w:val="28"/>
          <w:szCs w:val="28"/>
          <w:lang w:val="en-US"/>
        </w:rPr>
        <w:t xml:space="preserve"> E. The European Green Deal and its implications for Ireland// </w:t>
      </w:r>
      <w:proofErr w:type="spellStart"/>
      <w:r w:rsidRPr="00267090">
        <w:rPr>
          <w:rFonts w:ascii="Times New Roman" w:hAnsi="Times New Roman" w:cs="Times New Roman"/>
          <w:sz w:val="28"/>
          <w:szCs w:val="28"/>
          <w:lang w:val="en-US"/>
        </w:rPr>
        <w:t>Oireachtas</w:t>
      </w:r>
      <w:proofErr w:type="spellEnd"/>
      <w:r w:rsidRPr="00267090">
        <w:rPr>
          <w:rFonts w:ascii="Times New Roman" w:hAnsi="Times New Roman" w:cs="Times New Roman"/>
          <w:sz w:val="28"/>
          <w:szCs w:val="28"/>
          <w:lang w:val="en-US"/>
        </w:rPr>
        <w:t xml:space="preserve"> Library &amp; Research Service | L&amp;RS Note, 2020. P. 9-19. //[</w:t>
      </w:r>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D966D8">
        <w:rPr>
          <w:rFonts w:ascii="Times New Roman" w:hAnsi="Times New Roman" w:cs="Times New Roman"/>
          <w:sz w:val="28"/>
          <w:szCs w:val="28"/>
        </w:rPr>
        <w:t>[</w:t>
      </w:r>
      <w:r w:rsidRPr="00267090">
        <w:rPr>
          <w:rFonts w:ascii="Times New Roman" w:hAnsi="Times New Roman" w:cs="Times New Roman"/>
          <w:sz w:val="28"/>
          <w:szCs w:val="28"/>
        </w:rPr>
        <w:t>Точка</w:t>
      </w:r>
      <w:r w:rsidRPr="00D966D8">
        <w:rPr>
          <w:rFonts w:ascii="Times New Roman" w:hAnsi="Times New Roman" w:cs="Times New Roman"/>
          <w:sz w:val="28"/>
          <w:szCs w:val="28"/>
        </w:rPr>
        <w:t xml:space="preserve"> </w:t>
      </w:r>
      <w:r w:rsidRPr="00267090">
        <w:rPr>
          <w:rFonts w:ascii="Times New Roman" w:hAnsi="Times New Roman" w:cs="Times New Roman"/>
          <w:sz w:val="28"/>
          <w:szCs w:val="28"/>
        </w:rPr>
        <w:t>доступа</w:t>
      </w:r>
      <w:r w:rsidRPr="00D966D8">
        <w:rPr>
          <w:rFonts w:ascii="Times New Roman" w:hAnsi="Times New Roman" w:cs="Times New Roman"/>
          <w:sz w:val="28"/>
          <w:szCs w:val="28"/>
        </w:rPr>
        <w:t xml:space="preserve">]:// </w:t>
      </w:r>
      <w:hyperlink r:id="rId121" w:history="1">
        <w:r w:rsidR="00D966D8" w:rsidRPr="0077118C">
          <w:rPr>
            <w:rStyle w:val="ab"/>
            <w:rFonts w:ascii="Times New Roman" w:hAnsi="Times New Roman" w:cs="Times New Roman"/>
            <w:sz w:val="28"/>
            <w:szCs w:val="28"/>
            <w:lang w:val="en-US"/>
          </w:rPr>
          <w:t>https</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data</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oireachtas</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ie</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ie</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oireachtas</w:t>
        </w:r>
        <w:proofErr w:type="spellEnd"/>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libraryResearch</w:t>
        </w:r>
        <w:proofErr w:type="spellEnd"/>
        <w:r w:rsidR="00D966D8" w:rsidRPr="00D966D8">
          <w:rPr>
            <w:rStyle w:val="ab"/>
            <w:rFonts w:ascii="Times New Roman" w:hAnsi="Times New Roman" w:cs="Times New Roman"/>
            <w:sz w:val="28"/>
            <w:szCs w:val="28"/>
          </w:rPr>
          <w:t>/2020/2020-05-14_</w:t>
        </w:r>
        <w:r w:rsidR="00D966D8" w:rsidRPr="0077118C">
          <w:rPr>
            <w:rStyle w:val="ab"/>
            <w:rFonts w:ascii="Times New Roman" w:hAnsi="Times New Roman" w:cs="Times New Roman"/>
            <w:sz w:val="28"/>
            <w:szCs w:val="28"/>
            <w:lang w:val="en-US"/>
          </w:rPr>
          <w:t>l</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rs</w:t>
        </w:r>
        <w:proofErr w:type="spellEnd"/>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note</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the</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european</w:t>
        </w:r>
        <w:proofErr w:type="spellEnd"/>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green</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deal</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and</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its</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implications</w:t>
        </w:r>
        <w:r w:rsidR="00D966D8" w:rsidRPr="00D966D8">
          <w:rPr>
            <w:rStyle w:val="ab"/>
            <w:rFonts w:ascii="Times New Roman" w:hAnsi="Times New Roman" w:cs="Times New Roman"/>
            <w:sz w:val="28"/>
            <w:szCs w:val="28"/>
          </w:rPr>
          <w:t>-</w:t>
        </w:r>
        <w:r w:rsidR="00D966D8" w:rsidRPr="0077118C">
          <w:rPr>
            <w:rStyle w:val="ab"/>
            <w:rFonts w:ascii="Times New Roman" w:hAnsi="Times New Roman" w:cs="Times New Roman"/>
            <w:sz w:val="28"/>
            <w:szCs w:val="28"/>
            <w:lang w:val="en-US"/>
          </w:rPr>
          <w:t>for</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ireland</w:t>
        </w:r>
        <w:proofErr w:type="spellEnd"/>
        <w:r w:rsidR="00D966D8" w:rsidRPr="00D966D8">
          <w:rPr>
            <w:rStyle w:val="ab"/>
            <w:rFonts w:ascii="Times New Roman" w:hAnsi="Times New Roman" w:cs="Times New Roman"/>
            <w:sz w:val="28"/>
            <w:szCs w:val="28"/>
          </w:rPr>
          <w:t>_</w:t>
        </w:r>
        <w:r w:rsidR="00D966D8" w:rsidRPr="0077118C">
          <w:rPr>
            <w:rStyle w:val="ab"/>
            <w:rFonts w:ascii="Times New Roman" w:hAnsi="Times New Roman" w:cs="Times New Roman"/>
            <w:sz w:val="28"/>
            <w:szCs w:val="28"/>
            <w:lang w:val="en-US"/>
          </w:rPr>
          <w:t>en</w:t>
        </w:r>
        <w:r w:rsidR="00D966D8" w:rsidRPr="00D966D8">
          <w:rPr>
            <w:rStyle w:val="ab"/>
            <w:rFonts w:ascii="Times New Roman" w:hAnsi="Times New Roman" w:cs="Times New Roman"/>
            <w:sz w:val="28"/>
            <w:szCs w:val="28"/>
          </w:rPr>
          <w:t>.</w:t>
        </w:r>
        <w:proofErr w:type="spellStart"/>
        <w:r w:rsidR="00D966D8" w:rsidRPr="0077118C">
          <w:rPr>
            <w:rStyle w:val="ab"/>
            <w:rFonts w:ascii="Times New Roman" w:hAnsi="Times New Roman" w:cs="Times New Roman"/>
            <w:sz w:val="28"/>
            <w:szCs w:val="28"/>
            <w:lang w:val="en-US"/>
          </w:rPr>
          <w:t>pdf</w:t>
        </w:r>
        <w:proofErr w:type="spellEnd"/>
      </w:hyperlink>
      <w:r w:rsidRPr="00D966D8">
        <w:rPr>
          <w:rFonts w:ascii="Times New Roman" w:hAnsi="Times New Roman" w:cs="Times New Roman"/>
          <w:sz w:val="28"/>
          <w:szCs w:val="28"/>
        </w:rPr>
        <w:t xml:space="preserve"> // </w:t>
      </w:r>
      <w:r w:rsidRPr="00267090">
        <w:rPr>
          <w:rFonts w:ascii="Times New Roman" w:hAnsi="Times New Roman" w:cs="Times New Roman"/>
          <w:sz w:val="28"/>
          <w:szCs w:val="28"/>
        </w:rPr>
        <w:t>Дата</w:t>
      </w:r>
      <w:r w:rsidRPr="00D966D8">
        <w:rPr>
          <w:rFonts w:ascii="Times New Roman" w:hAnsi="Times New Roman" w:cs="Times New Roman"/>
          <w:sz w:val="28"/>
          <w:szCs w:val="28"/>
        </w:rPr>
        <w:t xml:space="preserve"> </w:t>
      </w:r>
      <w:r w:rsidRPr="00267090">
        <w:rPr>
          <w:rFonts w:ascii="Times New Roman" w:hAnsi="Times New Roman" w:cs="Times New Roman"/>
          <w:sz w:val="28"/>
          <w:szCs w:val="28"/>
        </w:rPr>
        <w:t>обращения</w:t>
      </w:r>
      <w:r w:rsidRPr="00D966D8">
        <w:rPr>
          <w:rFonts w:ascii="Times New Roman" w:hAnsi="Times New Roman" w:cs="Times New Roman"/>
          <w:sz w:val="28"/>
          <w:szCs w:val="28"/>
        </w:rPr>
        <w:t xml:space="preserve"> 03.05.2022;</w:t>
      </w:r>
    </w:p>
    <w:p w:rsidR="00D966D8" w:rsidRDefault="00267090" w:rsidP="00267090">
      <w:pPr>
        <w:pStyle w:val="a3"/>
        <w:numPr>
          <w:ilvl w:val="0"/>
          <w:numId w:val="7"/>
        </w:numPr>
        <w:spacing w:line="360" w:lineRule="auto"/>
        <w:jc w:val="both"/>
        <w:rPr>
          <w:rFonts w:ascii="Times New Roman" w:hAnsi="Times New Roman" w:cs="Times New Roman"/>
          <w:sz w:val="28"/>
          <w:szCs w:val="28"/>
        </w:rPr>
      </w:pPr>
      <w:r w:rsidRPr="00D966D8">
        <w:rPr>
          <w:rFonts w:ascii="Times New Roman" w:hAnsi="Times New Roman" w:cs="Times New Roman"/>
          <w:sz w:val="28"/>
          <w:szCs w:val="28"/>
        </w:rPr>
        <w:t xml:space="preserve">  </w:t>
      </w:r>
      <w:r w:rsidRPr="00267090">
        <w:rPr>
          <w:rFonts w:ascii="Times New Roman" w:hAnsi="Times New Roman" w:cs="Times New Roman"/>
          <w:sz w:val="28"/>
          <w:szCs w:val="28"/>
          <w:lang w:val="en-US"/>
        </w:rPr>
        <w:t xml:space="preserve">Murphy A. Ireland and Monetary Union- for Better or for Worse? // Dublin’s Economics Workshop. </w:t>
      </w:r>
      <w:r w:rsidRPr="00267090">
        <w:rPr>
          <w:rFonts w:ascii="Times New Roman" w:hAnsi="Times New Roman" w:cs="Times New Roman"/>
          <w:sz w:val="28"/>
          <w:szCs w:val="28"/>
        </w:rPr>
        <w:t xml:space="preserve">1996. P.145-150//[Электронный ресурс]. [Точка доступа]://  </w:t>
      </w:r>
      <w:hyperlink r:id="rId122" w:history="1">
        <w:r w:rsidR="004A45DB" w:rsidRPr="0077118C">
          <w:rPr>
            <w:rStyle w:val="ab"/>
            <w:rFonts w:ascii="Times New Roman" w:hAnsi="Times New Roman" w:cs="Times New Roman"/>
            <w:sz w:val="28"/>
            <w:szCs w:val="28"/>
          </w:rPr>
          <w:t>https://www.tcd.ie/Economics/assets/pdf/SER/1997/Alexis_Murphy.pdf</w:t>
        </w:r>
      </w:hyperlink>
      <w:r w:rsidR="004A45DB">
        <w:rPr>
          <w:rFonts w:ascii="Times New Roman" w:hAnsi="Times New Roman" w:cs="Times New Roman"/>
          <w:sz w:val="28"/>
          <w:szCs w:val="28"/>
        </w:rPr>
        <w:t xml:space="preserve"> </w:t>
      </w:r>
      <w:r w:rsidRPr="00267090">
        <w:rPr>
          <w:rFonts w:ascii="Times New Roman" w:hAnsi="Times New Roman" w:cs="Times New Roman"/>
          <w:sz w:val="28"/>
          <w:szCs w:val="28"/>
        </w:rPr>
        <w:t>// Дата обращения 09.03.2022;</w:t>
      </w:r>
    </w:p>
    <w:p w:rsidR="000F0C57" w:rsidRDefault="000F0C57" w:rsidP="000F0C57">
      <w:pPr>
        <w:pStyle w:val="a3"/>
        <w:numPr>
          <w:ilvl w:val="0"/>
          <w:numId w:val="7"/>
        </w:numPr>
        <w:spacing w:line="360" w:lineRule="auto"/>
        <w:jc w:val="both"/>
        <w:rPr>
          <w:rFonts w:ascii="Times New Roman" w:hAnsi="Times New Roman" w:cs="Times New Roman"/>
          <w:sz w:val="28"/>
          <w:szCs w:val="28"/>
        </w:rPr>
      </w:pPr>
      <w:r w:rsidRPr="000F0C57">
        <w:rPr>
          <w:rFonts w:ascii="Times New Roman" w:hAnsi="Times New Roman" w:cs="Times New Roman"/>
          <w:sz w:val="28"/>
          <w:szCs w:val="28"/>
          <w:lang w:val="en-US"/>
        </w:rPr>
        <w:t xml:space="preserve"> Murphy </w:t>
      </w:r>
      <w:r w:rsidRPr="000F0C57">
        <w:rPr>
          <w:rFonts w:ascii="Times New Roman" w:hAnsi="Times New Roman" w:cs="Times New Roman"/>
          <w:sz w:val="28"/>
          <w:szCs w:val="28"/>
        </w:rPr>
        <w:t>М</w:t>
      </w:r>
      <w:r w:rsidRPr="000F0C57">
        <w:rPr>
          <w:rFonts w:ascii="Times New Roman" w:hAnsi="Times New Roman" w:cs="Times New Roman"/>
          <w:sz w:val="28"/>
          <w:szCs w:val="28"/>
          <w:lang w:val="en-US"/>
        </w:rPr>
        <w:t xml:space="preserve">. </w:t>
      </w:r>
      <w:r w:rsidRPr="000F0C57">
        <w:rPr>
          <w:rFonts w:ascii="Times New Roman" w:hAnsi="Times New Roman" w:cs="Times New Roman"/>
          <w:sz w:val="28"/>
          <w:szCs w:val="28"/>
        </w:rPr>
        <w:t>Р</w:t>
      </w:r>
      <w:r w:rsidRPr="000F0C57">
        <w:rPr>
          <w:rFonts w:ascii="Times New Roman" w:hAnsi="Times New Roman" w:cs="Times New Roman"/>
          <w:sz w:val="28"/>
          <w:szCs w:val="28"/>
          <w:lang w:val="en-US"/>
        </w:rPr>
        <w:t>. Forty Years of EU Influencing Social Policy in Ireland – a Glass Half Full</w:t>
      </w:r>
      <w:proofErr w:type="gramStart"/>
      <w:r w:rsidRPr="000F0C57">
        <w:rPr>
          <w:rFonts w:ascii="Times New Roman" w:hAnsi="Times New Roman" w:cs="Times New Roman"/>
          <w:sz w:val="28"/>
          <w:szCs w:val="28"/>
          <w:lang w:val="en-US"/>
        </w:rPr>
        <w:t>?/</w:t>
      </w:r>
      <w:proofErr w:type="gramEnd"/>
      <w:r w:rsidRPr="000F0C57">
        <w:rPr>
          <w:rFonts w:ascii="Times New Roman" w:hAnsi="Times New Roman" w:cs="Times New Roman"/>
          <w:sz w:val="28"/>
          <w:szCs w:val="28"/>
          <w:lang w:val="en-US"/>
        </w:rPr>
        <w:t xml:space="preserve">/ Politics Power and Society Working Paper Series, 2014. </w:t>
      </w:r>
      <w:r w:rsidRPr="000F0C57">
        <w:rPr>
          <w:rFonts w:ascii="Times New Roman" w:hAnsi="Times New Roman" w:cs="Times New Roman"/>
          <w:sz w:val="28"/>
          <w:szCs w:val="28"/>
        </w:rPr>
        <w:t>Р</w:t>
      </w:r>
      <w:r w:rsidRPr="000F0C57">
        <w:rPr>
          <w:rFonts w:ascii="Times New Roman" w:hAnsi="Times New Roman" w:cs="Times New Roman"/>
          <w:sz w:val="28"/>
          <w:szCs w:val="28"/>
          <w:lang w:val="en-US"/>
        </w:rPr>
        <w:t>. 14//[</w:t>
      </w:r>
      <w:r w:rsidRPr="000F0C57">
        <w:rPr>
          <w:rFonts w:ascii="Times New Roman" w:hAnsi="Times New Roman" w:cs="Times New Roman"/>
          <w:sz w:val="28"/>
          <w:szCs w:val="28"/>
        </w:rPr>
        <w:t>Электронный</w:t>
      </w:r>
      <w:r w:rsidRPr="000F0C57">
        <w:rPr>
          <w:rFonts w:ascii="Times New Roman" w:hAnsi="Times New Roman" w:cs="Times New Roman"/>
          <w:sz w:val="28"/>
          <w:szCs w:val="28"/>
          <w:lang w:val="en-US"/>
        </w:rPr>
        <w:t xml:space="preserve"> </w:t>
      </w:r>
      <w:r w:rsidRPr="000F0C57">
        <w:rPr>
          <w:rFonts w:ascii="Times New Roman" w:hAnsi="Times New Roman" w:cs="Times New Roman"/>
          <w:sz w:val="28"/>
          <w:szCs w:val="28"/>
        </w:rPr>
        <w:t>ресурс</w:t>
      </w:r>
      <w:r w:rsidRPr="000F0C57">
        <w:rPr>
          <w:rFonts w:ascii="Times New Roman" w:hAnsi="Times New Roman" w:cs="Times New Roman"/>
          <w:sz w:val="28"/>
          <w:szCs w:val="28"/>
          <w:lang w:val="en-US"/>
        </w:rPr>
        <w:t xml:space="preserve">]. </w:t>
      </w:r>
      <w:r w:rsidRPr="000F0C57">
        <w:rPr>
          <w:rFonts w:ascii="Times New Roman" w:hAnsi="Times New Roman" w:cs="Times New Roman"/>
          <w:sz w:val="28"/>
          <w:szCs w:val="28"/>
        </w:rPr>
        <w:t xml:space="preserve">[Точка доступа]:// </w:t>
      </w:r>
      <w:hyperlink r:id="rId123" w:history="1">
        <w:r w:rsidRPr="0077118C">
          <w:rPr>
            <w:rStyle w:val="ab"/>
            <w:rFonts w:ascii="Times New Roman" w:hAnsi="Times New Roman" w:cs="Times New Roman"/>
            <w:sz w:val="28"/>
            <w:szCs w:val="28"/>
          </w:rPr>
          <w:t>https://www.maynoothuniversity.ie/sites/default/files/assets/document/Murphy,_MP_2014_EU_influencing_social_policy_in_Ireland_(2).pdf</w:t>
        </w:r>
      </w:hyperlink>
      <w:r>
        <w:rPr>
          <w:rFonts w:ascii="Times New Roman" w:hAnsi="Times New Roman" w:cs="Times New Roman"/>
          <w:sz w:val="28"/>
          <w:szCs w:val="28"/>
        </w:rPr>
        <w:t xml:space="preserve"> </w:t>
      </w:r>
      <w:r w:rsidRPr="000F0C57">
        <w:rPr>
          <w:rFonts w:ascii="Times New Roman" w:hAnsi="Times New Roman" w:cs="Times New Roman"/>
          <w:sz w:val="28"/>
          <w:szCs w:val="28"/>
        </w:rPr>
        <w:t>// Дата обращения 08.04.2022;</w:t>
      </w:r>
    </w:p>
    <w:p w:rsidR="004A45DB" w:rsidRDefault="00267090" w:rsidP="00267090">
      <w:pPr>
        <w:pStyle w:val="a3"/>
        <w:numPr>
          <w:ilvl w:val="0"/>
          <w:numId w:val="7"/>
        </w:numPr>
        <w:spacing w:line="360" w:lineRule="auto"/>
        <w:jc w:val="both"/>
        <w:rPr>
          <w:rFonts w:ascii="Times New Roman" w:hAnsi="Times New Roman" w:cs="Times New Roman"/>
          <w:sz w:val="28"/>
          <w:szCs w:val="28"/>
        </w:rPr>
      </w:pPr>
      <w:r w:rsidRPr="00267090">
        <w:rPr>
          <w:rFonts w:ascii="Times New Roman" w:hAnsi="Times New Roman" w:cs="Times New Roman"/>
          <w:sz w:val="28"/>
          <w:szCs w:val="28"/>
        </w:rPr>
        <w:t xml:space="preserve">  </w:t>
      </w:r>
      <w:proofErr w:type="spellStart"/>
      <w:r w:rsidRPr="00267090">
        <w:rPr>
          <w:rFonts w:ascii="Times New Roman" w:hAnsi="Times New Roman" w:cs="Times New Roman"/>
          <w:sz w:val="28"/>
          <w:szCs w:val="28"/>
        </w:rPr>
        <w:t>О’Лири</w:t>
      </w:r>
      <w:proofErr w:type="spellEnd"/>
      <w:r w:rsidRPr="00267090">
        <w:rPr>
          <w:rFonts w:ascii="Times New Roman" w:hAnsi="Times New Roman" w:cs="Times New Roman"/>
          <w:sz w:val="28"/>
          <w:szCs w:val="28"/>
        </w:rPr>
        <w:t xml:space="preserve"> О. Ирландия и ЕС: экономическая интеграция, экономическая трансформация// Мировая экономика, Вестник финансового университета. Москва</w:t>
      </w:r>
      <w:r w:rsidRPr="00267090">
        <w:rPr>
          <w:rFonts w:ascii="Times New Roman" w:hAnsi="Times New Roman" w:cs="Times New Roman"/>
          <w:sz w:val="28"/>
          <w:szCs w:val="28"/>
          <w:lang w:val="en-US"/>
        </w:rPr>
        <w:t xml:space="preserve">, 2014. </w:t>
      </w:r>
      <w:r w:rsidRPr="00267090">
        <w:rPr>
          <w:rFonts w:ascii="Times New Roman" w:hAnsi="Times New Roman" w:cs="Times New Roman"/>
          <w:sz w:val="28"/>
          <w:szCs w:val="28"/>
        </w:rPr>
        <w:t>С</w:t>
      </w:r>
      <w:r w:rsidRPr="00267090">
        <w:rPr>
          <w:rFonts w:ascii="Times New Roman" w:hAnsi="Times New Roman" w:cs="Times New Roman"/>
          <w:sz w:val="28"/>
          <w:szCs w:val="28"/>
          <w:lang w:val="en-US"/>
        </w:rPr>
        <w:t>.93-98// cyberleninka.ru//[</w:t>
      </w:r>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4A45DB">
        <w:rPr>
          <w:rFonts w:ascii="Times New Roman" w:hAnsi="Times New Roman" w:cs="Times New Roman"/>
          <w:sz w:val="28"/>
          <w:szCs w:val="28"/>
        </w:rPr>
        <w:t>[</w:t>
      </w:r>
      <w:r w:rsidRPr="00267090">
        <w:rPr>
          <w:rFonts w:ascii="Times New Roman" w:hAnsi="Times New Roman" w:cs="Times New Roman"/>
          <w:sz w:val="28"/>
          <w:szCs w:val="28"/>
        </w:rPr>
        <w:t>Точка</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доступа</w:t>
      </w:r>
      <w:r w:rsidRPr="004A45DB">
        <w:rPr>
          <w:rFonts w:ascii="Times New Roman" w:hAnsi="Times New Roman" w:cs="Times New Roman"/>
          <w:sz w:val="28"/>
          <w:szCs w:val="28"/>
        </w:rPr>
        <w:t xml:space="preserve">]:// </w:t>
      </w:r>
      <w:hyperlink r:id="rId124" w:history="1">
        <w:r w:rsidR="004A45DB" w:rsidRPr="0077118C">
          <w:rPr>
            <w:rStyle w:val="ab"/>
            <w:rFonts w:ascii="Times New Roman" w:hAnsi="Times New Roman" w:cs="Times New Roman"/>
            <w:sz w:val="28"/>
            <w:szCs w:val="28"/>
            <w:lang w:val="en-US"/>
          </w:rPr>
          <w:t>https</w:t>
        </w:r>
        <w:r w:rsidR="004A45DB" w:rsidRPr="0077118C">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cyberleninka</w:t>
        </w:r>
        <w:proofErr w:type="spellEnd"/>
        <w:r w:rsidR="004A45DB" w:rsidRPr="0077118C">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ru</w:t>
        </w:r>
        <w:proofErr w:type="spellEnd"/>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article</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n</w:t>
        </w:r>
        <w:r w:rsidR="004A45DB" w:rsidRPr="0077118C">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ireland</w:t>
        </w:r>
        <w:proofErr w:type="spellEnd"/>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and</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the</w:t>
        </w:r>
        <w:r w:rsidR="004A45DB" w:rsidRPr="0077118C">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european</w:t>
        </w:r>
        <w:proofErr w:type="spellEnd"/>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union</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economic</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integration</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economic</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transformation</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viewer</w:t>
        </w:r>
      </w:hyperlink>
      <w:r w:rsidR="004A45DB">
        <w:rPr>
          <w:rFonts w:ascii="Times New Roman" w:hAnsi="Times New Roman" w:cs="Times New Roman"/>
          <w:sz w:val="28"/>
          <w:szCs w:val="28"/>
        </w:rPr>
        <w:t xml:space="preserve"> </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Дата</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обращения</w:t>
      </w:r>
      <w:r w:rsidRPr="004A45DB">
        <w:rPr>
          <w:rFonts w:ascii="Times New Roman" w:hAnsi="Times New Roman" w:cs="Times New Roman"/>
          <w:sz w:val="28"/>
          <w:szCs w:val="28"/>
        </w:rPr>
        <w:t xml:space="preserve"> 15.03.2022;</w:t>
      </w:r>
    </w:p>
    <w:p w:rsidR="008F2824" w:rsidRDefault="008F2824" w:rsidP="008F2824">
      <w:pPr>
        <w:pStyle w:val="a3"/>
        <w:numPr>
          <w:ilvl w:val="0"/>
          <w:numId w:val="7"/>
        </w:numPr>
        <w:spacing w:line="360" w:lineRule="auto"/>
        <w:jc w:val="both"/>
        <w:rPr>
          <w:rFonts w:ascii="Times New Roman" w:hAnsi="Times New Roman" w:cs="Times New Roman"/>
          <w:sz w:val="28"/>
          <w:szCs w:val="28"/>
        </w:rPr>
      </w:pPr>
      <w:r w:rsidRPr="008F2824">
        <w:rPr>
          <w:rFonts w:ascii="Times New Roman" w:hAnsi="Times New Roman" w:cs="Times New Roman"/>
          <w:sz w:val="28"/>
          <w:szCs w:val="28"/>
          <w:lang w:val="en-US"/>
        </w:rPr>
        <w:lastRenderedPageBreak/>
        <w:t xml:space="preserve"> Neutral Ireland likely to get more involved in EU </w:t>
      </w:r>
      <w:proofErr w:type="spellStart"/>
      <w:r w:rsidRPr="008F2824">
        <w:rPr>
          <w:rFonts w:ascii="Times New Roman" w:hAnsi="Times New Roman" w:cs="Times New Roman"/>
          <w:sz w:val="28"/>
          <w:szCs w:val="28"/>
          <w:lang w:val="en-US"/>
        </w:rPr>
        <w:t>defence</w:t>
      </w:r>
      <w:proofErr w:type="spellEnd"/>
      <w:r w:rsidRPr="008F2824">
        <w:rPr>
          <w:rFonts w:ascii="Times New Roman" w:hAnsi="Times New Roman" w:cs="Times New Roman"/>
          <w:sz w:val="28"/>
          <w:szCs w:val="28"/>
          <w:lang w:val="en-US"/>
        </w:rPr>
        <w:t xml:space="preserve"> policy - Deputy PM//Reuters, 2022</w:t>
      </w:r>
      <w:proofErr w:type="gramStart"/>
      <w:r w:rsidRPr="008F2824">
        <w:rPr>
          <w:rFonts w:ascii="Times New Roman" w:hAnsi="Times New Roman" w:cs="Times New Roman"/>
          <w:sz w:val="28"/>
          <w:szCs w:val="28"/>
          <w:lang w:val="en-US"/>
        </w:rPr>
        <w:t>./</w:t>
      </w:r>
      <w:proofErr w:type="gramEnd"/>
      <w:r w:rsidRPr="008F2824">
        <w:rPr>
          <w:rFonts w:ascii="Times New Roman" w:hAnsi="Times New Roman" w:cs="Times New Roman"/>
          <w:sz w:val="28"/>
          <w:szCs w:val="28"/>
          <w:lang w:val="en-US"/>
        </w:rPr>
        <w:t>/ www.reuters.com//[</w:t>
      </w:r>
      <w:r w:rsidRPr="008F2824">
        <w:rPr>
          <w:rFonts w:ascii="Times New Roman" w:hAnsi="Times New Roman" w:cs="Times New Roman"/>
          <w:sz w:val="28"/>
          <w:szCs w:val="28"/>
        </w:rPr>
        <w:t>Электронный</w:t>
      </w:r>
      <w:r w:rsidRPr="008F2824">
        <w:rPr>
          <w:rFonts w:ascii="Times New Roman" w:hAnsi="Times New Roman" w:cs="Times New Roman"/>
          <w:sz w:val="28"/>
          <w:szCs w:val="28"/>
          <w:lang w:val="en-US"/>
        </w:rPr>
        <w:t xml:space="preserve"> </w:t>
      </w:r>
      <w:r w:rsidRPr="008F2824">
        <w:rPr>
          <w:rFonts w:ascii="Times New Roman" w:hAnsi="Times New Roman" w:cs="Times New Roman"/>
          <w:sz w:val="28"/>
          <w:szCs w:val="28"/>
        </w:rPr>
        <w:t>ресурс</w:t>
      </w:r>
      <w:r w:rsidRPr="008F2824">
        <w:rPr>
          <w:rFonts w:ascii="Times New Roman" w:hAnsi="Times New Roman" w:cs="Times New Roman"/>
          <w:sz w:val="28"/>
          <w:szCs w:val="28"/>
          <w:lang w:val="en-US"/>
        </w:rPr>
        <w:t xml:space="preserve">]. </w:t>
      </w:r>
      <w:r w:rsidRPr="008F2824">
        <w:rPr>
          <w:rFonts w:ascii="Times New Roman" w:hAnsi="Times New Roman" w:cs="Times New Roman"/>
          <w:sz w:val="28"/>
          <w:szCs w:val="28"/>
        </w:rPr>
        <w:t xml:space="preserve">[Точка доступа]:// </w:t>
      </w:r>
      <w:hyperlink r:id="rId125" w:history="1">
        <w:r w:rsidRPr="0077118C">
          <w:rPr>
            <w:rStyle w:val="ab"/>
            <w:rFonts w:ascii="Times New Roman" w:hAnsi="Times New Roman" w:cs="Times New Roman"/>
            <w:sz w:val="28"/>
            <w:szCs w:val="28"/>
          </w:rPr>
          <w:t>https://www.reuters.com/world/europe/neutral-ireland-likely-get-more-involved-eu-defence-policy-deputy-pm-2022-03-01/</w:t>
        </w:r>
      </w:hyperlink>
      <w:r>
        <w:rPr>
          <w:rFonts w:ascii="Times New Roman" w:hAnsi="Times New Roman" w:cs="Times New Roman"/>
          <w:sz w:val="28"/>
          <w:szCs w:val="28"/>
        </w:rPr>
        <w:t xml:space="preserve"> </w:t>
      </w:r>
      <w:r w:rsidRPr="008F2824">
        <w:rPr>
          <w:rFonts w:ascii="Times New Roman" w:hAnsi="Times New Roman" w:cs="Times New Roman"/>
          <w:sz w:val="28"/>
          <w:szCs w:val="28"/>
        </w:rPr>
        <w:t xml:space="preserve">// Дата обращения 06.05.2022;  </w:t>
      </w:r>
    </w:p>
    <w:p w:rsidR="004A45DB" w:rsidRDefault="00267090" w:rsidP="00267090">
      <w:pPr>
        <w:pStyle w:val="a3"/>
        <w:numPr>
          <w:ilvl w:val="0"/>
          <w:numId w:val="7"/>
        </w:numPr>
        <w:spacing w:line="360" w:lineRule="auto"/>
        <w:jc w:val="both"/>
        <w:rPr>
          <w:rFonts w:ascii="Times New Roman" w:hAnsi="Times New Roman" w:cs="Times New Roman"/>
          <w:sz w:val="28"/>
          <w:szCs w:val="28"/>
        </w:rPr>
      </w:pPr>
      <w:r w:rsidRPr="004A45DB">
        <w:rPr>
          <w:rFonts w:ascii="Times New Roman" w:hAnsi="Times New Roman" w:cs="Times New Roman"/>
          <w:sz w:val="28"/>
          <w:szCs w:val="28"/>
        </w:rPr>
        <w:t xml:space="preserve">   </w:t>
      </w:r>
      <w:r w:rsidRPr="00267090">
        <w:rPr>
          <w:rFonts w:ascii="Times New Roman" w:hAnsi="Times New Roman" w:cs="Times New Roman"/>
          <w:sz w:val="28"/>
          <w:szCs w:val="28"/>
          <w:lang w:val="en-US"/>
        </w:rPr>
        <w:t xml:space="preserve">Nolan B. Wage inequality in Ireland’s Celtic Tiger Boom // The Economic and Social Review. 2012. </w:t>
      </w:r>
      <w:r w:rsidRPr="00267090">
        <w:rPr>
          <w:rFonts w:ascii="Times New Roman" w:hAnsi="Times New Roman" w:cs="Times New Roman"/>
          <w:sz w:val="28"/>
          <w:szCs w:val="28"/>
        </w:rPr>
        <w:t>Издание</w:t>
      </w:r>
      <w:r w:rsidRPr="00267090">
        <w:rPr>
          <w:rFonts w:ascii="Times New Roman" w:hAnsi="Times New Roman" w:cs="Times New Roman"/>
          <w:sz w:val="28"/>
          <w:szCs w:val="28"/>
          <w:lang w:val="en-US"/>
        </w:rPr>
        <w:t xml:space="preserve"> 43 №1. P. 99-133/</w:t>
      </w:r>
      <w:proofErr w:type="gramStart"/>
      <w:r w:rsidRPr="00267090">
        <w:rPr>
          <w:rFonts w:ascii="Times New Roman" w:hAnsi="Times New Roman" w:cs="Times New Roman"/>
          <w:sz w:val="28"/>
          <w:szCs w:val="28"/>
          <w:lang w:val="en-US"/>
        </w:rPr>
        <w:t>/[</w:t>
      </w:r>
      <w:proofErr w:type="gramEnd"/>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4A45DB">
        <w:rPr>
          <w:rFonts w:ascii="Times New Roman" w:hAnsi="Times New Roman" w:cs="Times New Roman"/>
          <w:sz w:val="28"/>
          <w:szCs w:val="28"/>
        </w:rPr>
        <w:t>[</w:t>
      </w:r>
      <w:r w:rsidRPr="00267090">
        <w:rPr>
          <w:rFonts w:ascii="Times New Roman" w:hAnsi="Times New Roman" w:cs="Times New Roman"/>
          <w:sz w:val="28"/>
          <w:szCs w:val="28"/>
        </w:rPr>
        <w:t>Точка</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доступа</w:t>
      </w:r>
      <w:r w:rsidRPr="004A45DB">
        <w:rPr>
          <w:rFonts w:ascii="Times New Roman" w:hAnsi="Times New Roman" w:cs="Times New Roman"/>
          <w:sz w:val="28"/>
          <w:szCs w:val="28"/>
        </w:rPr>
        <w:t xml:space="preserve">]:// </w:t>
      </w:r>
      <w:hyperlink r:id="rId126" w:history="1">
        <w:r w:rsidR="004A45DB" w:rsidRPr="0077118C">
          <w:rPr>
            <w:rStyle w:val="ab"/>
            <w:rFonts w:ascii="Times New Roman" w:hAnsi="Times New Roman" w:cs="Times New Roman"/>
            <w:sz w:val="28"/>
            <w:szCs w:val="28"/>
            <w:lang w:val="en-US"/>
          </w:rPr>
          <w:t>https</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www</w:t>
        </w:r>
        <w:r w:rsidR="004A45DB" w:rsidRPr="0077118C">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esri</w:t>
        </w:r>
        <w:proofErr w:type="spellEnd"/>
        <w:r w:rsidR="004A45DB" w:rsidRPr="0077118C">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ie</w:t>
        </w:r>
        <w:proofErr w:type="spellEnd"/>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system</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files</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media</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file</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uploads</w:t>
        </w:r>
        <w:r w:rsidR="004A45DB" w:rsidRPr="0077118C">
          <w:rPr>
            <w:rStyle w:val="ab"/>
            <w:rFonts w:ascii="Times New Roman" w:hAnsi="Times New Roman" w:cs="Times New Roman"/>
            <w:sz w:val="28"/>
            <w:szCs w:val="28"/>
          </w:rPr>
          <w:t>/2015-07/</w:t>
        </w:r>
        <w:proofErr w:type="spellStart"/>
        <w:r w:rsidR="004A45DB" w:rsidRPr="0077118C">
          <w:rPr>
            <w:rStyle w:val="ab"/>
            <w:rFonts w:ascii="Times New Roman" w:hAnsi="Times New Roman" w:cs="Times New Roman"/>
            <w:sz w:val="28"/>
            <w:szCs w:val="28"/>
            <w:lang w:val="en-US"/>
          </w:rPr>
          <w:t>jacb</w:t>
        </w:r>
        <w:proofErr w:type="spellEnd"/>
        <w:r w:rsidR="004A45DB" w:rsidRPr="0077118C">
          <w:rPr>
            <w:rStyle w:val="ab"/>
            <w:rFonts w:ascii="Times New Roman" w:hAnsi="Times New Roman" w:cs="Times New Roman"/>
            <w:sz w:val="28"/>
            <w:szCs w:val="28"/>
          </w:rPr>
          <w:t>201218.</w:t>
        </w:r>
        <w:proofErr w:type="spellStart"/>
        <w:r w:rsidR="004A45DB" w:rsidRPr="0077118C">
          <w:rPr>
            <w:rStyle w:val="ab"/>
            <w:rFonts w:ascii="Times New Roman" w:hAnsi="Times New Roman" w:cs="Times New Roman"/>
            <w:sz w:val="28"/>
            <w:szCs w:val="28"/>
            <w:lang w:val="en-US"/>
          </w:rPr>
          <w:t>pdf</w:t>
        </w:r>
        <w:proofErr w:type="spellEnd"/>
      </w:hyperlink>
      <w:r w:rsidR="004A45DB">
        <w:rPr>
          <w:rFonts w:ascii="Times New Roman" w:hAnsi="Times New Roman" w:cs="Times New Roman"/>
          <w:sz w:val="28"/>
          <w:szCs w:val="28"/>
        </w:rPr>
        <w:t xml:space="preserve"> </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Дата</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обращения</w:t>
      </w:r>
      <w:r w:rsidRPr="004A45DB">
        <w:rPr>
          <w:rFonts w:ascii="Times New Roman" w:hAnsi="Times New Roman" w:cs="Times New Roman"/>
          <w:sz w:val="28"/>
          <w:szCs w:val="28"/>
        </w:rPr>
        <w:t xml:space="preserve"> 09.03.2022;</w:t>
      </w:r>
    </w:p>
    <w:p w:rsidR="008A30EE" w:rsidRDefault="008A30EE" w:rsidP="008A30EE">
      <w:pPr>
        <w:pStyle w:val="a3"/>
        <w:numPr>
          <w:ilvl w:val="0"/>
          <w:numId w:val="7"/>
        </w:numPr>
        <w:spacing w:line="360" w:lineRule="auto"/>
        <w:jc w:val="both"/>
        <w:rPr>
          <w:rFonts w:ascii="Times New Roman" w:hAnsi="Times New Roman" w:cs="Times New Roman"/>
          <w:sz w:val="28"/>
          <w:szCs w:val="28"/>
        </w:rPr>
      </w:pPr>
      <w:r w:rsidRPr="008A30EE">
        <w:rPr>
          <w:rFonts w:ascii="Times New Roman" w:hAnsi="Times New Roman" w:cs="Times New Roman"/>
          <w:sz w:val="28"/>
          <w:szCs w:val="28"/>
          <w:lang w:val="en-US"/>
        </w:rPr>
        <w:t xml:space="preserve"> Norris </w:t>
      </w:r>
      <w:r w:rsidRPr="008A30EE">
        <w:rPr>
          <w:rFonts w:ascii="Times New Roman" w:hAnsi="Times New Roman" w:cs="Times New Roman"/>
          <w:sz w:val="28"/>
          <w:szCs w:val="28"/>
        </w:rPr>
        <w:t>М</w:t>
      </w:r>
      <w:r w:rsidRPr="008A30EE">
        <w:rPr>
          <w:rFonts w:ascii="Times New Roman" w:hAnsi="Times New Roman" w:cs="Times New Roman"/>
          <w:sz w:val="28"/>
          <w:szCs w:val="28"/>
          <w:lang w:val="en-US"/>
        </w:rPr>
        <w:t xml:space="preserve">. How Housing Killed the Celtic Tiger: Anatomy, Consequences and Lessons of Ireland’s Housing Boom and Bust, 2000-2009// School of Applied Social Science, Dublin, 2009. </w:t>
      </w:r>
      <w:r w:rsidRPr="008A30EE">
        <w:rPr>
          <w:rFonts w:ascii="Times New Roman" w:hAnsi="Times New Roman" w:cs="Times New Roman"/>
          <w:sz w:val="28"/>
          <w:szCs w:val="28"/>
        </w:rPr>
        <w:t xml:space="preserve">Р. 9//[Электронный ресурс]. [Точка доступа]:// </w:t>
      </w:r>
      <w:hyperlink r:id="rId127" w:history="1">
        <w:r w:rsidRPr="0077118C">
          <w:rPr>
            <w:rStyle w:val="ab"/>
            <w:rFonts w:ascii="Times New Roman" w:hAnsi="Times New Roman" w:cs="Times New Roman"/>
            <w:sz w:val="28"/>
            <w:szCs w:val="28"/>
          </w:rPr>
          <w:t>https://www.ucd.ie/t4cms/WP15%20How%20Housing%20Killed%20the%20Celtic%20Tiger.pdf</w:t>
        </w:r>
      </w:hyperlink>
      <w:r>
        <w:rPr>
          <w:rFonts w:ascii="Times New Roman" w:hAnsi="Times New Roman" w:cs="Times New Roman"/>
          <w:sz w:val="28"/>
          <w:szCs w:val="28"/>
        </w:rPr>
        <w:t xml:space="preserve"> </w:t>
      </w:r>
      <w:r w:rsidRPr="008A30EE">
        <w:rPr>
          <w:rFonts w:ascii="Times New Roman" w:hAnsi="Times New Roman" w:cs="Times New Roman"/>
          <w:sz w:val="28"/>
          <w:szCs w:val="28"/>
        </w:rPr>
        <w:t>// Дата обращения 12.03.2022;</w:t>
      </w:r>
    </w:p>
    <w:p w:rsidR="000F3C0C" w:rsidRDefault="000F3C0C" w:rsidP="000F3C0C">
      <w:pPr>
        <w:pStyle w:val="a3"/>
        <w:numPr>
          <w:ilvl w:val="0"/>
          <w:numId w:val="7"/>
        </w:numPr>
        <w:spacing w:line="360" w:lineRule="auto"/>
        <w:jc w:val="both"/>
        <w:rPr>
          <w:rFonts w:ascii="Times New Roman" w:hAnsi="Times New Roman" w:cs="Times New Roman"/>
          <w:sz w:val="28"/>
          <w:szCs w:val="28"/>
        </w:rPr>
      </w:pPr>
      <w:r w:rsidRPr="008A30EE">
        <w:rPr>
          <w:rFonts w:ascii="Times New Roman" w:hAnsi="Times New Roman" w:cs="Times New Roman"/>
          <w:sz w:val="28"/>
          <w:szCs w:val="28"/>
        </w:rPr>
        <w:t xml:space="preserve"> </w:t>
      </w:r>
      <w:r w:rsidRPr="000F3C0C">
        <w:rPr>
          <w:rFonts w:ascii="Times New Roman" w:hAnsi="Times New Roman" w:cs="Times New Roman"/>
          <w:sz w:val="28"/>
          <w:szCs w:val="28"/>
          <w:lang w:val="en-US"/>
        </w:rPr>
        <w:t>Poll: Sands beginning to shift on Irish neutrality// Independent.ie, 2022</w:t>
      </w:r>
      <w:proofErr w:type="gramStart"/>
      <w:r w:rsidRPr="000F3C0C">
        <w:rPr>
          <w:rFonts w:ascii="Times New Roman" w:hAnsi="Times New Roman" w:cs="Times New Roman"/>
          <w:sz w:val="28"/>
          <w:szCs w:val="28"/>
          <w:lang w:val="en-US"/>
        </w:rPr>
        <w:t>./</w:t>
      </w:r>
      <w:proofErr w:type="gramEnd"/>
      <w:r w:rsidRPr="000F3C0C">
        <w:rPr>
          <w:rFonts w:ascii="Times New Roman" w:hAnsi="Times New Roman" w:cs="Times New Roman"/>
          <w:sz w:val="28"/>
          <w:szCs w:val="28"/>
          <w:lang w:val="en-US"/>
        </w:rPr>
        <w:t>/ www.independent.ie//[</w:t>
      </w:r>
      <w:r w:rsidRPr="000F3C0C">
        <w:rPr>
          <w:rFonts w:ascii="Times New Roman" w:hAnsi="Times New Roman" w:cs="Times New Roman"/>
          <w:sz w:val="28"/>
          <w:szCs w:val="28"/>
        </w:rPr>
        <w:t>Электронный</w:t>
      </w:r>
      <w:r w:rsidRPr="000F3C0C">
        <w:rPr>
          <w:rFonts w:ascii="Times New Roman" w:hAnsi="Times New Roman" w:cs="Times New Roman"/>
          <w:sz w:val="28"/>
          <w:szCs w:val="28"/>
          <w:lang w:val="en-US"/>
        </w:rPr>
        <w:t xml:space="preserve"> </w:t>
      </w:r>
      <w:r w:rsidRPr="000F3C0C">
        <w:rPr>
          <w:rFonts w:ascii="Times New Roman" w:hAnsi="Times New Roman" w:cs="Times New Roman"/>
          <w:sz w:val="28"/>
          <w:szCs w:val="28"/>
        </w:rPr>
        <w:t>ресурс</w:t>
      </w:r>
      <w:r w:rsidRPr="000F3C0C">
        <w:rPr>
          <w:rFonts w:ascii="Times New Roman" w:hAnsi="Times New Roman" w:cs="Times New Roman"/>
          <w:sz w:val="28"/>
          <w:szCs w:val="28"/>
          <w:lang w:val="en-US"/>
        </w:rPr>
        <w:t xml:space="preserve">]. </w:t>
      </w:r>
      <w:r w:rsidRPr="000F3C0C">
        <w:rPr>
          <w:rFonts w:ascii="Times New Roman" w:hAnsi="Times New Roman" w:cs="Times New Roman"/>
          <w:sz w:val="28"/>
          <w:szCs w:val="28"/>
        </w:rPr>
        <w:t xml:space="preserve">[Точка доступа]:// </w:t>
      </w:r>
      <w:hyperlink r:id="rId128" w:history="1">
        <w:r w:rsidRPr="0077118C">
          <w:rPr>
            <w:rStyle w:val="ab"/>
            <w:rFonts w:ascii="Times New Roman" w:hAnsi="Times New Roman" w:cs="Times New Roman"/>
            <w:sz w:val="28"/>
            <w:szCs w:val="28"/>
          </w:rPr>
          <w:t>https://www.independent.ie/irish-news/politics/poll-sands-beginning-to-shift-on-irish-neutrality-41416077.html</w:t>
        </w:r>
      </w:hyperlink>
      <w:r>
        <w:rPr>
          <w:rFonts w:ascii="Times New Roman" w:hAnsi="Times New Roman" w:cs="Times New Roman"/>
          <w:sz w:val="28"/>
          <w:szCs w:val="28"/>
        </w:rPr>
        <w:t xml:space="preserve"> </w:t>
      </w:r>
      <w:r w:rsidRPr="000F3C0C">
        <w:rPr>
          <w:rFonts w:ascii="Times New Roman" w:hAnsi="Times New Roman" w:cs="Times New Roman"/>
          <w:sz w:val="28"/>
          <w:szCs w:val="28"/>
        </w:rPr>
        <w:t>// Дата обращения 15.04.2022;</w:t>
      </w:r>
    </w:p>
    <w:p w:rsidR="004A45DB" w:rsidRDefault="00267090" w:rsidP="00267090">
      <w:pPr>
        <w:pStyle w:val="a3"/>
        <w:numPr>
          <w:ilvl w:val="0"/>
          <w:numId w:val="7"/>
        </w:numPr>
        <w:spacing w:line="360" w:lineRule="auto"/>
        <w:jc w:val="both"/>
        <w:rPr>
          <w:rFonts w:ascii="Times New Roman" w:hAnsi="Times New Roman" w:cs="Times New Roman"/>
          <w:sz w:val="28"/>
          <w:szCs w:val="28"/>
        </w:rPr>
      </w:pPr>
      <w:r w:rsidRPr="004A45DB">
        <w:rPr>
          <w:rFonts w:ascii="Times New Roman" w:hAnsi="Times New Roman" w:cs="Times New Roman"/>
          <w:sz w:val="28"/>
          <w:szCs w:val="28"/>
        </w:rPr>
        <w:t xml:space="preserve"> </w:t>
      </w:r>
      <w:proofErr w:type="spellStart"/>
      <w:r w:rsidRPr="00267090">
        <w:rPr>
          <w:rFonts w:ascii="Times New Roman" w:hAnsi="Times New Roman" w:cs="Times New Roman"/>
          <w:sz w:val="28"/>
          <w:szCs w:val="28"/>
          <w:lang w:val="en-US"/>
        </w:rPr>
        <w:t>Sapala</w:t>
      </w:r>
      <w:proofErr w:type="spellEnd"/>
      <w:r w:rsidRPr="00267090">
        <w:rPr>
          <w:rFonts w:ascii="Times New Roman" w:hAnsi="Times New Roman" w:cs="Times New Roman"/>
          <w:sz w:val="28"/>
          <w:szCs w:val="28"/>
          <w:lang w:val="en-US"/>
        </w:rPr>
        <w:t xml:space="preserve"> M. How the EU budget is spent: Cohesion Fund, European Parliament, </w:t>
      </w:r>
      <w:r w:rsidRPr="00267090">
        <w:rPr>
          <w:rFonts w:ascii="Times New Roman" w:hAnsi="Times New Roman" w:cs="Times New Roman"/>
          <w:sz w:val="28"/>
          <w:szCs w:val="28"/>
        </w:rPr>
        <w:t>Страсбург</w:t>
      </w:r>
      <w:r w:rsidRPr="00267090">
        <w:rPr>
          <w:rFonts w:ascii="Times New Roman" w:hAnsi="Times New Roman" w:cs="Times New Roman"/>
          <w:sz w:val="28"/>
          <w:szCs w:val="28"/>
          <w:lang w:val="en-US"/>
        </w:rPr>
        <w:t xml:space="preserve">, 2016, 12 p. // </w:t>
      </w:r>
      <w:proofErr w:type="spellStart"/>
      <w:r w:rsidRPr="00267090">
        <w:rPr>
          <w:rFonts w:ascii="Times New Roman" w:hAnsi="Times New Roman" w:cs="Times New Roman"/>
          <w:sz w:val="28"/>
          <w:szCs w:val="28"/>
          <w:lang w:val="en-US"/>
        </w:rPr>
        <w:t>ResearchGate</w:t>
      </w:r>
      <w:proofErr w:type="spellEnd"/>
      <w:r w:rsidRPr="00267090">
        <w:rPr>
          <w:rFonts w:ascii="Times New Roman" w:hAnsi="Times New Roman" w:cs="Times New Roman"/>
          <w:sz w:val="28"/>
          <w:szCs w:val="28"/>
          <w:lang w:val="en-US"/>
        </w:rPr>
        <w:t>/</w:t>
      </w:r>
      <w:proofErr w:type="gramStart"/>
      <w:r w:rsidRPr="00267090">
        <w:rPr>
          <w:rFonts w:ascii="Times New Roman" w:hAnsi="Times New Roman" w:cs="Times New Roman"/>
          <w:sz w:val="28"/>
          <w:szCs w:val="28"/>
          <w:lang w:val="en-US"/>
        </w:rPr>
        <w:t>/[</w:t>
      </w:r>
      <w:proofErr w:type="gramEnd"/>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4A45DB">
        <w:rPr>
          <w:rFonts w:ascii="Times New Roman" w:hAnsi="Times New Roman" w:cs="Times New Roman"/>
          <w:sz w:val="28"/>
          <w:szCs w:val="28"/>
        </w:rPr>
        <w:t>[</w:t>
      </w:r>
      <w:r w:rsidRPr="00267090">
        <w:rPr>
          <w:rFonts w:ascii="Times New Roman" w:hAnsi="Times New Roman" w:cs="Times New Roman"/>
          <w:sz w:val="28"/>
          <w:szCs w:val="28"/>
        </w:rPr>
        <w:t>Точка</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доступа</w:t>
      </w:r>
      <w:r w:rsidRPr="004A45DB">
        <w:rPr>
          <w:rFonts w:ascii="Times New Roman" w:hAnsi="Times New Roman" w:cs="Times New Roman"/>
          <w:sz w:val="28"/>
          <w:szCs w:val="28"/>
        </w:rPr>
        <w:t xml:space="preserve">]://  </w:t>
      </w:r>
      <w:hyperlink r:id="rId129" w:history="1">
        <w:r w:rsidR="004A45DB" w:rsidRPr="0077118C">
          <w:rPr>
            <w:rStyle w:val="ab"/>
            <w:rFonts w:ascii="Times New Roman" w:hAnsi="Times New Roman" w:cs="Times New Roman"/>
            <w:sz w:val="28"/>
            <w:szCs w:val="28"/>
            <w:lang w:val="en-US"/>
          </w:rPr>
          <w:t>https</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www</w:t>
        </w:r>
        <w:r w:rsidR="004A45DB" w:rsidRPr="0077118C">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researchgate</w:t>
        </w:r>
        <w:proofErr w:type="spellEnd"/>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net</w:t>
        </w:r>
        <w:r w:rsidR="004A45DB" w:rsidRPr="0077118C">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publication</w:t>
        </w:r>
        <w:r w:rsidR="004A45DB" w:rsidRPr="0077118C">
          <w:rPr>
            <w:rStyle w:val="ab"/>
            <w:rFonts w:ascii="Times New Roman" w:hAnsi="Times New Roman" w:cs="Times New Roman"/>
            <w:sz w:val="28"/>
            <w:szCs w:val="28"/>
          </w:rPr>
          <w:t>/313530640_</w:t>
        </w:r>
        <w:r w:rsidR="004A45DB" w:rsidRPr="0077118C">
          <w:rPr>
            <w:rStyle w:val="ab"/>
            <w:rFonts w:ascii="Times New Roman" w:hAnsi="Times New Roman" w:cs="Times New Roman"/>
            <w:sz w:val="28"/>
            <w:szCs w:val="28"/>
            <w:lang w:val="en-US"/>
          </w:rPr>
          <w:t>How</w:t>
        </w:r>
        <w:r w:rsidR="004A45DB" w:rsidRPr="0077118C">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the</w:t>
        </w:r>
        <w:r w:rsidR="004A45DB" w:rsidRPr="0077118C">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EU</w:t>
        </w:r>
        <w:r w:rsidR="004A45DB" w:rsidRPr="0077118C">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budget</w:t>
        </w:r>
        <w:r w:rsidR="004A45DB" w:rsidRPr="0077118C">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is</w:t>
        </w:r>
        <w:r w:rsidR="004A45DB" w:rsidRPr="0077118C">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spent</w:t>
        </w:r>
        <w:r w:rsidR="004A45DB" w:rsidRPr="0077118C">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Cohesion</w:t>
        </w:r>
        <w:r w:rsidR="004A45DB" w:rsidRPr="0077118C">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Fund</w:t>
        </w:r>
      </w:hyperlink>
      <w:r w:rsidR="004A45DB">
        <w:rPr>
          <w:rFonts w:ascii="Times New Roman" w:hAnsi="Times New Roman" w:cs="Times New Roman"/>
          <w:sz w:val="28"/>
          <w:szCs w:val="28"/>
        </w:rPr>
        <w:t xml:space="preserve"> </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Дата</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обращения</w:t>
      </w:r>
      <w:r w:rsidRPr="004A45DB">
        <w:rPr>
          <w:rFonts w:ascii="Times New Roman" w:hAnsi="Times New Roman" w:cs="Times New Roman"/>
          <w:sz w:val="28"/>
          <w:szCs w:val="28"/>
        </w:rPr>
        <w:t xml:space="preserve"> 05.03.2022;</w:t>
      </w:r>
    </w:p>
    <w:p w:rsidR="004A45DB" w:rsidRDefault="00267090" w:rsidP="00267090">
      <w:pPr>
        <w:pStyle w:val="a3"/>
        <w:numPr>
          <w:ilvl w:val="0"/>
          <w:numId w:val="7"/>
        </w:numPr>
        <w:spacing w:line="360" w:lineRule="auto"/>
        <w:jc w:val="both"/>
        <w:rPr>
          <w:rFonts w:ascii="Times New Roman" w:hAnsi="Times New Roman" w:cs="Times New Roman"/>
          <w:sz w:val="28"/>
          <w:szCs w:val="28"/>
        </w:rPr>
      </w:pPr>
      <w:r w:rsidRPr="004A45DB">
        <w:rPr>
          <w:rFonts w:ascii="Times New Roman" w:hAnsi="Times New Roman" w:cs="Times New Roman"/>
          <w:sz w:val="28"/>
          <w:szCs w:val="28"/>
        </w:rPr>
        <w:t xml:space="preserve"> </w:t>
      </w:r>
      <w:proofErr w:type="spellStart"/>
      <w:r w:rsidRPr="00267090">
        <w:rPr>
          <w:rFonts w:ascii="Times New Roman" w:hAnsi="Times New Roman" w:cs="Times New Roman"/>
          <w:sz w:val="28"/>
          <w:szCs w:val="28"/>
          <w:lang w:val="en-US"/>
        </w:rPr>
        <w:t>Selin</w:t>
      </w:r>
      <w:proofErr w:type="spellEnd"/>
      <w:r w:rsidRPr="00267090">
        <w:rPr>
          <w:rFonts w:ascii="Times New Roman" w:hAnsi="Times New Roman" w:cs="Times New Roman"/>
          <w:sz w:val="28"/>
          <w:szCs w:val="28"/>
          <w:lang w:val="en-US"/>
        </w:rPr>
        <w:t xml:space="preserve"> </w:t>
      </w:r>
      <w:proofErr w:type="gramStart"/>
      <w:r w:rsidRPr="00267090">
        <w:rPr>
          <w:rFonts w:ascii="Times New Roman" w:hAnsi="Times New Roman" w:cs="Times New Roman"/>
          <w:sz w:val="28"/>
          <w:szCs w:val="28"/>
        </w:rPr>
        <w:t>Н</w:t>
      </w:r>
      <w:r w:rsidRPr="00267090">
        <w:rPr>
          <w:rFonts w:ascii="Times New Roman" w:hAnsi="Times New Roman" w:cs="Times New Roman"/>
          <w:sz w:val="28"/>
          <w:szCs w:val="28"/>
          <w:lang w:val="en-US"/>
        </w:rPr>
        <w:t>.,</w:t>
      </w:r>
      <w:proofErr w:type="gramEnd"/>
      <w:r w:rsidRPr="00267090">
        <w:rPr>
          <w:rFonts w:ascii="Times New Roman" w:hAnsi="Times New Roman" w:cs="Times New Roman"/>
          <w:sz w:val="28"/>
          <w:szCs w:val="28"/>
          <w:lang w:val="en-US"/>
        </w:rPr>
        <w:t xml:space="preserve"> </w:t>
      </w:r>
      <w:proofErr w:type="spellStart"/>
      <w:r w:rsidRPr="00267090">
        <w:rPr>
          <w:rFonts w:ascii="Times New Roman" w:hAnsi="Times New Roman" w:cs="Times New Roman"/>
          <w:sz w:val="28"/>
          <w:szCs w:val="28"/>
          <w:lang w:val="en-US"/>
        </w:rPr>
        <w:t>Vandeveer</w:t>
      </w:r>
      <w:proofErr w:type="spellEnd"/>
      <w:r w:rsidRPr="00267090">
        <w:rPr>
          <w:rFonts w:ascii="Times New Roman" w:hAnsi="Times New Roman" w:cs="Times New Roman"/>
          <w:sz w:val="28"/>
          <w:szCs w:val="28"/>
          <w:lang w:val="en-US"/>
        </w:rPr>
        <w:t xml:space="preserve"> S. Broader, deeper, greener: European Union Environmental Politics, Policies, Outcomes//Boston University, 2015. </w:t>
      </w:r>
      <w:r w:rsidRPr="00267090">
        <w:rPr>
          <w:rFonts w:ascii="Times New Roman" w:hAnsi="Times New Roman" w:cs="Times New Roman"/>
          <w:sz w:val="28"/>
          <w:szCs w:val="28"/>
        </w:rPr>
        <w:t>Р</w:t>
      </w:r>
      <w:r w:rsidRPr="00267090">
        <w:rPr>
          <w:rFonts w:ascii="Times New Roman" w:hAnsi="Times New Roman" w:cs="Times New Roman"/>
          <w:sz w:val="28"/>
          <w:szCs w:val="28"/>
          <w:lang w:val="en-US"/>
        </w:rPr>
        <w:t>. 313// researchgate.net//[</w:t>
      </w:r>
      <w:r w:rsidRPr="00267090">
        <w:rPr>
          <w:rFonts w:ascii="Times New Roman" w:hAnsi="Times New Roman" w:cs="Times New Roman"/>
          <w:sz w:val="28"/>
          <w:szCs w:val="28"/>
        </w:rPr>
        <w:t>Электронный</w:t>
      </w:r>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ресурс</w:t>
      </w:r>
      <w:r w:rsidRPr="00267090">
        <w:rPr>
          <w:rFonts w:ascii="Times New Roman" w:hAnsi="Times New Roman" w:cs="Times New Roman"/>
          <w:sz w:val="28"/>
          <w:szCs w:val="28"/>
          <w:lang w:val="en-US"/>
        </w:rPr>
        <w:t xml:space="preserve">]. </w:t>
      </w:r>
      <w:r w:rsidRPr="004A45DB">
        <w:rPr>
          <w:rFonts w:ascii="Times New Roman" w:hAnsi="Times New Roman" w:cs="Times New Roman"/>
          <w:sz w:val="28"/>
          <w:szCs w:val="28"/>
        </w:rPr>
        <w:t>[</w:t>
      </w:r>
      <w:r w:rsidRPr="00267090">
        <w:rPr>
          <w:rFonts w:ascii="Times New Roman" w:hAnsi="Times New Roman" w:cs="Times New Roman"/>
          <w:sz w:val="28"/>
          <w:szCs w:val="28"/>
        </w:rPr>
        <w:t>Точка</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доступа</w:t>
      </w:r>
      <w:r w:rsidRPr="004A45DB">
        <w:rPr>
          <w:rFonts w:ascii="Times New Roman" w:hAnsi="Times New Roman" w:cs="Times New Roman"/>
          <w:sz w:val="28"/>
          <w:szCs w:val="28"/>
        </w:rPr>
        <w:t xml:space="preserve">]:// </w:t>
      </w:r>
      <w:hyperlink r:id="rId130" w:history="1">
        <w:r w:rsidR="004A45DB" w:rsidRPr="0077118C">
          <w:rPr>
            <w:rStyle w:val="ab"/>
            <w:rFonts w:ascii="Times New Roman" w:hAnsi="Times New Roman" w:cs="Times New Roman"/>
            <w:sz w:val="28"/>
            <w:szCs w:val="28"/>
            <w:lang w:val="en-US"/>
          </w:rPr>
          <w:t>https</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www</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researchgate</w:t>
        </w:r>
        <w:proofErr w:type="spellEnd"/>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net</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profile</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Stacy</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Vandeveer</w:t>
        </w:r>
        <w:proofErr w:type="spellEnd"/>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publication</w:t>
        </w:r>
        <w:r w:rsidR="004A45DB" w:rsidRPr="004A45DB">
          <w:rPr>
            <w:rStyle w:val="ab"/>
            <w:rFonts w:ascii="Times New Roman" w:hAnsi="Times New Roman" w:cs="Times New Roman"/>
            <w:sz w:val="28"/>
            <w:szCs w:val="28"/>
          </w:rPr>
          <w:t>/283888935_</w:t>
        </w:r>
        <w:r w:rsidR="004A45DB" w:rsidRPr="0077118C">
          <w:rPr>
            <w:rStyle w:val="ab"/>
            <w:rFonts w:ascii="Times New Roman" w:hAnsi="Times New Roman" w:cs="Times New Roman"/>
            <w:sz w:val="28"/>
            <w:szCs w:val="28"/>
            <w:lang w:val="en-US"/>
          </w:rPr>
          <w:t>Broader</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Deeper</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and</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Greener</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Euro</w:t>
        </w:r>
        <w:r w:rsidR="004A45DB" w:rsidRPr="0077118C">
          <w:rPr>
            <w:rStyle w:val="ab"/>
            <w:rFonts w:ascii="Times New Roman" w:hAnsi="Times New Roman" w:cs="Times New Roman"/>
            <w:sz w:val="28"/>
            <w:szCs w:val="28"/>
            <w:lang w:val="en-US"/>
          </w:rPr>
          <w:lastRenderedPageBreak/>
          <w:t>pean</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Union</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Environmental</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Politics</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Policies</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and</w:t>
        </w:r>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Outcomes</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links</w:t>
        </w:r>
        <w:r w:rsidR="004A45DB" w:rsidRPr="004A45DB">
          <w:rPr>
            <w:rStyle w:val="ab"/>
            <w:rFonts w:ascii="Times New Roman" w:hAnsi="Times New Roman" w:cs="Times New Roman"/>
            <w:sz w:val="28"/>
            <w:szCs w:val="28"/>
          </w:rPr>
          <w:t>/5</w:t>
        </w:r>
        <w:r w:rsidR="004A45DB" w:rsidRPr="0077118C">
          <w:rPr>
            <w:rStyle w:val="ab"/>
            <w:rFonts w:ascii="Times New Roman" w:hAnsi="Times New Roman" w:cs="Times New Roman"/>
            <w:sz w:val="28"/>
            <w:szCs w:val="28"/>
            <w:lang w:val="en-US"/>
          </w:rPr>
          <w:t>c</w:t>
        </w:r>
        <w:r w:rsidR="004A45DB" w:rsidRPr="004A45DB">
          <w:rPr>
            <w:rStyle w:val="ab"/>
            <w:rFonts w:ascii="Times New Roman" w:hAnsi="Times New Roman" w:cs="Times New Roman"/>
            <w:sz w:val="28"/>
            <w:szCs w:val="28"/>
          </w:rPr>
          <w:t>335488458515</w:t>
        </w:r>
        <w:r w:rsidR="004A45DB" w:rsidRPr="0077118C">
          <w:rPr>
            <w:rStyle w:val="ab"/>
            <w:rFonts w:ascii="Times New Roman" w:hAnsi="Times New Roman" w:cs="Times New Roman"/>
            <w:sz w:val="28"/>
            <w:szCs w:val="28"/>
            <w:lang w:val="en-US"/>
          </w:rPr>
          <w:t>a</w:t>
        </w:r>
        <w:r w:rsidR="004A45DB" w:rsidRPr="004A45DB">
          <w:rPr>
            <w:rStyle w:val="ab"/>
            <w:rFonts w:ascii="Times New Roman" w:hAnsi="Times New Roman" w:cs="Times New Roman"/>
            <w:sz w:val="28"/>
            <w:szCs w:val="28"/>
          </w:rPr>
          <w:t>4</w:t>
        </w:r>
        <w:r w:rsidR="004A45DB" w:rsidRPr="0077118C">
          <w:rPr>
            <w:rStyle w:val="ab"/>
            <w:rFonts w:ascii="Times New Roman" w:hAnsi="Times New Roman" w:cs="Times New Roman"/>
            <w:sz w:val="28"/>
            <w:szCs w:val="28"/>
            <w:lang w:val="en-US"/>
          </w:rPr>
          <w:t>c</w:t>
        </w:r>
        <w:r w:rsidR="004A45DB" w:rsidRPr="004A45DB">
          <w:rPr>
            <w:rStyle w:val="ab"/>
            <w:rFonts w:ascii="Times New Roman" w:hAnsi="Times New Roman" w:cs="Times New Roman"/>
            <w:sz w:val="28"/>
            <w:szCs w:val="28"/>
          </w:rPr>
          <w:t>713</w:t>
        </w:r>
        <w:proofErr w:type="spellStart"/>
        <w:r w:rsidR="004A45DB" w:rsidRPr="0077118C">
          <w:rPr>
            <w:rStyle w:val="ab"/>
            <w:rFonts w:ascii="Times New Roman" w:hAnsi="Times New Roman" w:cs="Times New Roman"/>
            <w:sz w:val="28"/>
            <w:szCs w:val="28"/>
            <w:lang w:val="en-US"/>
          </w:rPr>
          <w:t>ec</w:t>
        </w:r>
        <w:proofErr w:type="spellEnd"/>
        <w:r w:rsidR="004A45DB" w:rsidRPr="004A45DB">
          <w:rPr>
            <w:rStyle w:val="ab"/>
            <w:rFonts w:ascii="Times New Roman" w:hAnsi="Times New Roman" w:cs="Times New Roman"/>
            <w:sz w:val="28"/>
            <w:szCs w:val="28"/>
          </w:rPr>
          <w:t>8</w:t>
        </w:r>
        <w:r w:rsidR="004A45DB" w:rsidRPr="0077118C">
          <w:rPr>
            <w:rStyle w:val="ab"/>
            <w:rFonts w:ascii="Times New Roman" w:hAnsi="Times New Roman" w:cs="Times New Roman"/>
            <w:sz w:val="28"/>
            <w:szCs w:val="28"/>
            <w:lang w:val="en-US"/>
          </w:rPr>
          <w:t>a</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Broader</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Deeper</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and</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Greener</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European</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Union</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Environmental</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Politics</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Policies</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and</w:t>
        </w:r>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Outcomes</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pdf</w:t>
        </w:r>
        <w:proofErr w:type="spellEnd"/>
        <w:r w:rsidR="004A45DB" w:rsidRPr="004A45DB">
          <w:rPr>
            <w:rStyle w:val="ab"/>
            <w:rFonts w:ascii="Times New Roman" w:hAnsi="Times New Roman" w:cs="Times New Roman"/>
            <w:sz w:val="28"/>
            <w:szCs w:val="28"/>
          </w:rPr>
          <w:t>?_</w:t>
        </w:r>
        <w:proofErr w:type="spellStart"/>
        <w:r w:rsidR="004A45DB" w:rsidRPr="0077118C">
          <w:rPr>
            <w:rStyle w:val="ab"/>
            <w:rFonts w:ascii="Times New Roman" w:hAnsi="Times New Roman" w:cs="Times New Roman"/>
            <w:sz w:val="28"/>
            <w:szCs w:val="28"/>
            <w:lang w:val="en-US"/>
          </w:rPr>
          <w:t>sg</w:t>
        </w:r>
        <w:proofErr w:type="spellEnd"/>
        <w:r w:rsidR="004A45DB" w:rsidRPr="004A45DB">
          <w:rPr>
            <w:rStyle w:val="ab"/>
            <w:rFonts w:ascii="Times New Roman" w:hAnsi="Times New Roman" w:cs="Times New Roman"/>
            <w:sz w:val="28"/>
            <w:szCs w:val="28"/>
          </w:rPr>
          <w:t>%5</w:t>
        </w:r>
        <w:r w:rsidR="004A45DB" w:rsidRPr="0077118C">
          <w:rPr>
            <w:rStyle w:val="ab"/>
            <w:rFonts w:ascii="Times New Roman" w:hAnsi="Times New Roman" w:cs="Times New Roman"/>
            <w:sz w:val="28"/>
            <w:szCs w:val="28"/>
            <w:lang w:val="en-US"/>
          </w:rPr>
          <w:t>B</w:t>
        </w:r>
        <w:r w:rsidR="004A45DB" w:rsidRPr="004A45DB">
          <w:rPr>
            <w:rStyle w:val="ab"/>
            <w:rFonts w:ascii="Times New Roman" w:hAnsi="Times New Roman" w:cs="Times New Roman"/>
            <w:sz w:val="28"/>
            <w:szCs w:val="28"/>
          </w:rPr>
          <w:t>0%5</w:t>
        </w:r>
        <w:r w:rsidR="004A45DB" w:rsidRPr="0077118C">
          <w:rPr>
            <w:rStyle w:val="ab"/>
            <w:rFonts w:ascii="Times New Roman" w:hAnsi="Times New Roman" w:cs="Times New Roman"/>
            <w:sz w:val="28"/>
            <w:szCs w:val="28"/>
            <w:lang w:val="en-US"/>
          </w:rPr>
          <w:t>D</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tTTyTvc</w:t>
        </w:r>
        <w:proofErr w:type="spellEnd"/>
        <w:r w:rsidR="004A45DB" w:rsidRPr="004A45DB">
          <w:rPr>
            <w:rStyle w:val="ab"/>
            <w:rFonts w:ascii="Times New Roman" w:hAnsi="Times New Roman" w:cs="Times New Roman"/>
            <w:sz w:val="28"/>
            <w:szCs w:val="28"/>
          </w:rPr>
          <w:t>0</w:t>
        </w:r>
        <w:proofErr w:type="spellStart"/>
        <w:r w:rsidR="004A45DB" w:rsidRPr="0077118C">
          <w:rPr>
            <w:rStyle w:val="ab"/>
            <w:rFonts w:ascii="Times New Roman" w:hAnsi="Times New Roman" w:cs="Times New Roman"/>
            <w:sz w:val="28"/>
            <w:szCs w:val="28"/>
            <w:lang w:val="en-US"/>
          </w:rPr>
          <w:t>LeuUNcD</w:t>
        </w:r>
        <w:proofErr w:type="spellEnd"/>
        <w:r w:rsidR="004A45DB" w:rsidRPr="004A45DB">
          <w:rPr>
            <w:rStyle w:val="ab"/>
            <w:rFonts w:ascii="Times New Roman" w:hAnsi="Times New Roman" w:cs="Times New Roman"/>
            <w:sz w:val="28"/>
            <w:szCs w:val="28"/>
          </w:rPr>
          <w:t>6</w:t>
        </w:r>
        <w:proofErr w:type="spellStart"/>
        <w:r w:rsidR="004A45DB" w:rsidRPr="0077118C">
          <w:rPr>
            <w:rStyle w:val="ab"/>
            <w:rFonts w:ascii="Times New Roman" w:hAnsi="Times New Roman" w:cs="Times New Roman"/>
            <w:sz w:val="28"/>
            <w:szCs w:val="28"/>
            <w:lang w:val="en-US"/>
          </w:rPr>
          <w:t>DuMVaCztZ</w:t>
        </w:r>
        <w:proofErr w:type="spellEnd"/>
        <w:r w:rsidR="004A45DB" w:rsidRPr="004A45DB">
          <w:rPr>
            <w:rStyle w:val="ab"/>
            <w:rFonts w:ascii="Times New Roman" w:hAnsi="Times New Roman" w:cs="Times New Roman"/>
            <w:sz w:val="28"/>
            <w:szCs w:val="28"/>
          </w:rPr>
          <w:t>6</w:t>
        </w:r>
        <w:proofErr w:type="spellStart"/>
        <w:r w:rsidR="004A45DB" w:rsidRPr="0077118C">
          <w:rPr>
            <w:rStyle w:val="ab"/>
            <w:rFonts w:ascii="Times New Roman" w:hAnsi="Times New Roman" w:cs="Times New Roman"/>
            <w:sz w:val="28"/>
            <w:szCs w:val="28"/>
            <w:lang w:val="en-US"/>
          </w:rPr>
          <w:t>XRil</w:t>
        </w:r>
        <w:proofErr w:type="spellEnd"/>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pE</w:t>
        </w:r>
        <w:proofErr w:type="spellEnd"/>
        <w:r w:rsidR="004A45DB" w:rsidRPr="004A45DB">
          <w:rPr>
            <w:rStyle w:val="ab"/>
            <w:rFonts w:ascii="Times New Roman" w:hAnsi="Times New Roman" w:cs="Times New Roman"/>
            <w:sz w:val="28"/>
            <w:szCs w:val="28"/>
          </w:rPr>
          <w:t>4</w:t>
        </w:r>
        <w:r w:rsidR="004A45DB" w:rsidRPr="0077118C">
          <w:rPr>
            <w:rStyle w:val="ab"/>
            <w:rFonts w:ascii="Times New Roman" w:hAnsi="Times New Roman" w:cs="Times New Roman"/>
            <w:sz w:val="28"/>
            <w:szCs w:val="28"/>
            <w:lang w:val="en-US"/>
          </w:rPr>
          <w:t>W</w:t>
        </w:r>
        <w:r w:rsidR="004A45DB" w:rsidRPr="004A45DB">
          <w:rPr>
            <w:rStyle w:val="ab"/>
            <w:rFonts w:ascii="Times New Roman" w:hAnsi="Times New Roman" w:cs="Times New Roman"/>
            <w:sz w:val="28"/>
            <w:szCs w:val="28"/>
          </w:rPr>
          <w:t>90</w:t>
        </w:r>
        <w:proofErr w:type="spellStart"/>
        <w:r w:rsidR="004A45DB" w:rsidRPr="0077118C">
          <w:rPr>
            <w:rStyle w:val="ab"/>
            <w:rFonts w:ascii="Times New Roman" w:hAnsi="Times New Roman" w:cs="Times New Roman"/>
            <w:sz w:val="28"/>
            <w:szCs w:val="28"/>
            <w:lang w:val="en-US"/>
          </w:rPr>
          <w:t>dkXke</w:t>
        </w:r>
        <w:proofErr w:type="spellEnd"/>
        <w:r w:rsidR="004A45DB" w:rsidRPr="004A45DB">
          <w:rPr>
            <w:rStyle w:val="ab"/>
            <w:rFonts w:ascii="Times New Roman" w:hAnsi="Times New Roman" w:cs="Times New Roman"/>
            <w:sz w:val="28"/>
            <w:szCs w:val="28"/>
          </w:rPr>
          <w:t>0</w:t>
        </w:r>
        <w:proofErr w:type="spellStart"/>
        <w:r w:rsidR="004A45DB" w:rsidRPr="0077118C">
          <w:rPr>
            <w:rStyle w:val="ab"/>
            <w:rFonts w:ascii="Times New Roman" w:hAnsi="Times New Roman" w:cs="Times New Roman"/>
            <w:sz w:val="28"/>
            <w:szCs w:val="28"/>
            <w:lang w:val="en-US"/>
          </w:rPr>
          <w:t>KdcXA</w:t>
        </w:r>
        <w:proofErr w:type="spellEnd"/>
        <w:r w:rsidR="004A45DB" w:rsidRPr="004A45DB">
          <w:rPr>
            <w:rStyle w:val="ab"/>
            <w:rFonts w:ascii="Times New Roman" w:hAnsi="Times New Roman" w:cs="Times New Roman"/>
            <w:sz w:val="28"/>
            <w:szCs w:val="28"/>
          </w:rPr>
          <w:t>278</w:t>
        </w:r>
        <w:r w:rsidR="004A45DB" w:rsidRPr="0077118C">
          <w:rPr>
            <w:rStyle w:val="ab"/>
            <w:rFonts w:ascii="Times New Roman" w:hAnsi="Times New Roman" w:cs="Times New Roman"/>
            <w:sz w:val="28"/>
            <w:szCs w:val="28"/>
            <w:lang w:val="en-US"/>
          </w:rPr>
          <w:t>C</w:t>
        </w:r>
        <w:r w:rsidR="004A45DB" w:rsidRPr="004A45DB">
          <w:rPr>
            <w:rStyle w:val="ab"/>
            <w:rFonts w:ascii="Times New Roman" w:hAnsi="Times New Roman" w:cs="Times New Roman"/>
            <w:sz w:val="28"/>
            <w:szCs w:val="28"/>
          </w:rPr>
          <w:t>7</w:t>
        </w:r>
        <w:proofErr w:type="spellStart"/>
        <w:r w:rsidR="004A45DB" w:rsidRPr="0077118C">
          <w:rPr>
            <w:rStyle w:val="ab"/>
            <w:rFonts w:ascii="Times New Roman" w:hAnsi="Times New Roman" w:cs="Times New Roman"/>
            <w:sz w:val="28"/>
            <w:szCs w:val="28"/>
            <w:lang w:val="en-US"/>
          </w:rPr>
          <w:t>WhuM</w:t>
        </w:r>
        <w:proofErr w:type="spellEnd"/>
        <w:r w:rsidR="004A45DB" w:rsidRPr="004A45DB">
          <w:rPr>
            <w:rStyle w:val="ab"/>
            <w:rFonts w:ascii="Times New Roman" w:hAnsi="Times New Roman" w:cs="Times New Roman"/>
            <w:sz w:val="28"/>
            <w:szCs w:val="28"/>
          </w:rPr>
          <w:t>61</w:t>
        </w:r>
        <w:proofErr w:type="spellStart"/>
        <w:r w:rsidR="004A45DB" w:rsidRPr="0077118C">
          <w:rPr>
            <w:rStyle w:val="ab"/>
            <w:rFonts w:ascii="Times New Roman" w:hAnsi="Times New Roman" w:cs="Times New Roman"/>
            <w:sz w:val="28"/>
            <w:szCs w:val="28"/>
            <w:lang w:val="en-US"/>
          </w:rPr>
          <w:t>wphCpJx</w:t>
        </w:r>
        <w:proofErr w:type="spellEnd"/>
        <w:r w:rsidR="004A45DB" w:rsidRPr="004A45DB">
          <w:rPr>
            <w:rStyle w:val="ab"/>
            <w:rFonts w:ascii="Times New Roman" w:hAnsi="Times New Roman" w:cs="Times New Roman"/>
            <w:sz w:val="28"/>
            <w:szCs w:val="28"/>
          </w:rPr>
          <w:t>4</w:t>
        </w:r>
        <w:proofErr w:type="spellStart"/>
        <w:r w:rsidR="004A45DB" w:rsidRPr="0077118C">
          <w:rPr>
            <w:rStyle w:val="ab"/>
            <w:rFonts w:ascii="Times New Roman" w:hAnsi="Times New Roman" w:cs="Times New Roman"/>
            <w:sz w:val="28"/>
            <w:szCs w:val="28"/>
            <w:lang w:val="en-US"/>
          </w:rPr>
          <w:t>hUrBGFtO</w:t>
        </w:r>
        <w:proofErr w:type="spellEnd"/>
        <w:r w:rsidR="004A45DB" w:rsidRPr="004A45DB">
          <w:rPr>
            <w:rStyle w:val="ab"/>
            <w:rFonts w:ascii="Times New Roman" w:hAnsi="Times New Roman" w:cs="Times New Roman"/>
            <w:sz w:val="28"/>
            <w:szCs w:val="28"/>
          </w:rPr>
          <w:t>7</w:t>
        </w:r>
        <w:proofErr w:type="spellStart"/>
        <w:r w:rsidR="004A45DB" w:rsidRPr="0077118C">
          <w:rPr>
            <w:rStyle w:val="ab"/>
            <w:rFonts w:ascii="Times New Roman" w:hAnsi="Times New Roman" w:cs="Times New Roman"/>
            <w:sz w:val="28"/>
            <w:szCs w:val="28"/>
            <w:lang w:val="en-US"/>
          </w:rPr>
          <w:t>eAUBbvsPMQ</w:t>
        </w:r>
        <w:proofErr w:type="spellEnd"/>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vAiW</w:t>
        </w:r>
        <w:proofErr w:type="spellEnd"/>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ceSvSY</w:t>
        </w:r>
        <w:proofErr w:type="spellEnd"/>
        <w:r w:rsidR="004A45DB" w:rsidRPr="004A45DB">
          <w:rPr>
            <w:rStyle w:val="ab"/>
            <w:rFonts w:ascii="Times New Roman" w:hAnsi="Times New Roman" w:cs="Times New Roman"/>
            <w:sz w:val="28"/>
            <w:szCs w:val="28"/>
          </w:rPr>
          <w:t>27</w:t>
        </w:r>
        <w:proofErr w:type="spellStart"/>
        <w:r w:rsidR="004A45DB" w:rsidRPr="0077118C">
          <w:rPr>
            <w:rStyle w:val="ab"/>
            <w:rFonts w:ascii="Times New Roman" w:hAnsi="Times New Roman" w:cs="Times New Roman"/>
            <w:sz w:val="28"/>
            <w:szCs w:val="28"/>
            <w:lang w:val="en-US"/>
          </w:rPr>
          <w:t>whz</w:t>
        </w:r>
        <w:proofErr w:type="spellEnd"/>
        <w:r w:rsidR="004A45DB" w:rsidRPr="004A45DB">
          <w:rPr>
            <w:rStyle w:val="ab"/>
            <w:rFonts w:ascii="Times New Roman" w:hAnsi="Times New Roman" w:cs="Times New Roman"/>
            <w:sz w:val="28"/>
            <w:szCs w:val="28"/>
          </w:rPr>
          <w:t>0</w:t>
        </w:r>
        <w:r w:rsidR="004A45DB" w:rsidRPr="0077118C">
          <w:rPr>
            <w:rStyle w:val="ab"/>
            <w:rFonts w:ascii="Times New Roman" w:hAnsi="Times New Roman" w:cs="Times New Roman"/>
            <w:sz w:val="28"/>
            <w:szCs w:val="28"/>
            <w:lang w:val="en-US"/>
          </w:rPr>
          <w:t>O</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YrXk</w:t>
        </w:r>
        <w:proofErr w:type="spellEnd"/>
        <w:r w:rsidR="004A45DB" w:rsidRPr="004A45DB">
          <w:rPr>
            <w:rStyle w:val="ab"/>
            <w:rFonts w:ascii="Times New Roman" w:hAnsi="Times New Roman" w:cs="Times New Roman"/>
            <w:sz w:val="28"/>
            <w:szCs w:val="28"/>
          </w:rPr>
          <w:t>7_</w:t>
        </w:r>
        <w:proofErr w:type="spellStart"/>
        <w:r w:rsidR="004A45DB" w:rsidRPr="0077118C">
          <w:rPr>
            <w:rStyle w:val="ab"/>
            <w:rFonts w:ascii="Times New Roman" w:hAnsi="Times New Roman" w:cs="Times New Roman"/>
            <w:sz w:val="28"/>
            <w:szCs w:val="28"/>
            <w:lang w:val="en-US"/>
          </w:rPr>
          <w:t>VEXqm</w:t>
        </w:r>
        <w:proofErr w:type="spellEnd"/>
        <w:r w:rsidR="004A45DB" w:rsidRPr="004A45DB">
          <w:rPr>
            <w:rStyle w:val="ab"/>
            <w:rFonts w:ascii="Times New Roman" w:hAnsi="Times New Roman" w:cs="Times New Roman"/>
            <w:sz w:val="28"/>
            <w:szCs w:val="28"/>
          </w:rPr>
          <w:t>7</w:t>
        </w:r>
        <w:proofErr w:type="spellStart"/>
        <w:r w:rsidR="004A45DB" w:rsidRPr="0077118C">
          <w:rPr>
            <w:rStyle w:val="ab"/>
            <w:rFonts w:ascii="Times New Roman" w:hAnsi="Times New Roman" w:cs="Times New Roman"/>
            <w:sz w:val="28"/>
            <w:szCs w:val="28"/>
            <w:lang w:val="en-US"/>
          </w:rPr>
          <w:t>liC</w:t>
        </w:r>
        <w:proofErr w:type="spellEnd"/>
        <w:r w:rsidR="004A45DB" w:rsidRPr="004A45DB">
          <w:rPr>
            <w:rStyle w:val="ab"/>
            <w:rFonts w:ascii="Times New Roman" w:hAnsi="Times New Roman" w:cs="Times New Roman"/>
            <w:sz w:val="28"/>
            <w:szCs w:val="28"/>
          </w:rPr>
          <w:t>00</w:t>
        </w:r>
        <w:proofErr w:type="spellStart"/>
        <w:r w:rsidR="004A45DB" w:rsidRPr="0077118C">
          <w:rPr>
            <w:rStyle w:val="ab"/>
            <w:rFonts w:ascii="Times New Roman" w:hAnsi="Times New Roman" w:cs="Times New Roman"/>
            <w:sz w:val="28"/>
            <w:szCs w:val="28"/>
            <w:lang w:val="en-US"/>
          </w:rPr>
          <w:t>hnZp</w:t>
        </w:r>
        <w:proofErr w:type="spellEnd"/>
        <w:r w:rsidR="004A45DB" w:rsidRPr="004A45DB">
          <w:rPr>
            <w:rStyle w:val="ab"/>
            <w:rFonts w:ascii="Times New Roman" w:hAnsi="Times New Roman" w:cs="Times New Roman"/>
            <w:sz w:val="28"/>
            <w:szCs w:val="28"/>
          </w:rPr>
          <w:t>24</w:t>
        </w:r>
        <w:proofErr w:type="spellStart"/>
        <w:r w:rsidR="004A45DB" w:rsidRPr="0077118C">
          <w:rPr>
            <w:rStyle w:val="ab"/>
            <w:rFonts w:ascii="Times New Roman" w:hAnsi="Times New Roman" w:cs="Times New Roman"/>
            <w:sz w:val="28"/>
            <w:szCs w:val="28"/>
            <w:lang w:val="en-US"/>
          </w:rPr>
          <w:t>nXmlppn</w:t>
        </w:r>
        <w:proofErr w:type="spellEnd"/>
        <w:r w:rsidR="004A45DB" w:rsidRPr="004A45DB">
          <w:rPr>
            <w:rStyle w:val="ab"/>
            <w:rFonts w:ascii="Times New Roman" w:hAnsi="Times New Roman" w:cs="Times New Roman"/>
            <w:sz w:val="28"/>
            <w:szCs w:val="28"/>
          </w:rPr>
          <w:t>83</w:t>
        </w:r>
        <w:proofErr w:type="spellStart"/>
        <w:r w:rsidR="004A45DB" w:rsidRPr="0077118C">
          <w:rPr>
            <w:rStyle w:val="ab"/>
            <w:rFonts w:ascii="Times New Roman" w:hAnsi="Times New Roman" w:cs="Times New Roman"/>
            <w:sz w:val="28"/>
            <w:szCs w:val="28"/>
            <w:lang w:val="en-US"/>
          </w:rPr>
          <w:t>Ayg</w:t>
        </w:r>
        <w:proofErr w:type="spellEnd"/>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T</w:t>
        </w:r>
        <w:r w:rsidR="004A45DB" w:rsidRPr="004A45DB">
          <w:rPr>
            <w:rStyle w:val="ab"/>
            <w:rFonts w:ascii="Times New Roman" w:hAnsi="Times New Roman" w:cs="Times New Roman"/>
            <w:sz w:val="28"/>
            <w:szCs w:val="28"/>
          </w:rPr>
          <w:t>9</w:t>
        </w:r>
        <w:proofErr w:type="spellStart"/>
        <w:r w:rsidR="004A45DB" w:rsidRPr="0077118C">
          <w:rPr>
            <w:rStyle w:val="ab"/>
            <w:rFonts w:ascii="Times New Roman" w:hAnsi="Times New Roman" w:cs="Times New Roman"/>
            <w:sz w:val="28"/>
            <w:szCs w:val="28"/>
            <w:lang w:val="en-US"/>
          </w:rPr>
          <w:t>gzkKcS</w:t>
        </w:r>
        <w:proofErr w:type="spellEnd"/>
        <w:r w:rsidR="004A45DB" w:rsidRPr="004A45DB">
          <w:rPr>
            <w:rStyle w:val="ab"/>
            <w:rFonts w:ascii="Times New Roman" w:hAnsi="Times New Roman" w:cs="Times New Roman"/>
            <w:sz w:val="28"/>
            <w:szCs w:val="28"/>
          </w:rPr>
          <w:t>44</w:t>
        </w:r>
        <w:r w:rsidR="004A45DB" w:rsidRPr="0077118C">
          <w:rPr>
            <w:rStyle w:val="ab"/>
            <w:rFonts w:ascii="Times New Roman" w:hAnsi="Times New Roman" w:cs="Times New Roman"/>
            <w:sz w:val="28"/>
            <w:szCs w:val="28"/>
            <w:lang w:val="en-US"/>
          </w:rPr>
          <w:t>QR</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EmI</w:t>
        </w:r>
        <w:proofErr w:type="spellEnd"/>
        <w:r w:rsidR="004A45DB" w:rsidRPr="004A45DB">
          <w:rPr>
            <w:rStyle w:val="ab"/>
            <w:rFonts w:ascii="Times New Roman" w:hAnsi="Times New Roman" w:cs="Times New Roman"/>
            <w:sz w:val="28"/>
            <w:szCs w:val="28"/>
          </w:rPr>
          <w:t>8</w:t>
        </w:r>
        <w:proofErr w:type="spellStart"/>
        <w:r w:rsidR="004A45DB" w:rsidRPr="0077118C">
          <w:rPr>
            <w:rStyle w:val="ab"/>
            <w:rFonts w:ascii="Times New Roman" w:hAnsi="Times New Roman" w:cs="Times New Roman"/>
            <w:sz w:val="28"/>
            <w:szCs w:val="28"/>
            <w:lang w:val="en-US"/>
          </w:rPr>
          <w:t>sSplyyFCfR</w:t>
        </w:r>
        <w:proofErr w:type="spellEnd"/>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QMQ</w:t>
        </w:r>
        <w:r w:rsidR="004A45DB" w:rsidRPr="004A45DB">
          <w:rPr>
            <w:rStyle w:val="ab"/>
            <w:rFonts w:ascii="Times New Roman" w:hAnsi="Times New Roman" w:cs="Times New Roman"/>
            <w:sz w:val="28"/>
            <w:szCs w:val="28"/>
          </w:rPr>
          <w:t>&amp;_</w:t>
        </w:r>
        <w:proofErr w:type="spellStart"/>
        <w:r w:rsidR="004A45DB" w:rsidRPr="0077118C">
          <w:rPr>
            <w:rStyle w:val="ab"/>
            <w:rFonts w:ascii="Times New Roman" w:hAnsi="Times New Roman" w:cs="Times New Roman"/>
            <w:sz w:val="28"/>
            <w:szCs w:val="28"/>
            <w:lang w:val="en-US"/>
          </w:rPr>
          <w:t>sg</w:t>
        </w:r>
        <w:proofErr w:type="spellEnd"/>
        <w:r w:rsidR="004A45DB" w:rsidRPr="004A45DB">
          <w:rPr>
            <w:rStyle w:val="ab"/>
            <w:rFonts w:ascii="Times New Roman" w:hAnsi="Times New Roman" w:cs="Times New Roman"/>
            <w:sz w:val="28"/>
            <w:szCs w:val="28"/>
          </w:rPr>
          <w:t>%5</w:t>
        </w:r>
        <w:r w:rsidR="004A45DB" w:rsidRPr="0077118C">
          <w:rPr>
            <w:rStyle w:val="ab"/>
            <w:rFonts w:ascii="Times New Roman" w:hAnsi="Times New Roman" w:cs="Times New Roman"/>
            <w:sz w:val="28"/>
            <w:szCs w:val="28"/>
            <w:lang w:val="en-US"/>
          </w:rPr>
          <w:t>B</w:t>
        </w:r>
        <w:r w:rsidR="004A45DB" w:rsidRPr="004A45DB">
          <w:rPr>
            <w:rStyle w:val="ab"/>
            <w:rFonts w:ascii="Times New Roman" w:hAnsi="Times New Roman" w:cs="Times New Roman"/>
            <w:sz w:val="28"/>
            <w:szCs w:val="28"/>
          </w:rPr>
          <w:t>1%5</w:t>
        </w:r>
        <w:r w:rsidR="004A45DB" w:rsidRPr="0077118C">
          <w:rPr>
            <w:rStyle w:val="ab"/>
            <w:rFonts w:ascii="Times New Roman" w:hAnsi="Times New Roman" w:cs="Times New Roman"/>
            <w:sz w:val="28"/>
            <w:szCs w:val="28"/>
            <w:lang w:val="en-US"/>
          </w:rPr>
          <w:t>D</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JABynOyOP</w:t>
        </w:r>
        <w:proofErr w:type="spellEnd"/>
        <w:r w:rsidR="004A45DB" w:rsidRPr="004A45DB">
          <w:rPr>
            <w:rStyle w:val="ab"/>
            <w:rFonts w:ascii="Times New Roman" w:hAnsi="Times New Roman" w:cs="Times New Roman"/>
            <w:sz w:val="28"/>
            <w:szCs w:val="28"/>
          </w:rPr>
          <w:t>7</w:t>
        </w:r>
        <w:proofErr w:type="spellStart"/>
        <w:r w:rsidR="004A45DB" w:rsidRPr="0077118C">
          <w:rPr>
            <w:rStyle w:val="ab"/>
            <w:rFonts w:ascii="Times New Roman" w:hAnsi="Times New Roman" w:cs="Times New Roman"/>
            <w:sz w:val="28"/>
            <w:szCs w:val="28"/>
            <w:lang w:val="en-US"/>
          </w:rPr>
          <w:t>ymWs</w:t>
        </w:r>
        <w:proofErr w:type="spellEnd"/>
        <w:r w:rsidR="004A45DB" w:rsidRPr="004A45DB">
          <w:rPr>
            <w:rStyle w:val="ab"/>
            <w:rFonts w:ascii="Times New Roman" w:hAnsi="Times New Roman" w:cs="Times New Roman"/>
            <w:sz w:val="28"/>
            <w:szCs w:val="28"/>
          </w:rPr>
          <w:t>0</w:t>
        </w:r>
        <w:proofErr w:type="spellStart"/>
        <w:r w:rsidR="004A45DB" w:rsidRPr="0077118C">
          <w:rPr>
            <w:rStyle w:val="ab"/>
            <w:rFonts w:ascii="Times New Roman" w:hAnsi="Times New Roman" w:cs="Times New Roman"/>
            <w:sz w:val="28"/>
            <w:szCs w:val="28"/>
            <w:lang w:val="en-US"/>
          </w:rPr>
          <w:t>yMthUp</w:t>
        </w:r>
        <w:proofErr w:type="spellEnd"/>
        <w:r w:rsidR="004A45DB" w:rsidRPr="004A45DB">
          <w:rPr>
            <w:rStyle w:val="ab"/>
            <w:rFonts w:ascii="Times New Roman" w:hAnsi="Times New Roman" w:cs="Times New Roman"/>
            <w:sz w:val="28"/>
            <w:szCs w:val="28"/>
          </w:rPr>
          <w:t>64</w:t>
        </w:r>
        <w:r w:rsidR="004A45DB" w:rsidRPr="0077118C">
          <w:rPr>
            <w:rStyle w:val="ab"/>
            <w:rFonts w:ascii="Times New Roman" w:hAnsi="Times New Roman" w:cs="Times New Roman"/>
            <w:sz w:val="28"/>
            <w:szCs w:val="28"/>
            <w:lang w:val="en-US"/>
          </w:rPr>
          <w:t>i</w:t>
        </w:r>
        <w:r w:rsidR="004A45DB" w:rsidRPr="004A45DB">
          <w:rPr>
            <w:rStyle w:val="ab"/>
            <w:rFonts w:ascii="Times New Roman" w:hAnsi="Times New Roman" w:cs="Times New Roman"/>
            <w:sz w:val="28"/>
            <w:szCs w:val="28"/>
          </w:rPr>
          <w:t>7</w:t>
        </w:r>
        <w:proofErr w:type="spellStart"/>
        <w:r w:rsidR="004A45DB" w:rsidRPr="0077118C">
          <w:rPr>
            <w:rStyle w:val="ab"/>
            <w:rFonts w:ascii="Times New Roman" w:hAnsi="Times New Roman" w:cs="Times New Roman"/>
            <w:sz w:val="28"/>
            <w:szCs w:val="28"/>
            <w:lang w:val="en-US"/>
          </w:rPr>
          <w:t>AlfVQce</w:t>
        </w:r>
        <w:proofErr w:type="spellEnd"/>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hThtIaPhp</w:t>
        </w:r>
        <w:proofErr w:type="spellEnd"/>
        <w:r w:rsidR="004A45DB" w:rsidRPr="004A45DB">
          <w:rPr>
            <w:rStyle w:val="ab"/>
            <w:rFonts w:ascii="Times New Roman" w:hAnsi="Times New Roman" w:cs="Times New Roman"/>
            <w:sz w:val="28"/>
            <w:szCs w:val="28"/>
          </w:rPr>
          <w:t>6</w:t>
        </w:r>
        <w:r w:rsidR="004A45DB" w:rsidRPr="0077118C">
          <w:rPr>
            <w:rStyle w:val="ab"/>
            <w:rFonts w:ascii="Times New Roman" w:hAnsi="Times New Roman" w:cs="Times New Roman"/>
            <w:sz w:val="28"/>
            <w:szCs w:val="28"/>
            <w:lang w:val="en-US"/>
          </w:rPr>
          <w:t>Oh</w:t>
        </w:r>
        <w:r w:rsidR="004A45DB" w:rsidRPr="004A45DB">
          <w:rPr>
            <w:rStyle w:val="ab"/>
            <w:rFonts w:ascii="Times New Roman" w:hAnsi="Times New Roman" w:cs="Times New Roman"/>
            <w:sz w:val="28"/>
            <w:szCs w:val="28"/>
          </w:rPr>
          <w:t>6</w:t>
        </w:r>
        <w:proofErr w:type="spellStart"/>
        <w:r w:rsidR="004A45DB" w:rsidRPr="0077118C">
          <w:rPr>
            <w:rStyle w:val="ab"/>
            <w:rFonts w:ascii="Times New Roman" w:hAnsi="Times New Roman" w:cs="Times New Roman"/>
            <w:sz w:val="28"/>
            <w:szCs w:val="28"/>
            <w:lang w:val="en-US"/>
          </w:rPr>
          <w:t>JyvEpoaBvO</w:t>
        </w:r>
        <w:proofErr w:type="spellEnd"/>
        <w:r w:rsidR="004A45DB" w:rsidRPr="004A45DB">
          <w:rPr>
            <w:rStyle w:val="ab"/>
            <w:rFonts w:ascii="Times New Roman" w:hAnsi="Times New Roman" w:cs="Times New Roman"/>
            <w:sz w:val="28"/>
            <w:szCs w:val="28"/>
          </w:rPr>
          <w:t>3</w:t>
        </w:r>
        <w:proofErr w:type="spellStart"/>
        <w:r w:rsidR="004A45DB" w:rsidRPr="0077118C">
          <w:rPr>
            <w:rStyle w:val="ab"/>
            <w:rFonts w:ascii="Times New Roman" w:hAnsi="Times New Roman" w:cs="Times New Roman"/>
            <w:sz w:val="28"/>
            <w:szCs w:val="28"/>
            <w:lang w:val="en-US"/>
          </w:rPr>
          <w:t>iirxOPPAwu</w:t>
        </w:r>
        <w:proofErr w:type="spellEnd"/>
        <w:r w:rsidR="004A45DB" w:rsidRPr="004A45DB">
          <w:rPr>
            <w:rStyle w:val="ab"/>
            <w:rFonts w:ascii="Times New Roman" w:hAnsi="Times New Roman" w:cs="Times New Roman"/>
            <w:sz w:val="28"/>
            <w:szCs w:val="28"/>
          </w:rPr>
          <w:t>01</w:t>
        </w:r>
        <w:r w:rsidR="004A45DB" w:rsidRPr="0077118C">
          <w:rPr>
            <w:rStyle w:val="ab"/>
            <w:rFonts w:ascii="Times New Roman" w:hAnsi="Times New Roman" w:cs="Times New Roman"/>
            <w:sz w:val="28"/>
            <w:szCs w:val="28"/>
            <w:lang w:val="en-US"/>
          </w:rPr>
          <w:t>q</w:t>
        </w:r>
        <w:r w:rsidR="004A45DB" w:rsidRPr="004A45DB">
          <w:rPr>
            <w:rStyle w:val="ab"/>
            <w:rFonts w:ascii="Times New Roman" w:hAnsi="Times New Roman" w:cs="Times New Roman"/>
            <w:sz w:val="28"/>
            <w:szCs w:val="28"/>
          </w:rPr>
          <w:t>9</w:t>
        </w:r>
        <w:proofErr w:type="spellStart"/>
        <w:r w:rsidR="004A45DB" w:rsidRPr="0077118C">
          <w:rPr>
            <w:rStyle w:val="ab"/>
            <w:rFonts w:ascii="Times New Roman" w:hAnsi="Times New Roman" w:cs="Times New Roman"/>
            <w:sz w:val="28"/>
            <w:szCs w:val="28"/>
            <w:lang w:val="en-US"/>
          </w:rPr>
          <w:t>rce</w:t>
        </w:r>
        <w:proofErr w:type="spellEnd"/>
        <w:r w:rsidR="004A45DB" w:rsidRPr="004A45DB">
          <w:rPr>
            <w:rStyle w:val="ab"/>
            <w:rFonts w:ascii="Times New Roman" w:hAnsi="Times New Roman" w:cs="Times New Roman"/>
            <w:sz w:val="28"/>
            <w:szCs w:val="28"/>
          </w:rPr>
          <w:t>9</w:t>
        </w:r>
        <w:r w:rsidR="004A45DB" w:rsidRPr="0077118C">
          <w:rPr>
            <w:rStyle w:val="ab"/>
            <w:rFonts w:ascii="Times New Roman" w:hAnsi="Times New Roman" w:cs="Times New Roman"/>
            <w:sz w:val="28"/>
            <w:szCs w:val="28"/>
            <w:lang w:val="en-US"/>
          </w:rPr>
          <w:t>INT</w:t>
        </w:r>
        <w:r w:rsidR="004A45DB" w:rsidRPr="004A45DB">
          <w:rPr>
            <w:rStyle w:val="ab"/>
            <w:rFonts w:ascii="Times New Roman" w:hAnsi="Times New Roman" w:cs="Times New Roman"/>
            <w:sz w:val="28"/>
            <w:szCs w:val="28"/>
          </w:rPr>
          <w:t>9</w:t>
        </w:r>
        <w:proofErr w:type="spellStart"/>
        <w:r w:rsidR="004A45DB" w:rsidRPr="0077118C">
          <w:rPr>
            <w:rStyle w:val="ab"/>
            <w:rFonts w:ascii="Times New Roman" w:hAnsi="Times New Roman" w:cs="Times New Roman"/>
            <w:sz w:val="28"/>
            <w:szCs w:val="28"/>
            <w:lang w:val="en-US"/>
          </w:rPr>
          <w:t>IpQ</w:t>
        </w:r>
        <w:proofErr w:type="spellEnd"/>
        <w:r w:rsidR="004A45DB" w:rsidRPr="004A45DB">
          <w:rPr>
            <w:rStyle w:val="ab"/>
            <w:rFonts w:ascii="Times New Roman" w:hAnsi="Times New Roman" w:cs="Times New Roman"/>
            <w:sz w:val="28"/>
            <w:szCs w:val="28"/>
          </w:rPr>
          <w:t>2</w:t>
        </w:r>
        <w:proofErr w:type="spellStart"/>
        <w:r w:rsidR="004A45DB" w:rsidRPr="0077118C">
          <w:rPr>
            <w:rStyle w:val="ab"/>
            <w:rFonts w:ascii="Times New Roman" w:hAnsi="Times New Roman" w:cs="Times New Roman"/>
            <w:sz w:val="28"/>
            <w:szCs w:val="28"/>
            <w:lang w:val="en-US"/>
          </w:rPr>
          <w:t>AeQWnrMBqB</w:t>
        </w:r>
        <w:proofErr w:type="spellEnd"/>
        <w:r w:rsidR="004A45DB" w:rsidRPr="004A45DB">
          <w:rPr>
            <w:rStyle w:val="ab"/>
            <w:rFonts w:ascii="Times New Roman" w:hAnsi="Times New Roman" w:cs="Times New Roman"/>
            <w:sz w:val="28"/>
            <w:szCs w:val="28"/>
          </w:rPr>
          <w:t>8</w:t>
        </w:r>
        <w:r w:rsidR="004A45DB" w:rsidRPr="0077118C">
          <w:rPr>
            <w:rStyle w:val="ab"/>
            <w:rFonts w:ascii="Times New Roman" w:hAnsi="Times New Roman" w:cs="Times New Roman"/>
            <w:sz w:val="28"/>
            <w:szCs w:val="28"/>
            <w:lang w:val="en-US"/>
          </w:rPr>
          <w:t>et</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Otm</w:t>
        </w:r>
        <w:proofErr w:type="spellEnd"/>
        <w:r w:rsidR="004A45DB" w:rsidRPr="004A45DB">
          <w:rPr>
            <w:rStyle w:val="ab"/>
            <w:rFonts w:ascii="Times New Roman" w:hAnsi="Times New Roman" w:cs="Times New Roman"/>
            <w:sz w:val="28"/>
            <w:szCs w:val="28"/>
          </w:rPr>
          <w:t>2</w:t>
        </w:r>
        <w:proofErr w:type="spellStart"/>
        <w:r w:rsidR="004A45DB" w:rsidRPr="0077118C">
          <w:rPr>
            <w:rStyle w:val="ab"/>
            <w:rFonts w:ascii="Times New Roman" w:hAnsi="Times New Roman" w:cs="Times New Roman"/>
            <w:sz w:val="28"/>
            <w:szCs w:val="28"/>
            <w:lang w:val="en-US"/>
          </w:rPr>
          <w:t>sNx</w:t>
        </w:r>
        <w:proofErr w:type="spellEnd"/>
        <w:r w:rsidR="004A45DB" w:rsidRPr="004A45DB">
          <w:rPr>
            <w:rStyle w:val="ab"/>
            <w:rFonts w:ascii="Times New Roman" w:hAnsi="Times New Roman" w:cs="Times New Roman"/>
            <w:sz w:val="28"/>
            <w:szCs w:val="28"/>
          </w:rPr>
          <w:t>_</w:t>
        </w:r>
        <w:proofErr w:type="spellStart"/>
        <w:r w:rsidR="004A45DB" w:rsidRPr="0077118C">
          <w:rPr>
            <w:rStyle w:val="ab"/>
            <w:rFonts w:ascii="Times New Roman" w:hAnsi="Times New Roman" w:cs="Times New Roman"/>
            <w:sz w:val="28"/>
            <w:szCs w:val="28"/>
            <w:lang w:val="en-US"/>
          </w:rPr>
          <w:t>qaH</w:t>
        </w:r>
        <w:proofErr w:type="spellEnd"/>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vAiW</w:t>
        </w:r>
        <w:proofErr w:type="spellEnd"/>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ceSvSY</w:t>
        </w:r>
        <w:proofErr w:type="spellEnd"/>
        <w:r w:rsidR="004A45DB" w:rsidRPr="004A45DB">
          <w:rPr>
            <w:rStyle w:val="ab"/>
            <w:rFonts w:ascii="Times New Roman" w:hAnsi="Times New Roman" w:cs="Times New Roman"/>
            <w:sz w:val="28"/>
            <w:szCs w:val="28"/>
          </w:rPr>
          <w:t>27</w:t>
        </w:r>
        <w:proofErr w:type="spellStart"/>
        <w:r w:rsidR="004A45DB" w:rsidRPr="0077118C">
          <w:rPr>
            <w:rStyle w:val="ab"/>
            <w:rFonts w:ascii="Times New Roman" w:hAnsi="Times New Roman" w:cs="Times New Roman"/>
            <w:sz w:val="28"/>
            <w:szCs w:val="28"/>
            <w:lang w:val="en-US"/>
          </w:rPr>
          <w:t>whz</w:t>
        </w:r>
        <w:proofErr w:type="spellEnd"/>
        <w:r w:rsidR="004A45DB" w:rsidRPr="004A45DB">
          <w:rPr>
            <w:rStyle w:val="ab"/>
            <w:rFonts w:ascii="Times New Roman" w:hAnsi="Times New Roman" w:cs="Times New Roman"/>
            <w:sz w:val="28"/>
            <w:szCs w:val="28"/>
          </w:rPr>
          <w:t>0</w:t>
        </w:r>
        <w:r w:rsidR="004A45DB" w:rsidRPr="0077118C">
          <w:rPr>
            <w:rStyle w:val="ab"/>
            <w:rFonts w:ascii="Times New Roman" w:hAnsi="Times New Roman" w:cs="Times New Roman"/>
            <w:sz w:val="28"/>
            <w:szCs w:val="28"/>
            <w:lang w:val="en-US"/>
          </w:rPr>
          <w:t>O</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YrXk</w:t>
        </w:r>
        <w:proofErr w:type="spellEnd"/>
        <w:r w:rsidR="004A45DB" w:rsidRPr="004A45DB">
          <w:rPr>
            <w:rStyle w:val="ab"/>
            <w:rFonts w:ascii="Times New Roman" w:hAnsi="Times New Roman" w:cs="Times New Roman"/>
            <w:sz w:val="28"/>
            <w:szCs w:val="28"/>
          </w:rPr>
          <w:t>7_</w:t>
        </w:r>
        <w:proofErr w:type="spellStart"/>
        <w:r w:rsidR="004A45DB" w:rsidRPr="0077118C">
          <w:rPr>
            <w:rStyle w:val="ab"/>
            <w:rFonts w:ascii="Times New Roman" w:hAnsi="Times New Roman" w:cs="Times New Roman"/>
            <w:sz w:val="28"/>
            <w:szCs w:val="28"/>
            <w:lang w:val="en-US"/>
          </w:rPr>
          <w:t>VEXqm</w:t>
        </w:r>
        <w:proofErr w:type="spellEnd"/>
        <w:r w:rsidR="004A45DB" w:rsidRPr="004A45DB">
          <w:rPr>
            <w:rStyle w:val="ab"/>
            <w:rFonts w:ascii="Times New Roman" w:hAnsi="Times New Roman" w:cs="Times New Roman"/>
            <w:sz w:val="28"/>
            <w:szCs w:val="28"/>
          </w:rPr>
          <w:t>7</w:t>
        </w:r>
        <w:proofErr w:type="spellStart"/>
        <w:r w:rsidR="004A45DB" w:rsidRPr="0077118C">
          <w:rPr>
            <w:rStyle w:val="ab"/>
            <w:rFonts w:ascii="Times New Roman" w:hAnsi="Times New Roman" w:cs="Times New Roman"/>
            <w:sz w:val="28"/>
            <w:szCs w:val="28"/>
            <w:lang w:val="en-US"/>
          </w:rPr>
          <w:t>liC</w:t>
        </w:r>
        <w:proofErr w:type="spellEnd"/>
        <w:r w:rsidR="004A45DB" w:rsidRPr="004A45DB">
          <w:rPr>
            <w:rStyle w:val="ab"/>
            <w:rFonts w:ascii="Times New Roman" w:hAnsi="Times New Roman" w:cs="Times New Roman"/>
            <w:sz w:val="28"/>
            <w:szCs w:val="28"/>
          </w:rPr>
          <w:t>00</w:t>
        </w:r>
        <w:proofErr w:type="spellStart"/>
        <w:r w:rsidR="004A45DB" w:rsidRPr="0077118C">
          <w:rPr>
            <w:rStyle w:val="ab"/>
            <w:rFonts w:ascii="Times New Roman" w:hAnsi="Times New Roman" w:cs="Times New Roman"/>
            <w:sz w:val="28"/>
            <w:szCs w:val="28"/>
            <w:lang w:val="en-US"/>
          </w:rPr>
          <w:t>hnZp</w:t>
        </w:r>
        <w:proofErr w:type="spellEnd"/>
        <w:r w:rsidR="004A45DB" w:rsidRPr="004A45DB">
          <w:rPr>
            <w:rStyle w:val="ab"/>
            <w:rFonts w:ascii="Times New Roman" w:hAnsi="Times New Roman" w:cs="Times New Roman"/>
            <w:sz w:val="28"/>
            <w:szCs w:val="28"/>
          </w:rPr>
          <w:t>24</w:t>
        </w:r>
        <w:proofErr w:type="spellStart"/>
        <w:r w:rsidR="004A45DB" w:rsidRPr="0077118C">
          <w:rPr>
            <w:rStyle w:val="ab"/>
            <w:rFonts w:ascii="Times New Roman" w:hAnsi="Times New Roman" w:cs="Times New Roman"/>
            <w:sz w:val="28"/>
            <w:szCs w:val="28"/>
            <w:lang w:val="en-US"/>
          </w:rPr>
          <w:t>nXmlppn</w:t>
        </w:r>
        <w:proofErr w:type="spellEnd"/>
        <w:r w:rsidR="004A45DB" w:rsidRPr="004A45DB">
          <w:rPr>
            <w:rStyle w:val="ab"/>
            <w:rFonts w:ascii="Times New Roman" w:hAnsi="Times New Roman" w:cs="Times New Roman"/>
            <w:sz w:val="28"/>
            <w:szCs w:val="28"/>
          </w:rPr>
          <w:t>83</w:t>
        </w:r>
        <w:proofErr w:type="spellStart"/>
        <w:r w:rsidR="004A45DB" w:rsidRPr="0077118C">
          <w:rPr>
            <w:rStyle w:val="ab"/>
            <w:rFonts w:ascii="Times New Roman" w:hAnsi="Times New Roman" w:cs="Times New Roman"/>
            <w:sz w:val="28"/>
            <w:szCs w:val="28"/>
            <w:lang w:val="en-US"/>
          </w:rPr>
          <w:t>Ayg</w:t>
        </w:r>
        <w:proofErr w:type="spellEnd"/>
        <w:r w:rsidR="004A45DB" w:rsidRPr="004A45DB">
          <w:rPr>
            <w:rStyle w:val="ab"/>
            <w:rFonts w:ascii="Times New Roman" w:hAnsi="Times New Roman" w:cs="Times New Roman"/>
            <w:sz w:val="28"/>
            <w:szCs w:val="28"/>
          </w:rPr>
          <w:t>-</w:t>
        </w:r>
        <w:r w:rsidR="004A45DB" w:rsidRPr="0077118C">
          <w:rPr>
            <w:rStyle w:val="ab"/>
            <w:rFonts w:ascii="Times New Roman" w:hAnsi="Times New Roman" w:cs="Times New Roman"/>
            <w:sz w:val="28"/>
            <w:szCs w:val="28"/>
            <w:lang w:val="en-US"/>
          </w:rPr>
          <w:t>T</w:t>
        </w:r>
        <w:r w:rsidR="004A45DB" w:rsidRPr="004A45DB">
          <w:rPr>
            <w:rStyle w:val="ab"/>
            <w:rFonts w:ascii="Times New Roman" w:hAnsi="Times New Roman" w:cs="Times New Roman"/>
            <w:sz w:val="28"/>
            <w:szCs w:val="28"/>
          </w:rPr>
          <w:t>9</w:t>
        </w:r>
        <w:proofErr w:type="spellStart"/>
        <w:r w:rsidR="004A45DB" w:rsidRPr="0077118C">
          <w:rPr>
            <w:rStyle w:val="ab"/>
            <w:rFonts w:ascii="Times New Roman" w:hAnsi="Times New Roman" w:cs="Times New Roman"/>
            <w:sz w:val="28"/>
            <w:szCs w:val="28"/>
            <w:lang w:val="en-US"/>
          </w:rPr>
          <w:t>gzkKcS</w:t>
        </w:r>
        <w:proofErr w:type="spellEnd"/>
        <w:r w:rsidR="004A45DB" w:rsidRPr="004A45DB">
          <w:rPr>
            <w:rStyle w:val="ab"/>
            <w:rFonts w:ascii="Times New Roman" w:hAnsi="Times New Roman" w:cs="Times New Roman"/>
            <w:sz w:val="28"/>
            <w:szCs w:val="28"/>
          </w:rPr>
          <w:t>44</w:t>
        </w:r>
        <w:r w:rsidR="004A45DB" w:rsidRPr="0077118C">
          <w:rPr>
            <w:rStyle w:val="ab"/>
            <w:rFonts w:ascii="Times New Roman" w:hAnsi="Times New Roman" w:cs="Times New Roman"/>
            <w:sz w:val="28"/>
            <w:szCs w:val="28"/>
            <w:lang w:val="en-US"/>
          </w:rPr>
          <w:t>QR</w:t>
        </w:r>
        <w:r w:rsidR="004A45DB" w:rsidRPr="004A45DB">
          <w:rPr>
            <w:rStyle w:val="ab"/>
            <w:rFonts w:ascii="Times New Roman" w:hAnsi="Times New Roman" w:cs="Times New Roman"/>
            <w:sz w:val="28"/>
            <w:szCs w:val="28"/>
          </w:rPr>
          <w:t>-</w:t>
        </w:r>
        <w:proofErr w:type="spellStart"/>
        <w:r w:rsidR="004A45DB" w:rsidRPr="0077118C">
          <w:rPr>
            <w:rStyle w:val="ab"/>
            <w:rFonts w:ascii="Times New Roman" w:hAnsi="Times New Roman" w:cs="Times New Roman"/>
            <w:sz w:val="28"/>
            <w:szCs w:val="28"/>
            <w:lang w:val="en-US"/>
          </w:rPr>
          <w:t>EmI</w:t>
        </w:r>
        <w:proofErr w:type="spellEnd"/>
        <w:r w:rsidR="004A45DB" w:rsidRPr="004A45DB">
          <w:rPr>
            <w:rStyle w:val="ab"/>
            <w:rFonts w:ascii="Times New Roman" w:hAnsi="Times New Roman" w:cs="Times New Roman"/>
            <w:sz w:val="28"/>
            <w:szCs w:val="28"/>
          </w:rPr>
          <w:t>8</w:t>
        </w:r>
        <w:proofErr w:type="spellStart"/>
        <w:r w:rsidR="004A45DB" w:rsidRPr="0077118C">
          <w:rPr>
            <w:rStyle w:val="ab"/>
            <w:rFonts w:ascii="Times New Roman" w:hAnsi="Times New Roman" w:cs="Times New Roman"/>
            <w:sz w:val="28"/>
            <w:szCs w:val="28"/>
            <w:lang w:val="en-US"/>
          </w:rPr>
          <w:t>sSplyyFCfR</w:t>
        </w:r>
        <w:proofErr w:type="spellEnd"/>
        <w:r w:rsidR="004A45DB" w:rsidRPr="004A45DB">
          <w:rPr>
            <w:rStyle w:val="ab"/>
            <w:rFonts w:ascii="Times New Roman" w:hAnsi="Times New Roman" w:cs="Times New Roman"/>
            <w:sz w:val="28"/>
            <w:szCs w:val="28"/>
          </w:rPr>
          <w:t>_</w:t>
        </w:r>
        <w:r w:rsidR="004A45DB" w:rsidRPr="0077118C">
          <w:rPr>
            <w:rStyle w:val="ab"/>
            <w:rFonts w:ascii="Times New Roman" w:hAnsi="Times New Roman" w:cs="Times New Roman"/>
            <w:sz w:val="28"/>
            <w:szCs w:val="28"/>
            <w:lang w:val="en-US"/>
          </w:rPr>
          <w:t>QMQ</w:t>
        </w:r>
        <w:r w:rsidR="004A45DB" w:rsidRPr="004A45DB">
          <w:rPr>
            <w:rStyle w:val="ab"/>
            <w:rFonts w:ascii="Times New Roman" w:hAnsi="Times New Roman" w:cs="Times New Roman"/>
            <w:sz w:val="28"/>
            <w:szCs w:val="28"/>
          </w:rPr>
          <w:t>&amp;_</w:t>
        </w:r>
        <w:proofErr w:type="spellStart"/>
        <w:r w:rsidR="004A45DB" w:rsidRPr="0077118C">
          <w:rPr>
            <w:rStyle w:val="ab"/>
            <w:rFonts w:ascii="Times New Roman" w:hAnsi="Times New Roman" w:cs="Times New Roman"/>
            <w:sz w:val="28"/>
            <w:szCs w:val="28"/>
            <w:lang w:val="en-US"/>
          </w:rPr>
          <w:t>iepl</w:t>
        </w:r>
        <w:proofErr w:type="spellEnd"/>
      </w:hyperlink>
      <w:r w:rsidRPr="004A45DB">
        <w:rPr>
          <w:rFonts w:ascii="Times New Roman" w:hAnsi="Times New Roman" w:cs="Times New Roman"/>
          <w:sz w:val="28"/>
          <w:szCs w:val="28"/>
        </w:rPr>
        <w:t>=</w:t>
      </w:r>
      <w:r w:rsidR="004A45DB">
        <w:rPr>
          <w:rFonts w:ascii="Times New Roman" w:hAnsi="Times New Roman" w:cs="Times New Roman"/>
          <w:sz w:val="28"/>
          <w:szCs w:val="28"/>
        </w:rPr>
        <w:t xml:space="preserve"> </w:t>
      </w:r>
      <w:r w:rsidRPr="004A45DB">
        <w:rPr>
          <w:rFonts w:ascii="Times New Roman" w:hAnsi="Times New Roman" w:cs="Times New Roman"/>
          <w:sz w:val="28"/>
          <w:szCs w:val="28"/>
        </w:rPr>
        <w:t xml:space="preserve"> // </w:t>
      </w:r>
      <w:r w:rsidRPr="00267090">
        <w:rPr>
          <w:rFonts w:ascii="Times New Roman" w:hAnsi="Times New Roman" w:cs="Times New Roman"/>
          <w:sz w:val="28"/>
          <w:szCs w:val="28"/>
        </w:rPr>
        <w:t>Дата</w:t>
      </w:r>
      <w:r w:rsidRPr="004A45DB">
        <w:rPr>
          <w:rFonts w:ascii="Times New Roman" w:hAnsi="Times New Roman" w:cs="Times New Roman"/>
          <w:sz w:val="28"/>
          <w:szCs w:val="28"/>
        </w:rPr>
        <w:t xml:space="preserve"> </w:t>
      </w:r>
      <w:r w:rsidRPr="00267090">
        <w:rPr>
          <w:rFonts w:ascii="Times New Roman" w:hAnsi="Times New Roman" w:cs="Times New Roman"/>
          <w:sz w:val="28"/>
          <w:szCs w:val="28"/>
        </w:rPr>
        <w:t>обращения</w:t>
      </w:r>
      <w:r w:rsidRPr="004A45DB">
        <w:rPr>
          <w:rFonts w:ascii="Times New Roman" w:hAnsi="Times New Roman" w:cs="Times New Roman"/>
          <w:sz w:val="28"/>
          <w:szCs w:val="28"/>
        </w:rPr>
        <w:t xml:space="preserve"> 01.05.2022;</w:t>
      </w:r>
    </w:p>
    <w:p w:rsidR="000F3C0C" w:rsidRDefault="000F3C0C" w:rsidP="000F3C0C">
      <w:pPr>
        <w:pStyle w:val="a3"/>
        <w:numPr>
          <w:ilvl w:val="0"/>
          <w:numId w:val="7"/>
        </w:numPr>
        <w:spacing w:line="360" w:lineRule="auto"/>
        <w:jc w:val="both"/>
        <w:rPr>
          <w:rFonts w:ascii="Times New Roman" w:hAnsi="Times New Roman" w:cs="Times New Roman"/>
          <w:sz w:val="28"/>
          <w:szCs w:val="28"/>
        </w:rPr>
      </w:pPr>
      <w:r w:rsidRPr="000F3C0C">
        <w:rPr>
          <w:rFonts w:ascii="Times New Roman" w:hAnsi="Times New Roman" w:cs="Times New Roman"/>
          <w:sz w:val="28"/>
          <w:szCs w:val="28"/>
          <w:lang w:val="en-US"/>
        </w:rPr>
        <w:t xml:space="preserve"> The issue explained: the treaty of Nice // The Guardian, 2002. //[</w:t>
      </w:r>
      <w:r w:rsidRPr="000F3C0C">
        <w:rPr>
          <w:rFonts w:ascii="Times New Roman" w:hAnsi="Times New Roman" w:cs="Times New Roman"/>
          <w:sz w:val="28"/>
          <w:szCs w:val="28"/>
        </w:rPr>
        <w:t>Электронный</w:t>
      </w:r>
      <w:r w:rsidRPr="000F3C0C">
        <w:rPr>
          <w:rFonts w:ascii="Times New Roman" w:hAnsi="Times New Roman" w:cs="Times New Roman"/>
          <w:sz w:val="28"/>
          <w:szCs w:val="28"/>
          <w:lang w:val="en-US"/>
        </w:rPr>
        <w:t xml:space="preserve"> </w:t>
      </w:r>
      <w:r w:rsidRPr="000F3C0C">
        <w:rPr>
          <w:rFonts w:ascii="Times New Roman" w:hAnsi="Times New Roman" w:cs="Times New Roman"/>
          <w:sz w:val="28"/>
          <w:szCs w:val="28"/>
        </w:rPr>
        <w:t>ресурс</w:t>
      </w:r>
      <w:r w:rsidRPr="000F3C0C">
        <w:rPr>
          <w:rFonts w:ascii="Times New Roman" w:hAnsi="Times New Roman" w:cs="Times New Roman"/>
          <w:sz w:val="28"/>
          <w:szCs w:val="28"/>
          <w:lang w:val="en-US"/>
        </w:rPr>
        <w:t xml:space="preserve">]. </w:t>
      </w:r>
      <w:r w:rsidRPr="000F3C0C">
        <w:rPr>
          <w:rFonts w:ascii="Times New Roman" w:hAnsi="Times New Roman" w:cs="Times New Roman"/>
          <w:sz w:val="28"/>
          <w:szCs w:val="28"/>
        </w:rPr>
        <w:t xml:space="preserve">[Точка доступа]:// </w:t>
      </w:r>
      <w:hyperlink r:id="rId131" w:history="1">
        <w:r w:rsidRPr="0077118C">
          <w:rPr>
            <w:rStyle w:val="ab"/>
            <w:rFonts w:ascii="Times New Roman" w:hAnsi="Times New Roman" w:cs="Times New Roman"/>
            <w:sz w:val="28"/>
            <w:szCs w:val="28"/>
          </w:rPr>
          <w:t>https://www.theguardian.com/world/2002/oct/18/eu.politics1</w:t>
        </w:r>
      </w:hyperlink>
      <w:r>
        <w:rPr>
          <w:rFonts w:ascii="Times New Roman" w:hAnsi="Times New Roman" w:cs="Times New Roman"/>
          <w:sz w:val="28"/>
          <w:szCs w:val="28"/>
        </w:rPr>
        <w:t xml:space="preserve"> </w:t>
      </w:r>
      <w:r w:rsidRPr="000F3C0C">
        <w:rPr>
          <w:rFonts w:ascii="Times New Roman" w:hAnsi="Times New Roman" w:cs="Times New Roman"/>
          <w:sz w:val="28"/>
          <w:szCs w:val="28"/>
        </w:rPr>
        <w:t>// Дата обращения 09.03.2022;</w:t>
      </w:r>
    </w:p>
    <w:p w:rsidR="00267090" w:rsidRPr="00267090" w:rsidRDefault="00267090" w:rsidP="00267090">
      <w:pPr>
        <w:pStyle w:val="a3"/>
        <w:numPr>
          <w:ilvl w:val="0"/>
          <w:numId w:val="7"/>
        </w:numPr>
        <w:spacing w:line="360" w:lineRule="auto"/>
        <w:jc w:val="both"/>
        <w:rPr>
          <w:rFonts w:ascii="Times New Roman" w:hAnsi="Times New Roman" w:cs="Times New Roman"/>
          <w:sz w:val="28"/>
          <w:szCs w:val="28"/>
        </w:rPr>
      </w:pPr>
      <w:r w:rsidRPr="004A45DB">
        <w:rPr>
          <w:rFonts w:ascii="Times New Roman" w:hAnsi="Times New Roman" w:cs="Times New Roman"/>
          <w:sz w:val="28"/>
          <w:szCs w:val="28"/>
        </w:rPr>
        <w:t xml:space="preserve"> </w:t>
      </w:r>
      <w:proofErr w:type="spellStart"/>
      <w:r w:rsidRPr="00267090">
        <w:rPr>
          <w:rFonts w:ascii="Times New Roman" w:hAnsi="Times New Roman" w:cs="Times New Roman"/>
          <w:sz w:val="28"/>
          <w:szCs w:val="28"/>
          <w:lang w:val="en-US"/>
        </w:rPr>
        <w:t>Tonra</w:t>
      </w:r>
      <w:proofErr w:type="spellEnd"/>
      <w:r w:rsidRPr="00267090">
        <w:rPr>
          <w:rFonts w:ascii="Times New Roman" w:hAnsi="Times New Roman" w:cs="Times New Roman"/>
          <w:sz w:val="28"/>
          <w:szCs w:val="28"/>
          <w:lang w:val="en-US"/>
        </w:rPr>
        <w:t xml:space="preserve"> </w:t>
      </w:r>
      <w:r w:rsidRPr="00267090">
        <w:rPr>
          <w:rFonts w:ascii="Times New Roman" w:hAnsi="Times New Roman" w:cs="Times New Roman"/>
          <w:sz w:val="28"/>
          <w:szCs w:val="28"/>
        </w:rPr>
        <w:t>В</w:t>
      </w:r>
      <w:r w:rsidRPr="00267090">
        <w:rPr>
          <w:rFonts w:ascii="Times New Roman" w:hAnsi="Times New Roman" w:cs="Times New Roman"/>
          <w:sz w:val="28"/>
          <w:szCs w:val="28"/>
          <w:lang w:val="en-US"/>
        </w:rPr>
        <w:t xml:space="preserve">. Ireland and Collective Security// University College, Dublin. </w:t>
      </w:r>
      <w:r w:rsidRPr="00267090">
        <w:rPr>
          <w:rFonts w:ascii="Times New Roman" w:hAnsi="Times New Roman" w:cs="Times New Roman"/>
          <w:sz w:val="28"/>
          <w:szCs w:val="28"/>
        </w:rPr>
        <w:t xml:space="preserve">2014. Р. 5//www.researchgate.net//[Электронный ресурс]. [Точка доступа]:// </w:t>
      </w:r>
      <w:hyperlink r:id="rId132" w:history="1">
        <w:r w:rsidR="004A45DB" w:rsidRPr="0077118C">
          <w:rPr>
            <w:rStyle w:val="ab"/>
            <w:rFonts w:ascii="Times New Roman" w:hAnsi="Times New Roman" w:cs="Times New Roman"/>
            <w:sz w:val="28"/>
            <w:szCs w:val="28"/>
          </w:rPr>
          <w:t>https://www.researchgate.net/profile/Ben-Tonra/publication/228191648_Ireland_and_Collective_Security/links/0a85e53c3c1fa49bb8000000/Ireland-and-Collective-Security.pdf?_sg%5B0%5D=z21rSvw5iszXHCv0onfi4tdYal9EOZY9rGEr60izlqSTs199L6dACrWirYFoqlrUfAi6vK6RG7kVHawkgNr7pw.BGlsd6IDFulBcMbOuzNJYWPqYeBw7s8OKhsH_Zf1UTvVf1cy51DwnX1Vkol3xbfkP9y2pn149JH_BPkMEO19WQ&amp;_sg%5B1%5D=K5jeazCXbn-Jw67ySGvt6fGfNF_9-XfQZQVIYoYQuZH-8SjxNtnDXUUsckBSuNKTmngizzuNWRae4ARdjZL1Qi20u9jkjFZoiaDp6Wg0AMWc.BGlsd6IDFulBcMbOuzNJYWPqYeBw7s8OKhsH_Zf1U</w:t>
        </w:r>
        <w:r w:rsidR="004A45DB" w:rsidRPr="0077118C">
          <w:rPr>
            <w:rStyle w:val="ab"/>
            <w:rFonts w:ascii="Times New Roman" w:hAnsi="Times New Roman" w:cs="Times New Roman"/>
            <w:sz w:val="28"/>
            <w:szCs w:val="28"/>
          </w:rPr>
          <w:lastRenderedPageBreak/>
          <w:t>TvVf1cy51DwnX1Vkol3xbfkP9y2pn149JH_BPkMEO19WQ&amp;_iepl</w:t>
        </w:r>
      </w:hyperlink>
      <w:r w:rsidRPr="00267090">
        <w:rPr>
          <w:rFonts w:ascii="Times New Roman" w:hAnsi="Times New Roman" w:cs="Times New Roman"/>
          <w:sz w:val="28"/>
          <w:szCs w:val="28"/>
        </w:rPr>
        <w:t>=</w:t>
      </w:r>
      <w:r w:rsidR="004A45DB">
        <w:rPr>
          <w:rFonts w:ascii="Times New Roman" w:hAnsi="Times New Roman" w:cs="Times New Roman"/>
          <w:sz w:val="28"/>
          <w:szCs w:val="28"/>
        </w:rPr>
        <w:t xml:space="preserve"> </w:t>
      </w:r>
      <w:r w:rsidRPr="00267090">
        <w:rPr>
          <w:rFonts w:ascii="Times New Roman" w:hAnsi="Times New Roman" w:cs="Times New Roman"/>
          <w:sz w:val="28"/>
          <w:szCs w:val="28"/>
        </w:rPr>
        <w:t xml:space="preserve"> // Дата обращения 05.05.2022;</w:t>
      </w:r>
    </w:p>
    <w:p w:rsidR="00267090" w:rsidRPr="00D54A51" w:rsidRDefault="00267090" w:rsidP="00267090">
      <w:pPr>
        <w:pStyle w:val="a3"/>
        <w:numPr>
          <w:ilvl w:val="0"/>
          <w:numId w:val="7"/>
        </w:numPr>
        <w:spacing w:line="360" w:lineRule="auto"/>
        <w:jc w:val="both"/>
        <w:rPr>
          <w:rFonts w:ascii="Times New Roman" w:hAnsi="Times New Roman" w:cs="Times New Roman"/>
          <w:sz w:val="28"/>
          <w:szCs w:val="28"/>
        </w:rPr>
      </w:pPr>
      <w:r w:rsidRPr="00267090">
        <w:rPr>
          <w:rFonts w:ascii="Times New Roman" w:hAnsi="Times New Roman" w:cs="Times New Roman"/>
          <w:sz w:val="28"/>
          <w:szCs w:val="28"/>
        </w:rPr>
        <w:t xml:space="preserve">  </w:t>
      </w:r>
      <w:proofErr w:type="spellStart"/>
      <w:r w:rsidRPr="00267090">
        <w:rPr>
          <w:rFonts w:ascii="Times New Roman" w:hAnsi="Times New Roman" w:cs="Times New Roman"/>
          <w:sz w:val="28"/>
          <w:szCs w:val="28"/>
          <w:lang w:val="en-US"/>
        </w:rPr>
        <w:t>Vatta</w:t>
      </w:r>
      <w:proofErr w:type="spellEnd"/>
      <w:r w:rsidRPr="00267090">
        <w:rPr>
          <w:rFonts w:ascii="Times New Roman" w:hAnsi="Times New Roman" w:cs="Times New Roman"/>
          <w:sz w:val="28"/>
          <w:szCs w:val="28"/>
          <w:lang w:val="en-US"/>
        </w:rPr>
        <w:t xml:space="preserve"> A. The EU Migration Policy: between Europeanization and Re-Nationalization. </w:t>
      </w:r>
      <w:r w:rsidRPr="00267090">
        <w:rPr>
          <w:rFonts w:ascii="Times New Roman" w:hAnsi="Times New Roman" w:cs="Times New Roman"/>
          <w:sz w:val="28"/>
          <w:szCs w:val="28"/>
        </w:rPr>
        <w:t xml:space="preserve">P. 18//[Электронный ресурс]. [Точка доступа]:// </w:t>
      </w:r>
      <w:hyperlink r:id="rId133" w:history="1">
        <w:r w:rsidR="004A45DB" w:rsidRPr="0077118C">
          <w:rPr>
            <w:rStyle w:val="ab"/>
            <w:rFonts w:ascii="Times New Roman" w:hAnsi="Times New Roman" w:cs="Times New Roman"/>
            <w:sz w:val="28"/>
            <w:szCs w:val="28"/>
          </w:rPr>
          <w:t>https://www.openstarts.units.it/bitstream/10077/15218/1/BSA3_03-Vatta.pdf</w:t>
        </w:r>
      </w:hyperlink>
      <w:r w:rsidR="004A45DB">
        <w:rPr>
          <w:rFonts w:ascii="Times New Roman" w:hAnsi="Times New Roman" w:cs="Times New Roman"/>
          <w:sz w:val="28"/>
          <w:szCs w:val="28"/>
        </w:rPr>
        <w:t xml:space="preserve"> </w:t>
      </w:r>
      <w:r w:rsidRPr="00267090">
        <w:rPr>
          <w:rFonts w:ascii="Times New Roman" w:hAnsi="Times New Roman" w:cs="Times New Roman"/>
          <w:sz w:val="28"/>
          <w:szCs w:val="28"/>
        </w:rPr>
        <w:t xml:space="preserve"> // Дата обращения 15.04.2022;</w:t>
      </w:r>
    </w:p>
    <w:sectPr w:rsidR="00267090" w:rsidRPr="00D54A51" w:rsidSect="00BD2D26">
      <w:footerReference w:type="default" r:id="rId1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18" w:rsidRDefault="001C5718" w:rsidP="000376F3">
      <w:pPr>
        <w:spacing w:after="0" w:line="240" w:lineRule="auto"/>
      </w:pPr>
      <w:r>
        <w:separator/>
      </w:r>
    </w:p>
  </w:endnote>
  <w:endnote w:type="continuationSeparator" w:id="0">
    <w:p w:rsidR="001C5718" w:rsidRDefault="001C5718" w:rsidP="0003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90165"/>
      <w:docPartObj>
        <w:docPartGallery w:val="Page Numbers (Bottom of Page)"/>
        <w:docPartUnique/>
      </w:docPartObj>
    </w:sdtPr>
    <w:sdtContent>
      <w:p w:rsidR="008F2824" w:rsidRDefault="008F2824">
        <w:pPr>
          <w:pStyle w:val="a9"/>
          <w:jc w:val="center"/>
        </w:pPr>
        <w:r>
          <w:fldChar w:fldCharType="begin"/>
        </w:r>
        <w:r>
          <w:instrText>PAGE   \* MERGEFORMAT</w:instrText>
        </w:r>
        <w:r>
          <w:fldChar w:fldCharType="separate"/>
        </w:r>
        <w:r w:rsidR="0006747C">
          <w:rPr>
            <w:noProof/>
          </w:rPr>
          <w:t>2</w:t>
        </w:r>
        <w:r>
          <w:fldChar w:fldCharType="end"/>
        </w:r>
      </w:p>
    </w:sdtContent>
  </w:sdt>
  <w:p w:rsidR="008F2824" w:rsidRDefault="008F28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18" w:rsidRDefault="001C5718" w:rsidP="000376F3">
      <w:pPr>
        <w:spacing w:after="0" w:line="240" w:lineRule="auto"/>
      </w:pPr>
      <w:r>
        <w:separator/>
      </w:r>
    </w:p>
  </w:footnote>
  <w:footnote w:type="continuationSeparator" w:id="0">
    <w:p w:rsidR="001C5718" w:rsidRDefault="001C5718" w:rsidP="000376F3">
      <w:pPr>
        <w:spacing w:after="0" w:line="240" w:lineRule="auto"/>
      </w:pPr>
      <w:r>
        <w:continuationSeparator/>
      </w:r>
    </w:p>
  </w:footnote>
  <w:footnote w:id="1">
    <w:p w:rsidR="008F2824" w:rsidRPr="009F0EE7" w:rsidRDefault="008F2824" w:rsidP="006D36D6">
      <w:pPr>
        <w:pStyle w:val="a4"/>
        <w:jc w:val="both"/>
        <w:rPr>
          <w:rFonts w:ascii="Times New Roman" w:hAnsi="Times New Roman" w:cs="Times New Roman"/>
        </w:rPr>
      </w:pPr>
      <w:r w:rsidRPr="009F0EE7">
        <w:rPr>
          <w:rStyle w:val="a6"/>
          <w:rFonts w:ascii="Times New Roman" w:hAnsi="Times New Roman" w:cs="Times New Roman"/>
        </w:rPr>
        <w:footnoteRef/>
      </w:r>
      <w:r w:rsidRPr="009F0EE7">
        <w:rPr>
          <w:rFonts w:ascii="Times New Roman" w:hAnsi="Times New Roman" w:cs="Times New Roman"/>
        </w:rPr>
        <w:t xml:space="preserve"> Акимова С. А. Деятельность уполномоченных органов в сфере миграции в Республике Ирландия// Вестник Московского Университета МВД России №2, 2015. С. 31//[Электронный ресурс]. [Точка доступа]:// </w:t>
      </w:r>
      <w:hyperlink r:id="rId1"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r w:rsidRPr="009F0EE7">
          <w:rPr>
            <w:rStyle w:val="ab"/>
            <w:rFonts w:ascii="Times New Roman" w:hAnsi="Times New Roman" w:cs="Times New Roman"/>
            <w:lang w:val="en-US"/>
          </w:rPr>
          <w:t>cyberleninka</w:t>
        </w:r>
        <w:r w:rsidRPr="009F0EE7">
          <w:rPr>
            <w:rStyle w:val="ab"/>
            <w:rFonts w:ascii="Times New Roman" w:hAnsi="Times New Roman" w:cs="Times New Roman"/>
          </w:rPr>
          <w:t>.</w:t>
        </w:r>
        <w:r w:rsidRPr="009F0EE7">
          <w:rPr>
            <w:rStyle w:val="ab"/>
            <w:rFonts w:ascii="Times New Roman" w:hAnsi="Times New Roman" w:cs="Times New Roman"/>
            <w:lang w:val="en-US"/>
          </w:rPr>
          <w:t>ru</w:t>
        </w:r>
        <w:r w:rsidRPr="009F0EE7">
          <w:rPr>
            <w:rStyle w:val="ab"/>
            <w:rFonts w:ascii="Times New Roman" w:hAnsi="Times New Roman" w:cs="Times New Roman"/>
          </w:rPr>
          <w:t>/</w:t>
        </w:r>
        <w:r w:rsidRPr="009F0EE7">
          <w:rPr>
            <w:rStyle w:val="ab"/>
            <w:rFonts w:ascii="Times New Roman" w:hAnsi="Times New Roman" w:cs="Times New Roman"/>
            <w:lang w:val="en-US"/>
          </w:rPr>
          <w:t>article</w:t>
        </w:r>
        <w:r w:rsidRPr="009F0EE7">
          <w:rPr>
            <w:rStyle w:val="ab"/>
            <w:rFonts w:ascii="Times New Roman" w:hAnsi="Times New Roman" w:cs="Times New Roman"/>
          </w:rPr>
          <w:t>/</w:t>
        </w:r>
        <w:r w:rsidRPr="009F0EE7">
          <w:rPr>
            <w:rStyle w:val="ab"/>
            <w:rFonts w:ascii="Times New Roman" w:hAnsi="Times New Roman" w:cs="Times New Roman"/>
            <w:lang w:val="en-US"/>
          </w:rPr>
          <w:t>n</w:t>
        </w:r>
        <w:r w:rsidRPr="009F0EE7">
          <w:rPr>
            <w:rStyle w:val="ab"/>
            <w:rFonts w:ascii="Times New Roman" w:hAnsi="Times New Roman" w:cs="Times New Roman"/>
          </w:rPr>
          <w:t>/</w:t>
        </w:r>
        <w:r w:rsidRPr="009F0EE7">
          <w:rPr>
            <w:rStyle w:val="ab"/>
            <w:rFonts w:ascii="Times New Roman" w:hAnsi="Times New Roman" w:cs="Times New Roman"/>
            <w:lang w:val="en-US"/>
          </w:rPr>
          <w:t>deyatelnost</w:t>
        </w:r>
        <w:r w:rsidRPr="009F0EE7">
          <w:rPr>
            <w:rStyle w:val="ab"/>
            <w:rFonts w:ascii="Times New Roman" w:hAnsi="Times New Roman" w:cs="Times New Roman"/>
          </w:rPr>
          <w:t>-</w:t>
        </w:r>
        <w:r w:rsidRPr="009F0EE7">
          <w:rPr>
            <w:rStyle w:val="ab"/>
            <w:rFonts w:ascii="Times New Roman" w:hAnsi="Times New Roman" w:cs="Times New Roman"/>
            <w:lang w:val="en-US"/>
          </w:rPr>
          <w:t>upolnomochennyh</w:t>
        </w:r>
        <w:r w:rsidRPr="009F0EE7">
          <w:rPr>
            <w:rStyle w:val="ab"/>
            <w:rFonts w:ascii="Times New Roman" w:hAnsi="Times New Roman" w:cs="Times New Roman"/>
          </w:rPr>
          <w:t>-</w:t>
        </w:r>
        <w:r w:rsidRPr="009F0EE7">
          <w:rPr>
            <w:rStyle w:val="ab"/>
            <w:rFonts w:ascii="Times New Roman" w:hAnsi="Times New Roman" w:cs="Times New Roman"/>
            <w:lang w:val="en-US"/>
          </w:rPr>
          <w:t>organov</w:t>
        </w:r>
        <w:r w:rsidRPr="009F0EE7">
          <w:rPr>
            <w:rStyle w:val="ab"/>
            <w:rFonts w:ascii="Times New Roman" w:hAnsi="Times New Roman" w:cs="Times New Roman"/>
          </w:rPr>
          <w:t>-</w:t>
        </w:r>
        <w:r w:rsidRPr="009F0EE7">
          <w:rPr>
            <w:rStyle w:val="ab"/>
            <w:rFonts w:ascii="Times New Roman" w:hAnsi="Times New Roman" w:cs="Times New Roman"/>
            <w:lang w:val="en-US"/>
          </w:rPr>
          <w:t>v</w:t>
        </w:r>
        <w:r w:rsidRPr="009F0EE7">
          <w:rPr>
            <w:rStyle w:val="ab"/>
            <w:rFonts w:ascii="Times New Roman" w:hAnsi="Times New Roman" w:cs="Times New Roman"/>
          </w:rPr>
          <w:t>-</w:t>
        </w:r>
        <w:r w:rsidRPr="009F0EE7">
          <w:rPr>
            <w:rStyle w:val="ab"/>
            <w:rFonts w:ascii="Times New Roman" w:hAnsi="Times New Roman" w:cs="Times New Roman"/>
            <w:lang w:val="en-US"/>
          </w:rPr>
          <w:t>sfere</w:t>
        </w:r>
        <w:r w:rsidRPr="009F0EE7">
          <w:rPr>
            <w:rStyle w:val="ab"/>
            <w:rFonts w:ascii="Times New Roman" w:hAnsi="Times New Roman" w:cs="Times New Roman"/>
          </w:rPr>
          <w:t>-</w:t>
        </w:r>
        <w:r w:rsidRPr="009F0EE7">
          <w:rPr>
            <w:rStyle w:val="ab"/>
            <w:rFonts w:ascii="Times New Roman" w:hAnsi="Times New Roman" w:cs="Times New Roman"/>
            <w:lang w:val="en-US"/>
          </w:rPr>
          <w:t>migratsii</w:t>
        </w:r>
        <w:r w:rsidRPr="009F0EE7">
          <w:rPr>
            <w:rStyle w:val="ab"/>
            <w:rFonts w:ascii="Times New Roman" w:hAnsi="Times New Roman" w:cs="Times New Roman"/>
          </w:rPr>
          <w:t>-</w:t>
        </w:r>
        <w:r w:rsidRPr="009F0EE7">
          <w:rPr>
            <w:rStyle w:val="ab"/>
            <w:rFonts w:ascii="Times New Roman" w:hAnsi="Times New Roman" w:cs="Times New Roman"/>
            <w:lang w:val="en-US"/>
          </w:rPr>
          <w:t>v</w:t>
        </w:r>
        <w:r w:rsidRPr="009F0EE7">
          <w:rPr>
            <w:rStyle w:val="ab"/>
            <w:rFonts w:ascii="Times New Roman" w:hAnsi="Times New Roman" w:cs="Times New Roman"/>
          </w:rPr>
          <w:t>-</w:t>
        </w:r>
        <w:r w:rsidRPr="009F0EE7">
          <w:rPr>
            <w:rStyle w:val="ab"/>
            <w:rFonts w:ascii="Times New Roman" w:hAnsi="Times New Roman" w:cs="Times New Roman"/>
            <w:lang w:val="en-US"/>
          </w:rPr>
          <w:t>respublike</w:t>
        </w:r>
        <w:r w:rsidRPr="009F0EE7">
          <w:rPr>
            <w:rStyle w:val="ab"/>
            <w:rFonts w:ascii="Times New Roman" w:hAnsi="Times New Roman" w:cs="Times New Roman"/>
          </w:rPr>
          <w:t>-</w:t>
        </w:r>
        <w:r w:rsidRPr="009F0EE7">
          <w:rPr>
            <w:rStyle w:val="ab"/>
            <w:rFonts w:ascii="Times New Roman" w:hAnsi="Times New Roman" w:cs="Times New Roman"/>
            <w:lang w:val="en-US"/>
          </w:rPr>
          <w:t>irlandiya</w:t>
        </w:r>
        <w:r w:rsidRPr="009F0EE7">
          <w:rPr>
            <w:rStyle w:val="ab"/>
            <w:rFonts w:ascii="Times New Roman" w:hAnsi="Times New Roman" w:cs="Times New Roman"/>
          </w:rPr>
          <w:t>/</w:t>
        </w:r>
        <w:r w:rsidRPr="009F0EE7">
          <w:rPr>
            <w:rStyle w:val="ab"/>
            <w:rFonts w:ascii="Times New Roman" w:hAnsi="Times New Roman" w:cs="Times New Roman"/>
            <w:lang w:val="en-US"/>
          </w:rPr>
          <w:t>viewer</w:t>
        </w:r>
      </w:hyperlink>
      <w:r w:rsidRPr="009F0EE7">
        <w:rPr>
          <w:rFonts w:ascii="Times New Roman" w:hAnsi="Times New Roman" w:cs="Times New Roman"/>
        </w:rPr>
        <w:t xml:space="preserve"> // Дата обращения 15.04.2022;  Акулова М. Экономический кризис Ирландии 2008-2013 годов// </w:t>
      </w:r>
      <w:r w:rsidRPr="009F0EE7">
        <w:rPr>
          <w:rFonts w:ascii="Times New Roman" w:hAnsi="Times New Roman" w:cs="Times New Roman"/>
          <w:lang w:val="en-US"/>
        </w:rPr>
        <w:t>Beroc</w:t>
      </w:r>
      <w:r w:rsidRPr="009F0EE7">
        <w:rPr>
          <w:rFonts w:ascii="Times New Roman" w:hAnsi="Times New Roman" w:cs="Times New Roman"/>
        </w:rPr>
        <w:t xml:space="preserve"> </w:t>
      </w:r>
      <w:r w:rsidRPr="009F0EE7">
        <w:rPr>
          <w:rFonts w:ascii="Times New Roman" w:hAnsi="Times New Roman" w:cs="Times New Roman"/>
          <w:lang w:val="en-US"/>
        </w:rPr>
        <w:t>policy</w:t>
      </w:r>
      <w:r w:rsidRPr="009F0EE7">
        <w:rPr>
          <w:rFonts w:ascii="Times New Roman" w:hAnsi="Times New Roman" w:cs="Times New Roman"/>
        </w:rPr>
        <w:t xml:space="preserve"> </w:t>
      </w:r>
      <w:r w:rsidRPr="009F0EE7">
        <w:rPr>
          <w:rFonts w:ascii="Times New Roman" w:hAnsi="Times New Roman" w:cs="Times New Roman"/>
          <w:lang w:val="en-US"/>
        </w:rPr>
        <w:t>paper</w:t>
      </w:r>
      <w:r w:rsidRPr="009F0EE7">
        <w:rPr>
          <w:rFonts w:ascii="Times New Roman" w:hAnsi="Times New Roman" w:cs="Times New Roman"/>
        </w:rPr>
        <w:t xml:space="preserve">.2015. №1, С. 1-10//[Электронный ресурс]. [Точка доступа]:// </w:t>
      </w:r>
      <w:hyperlink r:id="rId2"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r w:rsidRPr="009F0EE7">
          <w:rPr>
            <w:rStyle w:val="ab"/>
            <w:rFonts w:ascii="Times New Roman" w:hAnsi="Times New Roman" w:cs="Times New Roman"/>
            <w:lang w:val="en-US"/>
          </w:rPr>
          <w:t>beroc</w:t>
        </w:r>
        <w:r w:rsidRPr="009F0EE7">
          <w:rPr>
            <w:rStyle w:val="ab"/>
            <w:rFonts w:ascii="Times New Roman" w:hAnsi="Times New Roman" w:cs="Times New Roman"/>
          </w:rPr>
          <w:t>.</w:t>
        </w:r>
        <w:r w:rsidRPr="009F0EE7">
          <w:rPr>
            <w:rStyle w:val="ab"/>
            <w:rFonts w:ascii="Times New Roman" w:hAnsi="Times New Roman" w:cs="Times New Roman"/>
            <w:lang w:val="en-US"/>
          </w:rPr>
          <w:t>org</w:t>
        </w:r>
        <w:r w:rsidRPr="009F0EE7">
          <w:rPr>
            <w:rStyle w:val="ab"/>
            <w:rFonts w:ascii="Times New Roman" w:hAnsi="Times New Roman" w:cs="Times New Roman"/>
          </w:rPr>
          <w:t>/</w:t>
        </w:r>
        <w:r w:rsidRPr="009F0EE7">
          <w:rPr>
            <w:rStyle w:val="ab"/>
            <w:rFonts w:ascii="Times New Roman" w:hAnsi="Times New Roman" w:cs="Times New Roman"/>
            <w:lang w:val="en-US"/>
          </w:rPr>
          <w:t>upload</w:t>
        </w:r>
        <w:r w:rsidRPr="009F0EE7">
          <w:rPr>
            <w:rStyle w:val="ab"/>
            <w:rFonts w:ascii="Times New Roman" w:hAnsi="Times New Roman" w:cs="Times New Roman"/>
          </w:rPr>
          <w:t>/</w:t>
        </w:r>
        <w:r w:rsidRPr="009F0EE7">
          <w:rPr>
            <w:rStyle w:val="ab"/>
            <w:rFonts w:ascii="Times New Roman" w:hAnsi="Times New Roman" w:cs="Times New Roman"/>
            <w:lang w:val="en-US"/>
          </w:rPr>
          <w:t>iblock</w:t>
        </w:r>
        <w:r w:rsidRPr="009F0EE7">
          <w:rPr>
            <w:rStyle w:val="ab"/>
            <w:rFonts w:ascii="Times New Roman" w:hAnsi="Times New Roman" w:cs="Times New Roman"/>
          </w:rPr>
          <w:t>/</w:t>
        </w:r>
        <w:r w:rsidRPr="009F0EE7">
          <w:rPr>
            <w:rStyle w:val="ab"/>
            <w:rFonts w:ascii="Times New Roman" w:hAnsi="Times New Roman" w:cs="Times New Roman"/>
            <w:lang w:val="en-US"/>
          </w:rPr>
          <w:t>e</w:t>
        </w:r>
        <w:r w:rsidRPr="009F0EE7">
          <w:rPr>
            <w:rStyle w:val="ab"/>
            <w:rFonts w:ascii="Times New Roman" w:hAnsi="Times New Roman" w:cs="Times New Roman"/>
          </w:rPr>
          <w:t>6</w:t>
        </w:r>
        <w:r w:rsidRPr="009F0EE7">
          <w:rPr>
            <w:rStyle w:val="ab"/>
            <w:rFonts w:ascii="Times New Roman" w:hAnsi="Times New Roman" w:cs="Times New Roman"/>
            <w:lang w:val="en-US"/>
          </w:rPr>
          <w:t>a</w:t>
        </w:r>
        <w:r w:rsidRPr="009F0EE7">
          <w:rPr>
            <w:rStyle w:val="ab"/>
            <w:rFonts w:ascii="Times New Roman" w:hAnsi="Times New Roman" w:cs="Times New Roman"/>
          </w:rPr>
          <w:t>/</w:t>
        </w:r>
        <w:r w:rsidRPr="009F0EE7">
          <w:rPr>
            <w:rStyle w:val="ab"/>
            <w:rFonts w:ascii="Times New Roman" w:hAnsi="Times New Roman" w:cs="Times New Roman"/>
            <w:lang w:val="en-US"/>
          </w:rPr>
          <w:t>e</w:t>
        </w:r>
        <w:r w:rsidRPr="009F0EE7">
          <w:rPr>
            <w:rStyle w:val="ab"/>
            <w:rFonts w:ascii="Times New Roman" w:hAnsi="Times New Roman" w:cs="Times New Roman"/>
          </w:rPr>
          <w:t>6</w:t>
        </w:r>
        <w:r w:rsidRPr="009F0EE7">
          <w:rPr>
            <w:rStyle w:val="ab"/>
            <w:rFonts w:ascii="Times New Roman" w:hAnsi="Times New Roman" w:cs="Times New Roman"/>
            <w:lang w:val="en-US"/>
          </w:rPr>
          <w:t>a</w:t>
        </w:r>
        <w:r w:rsidRPr="009F0EE7">
          <w:rPr>
            <w:rStyle w:val="ab"/>
            <w:rFonts w:ascii="Times New Roman" w:hAnsi="Times New Roman" w:cs="Times New Roman"/>
          </w:rPr>
          <w:t>70</w:t>
        </w:r>
        <w:r w:rsidRPr="009F0EE7">
          <w:rPr>
            <w:rStyle w:val="ab"/>
            <w:rFonts w:ascii="Times New Roman" w:hAnsi="Times New Roman" w:cs="Times New Roman"/>
            <w:lang w:val="en-US"/>
          </w:rPr>
          <w:t>d</w:t>
        </w:r>
        <w:r w:rsidRPr="009F0EE7">
          <w:rPr>
            <w:rStyle w:val="ab"/>
            <w:rFonts w:ascii="Times New Roman" w:hAnsi="Times New Roman" w:cs="Times New Roman"/>
          </w:rPr>
          <w:t>0</w:t>
        </w:r>
        <w:r w:rsidRPr="009F0EE7">
          <w:rPr>
            <w:rStyle w:val="ab"/>
            <w:rFonts w:ascii="Times New Roman" w:hAnsi="Times New Roman" w:cs="Times New Roman"/>
            <w:lang w:val="en-US"/>
          </w:rPr>
          <w:t>beeea</w:t>
        </w:r>
        <w:r w:rsidRPr="009F0EE7">
          <w:rPr>
            <w:rStyle w:val="ab"/>
            <w:rFonts w:ascii="Times New Roman" w:hAnsi="Times New Roman" w:cs="Times New Roman"/>
          </w:rPr>
          <w:t>99</w:t>
        </w:r>
        <w:r w:rsidRPr="009F0EE7">
          <w:rPr>
            <w:rStyle w:val="ab"/>
            <w:rFonts w:ascii="Times New Roman" w:hAnsi="Times New Roman" w:cs="Times New Roman"/>
            <w:lang w:val="en-US"/>
          </w:rPr>
          <w:t>bdcffae</w:t>
        </w:r>
        <w:r w:rsidRPr="009F0EE7">
          <w:rPr>
            <w:rStyle w:val="ab"/>
            <w:rFonts w:ascii="Times New Roman" w:hAnsi="Times New Roman" w:cs="Times New Roman"/>
          </w:rPr>
          <w:t>23969</w:t>
        </w:r>
        <w:r w:rsidRPr="009F0EE7">
          <w:rPr>
            <w:rStyle w:val="ab"/>
            <w:rFonts w:ascii="Times New Roman" w:hAnsi="Times New Roman" w:cs="Times New Roman"/>
            <w:lang w:val="en-US"/>
          </w:rPr>
          <w:t>f</w:t>
        </w:r>
        <w:r w:rsidRPr="009F0EE7">
          <w:rPr>
            <w:rStyle w:val="ab"/>
            <w:rFonts w:ascii="Times New Roman" w:hAnsi="Times New Roman" w:cs="Times New Roman"/>
          </w:rPr>
          <w:t>88</w:t>
        </w:r>
        <w:r w:rsidRPr="009F0EE7">
          <w:rPr>
            <w:rStyle w:val="ab"/>
            <w:rFonts w:ascii="Times New Roman" w:hAnsi="Times New Roman" w:cs="Times New Roman"/>
            <w:lang w:val="en-US"/>
          </w:rPr>
          <w:t>b</w:t>
        </w:r>
        <w:r w:rsidRPr="009F0EE7">
          <w:rPr>
            <w:rStyle w:val="ab"/>
            <w:rFonts w:ascii="Times New Roman" w:hAnsi="Times New Roman" w:cs="Times New Roman"/>
          </w:rPr>
          <w:t>59.</w:t>
        </w:r>
        <w:r w:rsidRPr="009F0EE7">
          <w:rPr>
            <w:rStyle w:val="ab"/>
            <w:rFonts w:ascii="Times New Roman" w:hAnsi="Times New Roman" w:cs="Times New Roman"/>
            <w:lang w:val="en-US"/>
          </w:rPr>
          <w:t>pdf</w:t>
        </w:r>
      </w:hyperlink>
      <w:r w:rsidRPr="009F0EE7">
        <w:rPr>
          <w:rFonts w:ascii="Times New Roman" w:hAnsi="Times New Roman" w:cs="Times New Roman"/>
        </w:rPr>
        <w:t xml:space="preserve"> // Дата посещения 09.03.2022; Бабынина Л. Угроза роста насилия в Северной Ирландии в контексте Брекзита// Научно-аналитический вестник ИЕ РАН 2019 №2. С.33-36// </w:t>
      </w:r>
      <w:r w:rsidRPr="009F0EE7">
        <w:rPr>
          <w:rFonts w:ascii="Times New Roman" w:hAnsi="Times New Roman" w:cs="Times New Roman"/>
          <w:lang w:val="en-US"/>
        </w:rPr>
        <w:t>cyberleninka</w:t>
      </w:r>
      <w:r w:rsidRPr="009F0EE7">
        <w:rPr>
          <w:rFonts w:ascii="Times New Roman" w:hAnsi="Times New Roman" w:cs="Times New Roman"/>
        </w:rPr>
        <w:t>.</w:t>
      </w:r>
      <w:r w:rsidRPr="009F0EE7">
        <w:rPr>
          <w:rFonts w:ascii="Times New Roman" w:hAnsi="Times New Roman" w:cs="Times New Roman"/>
          <w:lang w:val="en-US"/>
        </w:rPr>
        <w:t>ru</w:t>
      </w:r>
      <w:r w:rsidRPr="009F0EE7">
        <w:rPr>
          <w:rFonts w:ascii="Times New Roman" w:hAnsi="Times New Roman" w:cs="Times New Roman"/>
        </w:rPr>
        <w:t xml:space="preserve">// [Электронный ресурс]. [Точка доступа]:// </w:t>
      </w:r>
      <w:hyperlink r:id="rId3"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r w:rsidRPr="009F0EE7">
          <w:rPr>
            <w:rStyle w:val="ab"/>
            <w:rFonts w:ascii="Times New Roman" w:hAnsi="Times New Roman" w:cs="Times New Roman"/>
            <w:lang w:val="en-US"/>
          </w:rPr>
          <w:t>cyberleninka</w:t>
        </w:r>
        <w:r w:rsidRPr="009F0EE7">
          <w:rPr>
            <w:rStyle w:val="ab"/>
            <w:rFonts w:ascii="Times New Roman" w:hAnsi="Times New Roman" w:cs="Times New Roman"/>
          </w:rPr>
          <w:t>.</w:t>
        </w:r>
        <w:r w:rsidRPr="009F0EE7">
          <w:rPr>
            <w:rStyle w:val="ab"/>
            <w:rFonts w:ascii="Times New Roman" w:hAnsi="Times New Roman" w:cs="Times New Roman"/>
            <w:lang w:val="en-US"/>
          </w:rPr>
          <w:t>ru</w:t>
        </w:r>
        <w:r w:rsidRPr="009F0EE7">
          <w:rPr>
            <w:rStyle w:val="ab"/>
            <w:rFonts w:ascii="Times New Roman" w:hAnsi="Times New Roman" w:cs="Times New Roman"/>
          </w:rPr>
          <w:t>/</w:t>
        </w:r>
        <w:r w:rsidRPr="009F0EE7">
          <w:rPr>
            <w:rStyle w:val="ab"/>
            <w:rFonts w:ascii="Times New Roman" w:hAnsi="Times New Roman" w:cs="Times New Roman"/>
            <w:lang w:val="en-US"/>
          </w:rPr>
          <w:t>article</w:t>
        </w:r>
        <w:r w:rsidRPr="009F0EE7">
          <w:rPr>
            <w:rStyle w:val="ab"/>
            <w:rFonts w:ascii="Times New Roman" w:hAnsi="Times New Roman" w:cs="Times New Roman"/>
          </w:rPr>
          <w:t>/</w:t>
        </w:r>
        <w:r w:rsidRPr="009F0EE7">
          <w:rPr>
            <w:rStyle w:val="ab"/>
            <w:rFonts w:ascii="Times New Roman" w:hAnsi="Times New Roman" w:cs="Times New Roman"/>
            <w:lang w:val="en-US"/>
          </w:rPr>
          <w:t>n</w:t>
        </w:r>
        <w:r w:rsidRPr="009F0EE7">
          <w:rPr>
            <w:rStyle w:val="ab"/>
            <w:rFonts w:ascii="Times New Roman" w:hAnsi="Times New Roman" w:cs="Times New Roman"/>
          </w:rPr>
          <w:t>/</w:t>
        </w:r>
        <w:r w:rsidRPr="009F0EE7">
          <w:rPr>
            <w:rStyle w:val="ab"/>
            <w:rFonts w:ascii="Times New Roman" w:hAnsi="Times New Roman" w:cs="Times New Roman"/>
            <w:lang w:val="en-US"/>
          </w:rPr>
          <w:t>ugroza</w:t>
        </w:r>
        <w:r w:rsidRPr="009F0EE7">
          <w:rPr>
            <w:rStyle w:val="ab"/>
            <w:rFonts w:ascii="Times New Roman" w:hAnsi="Times New Roman" w:cs="Times New Roman"/>
          </w:rPr>
          <w:t>-</w:t>
        </w:r>
        <w:r w:rsidRPr="009F0EE7">
          <w:rPr>
            <w:rStyle w:val="ab"/>
            <w:rFonts w:ascii="Times New Roman" w:hAnsi="Times New Roman" w:cs="Times New Roman"/>
            <w:lang w:val="en-US"/>
          </w:rPr>
          <w:t>rosta</w:t>
        </w:r>
        <w:r w:rsidRPr="009F0EE7">
          <w:rPr>
            <w:rStyle w:val="ab"/>
            <w:rFonts w:ascii="Times New Roman" w:hAnsi="Times New Roman" w:cs="Times New Roman"/>
          </w:rPr>
          <w:t>-</w:t>
        </w:r>
        <w:r w:rsidRPr="009F0EE7">
          <w:rPr>
            <w:rStyle w:val="ab"/>
            <w:rFonts w:ascii="Times New Roman" w:hAnsi="Times New Roman" w:cs="Times New Roman"/>
            <w:lang w:val="en-US"/>
          </w:rPr>
          <w:t>nasiliya</w:t>
        </w:r>
        <w:r w:rsidRPr="009F0EE7">
          <w:rPr>
            <w:rStyle w:val="ab"/>
            <w:rFonts w:ascii="Times New Roman" w:hAnsi="Times New Roman" w:cs="Times New Roman"/>
          </w:rPr>
          <w:t>-</w:t>
        </w:r>
        <w:r w:rsidRPr="009F0EE7">
          <w:rPr>
            <w:rStyle w:val="ab"/>
            <w:rFonts w:ascii="Times New Roman" w:hAnsi="Times New Roman" w:cs="Times New Roman"/>
            <w:lang w:val="en-US"/>
          </w:rPr>
          <w:t>v</w:t>
        </w:r>
        <w:r w:rsidRPr="009F0EE7">
          <w:rPr>
            <w:rStyle w:val="ab"/>
            <w:rFonts w:ascii="Times New Roman" w:hAnsi="Times New Roman" w:cs="Times New Roman"/>
          </w:rPr>
          <w:t>-</w:t>
        </w:r>
        <w:r w:rsidRPr="009F0EE7">
          <w:rPr>
            <w:rStyle w:val="ab"/>
            <w:rFonts w:ascii="Times New Roman" w:hAnsi="Times New Roman" w:cs="Times New Roman"/>
            <w:lang w:val="en-US"/>
          </w:rPr>
          <w:t>severnoi</w:t>
        </w:r>
        <w:r w:rsidRPr="009F0EE7">
          <w:rPr>
            <w:rStyle w:val="ab"/>
            <w:rFonts w:ascii="Times New Roman" w:hAnsi="Times New Roman" w:cs="Times New Roman"/>
          </w:rPr>
          <w:t>-</w:t>
        </w:r>
        <w:r w:rsidRPr="009F0EE7">
          <w:rPr>
            <w:rStyle w:val="ab"/>
            <w:rFonts w:ascii="Times New Roman" w:hAnsi="Times New Roman" w:cs="Times New Roman"/>
            <w:lang w:val="en-US"/>
          </w:rPr>
          <w:t>irlandii</w:t>
        </w:r>
        <w:r w:rsidRPr="009F0EE7">
          <w:rPr>
            <w:rStyle w:val="ab"/>
            <w:rFonts w:ascii="Times New Roman" w:hAnsi="Times New Roman" w:cs="Times New Roman"/>
          </w:rPr>
          <w:t>-</w:t>
        </w:r>
        <w:r w:rsidRPr="009F0EE7">
          <w:rPr>
            <w:rStyle w:val="ab"/>
            <w:rFonts w:ascii="Times New Roman" w:hAnsi="Times New Roman" w:cs="Times New Roman"/>
            <w:lang w:val="en-US"/>
          </w:rPr>
          <w:t>v</w:t>
        </w:r>
        <w:r w:rsidRPr="009F0EE7">
          <w:rPr>
            <w:rStyle w:val="ab"/>
            <w:rFonts w:ascii="Times New Roman" w:hAnsi="Times New Roman" w:cs="Times New Roman"/>
          </w:rPr>
          <w:t>-</w:t>
        </w:r>
        <w:r w:rsidRPr="009F0EE7">
          <w:rPr>
            <w:rStyle w:val="ab"/>
            <w:rFonts w:ascii="Times New Roman" w:hAnsi="Times New Roman" w:cs="Times New Roman"/>
            <w:lang w:val="en-US"/>
          </w:rPr>
          <w:t>kontekste</w:t>
        </w:r>
        <w:r w:rsidRPr="009F0EE7">
          <w:rPr>
            <w:rStyle w:val="ab"/>
            <w:rFonts w:ascii="Times New Roman" w:hAnsi="Times New Roman" w:cs="Times New Roman"/>
          </w:rPr>
          <w:t>-</w:t>
        </w:r>
        <w:r w:rsidRPr="009F0EE7">
          <w:rPr>
            <w:rStyle w:val="ab"/>
            <w:rFonts w:ascii="Times New Roman" w:hAnsi="Times New Roman" w:cs="Times New Roman"/>
            <w:lang w:val="en-US"/>
          </w:rPr>
          <w:t>brekzita</w:t>
        </w:r>
        <w:r w:rsidRPr="009F0EE7">
          <w:rPr>
            <w:rStyle w:val="ab"/>
            <w:rFonts w:ascii="Times New Roman" w:hAnsi="Times New Roman" w:cs="Times New Roman"/>
          </w:rPr>
          <w:t>/</w:t>
        </w:r>
        <w:r w:rsidRPr="009F0EE7">
          <w:rPr>
            <w:rStyle w:val="ab"/>
            <w:rFonts w:ascii="Times New Roman" w:hAnsi="Times New Roman" w:cs="Times New Roman"/>
            <w:lang w:val="en-US"/>
          </w:rPr>
          <w:t>viewer</w:t>
        </w:r>
      </w:hyperlink>
      <w:r w:rsidRPr="009F0EE7">
        <w:rPr>
          <w:rFonts w:ascii="Times New Roman" w:hAnsi="Times New Roman" w:cs="Times New Roman"/>
        </w:rPr>
        <w:t xml:space="preserve"> // Дата посещения 22.03.2022; Ерастова. А. В.  Система высшего образования в Ирландии, ориентированная на инновационную экономику// Зарубежный опыт №41 (230), 2013. С. 53-54//[Электронный ресурс]. [Точка доступа]:// </w:t>
      </w:r>
      <w:hyperlink r:id="rId4"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r w:rsidRPr="009F0EE7">
          <w:rPr>
            <w:rStyle w:val="ab"/>
            <w:rFonts w:ascii="Times New Roman" w:hAnsi="Times New Roman" w:cs="Times New Roman"/>
            <w:lang w:val="en-US"/>
          </w:rPr>
          <w:t>cyberleninka</w:t>
        </w:r>
        <w:r w:rsidRPr="009F0EE7">
          <w:rPr>
            <w:rStyle w:val="ab"/>
            <w:rFonts w:ascii="Times New Roman" w:hAnsi="Times New Roman" w:cs="Times New Roman"/>
          </w:rPr>
          <w:t>.</w:t>
        </w:r>
        <w:r w:rsidRPr="009F0EE7">
          <w:rPr>
            <w:rStyle w:val="ab"/>
            <w:rFonts w:ascii="Times New Roman" w:hAnsi="Times New Roman" w:cs="Times New Roman"/>
            <w:lang w:val="en-US"/>
          </w:rPr>
          <w:t>ru</w:t>
        </w:r>
        <w:r w:rsidRPr="009F0EE7">
          <w:rPr>
            <w:rStyle w:val="ab"/>
            <w:rFonts w:ascii="Times New Roman" w:hAnsi="Times New Roman" w:cs="Times New Roman"/>
          </w:rPr>
          <w:t>/</w:t>
        </w:r>
        <w:r w:rsidRPr="009F0EE7">
          <w:rPr>
            <w:rStyle w:val="ab"/>
            <w:rFonts w:ascii="Times New Roman" w:hAnsi="Times New Roman" w:cs="Times New Roman"/>
            <w:lang w:val="en-US"/>
          </w:rPr>
          <w:t>article</w:t>
        </w:r>
        <w:r w:rsidRPr="009F0EE7">
          <w:rPr>
            <w:rStyle w:val="ab"/>
            <w:rFonts w:ascii="Times New Roman" w:hAnsi="Times New Roman" w:cs="Times New Roman"/>
          </w:rPr>
          <w:t>/</w:t>
        </w:r>
        <w:r w:rsidRPr="009F0EE7">
          <w:rPr>
            <w:rStyle w:val="ab"/>
            <w:rFonts w:ascii="Times New Roman" w:hAnsi="Times New Roman" w:cs="Times New Roman"/>
            <w:lang w:val="en-US"/>
          </w:rPr>
          <w:t>n</w:t>
        </w:r>
        <w:r w:rsidRPr="009F0EE7">
          <w:rPr>
            <w:rStyle w:val="ab"/>
            <w:rFonts w:ascii="Times New Roman" w:hAnsi="Times New Roman" w:cs="Times New Roman"/>
          </w:rPr>
          <w:t>/</w:t>
        </w:r>
        <w:r w:rsidRPr="009F0EE7">
          <w:rPr>
            <w:rStyle w:val="ab"/>
            <w:rFonts w:ascii="Times New Roman" w:hAnsi="Times New Roman" w:cs="Times New Roman"/>
            <w:lang w:val="en-US"/>
          </w:rPr>
          <w:t>sistema</w:t>
        </w:r>
        <w:r w:rsidRPr="009F0EE7">
          <w:rPr>
            <w:rStyle w:val="ab"/>
            <w:rFonts w:ascii="Times New Roman" w:hAnsi="Times New Roman" w:cs="Times New Roman"/>
          </w:rPr>
          <w:t>-</w:t>
        </w:r>
        <w:r w:rsidRPr="009F0EE7">
          <w:rPr>
            <w:rStyle w:val="ab"/>
            <w:rFonts w:ascii="Times New Roman" w:hAnsi="Times New Roman" w:cs="Times New Roman"/>
            <w:lang w:val="en-US"/>
          </w:rPr>
          <w:t>vysshego</w:t>
        </w:r>
        <w:r w:rsidRPr="009F0EE7">
          <w:rPr>
            <w:rStyle w:val="ab"/>
            <w:rFonts w:ascii="Times New Roman" w:hAnsi="Times New Roman" w:cs="Times New Roman"/>
          </w:rPr>
          <w:t>-</w:t>
        </w:r>
        <w:r w:rsidRPr="009F0EE7">
          <w:rPr>
            <w:rStyle w:val="ab"/>
            <w:rFonts w:ascii="Times New Roman" w:hAnsi="Times New Roman" w:cs="Times New Roman"/>
            <w:lang w:val="en-US"/>
          </w:rPr>
          <w:t>obrazovaniya</w:t>
        </w:r>
        <w:r w:rsidRPr="009F0EE7">
          <w:rPr>
            <w:rStyle w:val="ab"/>
            <w:rFonts w:ascii="Times New Roman" w:hAnsi="Times New Roman" w:cs="Times New Roman"/>
          </w:rPr>
          <w:t>-</w:t>
        </w:r>
        <w:r w:rsidRPr="009F0EE7">
          <w:rPr>
            <w:rStyle w:val="ab"/>
            <w:rFonts w:ascii="Times New Roman" w:hAnsi="Times New Roman" w:cs="Times New Roman"/>
            <w:lang w:val="en-US"/>
          </w:rPr>
          <w:t>v</w:t>
        </w:r>
        <w:r w:rsidRPr="009F0EE7">
          <w:rPr>
            <w:rStyle w:val="ab"/>
            <w:rFonts w:ascii="Times New Roman" w:hAnsi="Times New Roman" w:cs="Times New Roman"/>
          </w:rPr>
          <w:t>-</w:t>
        </w:r>
        <w:r w:rsidRPr="009F0EE7">
          <w:rPr>
            <w:rStyle w:val="ab"/>
            <w:rFonts w:ascii="Times New Roman" w:hAnsi="Times New Roman" w:cs="Times New Roman"/>
            <w:lang w:val="en-US"/>
          </w:rPr>
          <w:t>irlandii</w:t>
        </w:r>
        <w:r w:rsidRPr="009F0EE7">
          <w:rPr>
            <w:rStyle w:val="ab"/>
            <w:rFonts w:ascii="Times New Roman" w:hAnsi="Times New Roman" w:cs="Times New Roman"/>
          </w:rPr>
          <w:t>-</w:t>
        </w:r>
        <w:r w:rsidRPr="009F0EE7">
          <w:rPr>
            <w:rStyle w:val="ab"/>
            <w:rFonts w:ascii="Times New Roman" w:hAnsi="Times New Roman" w:cs="Times New Roman"/>
            <w:lang w:val="en-US"/>
          </w:rPr>
          <w:t>orientirovannaya</w:t>
        </w:r>
        <w:r w:rsidRPr="009F0EE7">
          <w:rPr>
            <w:rStyle w:val="ab"/>
            <w:rFonts w:ascii="Times New Roman" w:hAnsi="Times New Roman" w:cs="Times New Roman"/>
          </w:rPr>
          <w:t>-</w:t>
        </w:r>
        <w:r w:rsidRPr="009F0EE7">
          <w:rPr>
            <w:rStyle w:val="ab"/>
            <w:rFonts w:ascii="Times New Roman" w:hAnsi="Times New Roman" w:cs="Times New Roman"/>
            <w:lang w:val="en-US"/>
          </w:rPr>
          <w:t>na</w:t>
        </w:r>
        <w:r w:rsidRPr="009F0EE7">
          <w:rPr>
            <w:rStyle w:val="ab"/>
            <w:rFonts w:ascii="Times New Roman" w:hAnsi="Times New Roman" w:cs="Times New Roman"/>
          </w:rPr>
          <w:t>-</w:t>
        </w:r>
        <w:r w:rsidRPr="009F0EE7">
          <w:rPr>
            <w:rStyle w:val="ab"/>
            <w:rFonts w:ascii="Times New Roman" w:hAnsi="Times New Roman" w:cs="Times New Roman"/>
            <w:lang w:val="en-US"/>
          </w:rPr>
          <w:t>innovatsionnuyu</w:t>
        </w:r>
        <w:r w:rsidRPr="009F0EE7">
          <w:rPr>
            <w:rStyle w:val="ab"/>
            <w:rFonts w:ascii="Times New Roman" w:hAnsi="Times New Roman" w:cs="Times New Roman"/>
          </w:rPr>
          <w:t>-</w:t>
        </w:r>
        <w:r w:rsidRPr="009F0EE7">
          <w:rPr>
            <w:rStyle w:val="ab"/>
            <w:rFonts w:ascii="Times New Roman" w:hAnsi="Times New Roman" w:cs="Times New Roman"/>
            <w:lang w:val="en-US"/>
          </w:rPr>
          <w:t>ekonomiku</w:t>
        </w:r>
        <w:r w:rsidRPr="009F0EE7">
          <w:rPr>
            <w:rStyle w:val="ab"/>
            <w:rFonts w:ascii="Times New Roman" w:hAnsi="Times New Roman" w:cs="Times New Roman"/>
          </w:rPr>
          <w:t>/</w:t>
        </w:r>
        <w:r w:rsidRPr="009F0EE7">
          <w:rPr>
            <w:rStyle w:val="ab"/>
            <w:rFonts w:ascii="Times New Roman" w:hAnsi="Times New Roman" w:cs="Times New Roman"/>
            <w:lang w:val="en-US"/>
          </w:rPr>
          <w:t>viewer</w:t>
        </w:r>
      </w:hyperlink>
      <w:r w:rsidRPr="009F0EE7">
        <w:rPr>
          <w:rFonts w:ascii="Times New Roman" w:hAnsi="Times New Roman" w:cs="Times New Roman"/>
        </w:rPr>
        <w:t xml:space="preserve"> // Дата обращения 08.04.2022; Кузнецова Е.Г. Свободная экономическая зона Шеннон: опыт создания и путь к успеху// Зарубежный опыт 2013 №11(290). С.57-61// </w:t>
      </w:r>
      <w:r w:rsidRPr="009F0EE7">
        <w:rPr>
          <w:rFonts w:ascii="Times New Roman" w:hAnsi="Times New Roman" w:cs="Times New Roman"/>
          <w:lang w:val="en-US"/>
        </w:rPr>
        <w:t>cyberleninka</w:t>
      </w:r>
      <w:r w:rsidRPr="009F0EE7">
        <w:rPr>
          <w:rFonts w:ascii="Times New Roman" w:hAnsi="Times New Roman" w:cs="Times New Roman"/>
        </w:rPr>
        <w:t>.</w:t>
      </w:r>
      <w:r w:rsidRPr="009F0EE7">
        <w:rPr>
          <w:rFonts w:ascii="Times New Roman" w:hAnsi="Times New Roman" w:cs="Times New Roman"/>
          <w:lang w:val="en-US"/>
        </w:rPr>
        <w:t>ru</w:t>
      </w:r>
      <w:r w:rsidRPr="009F0EE7">
        <w:rPr>
          <w:rFonts w:ascii="Times New Roman" w:hAnsi="Times New Roman" w:cs="Times New Roman"/>
        </w:rPr>
        <w:t xml:space="preserve">// [Электронный ресурс]. [Точка доступа]:// </w:t>
      </w:r>
      <w:hyperlink r:id="rId5"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r w:rsidRPr="009F0EE7">
          <w:rPr>
            <w:rStyle w:val="ab"/>
            <w:rFonts w:ascii="Times New Roman" w:hAnsi="Times New Roman" w:cs="Times New Roman"/>
            <w:lang w:val="en-US"/>
          </w:rPr>
          <w:t>cyberleninka</w:t>
        </w:r>
        <w:r w:rsidRPr="009F0EE7">
          <w:rPr>
            <w:rStyle w:val="ab"/>
            <w:rFonts w:ascii="Times New Roman" w:hAnsi="Times New Roman" w:cs="Times New Roman"/>
          </w:rPr>
          <w:t>.</w:t>
        </w:r>
        <w:r w:rsidRPr="009F0EE7">
          <w:rPr>
            <w:rStyle w:val="ab"/>
            <w:rFonts w:ascii="Times New Roman" w:hAnsi="Times New Roman" w:cs="Times New Roman"/>
            <w:lang w:val="en-US"/>
          </w:rPr>
          <w:t>ru</w:t>
        </w:r>
        <w:r w:rsidRPr="009F0EE7">
          <w:rPr>
            <w:rStyle w:val="ab"/>
            <w:rFonts w:ascii="Times New Roman" w:hAnsi="Times New Roman" w:cs="Times New Roman"/>
          </w:rPr>
          <w:t>/</w:t>
        </w:r>
        <w:r w:rsidRPr="009F0EE7">
          <w:rPr>
            <w:rStyle w:val="ab"/>
            <w:rFonts w:ascii="Times New Roman" w:hAnsi="Times New Roman" w:cs="Times New Roman"/>
            <w:lang w:val="en-US"/>
          </w:rPr>
          <w:t>article</w:t>
        </w:r>
        <w:r w:rsidRPr="009F0EE7">
          <w:rPr>
            <w:rStyle w:val="ab"/>
            <w:rFonts w:ascii="Times New Roman" w:hAnsi="Times New Roman" w:cs="Times New Roman"/>
          </w:rPr>
          <w:t>/</w:t>
        </w:r>
        <w:r w:rsidRPr="009F0EE7">
          <w:rPr>
            <w:rStyle w:val="ab"/>
            <w:rFonts w:ascii="Times New Roman" w:hAnsi="Times New Roman" w:cs="Times New Roman"/>
            <w:lang w:val="en-US"/>
          </w:rPr>
          <w:t>n</w:t>
        </w:r>
        <w:r w:rsidRPr="009F0EE7">
          <w:rPr>
            <w:rStyle w:val="ab"/>
            <w:rFonts w:ascii="Times New Roman" w:hAnsi="Times New Roman" w:cs="Times New Roman"/>
          </w:rPr>
          <w:t>/</w:t>
        </w:r>
        <w:r w:rsidRPr="009F0EE7">
          <w:rPr>
            <w:rStyle w:val="ab"/>
            <w:rFonts w:ascii="Times New Roman" w:hAnsi="Times New Roman" w:cs="Times New Roman"/>
            <w:lang w:val="en-US"/>
          </w:rPr>
          <w:t>svobodnaya</w:t>
        </w:r>
        <w:r w:rsidRPr="009F0EE7">
          <w:rPr>
            <w:rStyle w:val="ab"/>
            <w:rFonts w:ascii="Times New Roman" w:hAnsi="Times New Roman" w:cs="Times New Roman"/>
          </w:rPr>
          <w:t>-</w:t>
        </w:r>
        <w:r w:rsidRPr="009F0EE7">
          <w:rPr>
            <w:rStyle w:val="ab"/>
            <w:rFonts w:ascii="Times New Roman" w:hAnsi="Times New Roman" w:cs="Times New Roman"/>
            <w:lang w:val="en-US"/>
          </w:rPr>
          <w:t>ekonomicheskaya</w:t>
        </w:r>
        <w:r w:rsidRPr="009F0EE7">
          <w:rPr>
            <w:rStyle w:val="ab"/>
            <w:rFonts w:ascii="Times New Roman" w:hAnsi="Times New Roman" w:cs="Times New Roman"/>
          </w:rPr>
          <w:t>-</w:t>
        </w:r>
        <w:r w:rsidRPr="009F0EE7">
          <w:rPr>
            <w:rStyle w:val="ab"/>
            <w:rFonts w:ascii="Times New Roman" w:hAnsi="Times New Roman" w:cs="Times New Roman"/>
            <w:lang w:val="en-US"/>
          </w:rPr>
          <w:t>zona</w:t>
        </w:r>
        <w:r w:rsidRPr="009F0EE7">
          <w:rPr>
            <w:rStyle w:val="ab"/>
            <w:rFonts w:ascii="Times New Roman" w:hAnsi="Times New Roman" w:cs="Times New Roman"/>
          </w:rPr>
          <w:t>-</w:t>
        </w:r>
        <w:r w:rsidRPr="009F0EE7">
          <w:rPr>
            <w:rStyle w:val="ab"/>
            <w:rFonts w:ascii="Times New Roman" w:hAnsi="Times New Roman" w:cs="Times New Roman"/>
            <w:lang w:val="en-US"/>
          </w:rPr>
          <w:t>shennon</w:t>
        </w:r>
        <w:r w:rsidRPr="009F0EE7">
          <w:rPr>
            <w:rStyle w:val="ab"/>
            <w:rFonts w:ascii="Times New Roman" w:hAnsi="Times New Roman" w:cs="Times New Roman"/>
          </w:rPr>
          <w:t>-</w:t>
        </w:r>
        <w:r w:rsidRPr="009F0EE7">
          <w:rPr>
            <w:rStyle w:val="ab"/>
            <w:rFonts w:ascii="Times New Roman" w:hAnsi="Times New Roman" w:cs="Times New Roman"/>
            <w:lang w:val="en-US"/>
          </w:rPr>
          <w:t>opyt</w:t>
        </w:r>
        <w:r w:rsidRPr="009F0EE7">
          <w:rPr>
            <w:rStyle w:val="ab"/>
            <w:rFonts w:ascii="Times New Roman" w:hAnsi="Times New Roman" w:cs="Times New Roman"/>
          </w:rPr>
          <w:t>-</w:t>
        </w:r>
        <w:r w:rsidRPr="009F0EE7">
          <w:rPr>
            <w:rStyle w:val="ab"/>
            <w:rFonts w:ascii="Times New Roman" w:hAnsi="Times New Roman" w:cs="Times New Roman"/>
            <w:lang w:val="en-US"/>
          </w:rPr>
          <w:t>sozdaniya</w:t>
        </w:r>
        <w:r w:rsidRPr="009F0EE7">
          <w:rPr>
            <w:rStyle w:val="ab"/>
            <w:rFonts w:ascii="Times New Roman" w:hAnsi="Times New Roman" w:cs="Times New Roman"/>
          </w:rPr>
          <w:t>-</w:t>
        </w:r>
        <w:r w:rsidRPr="009F0EE7">
          <w:rPr>
            <w:rStyle w:val="ab"/>
            <w:rFonts w:ascii="Times New Roman" w:hAnsi="Times New Roman" w:cs="Times New Roman"/>
            <w:lang w:val="en-US"/>
          </w:rPr>
          <w:t>i</w:t>
        </w:r>
        <w:r w:rsidRPr="009F0EE7">
          <w:rPr>
            <w:rStyle w:val="ab"/>
            <w:rFonts w:ascii="Times New Roman" w:hAnsi="Times New Roman" w:cs="Times New Roman"/>
          </w:rPr>
          <w:t>-</w:t>
        </w:r>
        <w:r w:rsidRPr="009F0EE7">
          <w:rPr>
            <w:rStyle w:val="ab"/>
            <w:rFonts w:ascii="Times New Roman" w:hAnsi="Times New Roman" w:cs="Times New Roman"/>
            <w:lang w:val="en-US"/>
          </w:rPr>
          <w:t>put</w:t>
        </w:r>
        <w:r w:rsidRPr="009F0EE7">
          <w:rPr>
            <w:rStyle w:val="ab"/>
            <w:rFonts w:ascii="Times New Roman" w:hAnsi="Times New Roman" w:cs="Times New Roman"/>
          </w:rPr>
          <w:t>-</w:t>
        </w:r>
        <w:r w:rsidRPr="009F0EE7">
          <w:rPr>
            <w:rStyle w:val="ab"/>
            <w:rFonts w:ascii="Times New Roman" w:hAnsi="Times New Roman" w:cs="Times New Roman"/>
            <w:lang w:val="en-US"/>
          </w:rPr>
          <w:t>k</w:t>
        </w:r>
        <w:r w:rsidRPr="009F0EE7">
          <w:rPr>
            <w:rStyle w:val="ab"/>
            <w:rFonts w:ascii="Times New Roman" w:hAnsi="Times New Roman" w:cs="Times New Roman"/>
          </w:rPr>
          <w:t>-</w:t>
        </w:r>
        <w:r w:rsidRPr="009F0EE7">
          <w:rPr>
            <w:rStyle w:val="ab"/>
            <w:rFonts w:ascii="Times New Roman" w:hAnsi="Times New Roman" w:cs="Times New Roman"/>
            <w:lang w:val="en-US"/>
          </w:rPr>
          <w:t>uspehu</w:t>
        </w:r>
        <w:r w:rsidRPr="009F0EE7">
          <w:rPr>
            <w:rStyle w:val="ab"/>
            <w:rFonts w:ascii="Times New Roman" w:hAnsi="Times New Roman" w:cs="Times New Roman"/>
          </w:rPr>
          <w:t>/</w:t>
        </w:r>
        <w:r w:rsidRPr="009F0EE7">
          <w:rPr>
            <w:rStyle w:val="ab"/>
            <w:rFonts w:ascii="Times New Roman" w:hAnsi="Times New Roman" w:cs="Times New Roman"/>
            <w:lang w:val="en-US"/>
          </w:rPr>
          <w:t>viewer</w:t>
        </w:r>
      </w:hyperlink>
      <w:r w:rsidRPr="009F0EE7">
        <w:rPr>
          <w:rFonts w:ascii="Times New Roman" w:hAnsi="Times New Roman" w:cs="Times New Roman"/>
        </w:rPr>
        <w:t xml:space="preserve"> // Дата обращения 15.03.2022; Матвеев М.А. Переговоры Великобритании и ЕС по </w:t>
      </w:r>
      <w:proofErr w:type="spellStart"/>
      <w:r w:rsidRPr="009F0EE7">
        <w:rPr>
          <w:rFonts w:ascii="Times New Roman" w:hAnsi="Times New Roman" w:cs="Times New Roman"/>
        </w:rPr>
        <w:t>Брексит</w:t>
      </w:r>
      <w:proofErr w:type="spellEnd"/>
      <w:r w:rsidRPr="009F0EE7">
        <w:rPr>
          <w:rFonts w:ascii="Times New Roman" w:hAnsi="Times New Roman" w:cs="Times New Roman"/>
        </w:rPr>
        <w:t xml:space="preserve">: отсутствие выхода// Казанский вестник молодых ученых.  Политические науки. Международная политика 2018 №3(6). С.183-187// </w:t>
      </w:r>
      <w:r w:rsidRPr="009F0EE7">
        <w:rPr>
          <w:rFonts w:ascii="Times New Roman" w:hAnsi="Times New Roman" w:cs="Times New Roman"/>
          <w:lang w:val="en-US"/>
        </w:rPr>
        <w:t>cyberleninka</w:t>
      </w:r>
      <w:r w:rsidRPr="009F0EE7">
        <w:rPr>
          <w:rFonts w:ascii="Times New Roman" w:hAnsi="Times New Roman" w:cs="Times New Roman"/>
        </w:rPr>
        <w:t>.</w:t>
      </w:r>
      <w:r w:rsidRPr="009F0EE7">
        <w:rPr>
          <w:rFonts w:ascii="Times New Roman" w:hAnsi="Times New Roman" w:cs="Times New Roman"/>
          <w:lang w:val="en-US"/>
        </w:rPr>
        <w:t>ru</w:t>
      </w:r>
      <w:r w:rsidRPr="009F0EE7">
        <w:rPr>
          <w:rFonts w:ascii="Times New Roman" w:hAnsi="Times New Roman" w:cs="Times New Roman"/>
        </w:rPr>
        <w:t xml:space="preserve">// [Электронный ресурс]. [Точка доступа]:// </w:t>
      </w:r>
      <w:hyperlink r:id="rId6"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r w:rsidRPr="009F0EE7">
          <w:rPr>
            <w:rStyle w:val="ab"/>
            <w:rFonts w:ascii="Times New Roman" w:hAnsi="Times New Roman" w:cs="Times New Roman"/>
            <w:lang w:val="en-US"/>
          </w:rPr>
          <w:t>cyberleninka</w:t>
        </w:r>
        <w:r w:rsidRPr="009F0EE7">
          <w:rPr>
            <w:rStyle w:val="ab"/>
            <w:rFonts w:ascii="Times New Roman" w:hAnsi="Times New Roman" w:cs="Times New Roman"/>
          </w:rPr>
          <w:t>.</w:t>
        </w:r>
        <w:r w:rsidRPr="009F0EE7">
          <w:rPr>
            <w:rStyle w:val="ab"/>
            <w:rFonts w:ascii="Times New Roman" w:hAnsi="Times New Roman" w:cs="Times New Roman"/>
            <w:lang w:val="en-US"/>
          </w:rPr>
          <w:t>ru</w:t>
        </w:r>
        <w:r w:rsidRPr="009F0EE7">
          <w:rPr>
            <w:rStyle w:val="ab"/>
            <w:rFonts w:ascii="Times New Roman" w:hAnsi="Times New Roman" w:cs="Times New Roman"/>
          </w:rPr>
          <w:t>/</w:t>
        </w:r>
        <w:r w:rsidRPr="009F0EE7">
          <w:rPr>
            <w:rStyle w:val="ab"/>
            <w:rFonts w:ascii="Times New Roman" w:hAnsi="Times New Roman" w:cs="Times New Roman"/>
            <w:lang w:val="en-US"/>
          </w:rPr>
          <w:t>article</w:t>
        </w:r>
        <w:r w:rsidRPr="009F0EE7">
          <w:rPr>
            <w:rStyle w:val="ab"/>
            <w:rFonts w:ascii="Times New Roman" w:hAnsi="Times New Roman" w:cs="Times New Roman"/>
          </w:rPr>
          <w:t>/</w:t>
        </w:r>
        <w:r w:rsidRPr="009F0EE7">
          <w:rPr>
            <w:rStyle w:val="ab"/>
            <w:rFonts w:ascii="Times New Roman" w:hAnsi="Times New Roman" w:cs="Times New Roman"/>
            <w:lang w:val="en-US"/>
          </w:rPr>
          <w:t>n</w:t>
        </w:r>
        <w:r w:rsidRPr="009F0EE7">
          <w:rPr>
            <w:rStyle w:val="ab"/>
            <w:rFonts w:ascii="Times New Roman" w:hAnsi="Times New Roman" w:cs="Times New Roman"/>
          </w:rPr>
          <w:t>/</w:t>
        </w:r>
        <w:r w:rsidRPr="009F0EE7">
          <w:rPr>
            <w:rStyle w:val="ab"/>
            <w:rFonts w:ascii="Times New Roman" w:hAnsi="Times New Roman" w:cs="Times New Roman"/>
            <w:lang w:val="en-US"/>
          </w:rPr>
          <w:t>peregovory</w:t>
        </w:r>
        <w:r w:rsidRPr="009F0EE7">
          <w:rPr>
            <w:rStyle w:val="ab"/>
            <w:rFonts w:ascii="Times New Roman" w:hAnsi="Times New Roman" w:cs="Times New Roman"/>
          </w:rPr>
          <w:t>-</w:t>
        </w:r>
        <w:r w:rsidRPr="009F0EE7">
          <w:rPr>
            <w:rStyle w:val="ab"/>
            <w:rFonts w:ascii="Times New Roman" w:hAnsi="Times New Roman" w:cs="Times New Roman"/>
            <w:lang w:val="en-US"/>
          </w:rPr>
          <w:t>velikobritanii</w:t>
        </w:r>
        <w:r w:rsidRPr="009F0EE7">
          <w:rPr>
            <w:rStyle w:val="ab"/>
            <w:rFonts w:ascii="Times New Roman" w:hAnsi="Times New Roman" w:cs="Times New Roman"/>
          </w:rPr>
          <w:t>-</w:t>
        </w:r>
        <w:r w:rsidRPr="009F0EE7">
          <w:rPr>
            <w:rStyle w:val="ab"/>
            <w:rFonts w:ascii="Times New Roman" w:hAnsi="Times New Roman" w:cs="Times New Roman"/>
            <w:lang w:val="en-US"/>
          </w:rPr>
          <w:t>i</w:t>
        </w:r>
        <w:r w:rsidRPr="009F0EE7">
          <w:rPr>
            <w:rStyle w:val="ab"/>
            <w:rFonts w:ascii="Times New Roman" w:hAnsi="Times New Roman" w:cs="Times New Roman"/>
          </w:rPr>
          <w:t>-</w:t>
        </w:r>
        <w:r w:rsidRPr="009F0EE7">
          <w:rPr>
            <w:rStyle w:val="ab"/>
            <w:rFonts w:ascii="Times New Roman" w:hAnsi="Times New Roman" w:cs="Times New Roman"/>
            <w:lang w:val="en-US"/>
          </w:rPr>
          <w:t>es</w:t>
        </w:r>
        <w:r w:rsidRPr="009F0EE7">
          <w:rPr>
            <w:rStyle w:val="ab"/>
            <w:rFonts w:ascii="Times New Roman" w:hAnsi="Times New Roman" w:cs="Times New Roman"/>
          </w:rPr>
          <w:t>-</w:t>
        </w:r>
        <w:r w:rsidRPr="009F0EE7">
          <w:rPr>
            <w:rStyle w:val="ab"/>
            <w:rFonts w:ascii="Times New Roman" w:hAnsi="Times New Roman" w:cs="Times New Roman"/>
            <w:lang w:val="en-US"/>
          </w:rPr>
          <w:t>po</w:t>
        </w:r>
        <w:r w:rsidRPr="009F0EE7">
          <w:rPr>
            <w:rStyle w:val="ab"/>
            <w:rFonts w:ascii="Times New Roman" w:hAnsi="Times New Roman" w:cs="Times New Roman"/>
          </w:rPr>
          <w:t>-</w:t>
        </w:r>
        <w:r w:rsidRPr="009F0EE7">
          <w:rPr>
            <w:rStyle w:val="ab"/>
            <w:rFonts w:ascii="Times New Roman" w:hAnsi="Times New Roman" w:cs="Times New Roman"/>
            <w:lang w:val="en-US"/>
          </w:rPr>
          <w:t>breksit</w:t>
        </w:r>
        <w:r w:rsidRPr="009F0EE7">
          <w:rPr>
            <w:rStyle w:val="ab"/>
            <w:rFonts w:ascii="Times New Roman" w:hAnsi="Times New Roman" w:cs="Times New Roman"/>
          </w:rPr>
          <w:t>-</w:t>
        </w:r>
        <w:r w:rsidRPr="009F0EE7">
          <w:rPr>
            <w:rStyle w:val="ab"/>
            <w:rFonts w:ascii="Times New Roman" w:hAnsi="Times New Roman" w:cs="Times New Roman"/>
            <w:lang w:val="en-US"/>
          </w:rPr>
          <w:t>otsutstvie</w:t>
        </w:r>
        <w:r w:rsidRPr="009F0EE7">
          <w:rPr>
            <w:rStyle w:val="ab"/>
            <w:rFonts w:ascii="Times New Roman" w:hAnsi="Times New Roman" w:cs="Times New Roman"/>
          </w:rPr>
          <w:t>-</w:t>
        </w:r>
        <w:r w:rsidRPr="009F0EE7">
          <w:rPr>
            <w:rStyle w:val="ab"/>
            <w:rFonts w:ascii="Times New Roman" w:hAnsi="Times New Roman" w:cs="Times New Roman"/>
            <w:lang w:val="en-US"/>
          </w:rPr>
          <w:t>vyhoda</w:t>
        </w:r>
        <w:r w:rsidRPr="009F0EE7">
          <w:rPr>
            <w:rStyle w:val="ab"/>
            <w:rFonts w:ascii="Times New Roman" w:hAnsi="Times New Roman" w:cs="Times New Roman"/>
          </w:rPr>
          <w:t>/</w:t>
        </w:r>
        <w:r w:rsidRPr="009F0EE7">
          <w:rPr>
            <w:rStyle w:val="ab"/>
            <w:rFonts w:ascii="Times New Roman" w:hAnsi="Times New Roman" w:cs="Times New Roman"/>
            <w:lang w:val="en-US"/>
          </w:rPr>
          <w:t>viewer</w:t>
        </w:r>
      </w:hyperlink>
      <w:r w:rsidRPr="009F0EE7">
        <w:rPr>
          <w:rFonts w:ascii="Times New Roman" w:hAnsi="Times New Roman" w:cs="Times New Roman"/>
        </w:rPr>
        <w:t xml:space="preserve"> // Дата обращения 23.03.2022; </w:t>
      </w:r>
      <w:proofErr w:type="spellStart"/>
      <w:r w:rsidRPr="009F0EE7">
        <w:rPr>
          <w:rFonts w:ascii="Times New Roman" w:hAnsi="Times New Roman" w:cs="Times New Roman"/>
        </w:rPr>
        <w:t>Матюхова</w:t>
      </w:r>
      <w:proofErr w:type="spellEnd"/>
      <w:r w:rsidRPr="009F0EE7">
        <w:rPr>
          <w:rFonts w:ascii="Times New Roman" w:hAnsi="Times New Roman" w:cs="Times New Roman"/>
        </w:rPr>
        <w:t xml:space="preserve"> Е.И. Миграционный вызов ЕС в условиях пандемии </w:t>
      </w:r>
      <w:r w:rsidRPr="009F0EE7">
        <w:rPr>
          <w:rFonts w:ascii="Times New Roman" w:hAnsi="Times New Roman" w:cs="Times New Roman"/>
          <w:lang w:val="en-US"/>
        </w:rPr>
        <w:t>COVID</w:t>
      </w:r>
      <w:r w:rsidRPr="009F0EE7">
        <w:rPr>
          <w:rFonts w:ascii="Times New Roman" w:hAnsi="Times New Roman" w:cs="Times New Roman"/>
        </w:rPr>
        <w:t xml:space="preserve"> 19: проявление солидарности или угроза сплоченности?//Анализ и прогноз, журнал ИМЭМО РАН №4,2020. Р.100//[Электронный ресурс]. [Точка доступа]:// </w:t>
      </w:r>
      <w:hyperlink r:id="rId7"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r w:rsidRPr="009F0EE7">
          <w:rPr>
            <w:rStyle w:val="ab"/>
            <w:rFonts w:ascii="Times New Roman" w:hAnsi="Times New Roman" w:cs="Times New Roman"/>
            <w:lang w:val="en-US"/>
          </w:rPr>
          <w:t>www</w:t>
        </w:r>
        <w:r w:rsidRPr="009F0EE7">
          <w:rPr>
            <w:rStyle w:val="ab"/>
            <w:rFonts w:ascii="Times New Roman" w:hAnsi="Times New Roman" w:cs="Times New Roman"/>
          </w:rPr>
          <w:t>.</w:t>
        </w:r>
        <w:r w:rsidRPr="009F0EE7">
          <w:rPr>
            <w:rStyle w:val="ab"/>
            <w:rFonts w:ascii="Times New Roman" w:hAnsi="Times New Roman" w:cs="Times New Roman"/>
            <w:lang w:val="en-US"/>
          </w:rPr>
          <w:t>afjournal</w:t>
        </w:r>
        <w:r w:rsidRPr="009F0EE7">
          <w:rPr>
            <w:rStyle w:val="ab"/>
            <w:rFonts w:ascii="Times New Roman" w:hAnsi="Times New Roman" w:cs="Times New Roman"/>
          </w:rPr>
          <w:t>.</w:t>
        </w:r>
        <w:r w:rsidRPr="009F0EE7">
          <w:rPr>
            <w:rStyle w:val="ab"/>
            <w:rFonts w:ascii="Times New Roman" w:hAnsi="Times New Roman" w:cs="Times New Roman"/>
            <w:lang w:val="en-US"/>
          </w:rPr>
          <w:t>ru</w:t>
        </w:r>
        <w:r w:rsidRPr="009F0EE7">
          <w:rPr>
            <w:rStyle w:val="ab"/>
            <w:rFonts w:ascii="Times New Roman" w:hAnsi="Times New Roman" w:cs="Times New Roman"/>
          </w:rPr>
          <w:t>/</w:t>
        </w:r>
        <w:r w:rsidRPr="009F0EE7">
          <w:rPr>
            <w:rStyle w:val="ab"/>
            <w:rFonts w:ascii="Times New Roman" w:hAnsi="Times New Roman" w:cs="Times New Roman"/>
            <w:lang w:val="en-US"/>
          </w:rPr>
          <w:t>files</w:t>
        </w:r>
        <w:r w:rsidRPr="009F0EE7">
          <w:rPr>
            <w:rStyle w:val="ab"/>
            <w:rFonts w:ascii="Times New Roman" w:hAnsi="Times New Roman" w:cs="Times New Roman"/>
          </w:rPr>
          <w:t>/</w:t>
        </w:r>
        <w:r w:rsidRPr="009F0EE7">
          <w:rPr>
            <w:rStyle w:val="ab"/>
            <w:rFonts w:ascii="Times New Roman" w:hAnsi="Times New Roman" w:cs="Times New Roman"/>
            <w:lang w:val="en-US"/>
          </w:rPr>
          <w:t>File</w:t>
        </w:r>
        <w:r w:rsidRPr="009F0EE7">
          <w:rPr>
            <w:rStyle w:val="ab"/>
            <w:rFonts w:ascii="Times New Roman" w:hAnsi="Times New Roman" w:cs="Times New Roman"/>
          </w:rPr>
          <w:t>/2020-4/</w:t>
        </w:r>
        <w:r w:rsidRPr="009F0EE7">
          <w:rPr>
            <w:rStyle w:val="ab"/>
            <w:rFonts w:ascii="Times New Roman" w:hAnsi="Times New Roman" w:cs="Times New Roman"/>
            <w:lang w:val="en-US"/>
          </w:rPr>
          <w:t>MATIUKHOVA</w:t>
        </w:r>
        <w:r w:rsidRPr="009F0EE7">
          <w:rPr>
            <w:rStyle w:val="ab"/>
            <w:rFonts w:ascii="Times New Roman" w:hAnsi="Times New Roman" w:cs="Times New Roman"/>
          </w:rPr>
          <w:t>.</w:t>
        </w:r>
        <w:r w:rsidRPr="009F0EE7">
          <w:rPr>
            <w:rStyle w:val="ab"/>
            <w:rFonts w:ascii="Times New Roman" w:hAnsi="Times New Roman" w:cs="Times New Roman"/>
            <w:lang w:val="en-US"/>
          </w:rPr>
          <w:t>pdf</w:t>
        </w:r>
      </w:hyperlink>
      <w:r w:rsidRPr="009F0EE7">
        <w:rPr>
          <w:rFonts w:ascii="Times New Roman" w:hAnsi="Times New Roman" w:cs="Times New Roman"/>
        </w:rPr>
        <w:t xml:space="preserve"> // Дата обращения 17.04.2022;  Серова Е.Г. Современная Ирландия: экономические и социальные показатели развития// Уроки Ирландии: экономика, общество, культура. СПб</w:t>
      </w:r>
      <w:proofErr w:type="gramStart"/>
      <w:r w:rsidRPr="009F0EE7">
        <w:rPr>
          <w:rFonts w:ascii="Times New Roman" w:hAnsi="Times New Roman" w:cs="Times New Roman"/>
        </w:rPr>
        <w:t xml:space="preserve">.: </w:t>
      </w:r>
      <w:proofErr w:type="spellStart"/>
      <w:proofErr w:type="gramEnd"/>
      <w:r w:rsidRPr="009F0EE7">
        <w:rPr>
          <w:rFonts w:ascii="Times New Roman" w:hAnsi="Times New Roman" w:cs="Times New Roman"/>
        </w:rPr>
        <w:t>СПбГЭУ</w:t>
      </w:r>
      <w:proofErr w:type="spellEnd"/>
      <w:r w:rsidRPr="009F0EE7">
        <w:rPr>
          <w:rFonts w:ascii="Times New Roman" w:hAnsi="Times New Roman" w:cs="Times New Roman"/>
        </w:rPr>
        <w:t xml:space="preserve">, 2015. С.32-43// </w:t>
      </w:r>
      <w:proofErr w:type="spellStart"/>
      <w:r w:rsidRPr="009F0EE7">
        <w:rPr>
          <w:rFonts w:ascii="Times New Roman" w:hAnsi="Times New Roman" w:cs="Times New Roman"/>
          <w:lang w:val="en-US"/>
        </w:rPr>
        <w:t>hse</w:t>
      </w:r>
      <w:proofErr w:type="spellEnd"/>
      <w:r w:rsidRPr="009F0EE7">
        <w:rPr>
          <w:rFonts w:ascii="Times New Roman" w:hAnsi="Times New Roman" w:cs="Times New Roman"/>
        </w:rPr>
        <w:t>.</w:t>
      </w:r>
      <w:proofErr w:type="spellStart"/>
      <w:r w:rsidRPr="009F0EE7">
        <w:rPr>
          <w:rFonts w:ascii="Times New Roman" w:hAnsi="Times New Roman" w:cs="Times New Roman"/>
          <w:lang w:val="en-US"/>
        </w:rPr>
        <w:t>ru</w:t>
      </w:r>
      <w:proofErr w:type="spellEnd"/>
      <w:r w:rsidRPr="009F0EE7">
        <w:rPr>
          <w:rFonts w:ascii="Times New Roman" w:hAnsi="Times New Roman" w:cs="Times New Roman"/>
        </w:rPr>
        <w:t xml:space="preserve">//[Электронный ресурс]. [Точка доступа]:// </w:t>
      </w:r>
      <w:hyperlink r:id="rId8"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r w:rsidRPr="009F0EE7">
          <w:rPr>
            <w:rStyle w:val="ab"/>
            <w:rFonts w:ascii="Times New Roman" w:hAnsi="Times New Roman" w:cs="Times New Roman"/>
            <w:lang w:val="en-US"/>
          </w:rPr>
          <w:t>publications</w:t>
        </w:r>
        <w:r w:rsidRPr="009F0EE7">
          <w:rPr>
            <w:rStyle w:val="ab"/>
            <w:rFonts w:ascii="Times New Roman" w:hAnsi="Times New Roman" w:cs="Times New Roman"/>
          </w:rPr>
          <w:t>.</w:t>
        </w:r>
        <w:r w:rsidRPr="009F0EE7">
          <w:rPr>
            <w:rStyle w:val="ab"/>
            <w:rFonts w:ascii="Times New Roman" w:hAnsi="Times New Roman" w:cs="Times New Roman"/>
            <w:lang w:val="en-US"/>
          </w:rPr>
          <w:t>hse</w:t>
        </w:r>
        <w:r w:rsidRPr="009F0EE7">
          <w:rPr>
            <w:rStyle w:val="ab"/>
            <w:rFonts w:ascii="Times New Roman" w:hAnsi="Times New Roman" w:cs="Times New Roman"/>
          </w:rPr>
          <w:t>.</w:t>
        </w:r>
        <w:r w:rsidRPr="009F0EE7">
          <w:rPr>
            <w:rStyle w:val="ab"/>
            <w:rFonts w:ascii="Times New Roman" w:hAnsi="Times New Roman" w:cs="Times New Roman"/>
            <w:lang w:val="en-US"/>
          </w:rPr>
          <w:t>ru</w:t>
        </w:r>
        <w:r w:rsidRPr="009F0EE7">
          <w:rPr>
            <w:rStyle w:val="ab"/>
            <w:rFonts w:ascii="Times New Roman" w:hAnsi="Times New Roman" w:cs="Times New Roman"/>
          </w:rPr>
          <w:t>/</w:t>
        </w:r>
        <w:r w:rsidRPr="009F0EE7">
          <w:rPr>
            <w:rStyle w:val="ab"/>
            <w:rFonts w:ascii="Times New Roman" w:hAnsi="Times New Roman" w:cs="Times New Roman"/>
            <w:lang w:val="en-US"/>
          </w:rPr>
          <w:t>chapters</w:t>
        </w:r>
        <w:r w:rsidRPr="009F0EE7">
          <w:rPr>
            <w:rStyle w:val="ab"/>
            <w:rFonts w:ascii="Times New Roman" w:hAnsi="Times New Roman" w:cs="Times New Roman"/>
          </w:rPr>
          <w:t>/199303953</w:t>
        </w:r>
      </w:hyperlink>
      <w:r w:rsidRPr="009F0EE7">
        <w:rPr>
          <w:rFonts w:ascii="Times New Roman" w:hAnsi="Times New Roman" w:cs="Times New Roman"/>
        </w:rPr>
        <w:t xml:space="preserve"> // Дата обращения 15.03.2022; </w:t>
      </w:r>
      <w:proofErr w:type="spellStart"/>
      <w:r w:rsidRPr="009F0EE7">
        <w:rPr>
          <w:rFonts w:ascii="Times New Roman" w:hAnsi="Times New Roman" w:cs="Times New Roman"/>
        </w:rPr>
        <w:t>Чуприков</w:t>
      </w:r>
      <w:proofErr w:type="spellEnd"/>
      <w:r w:rsidRPr="009F0EE7">
        <w:rPr>
          <w:rFonts w:ascii="Times New Roman" w:hAnsi="Times New Roman" w:cs="Times New Roman"/>
        </w:rPr>
        <w:t xml:space="preserve"> П.Б. Отношение общественности и официальных кругов Ирландии к нахождению страны в составе ЕС// Известия Российского Государственного Педагогического Университета им. А.И. Герцена 2009 №101. С.328-330// </w:t>
      </w:r>
      <w:proofErr w:type="spellStart"/>
      <w:r w:rsidRPr="009F0EE7">
        <w:rPr>
          <w:rFonts w:ascii="Times New Roman" w:hAnsi="Times New Roman" w:cs="Times New Roman"/>
          <w:lang w:val="en-US"/>
        </w:rPr>
        <w:t>cyberleninka</w:t>
      </w:r>
      <w:proofErr w:type="spellEnd"/>
      <w:r w:rsidRPr="009F0EE7">
        <w:rPr>
          <w:rFonts w:ascii="Times New Roman" w:hAnsi="Times New Roman" w:cs="Times New Roman"/>
        </w:rPr>
        <w:t>.</w:t>
      </w:r>
      <w:proofErr w:type="spellStart"/>
      <w:r w:rsidRPr="009F0EE7">
        <w:rPr>
          <w:rFonts w:ascii="Times New Roman" w:hAnsi="Times New Roman" w:cs="Times New Roman"/>
          <w:lang w:val="en-US"/>
        </w:rPr>
        <w:t>ru</w:t>
      </w:r>
      <w:proofErr w:type="spellEnd"/>
      <w:r w:rsidRPr="009F0EE7">
        <w:rPr>
          <w:rFonts w:ascii="Times New Roman" w:hAnsi="Times New Roman" w:cs="Times New Roman"/>
        </w:rPr>
        <w:t xml:space="preserve">// [Электронный ресурс]. [Точка доступа]:// </w:t>
      </w:r>
      <w:hyperlink r:id="rId9"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cyberleninka</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ru</w:t>
        </w:r>
        <w:proofErr w:type="spellEnd"/>
        <w:r w:rsidRPr="009F0EE7">
          <w:rPr>
            <w:rStyle w:val="ab"/>
            <w:rFonts w:ascii="Times New Roman" w:hAnsi="Times New Roman" w:cs="Times New Roman"/>
          </w:rPr>
          <w:t>/</w:t>
        </w:r>
        <w:r w:rsidRPr="009F0EE7">
          <w:rPr>
            <w:rStyle w:val="ab"/>
            <w:rFonts w:ascii="Times New Roman" w:hAnsi="Times New Roman" w:cs="Times New Roman"/>
            <w:lang w:val="en-US"/>
          </w:rPr>
          <w:t>article</w:t>
        </w:r>
        <w:r w:rsidRPr="009F0EE7">
          <w:rPr>
            <w:rStyle w:val="ab"/>
            <w:rFonts w:ascii="Times New Roman" w:hAnsi="Times New Roman" w:cs="Times New Roman"/>
          </w:rPr>
          <w:t>/</w:t>
        </w:r>
        <w:r w:rsidRPr="009F0EE7">
          <w:rPr>
            <w:rStyle w:val="ab"/>
            <w:rFonts w:ascii="Times New Roman" w:hAnsi="Times New Roman" w:cs="Times New Roman"/>
            <w:lang w:val="en-US"/>
          </w:rPr>
          <w:t>n</w:t>
        </w:r>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otnoshenie</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obschestvennosti</w:t>
        </w:r>
        <w:proofErr w:type="spellEnd"/>
        <w:r w:rsidRPr="009F0EE7">
          <w:rPr>
            <w:rStyle w:val="ab"/>
            <w:rFonts w:ascii="Times New Roman" w:hAnsi="Times New Roman" w:cs="Times New Roman"/>
          </w:rPr>
          <w:t>-</w:t>
        </w:r>
        <w:r w:rsidRPr="009F0EE7">
          <w:rPr>
            <w:rStyle w:val="ab"/>
            <w:rFonts w:ascii="Times New Roman" w:hAnsi="Times New Roman" w:cs="Times New Roman"/>
            <w:lang w:val="en-US"/>
          </w:rPr>
          <w:t>i</w:t>
        </w:r>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ofitsialnyh</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krugov</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irlandii</w:t>
        </w:r>
        <w:proofErr w:type="spellEnd"/>
        <w:r w:rsidRPr="009F0EE7">
          <w:rPr>
            <w:rStyle w:val="ab"/>
            <w:rFonts w:ascii="Times New Roman" w:hAnsi="Times New Roman" w:cs="Times New Roman"/>
          </w:rPr>
          <w:t>-</w:t>
        </w:r>
        <w:r w:rsidRPr="009F0EE7">
          <w:rPr>
            <w:rStyle w:val="ab"/>
            <w:rFonts w:ascii="Times New Roman" w:hAnsi="Times New Roman" w:cs="Times New Roman"/>
            <w:lang w:val="en-US"/>
          </w:rPr>
          <w:t>k</w:t>
        </w:r>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nahozhdeniyu</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strany</w:t>
        </w:r>
        <w:proofErr w:type="spellEnd"/>
        <w:r w:rsidRPr="009F0EE7">
          <w:rPr>
            <w:rStyle w:val="ab"/>
            <w:rFonts w:ascii="Times New Roman" w:hAnsi="Times New Roman" w:cs="Times New Roman"/>
          </w:rPr>
          <w:t>-</w:t>
        </w:r>
        <w:r w:rsidRPr="009F0EE7">
          <w:rPr>
            <w:rStyle w:val="ab"/>
            <w:rFonts w:ascii="Times New Roman" w:hAnsi="Times New Roman" w:cs="Times New Roman"/>
            <w:lang w:val="en-US"/>
          </w:rPr>
          <w:t>v</w:t>
        </w:r>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sostave</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es</w:t>
        </w:r>
        <w:proofErr w:type="spellEnd"/>
        <w:r w:rsidRPr="009F0EE7">
          <w:rPr>
            <w:rStyle w:val="ab"/>
            <w:rFonts w:ascii="Times New Roman" w:hAnsi="Times New Roman" w:cs="Times New Roman"/>
          </w:rPr>
          <w:t>/</w:t>
        </w:r>
        <w:r w:rsidRPr="009F0EE7">
          <w:rPr>
            <w:rStyle w:val="ab"/>
            <w:rFonts w:ascii="Times New Roman" w:hAnsi="Times New Roman" w:cs="Times New Roman"/>
            <w:lang w:val="en-US"/>
          </w:rPr>
          <w:t>viewer</w:t>
        </w:r>
      </w:hyperlink>
      <w:r w:rsidRPr="009F0EE7">
        <w:rPr>
          <w:rFonts w:ascii="Times New Roman" w:hAnsi="Times New Roman" w:cs="Times New Roman"/>
        </w:rPr>
        <w:t xml:space="preserve"> // Дата обращения 23.03.2022;</w:t>
      </w:r>
    </w:p>
  </w:footnote>
  <w:footnote w:id="2">
    <w:p w:rsidR="008F2824" w:rsidRPr="009F0EE7" w:rsidRDefault="008F2824" w:rsidP="000D465A">
      <w:pPr>
        <w:pStyle w:val="a4"/>
        <w:jc w:val="both"/>
        <w:rPr>
          <w:rFonts w:ascii="Times New Roman" w:hAnsi="Times New Roman" w:cs="Times New Roman"/>
        </w:rPr>
      </w:pPr>
      <w:r w:rsidRPr="009F0EE7">
        <w:rPr>
          <w:rStyle w:val="a6"/>
          <w:rFonts w:ascii="Times New Roman" w:hAnsi="Times New Roman" w:cs="Times New Roman"/>
        </w:rPr>
        <w:footnoteRef/>
      </w:r>
      <w:r w:rsidRPr="009F0EE7">
        <w:rPr>
          <w:rFonts w:ascii="Times New Roman" w:hAnsi="Times New Roman" w:cs="Times New Roman"/>
        </w:rPr>
        <w:t xml:space="preserve"> Борисенко А.И. Антикризисная политика правительства Ирландской Республики в конце 2008- начале 2009г.// Вестник Московского университета 2010 №2(8). С.90-98// </w:t>
      </w:r>
      <w:proofErr w:type="spellStart"/>
      <w:r w:rsidRPr="009F0EE7">
        <w:rPr>
          <w:rFonts w:ascii="Times New Roman" w:hAnsi="Times New Roman" w:cs="Times New Roman"/>
          <w:lang w:val="en-US"/>
        </w:rPr>
        <w:t>cyberleninka</w:t>
      </w:r>
      <w:proofErr w:type="spellEnd"/>
      <w:r w:rsidRPr="009F0EE7">
        <w:rPr>
          <w:rFonts w:ascii="Times New Roman" w:hAnsi="Times New Roman" w:cs="Times New Roman"/>
        </w:rPr>
        <w:t>.</w:t>
      </w:r>
      <w:proofErr w:type="spellStart"/>
      <w:r w:rsidRPr="009F0EE7">
        <w:rPr>
          <w:rFonts w:ascii="Times New Roman" w:hAnsi="Times New Roman" w:cs="Times New Roman"/>
          <w:lang w:val="en-US"/>
        </w:rPr>
        <w:t>ru</w:t>
      </w:r>
      <w:proofErr w:type="spellEnd"/>
      <w:r w:rsidRPr="009F0EE7">
        <w:rPr>
          <w:rFonts w:ascii="Times New Roman" w:hAnsi="Times New Roman" w:cs="Times New Roman"/>
        </w:rPr>
        <w:t xml:space="preserve">// [Электронный ресурс]. [Точка доступа]:// </w:t>
      </w:r>
      <w:hyperlink r:id="rId10" w:history="1">
        <w:r w:rsidRPr="009F0EE7">
          <w:rPr>
            <w:rStyle w:val="ab"/>
            <w:rFonts w:ascii="Times New Roman" w:hAnsi="Times New Roman" w:cs="Times New Roman"/>
            <w:lang w:val="en-US"/>
          </w:rPr>
          <w:t>https</w:t>
        </w:r>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cyberleninka</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ru</w:t>
        </w:r>
        <w:proofErr w:type="spellEnd"/>
        <w:r w:rsidRPr="009F0EE7">
          <w:rPr>
            <w:rStyle w:val="ab"/>
            <w:rFonts w:ascii="Times New Roman" w:hAnsi="Times New Roman" w:cs="Times New Roman"/>
          </w:rPr>
          <w:t>/</w:t>
        </w:r>
        <w:r w:rsidRPr="009F0EE7">
          <w:rPr>
            <w:rStyle w:val="ab"/>
            <w:rFonts w:ascii="Times New Roman" w:hAnsi="Times New Roman" w:cs="Times New Roman"/>
            <w:lang w:val="en-US"/>
          </w:rPr>
          <w:t>article</w:t>
        </w:r>
        <w:r w:rsidRPr="009F0EE7">
          <w:rPr>
            <w:rStyle w:val="ab"/>
            <w:rFonts w:ascii="Times New Roman" w:hAnsi="Times New Roman" w:cs="Times New Roman"/>
          </w:rPr>
          <w:t>/</w:t>
        </w:r>
        <w:r w:rsidRPr="009F0EE7">
          <w:rPr>
            <w:rStyle w:val="ab"/>
            <w:rFonts w:ascii="Times New Roman" w:hAnsi="Times New Roman" w:cs="Times New Roman"/>
            <w:lang w:val="en-US"/>
          </w:rPr>
          <w:t>n</w:t>
        </w:r>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antikrizisnaya</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politika</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pravitelstva</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irlandskoy</w:t>
        </w:r>
        <w:proofErr w:type="spellEnd"/>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respubliki</w:t>
        </w:r>
        <w:proofErr w:type="spellEnd"/>
        <w:r w:rsidRPr="009F0EE7">
          <w:rPr>
            <w:rStyle w:val="ab"/>
            <w:rFonts w:ascii="Times New Roman" w:hAnsi="Times New Roman" w:cs="Times New Roman"/>
          </w:rPr>
          <w:t>-</w:t>
        </w:r>
        <w:r w:rsidRPr="009F0EE7">
          <w:rPr>
            <w:rStyle w:val="ab"/>
            <w:rFonts w:ascii="Times New Roman" w:hAnsi="Times New Roman" w:cs="Times New Roman"/>
            <w:lang w:val="en-US"/>
          </w:rPr>
          <w:t>v</w:t>
        </w:r>
        <w:r w:rsidRPr="009F0EE7">
          <w:rPr>
            <w:rStyle w:val="ab"/>
            <w:rFonts w:ascii="Times New Roman" w:hAnsi="Times New Roman" w:cs="Times New Roman"/>
          </w:rPr>
          <w:t>-</w:t>
        </w:r>
        <w:proofErr w:type="spellStart"/>
        <w:r w:rsidRPr="009F0EE7">
          <w:rPr>
            <w:rStyle w:val="ab"/>
            <w:rFonts w:ascii="Times New Roman" w:hAnsi="Times New Roman" w:cs="Times New Roman"/>
            <w:lang w:val="en-US"/>
          </w:rPr>
          <w:t>kontse</w:t>
        </w:r>
        <w:proofErr w:type="spellEnd"/>
        <w:r w:rsidRPr="009F0EE7">
          <w:rPr>
            <w:rStyle w:val="ab"/>
            <w:rFonts w:ascii="Times New Roman" w:hAnsi="Times New Roman" w:cs="Times New Roman"/>
          </w:rPr>
          <w:t>-2008-</w:t>
        </w:r>
        <w:proofErr w:type="spellStart"/>
        <w:r w:rsidRPr="009F0EE7">
          <w:rPr>
            <w:rStyle w:val="ab"/>
            <w:rFonts w:ascii="Times New Roman" w:hAnsi="Times New Roman" w:cs="Times New Roman"/>
            <w:lang w:val="en-US"/>
          </w:rPr>
          <w:t>nachale</w:t>
        </w:r>
        <w:proofErr w:type="spellEnd"/>
        <w:r w:rsidRPr="009F0EE7">
          <w:rPr>
            <w:rStyle w:val="ab"/>
            <w:rFonts w:ascii="Times New Roman" w:hAnsi="Times New Roman" w:cs="Times New Roman"/>
          </w:rPr>
          <w:t>-2009-</w:t>
        </w:r>
        <w:r w:rsidRPr="009F0EE7">
          <w:rPr>
            <w:rStyle w:val="ab"/>
            <w:rFonts w:ascii="Times New Roman" w:hAnsi="Times New Roman" w:cs="Times New Roman"/>
            <w:lang w:val="en-US"/>
          </w:rPr>
          <w:t>g</w:t>
        </w:r>
        <w:r w:rsidRPr="009F0EE7">
          <w:rPr>
            <w:rStyle w:val="ab"/>
            <w:rFonts w:ascii="Times New Roman" w:hAnsi="Times New Roman" w:cs="Times New Roman"/>
          </w:rPr>
          <w:t>/</w:t>
        </w:r>
        <w:r w:rsidRPr="009F0EE7">
          <w:rPr>
            <w:rStyle w:val="ab"/>
            <w:rFonts w:ascii="Times New Roman" w:hAnsi="Times New Roman" w:cs="Times New Roman"/>
            <w:lang w:val="en-US"/>
          </w:rPr>
          <w:t>viewer</w:t>
        </w:r>
      </w:hyperlink>
      <w:r w:rsidRPr="009F0EE7">
        <w:rPr>
          <w:rFonts w:ascii="Times New Roman" w:hAnsi="Times New Roman" w:cs="Times New Roman"/>
        </w:rPr>
        <w:t xml:space="preserve"> // Дата обращения 12.03.2022;</w:t>
      </w:r>
    </w:p>
  </w:footnote>
  <w:footnote w:id="3">
    <w:p w:rsidR="008F2824" w:rsidRPr="002569ED" w:rsidRDefault="008F2824" w:rsidP="00587D08">
      <w:pPr>
        <w:pStyle w:val="a4"/>
        <w:jc w:val="both"/>
        <w:rPr>
          <w:rFonts w:ascii="Times New Roman" w:hAnsi="Times New Roman" w:cs="Times New Roman"/>
        </w:rPr>
      </w:pPr>
      <w:r>
        <w:rPr>
          <w:rStyle w:val="a6"/>
        </w:rPr>
        <w:footnoteRef/>
      </w:r>
      <w:r w:rsidRPr="002569ED">
        <w:t xml:space="preserve"> </w:t>
      </w:r>
      <w:r w:rsidRPr="001F5794">
        <w:rPr>
          <w:rFonts w:ascii="Times New Roman" w:hAnsi="Times New Roman" w:cs="Times New Roman"/>
        </w:rPr>
        <w:t xml:space="preserve">Борисенко А. Ирландия и политика ЕС по оказанию финансовой помощи странам Еврозоны// Современная Европа 2011 №4(48). С. 97//[Электронный ресурс]. [Точка доступа]://  </w:t>
      </w:r>
      <w:hyperlink r:id="rId11" w:history="1">
        <w:r w:rsidRPr="001F5794">
          <w:rPr>
            <w:rStyle w:val="ab"/>
            <w:rFonts w:ascii="Times New Roman" w:hAnsi="Times New Roman" w:cs="Times New Roman"/>
          </w:rPr>
          <w:t>http://www.sov-europe.ru/images/pdf/2011/4-2011/borisenko4-2011.pdf</w:t>
        </w:r>
      </w:hyperlink>
      <w:r w:rsidRPr="001F5794">
        <w:rPr>
          <w:rFonts w:ascii="Times New Roman" w:hAnsi="Times New Roman" w:cs="Times New Roman"/>
        </w:rPr>
        <w:t xml:space="preserve"> // Дата обращения 12.03.2022;</w:t>
      </w:r>
    </w:p>
  </w:footnote>
  <w:footnote w:id="4">
    <w:p w:rsidR="008F2824" w:rsidRPr="00113994" w:rsidRDefault="008F2824" w:rsidP="002569ED">
      <w:pPr>
        <w:pStyle w:val="a4"/>
        <w:jc w:val="both"/>
        <w:rPr>
          <w:rFonts w:ascii="Times New Roman" w:hAnsi="Times New Roman" w:cs="Times New Roman"/>
        </w:rPr>
      </w:pPr>
      <w:r>
        <w:rPr>
          <w:rStyle w:val="a6"/>
        </w:rPr>
        <w:footnoteRef/>
      </w:r>
      <w:r w:rsidRPr="00113994">
        <w:t xml:space="preserve"> </w:t>
      </w:r>
      <w:proofErr w:type="spellStart"/>
      <w:r w:rsidRPr="007250FD">
        <w:rPr>
          <w:rFonts w:ascii="Times New Roman" w:hAnsi="Times New Roman" w:cs="Times New Roman"/>
        </w:rPr>
        <w:t>Дериглазова</w:t>
      </w:r>
      <w:proofErr w:type="spellEnd"/>
      <w:r w:rsidRPr="007250FD">
        <w:rPr>
          <w:rFonts w:ascii="Times New Roman" w:hAnsi="Times New Roman" w:cs="Times New Roman"/>
        </w:rPr>
        <w:t xml:space="preserve"> Л.В. Социальная Европа и социальная политика Европейского Союза// Учебно-методические материалы №5, Томск. 2017. С.29//[Электронный ресурс]. [Точка доступа]:// </w:t>
      </w:r>
      <w:hyperlink r:id="rId12" w:history="1">
        <w:r w:rsidRPr="007250FD">
          <w:rPr>
            <w:rStyle w:val="ab"/>
            <w:rFonts w:ascii="Times New Roman" w:hAnsi="Times New Roman" w:cs="Times New Roman"/>
          </w:rPr>
          <w:t>https://russiancouncil.ru/papers/SocialEurope-UMM5.pdf</w:t>
        </w:r>
      </w:hyperlink>
      <w:r w:rsidRPr="007250FD">
        <w:rPr>
          <w:rFonts w:ascii="Times New Roman" w:hAnsi="Times New Roman" w:cs="Times New Roman"/>
        </w:rPr>
        <w:t xml:space="preserve"> // Дата обращения 07.04.2022</w:t>
      </w:r>
      <w:r>
        <w:rPr>
          <w:rFonts w:ascii="Times New Roman" w:hAnsi="Times New Roman" w:cs="Times New Roman"/>
        </w:rPr>
        <w:t>;</w:t>
      </w:r>
    </w:p>
  </w:footnote>
  <w:footnote w:id="5">
    <w:p w:rsidR="008F2824" w:rsidRPr="00113994" w:rsidRDefault="008F2824" w:rsidP="00113994">
      <w:pPr>
        <w:pStyle w:val="a4"/>
        <w:jc w:val="both"/>
        <w:rPr>
          <w:rFonts w:ascii="Times New Roman" w:hAnsi="Times New Roman" w:cs="Times New Roman"/>
        </w:rPr>
      </w:pPr>
      <w:r>
        <w:rPr>
          <w:rStyle w:val="a6"/>
        </w:rPr>
        <w:footnoteRef/>
      </w:r>
      <w:r w:rsidRPr="00113994">
        <w:t xml:space="preserve"> </w:t>
      </w:r>
      <w:r>
        <w:rPr>
          <w:rFonts w:ascii="Times New Roman" w:hAnsi="Times New Roman" w:cs="Times New Roman"/>
        </w:rPr>
        <w:t xml:space="preserve">Тельнова Т. П. </w:t>
      </w:r>
      <w:r w:rsidRPr="000571E3">
        <w:rPr>
          <w:rFonts w:ascii="Times New Roman" w:hAnsi="Times New Roman" w:cs="Times New Roman"/>
        </w:rPr>
        <w:t>Трансформация экономической политики как стимул развития национальной экономики Ирландии</w:t>
      </w:r>
      <w:r>
        <w:rPr>
          <w:rFonts w:ascii="Times New Roman" w:hAnsi="Times New Roman" w:cs="Times New Roman"/>
        </w:rPr>
        <w:t>// региональная экономика: теория и практика, №32 (263), 2012. 5с.//</w:t>
      </w:r>
      <w:r w:rsidRPr="006D6D0B">
        <w:t xml:space="preserve"> </w:t>
      </w:r>
      <w:r w:rsidRPr="006D6D0B">
        <w:rPr>
          <w:rFonts w:ascii="Times New Roman" w:hAnsi="Times New Roman" w:cs="Times New Roman"/>
        </w:rPr>
        <w:t>cyberleninka.ru</w:t>
      </w:r>
      <w:r w:rsidRPr="007250FD">
        <w:rPr>
          <w:rFonts w:ascii="Times New Roman" w:hAnsi="Times New Roman" w:cs="Times New Roman"/>
        </w:rPr>
        <w:t>//[Электронный ресурс]. [Точка доступа]://</w:t>
      </w:r>
      <w:r>
        <w:rPr>
          <w:rFonts w:ascii="Times New Roman" w:hAnsi="Times New Roman" w:cs="Times New Roman"/>
        </w:rPr>
        <w:t xml:space="preserve"> </w:t>
      </w:r>
      <w:hyperlink r:id="rId13" w:history="1">
        <w:r w:rsidRPr="00283E92">
          <w:rPr>
            <w:rStyle w:val="ab"/>
            <w:rFonts w:ascii="Times New Roman" w:hAnsi="Times New Roman" w:cs="Times New Roman"/>
          </w:rPr>
          <w:t>https://cyberleninka.ru/article/n/transformatsiya-ekonomicheskoy-politiki-kak-stimul-razvitiya-natsionalnoy-ekonomiki-irlandii/viewer</w:t>
        </w:r>
      </w:hyperlink>
      <w:r>
        <w:rPr>
          <w:rFonts w:ascii="Times New Roman" w:hAnsi="Times New Roman" w:cs="Times New Roman"/>
        </w:rPr>
        <w:t xml:space="preserve"> // Дата обращения 08.04.2022;</w:t>
      </w:r>
    </w:p>
  </w:footnote>
  <w:footnote w:id="6">
    <w:p w:rsidR="008F2824" w:rsidRPr="004E4F58" w:rsidRDefault="008F2824" w:rsidP="007515A7">
      <w:pPr>
        <w:pStyle w:val="a4"/>
        <w:jc w:val="both"/>
        <w:rPr>
          <w:rFonts w:ascii="Times New Roman" w:hAnsi="Times New Roman" w:cs="Times New Roman"/>
        </w:rPr>
      </w:pPr>
      <w:r>
        <w:rPr>
          <w:rStyle w:val="a6"/>
        </w:rPr>
        <w:footnoteRef/>
      </w:r>
      <w:r w:rsidRPr="004E4F58">
        <w:t xml:space="preserve"> </w:t>
      </w:r>
      <w:r w:rsidRPr="003527A6">
        <w:rPr>
          <w:rFonts w:ascii="Times New Roman" w:hAnsi="Times New Roman" w:cs="Times New Roman"/>
        </w:rPr>
        <w:t xml:space="preserve">Галушко Д. В. Общее миграционное пространство Великобритании и Ирландии: функционирование и правовая регламентация в условиях прекращения британского членства в Европейском Союзе// Вестник ВГУ. Серия: право №3, 2019. С. 338// </w:t>
      </w:r>
      <w:proofErr w:type="spellStart"/>
      <w:r w:rsidRPr="003527A6">
        <w:rPr>
          <w:rFonts w:ascii="Times New Roman" w:hAnsi="Times New Roman" w:cs="Times New Roman"/>
          <w:lang w:val="en-US"/>
        </w:rPr>
        <w:t>cyberleninka</w:t>
      </w:r>
      <w:proofErr w:type="spellEnd"/>
      <w:r w:rsidRPr="003527A6">
        <w:rPr>
          <w:rFonts w:ascii="Times New Roman" w:hAnsi="Times New Roman" w:cs="Times New Roman"/>
        </w:rPr>
        <w:t>.</w:t>
      </w:r>
      <w:proofErr w:type="spellStart"/>
      <w:r w:rsidRPr="003527A6">
        <w:rPr>
          <w:rFonts w:ascii="Times New Roman" w:hAnsi="Times New Roman" w:cs="Times New Roman"/>
          <w:lang w:val="en-US"/>
        </w:rPr>
        <w:t>ru</w:t>
      </w:r>
      <w:proofErr w:type="spellEnd"/>
      <w:r w:rsidRPr="003527A6">
        <w:rPr>
          <w:rFonts w:ascii="Times New Roman" w:hAnsi="Times New Roman" w:cs="Times New Roman"/>
        </w:rPr>
        <w:t xml:space="preserve">//[Электронный ресурс]. [Точка доступа]:// </w:t>
      </w:r>
      <w:hyperlink r:id="rId14" w:history="1">
        <w:r w:rsidRPr="003527A6">
          <w:rPr>
            <w:rStyle w:val="ab"/>
            <w:rFonts w:ascii="Times New Roman" w:hAnsi="Times New Roman" w:cs="Times New Roman"/>
          </w:rPr>
          <w:t>https://cyberleninka.ru/article/n/obschee-migratsionnoe-prostranstvo-velikobritanii-i-irlandii-funktsionirovanie-i-pravovaya-reglamentatsiya-v-usloviyah/viewer</w:t>
        </w:r>
      </w:hyperlink>
      <w:r w:rsidRPr="003527A6">
        <w:rPr>
          <w:rFonts w:ascii="Times New Roman" w:hAnsi="Times New Roman" w:cs="Times New Roman"/>
        </w:rPr>
        <w:t xml:space="preserve"> // Дата обращения 15.04.2022;</w:t>
      </w:r>
    </w:p>
  </w:footnote>
  <w:footnote w:id="7">
    <w:p w:rsidR="008F2824" w:rsidRPr="00F87AB3" w:rsidRDefault="008F2824" w:rsidP="006219EE">
      <w:pPr>
        <w:pStyle w:val="a4"/>
        <w:jc w:val="both"/>
        <w:rPr>
          <w:rFonts w:ascii="Times New Roman" w:hAnsi="Times New Roman" w:cs="Times New Roman"/>
        </w:rPr>
      </w:pPr>
      <w:r>
        <w:rPr>
          <w:rStyle w:val="a6"/>
        </w:rPr>
        <w:footnoteRef/>
      </w:r>
      <w:r w:rsidRPr="00F87AB3">
        <w:t xml:space="preserve"> </w:t>
      </w:r>
      <w:r w:rsidRPr="00E30A2C">
        <w:rPr>
          <w:rFonts w:ascii="Times New Roman" w:hAnsi="Times New Roman" w:cs="Times New Roman"/>
        </w:rPr>
        <w:t xml:space="preserve">Матвеева Е. Экологическая политика Евросоюза// Вестник Нижегородского университета им. Н. И. Лобачевского, 2010, №6. С. 312// </w:t>
      </w:r>
      <w:proofErr w:type="spellStart"/>
      <w:r w:rsidRPr="00E30A2C">
        <w:rPr>
          <w:rFonts w:ascii="Times New Roman" w:hAnsi="Times New Roman" w:cs="Times New Roman"/>
          <w:lang w:val="en-US"/>
        </w:rPr>
        <w:t>cyberleninka</w:t>
      </w:r>
      <w:proofErr w:type="spellEnd"/>
      <w:r w:rsidRPr="00E30A2C">
        <w:rPr>
          <w:rFonts w:ascii="Times New Roman" w:hAnsi="Times New Roman" w:cs="Times New Roman"/>
        </w:rPr>
        <w:t>.</w:t>
      </w:r>
      <w:proofErr w:type="spellStart"/>
      <w:r w:rsidRPr="00E30A2C">
        <w:rPr>
          <w:rFonts w:ascii="Times New Roman" w:hAnsi="Times New Roman" w:cs="Times New Roman"/>
          <w:lang w:val="en-US"/>
        </w:rPr>
        <w:t>ru</w:t>
      </w:r>
      <w:proofErr w:type="spellEnd"/>
      <w:r w:rsidRPr="00E30A2C">
        <w:rPr>
          <w:rFonts w:ascii="Times New Roman" w:hAnsi="Times New Roman" w:cs="Times New Roman"/>
        </w:rPr>
        <w:t xml:space="preserve">//[Электронный ресурс]. [Точка доступа]:// </w:t>
      </w:r>
      <w:hyperlink r:id="rId15" w:history="1">
        <w:r w:rsidRPr="00E30A2C">
          <w:rPr>
            <w:rStyle w:val="ab"/>
            <w:rFonts w:ascii="Times New Roman" w:hAnsi="Times New Roman" w:cs="Times New Roman"/>
          </w:rPr>
          <w:t>https://cyberleninka.ru/article/n/ekologicheskaya-politika-evrosoyuza/viewer</w:t>
        </w:r>
      </w:hyperlink>
      <w:r w:rsidRPr="00E30A2C">
        <w:rPr>
          <w:rFonts w:ascii="Times New Roman" w:hAnsi="Times New Roman" w:cs="Times New Roman"/>
        </w:rPr>
        <w:t xml:space="preserve"> // Дата обращения 01.05.2022;</w:t>
      </w:r>
    </w:p>
  </w:footnote>
  <w:footnote w:id="8">
    <w:p w:rsidR="008F2824" w:rsidRPr="009D1C92" w:rsidRDefault="008F2824" w:rsidP="00BE1C5C">
      <w:pPr>
        <w:pStyle w:val="a4"/>
        <w:jc w:val="both"/>
        <w:rPr>
          <w:rFonts w:ascii="Times New Roman" w:hAnsi="Times New Roman" w:cs="Times New Roman"/>
          <w:lang w:val="en-US"/>
        </w:rPr>
      </w:pPr>
      <w:r>
        <w:rPr>
          <w:rStyle w:val="a6"/>
        </w:rPr>
        <w:footnoteRef/>
      </w:r>
      <w:r w:rsidRPr="00E57D52">
        <w:rPr>
          <w:lang w:val="en-US"/>
        </w:rPr>
        <w:t xml:space="preserve"> </w:t>
      </w:r>
      <w:proofErr w:type="spellStart"/>
      <w:r w:rsidRPr="00255CA9">
        <w:rPr>
          <w:rFonts w:ascii="Times New Roman" w:hAnsi="Times New Roman" w:cs="Times New Roman"/>
          <w:lang w:val="en-US"/>
        </w:rPr>
        <w:t>Baciu</w:t>
      </w:r>
      <w:proofErr w:type="spellEnd"/>
      <w:r>
        <w:rPr>
          <w:rFonts w:ascii="Times New Roman" w:hAnsi="Times New Roman" w:cs="Times New Roman"/>
          <w:lang w:val="en-US"/>
        </w:rPr>
        <w:t xml:space="preserve"> C</w:t>
      </w:r>
      <w:r w:rsidRPr="00255CA9">
        <w:rPr>
          <w:rFonts w:ascii="Times New Roman" w:hAnsi="Times New Roman" w:cs="Times New Roman"/>
          <w:lang w:val="en-US"/>
        </w:rPr>
        <w:t>.</w:t>
      </w:r>
      <w:r>
        <w:rPr>
          <w:rFonts w:ascii="Times New Roman" w:hAnsi="Times New Roman" w:cs="Times New Roman"/>
          <w:lang w:val="en-US"/>
        </w:rPr>
        <w:t xml:space="preserve"> A.</w:t>
      </w:r>
      <w:r w:rsidRPr="00255CA9">
        <w:rPr>
          <w:rFonts w:ascii="Times New Roman" w:hAnsi="Times New Roman" w:cs="Times New Roman"/>
          <w:lang w:val="en-US"/>
        </w:rPr>
        <w:t xml:space="preserve"> What will EU </w:t>
      </w:r>
      <w:proofErr w:type="spellStart"/>
      <w:r w:rsidRPr="00255CA9">
        <w:rPr>
          <w:rFonts w:ascii="Times New Roman" w:hAnsi="Times New Roman" w:cs="Times New Roman"/>
          <w:lang w:val="en-US"/>
        </w:rPr>
        <w:t>defence</w:t>
      </w:r>
      <w:proofErr w:type="spellEnd"/>
      <w:r w:rsidRPr="00255CA9">
        <w:rPr>
          <w:rFonts w:ascii="Times New Roman" w:hAnsi="Times New Roman" w:cs="Times New Roman"/>
          <w:lang w:val="en-US"/>
        </w:rPr>
        <w:t xml:space="preserve"> project PESCO mean for Ireland</w:t>
      </w:r>
      <w:proofErr w:type="gramStart"/>
      <w:r w:rsidRPr="00255CA9">
        <w:rPr>
          <w:rFonts w:ascii="Times New Roman" w:hAnsi="Times New Roman" w:cs="Times New Roman"/>
          <w:lang w:val="en-US"/>
        </w:rPr>
        <w:t>?/</w:t>
      </w:r>
      <w:proofErr w:type="gramEnd"/>
      <w:r w:rsidRPr="00255CA9">
        <w:rPr>
          <w:rFonts w:ascii="Times New Roman" w:hAnsi="Times New Roman" w:cs="Times New Roman"/>
          <w:lang w:val="en-US"/>
        </w:rPr>
        <w:t>/ Ireland’s National Public Service Media, 2018.//www.rte.ie//[</w:t>
      </w:r>
      <w:r w:rsidRPr="00255CA9">
        <w:rPr>
          <w:rFonts w:ascii="Times New Roman" w:hAnsi="Times New Roman" w:cs="Times New Roman"/>
        </w:rPr>
        <w:t>Электронный</w:t>
      </w:r>
      <w:r w:rsidRPr="00255CA9">
        <w:rPr>
          <w:rFonts w:ascii="Times New Roman" w:hAnsi="Times New Roman" w:cs="Times New Roman"/>
          <w:lang w:val="en-US"/>
        </w:rPr>
        <w:t xml:space="preserve"> </w:t>
      </w:r>
      <w:r w:rsidRPr="00255CA9">
        <w:rPr>
          <w:rFonts w:ascii="Times New Roman" w:hAnsi="Times New Roman" w:cs="Times New Roman"/>
        </w:rPr>
        <w:t>ресурс</w:t>
      </w:r>
      <w:r w:rsidRPr="00255CA9">
        <w:rPr>
          <w:rFonts w:ascii="Times New Roman" w:hAnsi="Times New Roman" w:cs="Times New Roman"/>
          <w:lang w:val="en-US"/>
        </w:rPr>
        <w:t xml:space="preserve">]. </w:t>
      </w:r>
      <w:r w:rsidRPr="003B6D28">
        <w:rPr>
          <w:rFonts w:ascii="Times New Roman" w:hAnsi="Times New Roman" w:cs="Times New Roman"/>
          <w:lang w:val="en-US"/>
        </w:rPr>
        <w:t>[</w:t>
      </w:r>
      <w:r w:rsidRPr="00255CA9">
        <w:rPr>
          <w:rFonts w:ascii="Times New Roman" w:hAnsi="Times New Roman" w:cs="Times New Roman"/>
        </w:rPr>
        <w:t>Точка</w:t>
      </w:r>
      <w:r w:rsidRPr="003B6D28">
        <w:rPr>
          <w:rFonts w:ascii="Times New Roman" w:hAnsi="Times New Roman" w:cs="Times New Roman"/>
          <w:lang w:val="en-US"/>
        </w:rPr>
        <w:t xml:space="preserve"> </w:t>
      </w:r>
      <w:r w:rsidRPr="00255CA9">
        <w:rPr>
          <w:rFonts w:ascii="Times New Roman" w:hAnsi="Times New Roman" w:cs="Times New Roman"/>
        </w:rPr>
        <w:t>доступа</w:t>
      </w:r>
      <w:r w:rsidRPr="003B6D28">
        <w:rPr>
          <w:rFonts w:ascii="Times New Roman" w:hAnsi="Times New Roman" w:cs="Times New Roman"/>
          <w:lang w:val="en-US"/>
        </w:rPr>
        <w:t>]://</w:t>
      </w:r>
      <w:r w:rsidRPr="003B6D28">
        <w:rPr>
          <w:lang w:val="en-US"/>
        </w:rPr>
        <w:t xml:space="preserve"> </w:t>
      </w:r>
      <w:hyperlink r:id="rId16" w:history="1">
        <w:r w:rsidRPr="003B6D28">
          <w:rPr>
            <w:rStyle w:val="ab"/>
            <w:lang w:val="en-US"/>
          </w:rPr>
          <w:t>https://www.rte.ie/brainstorm/2018/0412/954015-what-will-eu-defence-project-pesco-mean-for-ireland/</w:t>
        </w:r>
      </w:hyperlink>
      <w:r w:rsidRPr="003B6D28">
        <w:rPr>
          <w:lang w:val="en-US"/>
        </w:rPr>
        <w:t xml:space="preserve"> // </w:t>
      </w:r>
      <w:r>
        <w:t>Дата</w:t>
      </w:r>
      <w:r w:rsidRPr="003B6D28">
        <w:rPr>
          <w:lang w:val="en-US"/>
        </w:rPr>
        <w:t xml:space="preserve"> </w:t>
      </w:r>
      <w:r>
        <w:t>обращения</w:t>
      </w:r>
      <w:r w:rsidRPr="003B6D28">
        <w:rPr>
          <w:lang w:val="en-US"/>
        </w:rPr>
        <w:t xml:space="preserve"> 06.05.2022; </w:t>
      </w:r>
      <w:r>
        <w:rPr>
          <w:rFonts w:ascii="Times New Roman" w:hAnsi="Times New Roman" w:cs="Times New Roman"/>
          <w:lang w:val="en-US"/>
        </w:rPr>
        <w:t>Ber</w:t>
      </w:r>
      <w:r w:rsidRPr="00BC4B7D">
        <w:rPr>
          <w:rFonts w:ascii="Times New Roman" w:hAnsi="Times New Roman" w:cs="Times New Roman"/>
          <w:lang w:val="en-US"/>
        </w:rPr>
        <w:t>gin A. Ireland’s Economic Outlook: Perspectives and Policy Challenges// Macroeconomic Forecasting, Economic and Social Research Institute. Dublin</w:t>
      </w:r>
      <w:r w:rsidRPr="005F38C7">
        <w:rPr>
          <w:rFonts w:ascii="Times New Roman" w:hAnsi="Times New Roman" w:cs="Times New Roman"/>
          <w:lang w:val="en-US"/>
        </w:rPr>
        <w:t xml:space="preserve">. 2016. </w:t>
      </w:r>
      <w:r w:rsidRPr="00BC4B7D">
        <w:rPr>
          <w:rFonts w:ascii="Times New Roman" w:hAnsi="Times New Roman" w:cs="Times New Roman"/>
        </w:rPr>
        <w:t>Р</w:t>
      </w:r>
      <w:r w:rsidRPr="005F38C7">
        <w:rPr>
          <w:rFonts w:ascii="Times New Roman" w:hAnsi="Times New Roman" w:cs="Times New Roman"/>
          <w:lang w:val="en-US"/>
        </w:rPr>
        <w:t>. 8// [</w:t>
      </w:r>
      <w:r w:rsidRPr="00BC4B7D">
        <w:rPr>
          <w:rFonts w:ascii="Times New Roman" w:hAnsi="Times New Roman" w:cs="Times New Roman"/>
        </w:rPr>
        <w:t>Электронный</w:t>
      </w:r>
      <w:r w:rsidRPr="005F38C7">
        <w:rPr>
          <w:rFonts w:ascii="Times New Roman" w:hAnsi="Times New Roman" w:cs="Times New Roman"/>
          <w:lang w:val="en-US"/>
        </w:rPr>
        <w:t xml:space="preserve"> </w:t>
      </w:r>
      <w:r w:rsidRPr="00BC4B7D">
        <w:rPr>
          <w:rFonts w:ascii="Times New Roman" w:hAnsi="Times New Roman" w:cs="Times New Roman"/>
        </w:rPr>
        <w:t>ресурс</w:t>
      </w:r>
      <w:r w:rsidRPr="005F38C7">
        <w:rPr>
          <w:rFonts w:ascii="Times New Roman" w:hAnsi="Times New Roman" w:cs="Times New Roman"/>
          <w:lang w:val="en-US"/>
        </w:rPr>
        <w:t xml:space="preserve">]. </w:t>
      </w:r>
      <w:r w:rsidRPr="00837142">
        <w:rPr>
          <w:rFonts w:ascii="Times New Roman" w:hAnsi="Times New Roman" w:cs="Times New Roman"/>
          <w:lang w:val="en-US"/>
        </w:rPr>
        <w:t>[</w:t>
      </w:r>
      <w:r w:rsidRPr="00BC4B7D">
        <w:rPr>
          <w:rFonts w:ascii="Times New Roman" w:hAnsi="Times New Roman" w:cs="Times New Roman"/>
        </w:rPr>
        <w:t>Точка</w:t>
      </w:r>
      <w:r w:rsidRPr="00837142">
        <w:rPr>
          <w:rFonts w:ascii="Times New Roman" w:hAnsi="Times New Roman" w:cs="Times New Roman"/>
          <w:lang w:val="en-US"/>
        </w:rPr>
        <w:t xml:space="preserve"> </w:t>
      </w:r>
      <w:r w:rsidRPr="00BC4B7D">
        <w:rPr>
          <w:rFonts w:ascii="Times New Roman" w:hAnsi="Times New Roman" w:cs="Times New Roman"/>
        </w:rPr>
        <w:t>доступа</w:t>
      </w:r>
      <w:r w:rsidRPr="00837142">
        <w:rPr>
          <w:rFonts w:ascii="Times New Roman" w:hAnsi="Times New Roman" w:cs="Times New Roman"/>
          <w:lang w:val="en-US"/>
        </w:rPr>
        <w:t>]:/</w:t>
      </w:r>
      <w:proofErr w:type="gramStart"/>
      <w:r w:rsidRPr="00837142">
        <w:rPr>
          <w:rFonts w:ascii="Times New Roman" w:hAnsi="Times New Roman" w:cs="Times New Roman"/>
          <w:lang w:val="en-US"/>
        </w:rPr>
        <w:t xml:space="preserve">/  </w:t>
      </w:r>
      <w:proofErr w:type="gramEnd"/>
      <w:r w:rsidRPr="00BC4B7D">
        <w:fldChar w:fldCharType="begin"/>
      </w:r>
      <w:r w:rsidRPr="00837142">
        <w:rPr>
          <w:rFonts w:ascii="Times New Roman" w:hAnsi="Times New Roman" w:cs="Times New Roman"/>
          <w:lang w:val="en-US"/>
        </w:rPr>
        <w:instrText xml:space="preserve"> HYPERLINK "https://www.esri.ie/system/files/media/file-uploads/2016-12/EO1.pdf" </w:instrText>
      </w:r>
      <w:r w:rsidRPr="00BC4B7D">
        <w:fldChar w:fldCharType="separate"/>
      </w:r>
      <w:r w:rsidRPr="00BC4B7D">
        <w:rPr>
          <w:rStyle w:val="ab"/>
          <w:rFonts w:ascii="Times New Roman" w:hAnsi="Times New Roman" w:cs="Times New Roman"/>
          <w:lang w:val="en-US"/>
        </w:rPr>
        <w:t>https</w:t>
      </w:r>
      <w:r w:rsidRPr="00837142">
        <w:rPr>
          <w:rStyle w:val="ab"/>
          <w:rFonts w:ascii="Times New Roman" w:hAnsi="Times New Roman" w:cs="Times New Roman"/>
          <w:lang w:val="en-US"/>
        </w:rPr>
        <w:t>://</w:t>
      </w:r>
      <w:r w:rsidRPr="00BC4B7D">
        <w:rPr>
          <w:rStyle w:val="ab"/>
          <w:rFonts w:ascii="Times New Roman" w:hAnsi="Times New Roman" w:cs="Times New Roman"/>
          <w:lang w:val="en-US"/>
        </w:rPr>
        <w:t>www</w:t>
      </w:r>
      <w:r w:rsidRPr="00837142">
        <w:rPr>
          <w:rStyle w:val="ab"/>
          <w:rFonts w:ascii="Times New Roman" w:hAnsi="Times New Roman" w:cs="Times New Roman"/>
          <w:lang w:val="en-US"/>
        </w:rPr>
        <w:t>.</w:t>
      </w:r>
      <w:r w:rsidRPr="00BC4B7D">
        <w:rPr>
          <w:rStyle w:val="ab"/>
          <w:rFonts w:ascii="Times New Roman" w:hAnsi="Times New Roman" w:cs="Times New Roman"/>
          <w:lang w:val="en-US"/>
        </w:rPr>
        <w:t>esri</w:t>
      </w:r>
      <w:r w:rsidRPr="00837142">
        <w:rPr>
          <w:rStyle w:val="ab"/>
          <w:rFonts w:ascii="Times New Roman" w:hAnsi="Times New Roman" w:cs="Times New Roman"/>
          <w:lang w:val="en-US"/>
        </w:rPr>
        <w:t>.</w:t>
      </w:r>
      <w:r w:rsidRPr="00BC4B7D">
        <w:rPr>
          <w:rStyle w:val="ab"/>
          <w:rFonts w:ascii="Times New Roman" w:hAnsi="Times New Roman" w:cs="Times New Roman"/>
          <w:lang w:val="en-US"/>
        </w:rPr>
        <w:t>ie</w:t>
      </w:r>
      <w:r w:rsidRPr="00837142">
        <w:rPr>
          <w:rStyle w:val="ab"/>
          <w:rFonts w:ascii="Times New Roman" w:hAnsi="Times New Roman" w:cs="Times New Roman"/>
          <w:lang w:val="en-US"/>
        </w:rPr>
        <w:t>/</w:t>
      </w:r>
      <w:r w:rsidRPr="00BC4B7D">
        <w:rPr>
          <w:rStyle w:val="ab"/>
          <w:rFonts w:ascii="Times New Roman" w:hAnsi="Times New Roman" w:cs="Times New Roman"/>
          <w:lang w:val="en-US"/>
        </w:rPr>
        <w:t>system</w:t>
      </w:r>
      <w:r w:rsidRPr="00837142">
        <w:rPr>
          <w:rStyle w:val="ab"/>
          <w:rFonts w:ascii="Times New Roman" w:hAnsi="Times New Roman" w:cs="Times New Roman"/>
          <w:lang w:val="en-US"/>
        </w:rPr>
        <w:t>/</w:t>
      </w:r>
      <w:r w:rsidRPr="00BC4B7D">
        <w:rPr>
          <w:rStyle w:val="ab"/>
          <w:rFonts w:ascii="Times New Roman" w:hAnsi="Times New Roman" w:cs="Times New Roman"/>
          <w:lang w:val="en-US"/>
        </w:rPr>
        <w:t>files</w:t>
      </w:r>
      <w:r w:rsidRPr="00837142">
        <w:rPr>
          <w:rStyle w:val="ab"/>
          <w:rFonts w:ascii="Times New Roman" w:hAnsi="Times New Roman" w:cs="Times New Roman"/>
          <w:lang w:val="en-US"/>
        </w:rPr>
        <w:t>/</w:t>
      </w:r>
      <w:r w:rsidRPr="00BC4B7D">
        <w:rPr>
          <w:rStyle w:val="ab"/>
          <w:rFonts w:ascii="Times New Roman" w:hAnsi="Times New Roman" w:cs="Times New Roman"/>
          <w:lang w:val="en-US"/>
        </w:rPr>
        <w:t>media</w:t>
      </w:r>
      <w:r w:rsidRPr="00837142">
        <w:rPr>
          <w:rStyle w:val="ab"/>
          <w:rFonts w:ascii="Times New Roman" w:hAnsi="Times New Roman" w:cs="Times New Roman"/>
          <w:lang w:val="en-US"/>
        </w:rPr>
        <w:t>/</w:t>
      </w:r>
      <w:r w:rsidRPr="00BC4B7D">
        <w:rPr>
          <w:rStyle w:val="ab"/>
          <w:rFonts w:ascii="Times New Roman" w:hAnsi="Times New Roman" w:cs="Times New Roman"/>
          <w:lang w:val="en-US"/>
        </w:rPr>
        <w:t>file</w:t>
      </w:r>
      <w:r w:rsidRPr="00837142">
        <w:rPr>
          <w:rStyle w:val="ab"/>
          <w:rFonts w:ascii="Times New Roman" w:hAnsi="Times New Roman" w:cs="Times New Roman"/>
          <w:lang w:val="en-US"/>
        </w:rPr>
        <w:t>-</w:t>
      </w:r>
      <w:r w:rsidRPr="00BC4B7D">
        <w:rPr>
          <w:rStyle w:val="ab"/>
          <w:rFonts w:ascii="Times New Roman" w:hAnsi="Times New Roman" w:cs="Times New Roman"/>
          <w:lang w:val="en-US"/>
        </w:rPr>
        <w:t>uploads</w:t>
      </w:r>
      <w:r w:rsidRPr="00837142">
        <w:rPr>
          <w:rStyle w:val="ab"/>
          <w:rFonts w:ascii="Times New Roman" w:hAnsi="Times New Roman" w:cs="Times New Roman"/>
          <w:lang w:val="en-US"/>
        </w:rPr>
        <w:t>/2016-12/</w:t>
      </w:r>
      <w:r w:rsidRPr="00BC4B7D">
        <w:rPr>
          <w:rStyle w:val="ab"/>
          <w:rFonts w:ascii="Times New Roman" w:hAnsi="Times New Roman" w:cs="Times New Roman"/>
          <w:lang w:val="en-US"/>
        </w:rPr>
        <w:t>EO</w:t>
      </w:r>
      <w:r w:rsidRPr="00837142">
        <w:rPr>
          <w:rStyle w:val="ab"/>
          <w:rFonts w:ascii="Times New Roman" w:hAnsi="Times New Roman" w:cs="Times New Roman"/>
          <w:lang w:val="en-US"/>
        </w:rPr>
        <w:t>1.</w:t>
      </w:r>
      <w:r w:rsidRPr="00BC4B7D">
        <w:rPr>
          <w:rStyle w:val="ab"/>
          <w:rFonts w:ascii="Times New Roman" w:hAnsi="Times New Roman" w:cs="Times New Roman"/>
          <w:lang w:val="en-US"/>
        </w:rPr>
        <w:t>pdf</w:t>
      </w:r>
      <w:r w:rsidRPr="00BC4B7D">
        <w:rPr>
          <w:rStyle w:val="ab"/>
          <w:rFonts w:ascii="Times New Roman" w:hAnsi="Times New Roman" w:cs="Times New Roman"/>
          <w:lang w:val="en-US"/>
        </w:rPr>
        <w:fldChar w:fldCharType="end"/>
      </w:r>
      <w:r w:rsidRPr="00837142">
        <w:rPr>
          <w:rFonts w:ascii="Times New Roman" w:hAnsi="Times New Roman" w:cs="Times New Roman"/>
          <w:lang w:val="en-US"/>
        </w:rPr>
        <w:t xml:space="preserve"> // </w:t>
      </w:r>
      <w:r w:rsidRPr="00BC4B7D">
        <w:rPr>
          <w:rFonts w:ascii="Times New Roman" w:hAnsi="Times New Roman" w:cs="Times New Roman"/>
        </w:rPr>
        <w:t>Дата</w:t>
      </w:r>
      <w:r w:rsidRPr="00837142">
        <w:rPr>
          <w:rFonts w:ascii="Times New Roman" w:hAnsi="Times New Roman" w:cs="Times New Roman"/>
          <w:lang w:val="en-US"/>
        </w:rPr>
        <w:t xml:space="preserve"> </w:t>
      </w:r>
      <w:r w:rsidRPr="00BC4B7D">
        <w:rPr>
          <w:rFonts w:ascii="Times New Roman" w:hAnsi="Times New Roman" w:cs="Times New Roman"/>
        </w:rPr>
        <w:t>обращения</w:t>
      </w:r>
      <w:r w:rsidRPr="00837142">
        <w:rPr>
          <w:rFonts w:ascii="Times New Roman" w:hAnsi="Times New Roman" w:cs="Times New Roman"/>
          <w:lang w:val="en-US"/>
        </w:rPr>
        <w:t xml:space="preserve"> 17.03.2022;</w:t>
      </w:r>
      <w:r>
        <w:rPr>
          <w:rFonts w:ascii="Times New Roman" w:hAnsi="Times New Roman" w:cs="Times New Roman"/>
          <w:lang w:val="en-US"/>
        </w:rPr>
        <w:t xml:space="preserve"> </w:t>
      </w:r>
      <w:r w:rsidRPr="00246583">
        <w:rPr>
          <w:rFonts w:ascii="Times New Roman" w:hAnsi="Times New Roman" w:cs="Times New Roman"/>
          <w:lang w:val="en-US"/>
        </w:rPr>
        <w:t>Cunningham</w:t>
      </w:r>
      <w:r>
        <w:rPr>
          <w:rFonts w:ascii="Times New Roman" w:hAnsi="Times New Roman" w:cs="Times New Roman"/>
          <w:lang w:val="en-US"/>
        </w:rPr>
        <w:t xml:space="preserve"> P</w:t>
      </w:r>
      <w:r w:rsidRPr="003A2601">
        <w:rPr>
          <w:rFonts w:ascii="Times New Roman" w:hAnsi="Times New Roman" w:cs="Times New Roman"/>
          <w:lang w:val="en-US"/>
        </w:rPr>
        <w:t xml:space="preserve">. </w:t>
      </w:r>
      <w:r w:rsidRPr="00246583">
        <w:rPr>
          <w:rFonts w:ascii="Times New Roman" w:hAnsi="Times New Roman" w:cs="Times New Roman"/>
          <w:lang w:val="en-US"/>
        </w:rPr>
        <w:t>One year on - the price of joining PESCO// Ireland’s National Public Service Media, 2018.//www.rte.ie//[</w:t>
      </w:r>
      <w:r w:rsidRPr="00246583">
        <w:rPr>
          <w:rFonts w:ascii="Times New Roman" w:hAnsi="Times New Roman" w:cs="Times New Roman"/>
        </w:rPr>
        <w:t>Электронный</w:t>
      </w:r>
      <w:r w:rsidRPr="00246583">
        <w:rPr>
          <w:rFonts w:ascii="Times New Roman" w:hAnsi="Times New Roman" w:cs="Times New Roman"/>
          <w:lang w:val="en-US"/>
        </w:rPr>
        <w:t xml:space="preserve"> </w:t>
      </w:r>
      <w:r w:rsidRPr="00246583">
        <w:rPr>
          <w:rFonts w:ascii="Times New Roman" w:hAnsi="Times New Roman" w:cs="Times New Roman"/>
        </w:rPr>
        <w:t>ресурс</w:t>
      </w:r>
      <w:r w:rsidRPr="00246583">
        <w:rPr>
          <w:rFonts w:ascii="Times New Roman" w:hAnsi="Times New Roman" w:cs="Times New Roman"/>
          <w:lang w:val="en-US"/>
        </w:rPr>
        <w:t xml:space="preserve">]. </w:t>
      </w:r>
      <w:r w:rsidRPr="00344F8E">
        <w:rPr>
          <w:rFonts w:ascii="Times New Roman" w:hAnsi="Times New Roman" w:cs="Times New Roman"/>
          <w:lang w:val="en-US"/>
        </w:rPr>
        <w:t>[</w:t>
      </w:r>
      <w:r w:rsidRPr="00246583">
        <w:rPr>
          <w:rFonts w:ascii="Times New Roman" w:hAnsi="Times New Roman" w:cs="Times New Roman"/>
        </w:rPr>
        <w:t>Точка</w:t>
      </w:r>
      <w:r w:rsidRPr="00344F8E">
        <w:rPr>
          <w:rFonts w:ascii="Times New Roman" w:hAnsi="Times New Roman" w:cs="Times New Roman"/>
          <w:lang w:val="en-US"/>
        </w:rPr>
        <w:t xml:space="preserve"> </w:t>
      </w:r>
      <w:r w:rsidRPr="00246583">
        <w:rPr>
          <w:rFonts w:ascii="Times New Roman" w:hAnsi="Times New Roman" w:cs="Times New Roman"/>
        </w:rPr>
        <w:t>доступа</w:t>
      </w:r>
      <w:r w:rsidRPr="00344F8E">
        <w:rPr>
          <w:rFonts w:ascii="Times New Roman" w:hAnsi="Times New Roman" w:cs="Times New Roman"/>
          <w:lang w:val="en-US"/>
        </w:rPr>
        <w:t xml:space="preserve">]:// </w:t>
      </w:r>
      <w:hyperlink r:id="rId17" w:history="1">
        <w:r w:rsidRPr="00344F8E">
          <w:rPr>
            <w:rStyle w:val="ab"/>
            <w:rFonts w:ascii="Times New Roman" w:hAnsi="Times New Roman" w:cs="Times New Roman"/>
            <w:lang w:val="en-US"/>
          </w:rPr>
          <w:t>https://www.rte.ie/news/politics/2018/1230/1019537-pesco-ireland/</w:t>
        </w:r>
      </w:hyperlink>
      <w:r w:rsidRPr="00344F8E">
        <w:rPr>
          <w:rFonts w:ascii="Times New Roman" w:hAnsi="Times New Roman" w:cs="Times New Roman"/>
          <w:lang w:val="en-US"/>
        </w:rPr>
        <w:t xml:space="preserve"> // </w:t>
      </w:r>
      <w:r w:rsidRPr="00246583">
        <w:rPr>
          <w:rFonts w:ascii="Times New Roman" w:hAnsi="Times New Roman" w:cs="Times New Roman"/>
        </w:rPr>
        <w:t>Дата</w:t>
      </w:r>
      <w:r w:rsidRPr="00344F8E">
        <w:rPr>
          <w:rFonts w:ascii="Times New Roman" w:hAnsi="Times New Roman" w:cs="Times New Roman"/>
          <w:lang w:val="en-US"/>
        </w:rPr>
        <w:t xml:space="preserve"> </w:t>
      </w:r>
      <w:r w:rsidRPr="00246583">
        <w:rPr>
          <w:rFonts w:ascii="Times New Roman" w:hAnsi="Times New Roman" w:cs="Times New Roman"/>
        </w:rPr>
        <w:t>обращения</w:t>
      </w:r>
      <w:r w:rsidRPr="00344F8E">
        <w:rPr>
          <w:rFonts w:ascii="Times New Roman" w:hAnsi="Times New Roman" w:cs="Times New Roman"/>
          <w:lang w:val="en-US"/>
        </w:rPr>
        <w:t xml:space="preserve"> 06.05.2022;</w:t>
      </w:r>
      <w:r>
        <w:rPr>
          <w:rFonts w:ascii="Times New Roman" w:hAnsi="Times New Roman" w:cs="Times New Roman"/>
          <w:lang w:val="en-US"/>
        </w:rPr>
        <w:t xml:space="preserve">  </w:t>
      </w:r>
      <w:r w:rsidRPr="00344F8E">
        <w:rPr>
          <w:rFonts w:ascii="Times New Roman" w:hAnsi="Times New Roman" w:cs="Times New Roman"/>
          <w:lang w:val="en-US"/>
        </w:rPr>
        <w:t xml:space="preserve"> </w:t>
      </w:r>
      <w:r w:rsidRPr="00F743F7">
        <w:rPr>
          <w:rFonts w:ascii="Times New Roman" w:hAnsi="Times New Roman" w:cs="Times New Roman"/>
          <w:lang w:val="en-US"/>
        </w:rPr>
        <w:t xml:space="preserve">Devine K. Irish Neutrality and the Lisbon Treaty// Trinity College, Dublin. </w:t>
      </w:r>
      <w:r w:rsidRPr="000571E3">
        <w:rPr>
          <w:rFonts w:ascii="Times New Roman" w:hAnsi="Times New Roman" w:cs="Times New Roman"/>
          <w:lang w:val="en-US"/>
        </w:rPr>
        <w:t xml:space="preserve">2009. </w:t>
      </w:r>
      <w:r w:rsidRPr="00F743F7">
        <w:rPr>
          <w:rFonts w:ascii="Times New Roman" w:hAnsi="Times New Roman" w:cs="Times New Roman"/>
          <w:lang w:val="en-US"/>
        </w:rPr>
        <w:t>P</w:t>
      </w:r>
      <w:r w:rsidRPr="000571E3">
        <w:rPr>
          <w:rFonts w:ascii="Times New Roman" w:hAnsi="Times New Roman" w:cs="Times New Roman"/>
          <w:lang w:val="en-US"/>
        </w:rPr>
        <w:t xml:space="preserve">. 1-2. </w:t>
      </w:r>
      <w:proofErr w:type="gramStart"/>
      <w:r w:rsidRPr="000571E3">
        <w:rPr>
          <w:rFonts w:ascii="Times New Roman" w:hAnsi="Times New Roman" w:cs="Times New Roman"/>
          <w:lang w:val="en-US"/>
        </w:rPr>
        <w:t>//[</w:t>
      </w:r>
      <w:r w:rsidRPr="00F743F7">
        <w:rPr>
          <w:rFonts w:ascii="Times New Roman" w:hAnsi="Times New Roman" w:cs="Times New Roman"/>
        </w:rPr>
        <w:t>Электронный</w:t>
      </w:r>
      <w:r w:rsidRPr="000571E3">
        <w:rPr>
          <w:rFonts w:ascii="Times New Roman" w:hAnsi="Times New Roman" w:cs="Times New Roman"/>
          <w:lang w:val="en-US"/>
        </w:rPr>
        <w:t xml:space="preserve"> </w:t>
      </w:r>
      <w:r w:rsidRPr="00F743F7">
        <w:rPr>
          <w:rFonts w:ascii="Times New Roman" w:hAnsi="Times New Roman" w:cs="Times New Roman"/>
        </w:rPr>
        <w:t>ресурс</w:t>
      </w:r>
      <w:r w:rsidRPr="000571E3">
        <w:rPr>
          <w:rFonts w:ascii="Times New Roman" w:hAnsi="Times New Roman" w:cs="Times New Roman"/>
          <w:lang w:val="en-US"/>
        </w:rPr>
        <w:t>].</w:t>
      </w:r>
      <w:proofErr w:type="gramEnd"/>
      <w:r w:rsidRPr="000571E3">
        <w:rPr>
          <w:rFonts w:ascii="Times New Roman" w:hAnsi="Times New Roman" w:cs="Times New Roman"/>
          <w:lang w:val="en-US"/>
        </w:rPr>
        <w:t xml:space="preserve"> </w:t>
      </w:r>
      <w:r w:rsidRPr="00DB6F82">
        <w:rPr>
          <w:rFonts w:ascii="Times New Roman" w:hAnsi="Times New Roman" w:cs="Times New Roman"/>
          <w:lang w:val="en-US"/>
        </w:rPr>
        <w:t>[</w:t>
      </w:r>
      <w:r w:rsidRPr="00F743F7">
        <w:rPr>
          <w:rFonts w:ascii="Times New Roman" w:hAnsi="Times New Roman" w:cs="Times New Roman"/>
        </w:rPr>
        <w:t>Точка</w:t>
      </w:r>
      <w:r w:rsidRPr="00DB6F82">
        <w:rPr>
          <w:rFonts w:ascii="Times New Roman" w:hAnsi="Times New Roman" w:cs="Times New Roman"/>
          <w:lang w:val="en-US"/>
        </w:rPr>
        <w:t xml:space="preserve"> </w:t>
      </w:r>
      <w:r w:rsidRPr="00F743F7">
        <w:rPr>
          <w:rFonts w:ascii="Times New Roman" w:hAnsi="Times New Roman" w:cs="Times New Roman"/>
        </w:rPr>
        <w:t>доступа</w:t>
      </w:r>
      <w:r w:rsidRPr="00DB6F82">
        <w:rPr>
          <w:rFonts w:ascii="Times New Roman" w:hAnsi="Times New Roman" w:cs="Times New Roman"/>
          <w:lang w:val="en-US"/>
        </w:rPr>
        <w:t xml:space="preserve">]:// </w:t>
      </w:r>
      <w:hyperlink r:id="rId18" w:history="1">
        <w:r w:rsidRPr="00DB6F82">
          <w:rPr>
            <w:rStyle w:val="ab"/>
            <w:rFonts w:ascii="Times New Roman" w:hAnsi="Times New Roman" w:cs="Times New Roman"/>
            <w:lang w:val="en-US"/>
          </w:rPr>
          <w:t>https://core.ac.uk/download/pdf/147598529.pdf</w:t>
        </w:r>
      </w:hyperlink>
      <w:r w:rsidRPr="00DB6F82">
        <w:rPr>
          <w:rFonts w:ascii="Times New Roman" w:hAnsi="Times New Roman" w:cs="Times New Roman"/>
          <w:lang w:val="en-US"/>
        </w:rPr>
        <w:t xml:space="preserve"> // </w:t>
      </w:r>
      <w:r w:rsidRPr="00F743F7">
        <w:rPr>
          <w:rFonts w:ascii="Times New Roman" w:hAnsi="Times New Roman" w:cs="Times New Roman"/>
        </w:rPr>
        <w:t>Дата</w:t>
      </w:r>
      <w:r w:rsidRPr="00DB6F82">
        <w:rPr>
          <w:rFonts w:ascii="Times New Roman" w:hAnsi="Times New Roman" w:cs="Times New Roman"/>
          <w:lang w:val="en-US"/>
        </w:rPr>
        <w:t xml:space="preserve"> </w:t>
      </w:r>
      <w:r w:rsidRPr="00F743F7">
        <w:rPr>
          <w:rFonts w:ascii="Times New Roman" w:hAnsi="Times New Roman" w:cs="Times New Roman"/>
        </w:rPr>
        <w:t>обращения</w:t>
      </w:r>
      <w:r w:rsidRPr="00DB6F82">
        <w:rPr>
          <w:rFonts w:ascii="Times New Roman" w:hAnsi="Times New Roman" w:cs="Times New Roman"/>
          <w:lang w:val="en-US"/>
        </w:rPr>
        <w:t xml:space="preserve"> 04.05.2022</w:t>
      </w:r>
      <w:proofErr w:type="gramStart"/>
      <w:r w:rsidRPr="00DB6F82">
        <w:rPr>
          <w:rFonts w:ascii="Times New Roman" w:hAnsi="Times New Roman" w:cs="Times New Roman"/>
          <w:lang w:val="en-US"/>
        </w:rPr>
        <w:t xml:space="preserve">;  </w:t>
      </w:r>
      <w:r w:rsidRPr="000F255C">
        <w:rPr>
          <w:rFonts w:ascii="Times New Roman" w:hAnsi="Times New Roman" w:cs="Times New Roman"/>
          <w:lang w:val="en-US"/>
        </w:rPr>
        <w:t>Fitz</w:t>
      </w:r>
      <w:proofErr w:type="gramEnd"/>
      <w:r w:rsidRPr="000F255C">
        <w:rPr>
          <w:rFonts w:ascii="Times New Roman" w:hAnsi="Times New Roman" w:cs="Times New Roman"/>
          <w:lang w:val="en-US"/>
        </w:rPr>
        <w:t xml:space="preserve"> Gerald</w:t>
      </w:r>
      <w:r>
        <w:rPr>
          <w:rFonts w:ascii="Times New Roman" w:hAnsi="Times New Roman" w:cs="Times New Roman"/>
          <w:lang w:val="en-US"/>
        </w:rPr>
        <w:t xml:space="preserve"> J., </w:t>
      </w:r>
      <w:r w:rsidRPr="000F255C">
        <w:rPr>
          <w:rFonts w:ascii="Times New Roman" w:hAnsi="Times New Roman" w:cs="Times New Roman"/>
          <w:lang w:val="en-US"/>
        </w:rPr>
        <w:t>Duffy</w:t>
      </w:r>
      <w:r>
        <w:rPr>
          <w:rFonts w:ascii="Times New Roman" w:hAnsi="Times New Roman" w:cs="Times New Roman"/>
          <w:lang w:val="en-US"/>
        </w:rPr>
        <w:t xml:space="preserve"> D., </w:t>
      </w:r>
      <w:r w:rsidRPr="000F255C">
        <w:rPr>
          <w:rFonts w:ascii="Times New Roman" w:hAnsi="Times New Roman" w:cs="Times New Roman"/>
          <w:lang w:val="en-US"/>
        </w:rPr>
        <w:t>Smyth</w:t>
      </w:r>
      <w:r>
        <w:rPr>
          <w:rFonts w:ascii="Times New Roman" w:hAnsi="Times New Roman" w:cs="Times New Roman"/>
          <w:lang w:val="en-US"/>
        </w:rPr>
        <w:t xml:space="preserve"> D.</w:t>
      </w:r>
      <w:r w:rsidRPr="000F255C">
        <w:rPr>
          <w:rFonts w:ascii="Times New Roman" w:hAnsi="Times New Roman" w:cs="Times New Roman"/>
          <w:lang w:val="en-US"/>
        </w:rPr>
        <w:t xml:space="preserve">, Managing an Economy Under EMU: The Case of Ireland // The Economic and Social Research Institute, 2000. </w:t>
      </w:r>
      <w:r>
        <w:rPr>
          <w:rFonts w:ascii="Times New Roman" w:hAnsi="Times New Roman" w:cs="Times New Roman"/>
          <w:lang w:val="en-US"/>
        </w:rPr>
        <w:t>P</w:t>
      </w:r>
      <w:r w:rsidRPr="005F38C7">
        <w:rPr>
          <w:rFonts w:ascii="Times New Roman" w:hAnsi="Times New Roman" w:cs="Times New Roman"/>
          <w:lang w:val="en-US"/>
        </w:rPr>
        <w:t>. 5/</w:t>
      </w:r>
      <w:proofErr w:type="gramStart"/>
      <w:r w:rsidRPr="005F38C7">
        <w:rPr>
          <w:rFonts w:ascii="Times New Roman" w:hAnsi="Times New Roman" w:cs="Times New Roman"/>
          <w:lang w:val="en-US"/>
        </w:rPr>
        <w:t>/[</w:t>
      </w:r>
      <w:proofErr w:type="gramEnd"/>
      <w:r w:rsidRPr="000F255C">
        <w:rPr>
          <w:rFonts w:ascii="Times New Roman" w:hAnsi="Times New Roman" w:cs="Times New Roman"/>
        </w:rPr>
        <w:t>Электронный</w:t>
      </w:r>
      <w:r w:rsidRPr="005F38C7">
        <w:rPr>
          <w:rFonts w:ascii="Times New Roman" w:hAnsi="Times New Roman" w:cs="Times New Roman"/>
          <w:lang w:val="en-US"/>
        </w:rPr>
        <w:t xml:space="preserve"> </w:t>
      </w:r>
      <w:r w:rsidRPr="000F255C">
        <w:rPr>
          <w:rFonts w:ascii="Times New Roman" w:hAnsi="Times New Roman" w:cs="Times New Roman"/>
        </w:rPr>
        <w:t>ресурс</w:t>
      </w:r>
      <w:r w:rsidRPr="005F38C7">
        <w:rPr>
          <w:rFonts w:ascii="Times New Roman" w:hAnsi="Times New Roman" w:cs="Times New Roman"/>
          <w:lang w:val="en-US"/>
        </w:rPr>
        <w:t xml:space="preserve">]. </w:t>
      </w:r>
      <w:r w:rsidRPr="005A4F12">
        <w:rPr>
          <w:rFonts w:ascii="Times New Roman" w:hAnsi="Times New Roman" w:cs="Times New Roman"/>
          <w:lang w:val="en-US"/>
        </w:rPr>
        <w:t>[</w:t>
      </w:r>
      <w:r w:rsidRPr="000F255C">
        <w:rPr>
          <w:rFonts w:ascii="Times New Roman" w:hAnsi="Times New Roman" w:cs="Times New Roman"/>
        </w:rPr>
        <w:t>Точка</w:t>
      </w:r>
      <w:r w:rsidRPr="005A4F12">
        <w:rPr>
          <w:rFonts w:ascii="Times New Roman" w:hAnsi="Times New Roman" w:cs="Times New Roman"/>
          <w:lang w:val="en-US"/>
        </w:rPr>
        <w:t xml:space="preserve"> </w:t>
      </w:r>
      <w:r w:rsidRPr="000F255C">
        <w:rPr>
          <w:rFonts w:ascii="Times New Roman" w:hAnsi="Times New Roman" w:cs="Times New Roman"/>
        </w:rPr>
        <w:t>доступа</w:t>
      </w:r>
      <w:r w:rsidRPr="005A4F12">
        <w:rPr>
          <w:rFonts w:ascii="Times New Roman" w:hAnsi="Times New Roman" w:cs="Times New Roman"/>
          <w:lang w:val="en-US"/>
        </w:rPr>
        <w:t xml:space="preserve">]:// </w:t>
      </w:r>
      <w:hyperlink r:id="rId19" w:history="1">
        <w:r w:rsidRPr="005A4F12">
          <w:rPr>
            <w:rStyle w:val="ab"/>
            <w:rFonts w:ascii="Times New Roman" w:hAnsi="Times New Roman" w:cs="Times New Roman"/>
            <w:lang w:val="en-US"/>
          </w:rPr>
          <w:t>http://aei.pitt.edu/87654/1/WP127.pdf</w:t>
        </w:r>
      </w:hyperlink>
      <w:r w:rsidRPr="005A4F12">
        <w:rPr>
          <w:rFonts w:ascii="Times New Roman" w:hAnsi="Times New Roman" w:cs="Times New Roman"/>
          <w:lang w:val="en-US"/>
        </w:rPr>
        <w:t xml:space="preserve"> // </w:t>
      </w:r>
      <w:r w:rsidRPr="000F255C">
        <w:rPr>
          <w:rFonts w:ascii="Times New Roman" w:hAnsi="Times New Roman" w:cs="Times New Roman"/>
        </w:rPr>
        <w:t>Дата</w:t>
      </w:r>
      <w:r w:rsidRPr="005A4F12">
        <w:rPr>
          <w:rFonts w:ascii="Times New Roman" w:hAnsi="Times New Roman" w:cs="Times New Roman"/>
          <w:lang w:val="en-US"/>
        </w:rPr>
        <w:t xml:space="preserve"> </w:t>
      </w:r>
      <w:r w:rsidRPr="000F255C">
        <w:rPr>
          <w:rFonts w:ascii="Times New Roman" w:hAnsi="Times New Roman" w:cs="Times New Roman"/>
        </w:rPr>
        <w:t>обращения</w:t>
      </w:r>
      <w:r>
        <w:rPr>
          <w:rFonts w:ascii="Times New Roman" w:hAnsi="Times New Roman" w:cs="Times New Roman"/>
          <w:lang w:val="en-US"/>
        </w:rPr>
        <w:t xml:space="preserve"> 29.04.2022; </w:t>
      </w:r>
      <w:proofErr w:type="spellStart"/>
      <w:r>
        <w:rPr>
          <w:lang w:val="en-US"/>
        </w:rPr>
        <w:t>Honohan</w:t>
      </w:r>
      <w:proofErr w:type="spellEnd"/>
      <w:r>
        <w:rPr>
          <w:lang w:val="en-US"/>
        </w:rPr>
        <w:t xml:space="preserve"> P., Walsh B. Catching Up with the Leaders: the Irish Hare, University College, Dublin, 2002, P</w:t>
      </w:r>
      <w:r w:rsidRPr="00FC4053">
        <w:rPr>
          <w:lang w:val="en-US"/>
        </w:rPr>
        <w:t>.1-57</w:t>
      </w:r>
      <w:r>
        <w:rPr>
          <w:lang w:val="en-US"/>
        </w:rPr>
        <w:t xml:space="preserve"> // Brookings Papers on Economic Activity, </w:t>
      </w:r>
      <w:r w:rsidRPr="00FC4053">
        <w:rPr>
          <w:lang w:val="en-US"/>
        </w:rPr>
        <w:t>№1</w:t>
      </w:r>
      <w:r>
        <w:rPr>
          <w:lang w:val="en-US"/>
        </w:rPr>
        <w:t xml:space="preserve"> </w:t>
      </w:r>
      <w:r w:rsidRPr="00FC4053">
        <w:rPr>
          <w:lang w:val="en-US"/>
        </w:rPr>
        <w:t>//[</w:t>
      </w:r>
      <w:proofErr w:type="spellStart"/>
      <w:r w:rsidRPr="00FC4053">
        <w:rPr>
          <w:lang w:val="en-US"/>
        </w:rPr>
        <w:t>Электронный</w:t>
      </w:r>
      <w:proofErr w:type="spellEnd"/>
      <w:r w:rsidRPr="00FC4053">
        <w:rPr>
          <w:lang w:val="en-US"/>
        </w:rPr>
        <w:t xml:space="preserve"> </w:t>
      </w:r>
      <w:proofErr w:type="spellStart"/>
      <w:r w:rsidRPr="00FC4053">
        <w:rPr>
          <w:lang w:val="en-US"/>
        </w:rPr>
        <w:t>ресурс</w:t>
      </w:r>
      <w:proofErr w:type="spellEnd"/>
      <w:r w:rsidRPr="00FC4053">
        <w:rPr>
          <w:lang w:val="en-US"/>
        </w:rPr>
        <w:t xml:space="preserve">]. </w:t>
      </w:r>
      <w:r w:rsidRPr="00664E41">
        <w:rPr>
          <w:lang w:val="en-US"/>
        </w:rPr>
        <w:t>[</w:t>
      </w:r>
      <w:r w:rsidRPr="00FC4053">
        <w:t>Точка</w:t>
      </w:r>
      <w:r w:rsidRPr="00664E41">
        <w:rPr>
          <w:lang w:val="en-US"/>
        </w:rPr>
        <w:t xml:space="preserve"> </w:t>
      </w:r>
      <w:r w:rsidRPr="00FC4053">
        <w:t>доступа</w:t>
      </w:r>
      <w:r w:rsidRPr="00664E41">
        <w:rPr>
          <w:lang w:val="en-US"/>
        </w:rPr>
        <w:t xml:space="preserve">]:// </w:t>
      </w:r>
      <w:hyperlink r:id="rId20" w:history="1">
        <w:r w:rsidRPr="009A0392">
          <w:rPr>
            <w:rStyle w:val="ab"/>
            <w:lang w:val="en-US"/>
          </w:rPr>
          <w:t>https</w:t>
        </w:r>
        <w:r w:rsidRPr="00664E41">
          <w:rPr>
            <w:rStyle w:val="ab"/>
            <w:lang w:val="en-US"/>
          </w:rPr>
          <w:t>://</w:t>
        </w:r>
        <w:r w:rsidRPr="009A0392">
          <w:rPr>
            <w:rStyle w:val="ab"/>
            <w:lang w:val="en-US"/>
          </w:rPr>
          <w:t>www</w:t>
        </w:r>
        <w:r w:rsidRPr="00664E41">
          <w:rPr>
            <w:rStyle w:val="ab"/>
            <w:lang w:val="en-US"/>
          </w:rPr>
          <w:t>.</w:t>
        </w:r>
        <w:r w:rsidRPr="009A0392">
          <w:rPr>
            <w:rStyle w:val="ab"/>
            <w:lang w:val="en-US"/>
          </w:rPr>
          <w:t>brookings</w:t>
        </w:r>
        <w:r w:rsidRPr="00664E41">
          <w:rPr>
            <w:rStyle w:val="ab"/>
            <w:lang w:val="en-US"/>
          </w:rPr>
          <w:t>.</w:t>
        </w:r>
        <w:r w:rsidRPr="009A0392">
          <w:rPr>
            <w:rStyle w:val="ab"/>
            <w:lang w:val="en-US"/>
          </w:rPr>
          <w:t>edu</w:t>
        </w:r>
        <w:r w:rsidRPr="00664E41">
          <w:rPr>
            <w:rStyle w:val="ab"/>
            <w:lang w:val="en-US"/>
          </w:rPr>
          <w:t>/</w:t>
        </w:r>
        <w:r w:rsidRPr="009A0392">
          <w:rPr>
            <w:rStyle w:val="ab"/>
            <w:lang w:val="en-US"/>
          </w:rPr>
          <w:t>wp</w:t>
        </w:r>
        <w:r w:rsidRPr="00664E41">
          <w:rPr>
            <w:rStyle w:val="ab"/>
            <w:lang w:val="en-US"/>
          </w:rPr>
          <w:t>-</w:t>
        </w:r>
        <w:r w:rsidRPr="009A0392">
          <w:rPr>
            <w:rStyle w:val="ab"/>
            <w:lang w:val="en-US"/>
          </w:rPr>
          <w:t>content</w:t>
        </w:r>
        <w:r w:rsidRPr="00664E41">
          <w:rPr>
            <w:rStyle w:val="ab"/>
            <w:lang w:val="en-US"/>
          </w:rPr>
          <w:t>/</w:t>
        </w:r>
        <w:r w:rsidRPr="009A0392">
          <w:rPr>
            <w:rStyle w:val="ab"/>
            <w:lang w:val="en-US"/>
          </w:rPr>
          <w:t>uploads</w:t>
        </w:r>
        <w:r w:rsidRPr="00664E41">
          <w:rPr>
            <w:rStyle w:val="ab"/>
            <w:lang w:val="en-US"/>
          </w:rPr>
          <w:t>/2002/01/2002</w:t>
        </w:r>
        <w:r w:rsidRPr="009A0392">
          <w:rPr>
            <w:rStyle w:val="ab"/>
            <w:lang w:val="en-US"/>
          </w:rPr>
          <w:t>a</w:t>
        </w:r>
        <w:r w:rsidRPr="00664E41">
          <w:rPr>
            <w:rStyle w:val="ab"/>
            <w:lang w:val="en-US"/>
          </w:rPr>
          <w:t>_</w:t>
        </w:r>
        <w:r w:rsidRPr="009A0392">
          <w:rPr>
            <w:rStyle w:val="ab"/>
            <w:lang w:val="en-US"/>
          </w:rPr>
          <w:t>bpea</w:t>
        </w:r>
        <w:r w:rsidRPr="00664E41">
          <w:rPr>
            <w:rStyle w:val="ab"/>
            <w:lang w:val="en-US"/>
          </w:rPr>
          <w:t>_</w:t>
        </w:r>
        <w:r w:rsidRPr="009A0392">
          <w:rPr>
            <w:rStyle w:val="ab"/>
            <w:lang w:val="en-US"/>
          </w:rPr>
          <w:t>honohan</w:t>
        </w:r>
        <w:r w:rsidRPr="00664E41">
          <w:rPr>
            <w:rStyle w:val="ab"/>
            <w:lang w:val="en-US"/>
          </w:rPr>
          <w:t>.</w:t>
        </w:r>
        <w:r w:rsidRPr="009A0392">
          <w:rPr>
            <w:rStyle w:val="ab"/>
            <w:lang w:val="en-US"/>
          </w:rPr>
          <w:t>pdf</w:t>
        </w:r>
      </w:hyperlink>
      <w:r w:rsidRPr="00664E41">
        <w:rPr>
          <w:lang w:val="en-US"/>
        </w:rPr>
        <w:t xml:space="preserve"> // </w:t>
      </w:r>
      <w:r>
        <w:t>Дата</w:t>
      </w:r>
      <w:r w:rsidRPr="00664E41">
        <w:rPr>
          <w:lang w:val="en-US"/>
        </w:rPr>
        <w:t xml:space="preserve"> </w:t>
      </w:r>
      <w:r>
        <w:t>посещения</w:t>
      </w:r>
      <w:r w:rsidRPr="00664E41">
        <w:rPr>
          <w:lang w:val="en-US"/>
        </w:rPr>
        <w:t xml:space="preserve">: 05.03.2022; </w:t>
      </w:r>
      <w:proofErr w:type="spellStart"/>
      <w:r w:rsidRPr="007F6E4A">
        <w:rPr>
          <w:rFonts w:ascii="Times New Roman" w:hAnsi="Times New Roman" w:cs="Times New Roman"/>
          <w:lang w:val="en-US"/>
        </w:rPr>
        <w:t>Laffan</w:t>
      </w:r>
      <w:proofErr w:type="spellEnd"/>
      <w:r>
        <w:rPr>
          <w:rFonts w:ascii="Times New Roman" w:hAnsi="Times New Roman" w:cs="Times New Roman"/>
          <w:lang w:val="en-US"/>
        </w:rPr>
        <w:t xml:space="preserve"> B., </w:t>
      </w:r>
      <w:proofErr w:type="spellStart"/>
      <w:r w:rsidRPr="007F6E4A">
        <w:rPr>
          <w:rFonts w:ascii="Times New Roman" w:hAnsi="Times New Roman" w:cs="Times New Roman"/>
          <w:lang w:val="en-US"/>
        </w:rPr>
        <w:t>O’Mahony</w:t>
      </w:r>
      <w:proofErr w:type="spellEnd"/>
      <w:r>
        <w:rPr>
          <w:rFonts w:ascii="Times New Roman" w:hAnsi="Times New Roman" w:cs="Times New Roman"/>
          <w:lang w:val="en-US"/>
        </w:rPr>
        <w:t xml:space="preserve"> J</w:t>
      </w:r>
      <w:r w:rsidRPr="007F6E4A">
        <w:rPr>
          <w:rFonts w:ascii="Times New Roman" w:hAnsi="Times New Roman" w:cs="Times New Roman"/>
          <w:lang w:val="en-US"/>
        </w:rPr>
        <w:t xml:space="preserve">. The Governance of Environment in Ireland// Principal, College of Human Sciences, University College Dublin, 2007. </w:t>
      </w:r>
      <w:r w:rsidRPr="007F6E4A">
        <w:rPr>
          <w:rFonts w:ascii="Times New Roman" w:hAnsi="Times New Roman" w:cs="Times New Roman"/>
        </w:rPr>
        <w:t>Р</w:t>
      </w:r>
      <w:r w:rsidRPr="00664E41">
        <w:rPr>
          <w:rFonts w:ascii="Times New Roman" w:hAnsi="Times New Roman" w:cs="Times New Roman"/>
        </w:rPr>
        <w:t xml:space="preserve">. 2// </w:t>
      </w:r>
      <w:proofErr w:type="spellStart"/>
      <w:r w:rsidRPr="007F6E4A">
        <w:rPr>
          <w:rFonts w:ascii="Times New Roman" w:hAnsi="Times New Roman" w:cs="Times New Roman"/>
          <w:lang w:val="en-US"/>
        </w:rPr>
        <w:t>researchgate</w:t>
      </w:r>
      <w:proofErr w:type="spellEnd"/>
      <w:r w:rsidRPr="007F6E4A">
        <w:rPr>
          <w:rFonts w:ascii="Times New Roman" w:hAnsi="Times New Roman" w:cs="Times New Roman"/>
        </w:rPr>
        <w:t>.</w:t>
      </w:r>
      <w:r w:rsidRPr="007F6E4A">
        <w:rPr>
          <w:rFonts w:ascii="Times New Roman" w:hAnsi="Times New Roman" w:cs="Times New Roman"/>
          <w:lang w:val="en-US"/>
        </w:rPr>
        <w:t>net</w:t>
      </w:r>
      <w:r w:rsidRPr="007F6E4A">
        <w:rPr>
          <w:rFonts w:ascii="Times New Roman" w:hAnsi="Times New Roman" w:cs="Times New Roman"/>
        </w:rPr>
        <w:t xml:space="preserve">//[Электронный ресурс]. [Точка доступа]:// </w:t>
      </w:r>
      <w:hyperlink r:id="rId21" w:history="1">
        <w:r w:rsidRPr="007F6E4A">
          <w:rPr>
            <w:rStyle w:val="ab"/>
            <w:rFonts w:ascii="Times New Roman" w:hAnsi="Times New Roman" w:cs="Times New Roman"/>
          </w:rPr>
          <w:t>https://www.researchgate.net/profile/Brigid-Laffan-2/publication/24139832_The_Governance_of_the_Environment_in_Ireland/links/588231beaca272b7b4424d61/The-Governance-of-the-Environment-in-Ireland.pdf?_sg%5B0%5D=9WIM9kkGXjVD4OxZn2kiws9jR7n3zBnCr0lwXy74H9rOzkCqTfIt9uYVHdqtHVyldTwndYnPpmfmxezoU9L2og.dN54x9y5WbcyeIXoDd1ZzcUN1qUutQ7kwqr0EsFOT_ZveseyYOQGIFJuTjQPLKsxHSiwILcKAeVC5-7BCDLCSw&amp;_sg%5B1%5D=6rTO0k4t2_qnrA_0nAAkBfDWId9hSImwS7sxQWuR9o3ZnLQjt1rEtF2Gktw9I_KWkgwhvtNhDpL80_JPqNKNtRVguQQrlOIDp0_NDWY_Y0ug.dN54x9y5WbcyeIXoDd1ZzcUN1qUutQ7kwqr0EsFOT_ZveseyYOQGIFJuTjQPLKsxHSiwILcKAeVC5-7BCDLCSw&amp;_iepl</w:t>
        </w:r>
      </w:hyperlink>
      <w:r w:rsidRPr="007F6E4A">
        <w:rPr>
          <w:rFonts w:ascii="Times New Roman" w:hAnsi="Times New Roman" w:cs="Times New Roman"/>
        </w:rPr>
        <w:t>= // Дата обращения 02.05.2022;</w:t>
      </w:r>
      <w:r w:rsidRPr="00664E41">
        <w:rPr>
          <w:rFonts w:ascii="Times New Roman" w:hAnsi="Times New Roman" w:cs="Times New Roman"/>
        </w:rPr>
        <w:t xml:space="preserve"> </w:t>
      </w:r>
      <w:r w:rsidRPr="005F38C7">
        <w:t xml:space="preserve"> </w:t>
      </w:r>
      <w:r w:rsidRPr="00FB7B4B">
        <w:rPr>
          <w:rFonts w:ascii="Times New Roman" w:hAnsi="Times New Roman" w:cs="Times New Roman"/>
        </w:rPr>
        <w:t xml:space="preserve">Льюис М. «Бумеранг: Как из развитой страны превратиться в страну третьего мира» //  </w:t>
      </w:r>
      <w:proofErr w:type="spellStart"/>
      <w:r w:rsidRPr="00FB7B4B">
        <w:rPr>
          <w:rFonts w:ascii="Times New Roman" w:hAnsi="Times New Roman" w:cs="Times New Roman"/>
        </w:rPr>
        <w:t>FineReader</w:t>
      </w:r>
      <w:proofErr w:type="spellEnd"/>
      <w:r w:rsidRPr="00FB7B4B">
        <w:rPr>
          <w:rFonts w:ascii="Times New Roman" w:hAnsi="Times New Roman" w:cs="Times New Roman"/>
        </w:rPr>
        <w:t xml:space="preserve"> 11 А</w:t>
      </w:r>
      <w:r>
        <w:rPr>
          <w:rFonts w:ascii="Times New Roman" w:hAnsi="Times New Roman" w:cs="Times New Roman"/>
        </w:rPr>
        <w:t xml:space="preserve">льпина </w:t>
      </w:r>
      <w:proofErr w:type="spellStart"/>
      <w:r>
        <w:rPr>
          <w:rFonts w:ascii="Times New Roman" w:hAnsi="Times New Roman" w:cs="Times New Roman"/>
        </w:rPr>
        <w:t>Паблишер</w:t>
      </w:r>
      <w:proofErr w:type="spellEnd"/>
      <w:r>
        <w:rPr>
          <w:rFonts w:ascii="Times New Roman" w:hAnsi="Times New Roman" w:cs="Times New Roman"/>
        </w:rPr>
        <w:t xml:space="preserve">, Москва, 2013. </w:t>
      </w:r>
      <w:r>
        <w:rPr>
          <w:rFonts w:ascii="Times New Roman" w:hAnsi="Times New Roman" w:cs="Times New Roman"/>
          <w:lang w:val="en-US"/>
        </w:rPr>
        <w:t>P</w:t>
      </w:r>
      <w:r w:rsidRPr="00B54D7C">
        <w:rPr>
          <w:rFonts w:ascii="Times New Roman" w:hAnsi="Times New Roman" w:cs="Times New Roman"/>
        </w:rPr>
        <w:t>. 43/</w:t>
      </w:r>
      <w:proofErr w:type="gramStart"/>
      <w:r w:rsidRPr="00B54D7C">
        <w:rPr>
          <w:rFonts w:ascii="Times New Roman" w:hAnsi="Times New Roman" w:cs="Times New Roman"/>
        </w:rPr>
        <w:t>/[</w:t>
      </w:r>
      <w:proofErr w:type="gramEnd"/>
      <w:r w:rsidRPr="00FB7B4B">
        <w:rPr>
          <w:rFonts w:ascii="Times New Roman" w:hAnsi="Times New Roman" w:cs="Times New Roman"/>
        </w:rPr>
        <w:t>Электронный</w:t>
      </w:r>
      <w:r w:rsidRPr="00B54D7C">
        <w:rPr>
          <w:rFonts w:ascii="Times New Roman" w:hAnsi="Times New Roman" w:cs="Times New Roman"/>
        </w:rPr>
        <w:t xml:space="preserve"> </w:t>
      </w:r>
      <w:r w:rsidRPr="00FB7B4B">
        <w:rPr>
          <w:rFonts w:ascii="Times New Roman" w:hAnsi="Times New Roman" w:cs="Times New Roman"/>
        </w:rPr>
        <w:t>ресурс</w:t>
      </w:r>
      <w:r w:rsidRPr="00B54D7C">
        <w:rPr>
          <w:rFonts w:ascii="Times New Roman" w:hAnsi="Times New Roman" w:cs="Times New Roman"/>
        </w:rPr>
        <w:t>]. [</w:t>
      </w:r>
      <w:r w:rsidRPr="00FB7B4B">
        <w:rPr>
          <w:rFonts w:ascii="Times New Roman" w:hAnsi="Times New Roman" w:cs="Times New Roman"/>
        </w:rPr>
        <w:t>Точка</w:t>
      </w:r>
      <w:r w:rsidRPr="00B54D7C">
        <w:rPr>
          <w:rFonts w:ascii="Times New Roman" w:hAnsi="Times New Roman" w:cs="Times New Roman"/>
        </w:rPr>
        <w:t xml:space="preserve"> </w:t>
      </w:r>
      <w:r w:rsidRPr="00FB7B4B">
        <w:rPr>
          <w:rFonts w:ascii="Times New Roman" w:hAnsi="Times New Roman" w:cs="Times New Roman"/>
        </w:rPr>
        <w:t>доступа</w:t>
      </w:r>
      <w:r w:rsidRPr="00B54D7C">
        <w:rPr>
          <w:rFonts w:ascii="Times New Roman" w:hAnsi="Times New Roman" w:cs="Times New Roman"/>
        </w:rPr>
        <w:t xml:space="preserve">]:// </w:t>
      </w:r>
      <w:hyperlink r:id="rId22" w:history="1">
        <w:r w:rsidRPr="00CF33BA">
          <w:rPr>
            <w:rStyle w:val="ab"/>
            <w:rFonts w:ascii="Times New Roman" w:hAnsi="Times New Roman" w:cs="Times New Roman"/>
            <w:lang w:val="en-US"/>
          </w:rPr>
          <w:t>https</w:t>
        </w:r>
        <w:r w:rsidRPr="00B54D7C">
          <w:rPr>
            <w:rStyle w:val="ab"/>
            <w:rFonts w:ascii="Times New Roman" w:hAnsi="Times New Roman" w:cs="Times New Roman"/>
          </w:rPr>
          <w:t>://</w:t>
        </w:r>
        <w:r w:rsidRPr="00CF33BA">
          <w:rPr>
            <w:rStyle w:val="ab"/>
            <w:rFonts w:ascii="Times New Roman" w:hAnsi="Times New Roman" w:cs="Times New Roman"/>
            <w:lang w:val="en-US"/>
          </w:rPr>
          <w:t>klex</w:t>
        </w:r>
        <w:r w:rsidRPr="00B54D7C">
          <w:rPr>
            <w:rStyle w:val="ab"/>
            <w:rFonts w:ascii="Times New Roman" w:hAnsi="Times New Roman" w:cs="Times New Roman"/>
          </w:rPr>
          <w:t>.</w:t>
        </w:r>
        <w:r w:rsidRPr="00CF33BA">
          <w:rPr>
            <w:rStyle w:val="ab"/>
            <w:rFonts w:ascii="Times New Roman" w:hAnsi="Times New Roman" w:cs="Times New Roman"/>
            <w:lang w:val="en-US"/>
          </w:rPr>
          <w:t>ru</w:t>
        </w:r>
        <w:r w:rsidRPr="00B54D7C">
          <w:rPr>
            <w:rStyle w:val="ab"/>
            <w:rFonts w:ascii="Times New Roman" w:hAnsi="Times New Roman" w:cs="Times New Roman"/>
          </w:rPr>
          <w:t>/</w:t>
        </w:r>
        <w:r w:rsidRPr="00CF33BA">
          <w:rPr>
            <w:rStyle w:val="ab"/>
            <w:rFonts w:ascii="Times New Roman" w:hAnsi="Times New Roman" w:cs="Times New Roman"/>
            <w:lang w:val="en-US"/>
          </w:rPr>
          <w:t>rrv</w:t>
        </w:r>
      </w:hyperlink>
      <w:r w:rsidRPr="00B54D7C">
        <w:rPr>
          <w:rFonts w:ascii="Times New Roman" w:hAnsi="Times New Roman" w:cs="Times New Roman"/>
        </w:rPr>
        <w:t xml:space="preserve"> // </w:t>
      </w:r>
      <w:r w:rsidRPr="00FB7B4B">
        <w:rPr>
          <w:rFonts w:ascii="Times New Roman" w:hAnsi="Times New Roman" w:cs="Times New Roman"/>
        </w:rPr>
        <w:t>Дата</w:t>
      </w:r>
      <w:r w:rsidRPr="00B54D7C">
        <w:rPr>
          <w:rFonts w:ascii="Times New Roman" w:hAnsi="Times New Roman" w:cs="Times New Roman"/>
        </w:rPr>
        <w:t xml:space="preserve"> </w:t>
      </w:r>
      <w:r w:rsidRPr="00FB7B4B">
        <w:rPr>
          <w:rFonts w:ascii="Times New Roman" w:hAnsi="Times New Roman" w:cs="Times New Roman"/>
        </w:rPr>
        <w:t>обращения</w:t>
      </w:r>
      <w:r w:rsidRPr="00B54D7C">
        <w:rPr>
          <w:rFonts w:ascii="Times New Roman" w:hAnsi="Times New Roman" w:cs="Times New Roman"/>
        </w:rPr>
        <w:t xml:space="preserve"> 10.03.2022;  </w:t>
      </w:r>
      <w:proofErr w:type="spellStart"/>
      <w:r>
        <w:rPr>
          <w:rFonts w:ascii="Times New Roman" w:hAnsi="Times New Roman" w:cs="Times New Roman"/>
          <w:lang w:val="en-US"/>
        </w:rPr>
        <w:t>MacSwiney</w:t>
      </w:r>
      <w:proofErr w:type="spellEnd"/>
      <w:r w:rsidRPr="00B54D7C">
        <w:rPr>
          <w:rFonts w:ascii="Times New Roman" w:hAnsi="Times New Roman" w:cs="Times New Roman"/>
        </w:rPr>
        <w:t xml:space="preserve"> </w:t>
      </w:r>
      <w:proofErr w:type="spellStart"/>
      <w:r>
        <w:rPr>
          <w:rFonts w:ascii="Times New Roman" w:hAnsi="Times New Roman" w:cs="Times New Roman"/>
          <w:lang w:val="en-US"/>
        </w:rPr>
        <w:t>Brugha</w:t>
      </w:r>
      <w:proofErr w:type="spellEnd"/>
      <w:r w:rsidRPr="00B54D7C">
        <w:rPr>
          <w:rFonts w:ascii="Times New Roman" w:hAnsi="Times New Roman" w:cs="Times New Roman"/>
        </w:rPr>
        <w:t xml:space="preserve"> </w:t>
      </w:r>
      <w:r>
        <w:rPr>
          <w:rFonts w:ascii="Times New Roman" w:hAnsi="Times New Roman" w:cs="Times New Roman"/>
          <w:lang w:val="en-US"/>
        </w:rPr>
        <w:t>C</w:t>
      </w:r>
      <w:r w:rsidRPr="00B54D7C">
        <w:rPr>
          <w:rFonts w:ascii="Times New Roman" w:hAnsi="Times New Roman" w:cs="Times New Roman"/>
        </w:rPr>
        <w:t xml:space="preserve">. </w:t>
      </w:r>
      <w:r w:rsidRPr="00D806BA">
        <w:rPr>
          <w:rFonts w:ascii="Times New Roman" w:hAnsi="Times New Roman" w:cs="Times New Roman"/>
          <w:lang w:val="en-US"/>
        </w:rPr>
        <w:t>Why</w:t>
      </w:r>
      <w:r w:rsidRPr="00B54D7C">
        <w:rPr>
          <w:rFonts w:ascii="Times New Roman" w:hAnsi="Times New Roman" w:cs="Times New Roman"/>
        </w:rPr>
        <w:t xml:space="preserve"> </w:t>
      </w:r>
      <w:r w:rsidRPr="00D806BA">
        <w:rPr>
          <w:rFonts w:ascii="Times New Roman" w:hAnsi="Times New Roman" w:cs="Times New Roman"/>
          <w:lang w:val="en-US"/>
        </w:rPr>
        <w:t>Ireland</w:t>
      </w:r>
      <w:r w:rsidRPr="00B54D7C">
        <w:rPr>
          <w:rFonts w:ascii="Times New Roman" w:hAnsi="Times New Roman" w:cs="Times New Roman"/>
        </w:rPr>
        <w:t xml:space="preserve"> </w:t>
      </w:r>
      <w:r w:rsidRPr="00D806BA">
        <w:rPr>
          <w:rFonts w:ascii="Times New Roman" w:hAnsi="Times New Roman" w:cs="Times New Roman"/>
          <w:lang w:val="en-US"/>
        </w:rPr>
        <w:t>rejected</w:t>
      </w:r>
      <w:r w:rsidRPr="00B54D7C">
        <w:rPr>
          <w:rFonts w:ascii="Times New Roman" w:hAnsi="Times New Roman" w:cs="Times New Roman"/>
        </w:rPr>
        <w:t xml:space="preserve"> </w:t>
      </w:r>
      <w:r w:rsidRPr="00D806BA">
        <w:rPr>
          <w:rFonts w:ascii="Times New Roman" w:hAnsi="Times New Roman" w:cs="Times New Roman"/>
          <w:lang w:val="en-US"/>
        </w:rPr>
        <w:t>the</w:t>
      </w:r>
      <w:r w:rsidRPr="00B54D7C">
        <w:rPr>
          <w:rFonts w:ascii="Times New Roman" w:hAnsi="Times New Roman" w:cs="Times New Roman"/>
        </w:rPr>
        <w:t xml:space="preserve"> </w:t>
      </w:r>
      <w:r w:rsidRPr="00D806BA">
        <w:rPr>
          <w:rFonts w:ascii="Times New Roman" w:hAnsi="Times New Roman" w:cs="Times New Roman"/>
          <w:lang w:val="en-US"/>
        </w:rPr>
        <w:t>Lisbon</w:t>
      </w:r>
      <w:r w:rsidRPr="00B54D7C">
        <w:rPr>
          <w:rFonts w:ascii="Times New Roman" w:hAnsi="Times New Roman" w:cs="Times New Roman"/>
        </w:rPr>
        <w:t xml:space="preserve"> </w:t>
      </w:r>
      <w:r w:rsidRPr="00D806BA">
        <w:rPr>
          <w:rFonts w:ascii="Times New Roman" w:hAnsi="Times New Roman" w:cs="Times New Roman"/>
          <w:lang w:val="en-US"/>
        </w:rPr>
        <w:t>Treaty</w:t>
      </w:r>
      <w:r w:rsidRPr="00B54D7C">
        <w:rPr>
          <w:rFonts w:ascii="Times New Roman" w:hAnsi="Times New Roman" w:cs="Times New Roman"/>
        </w:rPr>
        <w:t>//</w:t>
      </w:r>
      <w:r w:rsidRPr="00D806BA">
        <w:rPr>
          <w:rFonts w:ascii="Times New Roman" w:hAnsi="Times New Roman" w:cs="Times New Roman"/>
          <w:lang w:val="en-US"/>
        </w:rPr>
        <w:t>Journal</w:t>
      </w:r>
      <w:r w:rsidRPr="00B54D7C">
        <w:rPr>
          <w:rFonts w:ascii="Times New Roman" w:hAnsi="Times New Roman" w:cs="Times New Roman"/>
        </w:rPr>
        <w:t xml:space="preserve"> </w:t>
      </w:r>
      <w:r w:rsidRPr="00D806BA">
        <w:rPr>
          <w:rFonts w:ascii="Times New Roman" w:hAnsi="Times New Roman" w:cs="Times New Roman"/>
          <w:lang w:val="en-US"/>
        </w:rPr>
        <w:t>of</w:t>
      </w:r>
      <w:r w:rsidRPr="00B54D7C">
        <w:rPr>
          <w:rFonts w:ascii="Times New Roman" w:hAnsi="Times New Roman" w:cs="Times New Roman"/>
        </w:rPr>
        <w:t xml:space="preserve"> </w:t>
      </w:r>
      <w:r w:rsidRPr="00D806BA">
        <w:rPr>
          <w:rFonts w:ascii="Times New Roman" w:hAnsi="Times New Roman" w:cs="Times New Roman"/>
          <w:lang w:val="en-US"/>
        </w:rPr>
        <w:t>Public</w:t>
      </w:r>
      <w:r w:rsidRPr="00B54D7C">
        <w:rPr>
          <w:rFonts w:ascii="Times New Roman" w:hAnsi="Times New Roman" w:cs="Times New Roman"/>
        </w:rPr>
        <w:t xml:space="preserve"> </w:t>
      </w:r>
      <w:r w:rsidRPr="00D806BA">
        <w:rPr>
          <w:rFonts w:ascii="Times New Roman" w:hAnsi="Times New Roman" w:cs="Times New Roman"/>
          <w:lang w:val="en-US"/>
        </w:rPr>
        <w:t>Affairs</w:t>
      </w:r>
      <w:r w:rsidRPr="00B54D7C">
        <w:rPr>
          <w:rFonts w:ascii="Times New Roman" w:hAnsi="Times New Roman" w:cs="Times New Roman"/>
        </w:rPr>
        <w:t xml:space="preserve">, </w:t>
      </w:r>
      <w:r w:rsidRPr="00D806BA">
        <w:rPr>
          <w:rFonts w:ascii="Times New Roman" w:hAnsi="Times New Roman" w:cs="Times New Roman"/>
          <w:lang w:val="en-US"/>
        </w:rPr>
        <w:t>Dublin</w:t>
      </w:r>
      <w:r w:rsidRPr="00B54D7C">
        <w:rPr>
          <w:rFonts w:ascii="Times New Roman" w:hAnsi="Times New Roman" w:cs="Times New Roman"/>
        </w:rPr>
        <w:t>, 2008.</w:t>
      </w:r>
      <w:r w:rsidRPr="00D806BA">
        <w:rPr>
          <w:rFonts w:ascii="Times New Roman" w:hAnsi="Times New Roman" w:cs="Times New Roman"/>
        </w:rPr>
        <w:t>Р</w:t>
      </w:r>
      <w:r w:rsidRPr="00B54D7C">
        <w:rPr>
          <w:rFonts w:ascii="Times New Roman" w:hAnsi="Times New Roman" w:cs="Times New Roman"/>
        </w:rPr>
        <w:t>. 308/</w:t>
      </w:r>
      <w:proofErr w:type="gramStart"/>
      <w:r w:rsidRPr="00B54D7C">
        <w:rPr>
          <w:rFonts w:ascii="Times New Roman" w:hAnsi="Times New Roman" w:cs="Times New Roman"/>
        </w:rPr>
        <w:t>/[</w:t>
      </w:r>
      <w:proofErr w:type="gramEnd"/>
      <w:r w:rsidRPr="00D806BA">
        <w:rPr>
          <w:rFonts w:ascii="Times New Roman" w:hAnsi="Times New Roman" w:cs="Times New Roman"/>
        </w:rPr>
        <w:t>Электронный</w:t>
      </w:r>
      <w:r w:rsidRPr="00B54D7C">
        <w:rPr>
          <w:rFonts w:ascii="Times New Roman" w:hAnsi="Times New Roman" w:cs="Times New Roman"/>
        </w:rPr>
        <w:t xml:space="preserve"> </w:t>
      </w:r>
      <w:r w:rsidRPr="00D806BA">
        <w:rPr>
          <w:rFonts w:ascii="Times New Roman" w:hAnsi="Times New Roman" w:cs="Times New Roman"/>
        </w:rPr>
        <w:t>ресурс</w:t>
      </w:r>
      <w:r w:rsidRPr="00B54D7C">
        <w:rPr>
          <w:rFonts w:ascii="Times New Roman" w:hAnsi="Times New Roman" w:cs="Times New Roman"/>
        </w:rPr>
        <w:t xml:space="preserve">]. </w:t>
      </w:r>
      <w:r w:rsidRPr="005F38C7">
        <w:rPr>
          <w:rFonts w:ascii="Times New Roman" w:hAnsi="Times New Roman" w:cs="Times New Roman"/>
          <w:lang w:val="en-US"/>
        </w:rPr>
        <w:t>[</w:t>
      </w:r>
      <w:r w:rsidRPr="00D806BA">
        <w:rPr>
          <w:rFonts w:ascii="Times New Roman" w:hAnsi="Times New Roman" w:cs="Times New Roman"/>
        </w:rPr>
        <w:t>Точка</w:t>
      </w:r>
      <w:r w:rsidRPr="005F38C7">
        <w:rPr>
          <w:rFonts w:ascii="Times New Roman" w:hAnsi="Times New Roman" w:cs="Times New Roman"/>
          <w:lang w:val="en-US"/>
        </w:rPr>
        <w:t xml:space="preserve"> </w:t>
      </w:r>
      <w:r w:rsidRPr="00D806BA">
        <w:rPr>
          <w:rFonts w:ascii="Times New Roman" w:hAnsi="Times New Roman" w:cs="Times New Roman"/>
        </w:rPr>
        <w:t>доступа</w:t>
      </w:r>
      <w:r w:rsidRPr="005F38C7">
        <w:rPr>
          <w:rFonts w:ascii="Times New Roman" w:hAnsi="Times New Roman" w:cs="Times New Roman"/>
          <w:lang w:val="en-US"/>
        </w:rPr>
        <w:t xml:space="preserve">]:// </w:t>
      </w:r>
      <w:hyperlink r:id="rId23" w:history="1">
        <w:r w:rsidRPr="009149D8">
          <w:rPr>
            <w:rStyle w:val="ab"/>
            <w:rFonts w:ascii="Times New Roman" w:hAnsi="Times New Roman" w:cs="Times New Roman"/>
            <w:lang w:val="en-US"/>
          </w:rPr>
          <w:t>https</w:t>
        </w:r>
        <w:r w:rsidRPr="005F38C7">
          <w:rPr>
            <w:rStyle w:val="ab"/>
            <w:rFonts w:ascii="Times New Roman" w:hAnsi="Times New Roman" w:cs="Times New Roman"/>
            <w:lang w:val="en-US"/>
          </w:rPr>
          <w:t>://</w:t>
        </w:r>
        <w:r w:rsidRPr="009149D8">
          <w:rPr>
            <w:rStyle w:val="ab"/>
            <w:rFonts w:ascii="Times New Roman" w:hAnsi="Times New Roman" w:cs="Times New Roman"/>
            <w:lang w:val="en-US"/>
          </w:rPr>
          <w:t>www</w:t>
        </w:r>
        <w:r w:rsidRPr="005F38C7">
          <w:rPr>
            <w:rStyle w:val="ab"/>
            <w:rFonts w:ascii="Times New Roman" w:hAnsi="Times New Roman" w:cs="Times New Roman"/>
            <w:lang w:val="en-US"/>
          </w:rPr>
          <w:t>.</w:t>
        </w:r>
        <w:r w:rsidRPr="009149D8">
          <w:rPr>
            <w:rStyle w:val="ab"/>
            <w:rFonts w:ascii="Times New Roman" w:hAnsi="Times New Roman" w:cs="Times New Roman"/>
            <w:lang w:val="en-US"/>
          </w:rPr>
          <w:t>researchgate</w:t>
        </w:r>
        <w:r w:rsidRPr="005F38C7">
          <w:rPr>
            <w:rStyle w:val="ab"/>
            <w:rFonts w:ascii="Times New Roman" w:hAnsi="Times New Roman" w:cs="Times New Roman"/>
            <w:lang w:val="en-US"/>
          </w:rPr>
          <w:t>.</w:t>
        </w:r>
        <w:r w:rsidRPr="009149D8">
          <w:rPr>
            <w:rStyle w:val="ab"/>
            <w:rFonts w:ascii="Times New Roman" w:hAnsi="Times New Roman" w:cs="Times New Roman"/>
            <w:lang w:val="en-US"/>
          </w:rPr>
          <w:t>net</w:t>
        </w:r>
        <w:r w:rsidRPr="005F38C7">
          <w:rPr>
            <w:rStyle w:val="ab"/>
            <w:rFonts w:ascii="Times New Roman" w:hAnsi="Times New Roman" w:cs="Times New Roman"/>
            <w:lang w:val="en-US"/>
          </w:rPr>
          <w:t>/</w:t>
        </w:r>
        <w:r w:rsidRPr="009149D8">
          <w:rPr>
            <w:rStyle w:val="ab"/>
            <w:rFonts w:ascii="Times New Roman" w:hAnsi="Times New Roman" w:cs="Times New Roman"/>
            <w:lang w:val="en-US"/>
          </w:rPr>
          <w:t>profile</w:t>
        </w:r>
        <w:r w:rsidRPr="005F38C7">
          <w:rPr>
            <w:rStyle w:val="ab"/>
            <w:rFonts w:ascii="Times New Roman" w:hAnsi="Times New Roman" w:cs="Times New Roman"/>
            <w:lang w:val="en-US"/>
          </w:rPr>
          <w:t>/</w:t>
        </w:r>
        <w:r w:rsidRPr="009149D8">
          <w:rPr>
            <w:rStyle w:val="ab"/>
            <w:rFonts w:ascii="Times New Roman" w:hAnsi="Times New Roman" w:cs="Times New Roman"/>
            <w:lang w:val="en-US"/>
          </w:rPr>
          <w:t>C</w:t>
        </w:r>
        <w:r w:rsidRPr="005F38C7">
          <w:rPr>
            <w:rStyle w:val="ab"/>
            <w:rFonts w:ascii="Times New Roman" w:hAnsi="Times New Roman" w:cs="Times New Roman"/>
            <w:lang w:val="en-US"/>
          </w:rPr>
          <w:t>-</w:t>
        </w:r>
        <w:r w:rsidRPr="009149D8">
          <w:rPr>
            <w:rStyle w:val="ab"/>
            <w:rFonts w:ascii="Times New Roman" w:hAnsi="Times New Roman" w:cs="Times New Roman"/>
            <w:lang w:val="en-US"/>
          </w:rPr>
          <w:t>Brugha</w:t>
        </w:r>
        <w:r w:rsidRPr="005F38C7">
          <w:rPr>
            <w:rStyle w:val="ab"/>
            <w:rFonts w:ascii="Times New Roman" w:hAnsi="Times New Roman" w:cs="Times New Roman"/>
            <w:lang w:val="en-US"/>
          </w:rPr>
          <w:t>/</w:t>
        </w:r>
        <w:r w:rsidRPr="009149D8">
          <w:rPr>
            <w:rStyle w:val="ab"/>
            <w:rFonts w:ascii="Times New Roman" w:hAnsi="Times New Roman" w:cs="Times New Roman"/>
            <w:lang w:val="en-US"/>
          </w:rPr>
          <w:t>publication</w:t>
        </w:r>
        <w:r w:rsidRPr="005F38C7">
          <w:rPr>
            <w:rStyle w:val="ab"/>
            <w:rFonts w:ascii="Times New Roman" w:hAnsi="Times New Roman" w:cs="Times New Roman"/>
            <w:lang w:val="en-US"/>
          </w:rPr>
          <w:t>/229932505_</w:t>
        </w:r>
        <w:r w:rsidRPr="009149D8">
          <w:rPr>
            <w:rStyle w:val="ab"/>
            <w:rFonts w:ascii="Times New Roman" w:hAnsi="Times New Roman" w:cs="Times New Roman"/>
            <w:lang w:val="en-US"/>
          </w:rPr>
          <w:t>Why</w:t>
        </w:r>
        <w:r w:rsidRPr="005F38C7">
          <w:rPr>
            <w:rStyle w:val="ab"/>
            <w:rFonts w:ascii="Times New Roman" w:hAnsi="Times New Roman" w:cs="Times New Roman"/>
            <w:lang w:val="en-US"/>
          </w:rPr>
          <w:t>_</w:t>
        </w:r>
        <w:r w:rsidRPr="009149D8">
          <w:rPr>
            <w:rStyle w:val="ab"/>
            <w:rFonts w:ascii="Times New Roman" w:hAnsi="Times New Roman" w:cs="Times New Roman"/>
            <w:lang w:val="en-US"/>
          </w:rPr>
          <w:t>Ireland</w:t>
        </w:r>
        <w:r w:rsidRPr="005F38C7">
          <w:rPr>
            <w:rStyle w:val="ab"/>
            <w:rFonts w:ascii="Times New Roman" w:hAnsi="Times New Roman" w:cs="Times New Roman"/>
            <w:lang w:val="en-US"/>
          </w:rPr>
          <w:t>_</w:t>
        </w:r>
        <w:r w:rsidRPr="009149D8">
          <w:rPr>
            <w:rStyle w:val="ab"/>
            <w:rFonts w:ascii="Times New Roman" w:hAnsi="Times New Roman" w:cs="Times New Roman"/>
            <w:lang w:val="en-US"/>
          </w:rPr>
          <w:t>rejected</w:t>
        </w:r>
        <w:r w:rsidRPr="005F38C7">
          <w:rPr>
            <w:rStyle w:val="ab"/>
            <w:rFonts w:ascii="Times New Roman" w:hAnsi="Times New Roman" w:cs="Times New Roman"/>
            <w:lang w:val="en-US"/>
          </w:rPr>
          <w:t>_</w:t>
        </w:r>
        <w:r w:rsidRPr="009149D8">
          <w:rPr>
            <w:rStyle w:val="ab"/>
            <w:rFonts w:ascii="Times New Roman" w:hAnsi="Times New Roman" w:cs="Times New Roman"/>
            <w:lang w:val="en-US"/>
          </w:rPr>
          <w:t>the</w:t>
        </w:r>
        <w:r w:rsidRPr="005F38C7">
          <w:rPr>
            <w:rStyle w:val="ab"/>
            <w:rFonts w:ascii="Times New Roman" w:hAnsi="Times New Roman" w:cs="Times New Roman"/>
            <w:lang w:val="en-US"/>
          </w:rPr>
          <w:t>_</w:t>
        </w:r>
        <w:r w:rsidRPr="009149D8">
          <w:rPr>
            <w:rStyle w:val="ab"/>
            <w:rFonts w:ascii="Times New Roman" w:hAnsi="Times New Roman" w:cs="Times New Roman"/>
            <w:lang w:val="en-US"/>
          </w:rPr>
          <w:t>Lisbon</w:t>
        </w:r>
        <w:r w:rsidRPr="005F38C7">
          <w:rPr>
            <w:rStyle w:val="ab"/>
            <w:rFonts w:ascii="Times New Roman" w:hAnsi="Times New Roman" w:cs="Times New Roman"/>
            <w:lang w:val="en-US"/>
          </w:rPr>
          <w:t>_</w:t>
        </w:r>
        <w:r w:rsidRPr="009149D8">
          <w:rPr>
            <w:rStyle w:val="ab"/>
            <w:rFonts w:ascii="Times New Roman" w:hAnsi="Times New Roman" w:cs="Times New Roman"/>
            <w:lang w:val="en-US"/>
          </w:rPr>
          <w:t>Treaty</w:t>
        </w:r>
        <w:r w:rsidRPr="005F38C7">
          <w:rPr>
            <w:rStyle w:val="ab"/>
            <w:rFonts w:ascii="Times New Roman" w:hAnsi="Times New Roman" w:cs="Times New Roman"/>
            <w:lang w:val="en-US"/>
          </w:rPr>
          <w:t>/</w:t>
        </w:r>
        <w:r w:rsidRPr="009149D8">
          <w:rPr>
            <w:rStyle w:val="ab"/>
            <w:rFonts w:ascii="Times New Roman" w:hAnsi="Times New Roman" w:cs="Times New Roman"/>
            <w:lang w:val="en-US"/>
          </w:rPr>
          <w:t>links</w:t>
        </w:r>
        <w:r w:rsidRPr="005F38C7">
          <w:rPr>
            <w:rStyle w:val="ab"/>
            <w:rFonts w:ascii="Times New Roman" w:hAnsi="Times New Roman" w:cs="Times New Roman"/>
            <w:lang w:val="en-US"/>
          </w:rPr>
          <w:t>/5</w:t>
        </w:r>
        <w:r w:rsidRPr="009149D8">
          <w:rPr>
            <w:rStyle w:val="ab"/>
            <w:rFonts w:ascii="Times New Roman" w:hAnsi="Times New Roman" w:cs="Times New Roman"/>
            <w:lang w:val="en-US"/>
          </w:rPr>
          <w:t>e</w:t>
        </w:r>
        <w:r w:rsidRPr="005F38C7">
          <w:rPr>
            <w:rStyle w:val="ab"/>
            <w:rFonts w:ascii="Times New Roman" w:hAnsi="Times New Roman" w:cs="Times New Roman"/>
            <w:lang w:val="en-US"/>
          </w:rPr>
          <w:t>613926</w:t>
        </w:r>
        <w:r w:rsidRPr="009149D8">
          <w:rPr>
            <w:rStyle w:val="ab"/>
            <w:rFonts w:ascii="Times New Roman" w:hAnsi="Times New Roman" w:cs="Times New Roman"/>
            <w:lang w:val="en-US"/>
          </w:rPr>
          <w:t>a</w:t>
        </w:r>
        <w:r w:rsidRPr="005F38C7">
          <w:rPr>
            <w:rStyle w:val="ab"/>
            <w:rFonts w:ascii="Times New Roman" w:hAnsi="Times New Roman" w:cs="Times New Roman"/>
            <w:lang w:val="en-US"/>
          </w:rPr>
          <w:t>6</w:t>
        </w:r>
        <w:r w:rsidRPr="009149D8">
          <w:rPr>
            <w:rStyle w:val="ab"/>
            <w:rFonts w:ascii="Times New Roman" w:hAnsi="Times New Roman" w:cs="Times New Roman"/>
            <w:lang w:val="en-US"/>
          </w:rPr>
          <w:t>fdccac</w:t>
        </w:r>
        <w:r w:rsidRPr="005F38C7">
          <w:rPr>
            <w:rStyle w:val="ab"/>
            <w:rFonts w:ascii="Times New Roman" w:hAnsi="Times New Roman" w:cs="Times New Roman"/>
            <w:lang w:val="en-US"/>
          </w:rPr>
          <w:t>3</w:t>
        </w:r>
        <w:r w:rsidRPr="009149D8">
          <w:rPr>
            <w:rStyle w:val="ab"/>
            <w:rFonts w:ascii="Times New Roman" w:hAnsi="Times New Roman" w:cs="Times New Roman"/>
            <w:lang w:val="en-US"/>
          </w:rPr>
          <w:t>cee</w:t>
        </w:r>
        <w:r w:rsidRPr="005F38C7">
          <w:rPr>
            <w:rStyle w:val="ab"/>
            <w:rFonts w:ascii="Times New Roman" w:hAnsi="Times New Roman" w:cs="Times New Roman"/>
            <w:lang w:val="en-US"/>
          </w:rPr>
          <w:t>86</w:t>
        </w:r>
        <w:r w:rsidRPr="009149D8">
          <w:rPr>
            <w:rStyle w:val="ab"/>
            <w:rFonts w:ascii="Times New Roman" w:hAnsi="Times New Roman" w:cs="Times New Roman"/>
            <w:lang w:val="en-US"/>
          </w:rPr>
          <w:t>fd</w:t>
        </w:r>
        <w:r w:rsidRPr="005F38C7">
          <w:rPr>
            <w:rStyle w:val="ab"/>
            <w:rFonts w:ascii="Times New Roman" w:hAnsi="Times New Roman" w:cs="Times New Roman"/>
            <w:lang w:val="en-US"/>
          </w:rPr>
          <w:t>/</w:t>
        </w:r>
        <w:r w:rsidRPr="009149D8">
          <w:rPr>
            <w:rStyle w:val="ab"/>
            <w:rFonts w:ascii="Times New Roman" w:hAnsi="Times New Roman" w:cs="Times New Roman"/>
            <w:lang w:val="en-US"/>
          </w:rPr>
          <w:t>Why</w:t>
        </w:r>
        <w:r w:rsidRPr="005F38C7">
          <w:rPr>
            <w:rStyle w:val="ab"/>
            <w:rFonts w:ascii="Times New Roman" w:hAnsi="Times New Roman" w:cs="Times New Roman"/>
            <w:lang w:val="en-US"/>
          </w:rPr>
          <w:t>-</w:t>
        </w:r>
        <w:r w:rsidRPr="009149D8">
          <w:rPr>
            <w:rStyle w:val="ab"/>
            <w:rFonts w:ascii="Times New Roman" w:hAnsi="Times New Roman" w:cs="Times New Roman"/>
            <w:lang w:val="en-US"/>
          </w:rPr>
          <w:t>Ireland</w:t>
        </w:r>
        <w:r w:rsidRPr="005F38C7">
          <w:rPr>
            <w:rStyle w:val="ab"/>
            <w:rFonts w:ascii="Times New Roman" w:hAnsi="Times New Roman" w:cs="Times New Roman"/>
            <w:lang w:val="en-US"/>
          </w:rPr>
          <w:t>-</w:t>
        </w:r>
        <w:r w:rsidRPr="009149D8">
          <w:rPr>
            <w:rStyle w:val="ab"/>
            <w:rFonts w:ascii="Times New Roman" w:hAnsi="Times New Roman" w:cs="Times New Roman"/>
            <w:lang w:val="en-US"/>
          </w:rPr>
          <w:t>rejected</w:t>
        </w:r>
        <w:r w:rsidRPr="005F38C7">
          <w:rPr>
            <w:rStyle w:val="ab"/>
            <w:rFonts w:ascii="Times New Roman" w:hAnsi="Times New Roman" w:cs="Times New Roman"/>
            <w:lang w:val="en-US"/>
          </w:rPr>
          <w:t>-</w:t>
        </w:r>
        <w:r w:rsidRPr="009149D8">
          <w:rPr>
            <w:rStyle w:val="ab"/>
            <w:rFonts w:ascii="Times New Roman" w:hAnsi="Times New Roman" w:cs="Times New Roman"/>
            <w:lang w:val="en-US"/>
          </w:rPr>
          <w:t>the</w:t>
        </w:r>
        <w:r w:rsidRPr="005F38C7">
          <w:rPr>
            <w:rStyle w:val="ab"/>
            <w:rFonts w:ascii="Times New Roman" w:hAnsi="Times New Roman" w:cs="Times New Roman"/>
            <w:lang w:val="en-US"/>
          </w:rPr>
          <w:t>-</w:t>
        </w:r>
        <w:r w:rsidRPr="009149D8">
          <w:rPr>
            <w:rStyle w:val="ab"/>
            <w:rFonts w:ascii="Times New Roman" w:hAnsi="Times New Roman" w:cs="Times New Roman"/>
            <w:lang w:val="en-US"/>
          </w:rPr>
          <w:t>Lisbon</w:t>
        </w:r>
        <w:r w:rsidRPr="005F38C7">
          <w:rPr>
            <w:rStyle w:val="ab"/>
            <w:rFonts w:ascii="Times New Roman" w:hAnsi="Times New Roman" w:cs="Times New Roman"/>
            <w:lang w:val="en-US"/>
          </w:rPr>
          <w:t>-</w:t>
        </w:r>
        <w:r w:rsidRPr="009149D8">
          <w:rPr>
            <w:rStyle w:val="ab"/>
            <w:rFonts w:ascii="Times New Roman" w:hAnsi="Times New Roman" w:cs="Times New Roman"/>
            <w:lang w:val="en-US"/>
          </w:rPr>
          <w:t>Treaty</w:t>
        </w:r>
        <w:r w:rsidRPr="005F38C7">
          <w:rPr>
            <w:rStyle w:val="ab"/>
            <w:rFonts w:ascii="Times New Roman" w:hAnsi="Times New Roman" w:cs="Times New Roman"/>
            <w:lang w:val="en-US"/>
          </w:rPr>
          <w:t>.</w:t>
        </w:r>
        <w:r w:rsidRPr="009149D8">
          <w:rPr>
            <w:rStyle w:val="ab"/>
            <w:rFonts w:ascii="Times New Roman" w:hAnsi="Times New Roman" w:cs="Times New Roman"/>
            <w:lang w:val="en-US"/>
          </w:rPr>
          <w:t>pdf</w:t>
        </w:r>
        <w:r w:rsidRPr="005F38C7">
          <w:rPr>
            <w:rStyle w:val="ab"/>
            <w:rFonts w:ascii="Times New Roman" w:hAnsi="Times New Roman" w:cs="Times New Roman"/>
            <w:lang w:val="en-US"/>
          </w:rPr>
          <w:t>?_</w:t>
        </w:r>
        <w:r w:rsidRPr="009149D8">
          <w:rPr>
            <w:rStyle w:val="ab"/>
            <w:rFonts w:ascii="Times New Roman" w:hAnsi="Times New Roman" w:cs="Times New Roman"/>
            <w:lang w:val="en-US"/>
          </w:rPr>
          <w:t>sg</w:t>
        </w:r>
        <w:r w:rsidRPr="005F38C7">
          <w:rPr>
            <w:rStyle w:val="ab"/>
            <w:rFonts w:ascii="Times New Roman" w:hAnsi="Times New Roman" w:cs="Times New Roman"/>
            <w:lang w:val="en-US"/>
          </w:rPr>
          <w:t>%5</w:t>
        </w:r>
        <w:r w:rsidRPr="009149D8">
          <w:rPr>
            <w:rStyle w:val="ab"/>
            <w:rFonts w:ascii="Times New Roman" w:hAnsi="Times New Roman" w:cs="Times New Roman"/>
            <w:lang w:val="en-US"/>
          </w:rPr>
          <w:t>B</w:t>
        </w:r>
        <w:r w:rsidRPr="005F38C7">
          <w:rPr>
            <w:rStyle w:val="ab"/>
            <w:rFonts w:ascii="Times New Roman" w:hAnsi="Times New Roman" w:cs="Times New Roman"/>
            <w:lang w:val="en-US"/>
          </w:rPr>
          <w:t>0%5</w:t>
        </w:r>
        <w:r w:rsidRPr="009149D8">
          <w:rPr>
            <w:rStyle w:val="ab"/>
            <w:rFonts w:ascii="Times New Roman" w:hAnsi="Times New Roman" w:cs="Times New Roman"/>
            <w:lang w:val="en-US"/>
          </w:rPr>
          <w:t>D</w:t>
        </w:r>
        <w:r w:rsidRPr="005F38C7">
          <w:rPr>
            <w:rStyle w:val="ab"/>
            <w:rFonts w:ascii="Times New Roman" w:hAnsi="Times New Roman" w:cs="Times New Roman"/>
            <w:lang w:val="en-US"/>
          </w:rPr>
          <w:t>=5</w:t>
        </w:r>
        <w:r w:rsidRPr="009149D8">
          <w:rPr>
            <w:rStyle w:val="ab"/>
            <w:rFonts w:ascii="Times New Roman" w:hAnsi="Times New Roman" w:cs="Times New Roman"/>
            <w:lang w:val="en-US"/>
          </w:rPr>
          <w:t>lZIs</w:t>
        </w:r>
        <w:r w:rsidRPr="005F38C7">
          <w:rPr>
            <w:rStyle w:val="ab"/>
            <w:rFonts w:ascii="Times New Roman" w:hAnsi="Times New Roman" w:cs="Times New Roman"/>
            <w:lang w:val="en-US"/>
          </w:rPr>
          <w:t>9</w:t>
        </w:r>
        <w:r w:rsidRPr="009149D8">
          <w:rPr>
            <w:rStyle w:val="ab"/>
            <w:rFonts w:ascii="Times New Roman" w:hAnsi="Times New Roman" w:cs="Times New Roman"/>
            <w:lang w:val="en-US"/>
          </w:rPr>
          <w:t>TI</w:t>
        </w:r>
        <w:r w:rsidRPr="005F38C7">
          <w:rPr>
            <w:rStyle w:val="ab"/>
            <w:rFonts w:ascii="Times New Roman" w:hAnsi="Times New Roman" w:cs="Times New Roman"/>
            <w:lang w:val="en-US"/>
          </w:rPr>
          <w:t>0</w:t>
        </w:r>
        <w:r w:rsidRPr="009149D8">
          <w:rPr>
            <w:rStyle w:val="ab"/>
            <w:rFonts w:ascii="Times New Roman" w:hAnsi="Times New Roman" w:cs="Times New Roman"/>
            <w:lang w:val="en-US"/>
          </w:rPr>
          <w:t>FL</w:t>
        </w:r>
        <w:r w:rsidRPr="005F38C7">
          <w:rPr>
            <w:rStyle w:val="ab"/>
            <w:rFonts w:ascii="Times New Roman" w:hAnsi="Times New Roman" w:cs="Times New Roman"/>
            <w:lang w:val="en-US"/>
          </w:rPr>
          <w:t>2</w:t>
        </w:r>
        <w:r w:rsidRPr="009149D8">
          <w:rPr>
            <w:rStyle w:val="ab"/>
            <w:rFonts w:ascii="Times New Roman" w:hAnsi="Times New Roman" w:cs="Times New Roman"/>
            <w:lang w:val="en-US"/>
          </w:rPr>
          <w:t>hoLT</w:t>
        </w:r>
        <w:r w:rsidRPr="005F38C7">
          <w:rPr>
            <w:rStyle w:val="ab"/>
            <w:rFonts w:ascii="Times New Roman" w:hAnsi="Times New Roman" w:cs="Times New Roman"/>
            <w:lang w:val="en-US"/>
          </w:rPr>
          <w:t>1</w:t>
        </w:r>
        <w:r w:rsidRPr="009149D8">
          <w:rPr>
            <w:rStyle w:val="ab"/>
            <w:rFonts w:ascii="Times New Roman" w:hAnsi="Times New Roman" w:cs="Times New Roman"/>
            <w:lang w:val="en-US"/>
          </w:rPr>
          <w:t>m</w:t>
        </w:r>
        <w:r w:rsidRPr="005F38C7">
          <w:rPr>
            <w:rStyle w:val="ab"/>
            <w:rFonts w:ascii="Times New Roman" w:hAnsi="Times New Roman" w:cs="Times New Roman"/>
            <w:lang w:val="en-US"/>
          </w:rPr>
          <w:t>0</w:t>
        </w:r>
        <w:r w:rsidRPr="009149D8">
          <w:rPr>
            <w:rStyle w:val="ab"/>
            <w:rFonts w:ascii="Times New Roman" w:hAnsi="Times New Roman" w:cs="Times New Roman"/>
            <w:lang w:val="en-US"/>
          </w:rPr>
          <w:t>jTeyEk</w:t>
        </w:r>
        <w:r w:rsidRPr="005F38C7">
          <w:rPr>
            <w:rStyle w:val="ab"/>
            <w:rFonts w:ascii="Times New Roman" w:hAnsi="Times New Roman" w:cs="Times New Roman"/>
            <w:lang w:val="en-US"/>
          </w:rPr>
          <w:t>1</w:t>
        </w:r>
        <w:r w:rsidRPr="009149D8">
          <w:rPr>
            <w:rStyle w:val="ab"/>
            <w:rFonts w:ascii="Times New Roman" w:hAnsi="Times New Roman" w:cs="Times New Roman"/>
            <w:lang w:val="en-US"/>
          </w:rPr>
          <w:t>pH</w:t>
        </w:r>
        <w:r w:rsidRPr="005F38C7">
          <w:rPr>
            <w:rStyle w:val="ab"/>
            <w:rFonts w:ascii="Times New Roman" w:hAnsi="Times New Roman" w:cs="Times New Roman"/>
            <w:lang w:val="en-US"/>
          </w:rPr>
          <w:t>5</w:t>
        </w:r>
        <w:r w:rsidRPr="009149D8">
          <w:rPr>
            <w:rStyle w:val="ab"/>
            <w:rFonts w:ascii="Times New Roman" w:hAnsi="Times New Roman" w:cs="Times New Roman"/>
            <w:lang w:val="en-US"/>
          </w:rPr>
          <w:t>tz</w:t>
        </w:r>
        <w:r w:rsidRPr="005F38C7">
          <w:rPr>
            <w:rStyle w:val="ab"/>
            <w:rFonts w:ascii="Times New Roman" w:hAnsi="Times New Roman" w:cs="Times New Roman"/>
            <w:lang w:val="en-US"/>
          </w:rPr>
          <w:t>47</w:t>
        </w:r>
        <w:r w:rsidRPr="009149D8">
          <w:rPr>
            <w:rStyle w:val="ab"/>
            <w:rFonts w:ascii="Times New Roman" w:hAnsi="Times New Roman" w:cs="Times New Roman"/>
            <w:lang w:val="en-US"/>
          </w:rPr>
          <w:t>o</w:t>
        </w:r>
        <w:r w:rsidRPr="005F38C7">
          <w:rPr>
            <w:rStyle w:val="ab"/>
            <w:rFonts w:ascii="Times New Roman" w:hAnsi="Times New Roman" w:cs="Times New Roman"/>
            <w:lang w:val="en-US"/>
          </w:rPr>
          <w:t>2</w:t>
        </w:r>
        <w:r w:rsidRPr="009149D8">
          <w:rPr>
            <w:rStyle w:val="ab"/>
            <w:rFonts w:ascii="Times New Roman" w:hAnsi="Times New Roman" w:cs="Times New Roman"/>
            <w:lang w:val="en-US"/>
          </w:rPr>
          <w:t>I</w:t>
        </w:r>
        <w:r w:rsidRPr="005F38C7">
          <w:rPr>
            <w:rStyle w:val="ab"/>
            <w:rFonts w:ascii="Times New Roman" w:hAnsi="Times New Roman" w:cs="Times New Roman"/>
            <w:lang w:val="en-US"/>
          </w:rPr>
          <w:t>0</w:t>
        </w:r>
        <w:r w:rsidRPr="009149D8">
          <w:rPr>
            <w:rStyle w:val="ab"/>
            <w:rFonts w:ascii="Times New Roman" w:hAnsi="Times New Roman" w:cs="Times New Roman"/>
            <w:lang w:val="en-US"/>
          </w:rPr>
          <w:t>sTsQ</w:t>
        </w:r>
        <w:r w:rsidRPr="005F38C7">
          <w:rPr>
            <w:rStyle w:val="ab"/>
            <w:rFonts w:ascii="Times New Roman" w:hAnsi="Times New Roman" w:cs="Times New Roman"/>
            <w:lang w:val="en-US"/>
          </w:rPr>
          <w:t>3</w:t>
        </w:r>
        <w:r w:rsidRPr="009149D8">
          <w:rPr>
            <w:rStyle w:val="ab"/>
            <w:rFonts w:ascii="Times New Roman" w:hAnsi="Times New Roman" w:cs="Times New Roman"/>
            <w:lang w:val="en-US"/>
          </w:rPr>
          <w:t>l</w:t>
        </w:r>
        <w:r w:rsidRPr="005F38C7">
          <w:rPr>
            <w:rStyle w:val="ab"/>
            <w:rFonts w:ascii="Times New Roman" w:hAnsi="Times New Roman" w:cs="Times New Roman"/>
            <w:lang w:val="en-US"/>
          </w:rPr>
          <w:t>8</w:t>
        </w:r>
        <w:r w:rsidRPr="009149D8">
          <w:rPr>
            <w:rStyle w:val="ab"/>
            <w:rFonts w:ascii="Times New Roman" w:hAnsi="Times New Roman" w:cs="Times New Roman"/>
            <w:lang w:val="en-US"/>
          </w:rPr>
          <w:t>BxFqeWVk</w:t>
        </w:r>
        <w:r w:rsidRPr="005F38C7">
          <w:rPr>
            <w:rStyle w:val="ab"/>
            <w:rFonts w:ascii="Times New Roman" w:hAnsi="Times New Roman" w:cs="Times New Roman"/>
            <w:lang w:val="en-US"/>
          </w:rPr>
          <w:t>-</w:t>
        </w:r>
        <w:r w:rsidRPr="009149D8">
          <w:rPr>
            <w:rStyle w:val="ab"/>
            <w:rFonts w:ascii="Times New Roman" w:hAnsi="Times New Roman" w:cs="Times New Roman"/>
            <w:lang w:val="en-US"/>
          </w:rPr>
          <w:t>ouegk</w:t>
        </w:r>
        <w:r w:rsidRPr="005F38C7">
          <w:rPr>
            <w:rStyle w:val="ab"/>
            <w:rFonts w:ascii="Times New Roman" w:hAnsi="Times New Roman" w:cs="Times New Roman"/>
            <w:lang w:val="en-US"/>
          </w:rPr>
          <w:t>1</w:t>
        </w:r>
        <w:r w:rsidRPr="009149D8">
          <w:rPr>
            <w:rStyle w:val="ab"/>
            <w:rFonts w:ascii="Times New Roman" w:hAnsi="Times New Roman" w:cs="Times New Roman"/>
            <w:lang w:val="en-US"/>
          </w:rPr>
          <w:t>yXJoWxX</w:t>
        </w:r>
        <w:r w:rsidRPr="005F38C7">
          <w:rPr>
            <w:rStyle w:val="ab"/>
            <w:rFonts w:ascii="Times New Roman" w:hAnsi="Times New Roman" w:cs="Times New Roman"/>
            <w:lang w:val="en-US"/>
          </w:rPr>
          <w:t>7</w:t>
        </w:r>
        <w:r w:rsidRPr="009149D8">
          <w:rPr>
            <w:rStyle w:val="ab"/>
            <w:rFonts w:ascii="Times New Roman" w:hAnsi="Times New Roman" w:cs="Times New Roman"/>
            <w:lang w:val="en-US"/>
          </w:rPr>
          <w:t>OsQ</w:t>
        </w:r>
        <w:r w:rsidRPr="005F38C7">
          <w:rPr>
            <w:rStyle w:val="ab"/>
            <w:rFonts w:ascii="Times New Roman" w:hAnsi="Times New Roman" w:cs="Times New Roman"/>
            <w:lang w:val="en-US"/>
          </w:rPr>
          <w:t>4</w:t>
        </w:r>
        <w:r w:rsidRPr="009149D8">
          <w:rPr>
            <w:rStyle w:val="ab"/>
            <w:rFonts w:ascii="Times New Roman" w:hAnsi="Times New Roman" w:cs="Times New Roman"/>
            <w:lang w:val="en-US"/>
          </w:rPr>
          <w:t>MSmS</w:t>
        </w:r>
        <w:r w:rsidRPr="005F38C7">
          <w:rPr>
            <w:rStyle w:val="ab"/>
            <w:rFonts w:ascii="Times New Roman" w:hAnsi="Times New Roman" w:cs="Times New Roman"/>
            <w:lang w:val="en-US"/>
          </w:rPr>
          <w:t>_8</w:t>
        </w:r>
        <w:r w:rsidRPr="009149D8">
          <w:rPr>
            <w:rStyle w:val="ab"/>
            <w:rFonts w:ascii="Times New Roman" w:hAnsi="Times New Roman" w:cs="Times New Roman"/>
            <w:lang w:val="en-US"/>
          </w:rPr>
          <w:t>uwv</w:t>
        </w:r>
        <w:r w:rsidRPr="005F38C7">
          <w:rPr>
            <w:rStyle w:val="ab"/>
            <w:rFonts w:ascii="Times New Roman" w:hAnsi="Times New Roman" w:cs="Times New Roman"/>
            <w:lang w:val="en-US"/>
          </w:rPr>
          <w:t>5</w:t>
        </w:r>
        <w:r w:rsidRPr="009149D8">
          <w:rPr>
            <w:rStyle w:val="ab"/>
            <w:rFonts w:ascii="Times New Roman" w:hAnsi="Times New Roman" w:cs="Times New Roman"/>
            <w:lang w:val="en-US"/>
          </w:rPr>
          <w:t>u</w:t>
        </w:r>
        <w:r w:rsidRPr="005F38C7">
          <w:rPr>
            <w:rStyle w:val="ab"/>
            <w:rFonts w:ascii="Times New Roman" w:hAnsi="Times New Roman" w:cs="Times New Roman"/>
            <w:lang w:val="en-US"/>
          </w:rPr>
          <w:t>0</w:t>
        </w:r>
        <w:r w:rsidRPr="009149D8">
          <w:rPr>
            <w:rStyle w:val="ab"/>
            <w:rFonts w:ascii="Times New Roman" w:hAnsi="Times New Roman" w:cs="Times New Roman"/>
            <w:lang w:val="en-US"/>
          </w:rPr>
          <w:t>EGw</w:t>
        </w:r>
        <w:r w:rsidRPr="005F38C7">
          <w:rPr>
            <w:rStyle w:val="ab"/>
            <w:rFonts w:ascii="Times New Roman" w:hAnsi="Times New Roman" w:cs="Times New Roman"/>
            <w:lang w:val="en-US"/>
          </w:rPr>
          <w:t>.</w:t>
        </w:r>
        <w:r w:rsidRPr="009149D8">
          <w:rPr>
            <w:rStyle w:val="ab"/>
            <w:rFonts w:ascii="Times New Roman" w:hAnsi="Times New Roman" w:cs="Times New Roman"/>
            <w:lang w:val="en-US"/>
          </w:rPr>
          <w:t>TJLpauvT</w:t>
        </w:r>
        <w:r w:rsidRPr="005F38C7">
          <w:rPr>
            <w:rStyle w:val="ab"/>
            <w:rFonts w:ascii="Times New Roman" w:hAnsi="Times New Roman" w:cs="Times New Roman"/>
            <w:lang w:val="en-US"/>
          </w:rPr>
          <w:t>36</w:t>
        </w:r>
        <w:r w:rsidRPr="009149D8">
          <w:rPr>
            <w:rStyle w:val="ab"/>
            <w:rFonts w:ascii="Times New Roman" w:hAnsi="Times New Roman" w:cs="Times New Roman"/>
            <w:lang w:val="en-US"/>
          </w:rPr>
          <w:t>hbofBKzJ</w:t>
        </w:r>
        <w:r w:rsidRPr="005F38C7">
          <w:rPr>
            <w:rStyle w:val="ab"/>
            <w:rFonts w:ascii="Times New Roman" w:hAnsi="Times New Roman" w:cs="Times New Roman"/>
            <w:lang w:val="en-US"/>
          </w:rPr>
          <w:t>0</w:t>
        </w:r>
        <w:r w:rsidRPr="009149D8">
          <w:rPr>
            <w:rStyle w:val="ab"/>
            <w:rFonts w:ascii="Times New Roman" w:hAnsi="Times New Roman" w:cs="Times New Roman"/>
            <w:lang w:val="en-US"/>
          </w:rPr>
          <w:t>TJ</w:t>
        </w:r>
        <w:r w:rsidRPr="005F38C7">
          <w:rPr>
            <w:rStyle w:val="ab"/>
            <w:rFonts w:ascii="Times New Roman" w:hAnsi="Times New Roman" w:cs="Times New Roman"/>
            <w:lang w:val="en-US"/>
          </w:rPr>
          <w:t>6</w:t>
        </w:r>
        <w:r w:rsidRPr="009149D8">
          <w:rPr>
            <w:rStyle w:val="ab"/>
            <w:rFonts w:ascii="Times New Roman" w:hAnsi="Times New Roman" w:cs="Times New Roman"/>
            <w:lang w:val="en-US"/>
          </w:rPr>
          <w:t>QqgKn</w:t>
        </w:r>
        <w:r w:rsidRPr="005F38C7">
          <w:rPr>
            <w:rStyle w:val="ab"/>
            <w:rFonts w:ascii="Times New Roman" w:hAnsi="Times New Roman" w:cs="Times New Roman"/>
            <w:lang w:val="en-US"/>
          </w:rPr>
          <w:t>21</w:t>
        </w:r>
        <w:r w:rsidRPr="009149D8">
          <w:rPr>
            <w:rStyle w:val="ab"/>
            <w:rFonts w:ascii="Times New Roman" w:hAnsi="Times New Roman" w:cs="Times New Roman"/>
            <w:lang w:val="en-US"/>
          </w:rPr>
          <w:t>JKG</w:t>
        </w:r>
        <w:r w:rsidRPr="005F38C7">
          <w:rPr>
            <w:rStyle w:val="ab"/>
            <w:rFonts w:ascii="Times New Roman" w:hAnsi="Times New Roman" w:cs="Times New Roman"/>
            <w:lang w:val="en-US"/>
          </w:rPr>
          <w:t>1</w:t>
        </w:r>
        <w:r w:rsidRPr="009149D8">
          <w:rPr>
            <w:rStyle w:val="ab"/>
            <w:rFonts w:ascii="Times New Roman" w:hAnsi="Times New Roman" w:cs="Times New Roman"/>
            <w:lang w:val="en-US"/>
          </w:rPr>
          <w:t>nYSQ</w:t>
        </w:r>
        <w:r w:rsidRPr="005F38C7">
          <w:rPr>
            <w:rStyle w:val="ab"/>
            <w:rFonts w:ascii="Times New Roman" w:hAnsi="Times New Roman" w:cs="Times New Roman"/>
            <w:lang w:val="en-US"/>
          </w:rPr>
          <w:t>4</w:t>
        </w:r>
        <w:r w:rsidRPr="009149D8">
          <w:rPr>
            <w:rStyle w:val="ab"/>
            <w:rFonts w:ascii="Times New Roman" w:hAnsi="Times New Roman" w:cs="Times New Roman"/>
            <w:lang w:val="en-US"/>
          </w:rPr>
          <w:t>CNGjJLGuYgMb</w:t>
        </w:r>
        <w:r w:rsidRPr="005F38C7">
          <w:rPr>
            <w:rStyle w:val="ab"/>
            <w:rFonts w:ascii="Times New Roman" w:hAnsi="Times New Roman" w:cs="Times New Roman"/>
            <w:lang w:val="en-US"/>
          </w:rPr>
          <w:t>13</w:t>
        </w:r>
        <w:r w:rsidRPr="009149D8">
          <w:rPr>
            <w:rStyle w:val="ab"/>
            <w:rFonts w:ascii="Times New Roman" w:hAnsi="Times New Roman" w:cs="Times New Roman"/>
            <w:lang w:val="en-US"/>
          </w:rPr>
          <w:t>poJTv</w:t>
        </w:r>
        <w:r w:rsidRPr="005F38C7">
          <w:rPr>
            <w:rStyle w:val="ab"/>
            <w:rFonts w:ascii="Times New Roman" w:hAnsi="Times New Roman" w:cs="Times New Roman"/>
            <w:lang w:val="en-US"/>
          </w:rPr>
          <w:t>5</w:t>
        </w:r>
        <w:r w:rsidRPr="009149D8">
          <w:rPr>
            <w:rStyle w:val="ab"/>
            <w:rFonts w:ascii="Times New Roman" w:hAnsi="Times New Roman" w:cs="Times New Roman"/>
            <w:lang w:val="en-US"/>
          </w:rPr>
          <w:t>z</w:t>
        </w:r>
        <w:r w:rsidRPr="005F38C7">
          <w:rPr>
            <w:rStyle w:val="ab"/>
            <w:rFonts w:ascii="Times New Roman" w:hAnsi="Times New Roman" w:cs="Times New Roman"/>
            <w:lang w:val="en-US"/>
          </w:rPr>
          <w:t>8</w:t>
        </w:r>
        <w:r w:rsidRPr="009149D8">
          <w:rPr>
            <w:rStyle w:val="ab"/>
            <w:rFonts w:ascii="Times New Roman" w:hAnsi="Times New Roman" w:cs="Times New Roman"/>
            <w:lang w:val="en-US"/>
          </w:rPr>
          <w:t>bFeQ</w:t>
        </w:r>
        <w:r w:rsidRPr="005F38C7">
          <w:rPr>
            <w:rStyle w:val="ab"/>
            <w:rFonts w:ascii="Times New Roman" w:hAnsi="Times New Roman" w:cs="Times New Roman"/>
            <w:lang w:val="en-US"/>
          </w:rPr>
          <w:t>_</w:t>
        </w:r>
        <w:r w:rsidRPr="009149D8">
          <w:rPr>
            <w:rStyle w:val="ab"/>
            <w:rFonts w:ascii="Times New Roman" w:hAnsi="Times New Roman" w:cs="Times New Roman"/>
            <w:lang w:val="en-US"/>
          </w:rPr>
          <w:t>dKnFW</w:t>
        </w:r>
        <w:r w:rsidRPr="005F38C7">
          <w:rPr>
            <w:rStyle w:val="ab"/>
            <w:rFonts w:ascii="Times New Roman" w:hAnsi="Times New Roman" w:cs="Times New Roman"/>
            <w:lang w:val="en-US"/>
          </w:rPr>
          <w:t>7</w:t>
        </w:r>
        <w:r w:rsidRPr="009149D8">
          <w:rPr>
            <w:rStyle w:val="ab"/>
            <w:rFonts w:ascii="Times New Roman" w:hAnsi="Times New Roman" w:cs="Times New Roman"/>
            <w:lang w:val="en-US"/>
          </w:rPr>
          <w:t>V</w:t>
        </w:r>
        <w:r w:rsidRPr="005F38C7">
          <w:rPr>
            <w:rStyle w:val="ab"/>
            <w:rFonts w:ascii="Times New Roman" w:hAnsi="Times New Roman" w:cs="Times New Roman"/>
            <w:lang w:val="en-US"/>
          </w:rPr>
          <w:t>4</w:t>
        </w:r>
        <w:r w:rsidRPr="009149D8">
          <w:rPr>
            <w:rStyle w:val="ab"/>
            <w:rFonts w:ascii="Times New Roman" w:hAnsi="Times New Roman" w:cs="Times New Roman"/>
            <w:lang w:val="en-US"/>
          </w:rPr>
          <w:t>q</w:t>
        </w:r>
        <w:r w:rsidRPr="005F38C7">
          <w:rPr>
            <w:rStyle w:val="ab"/>
            <w:rFonts w:ascii="Times New Roman" w:hAnsi="Times New Roman" w:cs="Times New Roman"/>
            <w:lang w:val="en-US"/>
          </w:rPr>
          <w:t>34</w:t>
        </w:r>
        <w:r w:rsidRPr="009149D8">
          <w:rPr>
            <w:rStyle w:val="ab"/>
            <w:rFonts w:ascii="Times New Roman" w:hAnsi="Times New Roman" w:cs="Times New Roman"/>
            <w:lang w:val="en-US"/>
          </w:rPr>
          <w:t>bu</w:t>
        </w:r>
        <w:r w:rsidRPr="005F38C7">
          <w:rPr>
            <w:rStyle w:val="ab"/>
            <w:rFonts w:ascii="Times New Roman" w:hAnsi="Times New Roman" w:cs="Times New Roman"/>
            <w:lang w:val="en-US"/>
          </w:rPr>
          <w:t>8-</w:t>
        </w:r>
        <w:r w:rsidRPr="009149D8">
          <w:rPr>
            <w:rStyle w:val="ab"/>
            <w:rFonts w:ascii="Times New Roman" w:hAnsi="Times New Roman" w:cs="Times New Roman"/>
            <w:lang w:val="en-US"/>
          </w:rPr>
          <w:t>C</w:t>
        </w:r>
        <w:r w:rsidRPr="005F38C7">
          <w:rPr>
            <w:rStyle w:val="ab"/>
            <w:rFonts w:ascii="Times New Roman" w:hAnsi="Times New Roman" w:cs="Times New Roman"/>
            <w:lang w:val="en-US"/>
          </w:rPr>
          <w:t>5</w:t>
        </w:r>
        <w:r w:rsidRPr="009149D8">
          <w:rPr>
            <w:rStyle w:val="ab"/>
            <w:rFonts w:ascii="Times New Roman" w:hAnsi="Times New Roman" w:cs="Times New Roman"/>
            <w:lang w:val="en-US"/>
          </w:rPr>
          <w:t>qvOA</w:t>
        </w:r>
        <w:r w:rsidRPr="005F38C7">
          <w:rPr>
            <w:rStyle w:val="ab"/>
            <w:rFonts w:ascii="Times New Roman" w:hAnsi="Times New Roman" w:cs="Times New Roman"/>
            <w:lang w:val="en-US"/>
          </w:rPr>
          <w:t>&amp;_</w:t>
        </w:r>
        <w:r w:rsidRPr="009149D8">
          <w:rPr>
            <w:rStyle w:val="ab"/>
            <w:rFonts w:ascii="Times New Roman" w:hAnsi="Times New Roman" w:cs="Times New Roman"/>
            <w:lang w:val="en-US"/>
          </w:rPr>
          <w:t>sg</w:t>
        </w:r>
        <w:r w:rsidRPr="005F38C7">
          <w:rPr>
            <w:rStyle w:val="ab"/>
            <w:rFonts w:ascii="Times New Roman" w:hAnsi="Times New Roman" w:cs="Times New Roman"/>
            <w:lang w:val="en-US"/>
          </w:rPr>
          <w:t>%5</w:t>
        </w:r>
        <w:r w:rsidRPr="009149D8">
          <w:rPr>
            <w:rStyle w:val="ab"/>
            <w:rFonts w:ascii="Times New Roman" w:hAnsi="Times New Roman" w:cs="Times New Roman"/>
            <w:lang w:val="en-US"/>
          </w:rPr>
          <w:t>B</w:t>
        </w:r>
        <w:r w:rsidRPr="005F38C7">
          <w:rPr>
            <w:rStyle w:val="ab"/>
            <w:rFonts w:ascii="Times New Roman" w:hAnsi="Times New Roman" w:cs="Times New Roman"/>
            <w:lang w:val="en-US"/>
          </w:rPr>
          <w:t>1%5</w:t>
        </w:r>
        <w:r w:rsidRPr="009149D8">
          <w:rPr>
            <w:rStyle w:val="ab"/>
            <w:rFonts w:ascii="Times New Roman" w:hAnsi="Times New Roman" w:cs="Times New Roman"/>
            <w:lang w:val="en-US"/>
          </w:rPr>
          <w:t>D</w:t>
        </w:r>
        <w:r w:rsidRPr="005F38C7">
          <w:rPr>
            <w:rStyle w:val="ab"/>
            <w:rFonts w:ascii="Times New Roman" w:hAnsi="Times New Roman" w:cs="Times New Roman"/>
            <w:lang w:val="en-US"/>
          </w:rPr>
          <w:t>=</w:t>
        </w:r>
        <w:r w:rsidRPr="009149D8">
          <w:rPr>
            <w:rStyle w:val="ab"/>
            <w:rFonts w:ascii="Times New Roman" w:hAnsi="Times New Roman" w:cs="Times New Roman"/>
            <w:lang w:val="en-US"/>
          </w:rPr>
          <w:t>Ls</w:t>
        </w:r>
        <w:r w:rsidRPr="005F38C7">
          <w:rPr>
            <w:rStyle w:val="ab"/>
            <w:rFonts w:ascii="Times New Roman" w:hAnsi="Times New Roman" w:cs="Times New Roman"/>
            <w:lang w:val="en-US"/>
          </w:rPr>
          <w:t>_4</w:t>
        </w:r>
        <w:r w:rsidRPr="009149D8">
          <w:rPr>
            <w:rStyle w:val="ab"/>
            <w:rFonts w:ascii="Times New Roman" w:hAnsi="Times New Roman" w:cs="Times New Roman"/>
            <w:lang w:val="en-US"/>
          </w:rPr>
          <w:t>RjF</w:t>
        </w:r>
        <w:r w:rsidRPr="005F38C7">
          <w:rPr>
            <w:rStyle w:val="ab"/>
            <w:rFonts w:ascii="Times New Roman" w:hAnsi="Times New Roman" w:cs="Times New Roman"/>
            <w:lang w:val="en-US"/>
          </w:rPr>
          <w:t>33</w:t>
        </w:r>
        <w:r w:rsidRPr="009149D8">
          <w:rPr>
            <w:rStyle w:val="ab"/>
            <w:rFonts w:ascii="Times New Roman" w:hAnsi="Times New Roman" w:cs="Times New Roman"/>
            <w:lang w:val="en-US"/>
          </w:rPr>
          <w:t>kNtSGtEpnDlwgUvPZ</w:t>
        </w:r>
        <w:r w:rsidRPr="005F38C7">
          <w:rPr>
            <w:rStyle w:val="ab"/>
            <w:rFonts w:ascii="Times New Roman" w:hAnsi="Times New Roman" w:cs="Times New Roman"/>
            <w:lang w:val="en-US"/>
          </w:rPr>
          <w:t>34</w:t>
        </w:r>
        <w:r w:rsidRPr="009149D8">
          <w:rPr>
            <w:rStyle w:val="ab"/>
            <w:rFonts w:ascii="Times New Roman" w:hAnsi="Times New Roman" w:cs="Times New Roman"/>
            <w:lang w:val="en-US"/>
          </w:rPr>
          <w:t>UU</w:t>
        </w:r>
        <w:r w:rsidRPr="005F38C7">
          <w:rPr>
            <w:rStyle w:val="ab"/>
            <w:rFonts w:ascii="Times New Roman" w:hAnsi="Times New Roman" w:cs="Times New Roman"/>
            <w:lang w:val="en-US"/>
          </w:rPr>
          <w:t>_29</w:t>
        </w:r>
        <w:r w:rsidRPr="009149D8">
          <w:rPr>
            <w:rStyle w:val="ab"/>
            <w:rFonts w:ascii="Times New Roman" w:hAnsi="Times New Roman" w:cs="Times New Roman"/>
            <w:lang w:val="en-US"/>
          </w:rPr>
          <w:t>XjfyfkINXT</w:t>
        </w:r>
        <w:r w:rsidRPr="005F38C7">
          <w:rPr>
            <w:rStyle w:val="ab"/>
            <w:rFonts w:ascii="Times New Roman" w:hAnsi="Times New Roman" w:cs="Times New Roman"/>
            <w:lang w:val="en-US"/>
          </w:rPr>
          <w:t>17</w:t>
        </w:r>
        <w:r w:rsidRPr="009149D8">
          <w:rPr>
            <w:rStyle w:val="ab"/>
            <w:rFonts w:ascii="Times New Roman" w:hAnsi="Times New Roman" w:cs="Times New Roman"/>
            <w:lang w:val="en-US"/>
          </w:rPr>
          <w:t>fD</w:t>
        </w:r>
        <w:r w:rsidRPr="005F38C7">
          <w:rPr>
            <w:rStyle w:val="ab"/>
            <w:rFonts w:ascii="Times New Roman" w:hAnsi="Times New Roman" w:cs="Times New Roman"/>
            <w:lang w:val="en-US"/>
          </w:rPr>
          <w:t>3</w:t>
        </w:r>
        <w:r w:rsidRPr="009149D8">
          <w:rPr>
            <w:rStyle w:val="ab"/>
            <w:rFonts w:ascii="Times New Roman" w:hAnsi="Times New Roman" w:cs="Times New Roman"/>
            <w:lang w:val="en-US"/>
          </w:rPr>
          <w:t>UPF</w:t>
        </w:r>
        <w:r w:rsidRPr="005F38C7">
          <w:rPr>
            <w:rStyle w:val="ab"/>
            <w:rFonts w:ascii="Times New Roman" w:hAnsi="Times New Roman" w:cs="Times New Roman"/>
            <w:lang w:val="en-US"/>
          </w:rPr>
          <w:t>-</w:t>
        </w:r>
        <w:r w:rsidRPr="009149D8">
          <w:rPr>
            <w:rStyle w:val="ab"/>
            <w:rFonts w:ascii="Times New Roman" w:hAnsi="Times New Roman" w:cs="Times New Roman"/>
            <w:lang w:val="en-US"/>
          </w:rPr>
          <w:t>MgjhU</w:t>
        </w:r>
        <w:r w:rsidRPr="005F38C7">
          <w:rPr>
            <w:rStyle w:val="ab"/>
            <w:rFonts w:ascii="Times New Roman" w:hAnsi="Times New Roman" w:cs="Times New Roman"/>
            <w:lang w:val="en-US"/>
          </w:rPr>
          <w:t>6</w:t>
        </w:r>
        <w:r w:rsidRPr="009149D8">
          <w:rPr>
            <w:rStyle w:val="ab"/>
            <w:rFonts w:ascii="Times New Roman" w:hAnsi="Times New Roman" w:cs="Times New Roman"/>
            <w:lang w:val="en-US"/>
          </w:rPr>
          <w:t>chVmjA</w:t>
        </w:r>
        <w:r w:rsidRPr="005F38C7">
          <w:rPr>
            <w:rStyle w:val="ab"/>
            <w:rFonts w:ascii="Times New Roman" w:hAnsi="Times New Roman" w:cs="Times New Roman"/>
            <w:lang w:val="en-US"/>
          </w:rPr>
          <w:t>9</w:t>
        </w:r>
        <w:r w:rsidRPr="009149D8">
          <w:rPr>
            <w:rStyle w:val="ab"/>
            <w:rFonts w:ascii="Times New Roman" w:hAnsi="Times New Roman" w:cs="Times New Roman"/>
            <w:lang w:val="en-US"/>
          </w:rPr>
          <w:t>HNf</w:t>
        </w:r>
        <w:r w:rsidRPr="005F38C7">
          <w:rPr>
            <w:rStyle w:val="ab"/>
            <w:rFonts w:ascii="Times New Roman" w:hAnsi="Times New Roman" w:cs="Times New Roman"/>
            <w:lang w:val="en-US"/>
          </w:rPr>
          <w:t>5</w:t>
        </w:r>
        <w:r w:rsidRPr="009149D8">
          <w:rPr>
            <w:rStyle w:val="ab"/>
            <w:rFonts w:ascii="Times New Roman" w:hAnsi="Times New Roman" w:cs="Times New Roman"/>
            <w:lang w:val="en-US"/>
          </w:rPr>
          <w:t>JVz</w:t>
        </w:r>
        <w:r w:rsidRPr="005F38C7">
          <w:rPr>
            <w:rStyle w:val="ab"/>
            <w:rFonts w:ascii="Times New Roman" w:hAnsi="Times New Roman" w:cs="Times New Roman"/>
            <w:lang w:val="en-US"/>
          </w:rPr>
          <w:t>7</w:t>
        </w:r>
        <w:r w:rsidRPr="009149D8">
          <w:rPr>
            <w:rStyle w:val="ab"/>
            <w:rFonts w:ascii="Times New Roman" w:hAnsi="Times New Roman" w:cs="Times New Roman"/>
            <w:lang w:val="en-US"/>
          </w:rPr>
          <w:t>x</w:t>
        </w:r>
        <w:r w:rsidRPr="005F38C7">
          <w:rPr>
            <w:rStyle w:val="ab"/>
            <w:rFonts w:ascii="Times New Roman" w:hAnsi="Times New Roman" w:cs="Times New Roman"/>
            <w:lang w:val="en-US"/>
          </w:rPr>
          <w:t>5</w:t>
        </w:r>
        <w:r w:rsidRPr="009149D8">
          <w:rPr>
            <w:rStyle w:val="ab"/>
            <w:rFonts w:ascii="Times New Roman" w:hAnsi="Times New Roman" w:cs="Times New Roman"/>
            <w:lang w:val="en-US"/>
          </w:rPr>
          <w:t>uAYZmVeLiZ</w:t>
        </w:r>
        <w:r w:rsidRPr="005F38C7">
          <w:rPr>
            <w:rStyle w:val="ab"/>
            <w:rFonts w:ascii="Times New Roman" w:hAnsi="Times New Roman" w:cs="Times New Roman"/>
            <w:lang w:val="en-US"/>
          </w:rPr>
          <w:t>1</w:t>
        </w:r>
        <w:r w:rsidRPr="009149D8">
          <w:rPr>
            <w:rStyle w:val="ab"/>
            <w:rFonts w:ascii="Times New Roman" w:hAnsi="Times New Roman" w:cs="Times New Roman"/>
            <w:lang w:val="en-US"/>
          </w:rPr>
          <w:t>BrupXpBIlnBguywWZ</w:t>
        </w:r>
        <w:r w:rsidRPr="005F38C7">
          <w:rPr>
            <w:rStyle w:val="ab"/>
            <w:rFonts w:ascii="Times New Roman" w:hAnsi="Times New Roman" w:cs="Times New Roman"/>
            <w:lang w:val="en-US"/>
          </w:rPr>
          <w:t>3</w:t>
        </w:r>
        <w:r w:rsidRPr="009149D8">
          <w:rPr>
            <w:rStyle w:val="ab"/>
            <w:rFonts w:ascii="Times New Roman" w:hAnsi="Times New Roman" w:cs="Times New Roman"/>
            <w:lang w:val="en-US"/>
          </w:rPr>
          <w:t>xYUh</w:t>
        </w:r>
        <w:r w:rsidRPr="005F38C7">
          <w:rPr>
            <w:rStyle w:val="ab"/>
            <w:rFonts w:ascii="Times New Roman" w:hAnsi="Times New Roman" w:cs="Times New Roman"/>
            <w:lang w:val="en-US"/>
          </w:rPr>
          <w:t>.</w:t>
        </w:r>
        <w:r w:rsidRPr="009149D8">
          <w:rPr>
            <w:rStyle w:val="ab"/>
            <w:rFonts w:ascii="Times New Roman" w:hAnsi="Times New Roman" w:cs="Times New Roman"/>
            <w:lang w:val="en-US"/>
          </w:rPr>
          <w:t>TJLpauvT</w:t>
        </w:r>
        <w:r w:rsidRPr="005F38C7">
          <w:rPr>
            <w:rStyle w:val="ab"/>
            <w:rFonts w:ascii="Times New Roman" w:hAnsi="Times New Roman" w:cs="Times New Roman"/>
            <w:lang w:val="en-US"/>
          </w:rPr>
          <w:t>36</w:t>
        </w:r>
        <w:r w:rsidRPr="009149D8">
          <w:rPr>
            <w:rStyle w:val="ab"/>
            <w:rFonts w:ascii="Times New Roman" w:hAnsi="Times New Roman" w:cs="Times New Roman"/>
            <w:lang w:val="en-US"/>
          </w:rPr>
          <w:t>hbofBKzJ</w:t>
        </w:r>
        <w:r w:rsidRPr="005F38C7">
          <w:rPr>
            <w:rStyle w:val="ab"/>
            <w:rFonts w:ascii="Times New Roman" w:hAnsi="Times New Roman" w:cs="Times New Roman"/>
            <w:lang w:val="en-US"/>
          </w:rPr>
          <w:t>0</w:t>
        </w:r>
        <w:r w:rsidRPr="009149D8">
          <w:rPr>
            <w:rStyle w:val="ab"/>
            <w:rFonts w:ascii="Times New Roman" w:hAnsi="Times New Roman" w:cs="Times New Roman"/>
            <w:lang w:val="en-US"/>
          </w:rPr>
          <w:t>TJ</w:t>
        </w:r>
        <w:r w:rsidRPr="005F38C7">
          <w:rPr>
            <w:rStyle w:val="ab"/>
            <w:rFonts w:ascii="Times New Roman" w:hAnsi="Times New Roman" w:cs="Times New Roman"/>
            <w:lang w:val="en-US"/>
          </w:rPr>
          <w:t>6</w:t>
        </w:r>
        <w:r w:rsidRPr="009149D8">
          <w:rPr>
            <w:rStyle w:val="ab"/>
            <w:rFonts w:ascii="Times New Roman" w:hAnsi="Times New Roman" w:cs="Times New Roman"/>
            <w:lang w:val="en-US"/>
          </w:rPr>
          <w:t>QqgKn</w:t>
        </w:r>
        <w:r w:rsidRPr="005F38C7">
          <w:rPr>
            <w:rStyle w:val="ab"/>
            <w:rFonts w:ascii="Times New Roman" w:hAnsi="Times New Roman" w:cs="Times New Roman"/>
            <w:lang w:val="en-US"/>
          </w:rPr>
          <w:t>21</w:t>
        </w:r>
        <w:r w:rsidRPr="009149D8">
          <w:rPr>
            <w:rStyle w:val="ab"/>
            <w:rFonts w:ascii="Times New Roman" w:hAnsi="Times New Roman" w:cs="Times New Roman"/>
            <w:lang w:val="en-US"/>
          </w:rPr>
          <w:t>JKG</w:t>
        </w:r>
        <w:r w:rsidRPr="005F38C7">
          <w:rPr>
            <w:rStyle w:val="ab"/>
            <w:rFonts w:ascii="Times New Roman" w:hAnsi="Times New Roman" w:cs="Times New Roman"/>
            <w:lang w:val="en-US"/>
          </w:rPr>
          <w:t>1</w:t>
        </w:r>
        <w:r w:rsidRPr="009149D8">
          <w:rPr>
            <w:rStyle w:val="ab"/>
            <w:rFonts w:ascii="Times New Roman" w:hAnsi="Times New Roman" w:cs="Times New Roman"/>
            <w:lang w:val="en-US"/>
          </w:rPr>
          <w:t>nYSQ</w:t>
        </w:r>
        <w:r w:rsidRPr="005F38C7">
          <w:rPr>
            <w:rStyle w:val="ab"/>
            <w:rFonts w:ascii="Times New Roman" w:hAnsi="Times New Roman" w:cs="Times New Roman"/>
            <w:lang w:val="en-US"/>
          </w:rPr>
          <w:t>4</w:t>
        </w:r>
        <w:r w:rsidRPr="009149D8">
          <w:rPr>
            <w:rStyle w:val="ab"/>
            <w:rFonts w:ascii="Times New Roman" w:hAnsi="Times New Roman" w:cs="Times New Roman"/>
            <w:lang w:val="en-US"/>
          </w:rPr>
          <w:t>CNGjJLGuYgMb</w:t>
        </w:r>
        <w:r w:rsidRPr="005F38C7">
          <w:rPr>
            <w:rStyle w:val="ab"/>
            <w:rFonts w:ascii="Times New Roman" w:hAnsi="Times New Roman" w:cs="Times New Roman"/>
            <w:lang w:val="en-US"/>
          </w:rPr>
          <w:t>13</w:t>
        </w:r>
        <w:r w:rsidRPr="009149D8">
          <w:rPr>
            <w:rStyle w:val="ab"/>
            <w:rFonts w:ascii="Times New Roman" w:hAnsi="Times New Roman" w:cs="Times New Roman"/>
            <w:lang w:val="en-US"/>
          </w:rPr>
          <w:t>poJTv</w:t>
        </w:r>
        <w:r w:rsidRPr="005F38C7">
          <w:rPr>
            <w:rStyle w:val="ab"/>
            <w:rFonts w:ascii="Times New Roman" w:hAnsi="Times New Roman" w:cs="Times New Roman"/>
            <w:lang w:val="en-US"/>
          </w:rPr>
          <w:t>5</w:t>
        </w:r>
        <w:r w:rsidRPr="009149D8">
          <w:rPr>
            <w:rStyle w:val="ab"/>
            <w:rFonts w:ascii="Times New Roman" w:hAnsi="Times New Roman" w:cs="Times New Roman"/>
            <w:lang w:val="en-US"/>
          </w:rPr>
          <w:t>z</w:t>
        </w:r>
        <w:r w:rsidRPr="005F38C7">
          <w:rPr>
            <w:rStyle w:val="ab"/>
            <w:rFonts w:ascii="Times New Roman" w:hAnsi="Times New Roman" w:cs="Times New Roman"/>
            <w:lang w:val="en-US"/>
          </w:rPr>
          <w:t>8</w:t>
        </w:r>
        <w:r w:rsidRPr="009149D8">
          <w:rPr>
            <w:rStyle w:val="ab"/>
            <w:rFonts w:ascii="Times New Roman" w:hAnsi="Times New Roman" w:cs="Times New Roman"/>
            <w:lang w:val="en-US"/>
          </w:rPr>
          <w:t>bFeQ</w:t>
        </w:r>
        <w:r w:rsidRPr="005F38C7">
          <w:rPr>
            <w:rStyle w:val="ab"/>
            <w:rFonts w:ascii="Times New Roman" w:hAnsi="Times New Roman" w:cs="Times New Roman"/>
            <w:lang w:val="en-US"/>
          </w:rPr>
          <w:t>_</w:t>
        </w:r>
        <w:r w:rsidRPr="009149D8">
          <w:rPr>
            <w:rStyle w:val="ab"/>
            <w:rFonts w:ascii="Times New Roman" w:hAnsi="Times New Roman" w:cs="Times New Roman"/>
            <w:lang w:val="en-US"/>
          </w:rPr>
          <w:t>dKnFW</w:t>
        </w:r>
        <w:r w:rsidRPr="005F38C7">
          <w:rPr>
            <w:rStyle w:val="ab"/>
            <w:rFonts w:ascii="Times New Roman" w:hAnsi="Times New Roman" w:cs="Times New Roman"/>
            <w:lang w:val="en-US"/>
          </w:rPr>
          <w:t>7</w:t>
        </w:r>
        <w:r w:rsidRPr="009149D8">
          <w:rPr>
            <w:rStyle w:val="ab"/>
            <w:rFonts w:ascii="Times New Roman" w:hAnsi="Times New Roman" w:cs="Times New Roman"/>
            <w:lang w:val="en-US"/>
          </w:rPr>
          <w:t>V</w:t>
        </w:r>
        <w:r w:rsidRPr="005F38C7">
          <w:rPr>
            <w:rStyle w:val="ab"/>
            <w:rFonts w:ascii="Times New Roman" w:hAnsi="Times New Roman" w:cs="Times New Roman"/>
            <w:lang w:val="en-US"/>
          </w:rPr>
          <w:t>4</w:t>
        </w:r>
        <w:r w:rsidRPr="009149D8">
          <w:rPr>
            <w:rStyle w:val="ab"/>
            <w:rFonts w:ascii="Times New Roman" w:hAnsi="Times New Roman" w:cs="Times New Roman"/>
            <w:lang w:val="en-US"/>
          </w:rPr>
          <w:t>q</w:t>
        </w:r>
        <w:r w:rsidRPr="005F38C7">
          <w:rPr>
            <w:rStyle w:val="ab"/>
            <w:rFonts w:ascii="Times New Roman" w:hAnsi="Times New Roman" w:cs="Times New Roman"/>
            <w:lang w:val="en-US"/>
          </w:rPr>
          <w:t>34</w:t>
        </w:r>
        <w:r w:rsidRPr="009149D8">
          <w:rPr>
            <w:rStyle w:val="ab"/>
            <w:rFonts w:ascii="Times New Roman" w:hAnsi="Times New Roman" w:cs="Times New Roman"/>
            <w:lang w:val="en-US"/>
          </w:rPr>
          <w:t>bu</w:t>
        </w:r>
        <w:r w:rsidRPr="005F38C7">
          <w:rPr>
            <w:rStyle w:val="ab"/>
            <w:rFonts w:ascii="Times New Roman" w:hAnsi="Times New Roman" w:cs="Times New Roman"/>
            <w:lang w:val="en-US"/>
          </w:rPr>
          <w:t>8-</w:t>
        </w:r>
        <w:r w:rsidRPr="009149D8">
          <w:rPr>
            <w:rStyle w:val="ab"/>
            <w:rFonts w:ascii="Times New Roman" w:hAnsi="Times New Roman" w:cs="Times New Roman"/>
            <w:lang w:val="en-US"/>
          </w:rPr>
          <w:t>C</w:t>
        </w:r>
        <w:r w:rsidRPr="005F38C7">
          <w:rPr>
            <w:rStyle w:val="ab"/>
            <w:rFonts w:ascii="Times New Roman" w:hAnsi="Times New Roman" w:cs="Times New Roman"/>
            <w:lang w:val="en-US"/>
          </w:rPr>
          <w:t>5</w:t>
        </w:r>
        <w:r w:rsidRPr="009149D8">
          <w:rPr>
            <w:rStyle w:val="ab"/>
            <w:rFonts w:ascii="Times New Roman" w:hAnsi="Times New Roman" w:cs="Times New Roman"/>
            <w:lang w:val="en-US"/>
          </w:rPr>
          <w:t>qvOA</w:t>
        </w:r>
        <w:r w:rsidRPr="005F38C7">
          <w:rPr>
            <w:rStyle w:val="ab"/>
            <w:rFonts w:ascii="Times New Roman" w:hAnsi="Times New Roman" w:cs="Times New Roman"/>
            <w:lang w:val="en-US"/>
          </w:rPr>
          <w:t>&amp;_</w:t>
        </w:r>
        <w:r w:rsidRPr="009149D8">
          <w:rPr>
            <w:rStyle w:val="ab"/>
            <w:rFonts w:ascii="Times New Roman" w:hAnsi="Times New Roman" w:cs="Times New Roman"/>
            <w:lang w:val="en-US"/>
          </w:rPr>
          <w:t>iepl</w:t>
        </w:r>
      </w:hyperlink>
      <w:r w:rsidRPr="005F38C7">
        <w:rPr>
          <w:rFonts w:ascii="Times New Roman" w:hAnsi="Times New Roman" w:cs="Times New Roman"/>
          <w:lang w:val="en-US"/>
        </w:rPr>
        <w:t xml:space="preserve">= // </w:t>
      </w:r>
      <w:r w:rsidRPr="00D806BA">
        <w:rPr>
          <w:rFonts w:ascii="Times New Roman" w:hAnsi="Times New Roman" w:cs="Times New Roman"/>
        </w:rPr>
        <w:t>Дата</w:t>
      </w:r>
      <w:r w:rsidRPr="005F38C7">
        <w:rPr>
          <w:rFonts w:ascii="Times New Roman" w:hAnsi="Times New Roman" w:cs="Times New Roman"/>
          <w:lang w:val="en-US"/>
        </w:rPr>
        <w:t xml:space="preserve"> </w:t>
      </w:r>
      <w:r w:rsidRPr="00D806BA">
        <w:rPr>
          <w:rFonts w:ascii="Times New Roman" w:hAnsi="Times New Roman" w:cs="Times New Roman"/>
        </w:rPr>
        <w:t>обращения</w:t>
      </w:r>
      <w:r w:rsidRPr="005F38C7">
        <w:rPr>
          <w:rFonts w:ascii="Times New Roman" w:hAnsi="Times New Roman" w:cs="Times New Roman"/>
          <w:lang w:val="en-US"/>
        </w:rPr>
        <w:t xml:space="preserve"> 12.03.2022; </w:t>
      </w:r>
      <w:proofErr w:type="spellStart"/>
      <w:r w:rsidRPr="00E321FB">
        <w:rPr>
          <w:rFonts w:ascii="Times New Roman" w:hAnsi="Times New Roman" w:cs="Times New Roman"/>
          <w:lang w:val="en-US"/>
        </w:rPr>
        <w:t>McLoughlin</w:t>
      </w:r>
      <w:proofErr w:type="spellEnd"/>
      <w:r w:rsidRPr="00E321FB">
        <w:rPr>
          <w:rFonts w:ascii="Times New Roman" w:hAnsi="Times New Roman" w:cs="Times New Roman"/>
          <w:lang w:val="en-US"/>
        </w:rPr>
        <w:t xml:space="preserve"> E. The European Green Deal and its implications for Ireland// </w:t>
      </w:r>
      <w:proofErr w:type="spellStart"/>
      <w:r w:rsidRPr="00E321FB">
        <w:rPr>
          <w:rFonts w:ascii="Times New Roman" w:hAnsi="Times New Roman" w:cs="Times New Roman"/>
          <w:lang w:val="en-US"/>
        </w:rPr>
        <w:t>Oireachtas</w:t>
      </w:r>
      <w:proofErr w:type="spellEnd"/>
      <w:r w:rsidRPr="00E321FB">
        <w:rPr>
          <w:rFonts w:ascii="Times New Roman" w:hAnsi="Times New Roman" w:cs="Times New Roman"/>
          <w:lang w:val="en-US"/>
        </w:rPr>
        <w:t xml:space="preserve"> Library &amp; Research Service | L&amp;RS Note, 2020. P</w:t>
      </w:r>
      <w:r w:rsidRPr="00DB6F82">
        <w:rPr>
          <w:rFonts w:ascii="Times New Roman" w:hAnsi="Times New Roman" w:cs="Times New Roman"/>
          <w:lang w:val="en-US"/>
        </w:rPr>
        <w:t xml:space="preserve">. 9-19. </w:t>
      </w:r>
      <w:proofErr w:type="gramStart"/>
      <w:r w:rsidRPr="00DB6F82">
        <w:rPr>
          <w:rFonts w:ascii="Times New Roman" w:hAnsi="Times New Roman" w:cs="Times New Roman"/>
          <w:lang w:val="en-US"/>
        </w:rPr>
        <w:t>//[</w:t>
      </w:r>
      <w:r w:rsidRPr="00E321FB">
        <w:rPr>
          <w:rFonts w:ascii="Times New Roman" w:hAnsi="Times New Roman" w:cs="Times New Roman"/>
        </w:rPr>
        <w:t>Электронный</w:t>
      </w:r>
      <w:r w:rsidRPr="00DB6F82">
        <w:rPr>
          <w:rFonts w:ascii="Times New Roman" w:hAnsi="Times New Roman" w:cs="Times New Roman"/>
          <w:lang w:val="en-US"/>
        </w:rPr>
        <w:t xml:space="preserve"> </w:t>
      </w:r>
      <w:r w:rsidRPr="00E321FB">
        <w:rPr>
          <w:rFonts w:ascii="Times New Roman" w:hAnsi="Times New Roman" w:cs="Times New Roman"/>
        </w:rPr>
        <w:t>ресурс</w:t>
      </w:r>
      <w:r w:rsidRPr="00DB6F82">
        <w:rPr>
          <w:rFonts w:ascii="Times New Roman" w:hAnsi="Times New Roman" w:cs="Times New Roman"/>
          <w:lang w:val="en-US"/>
        </w:rPr>
        <w:t>].</w:t>
      </w:r>
      <w:proofErr w:type="gramEnd"/>
      <w:r w:rsidRPr="00DB6F82">
        <w:rPr>
          <w:rFonts w:ascii="Times New Roman" w:hAnsi="Times New Roman" w:cs="Times New Roman"/>
          <w:lang w:val="en-US"/>
        </w:rPr>
        <w:t xml:space="preserve"> </w:t>
      </w:r>
      <w:r w:rsidRPr="004C1D44">
        <w:rPr>
          <w:rFonts w:ascii="Times New Roman" w:hAnsi="Times New Roman" w:cs="Times New Roman"/>
          <w:lang w:val="en-US"/>
        </w:rPr>
        <w:t>[</w:t>
      </w:r>
      <w:r w:rsidRPr="00E321FB">
        <w:rPr>
          <w:rFonts w:ascii="Times New Roman" w:hAnsi="Times New Roman" w:cs="Times New Roman"/>
        </w:rPr>
        <w:t>Точка</w:t>
      </w:r>
      <w:r w:rsidRPr="004C1D44">
        <w:rPr>
          <w:rFonts w:ascii="Times New Roman" w:hAnsi="Times New Roman" w:cs="Times New Roman"/>
          <w:lang w:val="en-US"/>
        </w:rPr>
        <w:t xml:space="preserve"> </w:t>
      </w:r>
      <w:r w:rsidRPr="00E321FB">
        <w:rPr>
          <w:rFonts w:ascii="Times New Roman" w:hAnsi="Times New Roman" w:cs="Times New Roman"/>
        </w:rPr>
        <w:t>доступа</w:t>
      </w:r>
      <w:r w:rsidRPr="004C1D44">
        <w:rPr>
          <w:rFonts w:ascii="Times New Roman" w:hAnsi="Times New Roman" w:cs="Times New Roman"/>
          <w:lang w:val="en-US"/>
        </w:rPr>
        <w:t xml:space="preserve">]:// </w:t>
      </w:r>
      <w:hyperlink r:id="rId24" w:history="1">
        <w:r w:rsidRPr="004C1D44">
          <w:rPr>
            <w:rStyle w:val="ab"/>
            <w:rFonts w:ascii="Times New Roman" w:hAnsi="Times New Roman" w:cs="Times New Roman"/>
            <w:lang w:val="en-US"/>
          </w:rPr>
          <w:t>https://data.oireachtas.ie/ie/oireachtas/libraryResearch/2020/2020-05-14_l-rs-note-the-european-green-deal-and-its-implications-for-ireland_en.pdf</w:t>
        </w:r>
      </w:hyperlink>
      <w:r w:rsidRPr="004C1D44">
        <w:rPr>
          <w:rFonts w:ascii="Times New Roman" w:hAnsi="Times New Roman" w:cs="Times New Roman"/>
          <w:lang w:val="en-US"/>
        </w:rPr>
        <w:t xml:space="preserve"> // </w:t>
      </w:r>
      <w:r w:rsidRPr="00E321FB">
        <w:rPr>
          <w:rFonts w:ascii="Times New Roman" w:hAnsi="Times New Roman" w:cs="Times New Roman"/>
        </w:rPr>
        <w:t>Дата</w:t>
      </w:r>
      <w:r w:rsidRPr="004C1D44">
        <w:rPr>
          <w:rFonts w:ascii="Times New Roman" w:hAnsi="Times New Roman" w:cs="Times New Roman"/>
          <w:lang w:val="en-US"/>
        </w:rPr>
        <w:t xml:space="preserve"> </w:t>
      </w:r>
      <w:r w:rsidRPr="00E321FB">
        <w:rPr>
          <w:rFonts w:ascii="Times New Roman" w:hAnsi="Times New Roman" w:cs="Times New Roman"/>
        </w:rPr>
        <w:t>обращения</w:t>
      </w:r>
      <w:r w:rsidRPr="004C1D44">
        <w:rPr>
          <w:rFonts w:ascii="Times New Roman" w:hAnsi="Times New Roman" w:cs="Times New Roman"/>
          <w:lang w:val="en-US"/>
        </w:rPr>
        <w:t xml:space="preserve"> 03.05.2022</w:t>
      </w:r>
      <w:proofErr w:type="gramStart"/>
      <w:r w:rsidRPr="004C1D44">
        <w:rPr>
          <w:rFonts w:ascii="Times New Roman" w:hAnsi="Times New Roman" w:cs="Times New Roman"/>
          <w:lang w:val="en-US"/>
        </w:rPr>
        <w:t xml:space="preserve">; </w:t>
      </w:r>
      <w:r>
        <w:rPr>
          <w:rFonts w:ascii="Times New Roman" w:hAnsi="Times New Roman" w:cs="Times New Roman"/>
          <w:lang w:val="en-US"/>
        </w:rPr>
        <w:t xml:space="preserve"> </w:t>
      </w:r>
      <w:r w:rsidRPr="001A156B">
        <w:rPr>
          <w:rFonts w:ascii="Times New Roman" w:hAnsi="Times New Roman" w:cs="Times New Roman"/>
          <w:lang w:val="en-US"/>
        </w:rPr>
        <w:t>Murphy</w:t>
      </w:r>
      <w:proofErr w:type="gramEnd"/>
      <w:r w:rsidRPr="001A156B">
        <w:rPr>
          <w:rFonts w:ascii="Times New Roman" w:hAnsi="Times New Roman" w:cs="Times New Roman"/>
          <w:lang w:val="en-US"/>
        </w:rPr>
        <w:t xml:space="preserve"> A. Ireland and Monetary Union- for Better </w:t>
      </w:r>
      <w:r w:rsidRPr="009D1C92">
        <w:rPr>
          <w:rFonts w:ascii="Times New Roman" w:hAnsi="Times New Roman" w:cs="Times New Roman"/>
          <w:lang w:val="en-US"/>
        </w:rPr>
        <w:t xml:space="preserve">or for Worse? // Dublin’s Economics Workshop. </w:t>
      </w:r>
      <w:r w:rsidRPr="009D1C92">
        <w:rPr>
          <w:rFonts w:ascii="Times New Roman" w:hAnsi="Times New Roman" w:cs="Times New Roman"/>
        </w:rPr>
        <w:t xml:space="preserve">1996. </w:t>
      </w:r>
      <w:proofErr w:type="gramStart"/>
      <w:r w:rsidRPr="009D1C92">
        <w:rPr>
          <w:rFonts w:ascii="Times New Roman" w:hAnsi="Times New Roman" w:cs="Times New Roman"/>
          <w:lang w:val="en-US"/>
        </w:rPr>
        <w:t>P</w:t>
      </w:r>
      <w:r w:rsidRPr="009D1C92">
        <w:rPr>
          <w:rFonts w:ascii="Times New Roman" w:hAnsi="Times New Roman" w:cs="Times New Roman"/>
        </w:rPr>
        <w:t>.145-150//[Электронный ресурс].</w:t>
      </w:r>
      <w:proofErr w:type="gramEnd"/>
      <w:r w:rsidRPr="009D1C92">
        <w:rPr>
          <w:rFonts w:ascii="Times New Roman" w:hAnsi="Times New Roman" w:cs="Times New Roman"/>
        </w:rPr>
        <w:t xml:space="preserve"> [Точка доступа]://  </w:t>
      </w:r>
      <w:hyperlink r:id="rId25" w:history="1">
        <w:r w:rsidRPr="009D1C92">
          <w:rPr>
            <w:rStyle w:val="ab"/>
            <w:rFonts w:ascii="Times New Roman" w:hAnsi="Times New Roman" w:cs="Times New Roman"/>
            <w:lang w:val="en-US"/>
          </w:rPr>
          <w:t>https</w:t>
        </w:r>
        <w:r w:rsidRPr="009D1C92">
          <w:rPr>
            <w:rStyle w:val="ab"/>
            <w:rFonts w:ascii="Times New Roman" w:hAnsi="Times New Roman" w:cs="Times New Roman"/>
          </w:rPr>
          <w:t>://</w:t>
        </w:r>
        <w:r w:rsidRPr="009D1C92">
          <w:rPr>
            <w:rStyle w:val="ab"/>
            <w:rFonts w:ascii="Times New Roman" w:hAnsi="Times New Roman" w:cs="Times New Roman"/>
            <w:lang w:val="en-US"/>
          </w:rPr>
          <w:t>www</w:t>
        </w:r>
        <w:r w:rsidRPr="009D1C92">
          <w:rPr>
            <w:rStyle w:val="ab"/>
            <w:rFonts w:ascii="Times New Roman" w:hAnsi="Times New Roman" w:cs="Times New Roman"/>
          </w:rPr>
          <w:t>.</w:t>
        </w:r>
        <w:r w:rsidRPr="009D1C92">
          <w:rPr>
            <w:rStyle w:val="ab"/>
            <w:rFonts w:ascii="Times New Roman" w:hAnsi="Times New Roman" w:cs="Times New Roman"/>
            <w:lang w:val="en-US"/>
          </w:rPr>
          <w:t>tcd</w:t>
        </w:r>
        <w:r w:rsidRPr="009D1C92">
          <w:rPr>
            <w:rStyle w:val="ab"/>
            <w:rFonts w:ascii="Times New Roman" w:hAnsi="Times New Roman" w:cs="Times New Roman"/>
          </w:rPr>
          <w:t>.</w:t>
        </w:r>
        <w:r w:rsidRPr="009D1C92">
          <w:rPr>
            <w:rStyle w:val="ab"/>
            <w:rFonts w:ascii="Times New Roman" w:hAnsi="Times New Roman" w:cs="Times New Roman"/>
            <w:lang w:val="en-US"/>
          </w:rPr>
          <w:t>ie</w:t>
        </w:r>
        <w:r w:rsidRPr="009D1C92">
          <w:rPr>
            <w:rStyle w:val="ab"/>
            <w:rFonts w:ascii="Times New Roman" w:hAnsi="Times New Roman" w:cs="Times New Roman"/>
          </w:rPr>
          <w:t>/</w:t>
        </w:r>
        <w:r w:rsidRPr="009D1C92">
          <w:rPr>
            <w:rStyle w:val="ab"/>
            <w:rFonts w:ascii="Times New Roman" w:hAnsi="Times New Roman" w:cs="Times New Roman"/>
            <w:lang w:val="en-US"/>
          </w:rPr>
          <w:t>Economics</w:t>
        </w:r>
        <w:r w:rsidRPr="009D1C92">
          <w:rPr>
            <w:rStyle w:val="ab"/>
            <w:rFonts w:ascii="Times New Roman" w:hAnsi="Times New Roman" w:cs="Times New Roman"/>
          </w:rPr>
          <w:t>/</w:t>
        </w:r>
        <w:r w:rsidRPr="009D1C92">
          <w:rPr>
            <w:rStyle w:val="ab"/>
            <w:rFonts w:ascii="Times New Roman" w:hAnsi="Times New Roman" w:cs="Times New Roman"/>
            <w:lang w:val="en-US"/>
          </w:rPr>
          <w:t>assets</w:t>
        </w:r>
        <w:r w:rsidRPr="009D1C92">
          <w:rPr>
            <w:rStyle w:val="ab"/>
            <w:rFonts w:ascii="Times New Roman" w:hAnsi="Times New Roman" w:cs="Times New Roman"/>
          </w:rPr>
          <w:t>/</w:t>
        </w:r>
        <w:r w:rsidRPr="009D1C92">
          <w:rPr>
            <w:rStyle w:val="ab"/>
            <w:rFonts w:ascii="Times New Roman" w:hAnsi="Times New Roman" w:cs="Times New Roman"/>
            <w:lang w:val="en-US"/>
          </w:rPr>
          <w:t>pdf</w:t>
        </w:r>
        <w:r w:rsidRPr="009D1C92">
          <w:rPr>
            <w:rStyle w:val="ab"/>
            <w:rFonts w:ascii="Times New Roman" w:hAnsi="Times New Roman" w:cs="Times New Roman"/>
          </w:rPr>
          <w:t>/</w:t>
        </w:r>
        <w:r w:rsidRPr="009D1C92">
          <w:rPr>
            <w:rStyle w:val="ab"/>
            <w:rFonts w:ascii="Times New Roman" w:hAnsi="Times New Roman" w:cs="Times New Roman"/>
            <w:lang w:val="en-US"/>
          </w:rPr>
          <w:t>SER</w:t>
        </w:r>
        <w:r w:rsidRPr="009D1C92">
          <w:rPr>
            <w:rStyle w:val="ab"/>
            <w:rFonts w:ascii="Times New Roman" w:hAnsi="Times New Roman" w:cs="Times New Roman"/>
          </w:rPr>
          <w:t>/1997/</w:t>
        </w:r>
        <w:r w:rsidRPr="009D1C92">
          <w:rPr>
            <w:rStyle w:val="ab"/>
            <w:rFonts w:ascii="Times New Roman" w:hAnsi="Times New Roman" w:cs="Times New Roman"/>
            <w:lang w:val="en-US"/>
          </w:rPr>
          <w:t>Alexis</w:t>
        </w:r>
        <w:r w:rsidRPr="009D1C92">
          <w:rPr>
            <w:rStyle w:val="ab"/>
            <w:rFonts w:ascii="Times New Roman" w:hAnsi="Times New Roman" w:cs="Times New Roman"/>
          </w:rPr>
          <w:t>_</w:t>
        </w:r>
        <w:r w:rsidRPr="009D1C92">
          <w:rPr>
            <w:rStyle w:val="ab"/>
            <w:rFonts w:ascii="Times New Roman" w:hAnsi="Times New Roman" w:cs="Times New Roman"/>
            <w:lang w:val="en-US"/>
          </w:rPr>
          <w:t>Murphy</w:t>
        </w:r>
        <w:r w:rsidRPr="009D1C92">
          <w:rPr>
            <w:rStyle w:val="ab"/>
            <w:rFonts w:ascii="Times New Roman" w:hAnsi="Times New Roman" w:cs="Times New Roman"/>
          </w:rPr>
          <w:t>.</w:t>
        </w:r>
        <w:r w:rsidRPr="009D1C92">
          <w:rPr>
            <w:rStyle w:val="ab"/>
            <w:rFonts w:ascii="Times New Roman" w:hAnsi="Times New Roman" w:cs="Times New Roman"/>
            <w:lang w:val="en-US"/>
          </w:rPr>
          <w:t>pdf</w:t>
        </w:r>
      </w:hyperlink>
      <w:r w:rsidRPr="009D1C92">
        <w:rPr>
          <w:rFonts w:ascii="Times New Roman" w:hAnsi="Times New Roman" w:cs="Times New Roman"/>
        </w:rPr>
        <w:t xml:space="preserve"> // Дата обращения 09.03.2022;  </w:t>
      </w:r>
      <w:proofErr w:type="spellStart"/>
      <w:r w:rsidRPr="009D1C92">
        <w:rPr>
          <w:rFonts w:ascii="Times New Roman" w:hAnsi="Times New Roman" w:cs="Times New Roman"/>
        </w:rPr>
        <w:t>О’Лири</w:t>
      </w:r>
      <w:proofErr w:type="spellEnd"/>
      <w:r w:rsidRPr="009D1C92">
        <w:rPr>
          <w:rFonts w:ascii="Times New Roman" w:hAnsi="Times New Roman" w:cs="Times New Roman"/>
        </w:rPr>
        <w:t xml:space="preserve"> О. Ирландия и ЕС: экономическая интеграция, экономическая трансформация// Мировая экономика, Вестник финансового университета. Москва</w:t>
      </w:r>
      <w:r w:rsidRPr="009D1C92">
        <w:rPr>
          <w:rFonts w:ascii="Times New Roman" w:hAnsi="Times New Roman" w:cs="Times New Roman"/>
          <w:lang w:val="en-US"/>
        </w:rPr>
        <w:t xml:space="preserve">, 2014. </w:t>
      </w:r>
      <w:r w:rsidRPr="009D1C92">
        <w:rPr>
          <w:rFonts w:ascii="Times New Roman" w:hAnsi="Times New Roman" w:cs="Times New Roman"/>
        </w:rPr>
        <w:t>С</w:t>
      </w:r>
      <w:r w:rsidRPr="009D1C92">
        <w:rPr>
          <w:rFonts w:ascii="Times New Roman" w:hAnsi="Times New Roman" w:cs="Times New Roman"/>
          <w:lang w:val="en-US"/>
        </w:rPr>
        <w:t>.93-98// cyberleninka.ru//[</w:t>
      </w:r>
      <w:r w:rsidRPr="009D1C92">
        <w:rPr>
          <w:rFonts w:ascii="Times New Roman" w:hAnsi="Times New Roman" w:cs="Times New Roman"/>
        </w:rPr>
        <w:t>Электронный</w:t>
      </w:r>
      <w:r w:rsidRPr="009D1C92">
        <w:rPr>
          <w:rFonts w:ascii="Times New Roman" w:hAnsi="Times New Roman" w:cs="Times New Roman"/>
          <w:lang w:val="en-US"/>
        </w:rPr>
        <w:t xml:space="preserve"> </w:t>
      </w:r>
      <w:r w:rsidRPr="009D1C92">
        <w:rPr>
          <w:rFonts w:ascii="Times New Roman" w:hAnsi="Times New Roman" w:cs="Times New Roman"/>
        </w:rPr>
        <w:t>ресурс</w:t>
      </w:r>
      <w:r w:rsidRPr="009D1C92">
        <w:rPr>
          <w:rFonts w:ascii="Times New Roman" w:hAnsi="Times New Roman" w:cs="Times New Roman"/>
          <w:lang w:val="en-US"/>
        </w:rPr>
        <w:t>]. [</w:t>
      </w:r>
      <w:r w:rsidRPr="009D1C92">
        <w:rPr>
          <w:rFonts w:ascii="Times New Roman" w:hAnsi="Times New Roman" w:cs="Times New Roman"/>
        </w:rPr>
        <w:t>Точка</w:t>
      </w:r>
      <w:r w:rsidRPr="009D1C92">
        <w:rPr>
          <w:rFonts w:ascii="Times New Roman" w:hAnsi="Times New Roman" w:cs="Times New Roman"/>
          <w:lang w:val="en-US"/>
        </w:rPr>
        <w:t xml:space="preserve"> </w:t>
      </w:r>
      <w:r w:rsidRPr="009D1C92">
        <w:rPr>
          <w:rFonts w:ascii="Times New Roman" w:hAnsi="Times New Roman" w:cs="Times New Roman"/>
        </w:rPr>
        <w:t>доступа</w:t>
      </w:r>
      <w:r w:rsidRPr="009D1C92">
        <w:rPr>
          <w:rFonts w:ascii="Times New Roman" w:hAnsi="Times New Roman" w:cs="Times New Roman"/>
          <w:lang w:val="en-US"/>
        </w:rPr>
        <w:t xml:space="preserve">]:// </w:t>
      </w:r>
      <w:hyperlink r:id="rId26" w:history="1">
        <w:r w:rsidRPr="009D1C92">
          <w:rPr>
            <w:rStyle w:val="ab"/>
            <w:rFonts w:ascii="Times New Roman" w:hAnsi="Times New Roman" w:cs="Times New Roman"/>
            <w:lang w:val="en-US"/>
          </w:rPr>
          <w:t>https://cyberleninka.ru/article/n/ireland-and-the-european-union-economic-integration-economic-transformation/viewer</w:t>
        </w:r>
      </w:hyperlink>
      <w:r w:rsidRPr="009D1C92">
        <w:rPr>
          <w:rFonts w:ascii="Times New Roman" w:hAnsi="Times New Roman" w:cs="Times New Roman"/>
          <w:lang w:val="en-US"/>
        </w:rPr>
        <w:t xml:space="preserve"> // </w:t>
      </w:r>
      <w:r w:rsidRPr="009D1C92">
        <w:rPr>
          <w:rFonts w:ascii="Times New Roman" w:hAnsi="Times New Roman" w:cs="Times New Roman"/>
        </w:rPr>
        <w:t>Дата</w:t>
      </w:r>
      <w:r w:rsidRPr="009D1C92">
        <w:rPr>
          <w:rFonts w:ascii="Times New Roman" w:hAnsi="Times New Roman" w:cs="Times New Roman"/>
          <w:lang w:val="en-US"/>
        </w:rPr>
        <w:t xml:space="preserve"> </w:t>
      </w:r>
      <w:r w:rsidRPr="009D1C92">
        <w:rPr>
          <w:rFonts w:ascii="Times New Roman" w:hAnsi="Times New Roman" w:cs="Times New Roman"/>
        </w:rPr>
        <w:t>обращения</w:t>
      </w:r>
      <w:r w:rsidRPr="009D1C92">
        <w:rPr>
          <w:rFonts w:ascii="Times New Roman" w:hAnsi="Times New Roman" w:cs="Times New Roman"/>
          <w:lang w:val="en-US"/>
        </w:rPr>
        <w:t xml:space="preserve"> 15.03.2022;   Nolan B. Wage inequality in Ireland’s Celtic Tiger Boom // The Economic and Social Review. 2012. </w:t>
      </w:r>
      <w:r w:rsidRPr="009D1C92">
        <w:rPr>
          <w:rFonts w:ascii="Times New Roman" w:hAnsi="Times New Roman" w:cs="Times New Roman"/>
        </w:rPr>
        <w:t>Издание</w:t>
      </w:r>
      <w:r w:rsidRPr="009D1C92">
        <w:rPr>
          <w:rFonts w:ascii="Times New Roman" w:hAnsi="Times New Roman" w:cs="Times New Roman"/>
          <w:lang w:val="en-US"/>
        </w:rPr>
        <w:t xml:space="preserve"> 43 №1. P. 99-133/</w:t>
      </w:r>
      <w:proofErr w:type="gramStart"/>
      <w:r w:rsidRPr="009D1C92">
        <w:rPr>
          <w:rFonts w:ascii="Times New Roman" w:hAnsi="Times New Roman" w:cs="Times New Roman"/>
          <w:lang w:val="en-US"/>
        </w:rPr>
        <w:t>/[</w:t>
      </w:r>
      <w:proofErr w:type="gramEnd"/>
      <w:r w:rsidRPr="009D1C92">
        <w:rPr>
          <w:rFonts w:ascii="Times New Roman" w:hAnsi="Times New Roman" w:cs="Times New Roman"/>
        </w:rPr>
        <w:t>Электронный</w:t>
      </w:r>
      <w:r w:rsidRPr="009D1C92">
        <w:rPr>
          <w:rFonts w:ascii="Times New Roman" w:hAnsi="Times New Roman" w:cs="Times New Roman"/>
          <w:lang w:val="en-US"/>
        </w:rPr>
        <w:t xml:space="preserve"> </w:t>
      </w:r>
      <w:r w:rsidRPr="009D1C92">
        <w:rPr>
          <w:rFonts w:ascii="Times New Roman" w:hAnsi="Times New Roman" w:cs="Times New Roman"/>
        </w:rPr>
        <w:t>ресурс</w:t>
      </w:r>
      <w:r w:rsidRPr="009D1C92">
        <w:rPr>
          <w:rFonts w:ascii="Times New Roman" w:hAnsi="Times New Roman" w:cs="Times New Roman"/>
          <w:lang w:val="en-US"/>
        </w:rPr>
        <w:t>]. [</w:t>
      </w:r>
      <w:r w:rsidRPr="009D1C92">
        <w:rPr>
          <w:rFonts w:ascii="Times New Roman" w:hAnsi="Times New Roman" w:cs="Times New Roman"/>
        </w:rPr>
        <w:t>Точка</w:t>
      </w:r>
      <w:r w:rsidRPr="009D1C92">
        <w:rPr>
          <w:rFonts w:ascii="Times New Roman" w:hAnsi="Times New Roman" w:cs="Times New Roman"/>
          <w:lang w:val="en-US"/>
        </w:rPr>
        <w:t xml:space="preserve"> </w:t>
      </w:r>
      <w:r w:rsidRPr="009D1C92">
        <w:rPr>
          <w:rFonts w:ascii="Times New Roman" w:hAnsi="Times New Roman" w:cs="Times New Roman"/>
        </w:rPr>
        <w:t>доступа</w:t>
      </w:r>
      <w:r w:rsidRPr="009D1C92">
        <w:rPr>
          <w:rFonts w:ascii="Times New Roman" w:hAnsi="Times New Roman" w:cs="Times New Roman"/>
          <w:lang w:val="en-US"/>
        </w:rPr>
        <w:t xml:space="preserve">]:// </w:t>
      </w:r>
      <w:hyperlink r:id="rId27" w:history="1">
        <w:r w:rsidRPr="009D1C92">
          <w:rPr>
            <w:rStyle w:val="ab"/>
            <w:rFonts w:ascii="Times New Roman" w:hAnsi="Times New Roman" w:cs="Times New Roman"/>
            <w:lang w:val="en-US"/>
          </w:rPr>
          <w:t>https://www.esri.ie/system/files/media/file-uploads/2015-07/jacb201218.pdf</w:t>
        </w:r>
      </w:hyperlink>
      <w:r w:rsidRPr="009D1C92">
        <w:rPr>
          <w:rFonts w:ascii="Times New Roman" w:hAnsi="Times New Roman" w:cs="Times New Roman"/>
          <w:lang w:val="en-US"/>
        </w:rPr>
        <w:t xml:space="preserve"> // </w:t>
      </w:r>
      <w:r w:rsidRPr="009D1C92">
        <w:rPr>
          <w:rFonts w:ascii="Times New Roman" w:hAnsi="Times New Roman" w:cs="Times New Roman"/>
        </w:rPr>
        <w:t>Дата</w:t>
      </w:r>
      <w:r w:rsidRPr="009D1C92">
        <w:rPr>
          <w:rFonts w:ascii="Times New Roman" w:hAnsi="Times New Roman" w:cs="Times New Roman"/>
          <w:lang w:val="en-US"/>
        </w:rPr>
        <w:t xml:space="preserve"> </w:t>
      </w:r>
      <w:r w:rsidRPr="009D1C92">
        <w:rPr>
          <w:rFonts w:ascii="Times New Roman" w:hAnsi="Times New Roman" w:cs="Times New Roman"/>
        </w:rPr>
        <w:t>обращения</w:t>
      </w:r>
      <w:r w:rsidRPr="009D1C92">
        <w:rPr>
          <w:rFonts w:ascii="Times New Roman" w:hAnsi="Times New Roman" w:cs="Times New Roman"/>
          <w:lang w:val="en-US"/>
        </w:rPr>
        <w:t xml:space="preserve"> 09.03.2022; </w:t>
      </w:r>
      <w:proofErr w:type="spellStart"/>
      <w:r w:rsidRPr="009D1C92">
        <w:rPr>
          <w:rFonts w:ascii="Times New Roman" w:hAnsi="Times New Roman" w:cs="Times New Roman"/>
          <w:lang w:val="en-US"/>
        </w:rPr>
        <w:t>Sapala</w:t>
      </w:r>
      <w:proofErr w:type="spellEnd"/>
      <w:r w:rsidRPr="009D1C92">
        <w:rPr>
          <w:rFonts w:ascii="Times New Roman" w:hAnsi="Times New Roman" w:cs="Times New Roman"/>
          <w:lang w:val="en-US"/>
        </w:rPr>
        <w:t xml:space="preserve"> M. How the EU budget is spent: Cohesion Fund, European Parliament, </w:t>
      </w:r>
      <w:r w:rsidRPr="009D1C92">
        <w:rPr>
          <w:rFonts w:ascii="Times New Roman" w:hAnsi="Times New Roman" w:cs="Times New Roman"/>
        </w:rPr>
        <w:t>Страсбург</w:t>
      </w:r>
      <w:r w:rsidRPr="009D1C92">
        <w:rPr>
          <w:rFonts w:ascii="Times New Roman" w:hAnsi="Times New Roman" w:cs="Times New Roman"/>
          <w:lang w:val="en-US"/>
        </w:rPr>
        <w:t xml:space="preserve">, 2016, 12 p. // </w:t>
      </w:r>
      <w:proofErr w:type="spellStart"/>
      <w:r w:rsidRPr="009D1C92">
        <w:rPr>
          <w:rFonts w:ascii="Times New Roman" w:hAnsi="Times New Roman" w:cs="Times New Roman"/>
          <w:lang w:val="en-US"/>
        </w:rPr>
        <w:t>ResearchGate</w:t>
      </w:r>
      <w:proofErr w:type="spellEnd"/>
      <w:r w:rsidRPr="009D1C92">
        <w:rPr>
          <w:rFonts w:ascii="Times New Roman" w:hAnsi="Times New Roman" w:cs="Times New Roman"/>
          <w:lang w:val="en-US"/>
        </w:rPr>
        <w:t>/</w:t>
      </w:r>
      <w:proofErr w:type="gramStart"/>
      <w:r w:rsidRPr="009D1C92">
        <w:rPr>
          <w:rFonts w:ascii="Times New Roman" w:hAnsi="Times New Roman" w:cs="Times New Roman"/>
          <w:lang w:val="en-US"/>
        </w:rPr>
        <w:t>/[</w:t>
      </w:r>
      <w:proofErr w:type="gramEnd"/>
      <w:r w:rsidRPr="009D1C92">
        <w:rPr>
          <w:rFonts w:ascii="Times New Roman" w:hAnsi="Times New Roman" w:cs="Times New Roman"/>
        </w:rPr>
        <w:t>Электронный</w:t>
      </w:r>
      <w:r w:rsidRPr="009D1C92">
        <w:rPr>
          <w:rFonts w:ascii="Times New Roman" w:hAnsi="Times New Roman" w:cs="Times New Roman"/>
          <w:lang w:val="en-US"/>
        </w:rPr>
        <w:t xml:space="preserve"> </w:t>
      </w:r>
      <w:r w:rsidRPr="009D1C92">
        <w:rPr>
          <w:rFonts w:ascii="Times New Roman" w:hAnsi="Times New Roman" w:cs="Times New Roman"/>
        </w:rPr>
        <w:t>ресурс</w:t>
      </w:r>
      <w:r w:rsidRPr="009D1C92">
        <w:rPr>
          <w:rFonts w:ascii="Times New Roman" w:hAnsi="Times New Roman" w:cs="Times New Roman"/>
          <w:lang w:val="en-US"/>
        </w:rPr>
        <w:t>]. [</w:t>
      </w:r>
      <w:r w:rsidRPr="009D1C92">
        <w:rPr>
          <w:rFonts w:ascii="Times New Roman" w:hAnsi="Times New Roman" w:cs="Times New Roman"/>
        </w:rPr>
        <w:t>Точка</w:t>
      </w:r>
      <w:r w:rsidRPr="009D1C92">
        <w:rPr>
          <w:rFonts w:ascii="Times New Roman" w:hAnsi="Times New Roman" w:cs="Times New Roman"/>
          <w:lang w:val="en-US"/>
        </w:rPr>
        <w:t xml:space="preserve"> </w:t>
      </w:r>
      <w:r w:rsidRPr="009D1C92">
        <w:rPr>
          <w:rFonts w:ascii="Times New Roman" w:hAnsi="Times New Roman" w:cs="Times New Roman"/>
        </w:rPr>
        <w:t>доступа</w:t>
      </w:r>
      <w:r w:rsidRPr="009D1C92">
        <w:rPr>
          <w:rFonts w:ascii="Times New Roman" w:hAnsi="Times New Roman" w:cs="Times New Roman"/>
          <w:lang w:val="en-US"/>
        </w:rPr>
        <w:t>]:/</w:t>
      </w:r>
      <w:proofErr w:type="gramStart"/>
      <w:r w:rsidRPr="009D1C92">
        <w:rPr>
          <w:rFonts w:ascii="Times New Roman" w:hAnsi="Times New Roman" w:cs="Times New Roman"/>
          <w:lang w:val="en-US"/>
        </w:rPr>
        <w:t xml:space="preserve">/  </w:t>
      </w:r>
      <w:proofErr w:type="gramEnd"/>
      <w:r w:rsidRPr="009D1C92">
        <w:rPr>
          <w:rFonts w:ascii="Times New Roman" w:hAnsi="Times New Roman" w:cs="Times New Roman"/>
        </w:rPr>
        <w:fldChar w:fldCharType="begin"/>
      </w:r>
      <w:r w:rsidRPr="009D1C92">
        <w:rPr>
          <w:rFonts w:ascii="Times New Roman" w:hAnsi="Times New Roman" w:cs="Times New Roman"/>
          <w:lang w:val="en-US"/>
        </w:rPr>
        <w:instrText xml:space="preserve"> HYPERLINK "https://www.researchgate.net/publication/313530640_How_the_EU_budget_is_spent_Cohesion_Fund" </w:instrText>
      </w:r>
      <w:r w:rsidRPr="009D1C92">
        <w:rPr>
          <w:rFonts w:ascii="Times New Roman" w:hAnsi="Times New Roman" w:cs="Times New Roman"/>
        </w:rPr>
        <w:fldChar w:fldCharType="separate"/>
      </w:r>
      <w:r w:rsidRPr="009D1C92">
        <w:rPr>
          <w:rStyle w:val="ab"/>
          <w:rFonts w:ascii="Times New Roman" w:hAnsi="Times New Roman" w:cs="Times New Roman"/>
          <w:lang w:val="en-US"/>
        </w:rPr>
        <w:t>https://www.researchgate.net/publication/313530640_How_the_EU_budget_is_spent_Cohesion_Fund</w:t>
      </w:r>
      <w:r w:rsidRPr="009D1C92">
        <w:rPr>
          <w:rStyle w:val="ab"/>
          <w:rFonts w:ascii="Times New Roman" w:hAnsi="Times New Roman" w:cs="Times New Roman"/>
          <w:lang w:val="en-US"/>
        </w:rPr>
        <w:fldChar w:fldCharType="end"/>
      </w:r>
      <w:r w:rsidRPr="009D1C92">
        <w:rPr>
          <w:rFonts w:ascii="Times New Roman" w:hAnsi="Times New Roman" w:cs="Times New Roman"/>
          <w:lang w:val="en-US"/>
        </w:rPr>
        <w:t xml:space="preserve"> // </w:t>
      </w:r>
      <w:r w:rsidRPr="009D1C92">
        <w:rPr>
          <w:rFonts w:ascii="Times New Roman" w:hAnsi="Times New Roman" w:cs="Times New Roman"/>
        </w:rPr>
        <w:t>Дата</w:t>
      </w:r>
      <w:r w:rsidRPr="009D1C92">
        <w:rPr>
          <w:rFonts w:ascii="Times New Roman" w:hAnsi="Times New Roman" w:cs="Times New Roman"/>
          <w:lang w:val="en-US"/>
        </w:rPr>
        <w:t xml:space="preserve"> </w:t>
      </w:r>
      <w:r w:rsidRPr="009D1C92">
        <w:rPr>
          <w:rFonts w:ascii="Times New Roman" w:hAnsi="Times New Roman" w:cs="Times New Roman"/>
        </w:rPr>
        <w:t>обращения</w:t>
      </w:r>
      <w:r w:rsidRPr="009D1C92">
        <w:rPr>
          <w:rFonts w:ascii="Times New Roman" w:hAnsi="Times New Roman" w:cs="Times New Roman"/>
          <w:lang w:val="en-US"/>
        </w:rPr>
        <w:t xml:space="preserve"> 05.03.2022; </w:t>
      </w:r>
      <w:proofErr w:type="spellStart"/>
      <w:r w:rsidRPr="009D1C92">
        <w:rPr>
          <w:rFonts w:ascii="Times New Roman" w:hAnsi="Times New Roman" w:cs="Times New Roman"/>
          <w:lang w:val="en-US"/>
        </w:rPr>
        <w:t>Selin</w:t>
      </w:r>
      <w:proofErr w:type="spellEnd"/>
      <w:r w:rsidRPr="009D1C92">
        <w:rPr>
          <w:rFonts w:ascii="Times New Roman" w:hAnsi="Times New Roman" w:cs="Times New Roman"/>
          <w:lang w:val="en-US"/>
        </w:rPr>
        <w:t xml:space="preserve"> </w:t>
      </w:r>
      <w:r w:rsidRPr="009D1C92">
        <w:rPr>
          <w:rFonts w:ascii="Times New Roman" w:hAnsi="Times New Roman" w:cs="Times New Roman"/>
        </w:rPr>
        <w:t>Н</w:t>
      </w:r>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Vandeveer</w:t>
      </w:r>
      <w:proofErr w:type="spellEnd"/>
      <w:r w:rsidRPr="009D1C92">
        <w:rPr>
          <w:rFonts w:ascii="Times New Roman" w:hAnsi="Times New Roman" w:cs="Times New Roman"/>
          <w:lang w:val="en-US"/>
        </w:rPr>
        <w:t xml:space="preserve"> S. Broader, deeper, greener: European Union Environmental Politics, Policies, Outcomes//Boston University, 2015. </w:t>
      </w:r>
      <w:r w:rsidRPr="009D1C92">
        <w:rPr>
          <w:rFonts w:ascii="Times New Roman" w:hAnsi="Times New Roman" w:cs="Times New Roman"/>
        </w:rPr>
        <w:t>Р</w:t>
      </w:r>
      <w:r w:rsidRPr="009D1C92">
        <w:rPr>
          <w:rFonts w:ascii="Times New Roman" w:hAnsi="Times New Roman" w:cs="Times New Roman"/>
          <w:lang w:val="en-US"/>
        </w:rPr>
        <w:t>. 313// researchgate.net//[</w:t>
      </w:r>
      <w:r w:rsidRPr="009D1C92">
        <w:rPr>
          <w:rFonts w:ascii="Times New Roman" w:hAnsi="Times New Roman" w:cs="Times New Roman"/>
        </w:rPr>
        <w:t>Электронный</w:t>
      </w:r>
      <w:r w:rsidRPr="009D1C92">
        <w:rPr>
          <w:rFonts w:ascii="Times New Roman" w:hAnsi="Times New Roman" w:cs="Times New Roman"/>
          <w:lang w:val="en-US"/>
        </w:rPr>
        <w:t xml:space="preserve"> </w:t>
      </w:r>
      <w:r w:rsidRPr="009D1C92">
        <w:rPr>
          <w:rFonts w:ascii="Times New Roman" w:hAnsi="Times New Roman" w:cs="Times New Roman"/>
        </w:rPr>
        <w:t>ресурс</w:t>
      </w:r>
      <w:r w:rsidRPr="009D1C92">
        <w:rPr>
          <w:rFonts w:ascii="Times New Roman" w:hAnsi="Times New Roman" w:cs="Times New Roman"/>
          <w:lang w:val="en-US"/>
        </w:rPr>
        <w:t>]. [</w:t>
      </w:r>
      <w:r w:rsidRPr="009D1C92">
        <w:rPr>
          <w:rFonts w:ascii="Times New Roman" w:hAnsi="Times New Roman" w:cs="Times New Roman"/>
        </w:rPr>
        <w:t>Точка</w:t>
      </w:r>
      <w:r w:rsidRPr="009D1C92">
        <w:rPr>
          <w:rFonts w:ascii="Times New Roman" w:hAnsi="Times New Roman" w:cs="Times New Roman"/>
          <w:lang w:val="en-US"/>
        </w:rPr>
        <w:t xml:space="preserve"> </w:t>
      </w:r>
      <w:r w:rsidRPr="009D1C92">
        <w:rPr>
          <w:rFonts w:ascii="Times New Roman" w:hAnsi="Times New Roman" w:cs="Times New Roman"/>
        </w:rPr>
        <w:t>доступа</w:t>
      </w:r>
      <w:r w:rsidRPr="009D1C92">
        <w:rPr>
          <w:rFonts w:ascii="Times New Roman" w:hAnsi="Times New Roman" w:cs="Times New Roman"/>
          <w:lang w:val="en-US"/>
        </w:rPr>
        <w:t xml:space="preserve">]:// </w:t>
      </w:r>
      <w:hyperlink r:id="rId28" w:history="1">
        <w:r w:rsidRPr="009D1C92">
          <w:rPr>
            <w:rStyle w:val="ab"/>
            <w:rFonts w:ascii="Times New Roman" w:hAnsi="Times New Roman" w:cs="Times New Roman"/>
            <w:lang w:val="en-US"/>
          </w:rPr>
          <w:t>https://www.researchgate.net/profile/Stacy-Vandeveer/publication/283888935_Broader_Deeper_and_Greener_European_Union_Environmental_Politics_Policies_and_Outcomes/links/5c335488458515a4c713ec8a/Broader-Deeper-and-Greener-European-Union-Environmental-Politics-Policies-and-Outcomes.pdf?_sg%5B0%5D=tTTyTvc0LeuUNcD6DuMVaCztZ6XRil-pE4W90dkXke0KdcXA278C7WhuM61wphCpJx4hUrBGFtO7eAUBbvsPMQ.vAiW-ceSvSY27whz0O-YrXk7_VEXqm7liC00hnZp24nXmlppn83Ayg-T9gzkKcS44QR-EmI8sSplyyFCfR_QMQ&amp;_sg%5B1%5D=JABynOyOP7ymWs0yMthUp64i7AlfVQce-hThtIaPhp6Oh6JyvEpoaBvO3iirxOPPAwu01q9rce9INT9IpQ2AeQWnrMBqB8et-Otm2sNx_qaH.vAiW-ceSvSY27whz0O-YrXk7_VEXqm7liC00hnZp24nXmlppn83Ayg-T9gzkKcS44QR-EmI8sSplyyFCfR_QMQ&amp;_iepl</w:t>
        </w:r>
      </w:hyperlink>
      <w:r w:rsidRPr="009D1C92">
        <w:rPr>
          <w:rFonts w:ascii="Times New Roman" w:hAnsi="Times New Roman" w:cs="Times New Roman"/>
          <w:lang w:val="en-US"/>
        </w:rPr>
        <w:t xml:space="preserve">= // </w:t>
      </w:r>
      <w:r w:rsidRPr="009D1C92">
        <w:rPr>
          <w:rFonts w:ascii="Times New Roman" w:hAnsi="Times New Roman" w:cs="Times New Roman"/>
        </w:rPr>
        <w:t>Дата</w:t>
      </w:r>
      <w:r w:rsidRPr="009D1C92">
        <w:rPr>
          <w:rFonts w:ascii="Times New Roman" w:hAnsi="Times New Roman" w:cs="Times New Roman"/>
          <w:lang w:val="en-US"/>
        </w:rPr>
        <w:t xml:space="preserve"> </w:t>
      </w:r>
      <w:r w:rsidRPr="009D1C92">
        <w:rPr>
          <w:rFonts w:ascii="Times New Roman" w:hAnsi="Times New Roman" w:cs="Times New Roman"/>
        </w:rPr>
        <w:t>обращения</w:t>
      </w:r>
      <w:r w:rsidRPr="009D1C92">
        <w:rPr>
          <w:rFonts w:ascii="Times New Roman" w:hAnsi="Times New Roman" w:cs="Times New Roman"/>
          <w:lang w:val="en-US"/>
        </w:rPr>
        <w:t xml:space="preserve"> 01.05.2022; </w:t>
      </w:r>
      <w:proofErr w:type="spellStart"/>
      <w:r w:rsidRPr="009D1C92">
        <w:rPr>
          <w:rFonts w:ascii="Times New Roman" w:hAnsi="Times New Roman" w:cs="Times New Roman"/>
          <w:lang w:val="en-US"/>
        </w:rPr>
        <w:t>Tonra</w:t>
      </w:r>
      <w:proofErr w:type="spellEnd"/>
      <w:r w:rsidRPr="009D1C92">
        <w:rPr>
          <w:rFonts w:ascii="Times New Roman" w:hAnsi="Times New Roman" w:cs="Times New Roman"/>
          <w:lang w:val="en-US"/>
        </w:rPr>
        <w:t xml:space="preserve"> </w:t>
      </w:r>
      <w:r w:rsidRPr="009D1C92">
        <w:rPr>
          <w:rFonts w:ascii="Times New Roman" w:hAnsi="Times New Roman" w:cs="Times New Roman"/>
        </w:rPr>
        <w:t>В</w:t>
      </w:r>
      <w:r w:rsidRPr="009D1C92">
        <w:rPr>
          <w:rFonts w:ascii="Times New Roman" w:hAnsi="Times New Roman" w:cs="Times New Roman"/>
          <w:lang w:val="en-US"/>
        </w:rPr>
        <w:t xml:space="preserve">. Ireland and Collective Security// University College, Dublin. </w:t>
      </w:r>
      <w:proofErr w:type="gramStart"/>
      <w:r w:rsidRPr="009D1C92">
        <w:rPr>
          <w:rFonts w:ascii="Times New Roman" w:hAnsi="Times New Roman" w:cs="Times New Roman"/>
          <w:lang w:val="en-US"/>
        </w:rPr>
        <w:t xml:space="preserve">2014. </w:t>
      </w:r>
      <w:r w:rsidRPr="009D1C92">
        <w:rPr>
          <w:rFonts w:ascii="Times New Roman" w:hAnsi="Times New Roman" w:cs="Times New Roman"/>
        </w:rPr>
        <w:t>Р</w:t>
      </w:r>
      <w:r w:rsidRPr="009D1C92">
        <w:rPr>
          <w:rFonts w:ascii="Times New Roman" w:hAnsi="Times New Roman" w:cs="Times New Roman"/>
          <w:lang w:val="en-US"/>
        </w:rPr>
        <w:t>. 5//www.researchgate.net//[</w:t>
      </w:r>
      <w:r w:rsidRPr="009D1C92">
        <w:rPr>
          <w:rFonts w:ascii="Times New Roman" w:hAnsi="Times New Roman" w:cs="Times New Roman"/>
        </w:rPr>
        <w:t>Электронный</w:t>
      </w:r>
      <w:r w:rsidRPr="009D1C92">
        <w:rPr>
          <w:rFonts w:ascii="Times New Roman" w:hAnsi="Times New Roman" w:cs="Times New Roman"/>
          <w:lang w:val="en-US"/>
        </w:rPr>
        <w:t xml:space="preserve"> </w:t>
      </w:r>
      <w:r w:rsidRPr="009D1C92">
        <w:rPr>
          <w:rFonts w:ascii="Times New Roman" w:hAnsi="Times New Roman" w:cs="Times New Roman"/>
        </w:rPr>
        <w:t>ресурс</w:t>
      </w:r>
      <w:r w:rsidRPr="009D1C92">
        <w:rPr>
          <w:rFonts w:ascii="Times New Roman" w:hAnsi="Times New Roman" w:cs="Times New Roman"/>
          <w:lang w:val="en-US"/>
        </w:rPr>
        <w:t>].</w:t>
      </w:r>
      <w:proofErr w:type="gramEnd"/>
      <w:r w:rsidRPr="009D1C92">
        <w:rPr>
          <w:rFonts w:ascii="Times New Roman" w:hAnsi="Times New Roman" w:cs="Times New Roman"/>
          <w:lang w:val="en-US"/>
        </w:rPr>
        <w:t xml:space="preserve"> [</w:t>
      </w:r>
      <w:r w:rsidRPr="009D1C92">
        <w:rPr>
          <w:rFonts w:ascii="Times New Roman" w:hAnsi="Times New Roman" w:cs="Times New Roman"/>
        </w:rPr>
        <w:t>Точка</w:t>
      </w:r>
      <w:r w:rsidRPr="009D1C92">
        <w:rPr>
          <w:rFonts w:ascii="Times New Roman" w:hAnsi="Times New Roman" w:cs="Times New Roman"/>
          <w:lang w:val="en-US"/>
        </w:rPr>
        <w:t xml:space="preserve"> </w:t>
      </w:r>
      <w:r w:rsidRPr="009D1C92">
        <w:rPr>
          <w:rFonts w:ascii="Times New Roman" w:hAnsi="Times New Roman" w:cs="Times New Roman"/>
        </w:rPr>
        <w:t>доступа</w:t>
      </w:r>
      <w:r w:rsidRPr="009D1C92">
        <w:rPr>
          <w:rFonts w:ascii="Times New Roman" w:hAnsi="Times New Roman" w:cs="Times New Roman"/>
          <w:lang w:val="en-US"/>
        </w:rPr>
        <w:t xml:space="preserve">]:// </w:t>
      </w:r>
      <w:hyperlink r:id="rId29" w:history="1">
        <w:r w:rsidRPr="009D1C92">
          <w:rPr>
            <w:rStyle w:val="ab"/>
            <w:rFonts w:ascii="Times New Roman" w:hAnsi="Times New Roman" w:cs="Times New Roman"/>
            <w:lang w:val="en-US"/>
          </w:rPr>
          <w:t>https://www.researchgate.net/profile/Ben-Tonra/publication/228191648_Ireland_and_Collective_Security/links/0a85e53c3c1fa49bb8000000/Ireland-and-Collective-Security.pdf?_sg%5B0%5D=z21rSvw5iszXHCv0onfi4tdYal9EOZY9rGEr60izlqSTs199L6dACrWirYFoqlrUfAi6vK6RG7kVHawkgNr7pw.BGlsd6IDFulBcMbOuzNJYWPqYeBw7s8OKhsH_Zf1UTvVf1cy51DwnX1Vkol3xbfkP9y2pn149JH_BPkMEO19WQ&amp;_sg%5B1%5D=K5jeazCXbn-Jw67ySGvt6fGfNF_9-XfQZQVIYoYQuZH-8SjxNtnDXUUsckBSuNKTmngizzuNWRae4ARdjZL1Qi20u9jkjFZoiaDp6Wg0AMWc.BGlsd6IDFulBcMbOuzNJYWPqYeBw7s8OKhsH_Zf1UTvVf1cy51DwnX1Vkol3xbfkP9y2pn149JH_BPkMEO19WQ&amp;_iepl</w:t>
        </w:r>
      </w:hyperlink>
      <w:r w:rsidRPr="009D1C92">
        <w:rPr>
          <w:rFonts w:ascii="Times New Roman" w:hAnsi="Times New Roman" w:cs="Times New Roman"/>
          <w:lang w:val="en-US"/>
        </w:rPr>
        <w:t xml:space="preserve">= // </w:t>
      </w:r>
      <w:r w:rsidRPr="009D1C92">
        <w:rPr>
          <w:rFonts w:ascii="Times New Roman" w:hAnsi="Times New Roman" w:cs="Times New Roman"/>
        </w:rPr>
        <w:t>Дата</w:t>
      </w:r>
      <w:r w:rsidRPr="009D1C92">
        <w:rPr>
          <w:rFonts w:ascii="Times New Roman" w:hAnsi="Times New Roman" w:cs="Times New Roman"/>
          <w:lang w:val="en-US"/>
        </w:rPr>
        <w:t xml:space="preserve"> </w:t>
      </w:r>
      <w:r w:rsidRPr="009D1C92">
        <w:rPr>
          <w:rFonts w:ascii="Times New Roman" w:hAnsi="Times New Roman" w:cs="Times New Roman"/>
        </w:rPr>
        <w:t>обращения</w:t>
      </w:r>
      <w:r w:rsidRPr="009D1C92">
        <w:rPr>
          <w:rFonts w:ascii="Times New Roman" w:hAnsi="Times New Roman" w:cs="Times New Roman"/>
          <w:lang w:val="en-US"/>
        </w:rPr>
        <w:t xml:space="preserve"> 05.05.2022;</w:t>
      </w:r>
    </w:p>
    <w:p w:rsidR="008F2824" w:rsidRPr="009D1C92" w:rsidRDefault="008F2824" w:rsidP="00E57D52">
      <w:pPr>
        <w:pStyle w:val="a4"/>
        <w:jc w:val="both"/>
        <w:rPr>
          <w:rFonts w:ascii="Times New Roman" w:hAnsi="Times New Roman" w:cs="Times New Roman"/>
        </w:rPr>
      </w:pPr>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Vatta</w:t>
      </w:r>
      <w:proofErr w:type="spellEnd"/>
      <w:r w:rsidRPr="009D1C92">
        <w:rPr>
          <w:rFonts w:ascii="Times New Roman" w:hAnsi="Times New Roman" w:cs="Times New Roman"/>
          <w:lang w:val="en-US"/>
        </w:rPr>
        <w:t xml:space="preserve"> A. The EU Migration Policy: between Europeanization and Re-Nationalization. P. 18/</w:t>
      </w:r>
      <w:proofErr w:type="gramStart"/>
      <w:r w:rsidRPr="009D1C92">
        <w:rPr>
          <w:rFonts w:ascii="Times New Roman" w:hAnsi="Times New Roman" w:cs="Times New Roman"/>
          <w:lang w:val="en-US"/>
        </w:rPr>
        <w:t>/[</w:t>
      </w:r>
      <w:proofErr w:type="gramEnd"/>
      <w:r w:rsidRPr="009D1C92">
        <w:rPr>
          <w:rFonts w:ascii="Times New Roman" w:hAnsi="Times New Roman" w:cs="Times New Roman"/>
        </w:rPr>
        <w:t>Электронный</w:t>
      </w:r>
      <w:r w:rsidRPr="009D1C92">
        <w:rPr>
          <w:rFonts w:ascii="Times New Roman" w:hAnsi="Times New Roman" w:cs="Times New Roman"/>
          <w:lang w:val="en-US"/>
        </w:rPr>
        <w:t xml:space="preserve"> </w:t>
      </w:r>
      <w:r w:rsidRPr="009D1C92">
        <w:rPr>
          <w:rFonts w:ascii="Times New Roman" w:hAnsi="Times New Roman" w:cs="Times New Roman"/>
        </w:rPr>
        <w:t>ресурс</w:t>
      </w:r>
      <w:r w:rsidRPr="009D1C92">
        <w:rPr>
          <w:rFonts w:ascii="Times New Roman" w:hAnsi="Times New Roman" w:cs="Times New Roman"/>
          <w:lang w:val="en-US"/>
        </w:rPr>
        <w:t xml:space="preserve">]. </w:t>
      </w:r>
      <w:r w:rsidRPr="009D1C92">
        <w:rPr>
          <w:rFonts w:ascii="Times New Roman" w:hAnsi="Times New Roman" w:cs="Times New Roman"/>
        </w:rPr>
        <w:t xml:space="preserve">[Точка доступа]:// </w:t>
      </w:r>
      <w:hyperlink r:id="rId30" w:history="1">
        <w:r w:rsidRPr="009D1C92">
          <w:rPr>
            <w:rStyle w:val="ab"/>
            <w:rFonts w:ascii="Times New Roman" w:hAnsi="Times New Roman" w:cs="Times New Roman"/>
            <w:lang w:val="en-US"/>
          </w:rPr>
          <w:t>https</w:t>
        </w:r>
        <w:r w:rsidRPr="009D1C92">
          <w:rPr>
            <w:rStyle w:val="ab"/>
            <w:rFonts w:ascii="Times New Roman" w:hAnsi="Times New Roman" w:cs="Times New Roman"/>
          </w:rPr>
          <w:t>://</w:t>
        </w:r>
        <w:r w:rsidRPr="009D1C92">
          <w:rPr>
            <w:rStyle w:val="ab"/>
            <w:rFonts w:ascii="Times New Roman" w:hAnsi="Times New Roman" w:cs="Times New Roman"/>
            <w:lang w:val="en-US"/>
          </w:rPr>
          <w:t>www</w:t>
        </w:r>
        <w:r w:rsidRPr="009D1C92">
          <w:rPr>
            <w:rStyle w:val="ab"/>
            <w:rFonts w:ascii="Times New Roman" w:hAnsi="Times New Roman" w:cs="Times New Roman"/>
          </w:rPr>
          <w:t>.</w:t>
        </w:r>
        <w:proofErr w:type="spellStart"/>
        <w:r w:rsidRPr="009D1C92">
          <w:rPr>
            <w:rStyle w:val="ab"/>
            <w:rFonts w:ascii="Times New Roman" w:hAnsi="Times New Roman" w:cs="Times New Roman"/>
            <w:lang w:val="en-US"/>
          </w:rPr>
          <w:t>openstarts</w:t>
        </w:r>
        <w:proofErr w:type="spellEnd"/>
        <w:r w:rsidRPr="009D1C92">
          <w:rPr>
            <w:rStyle w:val="ab"/>
            <w:rFonts w:ascii="Times New Roman" w:hAnsi="Times New Roman" w:cs="Times New Roman"/>
          </w:rPr>
          <w:t>.</w:t>
        </w:r>
        <w:r w:rsidRPr="009D1C92">
          <w:rPr>
            <w:rStyle w:val="ab"/>
            <w:rFonts w:ascii="Times New Roman" w:hAnsi="Times New Roman" w:cs="Times New Roman"/>
            <w:lang w:val="en-US"/>
          </w:rPr>
          <w:t>units</w:t>
        </w:r>
        <w:r w:rsidRPr="009D1C92">
          <w:rPr>
            <w:rStyle w:val="ab"/>
            <w:rFonts w:ascii="Times New Roman" w:hAnsi="Times New Roman" w:cs="Times New Roman"/>
          </w:rPr>
          <w:t>.</w:t>
        </w:r>
        <w:r w:rsidRPr="009D1C92">
          <w:rPr>
            <w:rStyle w:val="ab"/>
            <w:rFonts w:ascii="Times New Roman" w:hAnsi="Times New Roman" w:cs="Times New Roman"/>
            <w:lang w:val="en-US"/>
          </w:rPr>
          <w:t>it</w:t>
        </w:r>
        <w:r w:rsidRPr="009D1C92">
          <w:rPr>
            <w:rStyle w:val="ab"/>
            <w:rFonts w:ascii="Times New Roman" w:hAnsi="Times New Roman" w:cs="Times New Roman"/>
          </w:rPr>
          <w:t>/</w:t>
        </w:r>
        <w:proofErr w:type="spellStart"/>
        <w:r w:rsidRPr="009D1C92">
          <w:rPr>
            <w:rStyle w:val="ab"/>
            <w:rFonts w:ascii="Times New Roman" w:hAnsi="Times New Roman" w:cs="Times New Roman"/>
            <w:lang w:val="en-US"/>
          </w:rPr>
          <w:t>bitstream</w:t>
        </w:r>
        <w:proofErr w:type="spellEnd"/>
        <w:r w:rsidRPr="009D1C92">
          <w:rPr>
            <w:rStyle w:val="ab"/>
            <w:rFonts w:ascii="Times New Roman" w:hAnsi="Times New Roman" w:cs="Times New Roman"/>
          </w:rPr>
          <w:t>/10077/15218/1/</w:t>
        </w:r>
        <w:r w:rsidRPr="009D1C92">
          <w:rPr>
            <w:rStyle w:val="ab"/>
            <w:rFonts w:ascii="Times New Roman" w:hAnsi="Times New Roman" w:cs="Times New Roman"/>
            <w:lang w:val="en-US"/>
          </w:rPr>
          <w:t>BSA</w:t>
        </w:r>
        <w:r w:rsidRPr="009D1C92">
          <w:rPr>
            <w:rStyle w:val="ab"/>
            <w:rFonts w:ascii="Times New Roman" w:hAnsi="Times New Roman" w:cs="Times New Roman"/>
          </w:rPr>
          <w:t>3_03-</w:t>
        </w:r>
        <w:proofErr w:type="spellStart"/>
        <w:r w:rsidRPr="009D1C92">
          <w:rPr>
            <w:rStyle w:val="ab"/>
            <w:rFonts w:ascii="Times New Roman" w:hAnsi="Times New Roman" w:cs="Times New Roman"/>
            <w:lang w:val="en-US"/>
          </w:rPr>
          <w:t>Vatta</w:t>
        </w:r>
        <w:proofErr w:type="spellEnd"/>
        <w:r w:rsidRPr="009D1C92">
          <w:rPr>
            <w:rStyle w:val="ab"/>
            <w:rFonts w:ascii="Times New Roman" w:hAnsi="Times New Roman" w:cs="Times New Roman"/>
          </w:rPr>
          <w:t>.</w:t>
        </w:r>
        <w:proofErr w:type="spellStart"/>
        <w:r w:rsidRPr="009D1C92">
          <w:rPr>
            <w:rStyle w:val="ab"/>
            <w:rFonts w:ascii="Times New Roman" w:hAnsi="Times New Roman" w:cs="Times New Roman"/>
            <w:lang w:val="en-US"/>
          </w:rPr>
          <w:t>pdf</w:t>
        </w:r>
        <w:proofErr w:type="spellEnd"/>
      </w:hyperlink>
      <w:r w:rsidRPr="009D1C92">
        <w:rPr>
          <w:rFonts w:ascii="Times New Roman" w:hAnsi="Times New Roman" w:cs="Times New Roman"/>
        </w:rPr>
        <w:t xml:space="preserve"> // Дата обращения 15.04.2022; </w:t>
      </w:r>
    </w:p>
  </w:footnote>
  <w:footnote w:id="9">
    <w:p w:rsidR="008F2824" w:rsidRPr="002C5840" w:rsidRDefault="008F2824" w:rsidP="00035205">
      <w:pPr>
        <w:pStyle w:val="a4"/>
        <w:jc w:val="both"/>
        <w:rPr>
          <w:rFonts w:ascii="Times New Roman" w:hAnsi="Times New Roman" w:cs="Times New Roman"/>
        </w:rPr>
      </w:pPr>
      <w:r w:rsidRPr="009D1C92">
        <w:rPr>
          <w:rStyle w:val="a6"/>
          <w:rFonts w:ascii="Times New Roman" w:hAnsi="Times New Roman" w:cs="Times New Roman"/>
        </w:rPr>
        <w:footnoteRef/>
      </w:r>
      <w:r w:rsidRPr="009D1C92">
        <w:rPr>
          <w:rFonts w:ascii="Times New Roman" w:hAnsi="Times New Roman" w:cs="Times New Roman"/>
          <w:lang w:val="en-US"/>
        </w:rPr>
        <w:t xml:space="preserve"> Almost 80% say Ireland should stay in the EU, even if UK leaves// </w:t>
      </w:r>
      <w:proofErr w:type="spellStart"/>
      <w:r w:rsidRPr="009D1C92">
        <w:rPr>
          <w:rFonts w:ascii="Times New Roman" w:hAnsi="Times New Roman" w:cs="Times New Roman"/>
          <w:lang w:val="en-US"/>
        </w:rPr>
        <w:t>Newstalk</w:t>
      </w:r>
      <w:proofErr w:type="spellEnd"/>
      <w:r w:rsidRPr="009D1C92">
        <w:rPr>
          <w:rFonts w:ascii="Times New Roman" w:hAnsi="Times New Roman" w:cs="Times New Roman"/>
          <w:lang w:val="en-US"/>
        </w:rPr>
        <w:t>, 2015 // [</w:t>
      </w:r>
      <w:proofErr w:type="spellStart"/>
      <w:r w:rsidRPr="009D1C92">
        <w:rPr>
          <w:rFonts w:ascii="Times New Roman" w:hAnsi="Times New Roman" w:cs="Times New Roman"/>
          <w:lang w:val="en-US"/>
        </w:rPr>
        <w:t>Электронный</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1" w:history="1">
        <w:r w:rsidRPr="009D1C92">
          <w:rPr>
            <w:rStyle w:val="ab"/>
            <w:rFonts w:ascii="Times New Roman" w:hAnsi="Times New Roman" w:cs="Times New Roman"/>
            <w:lang w:val="en-US"/>
          </w:rPr>
          <w:t>https://www.newstalk.com/news/ireland-eu-membership-poll-brexit-uk-referendum-red-c-european-movement-ireland-655671</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22.03.2022; </w:t>
      </w:r>
      <w:proofErr w:type="spellStart"/>
      <w:r w:rsidRPr="009D1C92">
        <w:rPr>
          <w:rFonts w:ascii="Times New Roman" w:hAnsi="Times New Roman" w:cs="Times New Roman"/>
          <w:lang w:val="en-US"/>
        </w:rPr>
        <w:t>Brexit</w:t>
      </w:r>
      <w:proofErr w:type="spellEnd"/>
      <w:r w:rsidRPr="009D1C92">
        <w:rPr>
          <w:rFonts w:ascii="Times New Roman" w:hAnsi="Times New Roman" w:cs="Times New Roman"/>
          <w:lang w:val="en-US"/>
        </w:rPr>
        <w:t xml:space="preserve">: Ireland to receive €920m for </w:t>
      </w:r>
      <w:proofErr w:type="spellStart"/>
      <w:r w:rsidRPr="009D1C92">
        <w:rPr>
          <w:rFonts w:ascii="Times New Roman" w:hAnsi="Times New Roman" w:cs="Times New Roman"/>
          <w:lang w:val="en-US"/>
        </w:rPr>
        <w:t>Brexit</w:t>
      </w:r>
      <w:proofErr w:type="spellEnd"/>
      <w:r w:rsidRPr="009D1C92">
        <w:rPr>
          <w:rFonts w:ascii="Times New Roman" w:hAnsi="Times New Roman" w:cs="Times New Roman"/>
          <w:lang w:val="en-US"/>
        </w:rPr>
        <w:t xml:space="preserve"> impact// BBC News, Europe. 2021/</w:t>
      </w:r>
      <w:proofErr w:type="gramStart"/>
      <w:r w:rsidRPr="009D1C92">
        <w:rPr>
          <w:rFonts w:ascii="Times New Roman" w:hAnsi="Times New Roman" w:cs="Times New Roman"/>
          <w:lang w:val="en-US"/>
        </w:rPr>
        <w:t>/[</w:t>
      </w:r>
      <w:proofErr w:type="spellStart"/>
      <w:proofErr w:type="gramEnd"/>
      <w:r w:rsidRPr="009D1C92">
        <w:rPr>
          <w:rFonts w:ascii="Times New Roman" w:hAnsi="Times New Roman" w:cs="Times New Roman"/>
          <w:lang w:val="en-US"/>
        </w:rPr>
        <w:t>Электронный</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2" w:history="1">
        <w:r w:rsidRPr="009D1C92">
          <w:rPr>
            <w:rStyle w:val="ab"/>
            <w:rFonts w:ascii="Times New Roman" w:hAnsi="Times New Roman" w:cs="Times New Roman"/>
            <w:lang w:val="en-US"/>
          </w:rPr>
          <w:t>https://www.bbc.com/news/world-europe-59547054</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23.03.2022; EU Commissioner </w:t>
      </w:r>
      <w:proofErr w:type="spellStart"/>
      <w:r w:rsidRPr="009D1C92">
        <w:rPr>
          <w:rFonts w:ascii="Times New Roman" w:hAnsi="Times New Roman" w:cs="Times New Roman"/>
          <w:lang w:val="en-US"/>
        </w:rPr>
        <w:t>McGuinness</w:t>
      </w:r>
      <w:proofErr w:type="spellEnd"/>
      <w:r w:rsidRPr="009D1C92">
        <w:rPr>
          <w:rFonts w:ascii="Times New Roman" w:hAnsi="Times New Roman" w:cs="Times New Roman"/>
          <w:lang w:val="en-US"/>
        </w:rPr>
        <w:t xml:space="preserve"> calls for ‘mature’ debate on Irish neutrality//The journal.ie// www.thejournal.ie//[Электронный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3" w:history="1">
        <w:r w:rsidRPr="009D1C92">
          <w:rPr>
            <w:rStyle w:val="ab"/>
            <w:rFonts w:ascii="Times New Roman" w:hAnsi="Times New Roman" w:cs="Times New Roman"/>
            <w:lang w:val="en-US"/>
          </w:rPr>
          <w:t>https://www.thejournal.ie/mcguinness-ireland-neutrality-poll-5739851-Apr2022/</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07.05.2022</w:t>
      </w:r>
      <w:proofErr w:type="gramStart"/>
      <w:r w:rsidRPr="009D1C92">
        <w:rPr>
          <w:rFonts w:ascii="Times New Roman" w:hAnsi="Times New Roman" w:cs="Times New Roman"/>
          <w:lang w:val="en-US"/>
        </w:rPr>
        <w:t>;  Ireland</w:t>
      </w:r>
      <w:proofErr w:type="gramEnd"/>
      <w:r w:rsidRPr="009D1C92">
        <w:rPr>
          <w:rFonts w:ascii="Times New Roman" w:hAnsi="Times New Roman" w:cs="Times New Roman"/>
          <w:lang w:val="en-US"/>
        </w:rPr>
        <w:t xml:space="preserve"> bailout protest draws 100,000 to Dublin streets// The Guardian, 2010//[</w:t>
      </w:r>
      <w:proofErr w:type="spellStart"/>
      <w:r w:rsidRPr="009D1C92">
        <w:rPr>
          <w:rFonts w:ascii="Times New Roman" w:hAnsi="Times New Roman" w:cs="Times New Roman"/>
          <w:lang w:val="en-US"/>
        </w:rPr>
        <w:t>Электронный</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4" w:history="1">
        <w:r w:rsidRPr="009D1C92">
          <w:rPr>
            <w:rStyle w:val="ab"/>
            <w:rFonts w:ascii="Times New Roman" w:hAnsi="Times New Roman" w:cs="Times New Roman"/>
            <w:lang w:val="en-US"/>
          </w:rPr>
          <w:t>https://www.theguardian.com/business/2010/nov/27/ireland-bailout-dublin-protest</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12.03.2022; Ireland Lifts Visa Requirements for Ukrainian Citizens// </w:t>
      </w:r>
      <w:proofErr w:type="spellStart"/>
      <w:r w:rsidRPr="009D1C92">
        <w:rPr>
          <w:rFonts w:ascii="Times New Roman" w:hAnsi="Times New Roman" w:cs="Times New Roman"/>
          <w:lang w:val="en-US"/>
        </w:rPr>
        <w:t>schengenvisainfo</w:t>
      </w:r>
      <w:proofErr w:type="spellEnd"/>
      <w:r w:rsidRPr="009D1C92">
        <w:rPr>
          <w:rFonts w:ascii="Times New Roman" w:hAnsi="Times New Roman" w:cs="Times New Roman"/>
          <w:lang w:val="en-US"/>
        </w:rPr>
        <w:t xml:space="preserve"> news, 2022. </w:t>
      </w:r>
      <w:proofErr w:type="gramStart"/>
      <w:r w:rsidRPr="009D1C92">
        <w:rPr>
          <w:rFonts w:ascii="Times New Roman" w:hAnsi="Times New Roman" w:cs="Times New Roman"/>
          <w:lang w:val="en-US"/>
        </w:rPr>
        <w:t>//[</w:t>
      </w:r>
      <w:proofErr w:type="spellStart"/>
      <w:r w:rsidRPr="009D1C92">
        <w:rPr>
          <w:rFonts w:ascii="Times New Roman" w:hAnsi="Times New Roman" w:cs="Times New Roman"/>
          <w:lang w:val="en-US"/>
        </w:rPr>
        <w:t>Электронный</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w:t>
      </w:r>
      <w:proofErr w:type="gram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5" w:history="1">
        <w:r w:rsidRPr="009D1C92">
          <w:rPr>
            <w:rStyle w:val="ab"/>
            <w:rFonts w:ascii="Times New Roman" w:hAnsi="Times New Roman" w:cs="Times New Roman"/>
            <w:lang w:val="en-US"/>
          </w:rPr>
          <w:t>https://www.schengenvisainfo.com/news/ireland-lifts-visa-requirements-for-ukrainian-citizens/</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16.04.2022; Ireland Officially Joins the Schengen Information System – SIS II// </w:t>
      </w:r>
      <w:proofErr w:type="spellStart"/>
      <w:r w:rsidRPr="009D1C92">
        <w:rPr>
          <w:rFonts w:ascii="Times New Roman" w:hAnsi="Times New Roman" w:cs="Times New Roman"/>
          <w:lang w:val="en-US"/>
        </w:rPr>
        <w:t>schengenvisainfo</w:t>
      </w:r>
      <w:proofErr w:type="spellEnd"/>
      <w:r w:rsidRPr="009D1C92">
        <w:rPr>
          <w:rFonts w:ascii="Times New Roman" w:hAnsi="Times New Roman" w:cs="Times New Roman"/>
          <w:lang w:val="en-US"/>
        </w:rPr>
        <w:t xml:space="preserve"> news, 2021. </w:t>
      </w:r>
      <w:proofErr w:type="gramStart"/>
      <w:r w:rsidRPr="009D1C92">
        <w:rPr>
          <w:rFonts w:ascii="Times New Roman" w:hAnsi="Times New Roman" w:cs="Times New Roman"/>
          <w:lang w:val="en-US"/>
        </w:rPr>
        <w:t>//[</w:t>
      </w:r>
      <w:proofErr w:type="spellStart"/>
      <w:r w:rsidRPr="009D1C92">
        <w:rPr>
          <w:rFonts w:ascii="Times New Roman" w:hAnsi="Times New Roman" w:cs="Times New Roman"/>
          <w:lang w:val="en-US"/>
        </w:rPr>
        <w:t>Электронный</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w:t>
      </w:r>
      <w:proofErr w:type="gram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6" w:history="1">
        <w:r w:rsidRPr="009D1C92">
          <w:rPr>
            <w:rStyle w:val="ab"/>
            <w:rFonts w:ascii="Times New Roman" w:hAnsi="Times New Roman" w:cs="Times New Roman"/>
            <w:lang w:val="en-US"/>
          </w:rPr>
          <w:t>https://www.schengenvisainfo.com/news/ireland-officially-joins-the-schengen-information-system-sis-ii/</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16.04.2022; Ireland rejects Nice treaty// The Guardian, 2001. </w:t>
      </w:r>
      <w:proofErr w:type="gramStart"/>
      <w:r w:rsidRPr="009D1C92">
        <w:rPr>
          <w:rFonts w:ascii="Times New Roman" w:hAnsi="Times New Roman" w:cs="Times New Roman"/>
          <w:lang w:val="en-US"/>
        </w:rPr>
        <w:t>//[</w:t>
      </w:r>
      <w:proofErr w:type="spellStart"/>
      <w:r w:rsidRPr="009D1C92">
        <w:rPr>
          <w:rFonts w:ascii="Times New Roman" w:hAnsi="Times New Roman" w:cs="Times New Roman"/>
          <w:lang w:val="en-US"/>
        </w:rPr>
        <w:t>Электронный</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w:t>
      </w:r>
      <w:proofErr w:type="gram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7" w:history="1">
        <w:r w:rsidRPr="009D1C92">
          <w:rPr>
            <w:rStyle w:val="ab"/>
            <w:rFonts w:ascii="Times New Roman" w:hAnsi="Times New Roman" w:cs="Times New Roman"/>
            <w:lang w:val="en-US"/>
          </w:rPr>
          <w:t>https://www.theguardian.com/world/2001/jun/08/eu.politics</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10.03.2022; Ireland sends body </w:t>
      </w:r>
      <w:proofErr w:type="spellStart"/>
      <w:r w:rsidRPr="009D1C92">
        <w:rPr>
          <w:rFonts w:ascii="Times New Roman" w:hAnsi="Times New Roman" w:cs="Times New Roman"/>
          <w:lang w:val="en-US"/>
        </w:rPr>
        <w:t>armour</w:t>
      </w:r>
      <w:proofErr w:type="spellEnd"/>
      <w:r w:rsidRPr="009D1C92">
        <w:rPr>
          <w:rFonts w:ascii="Times New Roman" w:hAnsi="Times New Roman" w:cs="Times New Roman"/>
          <w:lang w:val="en-US"/>
        </w:rPr>
        <w:t xml:space="preserve"> and 5,000 ready-to-eat meals to Ukrainian army// South China Morning Post, 2022</w:t>
      </w:r>
      <w:proofErr w:type="gramStart"/>
      <w:r w:rsidRPr="009D1C92">
        <w:rPr>
          <w:rFonts w:ascii="Times New Roman" w:hAnsi="Times New Roman" w:cs="Times New Roman"/>
          <w:lang w:val="en-US"/>
        </w:rPr>
        <w:t>./</w:t>
      </w:r>
      <w:proofErr w:type="gramEnd"/>
      <w:r w:rsidRPr="009D1C92">
        <w:rPr>
          <w:rFonts w:ascii="Times New Roman" w:hAnsi="Times New Roman" w:cs="Times New Roman"/>
          <w:lang w:val="en-US"/>
        </w:rPr>
        <w:t xml:space="preserve">/ www.scmp.com//[Электронный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8" w:history="1">
        <w:r w:rsidRPr="009D1C92">
          <w:rPr>
            <w:rStyle w:val="ab"/>
            <w:rFonts w:ascii="Times New Roman" w:hAnsi="Times New Roman" w:cs="Times New Roman"/>
            <w:lang w:val="en-US"/>
          </w:rPr>
          <w:t>https://www.scmp.com/news/world/europe/article/3170464/ireland-sends-body-armour-and-5000-ready-eat-meals-ukrainian-army</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06.05.2022; Irish PM: Non-lethal aid to Ukraine not against military neutrality//</w:t>
      </w:r>
      <w:proofErr w:type="spellStart"/>
      <w:r w:rsidRPr="009D1C92">
        <w:rPr>
          <w:rFonts w:ascii="Times New Roman" w:hAnsi="Times New Roman" w:cs="Times New Roman"/>
          <w:lang w:val="en-US"/>
        </w:rPr>
        <w:t>Euractiv</w:t>
      </w:r>
      <w:proofErr w:type="spellEnd"/>
      <w:r w:rsidRPr="009D1C92">
        <w:rPr>
          <w:rFonts w:ascii="Times New Roman" w:hAnsi="Times New Roman" w:cs="Times New Roman"/>
          <w:lang w:val="en-US"/>
        </w:rPr>
        <w:t>, 2022</w:t>
      </w:r>
      <w:proofErr w:type="gramStart"/>
      <w:r w:rsidRPr="009D1C92">
        <w:rPr>
          <w:rFonts w:ascii="Times New Roman" w:hAnsi="Times New Roman" w:cs="Times New Roman"/>
          <w:lang w:val="en-US"/>
        </w:rPr>
        <w:t>./</w:t>
      </w:r>
      <w:proofErr w:type="gramEnd"/>
      <w:r w:rsidRPr="009D1C92">
        <w:rPr>
          <w:rFonts w:ascii="Times New Roman" w:hAnsi="Times New Roman" w:cs="Times New Roman"/>
          <w:lang w:val="en-US"/>
        </w:rPr>
        <w:t xml:space="preserve">/ www.euractiv.com//[Электронный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39" w:history="1">
        <w:r w:rsidRPr="009D1C92">
          <w:rPr>
            <w:rStyle w:val="ab"/>
            <w:rFonts w:ascii="Times New Roman" w:hAnsi="Times New Roman" w:cs="Times New Roman"/>
            <w:lang w:val="en-US"/>
          </w:rPr>
          <w:t>https://www.euractiv.com/section/politics/short_news/irish-pm-non-lethal-aid-to-ukraine-not-against-military-neutrality/</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06.05.2022</w:t>
      </w:r>
      <w:proofErr w:type="gramStart"/>
      <w:r w:rsidRPr="009D1C92">
        <w:rPr>
          <w:rFonts w:ascii="Times New Roman" w:hAnsi="Times New Roman" w:cs="Times New Roman"/>
          <w:lang w:val="en-US"/>
        </w:rPr>
        <w:t>;  Irish</w:t>
      </w:r>
      <w:proofErr w:type="gramEnd"/>
      <w:r w:rsidRPr="009D1C92">
        <w:rPr>
          <w:rFonts w:ascii="Times New Roman" w:hAnsi="Times New Roman" w:cs="Times New Roman"/>
          <w:lang w:val="en-US"/>
        </w:rPr>
        <w:t xml:space="preserve"> voters reject EU treaty// The Guardian, 2008//[</w:t>
      </w:r>
      <w:proofErr w:type="spellStart"/>
      <w:r w:rsidRPr="009D1C92">
        <w:rPr>
          <w:rFonts w:ascii="Times New Roman" w:hAnsi="Times New Roman" w:cs="Times New Roman"/>
          <w:lang w:val="en-US"/>
        </w:rPr>
        <w:t>Электронный</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40" w:history="1">
        <w:r w:rsidRPr="009D1C92">
          <w:rPr>
            <w:rStyle w:val="ab"/>
            <w:rFonts w:ascii="Times New Roman" w:hAnsi="Times New Roman" w:cs="Times New Roman"/>
            <w:lang w:val="en-US"/>
          </w:rPr>
          <w:t>https://www.theguardian.com/world/2008/jun/13/ireland</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12.03.2022; Neutral Ireland likely to get more involved in EU </w:t>
      </w:r>
      <w:proofErr w:type="spellStart"/>
      <w:r w:rsidRPr="009D1C92">
        <w:rPr>
          <w:rFonts w:ascii="Times New Roman" w:hAnsi="Times New Roman" w:cs="Times New Roman"/>
          <w:lang w:val="en-US"/>
        </w:rPr>
        <w:t>defence</w:t>
      </w:r>
      <w:proofErr w:type="spellEnd"/>
      <w:r w:rsidRPr="009D1C92">
        <w:rPr>
          <w:rFonts w:ascii="Times New Roman" w:hAnsi="Times New Roman" w:cs="Times New Roman"/>
          <w:lang w:val="en-US"/>
        </w:rPr>
        <w:t xml:space="preserve"> policy - Deputy PM//Reuters, 2022</w:t>
      </w:r>
      <w:proofErr w:type="gramStart"/>
      <w:r w:rsidRPr="009D1C92">
        <w:rPr>
          <w:rFonts w:ascii="Times New Roman" w:hAnsi="Times New Roman" w:cs="Times New Roman"/>
          <w:lang w:val="en-US"/>
        </w:rPr>
        <w:t>./</w:t>
      </w:r>
      <w:proofErr w:type="gramEnd"/>
      <w:r w:rsidRPr="009D1C92">
        <w:rPr>
          <w:rFonts w:ascii="Times New Roman" w:hAnsi="Times New Roman" w:cs="Times New Roman"/>
          <w:lang w:val="en-US"/>
        </w:rPr>
        <w:t xml:space="preserve">/ www.reuters.com//[Электронный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41" w:history="1">
        <w:r w:rsidRPr="009D1C92">
          <w:rPr>
            <w:rStyle w:val="ab"/>
            <w:rFonts w:ascii="Times New Roman" w:hAnsi="Times New Roman" w:cs="Times New Roman"/>
            <w:lang w:val="en-US"/>
          </w:rPr>
          <w:t>https://www.reuters.com/world/europe/neutral-ireland-likely-get-more-involved-eu-defence-policy-deputy-pm-2022-03-01/</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06.05.2022</w:t>
      </w:r>
      <w:proofErr w:type="gramStart"/>
      <w:r w:rsidRPr="009D1C92">
        <w:rPr>
          <w:rFonts w:ascii="Times New Roman" w:hAnsi="Times New Roman" w:cs="Times New Roman"/>
          <w:lang w:val="en-US"/>
        </w:rPr>
        <w:t>;  Poll</w:t>
      </w:r>
      <w:proofErr w:type="gramEnd"/>
      <w:r w:rsidRPr="009D1C92">
        <w:rPr>
          <w:rFonts w:ascii="Times New Roman" w:hAnsi="Times New Roman" w:cs="Times New Roman"/>
          <w:lang w:val="en-US"/>
        </w:rPr>
        <w:t xml:space="preserve">: Sands beginning to shift on Irish neutrality// Independent.ie, 2022.// www.independent.ie//[Электронный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 [</w:t>
      </w:r>
      <w:proofErr w:type="spellStart"/>
      <w:r w:rsidRPr="009D1C92">
        <w:rPr>
          <w:rFonts w:ascii="Times New Roman" w:hAnsi="Times New Roman" w:cs="Times New Roman"/>
          <w:lang w:val="en-US"/>
        </w:rPr>
        <w:t>Точка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доступа</w:t>
      </w:r>
      <w:proofErr w:type="spellEnd"/>
      <w:r w:rsidRPr="009D1C92">
        <w:rPr>
          <w:rFonts w:ascii="Times New Roman" w:hAnsi="Times New Roman" w:cs="Times New Roman"/>
          <w:lang w:val="en-US"/>
        </w:rPr>
        <w:t xml:space="preserve">]:// </w:t>
      </w:r>
      <w:hyperlink r:id="rId42" w:history="1">
        <w:r w:rsidRPr="009D1C92">
          <w:rPr>
            <w:rStyle w:val="ab"/>
            <w:rFonts w:ascii="Times New Roman" w:hAnsi="Times New Roman" w:cs="Times New Roman"/>
            <w:lang w:val="en-US"/>
          </w:rPr>
          <w:t>https://www.independent.ie/irish-news/politics/poll-sands-beginning-to-shift-on-irish-neutrality-41416077.html</w:t>
        </w:r>
      </w:hyperlink>
      <w:r w:rsidRPr="009D1C92">
        <w:rPr>
          <w:rFonts w:ascii="Times New Roman" w:hAnsi="Times New Roman" w:cs="Times New Roman"/>
          <w:lang w:val="en-US"/>
        </w:rPr>
        <w:t xml:space="preserve"> // </w:t>
      </w:r>
      <w:proofErr w:type="spellStart"/>
      <w:r w:rsidRPr="009D1C92">
        <w:rPr>
          <w:rFonts w:ascii="Times New Roman" w:hAnsi="Times New Roman" w:cs="Times New Roman"/>
          <w:lang w:val="en-US"/>
        </w:rPr>
        <w:t>Дата</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обращения</w:t>
      </w:r>
      <w:proofErr w:type="spellEnd"/>
      <w:r w:rsidRPr="009D1C92">
        <w:rPr>
          <w:rFonts w:ascii="Times New Roman" w:hAnsi="Times New Roman" w:cs="Times New Roman"/>
          <w:lang w:val="en-US"/>
        </w:rPr>
        <w:t xml:space="preserve"> 15.04.2022; </w:t>
      </w:r>
      <w:proofErr w:type="gramStart"/>
      <w:r w:rsidRPr="009D1C92">
        <w:rPr>
          <w:rFonts w:ascii="Times New Roman" w:hAnsi="Times New Roman" w:cs="Times New Roman"/>
          <w:lang w:val="en-US"/>
        </w:rPr>
        <w:t>The</w:t>
      </w:r>
      <w:proofErr w:type="gramEnd"/>
      <w:r w:rsidRPr="009D1C92">
        <w:rPr>
          <w:rFonts w:ascii="Times New Roman" w:hAnsi="Times New Roman" w:cs="Times New Roman"/>
          <w:lang w:val="en-US"/>
        </w:rPr>
        <w:t xml:space="preserve"> issue explained: the treaty of Nice // The Guardian, 2002. </w:t>
      </w:r>
      <w:proofErr w:type="gramStart"/>
      <w:r w:rsidRPr="009D1C92">
        <w:rPr>
          <w:rFonts w:ascii="Times New Roman" w:hAnsi="Times New Roman" w:cs="Times New Roman"/>
          <w:lang w:val="en-US"/>
        </w:rPr>
        <w:t>//[</w:t>
      </w:r>
      <w:proofErr w:type="spellStart"/>
      <w:r w:rsidRPr="009D1C92">
        <w:rPr>
          <w:rFonts w:ascii="Times New Roman" w:hAnsi="Times New Roman" w:cs="Times New Roman"/>
          <w:lang w:val="en-US"/>
        </w:rPr>
        <w:t>Электронный</w:t>
      </w:r>
      <w:proofErr w:type="spellEnd"/>
      <w:r w:rsidRPr="009D1C92">
        <w:rPr>
          <w:rFonts w:ascii="Times New Roman" w:hAnsi="Times New Roman" w:cs="Times New Roman"/>
          <w:lang w:val="en-US"/>
        </w:rPr>
        <w:t xml:space="preserve"> </w:t>
      </w:r>
      <w:proofErr w:type="spellStart"/>
      <w:r w:rsidRPr="009D1C92">
        <w:rPr>
          <w:rFonts w:ascii="Times New Roman" w:hAnsi="Times New Roman" w:cs="Times New Roman"/>
          <w:lang w:val="en-US"/>
        </w:rPr>
        <w:t>ресурс</w:t>
      </w:r>
      <w:proofErr w:type="spellEnd"/>
      <w:r w:rsidRPr="009D1C92">
        <w:rPr>
          <w:rFonts w:ascii="Times New Roman" w:hAnsi="Times New Roman" w:cs="Times New Roman"/>
          <w:lang w:val="en-US"/>
        </w:rPr>
        <w:t>].</w:t>
      </w:r>
      <w:proofErr w:type="gramEnd"/>
      <w:r w:rsidRPr="009D1C92">
        <w:rPr>
          <w:rFonts w:ascii="Times New Roman" w:hAnsi="Times New Roman" w:cs="Times New Roman"/>
          <w:lang w:val="en-US"/>
        </w:rPr>
        <w:t xml:space="preserve"> </w:t>
      </w:r>
      <w:r w:rsidRPr="009D1C92">
        <w:rPr>
          <w:rFonts w:ascii="Times New Roman" w:hAnsi="Times New Roman" w:cs="Times New Roman"/>
        </w:rPr>
        <w:t xml:space="preserve">[Точка доступа]:// </w:t>
      </w:r>
      <w:hyperlink r:id="rId43" w:history="1">
        <w:r w:rsidRPr="009D1C92">
          <w:rPr>
            <w:rStyle w:val="ab"/>
            <w:rFonts w:ascii="Times New Roman" w:hAnsi="Times New Roman" w:cs="Times New Roman"/>
            <w:lang w:val="en-US"/>
          </w:rPr>
          <w:t>https</w:t>
        </w:r>
        <w:r w:rsidRPr="009D1C92">
          <w:rPr>
            <w:rStyle w:val="ab"/>
            <w:rFonts w:ascii="Times New Roman" w:hAnsi="Times New Roman" w:cs="Times New Roman"/>
          </w:rPr>
          <w:t>://</w:t>
        </w:r>
        <w:r w:rsidRPr="009D1C92">
          <w:rPr>
            <w:rStyle w:val="ab"/>
            <w:rFonts w:ascii="Times New Roman" w:hAnsi="Times New Roman" w:cs="Times New Roman"/>
            <w:lang w:val="en-US"/>
          </w:rPr>
          <w:t>www</w:t>
        </w:r>
        <w:r w:rsidRPr="009D1C92">
          <w:rPr>
            <w:rStyle w:val="ab"/>
            <w:rFonts w:ascii="Times New Roman" w:hAnsi="Times New Roman" w:cs="Times New Roman"/>
          </w:rPr>
          <w:t>.</w:t>
        </w:r>
        <w:r w:rsidRPr="009D1C92">
          <w:rPr>
            <w:rStyle w:val="ab"/>
            <w:rFonts w:ascii="Times New Roman" w:hAnsi="Times New Roman" w:cs="Times New Roman"/>
            <w:lang w:val="en-US"/>
          </w:rPr>
          <w:t>theguardian</w:t>
        </w:r>
        <w:r w:rsidRPr="009D1C92">
          <w:rPr>
            <w:rStyle w:val="ab"/>
            <w:rFonts w:ascii="Times New Roman" w:hAnsi="Times New Roman" w:cs="Times New Roman"/>
          </w:rPr>
          <w:t>.</w:t>
        </w:r>
        <w:r w:rsidRPr="009D1C92">
          <w:rPr>
            <w:rStyle w:val="ab"/>
            <w:rFonts w:ascii="Times New Roman" w:hAnsi="Times New Roman" w:cs="Times New Roman"/>
            <w:lang w:val="en-US"/>
          </w:rPr>
          <w:t>com</w:t>
        </w:r>
        <w:r w:rsidRPr="009D1C92">
          <w:rPr>
            <w:rStyle w:val="ab"/>
            <w:rFonts w:ascii="Times New Roman" w:hAnsi="Times New Roman" w:cs="Times New Roman"/>
          </w:rPr>
          <w:t>/</w:t>
        </w:r>
        <w:r w:rsidRPr="009D1C92">
          <w:rPr>
            <w:rStyle w:val="ab"/>
            <w:rFonts w:ascii="Times New Roman" w:hAnsi="Times New Roman" w:cs="Times New Roman"/>
            <w:lang w:val="en-US"/>
          </w:rPr>
          <w:t>world</w:t>
        </w:r>
        <w:r w:rsidRPr="009D1C92">
          <w:rPr>
            <w:rStyle w:val="ab"/>
            <w:rFonts w:ascii="Times New Roman" w:hAnsi="Times New Roman" w:cs="Times New Roman"/>
          </w:rPr>
          <w:t>/2002/</w:t>
        </w:r>
        <w:r w:rsidRPr="009D1C92">
          <w:rPr>
            <w:rStyle w:val="ab"/>
            <w:rFonts w:ascii="Times New Roman" w:hAnsi="Times New Roman" w:cs="Times New Roman"/>
            <w:lang w:val="en-US"/>
          </w:rPr>
          <w:t>oct</w:t>
        </w:r>
        <w:r w:rsidRPr="009D1C92">
          <w:rPr>
            <w:rStyle w:val="ab"/>
            <w:rFonts w:ascii="Times New Roman" w:hAnsi="Times New Roman" w:cs="Times New Roman"/>
          </w:rPr>
          <w:t>/18/</w:t>
        </w:r>
        <w:r w:rsidRPr="009D1C92">
          <w:rPr>
            <w:rStyle w:val="ab"/>
            <w:rFonts w:ascii="Times New Roman" w:hAnsi="Times New Roman" w:cs="Times New Roman"/>
            <w:lang w:val="en-US"/>
          </w:rPr>
          <w:t>eu</w:t>
        </w:r>
        <w:r w:rsidRPr="009D1C92">
          <w:rPr>
            <w:rStyle w:val="ab"/>
            <w:rFonts w:ascii="Times New Roman" w:hAnsi="Times New Roman" w:cs="Times New Roman"/>
          </w:rPr>
          <w:t>.</w:t>
        </w:r>
        <w:r w:rsidRPr="009D1C92">
          <w:rPr>
            <w:rStyle w:val="ab"/>
            <w:rFonts w:ascii="Times New Roman" w:hAnsi="Times New Roman" w:cs="Times New Roman"/>
            <w:lang w:val="en-US"/>
          </w:rPr>
          <w:t>politics</w:t>
        </w:r>
        <w:r w:rsidRPr="009D1C92">
          <w:rPr>
            <w:rStyle w:val="ab"/>
            <w:rFonts w:ascii="Times New Roman" w:hAnsi="Times New Roman" w:cs="Times New Roman"/>
          </w:rPr>
          <w:t>1</w:t>
        </w:r>
      </w:hyperlink>
      <w:r w:rsidRPr="009D1C92">
        <w:rPr>
          <w:rFonts w:ascii="Times New Roman" w:hAnsi="Times New Roman" w:cs="Times New Roman"/>
        </w:rPr>
        <w:t xml:space="preserve"> // Дата обращения 09.03.2022; Пономарев И. «Кельтский тигр» надорвался? // Национальный банковский журнал, 2008//[Электронный ресурс]. [Точка доступа]://   </w:t>
      </w:r>
      <w:hyperlink r:id="rId44" w:history="1">
        <w:r w:rsidRPr="009D1C92">
          <w:rPr>
            <w:rStyle w:val="ab"/>
            <w:rFonts w:ascii="Times New Roman" w:hAnsi="Times New Roman" w:cs="Times New Roman"/>
            <w:lang w:val="en-US"/>
          </w:rPr>
          <w:t>https</w:t>
        </w:r>
        <w:r w:rsidRPr="009D1C92">
          <w:rPr>
            <w:rStyle w:val="ab"/>
            <w:rFonts w:ascii="Times New Roman" w:hAnsi="Times New Roman" w:cs="Times New Roman"/>
          </w:rPr>
          <w:t>://</w:t>
        </w:r>
        <w:r w:rsidRPr="009D1C92">
          <w:rPr>
            <w:rStyle w:val="ab"/>
            <w:rFonts w:ascii="Times New Roman" w:hAnsi="Times New Roman" w:cs="Times New Roman"/>
            <w:lang w:val="en-US"/>
          </w:rPr>
          <w:t>nbj</w:t>
        </w:r>
        <w:r w:rsidRPr="009D1C92">
          <w:rPr>
            <w:rStyle w:val="ab"/>
            <w:rFonts w:ascii="Times New Roman" w:hAnsi="Times New Roman" w:cs="Times New Roman"/>
          </w:rPr>
          <w:t>.</w:t>
        </w:r>
        <w:r w:rsidRPr="009D1C92">
          <w:rPr>
            <w:rStyle w:val="ab"/>
            <w:rFonts w:ascii="Times New Roman" w:hAnsi="Times New Roman" w:cs="Times New Roman"/>
            <w:lang w:val="en-US"/>
          </w:rPr>
          <w:t>ru</w:t>
        </w:r>
        <w:r w:rsidRPr="009D1C92">
          <w:rPr>
            <w:rStyle w:val="ab"/>
            <w:rFonts w:ascii="Times New Roman" w:hAnsi="Times New Roman" w:cs="Times New Roman"/>
          </w:rPr>
          <w:t>/</w:t>
        </w:r>
        <w:r w:rsidRPr="009D1C92">
          <w:rPr>
            <w:rStyle w:val="ab"/>
            <w:rFonts w:ascii="Times New Roman" w:hAnsi="Times New Roman" w:cs="Times New Roman"/>
            <w:lang w:val="en-US"/>
          </w:rPr>
          <w:t>publs</w:t>
        </w:r>
        <w:r w:rsidRPr="009D1C92">
          <w:rPr>
            <w:rStyle w:val="ab"/>
            <w:rFonts w:ascii="Times New Roman" w:hAnsi="Times New Roman" w:cs="Times New Roman"/>
          </w:rPr>
          <w:t>/</w:t>
        </w:r>
        <w:r w:rsidRPr="009D1C92">
          <w:rPr>
            <w:rStyle w:val="ab"/>
            <w:rFonts w:ascii="Times New Roman" w:hAnsi="Times New Roman" w:cs="Times New Roman"/>
            <w:lang w:val="en-US"/>
          </w:rPr>
          <w:t>archive</w:t>
        </w:r>
        <w:r w:rsidRPr="009D1C92">
          <w:rPr>
            <w:rStyle w:val="ab"/>
            <w:rFonts w:ascii="Times New Roman" w:hAnsi="Times New Roman" w:cs="Times New Roman"/>
          </w:rPr>
          <w:t>-</w:t>
        </w:r>
        <w:r w:rsidRPr="009D1C92">
          <w:rPr>
            <w:rStyle w:val="ab"/>
            <w:rFonts w:ascii="Times New Roman" w:hAnsi="Times New Roman" w:cs="Times New Roman"/>
            <w:lang w:val="en-US"/>
          </w:rPr>
          <w:t>publ</w:t>
        </w:r>
        <w:r w:rsidRPr="009D1C92">
          <w:rPr>
            <w:rStyle w:val="ab"/>
            <w:rFonts w:ascii="Times New Roman" w:hAnsi="Times New Roman" w:cs="Times New Roman"/>
          </w:rPr>
          <w:t>-15648/29714/</w:t>
        </w:r>
      </w:hyperlink>
      <w:r w:rsidRPr="009D1C92">
        <w:rPr>
          <w:rFonts w:ascii="Times New Roman" w:hAnsi="Times New Roman" w:cs="Times New Roman"/>
        </w:rPr>
        <w:t xml:space="preserve"> // Дата обращения 10.03.2022;</w:t>
      </w:r>
      <w:r>
        <w:t xml:space="preserve"> </w:t>
      </w:r>
    </w:p>
  </w:footnote>
  <w:footnote w:id="10">
    <w:p w:rsidR="008F2824" w:rsidRPr="009D1C92" w:rsidRDefault="008F2824" w:rsidP="00560386">
      <w:pPr>
        <w:pStyle w:val="a4"/>
        <w:jc w:val="both"/>
        <w:rPr>
          <w:rFonts w:ascii="Times New Roman" w:hAnsi="Times New Roman" w:cs="Times New Roman"/>
        </w:rPr>
      </w:pPr>
      <w:r>
        <w:rPr>
          <w:rStyle w:val="a6"/>
        </w:rPr>
        <w:footnoteRef/>
      </w:r>
      <w:r w:rsidRPr="00560386">
        <w:rPr>
          <w:lang w:val="en-US"/>
        </w:rPr>
        <w:t xml:space="preserve"> </w:t>
      </w:r>
      <w:r w:rsidRPr="00DD6E05">
        <w:rPr>
          <w:rFonts w:ascii="Times New Roman" w:hAnsi="Times New Roman" w:cs="Times New Roman"/>
          <w:lang w:val="en-US"/>
        </w:rPr>
        <w:t xml:space="preserve">Lawless M. Export participation and performance of firms on the island of Ireland// </w:t>
      </w:r>
      <w:proofErr w:type="spellStart"/>
      <w:r w:rsidRPr="00DD6E05">
        <w:rPr>
          <w:rFonts w:ascii="Times New Roman" w:hAnsi="Times New Roman" w:cs="Times New Roman"/>
          <w:lang w:val="en-US"/>
        </w:rPr>
        <w:t>IntertradeIreland</w:t>
      </w:r>
      <w:proofErr w:type="spellEnd"/>
      <w:r w:rsidRPr="00DD6E05">
        <w:rPr>
          <w:rFonts w:ascii="Times New Roman" w:hAnsi="Times New Roman" w:cs="Times New Roman"/>
          <w:lang w:val="en-US"/>
        </w:rPr>
        <w:t>, Economic and Social Research Institute. Dublin</w:t>
      </w:r>
      <w:r w:rsidRPr="00DD6E05">
        <w:rPr>
          <w:rFonts w:ascii="Times New Roman" w:hAnsi="Times New Roman" w:cs="Times New Roman"/>
        </w:rPr>
        <w:t xml:space="preserve">. 2018. Р. 12-26// [Электронный ресурс]. [Точка доступа]://   </w:t>
      </w:r>
      <w:hyperlink r:id="rId45" w:history="1">
        <w:r w:rsidRPr="00DD6E05">
          <w:rPr>
            <w:rStyle w:val="ab"/>
            <w:rFonts w:ascii="Times New Roman" w:hAnsi="Times New Roman" w:cs="Times New Roman"/>
          </w:rPr>
          <w:t>https://www.esri.ie/system/files/media/file-uploads/2018-10/BKMNEXT365.pdf</w:t>
        </w:r>
      </w:hyperlink>
      <w:r w:rsidRPr="00DD6E05">
        <w:rPr>
          <w:rFonts w:ascii="Times New Roman" w:hAnsi="Times New Roman" w:cs="Times New Roman"/>
        </w:rPr>
        <w:t xml:space="preserve"> // Дата обращения 17.03.2022</w:t>
      </w:r>
      <w:r w:rsidRPr="000D687F">
        <w:rPr>
          <w:rFonts w:ascii="Times New Roman" w:hAnsi="Times New Roman" w:cs="Times New Roman"/>
        </w:rPr>
        <w:t>;</w:t>
      </w:r>
    </w:p>
  </w:footnote>
  <w:footnote w:id="11">
    <w:p w:rsidR="008F2824" w:rsidRPr="00DB10D3" w:rsidRDefault="008F2824" w:rsidP="00DB10D3">
      <w:pPr>
        <w:pStyle w:val="a4"/>
        <w:jc w:val="both"/>
        <w:rPr>
          <w:rFonts w:ascii="Times New Roman" w:hAnsi="Times New Roman" w:cs="Times New Roman"/>
        </w:rPr>
      </w:pPr>
      <w:r>
        <w:rPr>
          <w:rStyle w:val="a6"/>
        </w:rPr>
        <w:footnoteRef/>
      </w:r>
      <w:r w:rsidRPr="00DB10D3">
        <w:rPr>
          <w:lang w:val="en-US"/>
        </w:rPr>
        <w:t xml:space="preserve"> </w:t>
      </w:r>
      <w:r w:rsidRPr="006E5015">
        <w:rPr>
          <w:rFonts w:ascii="Times New Roman" w:hAnsi="Times New Roman" w:cs="Times New Roman"/>
          <w:lang w:val="en-US"/>
        </w:rPr>
        <w:t xml:space="preserve">Lawless </w:t>
      </w:r>
      <w:r w:rsidRPr="006E5015">
        <w:rPr>
          <w:rFonts w:ascii="Times New Roman" w:hAnsi="Times New Roman" w:cs="Times New Roman"/>
        </w:rPr>
        <w:t>М</w:t>
      </w:r>
      <w:r w:rsidRPr="006E5015">
        <w:rPr>
          <w:rFonts w:ascii="Times New Roman" w:hAnsi="Times New Roman" w:cs="Times New Roman"/>
          <w:lang w:val="en-US"/>
        </w:rPr>
        <w:t xml:space="preserve">. Shock absorption capacity of firms in Ireland and Northern Ireland// </w:t>
      </w:r>
      <w:proofErr w:type="spellStart"/>
      <w:r w:rsidRPr="006E5015">
        <w:rPr>
          <w:rFonts w:ascii="Times New Roman" w:hAnsi="Times New Roman" w:cs="Times New Roman"/>
          <w:lang w:val="en-US"/>
        </w:rPr>
        <w:t>IntertradeIreland</w:t>
      </w:r>
      <w:proofErr w:type="spellEnd"/>
      <w:r w:rsidRPr="006E5015">
        <w:rPr>
          <w:rFonts w:ascii="Times New Roman" w:hAnsi="Times New Roman" w:cs="Times New Roman"/>
          <w:lang w:val="en-US"/>
        </w:rPr>
        <w:t>, Economic and Social Research Institute. Dublin</w:t>
      </w:r>
      <w:r w:rsidRPr="006E5015">
        <w:rPr>
          <w:rFonts w:ascii="Times New Roman" w:hAnsi="Times New Roman" w:cs="Times New Roman"/>
        </w:rPr>
        <w:t xml:space="preserve">. 2019// [Электронный ресурс]. [Точка доступа]://  </w:t>
      </w:r>
      <w:hyperlink r:id="rId46" w:history="1">
        <w:r w:rsidRPr="006E5015">
          <w:rPr>
            <w:rStyle w:val="ab"/>
            <w:rFonts w:ascii="Times New Roman" w:hAnsi="Times New Roman" w:cs="Times New Roman"/>
          </w:rPr>
          <w:t>https://www.esri.ie/system/files/publications/BKMNEXT381.pdf</w:t>
        </w:r>
      </w:hyperlink>
      <w:r w:rsidRPr="006E5015">
        <w:rPr>
          <w:rFonts w:ascii="Times New Roman" w:hAnsi="Times New Roman" w:cs="Times New Roman"/>
        </w:rPr>
        <w:t xml:space="preserve"> // Дата обращения 17.03.2022;  </w:t>
      </w:r>
      <w:r w:rsidRPr="005A478F">
        <w:rPr>
          <w:rFonts w:ascii="Times New Roman" w:hAnsi="Times New Roman" w:cs="Times New Roman"/>
        </w:rPr>
        <w:t xml:space="preserve"> </w:t>
      </w:r>
    </w:p>
  </w:footnote>
  <w:footnote w:id="12">
    <w:p w:rsidR="008F2824" w:rsidRPr="00924539" w:rsidRDefault="008F2824" w:rsidP="00924539">
      <w:pPr>
        <w:pStyle w:val="a4"/>
        <w:jc w:val="both"/>
        <w:rPr>
          <w:rFonts w:ascii="Times New Roman" w:hAnsi="Times New Roman" w:cs="Times New Roman"/>
        </w:rPr>
      </w:pPr>
      <w:r>
        <w:rPr>
          <w:rStyle w:val="a6"/>
        </w:rPr>
        <w:footnoteRef/>
      </w:r>
      <w:r w:rsidRPr="00924539">
        <w:rPr>
          <w:lang w:val="en-US"/>
        </w:rPr>
        <w:t xml:space="preserve"> </w:t>
      </w:r>
      <w:r w:rsidRPr="00BC4B7D">
        <w:rPr>
          <w:rFonts w:ascii="Times New Roman" w:hAnsi="Times New Roman" w:cs="Times New Roman"/>
          <w:lang w:val="en-US"/>
        </w:rPr>
        <w:t xml:space="preserve">Bergin A. Ireland and </w:t>
      </w:r>
      <w:proofErr w:type="spellStart"/>
      <w:r w:rsidRPr="00BC4B7D">
        <w:rPr>
          <w:rFonts w:ascii="Times New Roman" w:hAnsi="Times New Roman" w:cs="Times New Roman"/>
          <w:lang w:val="en-US"/>
        </w:rPr>
        <w:t>Brexit</w:t>
      </w:r>
      <w:proofErr w:type="spellEnd"/>
      <w:r w:rsidRPr="00BC4B7D">
        <w:rPr>
          <w:rFonts w:ascii="Times New Roman" w:hAnsi="Times New Roman" w:cs="Times New Roman"/>
          <w:lang w:val="en-US"/>
        </w:rPr>
        <w:t xml:space="preserve">: </w:t>
      </w:r>
      <w:proofErr w:type="spellStart"/>
      <w:r w:rsidRPr="00BC4B7D">
        <w:rPr>
          <w:rFonts w:ascii="Times New Roman" w:hAnsi="Times New Roman" w:cs="Times New Roman"/>
          <w:lang w:val="en-US"/>
        </w:rPr>
        <w:t>modelling</w:t>
      </w:r>
      <w:proofErr w:type="spellEnd"/>
      <w:r w:rsidRPr="00BC4B7D">
        <w:rPr>
          <w:rFonts w:ascii="Times New Roman" w:hAnsi="Times New Roman" w:cs="Times New Roman"/>
          <w:lang w:val="en-US"/>
        </w:rPr>
        <w:t xml:space="preserve"> the impact of deal and no-deal scenarios// Economic and Social Research Institute, Dublin, 2019. </w:t>
      </w:r>
      <w:r w:rsidRPr="00BC4B7D">
        <w:rPr>
          <w:rFonts w:ascii="Times New Roman" w:hAnsi="Times New Roman" w:cs="Times New Roman"/>
        </w:rPr>
        <w:t>Р</w:t>
      </w:r>
      <w:r w:rsidRPr="00F55D47">
        <w:rPr>
          <w:rFonts w:ascii="Times New Roman" w:hAnsi="Times New Roman" w:cs="Times New Roman"/>
        </w:rPr>
        <w:t>.</w:t>
      </w:r>
      <w:r w:rsidRPr="00BC4B7D">
        <w:rPr>
          <w:rFonts w:ascii="Times New Roman" w:hAnsi="Times New Roman" w:cs="Times New Roman"/>
        </w:rPr>
        <w:t xml:space="preserve"> 6 // [Электронный ресурс]. [Точка доступа]:// </w:t>
      </w:r>
      <w:hyperlink r:id="rId47" w:history="1">
        <w:r w:rsidRPr="00BC4B7D">
          <w:rPr>
            <w:rStyle w:val="ab"/>
            <w:rFonts w:ascii="Times New Roman" w:hAnsi="Times New Roman" w:cs="Times New Roman"/>
          </w:rPr>
          <w:t>https://www.esri.ie/system/files/publications/QEC2019SPR_SA_Bergin.pdf</w:t>
        </w:r>
      </w:hyperlink>
      <w:r w:rsidRPr="00BC4B7D">
        <w:rPr>
          <w:rFonts w:ascii="Times New Roman" w:hAnsi="Times New Roman" w:cs="Times New Roman"/>
        </w:rPr>
        <w:t xml:space="preserve"> // Дата обращения 22.03.2022</w:t>
      </w:r>
      <w:r>
        <w:rPr>
          <w:rFonts w:ascii="Times New Roman" w:hAnsi="Times New Roman" w:cs="Times New Roman"/>
        </w:rPr>
        <w:t>;</w:t>
      </w:r>
    </w:p>
  </w:footnote>
  <w:footnote w:id="13">
    <w:p w:rsidR="008F2824" w:rsidRPr="00531CD0" w:rsidRDefault="008F2824" w:rsidP="00924539">
      <w:pPr>
        <w:pStyle w:val="a4"/>
        <w:jc w:val="both"/>
        <w:rPr>
          <w:rFonts w:ascii="Times New Roman" w:hAnsi="Times New Roman" w:cs="Times New Roman"/>
        </w:rPr>
      </w:pPr>
      <w:r>
        <w:rPr>
          <w:rStyle w:val="a6"/>
        </w:rPr>
        <w:footnoteRef/>
      </w:r>
      <w:r w:rsidRPr="00531CD0">
        <w:t xml:space="preserve"> </w:t>
      </w:r>
      <w:proofErr w:type="spellStart"/>
      <w:proofErr w:type="gramStart"/>
      <w:r w:rsidRPr="00F05811">
        <w:rPr>
          <w:rFonts w:ascii="Times New Roman" w:hAnsi="Times New Roman" w:cs="Times New Roman"/>
          <w:lang w:val="en-US"/>
        </w:rPr>
        <w:t>Boehlke</w:t>
      </w:r>
      <w:proofErr w:type="spellEnd"/>
      <w:r w:rsidRPr="00B54D7C">
        <w:rPr>
          <w:rFonts w:ascii="Times New Roman" w:hAnsi="Times New Roman" w:cs="Times New Roman"/>
        </w:rPr>
        <w:t>.</w:t>
      </w:r>
      <w:proofErr w:type="gramEnd"/>
      <w:r w:rsidRPr="00B54D7C">
        <w:rPr>
          <w:rFonts w:ascii="Times New Roman" w:hAnsi="Times New Roman" w:cs="Times New Roman"/>
        </w:rPr>
        <w:t xml:space="preserve"> </w:t>
      </w:r>
      <w:r w:rsidRPr="00F05811">
        <w:rPr>
          <w:rFonts w:ascii="Times New Roman" w:hAnsi="Times New Roman" w:cs="Times New Roman"/>
          <w:lang w:val="en-US"/>
        </w:rPr>
        <w:t>J</w:t>
      </w:r>
      <w:r w:rsidRPr="00B54D7C">
        <w:rPr>
          <w:rFonts w:ascii="Times New Roman" w:hAnsi="Times New Roman" w:cs="Times New Roman"/>
        </w:rPr>
        <w:t xml:space="preserve">. </w:t>
      </w:r>
      <w:r w:rsidRPr="00F05811">
        <w:rPr>
          <w:rFonts w:ascii="Times New Roman" w:hAnsi="Times New Roman" w:cs="Times New Roman"/>
          <w:lang w:val="en-US"/>
        </w:rPr>
        <w:t>Dynamics</w:t>
      </w:r>
      <w:r w:rsidRPr="00B54D7C">
        <w:rPr>
          <w:rFonts w:ascii="Times New Roman" w:hAnsi="Times New Roman" w:cs="Times New Roman"/>
        </w:rPr>
        <w:t xml:space="preserve"> </w:t>
      </w:r>
      <w:r w:rsidRPr="00F05811">
        <w:rPr>
          <w:rFonts w:ascii="Times New Roman" w:hAnsi="Times New Roman" w:cs="Times New Roman"/>
          <w:lang w:val="en-US"/>
        </w:rPr>
        <w:t>of</w:t>
      </w:r>
      <w:r w:rsidRPr="00B54D7C">
        <w:rPr>
          <w:rFonts w:ascii="Times New Roman" w:hAnsi="Times New Roman" w:cs="Times New Roman"/>
        </w:rPr>
        <w:t xml:space="preserve"> </w:t>
      </w:r>
      <w:r w:rsidRPr="00F05811">
        <w:rPr>
          <w:rFonts w:ascii="Times New Roman" w:hAnsi="Times New Roman" w:cs="Times New Roman"/>
          <w:lang w:val="en-US"/>
        </w:rPr>
        <w:t>economic</w:t>
      </w:r>
      <w:r w:rsidRPr="00B54D7C">
        <w:rPr>
          <w:rFonts w:ascii="Times New Roman" w:hAnsi="Times New Roman" w:cs="Times New Roman"/>
        </w:rPr>
        <w:t xml:space="preserve"> </w:t>
      </w:r>
      <w:r w:rsidRPr="00F05811">
        <w:rPr>
          <w:rFonts w:ascii="Times New Roman" w:hAnsi="Times New Roman" w:cs="Times New Roman"/>
          <w:lang w:val="en-US"/>
        </w:rPr>
        <w:t>growth</w:t>
      </w:r>
      <w:r w:rsidRPr="00B54D7C">
        <w:rPr>
          <w:rFonts w:ascii="Times New Roman" w:hAnsi="Times New Roman" w:cs="Times New Roman"/>
        </w:rPr>
        <w:t xml:space="preserve"> </w:t>
      </w:r>
      <w:r w:rsidRPr="00F05811">
        <w:rPr>
          <w:rFonts w:ascii="Times New Roman" w:hAnsi="Times New Roman" w:cs="Times New Roman"/>
          <w:lang w:val="en-US"/>
        </w:rPr>
        <w:t>in</w:t>
      </w:r>
      <w:r w:rsidRPr="00B54D7C">
        <w:rPr>
          <w:rFonts w:ascii="Times New Roman" w:hAnsi="Times New Roman" w:cs="Times New Roman"/>
        </w:rPr>
        <w:t xml:space="preserve"> </w:t>
      </w:r>
      <w:r w:rsidRPr="00F05811">
        <w:rPr>
          <w:rFonts w:ascii="Times New Roman" w:hAnsi="Times New Roman" w:cs="Times New Roman"/>
          <w:lang w:val="en-US"/>
        </w:rPr>
        <w:t>Ireland</w:t>
      </w:r>
      <w:r w:rsidRPr="00B54D7C">
        <w:rPr>
          <w:rFonts w:ascii="Times New Roman" w:hAnsi="Times New Roman" w:cs="Times New Roman"/>
        </w:rPr>
        <w:t xml:space="preserve"> </w:t>
      </w:r>
      <w:r w:rsidRPr="00F05811">
        <w:rPr>
          <w:rFonts w:ascii="Times New Roman" w:hAnsi="Times New Roman" w:cs="Times New Roman"/>
          <w:lang w:val="en-US"/>
        </w:rPr>
        <w:t>in</w:t>
      </w:r>
      <w:r w:rsidRPr="00B54D7C">
        <w:rPr>
          <w:rFonts w:ascii="Times New Roman" w:hAnsi="Times New Roman" w:cs="Times New Roman"/>
        </w:rPr>
        <w:t xml:space="preserve"> 1980-2014 // </w:t>
      </w:r>
      <w:r w:rsidRPr="00F05811">
        <w:rPr>
          <w:rFonts w:ascii="Times New Roman" w:hAnsi="Times New Roman" w:cs="Times New Roman"/>
        </w:rPr>
        <w:t>Журнал</w:t>
      </w:r>
      <w:r w:rsidRPr="00B54D7C">
        <w:rPr>
          <w:rFonts w:ascii="Times New Roman" w:hAnsi="Times New Roman" w:cs="Times New Roman"/>
        </w:rPr>
        <w:t xml:space="preserve"> </w:t>
      </w:r>
      <w:r w:rsidRPr="00F05811">
        <w:rPr>
          <w:rFonts w:ascii="Times New Roman" w:hAnsi="Times New Roman" w:cs="Times New Roman"/>
        </w:rPr>
        <w:t>Санкт</w:t>
      </w:r>
      <w:r w:rsidRPr="00B54D7C">
        <w:rPr>
          <w:rFonts w:ascii="Times New Roman" w:hAnsi="Times New Roman" w:cs="Times New Roman"/>
        </w:rPr>
        <w:t>-</w:t>
      </w:r>
      <w:r w:rsidRPr="00F05811">
        <w:rPr>
          <w:rFonts w:ascii="Times New Roman" w:hAnsi="Times New Roman" w:cs="Times New Roman"/>
        </w:rPr>
        <w:t>Петербургского</w:t>
      </w:r>
      <w:r w:rsidRPr="00B54D7C">
        <w:rPr>
          <w:rFonts w:ascii="Times New Roman" w:hAnsi="Times New Roman" w:cs="Times New Roman"/>
        </w:rPr>
        <w:t xml:space="preserve"> </w:t>
      </w:r>
      <w:r w:rsidRPr="00F05811">
        <w:rPr>
          <w:rFonts w:ascii="Times New Roman" w:hAnsi="Times New Roman" w:cs="Times New Roman"/>
        </w:rPr>
        <w:t>Государственного</w:t>
      </w:r>
      <w:r w:rsidRPr="00B54D7C">
        <w:rPr>
          <w:rFonts w:ascii="Times New Roman" w:hAnsi="Times New Roman" w:cs="Times New Roman"/>
        </w:rPr>
        <w:t xml:space="preserve"> </w:t>
      </w:r>
      <w:r w:rsidRPr="00F05811">
        <w:rPr>
          <w:rFonts w:ascii="Times New Roman" w:hAnsi="Times New Roman" w:cs="Times New Roman"/>
        </w:rPr>
        <w:t>Политехнического</w:t>
      </w:r>
      <w:r w:rsidRPr="00B54D7C">
        <w:rPr>
          <w:rFonts w:ascii="Times New Roman" w:hAnsi="Times New Roman" w:cs="Times New Roman"/>
        </w:rPr>
        <w:t xml:space="preserve"> </w:t>
      </w:r>
      <w:r w:rsidRPr="00F05811">
        <w:rPr>
          <w:rFonts w:ascii="Times New Roman" w:hAnsi="Times New Roman" w:cs="Times New Roman"/>
        </w:rPr>
        <w:t>Университета</w:t>
      </w:r>
      <w:r w:rsidRPr="00B54D7C">
        <w:rPr>
          <w:rFonts w:ascii="Times New Roman" w:hAnsi="Times New Roman" w:cs="Times New Roman"/>
        </w:rPr>
        <w:t xml:space="preserve">. 2017. </w:t>
      </w:r>
      <w:r w:rsidRPr="00F05811">
        <w:rPr>
          <w:rFonts w:ascii="Times New Roman" w:hAnsi="Times New Roman" w:cs="Times New Roman"/>
        </w:rPr>
        <w:t>Издание</w:t>
      </w:r>
      <w:r w:rsidRPr="00B54D7C">
        <w:rPr>
          <w:rFonts w:ascii="Times New Roman" w:hAnsi="Times New Roman" w:cs="Times New Roman"/>
        </w:rPr>
        <w:t xml:space="preserve"> 10 №2. </w:t>
      </w:r>
      <w:r w:rsidRPr="00F05811">
        <w:rPr>
          <w:rFonts w:ascii="Times New Roman" w:hAnsi="Times New Roman" w:cs="Times New Roman"/>
        </w:rPr>
        <w:t>С</w:t>
      </w:r>
      <w:r w:rsidRPr="00B54D7C">
        <w:rPr>
          <w:rFonts w:ascii="Times New Roman" w:hAnsi="Times New Roman" w:cs="Times New Roman"/>
        </w:rPr>
        <w:t>. 6-20//[</w:t>
      </w:r>
      <w:r w:rsidRPr="00F05811">
        <w:rPr>
          <w:rFonts w:ascii="Times New Roman" w:hAnsi="Times New Roman" w:cs="Times New Roman"/>
        </w:rPr>
        <w:t>Электронный</w:t>
      </w:r>
      <w:r w:rsidRPr="00B54D7C">
        <w:rPr>
          <w:rFonts w:ascii="Times New Roman" w:hAnsi="Times New Roman" w:cs="Times New Roman"/>
        </w:rPr>
        <w:t xml:space="preserve"> </w:t>
      </w:r>
      <w:r w:rsidRPr="00F05811">
        <w:rPr>
          <w:rFonts w:ascii="Times New Roman" w:hAnsi="Times New Roman" w:cs="Times New Roman"/>
        </w:rPr>
        <w:t>ресурс</w:t>
      </w:r>
      <w:r w:rsidRPr="00B54D7C">
        <w:rPr>
          <w:rFonts w:ascii="Times New Roman" w:hAnsi="Times New Roman" w:cs="Times New Roman"/>
        </w:rPr>
        <w:t>]. [</w:t>
      </w:r>
      <w:r w:rsidRPr="00F05811">
        <w:rPr>
          <w:rFonts w:ascii="Times New Roman" w:hAnsi="Times New Roman" w:cs="Times New Roman"/>
        </w:rPr>
        <w:t>Точка</w:t>
      </w:r>
      <w:r w:rsidRPr="00B54D7C">
        <w:rPr>
          <w:rFonts w:ascii="Times New Roman" w:hAnsi="Times New Roman" w:cs="Times New Roman"/>
        </w:rPr>
        <w:t xml:space="preserve"> </w:t>
      </w:r>
      <w:r w:rsidRPr="00F05811">
        <w:rPr>
          <w:rFonts w:ascii="Times New Roman" w:hAnsi="Times New Roman" w:cs="Times New Roman"/>
        </w:rPr>
        <w:t>доступа</w:t>
      </w:r>
      <w:r w:rsidRPr="00B54D7C">
        <w:rPr>
          <w:rFonts w:ascii="Times New Roman" w:hAnsi="Times New Roman" w:cs="Times New Roman"/>
        </w:rPr>
        <w:t xml:space="preserve">]:// </w:t>
      </w:r>
      <w:hyperlink r:id="rId48" w:history="1">
        <w:r w:rsidRPr="00F05811">
          <w:rPr>
            <w:rStyle w:val="ab"/>
            <w:rFonts w:ascii="Times New Roman" w:hAnsi="Times New Roman" w:cs="Times New Roman"/>
          </w:rPr>
          <w:t>https://cyberleninka.ru/article/n/dynamics-of-economic-growth-in-ireland-in-1980-2014/viewer</w:t>
        </w:r>
      </w:hyperlink>
      <w:r>
        <w:rPr>
          <w:rFonts w:ascii="Times New Roman" w:hAnsi="Times New Roman" w:cs="Times New Roman"/>
        </w:rPr>
        <w:t xml:space="preserve"> // Дата обра</w:t>
      </w:r>
      <w:r w:rsidRPr="00F05811">
        <w:rPr>
          <w:rFonts w:ascii="Times New Roman" w:hAnsi="Times New Roman" w:cs="Times New Roman"/>
        </w:rPr>
        <w:t>щения 09.03.2022</w:t>
      </w:r>
      <w:r>
        <w:rPr>
          <w:rFonts w:ascii="Times New Roman" w:hAnsi="Times New Roman" w:cs="Times New Roman"/>
        </w:rPr>
        <w:t>;</w:t>
      </w:r>
    </w:p>
  </w:footnote>
  <w:footnote w:id="14">
    <w:p w:rsidR="008F2824" w:rsidRPr="009A0392" w:rsidRDefault="008F2824" w:rsidP="0036258F">
      <w:pPr>
        <w:pStyle w:val="a4"/>
        <w:jc w:val="both"/>
      </w:pPr>
      <w:r>
        <w:rPr>
          <w:rStyle w:val="a6"/>
        </w:rPr>
        <w:footnoteRef/>
      </w:r>
      <w:r w:rsidRPr="009A0392">
        <w:rPr>
          <w:lang w:val="en-US"/>
        </w:rPr>
        <w:t xml:space="preserve"> </w:t>
      </w:r>
      <w:r w:rsidRPr="005F0C4F">
        <w:rPr>
          <w:rFonts w:ascii="Times New Roman" w:hAnsi="Times New Roman" w:cs="Times New Roman"/>
          <w:lang w:val="en-US"/>
        </w:rPr>
        <w:t xml:space="preserve">Martin R. The Impact of the EUs Structural and Cohesion Funds on Real Convergence in the EU, NBP Conference, 2003, </w:t>
      </w:r>
      <w:r>
        <w:rPr>
          <w:rFonts w:ascii="Times New Roman" w:hAnsi="Times New Roman" w:cs="Times New Roman"/>
          <w:lang w:val="en-US"/>
        </w:rPr>
        <w:t>P</w:t>
      </w:r>
      <w:r w:rsidRPr="005F0C4F">
        <w:rPr>
          <w:rFonts w:ascii="Times New Roman" w:hAnsi="Times New Roman" w:cs="Times New Roman"/>
          <w:lang w:val="en-US"/>
        </w:rPr>
        <w:t>.4, 20</w:t>
      </w:r>
      <w:r w:rsidRPr="005F0C4F">
        <w:rPr>
          <w:rFonts w:ascii="Times New Roman" w:hAnsi="Times New Roman" w:cs="Times New Roman"/>
        </w:rPr>
        <w:t>с</w:t>
      </w:r>
      <w:r w:rsidRPr="005F0C4F">
        <w:rPr>
          <w:rFonts w:ascii="Times New Roman" w:hAnsi="Times New Roman" w:cs="Times New Roman"/>
          <w:lang w:val="en-US"/>
        </w:rPr>
        <w:t xml:space="preserve">.// Potential Output and Barriers to Growth, </w:t>
      </w:r>
      <w:proofErr w:type="spellStart"/>
      <w:r w:rsidRPr="005F0C4F">
        <w:rPr>
          <w:rFonts w:ascii="Times New Roman" w:hAnsi="Times New Roman" w:cs="Times New Roman"/>
          <w:lang w:val="en-US"/>
        </w:rPr>
        <w:t>Zalesie</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Gorne</w:t>
      </w:r>
      <w:proofErr w:type="spellEnd"/>
      <w:r w:rsidRPr="005F0C4F">
        <w:rPr>
          <w:rFonts w:ascii="Times New Roman" w:hAnsi="Times New Roman" w:cs="Times New Roman"/>
          <w:lang w:val="en-US"/>
        </w:rPr>
        <w:t>//[</w:t>
      </w:r>
      <w:proofErr w:type="spellStart"/>
      <w:r w:rsidRPr="005F0C4F">
        <w:rPr>
          <w:rFonts w:ascii="Times New Roman" w:hAnsi="Times New Roman" w:cs="Times New Roman"/>
          <w:lang w:val="en-US"/>
        </w:rPr>
        <w:t>Электронный</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ресурс</w:t>
      </w:r>
      <w:proofErr w:type="spellEnd"/>
      <w:r w:rsidRPr="005F0C4F">
        <w:rPr>
          <w:rFonts w:ascii="Times New Roman" w:hAnsi="Times New Roman" w:cs="Times New Roman"/>
          <w:lang w:val="en-US"/>
        </w:rPr>
        <w:t xml:space="preserve">]. </w:t>
      </w:r>
      <w:r w:rsidRPr="005F0C4F">
        <w:rPr>
          <w:rFonts w:ascii="Times New Roman" w:hAnsi="Times New Roman" w:cs="Times New Roman"/>
        </w:rPr>
        <w:t xml:space="preserve">[Точка доступа]:// </w:t>
      </w:r>
      <w:hyperlink r:id="rId49" w:history="1">
        <w:r w:rsidRPr="005F0C4F">
          <w:rPr>
            <w:rStyle w:val="ab"/>
            <w:rFonts w:ascii="Times New Roman" w:hAnsi="Times New Roman" w:cs="Times New Roman"/>
          </w:rPr>
          <w:t>https://www.nbp.pl/konferencje/zalesie/pdf/martin.pdf</w:t>
        </w:r>
      </w:hyperlink>
      <w:r w:rsidRPr="005F0C4F">
        <w:rPr>
          <w:rFonts w:ascii="Times New Roman" w:hAnsi="Times New Roman" w:cs="Times New Roman"/>
        </w:rPr>
        <w:t xml:space="preserve"> // Дата последнего посещения 07.03.2022</w:t>
      </w:r>
      <w:r w:rsidRPr="009A0392">
        <w:rPr>
          <w:rFonts w:ascii="Times New Roman" w:hAnsi="Times New Roman" w:cs="Times New Roman"/>
        </w:rPr>
        <w:t>;</w:t>
      </w:r>
    </w:p>
  </w:footnote>
  <w:footnote w:id="15">
    <w:p w:rsidR="008F2824" w:rsidRPr="00FB7B4B" w:rsidRDefault="008F2824" w:rsidP="0036258F">
      <w:pPr>
        <w:pStyle w:val="a4"/>
        <w:jc w:val="both"/>
        <w:rPr>
          <w:rFonts w:ascii="Times New Roman" w:hAnsi="Times New Roman" w:cs="Times New Roman"/>
        </w:rPr>
      </w:pPr>
      <w:r>
        <w:rPr>
          <w:rStyle w:val="a6"/>
        </w:rPr>
        <w:footnoteRef/>
      </w:r>
      <w:r w:rsidRPr="00727D56">
        <w:rPr>
          <w:lang w:val="en-US"/>
        </w:rPr>
        <w:t xml:space="preserve"> </w:t>
      </w:r>
      <w:proofErr w:type="gramStart"/>
      <w:r>
        <w:rPr>
          <w:rFonts w:ascii="Times New Roman" w:hAnsi="Times New Roman" w:cs="Times New Roman"/>
          <w:lang w:val="en-US"/>
        </w:rPr>
        <w:t>Norris</w:t>
      </w:r>
      <w:r w:rsidRPr="00EE3A85">
        <w:rPr>
          <w:rFonts w:ascii="Times New Roman" w:hAnsi="Times New Roman" w:cs="Times New Roman"/>
          <w:lang w:val="en-US"/>
        </w:rPr>
        <w:t xml:space="preserve"> </w:t>
      </w:r>
      <w:r>
        <w:rPr>
          <w:rFonts w:ascii="Times New Roman" w:hAnsi="Times New Roman" w:cs="Times New Roman"/>
        </w:rPr>
        <w:t>М</w:t>
      </w:r>
      <w:r w:rsidRPr="00EE3A85">
        <w:rPr>
          <w:rFonts w:ascii="Times New Roman" w:hAnsi="Times New Roman" w:cs="Times New Roman"/>
          <w:lang w:val="en-US"/>
        </w:rPr>
        <w:t>.</w:t>
      </w:r>
      <w:proofErr w:type="gramEnd"/>
      <w:r w:rsidRPr="00FB7B4B">
        <w:rPr>
          <w:rFonts w:ascii="Times New Roman" w:hAnsi="Times New Roman" w:cs="Times New Roman"/>
          <w:lang w:val="en-US"/>
        </w:rPr>
        <w:t xml:space="preserve"> How Housing Killed the Celtic Tiger: Anatomy, Consequences and Lessons of Ireland’s Housing Boom and Bust, 2000-2009// School of Applied Social Science, Dublin, 2009. </w:t>
      </w:r>
      <w:r>
        <w:rPr>
          <w:rFonts w:ascii="Times New Roman" w:hAnsi="Times New Roman" w:cs="Times New Roman"/>
        </w:rPr>
        <w:t>Р</w:t>
      </w:r>
      <w:r w:rsidRPr="0043482D">
        <w:rPr>
          <w:rFonts w:ascii="Times New Roman" w:hAnsi="Times New Roman" w:cs="Times New Roman"/>
        </w:rPr>
        <w:t xml:space="preserve">. </w:t>
      </w:r>
      <w:r w:rsidRPr="00FB7B4B">
        <w:rPr>
          <w:rFonts w:ascii="Times New Roman" w:hAnsi="Times New Roman" w:cs="Times New Roman"/>
        </w:rPr>
        <w:t xml:space="preserve">9//[Электронный ресурс]. [Точка доступа]:// </w:t>
      </w:r>
      <w:hyperlink r:id="rId50" w:history="1">
        <w:r w:rsidRPr="00FB7B4B">
          <w:rPr>
            <w:rStyle w:val="ab"/>
            <w:rFonts w:ascii="Times New Roman" w:hAnsi="Times New Roman" w:cs="Times New Roman"/>
          </w:rPr>
          <w:t>https://www.ucd.ie/t4cms/WP15%20How%20Housing%20Killed%20the%20Celtic%20Tiger.pdf</w:t>
        </w:r>
      </w:hyperlink>
      <w:r w:rsidRPr="00FB7B4B">
        <w:rPr>
          <w:rFonts w:ascii="Times New Roman" w:hAnsi="Times New Roman" w:cs="Times New Roman"/>
        </w:rPr>
        <w:t xml:space="preserve"> // Дата обращения 12.03.2022;</w:t>
      </w:r>
      <w:r>
        <w:rPr>
          <w:rFonts w:ascii="Times New Roman" w:hAnsi="Times New Roman" w:cs="Times New Roman"/>
        </w:rPr>
        <w:t xml:space="preserve"> </w:t>
      </w:r>
    </w:p>
    <w:p w:rsidR="008F2824" w:rsidRPr="0043482D" w:rsidRDefault="008F2824" w:rsidP="0036258F">
      <w:pPr>
        <w:pStyle w:val="a4"/>
        <w:jc w:val="both"/>
      </w:pPr>
    </w:p>
  </w:footnote>
  <w:footnote w:id="16">
    <w:p w:rsidR="008F2824" w:rsidRPr="00AB3F9E" w:rsidRDefault="008F2824" w:rsidP="0036258F">
      <w:pPr>
        <w:pStyle w:val="a4"/>
        <w:jc w:val="both"/>
      </w:pPr>
      <w:r>
        <w:rPr>
          <w:rStyle w:val="a6"/>
        </w:rPr>
        <w:footnoteRef/>
      </w:r>
      <w:r w:rsidRPr="00AB3F9E">
        <w:rPr>
          <w:lang w:val="en-US"/>
        </w:rPr>
        <w:t xml:space="preserve"> </w:t>
      </w:r>
      <w:r w:rsidRPr="00602090">
        <w:rPr>
          <w:rFonts w:ascii="Times New Roman" w:hAnsi="Times New Roman" w:cs="Times New Roman"/>
          <w:lang w:val="en-US"/>
        </w:rPr>
        <w:t>Murphy</w:t>
      </w:r>
      <w:r w:rsidRPr="00EE3A85">
        <w:rPr>
          <w:rFonts w:ascii="Times New Roman" w:hAnsi="Times New Roman" w:cs="Times New Roman"/>
          <w:lang w:val="en-US"/>
        </w:rPr>
        <w:t xml:space="preserve"> </w:t>
      </w:r>
      <w:r>
        <w:rPr>
          <w:rFonts w:ascii="Times New Roman" w:hAnsi="Times New Roman" w:cs="Times New Roman"/>
        </w:rPr>
        <w:t>М</w:t>
      </w:r>
      <w:r w:rsidRPr="00602090">
        <w:rPr>
          <w:rFonts w:ascii="Times New Roman" w:hAnsi="Times New Roman" w:cs="Times New Roman"/>
          <w:lang w:val="en-US"/>
        </w:rPr>
        <w:t>.</w:t>
      </w:r>
      <w:r w:rsidRPr="00EE3A85">
        <w:rPr>
          <w:rFonts w:ascii="Times New Roman" w:hAnsi="Times New Roman" w:cs="Times New Roman"/>
          <w:lang w:val="en-US"/>
        </w:rPr>
        <w:t xml:space="preserve"> </w:t>
      </w:r>
      <w:r>
        <w:rPr>
          <w:rFonts w:ascii="Times New Roman" w:hAnsi="Times New Roman" w:cs="Times New Roman"/>
        </w:rPr>
        <w:t>Р</w:t>
      </w:r>
      <w:r w:rsidRPr="00EE3A85">
        <w:rPr>
          <w:rFonts w:ascii="Times New Roman" w:hAnsi="Times New Roman" w:cs="Times New Roman"/>
          <w:lang w:val="en-US"/>
        </w:rPr>
        <w:t>.</w:t>
      </w:r>
      <w:r w:rsidRPr="00602090">
        <w:rPr>
          <w:rFonts w:ascii="Times New Roman" w:hAnsi="Times New Roman" w:cs="Times New Roman"/>
          <w:lang w:val="en-US"/>
        </w:rPr>
        <w:t xml:space="preserve"> Forty Years of EU Influencing Social Policy in Ireland – a Glass Half Full</w:t>
      </w:r>
      <w:proofErr w:type="gramStart"/>
      <w:r w:rsidRPr="00602090">
        <w:rPr>
          <w:rFonts w:ascii="Times New Roman" w:hAnsi="Times New Roman" w:cs="Times New Roman"/>
          <w:lang w:val="en-US"/>
        </w:rPr>
        <w:t>?/</w:t>
      </w:r>
      <w:proofErr w:type="gramEnd"/>
      <w:r w:rsidRPr="00602090">
        <w:rPr>
          <w:rFonts w:ascii="Times New Roman" w:hAnsi="Times New Roman" w:cs="Times New Roman"/>
          <w:lang w:val="en-US"/>
        </w:rPr>
        <w:t xml:space="preserve">/ Politics Power and Society Working Paper Series, 2014. </w:t>
      </w:r>
      <w:r w:rsidRPr="00602090">
        <w:rPr>
          <w:rFonts w:ascii="Times New Roman" w:hAnsi="Times New Roman" w:cs="Times New Roman"/>
        </w:rPr>
        <w:t>Р</w:t>
      </w:r>
      <w:r w:rsidRPr="008B396B">
        <w:rPr>
          <w:rFonts w:ascii="Times New Roman" w:hAnsi="Times New Roman" w:cs="Times New Roman"/>
          <w:lang w:val="en-US"/>
        </w:rPr>
        <w:t>. 14//[</w:t>
      </w:r>
      <w:r w:rsidRPr="00602090">
        <w:rPr>
          <w:rFonts w:ascii="Times New Roman" w:hAnsi="Times New Roman" w:cs="Times New Roman"/>
        </w:rPr>
        <w:t>Электронный</w:t>
      </w:r>
      <w:r w:rsidRPr="008B396B">
        <w:rPr>
          <w:rFonts w:ascii="Times New Roman" w:hAnsi="Times New Roman" w:cs="Times New Roman"/>
          <w:lang w:val="en-US"/>
        </w:rPr>
        <w:t xml:space="preserve"> </w:t>
      </w:r>
      <w:r w:rsidRPr="00602090">
        <w:rPr>
          <w:rFonts w:ascii="Times New Roman" w:hAnsi="Times New Roman" w:cs="Times New Roman"/>
        </w:rPr>
        <w:t>ресурс</w:t>
      </w:r>
      <w:r w:rsidRPr="008B396B">
        <w:rPr>
          <w:rFonts w:ascii="Times New Roman" w:hAnsi="Times New Roman" w:cs="Times New Roman"/>
          <w:lang w:val="en-US"/>
        </w:rPr>
        <w:t xml:space="preserve">]. </w:t>
      </w:r>
      <w:r w:rsidRPr="008C6EF9">
        <w:rPr>
          <w:rFonts w:ascii="Times New Roman" w:hAnsi="Times New Roman" w:cs="Times New Roman"/>
        </w:rPr>
        <w:t>[</w:t>
      </w:r>
      <w:r w:rsidRPr="00602090">
        <w:rPr>
          <w:rFonts w:ascii="Times New Roman" w:hAnsi="Times New Roman" w:cs="Times New Roman"/>
        </w:rPr>
        <w:t>Точка</w:t>
      </w:r>
      <w:r w:rsidRPr="008C6EF9">
        <w:rPr>
          <w:rFonts w:ascii="Times New Roman" w:hAnsi="Times New Roman" w:cs="Times New Roman"/>
        </w:rPr>
        <w:t xml:space="preserve"> </w:t>
      </w:r>
      <w:r w:rsidRPr="00602090">
        <w:rPr>
          <w:rFonts w:ascii="Times New Roman" w:hAnsi="Times New Roman" w:cs="Times New Roman"/>
        </w:rPr>
        <w:t>доступа</w:t>
      </w:r>
      <w:r w:rsidRPr="008C6EF9">
        <w:rPr>
          <w:rFonts w:ascii="Times New Roman" w:hAnsi="Times New Roman" w:cs="Times New Roman"/>
        </w:rPr>
        <w:t xml:space="preserve">]:// </w:t>
      </w:r>
      <w:hyperlink r:id="rId51" w:history="1">
        <w:r w:rsidRPr="00602090">
          <w:rPr>
            <w:rStyle w:val="ab"/>
            <w:rFonts w:ascii="Times New Roman" w:hAnsi="Times New Roman" w:cs="Times New Roman"/>
          </w:rPr>
          <w:t>https://www.maynoothuniversity.ie/sites/default/files/assets/document/Murphy,_MP_2014_EU_influencing_social_policy_in_Ireland_(2).pdf</w:t>
        </w:r>
      </w:hyperlink>
      <w:r w:rsidRPr="00602090">
        <w:rPr>
          <w:rFonts w:ascii="Times New Roman" w:hAnsi="Times New Roman" w:cs="Times New Roman"/>
        </w:rPr>
        <w:t xml:space="preserve"> // Дата обращения 08.04.2022</w:t>
      </w:r>
      <w:r>
        <w:rPr>
          <w:rFonts w:ascii="Times New Roman" w:hAnsi="Times New Roman" w:cs="Times New Roman"/>
        </w:rPr>
        <w:t xml:space="preserve">; </w:t>
      </w:r>
    </w:p>
  </w:footnote>
  <w:footnote w:id="17">
    <w:p w:rsidR="008F2824" w:rsidRPr="00AE168A" w:rsidRDefault="008F2824" w:rsidP="0036258F">
      <w:pPr>
        <w:pStyle w:val="a4"/>
        <w:jc w:val="both"/>
      </w:pPr>
      <w:r>
        <w:rPr>
          <w:rStyle w:val="a6"/>
        </w:rPr>
        <w:footnoteRef/>
      </w:r>
      <w:r w:rsidRPr="000F7818">
        <w:rPr>
          <w:lang w:val="en-US"/>
        </w:rPr>
        <w:t xml:space="preserve"> </w:t>
      </w:r>
      <w:proofErr w:type="gramStart"/>
      <w:r w:rsidRPr="00CF00A6">
        <w:rPr>
          <w:rFonts w:ascii="Times New Roman" w:hAnsi="Times New Roman" w:cs="Times New Roman"/>
          <w:lang w:val="en-US"/>
        </w:rPr>
        <w:t>Glynn</w:t>
      </w:r>
      <w:r>
        <w:rPr>
          <w:rFonts w:ascii="Times New Roman" w:hAnsi="Times New Roman" w:cs="Times New Roman"/>
          <w:lang w:val="en-US"/>
        </w:rPr>
        <w:t xml:space="preserve"> I</w:t>
      </w:r>
      <w:r w:rsidRPr="00CF00A6">
        <w:rPr>
          <w:rFonts w:ascii="Times New Roman" w:hAnsi="Times New Roman" w:cs="Times New Roman"/>
          <w:lang w:val="en-US"/>
        </w:rPr>
        <w:t>.</w:t>
      </w:r>
      <w:proofErr w:type="gramEnd"/>
      <w:r w:rsidRPr="00CF00A6">
        <w:rPr>
          <w:rFonts w:ascii="Times New Roman" w:hAnsi="Times New Roman" w:cs="Times New Roman"/>
          <w:lang w:val="en-US"/>
        </w:rPr>
        <w:t xml:space="preserve"> The re-emergence of emigration from Ireland: New trends in an old story// Migration Policy Institute, 2015/</w:t>
      </w:r>
      <w:proofErr w:type="gramStart"/>
      <w:r w:rsidRPr="00CF00A6">
        <w:rPr>
          <w:rFonts w:ascii="Times New Roman" w:hAnsi="Times New Roman" w:cs="Times New Roman"/>
          <w:lang w:val="en-US"/>
        </w:rPr>
        <w:t>/[</w:t>
      </w:r>
      <w:proofErr w:type="gramEnd"/>
      <w:r w:rsidRPr="00CF00A6">
        <w:rPr>
          <w:rFonts w:ascii="Times New Roman" w:hAnsi="Times New Roman" w:cs="Times New Roman"/>
        </w:rPr>
        <w:t>Электронный</w:t>
      </w:r>
      <w:r w:rsidRPr="00CF00A6">
        <w:rPr>
          <w:rFonts w:ascii="Times New Roman" w:hAnsi="Times New Roman" w:cs="Times New Roman"/>
          <w:lang w:val="en-US"/>
        </w:rPr>
        <w:t xml:space="preserve"> </w:t>
      </w:r>
      <w:r w:rsidRPr="00CF00A6">
        <w:rPr>
          <w:rFonts w:ascii="Times New Roman" w:hAnsi="Times New Roman" w:cs="Times New Roman"/>
        </w:rPr>
        <w:t>ресурс</w:t>
      </w:r>
      <w:r w:rsidRPr="00CF00A6">
        <w:rPr>
          <w:rFonts w:ascii="Times New Roman" w:hAnsi="Times New Roman" w:cs="Times New Roman"/>
          <w:lang w:val="en-US"/>
        </w:rPr>
        <w:t xml:space="preserve">]. </w:t>
      </w:r>
      <w:r w:rsidRPr="00CF00A6">
        <w:rPr>
          <w:rFonts w:ascii="Times New Roman" w:hAnsi="Times New Roman" w:cs="Times New Roman"/>
        </w:rPr>
        <w:t xml:space="preserve">[Точка доступа]:// </w:t>
      </w:r>
      <w:hyperlink r:id="rId52" w:history="1">
        <w:r w:rsidRPr="00CF00A6">
          <w:rPr>
            <w:rStyle w:val="ab"/>
            <w:rFonts w:ascii="Times New Roman" w:hAnsi="Times New Roman" w:cs="Times New Roman"/>
          </w:rPr>
          <w:t>https://www.migrationpolicy.org/sites/default/files/publications/TCM-Emigration-Ireland-FINAL.pdf</w:t>
        </w:r>
      </w:hyperlink>
      <w:r w:rsidRPr="00CF00A6">
        <w:rPr>
          <w:rFonts w:ascii="Times New Roman" w:hAnsi="Times New Roman" w:cs="Times New Roman"/>
        </w:rPr>
        <w:t xml:space="preserve"> // Дата обращения 15.04.2022;</w:t>
      </w:r>
      <w:r>
        <w:rPr>
          <w:rFonts w:ascii="Times New Roman" w:hAnsi="Times New Roman" w:cs="Times New Roman"/>
        </w:rPr>
        <w:t xml:space="preserve"> </w:t>
      </w:r>
    </w:p>
  </w:footnote>
  <w:footnote w:id="18">
    <w:p w:rsidR="008F2824" w:rsidRPr="00D12D92" w:rsidRDefault="008F2824" w:rsidP="0036258F">
      <w:pPr>
        <w:pStyle w:val="a4"/>
        <w:jc w:val="both"/>
      </w:pPr>
      <w:r>
        <w:rPr>
          <w:rStyle w:val="a6"/>
        </w:rPr>
        <w:footnoteRef/>
      </w:r>
      <w:r w:rsidRPr="004F08B4">
        <w:rPr>
          <w:lang w:val="en-US"/>
        </w:rPr>
        <w:t xml:space="preserve"> </w:t>
      </w:r>
      <w:r w:rsidRPr="007F6E4A">
        <w:rPr>
          <w:rFonts w:ascii="Times New Roman" w:hAnsi="Times New Roman" w:cs="Times New Roman"/>
          <w:lang w:val="en-US"/>
        </w:rPr>
        <w:t>Cahill N. The Impact of European Environmental Policy in Ireland// National Economic and Social Council. P</w:t>
      </w:r>
      <w:r w:rsidRPr="00D12D92">
        <w:rPr>
          <w:rFonts w:ascii="Times New Roman" w:hAnsi="Times New Roman" w:cs="Times New Roman"/>
        </w:rPr>
        <w:t xml:space="preserve">. </w:t>
      </w:r>
      <w:r w:rsidRPr="007F6E4A">
        <w:rPr>
          <w:rFonts w:ascii="Times New Roman" w:hAnsi="Times New Roman" w:cs="Times New Roman"/>
        </w:rPr>
        <w:t>18/</w:t>
      </w:r>
      <w:proofErr w:type="gramStart"/>
      <w:r w:rsidRPr="007F6E4A">
        <w:rPr>
          <w:rFonts w:ascii="Times New Roman" w:hAnsi="Times New Roman" w:cs="Times New Roman"/>
        </w:rPr>
        <w:t>/[</w:t>
      </w:r>
      <w:proofErr w:type="gramEnd"/>
      <w:r w:rsidRPr="007F6E4A">
        <w:rPr>
          <w:rFonts w:ascii="Times New Roman" w:hAnsi="Times New Roman" w:cs="Times New Roman"/>
        </w:rPr>
        <w:t xml:space="preserve">Электронный ресурс]. [Точка доступа]:// </w:t>
      </w:r>
      <w:hyperlink r:id="rId53" w:history="1">
        <w:r w:rsidRPr="007F6E4A">
          <w:rPr>
            <w:rStyle w:val="ab"/>
            <w:rFonts w:ascii="Times New Roman" w:hAnsi="Times New Roman" w:cs="Times New Roman"/>
            <w:lang w:val="en-US"/>
          </w:rPr>
          <w:t>http</w:t>
        </w:r>
        <w:r w:rsidRPr="007F6E4A">
          <w:rPr>
            <w:rStyle w:val="ab"/>
            <w:rFonts w:ascii="Times New Roman" w:hAnsi="Times New Roman" w:cs="Times New Roman"/>
          </w:rPr>
          <w:t>://</w:t>
        </w:r>
        <w:r w:rsidRPr="007F6E4A">
          <w:rPr>
            <w:rStyle w:val="ab"/>
            <w:rFonts w:ascii="Times New Roman" w:hAnsi="Times New Roman" w:cs="Times New Roman"/>
            <w:lang w:val="en-US"/>
          </w:rPr>
          <w:t>files</w:t>
        </w:r>
        <w:r w:rsidRPr="007F6E4A">
          <w:rPr>
            <w:rStyle w:val="ab"/>
            <w:rFonts w:ascii="Times New Roman" w:hAnsi="Times New Roman" w:cs="Times New Roman"/>
          </w:rPr>
          <w:t>.</w:t>
        </w:r>
        <w:proofErr w:type="spellStart"/>
        <w:r w:rsidRPr="007F6E4A">
          <w:rPr>
            <w:rStyle w:val="ab"/>
            <w:rFonts w:ascii="Times New Roman" w:hAnsi="Times New Roman" w:cs="Times New Roman"/>
            <w:lang w:val="en-US"/>
          </w:rPr>
          <w:t>nesc</w:t>
        </w:r>
        <w:proofErr w:type="spellEnd"/>
        <w:r w:rsidRPr="007F6E4A">
          <w:rPr>
            <w:rStyle w:val="ab"/>
            <w:rFonts w:ascii="Times New Roman" w:hAnsi="Times New Roman" w:cs="Times New Roman"/>
          </w:rPr>
          <w:t>.</w:t>
        </w:r>
        <w:proofErr w:type="spellStart"/>
        <w:r w:rsidRPr="007F6E4A">
          <w:rPr>
            <w:rStyle w:val="ab"/>
            <w:rFonts w:ascii="Times New Roman" w:hAnsi="Times New Roman" w:cs="Times New Roman"/>
            <w:lang w:val="en-US"/>
          </w:rPr>
          <w:t>ie</w:t>
        </w:r>
        <w:proofErr w:type="spellEnd"/>
        <w:r w:rsidRPr="007F6E4A">
          <w:rPr>
            <w:rStyle w:val="ab"/>
            <w:rFonts w:ascii="Times New Roman" w:hAnsi="Times New Roman" w:cs="Times New Roman"/>
          </w:rPr>
          <w:t>/</w:t>
        </w:r>
        <w:proofErr w:type="spellStart"/>
        <w:r w:rsidRPr="007F6E4A">
          <w:rPr>
            <w:rStyle w:val="ab"/>
            <w:rFonts w:ascii="Times New Roman" w:hAnsi="Times New Roman" w:cs="Times New Roman"/>
            <w:lang w:val="en-US"/>
          </w:rPr>
          <w:t>nesc</w:t>
        </w:r>
        <w:proofErr w:type="spellEnd"/>
        <w:r w:rsidRPr="007F6E4A">
          <w:rPr>
            <w:rStyle w:val="ab"/>
            <w:rFonts w:ascii="Times New Roman" w:hAnsi="Times New Roman" w:cs="Times New Roman"/>
          </w:rPr>
          <w:t>_</w:t>
        </w:r>
        <w:r w:rsidRPr="007F6E4A">
          <w:rPr>
            <w:rStyle w:val="ab"/>
            <w:rFonts w:ascii="Times New Roman" w:hAnsi="Times New Roman" w:cs="Times New Roman"/>
            <w:lang w:val="en-US"/>
          </w:rPr>
          <w:t>background</w:t>
        </w:r>
        <w:r w:rsidRPr="007F6E4A">
          <w:rPr>
            <w:rStyle w:val="ab"/>
            <w:rFonts w:ascii="Times New Roman" w:hAnsi="Times New Roman" w:cs="Times New Roman"/>
          </w:rPr>
          <w:t>_</w:t>
        </w:r>
        <w:r w:rsidRPr="007F6E4A">
          <w:rPr>
            <w:rStyle w:val="ab"/>
            <w:rFonts w:ascii="Times New Roman" w:hAnsi="Times New Roman" w:cs="Times New Roman"/>
            <w:lang w:val="en-US"/>
          </w:rPr>
          <w:t>papers</w:t>
        </w:r>
        <w:r w:rsidRPr="007F6E4A">
          <w:rPr>
            <w:rStyle w:val="ab"/>
            <w:rFonts w:ascii="Times New Roman" w:hAnsi="Times New Roman" w:cs="Times New Roman"/>
          </w:rPr>
          <w:t>/</w:t>
        </w:r>
        <w:r w:rsidRPr="007F6E4A">
          <w:rPr>
            <w:rStyle w:val="ab"/>
            <w:rFonts w:ascii="Times New Roman" w:hAnsi="Times New Roman" w:cs="Times New Roman"/>
            <w:lang w:val="en-US"/>
          </w:rPr>
          <w:t>NESC</w:t>
        </w:r>
        <w:r w:rsidRPr="007F6E4A">
          <w:rPr>
            <w:rStyle w:val="ab"/>
            <w:rFonts w:ascii="Times New Roman" w:hAnsi="Times New Roman" w:cs="Times New Roman"/>
          </w:rPr>
          <w:t>_122</w:t>
        </w:r>
        <w:r w:rsidRPr="007F6E4A">
          <w:rPr>
            <w:rStyle w:val="ab"/>
            <w:rFonts w:ascii="Times New Roman" w:hAnsi="Times New Roman" w:cs="Times New Roman"/>
            <w:lang w:val="en-US"/>
          </w:rPr>
          <w:t>g</w:t>
        </w:r>
        <w:r w:rsidRPr="007F6E4A">
          <w:rPr>
            <w:rStyle w:val="ab"/>
            <w:rFonts w:ascii="Times New Roman" w:hAnsi="Times New Roman" w:cs="Times New Roman"/>
          </w:rPr>
          <w:t>__</w:t>
        </w:r>
        <w:proofErr w:type="spellStart"/>
        <w:r w:rsidRPr="007F6E4A">
          <w:rPr>
            <w:rStyle w:val="ab"/>
            <w:rFonts w:ascii="Times New Roman" w:hAnsi="Times New Roman" w:cs="Times New Roman"/>
            <w:lang w:val="en-US"/>
          </w:rPr>
          <w:t>bg</w:t>
        </w:r>
        <w:proofErr w:type="spellEnd"/>
        <w:r w:rsidRPr="007F6E4A">
          <w:rPr>
            <w:rStyle w:val="ab"/>
            <w:rFonts w:ascii="Times New Roman" w:hAnsi="Times New Roman" w:cs="Times New Roman"/>
          </w:rPr>
          <w:t>_</w:t>
        </w:r>
        <w:r w:rsidRPr="007F6E4A">
          <w:rPr>
            <w:rStyle w:val="ab"/>
            <w:rFonts w:ascii="Times New Roman" w:hAnsi="Times New Roman" w:cs="Times New Roman"/>
            <w:lang w:val="en-US"/>
          </w:rPr>
          <w:t>paper</w:t>
        </w:r>
        <w:r w:rsidRPr="007F6E4A">
          <w:rPr>
            <w:rStyle w:val="ab"/>
            <w:rFonts w:ascii="Times New Roman" w:hAnsi="Times New Roman" w:cs="Times New Roman"/>
          </w:rPr>
          <w:t>_5.</w:t>
        </w:r>
        <w:proofErr w:type="spellStart"/>
        <w:r w:rsidRPr="007F6E4A">
          <w:rPr>
            <w:rStyle w:val="ab"/>
            <w:rFonts w:ascii="Times New Roman" w:hAnsi="Times New Roman" w:cs="Times New Roman"/>
            <w:lang w:val="en-US"/>
          </w:rPr>
          <w:t>pdf</w:t>
        </w:r>
        <w:proofErr w:type="spellEnd"/>
      </w:hyperlink>
      <w:r w:rsidRPr="007F6E4A">
        <w:rPr>
          <w:rFonts w:ascii="Times New Roman" w:hAnsi="Times New Roman" w:cs="Times New Roman"/>
        </w:rPr>
        <w:t xml:space="preserve"> // Дата обращения 02.05.2022;</w:t>
      </w:r>
      <w:r w:rsidRPr="00D12D92">
        <w:rPr>
          <w:rFonts w:ascii="Times New Roman" w:hAnsi="Times New Roman" w:cs="Times New Roman"/>
        </w:rPr>
        <w:t xml:space="preserve"> </w:t>
      </w:r>
    </w:p>
  </w:footnote>
  <w:footnote w:id="19">
    <w:p w:rsidR="008F2824" w:rsidRPr="00404FE3" w:rsidRDefault="008F2824" w:rsidP="0036258F">
      <w:pPr>
        <w:pStyle w:val="a4"/>
        <w:jc w:val="both"/>
        <w:rPr>
          <w:rFonts w:ascii="Times New Roman" w:hAnsi="Times New Roman" w:cs="Times New Roman"/>
        </w:rPr>
      </w:pPr>
      <w:r>
        <w:rPr>
          <w:rStyle w:val="a6"/>
        </w:rPr>
        <w:footnoteRef/>
      </w:r>
      <w:r w:rsidRPr="00404FE3">
        <w:rPr>
          <w:lang w:val="en-US"/>
        </w:rPr>
        <w:t xml:space="preserve"> </w:t>
      </w:r>
      <w:r w:rsidRPr="003A2601">
        <w:rPr>
          <w:rFonts w:ascii="Times New Roman" w:hAnsi="Times New Roman" w:cs="Times New Roman"/>
          <w:lang w:val="en-US"/>
        </w:rPr>
        <w:t xml:space="preserve">Clancy P. Arise, Sleeping Beauty: What PESCO means for Ireland// Irish Centre for Human Rights, School of Law, National University of Ireland Galway, 2018. </w:t>
      </w:r>
      <w:proofErr w:type="gramStart"/>
      <w:r w:rsidRPr="003A2601">
        <w:rPr>
          <w:rFonts w:ascii="Times New Roman" w:hAnsi="Times New Roman" w:cs="Times New Roman"/>
          <w:lang w:val="en-US"/>
        </w:rPr>
        <w:t>P</w:t>
      </w:r>
      <w:r w:rsidRPr="00404FE3">
        <w:rPr>
          <w:rFonts w:ascii="Times New Roman" w:hAnsi="Times New Roman" w:cs="Times New Roman"/>
        </w:rPr>
        <w:t xml:space="preserve">. </w:t>
      </w:r>
      <w:r w:rsidRPr="003A2601">
        <w:rPr>
          <w:rFonts w:ascii="Times New Roman" w:hAnsi="Times New Roman" w:cs="Times New Roman"/>
        </w:rPr>
        <w:t>94-97// www.researchgate.net//[Электронный ресурс].</w:t>
      </w:r>
      <w:proofErr w:type="gramEnd"/>
      <w:r w:rsidRPr="003A2601">
        <w:rPr>
          <w:rFonts w:ascii="Times New Roman" w:hAnsi="Times New Roman" w:cs="Times New Roman"/>
        </w:rPr>
        <w:t xml:space="preserve"> [Точка доступа]:// </w:t>
      </w:r>
      <w:hyperlink r:id="rId54" w:history="1">
        <w:r w:rsidRPr="003A2601">
          <w:rPr>
            <w:rStyle w:val="ab"/>
            <w:rFonts w:ascii="Times New Roman" w:hAnsi="Times New Roman" w:cs="Times New Roman"/>
          </w:rPr>
          <w:t>https://www.researchgate.net/profile/Pearce-Clancy/publication/340153103_Arise_Sleeping_Beauty_What_PESCO_means_for_Ireland/links/6124fde6169a1a0103221ff0/Arise-Sleeping-Beauty-What-PESCO-means-for-Ireland.pdf?_sg%5B0%5D=L_Mi7Uy5GEB7_O-i3fAmx288CL0V-aL_LJdLJbk3tM8ZLDdXwsqoU8e4VihDbfZlXnbeB8-mE4H9CCNKNEzrvw.Hd_Wh337Z09vp4Qvl8Ji6TZr26_6_TfkkXL-v4TAzTziZ4-4ZdoPMmEa4W5zwN26Lwrr8-Z0E_BA7gNvci0rIw&amp;_sg%5B1%5D=WKkkUxR7yHinGJFlHK7SPmJ0ll7R3VhjTLJATTlMyA9xZ_9Ez16alzlPsqufh0XOu3o1A2ouCBlXOmH7zM-08B3ht-0Gri0QJsCh2jrdyx_q.Hd_Wh337Z09vp4Qvl8Ji6TZr26_6_TfkkXL-v4TAzTziZ4-4ZdoPMmEa4W5zwN26Lwrr8-Z0E_BA7gNvci0rIw&amp;_iepl</w:t>
        </w:r>
      </w:hyperlink>
      <w:r w:rsidRPr="003A2601">
        <w:rPr>
          <w:rFonts w:ascii="Times New Roman" w:hAnsi="Times New Roman" w:cs="Times New Roman"/>
        </w:rPr>
        <w:t>= // Дата обращения 06.05.2022;</w:t>
      </w:r>
      <w:r w:rsidRPr="00404FE3">
        <w:rPr>
          <w:rFonts w:ascii="Times New Roman" w:hAnsi="Times New Roman" w:cs="Times New Roman"/>
        </w:rPr>
        <w:t xml:space="preserve"> </w:t>
      </w:r>
    </w:p>
  </w:footnote>
  <w:footnote w:id="20">
    <w:p w:rsidR="008F2824" w:rsidRPr="00C57283" w:rsidRDefault="008F2824" w:rsidP="0036258F">
      <w:pPr>
        <w:pStyle w:val="a4"/>
        <w:jc w:val="both"/>
        <w:rPr>
          <w:rFonts w:ascii="Times New Roman" w:hAnsi="Times New Roman" w:cs="Times New Roman"/>
        </w:rPr>
      </w:pPr>
      <w:r>
        <w:rPr>
          <w:rStyle w:val="a6"/>
        </w:rPr>
        <w:footnoteRef/>
      </w:r>
      <w:r w:rsidRPr="00D85EC4">
        <w:rPr>
          <w:lang w:val="en-US"/>
        </w:rPr>
        <w:t xml:space="preserve"> </w:t>
      </w:r>
      <w:r w:rsidRPr="00F743F7">
        <w:rPr>
          <w:rFonts w:ascii="Times New Roman" w:hAnsi="Times New Roman" w:cs="Times New Roman"/>
          <w:lang w:val="en-US"/>
        </w:rPr>
        <w:t>Article 29, section 4, subsection 9°//Constitution of Ireland/</w:t>
      </w:r>
      <w:proofErr w:type="gramStart"/>
      <w:r w:rsidRPr="00F743F7">
        <w:rPr>
          <w:rFonts w:ascii="Times New Roman" w:hAnsi="Times New Roman" w:cs="Times New Roman"/>
          <w:lang w:val="en-US"/>
        </w:rPr>
        <w:t>/[</w:t>
      </w:r>
      <w:proofErr w:type="gramEnd"/>
      <w:r w:rsidRPr="00F743F7">
        <w:rPr>
          <w:rFonts w:ascii="Times New Roman" w:hAnsi="Times New Roman" w:cs="Times New Roman"/>
        </w:rPr>
        <w:t>Электронный</w:t>
      </w:r>
      <w:r w:rsidRPr="00F743F7">
        <w:rPr>
          <w:rFonts w:ascii="Times New Roman" w:hAnsi="Times New Roman" w:cs="Times New Roman"/>
          <w:lang w:val="en-US"/>
        </w:rPr>
        <w:t xml:space="preserve"> </w:t>
      </w:r>
      <w:r w:rsidRPr="00F743F7">
        <w:rPr>
          <w:rFonts w:ascii="Times New Roman" w:hAnsi="Times New Roman" w:cs="Times New Roman"/>
        </w:rPr>
        <w:t>ресурс</w:t>
      </w:r>
      <w:r w:rsidRPr="00F743F7">
        <w:rPr>
          <w:rFonts w:ascii="Times New Roman" w:hAnsi="Times New Roman" w:cs="Times New Roman"/>
          <w:lang w:val="en-US"/>
        </w:rPr>
        <w:t xml:space="preserve">]. </w:t>
      </w:r>
      <w:r w:rsidRPr="006B56DC">
        <w:rPr>
          <w:rFonts w:ascii="Times New Roman" w:hAnsi="Times New Roman" w:cs="Times New Roman"/>
        </w:rPr>
        <w:t>[</w:t>
      </w:r>
      <w:r w:rsidRPr="00F743F7">
        <w:rPr>
          <w:rFonts w:ascii="Times New Roman" w:hAnsi="Times New Roman" w:cs="Times New Roman"/>
        </w:rPr>
        <w:t>Точка</w:t>
      </w:r>
      <w:r w:rsidRPr="006B56DC">
        <w:rPr>
          <w:rFonts w:ascii="Times New Roman" w:hAnsi="Times New Roman" w:cs="Times New Roman"/>
        </w:rPr>
        <w:t xml:space="preserve"> </w:t>
      </w:r>
      <w:r w:rsidRPr="00F743F7">
        <w:rPr>
          <w:rFonts w:ascii="Times New Roman" w:hAnsi="Times New Roman" w:cs="Times New Roman"/>
        </w:rPr>
        <w:t>доступа</w:t>
      </w:r>
      <w:r w:rsidRPr="006B56DC">
        <w:rPr>
          <w:rFonts w:ascii="Times New Roman" w:hAnsi="Times New Roman" w:cs="Times New Roman"/>
        </w:rPr>
        <w:t xml:space="preserve">]:// </w:t>
      </w:r>
      <w:hyperlink r:id="rId55" w:anchor="article29_4_9" w:history="1">
        <w:r w:rsidRPr="00F743F7">
          <w:rPr>
            <w:rStyle w:val="ab"/>
            <w:rFonts w:ascii="Times New Roman" w:hAnsi="Times New Roman" w:cs="Times New Roman"/>
            <w:lang w:val="en-US"/>
          </w:rPr>
          <w:t>https</w:t>
        </w:r>
        <w:r w:rsidRPr="006B56DC">
          <w:rPr>
            <w:rStyle w:val="ab"/>
            <w:rFonts w:ascii="Times New Roman" w:hAnsi="Times New Roman" w:cs="Times New Roman"/>
          </w:rPr>
          <w:t>://</w:t>
        </w:r>
        <w:r w:rsidRPr="00F743F7">
          <w:rPr>
            <w:rStyle w:val="ab"/>
            <w:rFonts w:ascii="Times New Roman" w:hAnsi="Times New Roman" w:cs="Times New Roman"/>
            <w:lang w:val="en-US"/>
          </w:rPr>
          <w:t>www</w:t>
        </w:r>
        <w:r w:rsidRPr="006B56DC">
          <w:rPr>
            <w:rStyle w:val="ab"/>
            <w:rFonts w:ascii="Times New Roman" w:hAnsi="Times New Roman" w:cs="Times New Roman"/>
          </w:rPr>
          <w:t>.</w:t>
        </w:r>
        <w:r w:rsidRPr="00F743F7">
          <w:rPr>
            <w:rStyle w:val="ab"/>
            <w:rFonts w:ascii="Times New Roman" w:hAnsi="Times New Roman" w:cs="Times New Roman"/>
            <w:lang w:val="en-US"/>
          </w:rPr>
          <w:t>irishstatutebook</w:t>
        </w:r>
        <w:r w:rsidRPr="006B56DC">
          <w:rPr>
            <w:rStyle w:val="ab"/>
            <w:rFonts w:ascii="Times New Roman" w:hAnsi="Times New Roman" w:cs="Times New Roman"/>
          </w:rPr>
          <w:t>.</w:t>
        </w:r>
        <w:r w:rsidRPr="00F743F7">
          <w:rPr>
            <w:rStyle w:val="ab"/>
            <w:rFonts w:ascii="Times New Roman" w:hAnsi="Times New Roman" w:cs="Times New Roman"/>
            <w:lang w:val="en-US"/>
          </w:rPr>
          <w:t>ie</w:t>
        </w:r>
        <w:r w:rsidRPr="006B56DC">
          <w:rPr>
            <w:rStyle w:val="ab"/>
            <w:rFonts w:ascii="Times New Roman" w:hAnsi="Times New Roman" w:cs="Times New Roman"/>
          </w:rPr>
          <w:t>/</w:t>
        </w:r>
        <w:r w:rsidRPr="00F743F7">
          <w:rPr>
            <w:rStyle w:val="ab"/>
            <w:rFonts w:ascii="Times New Roman" w:hAnsi="Times New Roman" w:cs="Times New Roman"/>
            <w:lang w:val="en-US"/>
          </w:rPr>
          <w:t>eli</w:t>
        </w:r>
        <w:r w:rsidRPr="006B56DC">
          <w:rPr>
            <w:rStyle w:val="ab"/>
            <w:rFonts w:ascii="Times New Roman" w:hAnsi="Times New Roman" w:cs="Times New Roman"/>
          </w:rPr>
          <w:t>/</w:t>
        </w:r>
        <w:r w:rsidRPr="00F743F7">
          <w:rPr>
            <w:rStyle w:val="ab"/>
            <w:rFonts w:ascii="Times New Roman" w:hAnsi="Times New Roman" w:cs="Times New Roman"/>
            <w:lang w:val="en-US"/>
          </w:rPr>
          <w:t>cons</w:t>
        </w:r>
        <w:r w:rsidRPr="006B56DC">
          <w:rPr>
            <w:rStyle w:val="ab"/>
            <w:rFonts w:ascii="Times New Roman" w:hAnsi="Times New Roman" w:cs="Times New Roman"/>
          </w:rPr>
          <w:t>/</w:t>
        </w:r>
        <w:r w:rsidRPr="00F743F7">
          <w:rPr>
            <w:rStyle w:val="ab"/>
            <w:rFonts w:ascii="Times New Roman" w:hAnsi="Times New Roman" w:cs="Times New Roman"/>
            <w:lang w:val="en-US"/>
          </w:rPr>
          <w:t>en</w:t>
        </w:r>
        <w:r w:rsidRPr="006B56DC">
          <w:rPr>
            <w:rStyle w:val="ab"/>
            <w:rFonts w:ascii="Times New Roman" w:hAnsi="Times New Roman" w:cs="Times New Roman"/>
          </w:rPr>
          <w:t>/</w:t>
        </w:r>
        <w:r w:rsidRPr="00F743F7">
          <w:rPr>
            <w:rStyle w:val="ab"/>
            <w:rFonts w:ascii="Times New Roman" w:hAnsi="Times New Roman" w:cs="Times New Roman"/>
            <w:lang w:val="en-US"/>
          </w:rPr>
          <w:t>html</w:t>
        </w:r>
        <w:r w:rsidRPr="006B56DC">
          <w:rPr>
            <w:rStyle w:val="ab"/>
            <w:rFonts w:ascii="Times New Roman" w:hAnsi="Times New Roman" w:cs="Times New Roman"/>
          </w:rPr>
          <w:t>#</w:t>
        </w:r>
        <w:r w:rsidRPr="00F743F7">
          <w:rPr>
            <w:rStyle w:val="ab"/>
            <w:rFonts w:ascii="Times New Roman" w:hAnsi="Times New Roman" w:cs="Times New Roman"/>
            <w:lang w:val="en-US"/>
          </w:rPr>
          <w:t>article</w:t>
        </w:r>
        <w:r w:rsidRPr="006B56DC">
          <w:rPr>
            <w:rStyle w:val="ab"/>
            <w:rFonts w:ascii="Times New Roman" w:hAnsi="Times New Roman" w:cs="Times New Roman"/>
          </w:rPr>
          <w:t>29_4_9</w:t>
        </w:r>
      </w:hyperlink>
      <w:r w:rsidRPr="006B56DC">
        <w:rPr>
          <w:rFonts w:ascii="Times New Roman" w:hAnsi="Times New Roman" w:cs="Times New Roman"/>
        </w:rPr>
        <w:t xml:space="preserve"> // </w:t>
      </w:r>
      <w:r w:rsidRPr="00F743F7">
        <w:rPr>
          <w:rFonts w:ascii="Times New Roman" w:hAnsi="Times New Roman" w:cs="Times New Roman"/>
        </w:rPr>
        <w:t>Дата</w:t>
      </w:r>
      <w:r w:rsidRPr="006B56DC">
        <w:rPr>
          <w:rFonts w:ascii="Times New Roman" w:hAnsi="Times New Roman" w:cs="Times New Roman"/>
        </w:rPr>
        <w:t xml:space="preserve"> </w:t>
      </w:r>
      <w:r w:rsidRPr="00F743F7">
        <w:rPr>
          <w:rFonts w:ascii="Times New Roman" w:hAnsi="Times New Roman" w:cs="Times New Roman"/>
        </w:rPr>
        <w:t>обращения</w:t>
      </w:r>
      <w:r w:rsidRPr="006B56DC">
        <w:rPr>
          <w:rFonts w:ascii="Times New Roman" w:hAnsi="Times New Roman" w:cs="Times New Roman"/>
        </w:rPr>
        <w:t xml:space="preserve"> 04.05.2022; </w:t>
      </w:r>
      <w:r w:rsidRPr="003005DF">
        <w:rPr>
          <w:rFonts w:ascii="Times New Roman" w:hAnsi="Times New Roman" w:cs="Times New Roman"/>
        </w:rPr>
        <w:t xml:space="preserve">9. </w:t>
      </w:r>
      <w:r w:rsidRPr="00E30A2C">
        <w:rPr>
          <w:rFonts w:ascii="Times New Roman" w:hAnsi="Times New Roman" w:cs="Times New Roman"/>
          <w:lang w:val="en-US"/>
        </w:rPr>
        <w:t>Declaration on Article 175 of the Treaty establishing the European Community// Treaty of Nice/</w:t>
      </w:r>
      <w:proofErr w:type="gramStart"/>
      <w:r w:rsidRPr="00E30A2C">
        <w:rPr>
          <w:rFonts w:ascii="Times New Roman" w:hAnsi="Times New Roman" w:cs="Times New Roman"/>
          <w:lang w:val="en-US"/>
        </w:rPr>
        <w:t>/[</w:t>
      </w:r>
      <w:proofErr w:type="gramEnd"/>
      <w:r w:rsidRPr="00E30A2C">
        <w:rPr>
          <w:rFonts w:ascii="Times New Roman" w:hAnsi="Times New Roman" w:cs="Times New Roman"/>
        </w:rPr>
        <w:t>Электронный</w:t>
      </w:r>
      <w:r w:rsidRPr="00E30A2C">
        <w:rPr>
          <w:rFonts w:ascii="Times New Roman" w:hAnsi="Times New Roman" w:cs="Times New Roman"/>
          <w:lang w:val="en-US"/>
        </w:rPr>
        <w:t xml:space="preserve"> </w:t>
      </w:r>
      <w:r w:rsidRPr="00E30A2C">
        <w:rPr>
          <w:rFonts w:ascii="Times New Roman" w:hAnsi="Times New Roman" w:cs="Times New Roman"/>
        </w:rPr>
        <w:t>ресурс</w:t>
      </w:r>
      <w:r w:rsidRPr="00E30A2C">
        <w:rPr>
          <w:rFonts w:ascii="Times New Roman" w:hAnsi="Times New Roman" w:cs="Times New Roman"/>
          <w:lang w:val="en-US"/>
        </w:rPr>
        <w:t xml:space="preserve">]. </w:t>
      </w:r>
      <w:r w:rsidRPr="00206538">
        <w:rPr>
          <w:rFonts w:ascii="Times New Roman" w:hAnsi="Times New Roman" w:cs="Times New Roman"/>
          <w:lang w:val="en-US"/>
        </w:rPr>
        <w:t>[</w:t>
      </w:r>
      <w:r w:rsidRPr="00E30A2C">
        <w:rPr>
          <w:rFonts w:ascii="Times New Roman" w:hAnsi="Times New Roman" w:cs="Times New Roman"/>
        </w:rPr>
        <w:t>Точка</w:t>
      </w:r>
      <w:r w:rsidRPr="00206538">
        <w:rPr>
          <w:rFonts w:ascii="Times New Roman" w:hAnsi="Times New Roman" w:cs="Times New Roman"/>
          <w:lang w:val="en-US"/>
        </w:rPr>
        <w:t xml:space="preserve"> </w:t>
      </w:r>
      <w:r w:rsidRPr="00E30A2C">
        <w:rPr>
          <w:rFonts w:ascii="Times New Roman" w:hAnsi="Times New Roman" w:cs="Times New Roman"/>
        </w:rPr>
        <w:t>доступа</w:t>
      </w:r>
      <w:r w:rsidRPr="00206538">
        <w:rPr>
          <w:rFonts w:ascii="Times New Roman" w:hAnsi="Times New Roman" w:cs="Times New Roman"/>
          <w:lang w:val="en-US"/>
        </w:rPr>
        <w:t xml:space="preserve">]:// </w:t>
      </w:r>
      <w:hyperlink r:id="rId56" w:history="1">
        <w:r w:rsidRPr="00E30A2C">
          <w:rPr>
            <w:rStyle w:val="ab"/>
            <w:rFonts w:ascii="Times New Roman" w:hAnsi="Times New Roman" w:cs="Times New Roman"/>
            <w:lang w:val="en-US"/>
          </w:rPr>
          <w:t>https</w:t>
        </w:r>
        <w:r w:rsidRPr="00206538">
          <w:rPr>
            <w:rStyle w:val="ab"/>
            <w:rFonts w:ascii="Times New Roman" w:hAnsi="Times New Roman" w:cs="Times New Roman"/>
            <w:lang w:val="en-US"/>
          </w:rPr>
          <w:t>://</w:t>
        </w:r>
        <w:r w:rsidRPr="00E30A2C">
          <w:rPr>
            <w:rStyle w:val="ab"/>
            <w:rFonts w:ascii="Times New Roman" w:hAnsi="Times New Roman" w:cs="Times New Roman"/>
            <w:lang w:val="en-US"/>
          </w:rPr>
          <w:t>eur</w:t>
        </w:r>
        <w:r w:rsidRPr="00206538">
          <w:rPr>
            <w:rStyle w:val="ab"/>
            <w:rFonts w:ascii="Times New Roman" w:hAnsi="Times New Roman" w:cs="Times New Roman"/>
            <w:lang w:val="en-US"/>
          </w:rPr>
          <w:t>-</w:t>
        </w:r>
        <w:r w:rsidRPr="00E30A2C">
          <w:rPr>
            <w:rStyle w:val="ab"/>
            <w:rFonts w:ascii="Times New Roman" w:hAnsi="Times New Roman" w:cs="Times New Roman"/>
            <w:lang w:val="en-US"/>
          </w:rPr>
          <w:t>lex</w:t>
        </w:r>
        <w:r w:rsidRPr="00206538">
          <w:rPr>
            <w:rStyle w:val="ab"/>
            <w:rFonts w:ascii="Times New Roman" w:hAnsi="Times New Roman" w:cs="Times New Roman"/>
            <w:lang w:val="en-US"/>
          </w:rPr>
          <w:t>.</w:t>
        </w:r>
        <w:r w:rsidRPr="00E30A2C">
          <w:rPr>
            <w:rStyle w:val="ab"/>
            <w:rFonts w:ascii="Times New Roman" w:hAnsi="Times New Roman" w:cs="Times New Roman"/>
            <w:lang w:val="en-US"/>
          </w:rPr>
          <w:t>europa</w:t>
        </w:r>
        <w:r w:rsidRPr="00206538">
          <w:rPr>
            <w:rStyle w:val="ab"/>
            <w:rFonts w:ascii="Times New Roman" w:hAnsi="Times New Roman" w:cs="Times New Roman"/>
            <w:lang w:val="en-US"/>
          </w:rPr>
          <w:t>.</w:t>
        </w:r>
        <w:r w:rsidRPr="00E30A2C">
          <w:rPr>
            <w:rStyle w:val="ab"/>
            <w:rFonts w:ascii="Times New Roman" w:hAnsi="Times New Roman" w:cs="Times New Roman"/>
            <w:lang w:val="en-US"/>
          </w:rPr>
          <w:t>eu</w:t>
        </w:r>
        <w:r w:rsidRPr="00206538">
          <w:rPr>
            <w:rStyle w:val="ab"/>
            <w:rFonts w:ascii="Times New Roman" w:hAnsi="Times New Roman" w:cs="Times New Roman"/>
            <w:lang w:val="en-US"/>
          </w:rPr>
          <w:t>/</w:t>
        </w:r>
        <w:r w:rsidRPr="00E30A2C">
          <w:rPr>
            <w:rStyle w:val="ab"/>
            <w:rFonts w:ascii="Times New Roman" w:hAnsi="Times New Roman" w:cs="Times New Roman"/>
            <w:lang w:val="en-US"/>
          </w:rPr>
          <w:t>legal</w:t>
        </w:r>
        <w:r w:rsidRPr="00206538">
          <w:rPr>
            <w:rStyle w:val="ab"/>
            <w:rFonts w:ascii="Times New Roman" w:hAnsi="Times New Roman" w:cs="Times New Roman"/>
            <w:lang w:val="en-US"/>
          </w:rPr>
          <w:t>-</w:t>
        </w:r>
        <w:r w:rsidRPr="00E30A2C">
          <w:rPr>
            <w:rStyle w:val="ab"/>
            <w:rFonts w:ascii="Times New Roman" w:hAnsi="Times New Roman" w:cs="Times New Roman"/>
            <w:lang w:val="en-US"/>
          </w:rPr>
          <w:t>content</w:t>
        </w:r>
        <w:r w:rsidRPr="00206538">
          <w:rPr>
            <w:rStyle w:val="ab"/>
            <w:rFonts w:ascii="Times New Roman" w:hAnsi="Times New Roman" w:cs="Times New Roman"/>
            <w:lang w:val="en-US"/>
          </w:rPr>
          <w:t>/</w:t>
        </w:r>
        <w:r w:rsidRPr="00E30A2C">
          <w:rPr>
            <w:rStyle w:val="ab"/>
            <w:rFonts w:ascii="Times New Roman" w:hAnsi="Times New Roman" w:cs="Times New Roman"/>
            <w:lang w:val="en-US"/>
          </w:rPr>
          <w:t>EN</w:t>
        </w:r>
        <w:r w:rsidRPr="00206538">
          <w:rPr>
            <w:rStyle w:val="ab"/>
            <w:rFonts w:ascii="Times New Roman" w:hAnsi="Times New Roman" w:cs="Times New Roman"/>
            <w:lang w:val="en-US"/>
          </w:rPr>
          <w:t>/</w:t>
        </w:r>
        <w:r w:rsidRPr="00E30A2C">
          <w:rPr>
            <w:rStyle w:val="ab"/>
            <w:rFonts w:ascii="Times New Roman" w:hAnsi="Times New Roman" w:cs="Times New Roman"/>
            <w:lang w:val="en-US"/>
          </w:rPr>
          <w:t>TXT</w:t>
        </w:r>
        <w:r w:rsidRPr="00206538">
          <w:rPr>
            <w:rStyle w:val="ab"/>
            <w:rFonts w:ascii="Times New Roman" w:hAnsi="Times New Roman" w:cs="Times New Roman"/>
            <w:lang w:val="en-US"/>
          </w:rPr>
          <w:t>/</w:t>
        </w:r>
        <w:r w:rsidRPr="00E30A2C">
          <w:rPr>
            <w:rStyle w:val="ab"/>
            <w:rFonts w:ascii="Times New Roman" w:hAnsi="Times New Roman" w:cs="Times New Roman"/>
            <w:lang w:val="en-US"/>
          </w:rPr>
          <w:t>PDF</w:t>
        </w:r>
        <w:r w:rsidRPr="00206538">
          <w:rPr>
            <w:rStyle w:val="ab"/>
            <w:rFonts w:ascii="Times New Roman" w:hAnsi="Times New Roman" w:cs="Times New Roman"/>
            <w:lang w:val="en-US"/>
          </w:rPr>
          <w:t>/?</w:t>
        </w:r>
        <w:r w:rsidRPr="00E30A2C">
          <w:rPr>
            <w:rStyle w:val="ab"/>
            <w:rFonts w:ascii="Times New Roman" w:hAnsi="Times New Roman" w:cs="Times New Roman"/>
            <w:lang w:val="en-US"/>
          </w:rPr>
          <w:t>uri</w:t>
        </w:r>
        <w:r w:rsidRPr="00206538">
          <w:rPr>
            <w:rStyle w:val="ab"/>
            <w:rFonts w:ascii="Times New Roman" w:hAnsi="Times New Roman" w:cs="Times New Roman"/>
            <w:lang w:val="en-US"/>
          </w:rPr>
          <w:t>=</w:t>
        </w:r>
        <w:r w:rsidRPr="00E30A2C">
          <w:rPr>
            <w:rStyle w:val="ab"/>
            <w:rFonts w:ascii="Times New Roman" w:hAnsi="Times New Roman" w:cs="Times New Roman"/>
            <w:lang w:val="en-US"/>
          </w:rPr>
          <w:t>CELEX</w:t>
        </w:r>
        <w:r w:rsidRPr="00206538">
          <w:rPr>
            <w:rStyle w:val="ab"/>
            <w:rFonts w:ascii="Times New Roman" w:hAnsi="Times New Roman" w:cs="Times New Roman"/>
            <w:lang w:val="en-US"/>
          </w:rPr>
          <w:t>:12001</w:t>
        </w:r>
        <w:r w:rsidRPr="00E30A2C">
          <w:rPr>
            <w:rStyle w:val="ab"/>
            <w:rFonts w:ascii="Times New Roman" w:hAnsi="Times New Roman" w:cs="Times New Roman"/>
            <w:lang w:val="en-US"/>
          </w:rPr>
          <w:t>C</w:t>
        </w:r>
        <w:r w:rsidRPr="00206538">
          <w:rPr>
            <w:rStyle w:val="ab"/>
            <w:rFonts w:ascii="Times New Roman" w:hAnsi="Times New Roman" w:cs="Times New Roman"/>
            <w:lang w:val="en-US"/>
          </w:rPr>
          <w:t>/</w:t>
        </w:r>
        <w:r w:rsidRPr="00E30A2C">
          <w:rPr>
            <w:rStyle w:val="ab"/>
            <w:rFonts w:ascii="Times New Roman" w:hAnsi="Times New Roman" w:cs="Times New Roman"/>
            <w:lang w:val="en-US"/>
          </w:rPr>
          <w:t>TXT</w:t>
        </w:r>
        <w:r w:rsidRPr="00206538">
          <w:rPr>
            <w:rStyle w:val="ab"/>
            <w:rFonts w:ascii="Times New Roman" w:hAnsi="Times New Roman" w:cs="Times New Roman"/>
            <w:lang w:val="en-US"/>
          </w:rPr>
          <w:t>&amp;</w:t>
        </w:r>
        <w:r w:rsidRPr="00E30A2C">
          <w:rPr>
            <w:rStyle w:val="ab"/>
            <w:rFonts w:ascii="Times New Roman" w:hAnsi="Times New Roman" w:cs="Times New Roman"/>
            <w:lang w:val="en-US"/>
          </w:rPr>
          <w:t>from</w:t>
        </w:r>
        <w:r w:rsidRPr="00206538">
          <w:rPr>
            <w:rStyle w:val="ab"/>
            <w:rFonts w:ascii="Times New Roman" w:hAnsi="Times New Roman" w:cs="Times New Roman"/>
            <w:lang w:val="en-US"/>
          </w:rPr>
          <w:t>=</w:t>
        </w:r>
        <w:r w:rsidRPr="00E30A2C">
          <w:rPr>
            <w:rStyle w:val="ab"/>
            <w:rFonts w:ascii="Times New Roman" w:hAnsi="Times New Roman" w:cs="Times New Roman"/>
            <w:lang w:val="en-US"/>
          </w:rPr>
          <w:t>GA</w:t>
        </w:r>
      </w:hyperlink>
      <w:r w:rsidRPr="00206538">
        <w:rPr>
          <w:rFonts w:ascii="Times New Roman" w:hAnsi="Times New Roman" w:cs="Times New Roman"/>
          <w:lang w:val="en-US"/>
        </w:rPr>
        <w:t xml:space="preserve"> // </w:t>
      </w:r>
      <w:r w:rsidRPr="00E30A2C">
        <w:rPr>
          <w:rFonts w:ascii="Times New Roman" w:hAnsi="Times New Roman" w:cs="Times New Roman"/>
        </w:rPr>
        <w:t>Дата</w:t>
      </w:r>
      <w:r w:rsidRPr="00206538">
        <w:rPr>
          <w:rFonts w:ascii="Times New Roman" w:hAnsi="Times New Roman" w:cs="Times New Roman"/>
          <w:lang w:val="en-US"/>
        </w:rPr>
        <w:t xml:space="preserve"> </w:t>
      </w:r>
      <w:r w:rsidRPr="00E30A2C">
        <w:rPr>
          <w:rFonts w:ascii="Times New Roman" w:hAnsi="Times New Roman" w:cs="Times New Roman"/>
        </w:rPr>
        <w:t>обращения</w:t>
      </w:r>
      <w:r w:rsidRPr="00206538">
        <w:rPr>
          <w:rFonts w:ascii="Times New Roman" w:hAnsi="Times New Roman" w:cs="Times New Roman"/>
          <w:lang w:val="en-US"/>
        </w:rPr>
        <w:t xml:space="preserve"> 01.05.2022</w:t>
      </w:r>
      <w:proofErr w:type="gramStart"/>
      <w:r w:rsidRPr="00206538">
        <w:rPr>
          <w:rFonts w:ascii="Times New Roman" w:hAnsi="Times New Roman" w:cs="Times New Roman"/>
          <w:lang w:val="en-US"/>
        </w:rPr>
        <w:t xml:space="preserve">;  </w:t>
      </w:r>
      <w:r w:rsidRPr="00CF00A6">
        <w:rPr>
          <w:rFonts w:ascii="Times New Roman" w:hAnsi="Times New Roman" w:cs="Times New Roman"/>
          <w:lang w:val="en-US"/>
        </w:rPr>
        <w:t>DIRECTIVE</w:t>
      </w:r>
      <w:proofErr w:type="gramEnd"/>
      <w:r w:rsidRPr="00CF00A6">
        <w:rPr>
          <w:rFonts w:ascii="Times New Roman" w:hAnsi="Times New Roman" w:cs="Times New Roman"/>
          <w:lang w:val="en-US"/>
        </w:rPr>
        <w:t xml:space="preserve"> 2004/38/EC OF THE EUROPEAN PARLIAMENT AND OF THE COUNCIL// Official Journal of the European Union,29.04.2004. </w:t>
      </w:r>
      <w:proofErr w:type="gramStart"/>
      <w:r w:rsidRPr="00CF00A6">
        <w:rPr>
          <w:rFonts w:ascii="Times New Roman" w:hAnsi="Times New Roman" w:cs="Times New Roman"/>
          <w:lang w:val="en-US"/>
        </w:rPr>
        <w:t>//[</w:t>
      </w:r>
      <w:r w:rsidRPr="00CF00A6">
        <w:rPr>
          <w:rFonts w:ascii="Times New Roman" w:hAnsi="Times New Roman" w:cs="Times New Roman"/>
        </w:rPr>
        <w:t>Электронный</w:t>
      </w:r>
      <w:r w:rsidRPr="00CF00A6">
        <w:rPr>
          <w:rFonts w:ascii="Times New Roman" w:hAnsi="Times New Roman" w:cs="Times New Roman"/>
          <w:lang w:val="en-US"/>
        </w:rPr>
        <w:t xml:space="preserve"> </w:t>
      </w:r>
      <w:r w:rsidRPr="00CF00A6">
        <w:rPr>
          <w:rFonts w:ascii="Times New Roman" w:hAnsi="Times New Roman" w:cs="Times New Roman"/>
        </w:rPr>
        <w:t>ресурс</w:t>
      </w:r>
      <w:r w:rsidRPr="00CF00A6">
        <w:rPr>
          <w:rFonts w:ascii="Times New Roman" w:hAnsi="Times New Roman" w:cs="Times New Roman"/>
          <w:lang w:val="en-US"/>
        </w:rPr>
        <w:t>].</w:t>
      </w:r>
      <w:proofErr w:type="gramEnd"/>
      <w:r w:rsidRPr="00CF00A6">
        <w:rPr>
          <w:rFonts w:ascii="Times New Roman" w:hAnsi="Times New Roman" w:cs="Times New Roman"/>
          <w:lang w:val="en-US"/>
        </w:rPr>
        <w:t xml:space="preserve"> </w:t>
      </w:r>
      <w:r w:rsidRPr="00206538">
        <w:rPr>
          <w:rFonts w:ascii="Times New Roman" w:hAnsi="Times New Roman" w:cs="Times New Roman"/>
          <w:lang w:val="en-US"/>
        </w:rPr>
        <w:t>[</w:t>
      </w:r>
      <w:r w:rsidRPr="00CF00A6">
        <w:rPr>
          <w:rFonts w:ascii="Times New Roman" w:hAnsi="Times New Roman" w:cs="Times New Roman"/>
        </w:rPr>
        <w:t>Точка</w:t>
      </w:r>
      <w:r w:rsidRPr="00206538">
        <w:rPr>
          <w:rFonts w:ascii="Times New Roman" w:hAnsi="Times New Roman" w:cs="Times New Roman"/>
          <w:lang w:val="en-US"/>
        </w:rPr>
        <w:t xml:space="preserve"> </w:t>
      </w:r>
      <w:r w:rsidRPr="00CF00A6">
        <w:rPr>
          <w:rFonts w:ascii="Times New Roman" w:hAnsi="Times New Roman" w:cs="Times New Roman"/>
        </w:rPr>
        <w:t>доступа</w:t>
      </w:r>
      <w:r w:rsidRPr="00206538">
        <w:rPr>
          <w:rFonts w:ascii="Times New Roman" w:hAnsi="Times New Roman" w:cs="Times New Roman"/>
          <w:lang w:val="en-US"/>
        </w:rPr>
        <w:t xml:space="preserve">]:// </w:t>
      </w:r>
      <w:hyperlink r:id="rId57" w:history="1">
        <w:r w:rsidRPr="00206538">
          <w:rPr>
            <w:rStyle w:val="ab"/>
            <w:rFonts w:ascii="Times New Roman" w:hAnsi="Times New Roman" w:cs="Times New Roman"/>
            <w:lang w:val="en-US"/>
          </w:rPr>
          <w:t>https://ec.europa.eu/anti-trafficking/system/files/2015-09/directive_2004_38_on_moving_and_residing_en_1.pdf</w:t>
        </w:r>
      </w:hyperlink>
      <w:r w:rsidRPr="00206538">
        <w:rPr>
          <w:rFonts w:ascii="Times New Roman" w:hAnsi="Times New Roman" w:cs="Times New Roman"/>
          <w:lang w:val="en-US"/>
        </w:rPr>
        <w:t xml:space="preserve"> // </w:t>
      </w:r>
      <w:r w:rsidRPr="00CF00A6">
        <w:rPr>
          <w:rFonts w:ascii="Times New Roman" w:hAnsi="Times New Roman" w:cs="Times New Roman"/>
        </w:rPr>
        <w:t>Дата</w:t>
      </w:r>
      <w:r w:rsidRPr="00206538">
        <w:rPr>
          <w:rFonts w:ascii="Times New Roman" w:hAnsi="Times New Roman" w:cs="Times New Roman"/>
          <w:lang w:val="en-US"/>
        </w:rPr>
        <w:t xml:space="preserve"> </w:t>
      </w:r>
      <w:r w:rsidRPr="00CF00A6">
        <w:rPr>
          <w:rFonts w:ascii="Times New Roman" w:hAnsi="Times New Roman" w:cs="Times New Roman"/>
        </w:rPr>
        <w:t>обращения</w:t>
      </w:r>
      <w:r w:rsidRPr="00206538">
        <w:rPr>
          <w:rFonts w:ascii="Times New Roman" w:hAnsi="Times New Roman" w:cs="Times New Roman"/>
          <w:lang w:val="en-US"/>
        </w:rPr>
        <w:t xml:space="preserve"> 15.04.2022</w:t>
      </w:r>
      <w:proofErr w:type="gramStart"/>
      <w:r w:rsidRPr="00206538">
        <w:rPr>
          <w:rFonts w:ascii="Times New Roman" w:hAnsi="Times New Roman" w:cs="Times New Roman"/>
          <w:lang w:val="en-US"/>
        </w:rPr>
        <w:t>;</w:t>
      </w:r>
      <w:r>
        <w:rPr>
          <w:lang w:val="en-US"/>
        </w:rPr>
        <w:t xml:space="preserve"> </w:t>
      </w:r>
      <w:r w:rsidRPr="00206538">
        <w:rPr>
          <w:lang w:val="en-US"/>
        </w:rPr>
        <w:t xml:space="preserve"> </w:t>
      </w:r>
      <w:r w:rsidRPr="00265650">
        <w:rPr>
          <w:rFonts w:ascii="Times New Roman" w:hAnsi="Times New Roman" w:cs="Times New Roman"/>
          <w:lang w:val="en-US"/>
        </w:rPr>
        <w:t>National</w:t>
      </w:r>
      <w:proofErr w:type="gramEnd"/>
      <w:r w:rsidRPr="00265650">
        <w:rPr>
          <w:rFonts w:ascii="Times New Roman" w:hAnsi="Times New Roman" w:cs="Times New Roman"/>
          <w:lang w:val="en-US"/>
        </w:rPr>
        <w:t xml:space="preserve"> Declaration by Ireland at the Seville European Council// Virtual Centre for Knowledge on Europe, 2002. </w:t>
      </w:r>
      <w:proofErr w:type="gramStart"/>
      <w:r w:rsidRPr="00265650">
        <w:rPr>
          <w:rFonts w:ascii="Times New Roman" w:hAnsi="Times New Roman" w:cs="Times New Roman"/>
          <w:lang w:val="en-US"/>
        </w:rPr>
        <w:t>//[</w:t>
      </w:r>
      <w:r w:rsidRPr="00265650">
        <w:rPr>
          <w:rFonts w:ascii="Times New Roman" w:hAnsi="Times New Roman" w:cs="Times New Roman"/>
        </w:rPr>
        <w:t>Электронный</w:t>
      </w:r>
      <w:r w:rsidRPr="00265650">
        <w:rPr>
          <w:rFonts w:ascii="Times New Roman" w:hAnsi="Times New Roman" w:cs="Times New Roman"/>
          <w:lang w:val="en-US"/>
        </w:rPr>
        <w:t xml:space="preserve"> </w:t>
      </w:r>
      <w:r w:rsidRPr="00265650">
        <w:rPr>
          <w:rFonts w:ascii="Times New Roman" w:hAnsi="Times New Roman" w:cs="Times New Roman"/>
        </w:rPr>
        <w:t>ресурс</w:t>
      </w:r>
      <w:r w:rsidRPr="00265650">
        <w:rPr>
          <w:rFonts w:ascii="Times New Roman" w:hAnsi="Times New Roman" w:cs="Times New Roman"/>
          <w:lang w:val="en-US"/>
        </w:rPr>
        <w:t>].</w:t>
      </w:r>
      <w:proofErr w:type="gramEnd"/>
      <w:r w:rsidRPr="00265650">
        <w:rPr>
          <w:rFonts w:ascii="Times New Roman" w:hAnsi="Times New Roman" w:cs="Times New Roman"/>
          <w:lang w:val="en-US"/>
        </w:rPr>
        <w:t xml:space="preserve"> </w:t>
      </w:r>
      <w:r w:rsidRPr="00C57283">
        <w:rPr>
          <w:rFonts w:ascii="Times New Roman" w:hAnsi="Times New Roman" w:cs="Times New Roman"/>
          <w:lang w:val="en-US"/>
        </w:rPr>
        <w:t>[</w:t>
      </w:r>
      <w:r w:rsidRPr="00265650">
        <w:rPr>
          <w:rFonts w:ascii="Times New Roman" w:hAnsi="Times New Roman" w:cs="Times New Roman"/>
        </w:rPr>
        <w:t>Точка</w:t>
      </w:r>
      <w:r w:rsidRPr="00C57283">
        <w:rPr>
          <w:rFonts w:ascii="Times New Roman" w:hAnsi="Times New Roman" w:cs="Times New Roman"/>
          <w:lang w:val="en-US"/>
        </w:rPr>
        <w:t xml:space="preserve"> </w:t>
      </w:r>
      <w:r w:rsidRPr="00265650">
        <w:rPr>
          <w:rFonts w:ascii="Times New Roman" w:hAnsi="Times New Roman" w:cs="Times New Roman"/>
        </w:rPr>
        <w:t>доступа</w:t>
      </w:r>
      <w:r w:rsidRPr="00C57283">
        <w:rPr>
          <w:rFonts w:ascii="Times New Roman" w:hAnsi="Times New Roman" w:cs="Times New Roman"/>
          <w:lang w:val="en-US"/>
        </w:rPr>
        <w:t xml:space="preserve">]:// </w:t>
      </w:r>
      <w:hyperlink r:id="rId58" w:history="1">
        <w:r w:rsidRPr="00D85EC4">
          <w:rPr>
            <w:rStyle w:val="ab"/>
            <w:rFonts w:ascii="Times New Roman" w:hAnsi="Times New Roman" w:cs="Times New Roman"/>
            <w:lang w:val="en-US"/>
          </w:rPr>
          <w:t>https</w:t>
        </w:r>
        <w:r w:rsidRPr="00C57283">
          <w:rPr>
            <w:rStyle w:val="ab"/>
            <w:rFonts w:ascii="Times New Roman" w:hAnsi="Times New Roman" w:cs="Times New Roman"/>
            <w:lang w:val="en-US"/>
          </w:rPr>
          <w:t>://</w:t>
        </w:r>
        <w:r w:rsidRPr="00D85EC4">
          <w:rPr>
            <w:rStyle w:val="ab"/>
            <w:rFonts w:ascii="Times New Roman" w:hAnsi="Times New Roman" w:cs="Times New Roman"/>
            <w:lang w:val="en-US"/>
          </w:rPr>
          <w:t>www</w:t>
        </w:r>
        <w:r w:rsidRPr="00C57283">
          <w:rPr>
            <w:rStyle w:val="ab"/>
            <w:rFonts w:ascii="Times New Roman" w:hAnsi="Times New Roman" w:cs="Times New Roman"/>
            <w:lang w:val="en-US"/>
          </w:rPr>
          <w:t>.</w:t>
        </w:r>
        <w:r w:rsidRPr="00D85EC4">
          <w:rPr>
            <w:rStyle w:val="ab"/>
            <w:rFonts w:ascii="Times New Roman" w:hAnsi="Times New Roman" w:cs="Times New Roman"/>
            <w:lang w:val="en-US"/>
          </w:rPr>
          <w:t>cvce</w:t>
        </w:r>
        <w:r w:rsidRPr="00C57283">
          <w:rPr>
            <w:rStyle w:val="ab"/>
            <w:rFonts w:ascii="Times New Roman" w:hAnsi="Times New Roman" w:cs="Times New Roman"/>
            <w:lang w:val="en-US"/>
          </w:rPr>
          <w:t>.</w:t>
        </w:r>
        <w:r w:rsidRPr="00D85EC4">
          <w:rPr>
            <w:rStyle w:val="ab"/>
            <w:rFonts w:ascii="Times New Roman" w:hAnsi="Times New Roman" w:cs="Times New Roman"/>
            <w:lang w:val="en-US"/>
          </w:rPr>
          <w:t>eu</w:t>
        </w:r>
        <w:r w:rsidRPr="00C57283">
          <w:rPr>
            <w:rStyle w:val="ab"/>
            <w:rFonts w:ascii="Times New Roman" w:hAnsi="Times New Roman" w:cs="Times New Roman"/>
            <w:lang w:val="en-US"/>
          </w:rPr>
          <w:t>/</w:t>
        </w:r>
        <w:r w:rsidRPr="00D85EC4">
          <w:rPr>
            <w:rStyle w:val="ab"/>
            <w:rFonts w:ascii="Times New Roman" w:hAnsi="Times New Roman" w:cs="Times New Roman"/>
            <w:lang w:val="en-US"/>
          </w:rPr>
          <w:t>content</w:t>
        </w:r>
        <w:r w:rsidRPr="00C57283">
          <w:rPr>
            <w:rStyle w:val="ab"/>
            <w:rFonts w:ascii="Times New Roman" w:hAnsi="Times New Roman" w:cs="Times New Roman"/>
            <w:lang w:val="en-US"/>
          </w:rPr>
          <w:t>/</w:t>
        </w:r>
        <w:r w:rsidRPr="00D85EC4">
          <w:rPr>
            <w:rStyle w:val="ab"/>
            <w:rFonts w:ascii="Times New Roman" w:hAnsi="Times New Roman" w:cs="Times New Roman"/>
            <w:lang w:val="en-US"/>
          </w:rPr>
          <w:t>publication</w:t>
        </w:r>
        <w:r w:rsidRPr="00C57283">
          <w:rPr>
            <w:rStyle w:val="ab"/>
            <w:rFonts w:ascii="Times New Roman" w:hAnsi="Times New Roman" w:cs="Times New Roman"/>
            <w:lang w:val="en-US"/>
          </w:rPr>
          <w:t>/2005/6/17/</w:t>
        </w:r>
        <w:r w:rsidRPr="00D85EC4">
          <w:rPr>
            <w:rStyle w:val="ab"/>
            <w:rFonts w:ascii="Times New Roman" w:hAnsi="Times New Roman" w:cs="Times New Roman"/>
            <w:lang w:val="en-US"/>
          </w:rPr>
          <w:t>a</w:t>
        </w:r>
        <w:r w:rsidRPr="00C57283">
          <w:rPr>
            <w:rStyle w:val="ab"/>
            <w:rFonts w:ascii="Times New Roman" w:hAnsi="Times New Roman" w:cs="Times New Roman"/>
            <w:lang w:val="en-US"/>
          </w:rPr>
          <w:t>442</w:t>
        </w:r>
        <w:r w:rsidRPr="00D85EC4">
          <w:rPr>
            <w:rStyle w:val="ab"/>
            <w:rFonts w:ascii="Times New Roman" w:hAnsi="Times New Roman" w:cs="Times New Roman"/>
            <w:lang w:val="en-US"/>
          </w:rPr>
          <w:t>cb</w:t>
        </w:r>
        <w:r w:rsidRPr="00C57283">
          <w:rPr>
            <w:rStyle w:val="ab"/>
            <w:rFonts w:ascii="Times New Roman" w:hAnsi="Times New Roman" w:cs="Times New Roman"/>
            <w:lang w:val="en-US"/>
          </w:rPr>
          <w:t>15-0528-4560-9</w:t>
        </w:r>
        <w:r w:rsidRPr="00D85EC4">
          <w:rPr>
            <w:rStyle w:val="ab"/>
            <w:rFonts w:ascii="Times New Roman" w:hAnsi="Times New Roman" w:cs="Times New Roman"/>
            <w:lang w:val="en-US"/>
          </w:rPr>
          <w:t>d</w:t>
        </w:r>
        <w:r w:rsidRPr="00C57283">
          <w:rPr>
            <w:rStyle w:val="ab"/>
            <w:rFonts w:ascii="Times New Roman" w:hAnsi="Times New Roman" w:cs="Times New Roman"/>
            <w:lang w:val="en-US"/>
          </w:rPr>
          <w:t>12-0</w:t>
        </w:r>
        <w:r w:rsidRPr="00D85EC4">
          <w:rPr>
            <w:rStyle w:val="ab"/>
            <w:rFonts w:ascii="Times New Roman" w:hAnsi="Times New Roman" w:cs="Times New Roman"/>
            <w:lang w:val="en-US"/>
          </w:rPr>
          <w:t>b</w:t>
        </w:r>
        <w:r w:rsidRPr="00C57283">
          <w:rPr>
            <w:rStyle w:val="ab"/>
            <w:rFonts w:ascii="Times New Roman" w:hAnsi="Times New Roman" w:cs="Times New Roman"/>
            <w:lang w:val="en-US"/>
          </w:rPr>
          <w:t>46</w:t>
        </w:r>
        <w:r w:rsidRPr="00D85EC4">
          <w:rPr>
            <w:rStyle w:val="ab"/>
            <w:rFonts w:ascii="Times New Roman" w:hAnsi="Times New Roman" w:cs="Times New Roman"/>
            <w:lang w:val="en-US"/>
          </w:rPr>
          <w:t>fb</w:t>
        </w:r>
        <w:r w:rsidRPr="00C57283">
          <w:rPr>
            <w:rStyle w:val="ab"/>
            <w:rFonts w:ascii="Times New Roman" w:hAnsi="Times New Roman" w:cs="Times New Roman"/>
            <w:lang w:val="en-US"/>
          </w:rPr>
          <w:t>5</w:t>
        </w:r>
        <w:r w:rsidRPr="00D85EC4">
          <w:rPr>
            <w:rStyle w:val="ab"/>
            <w:rFonts w:ascii="Times New Roman" w:hAnsi="Times New Roman" w:cs="Times New Roman"/>
            <w:lang w:val="en-US"/>
          </w:rPr>
          <w:t>c</w:t>
        </w:r>
        <w:r w:rsidRPr="00C57283">
          <w:rPr>
            <w:rStyle w:val="ab"/>
            <w:rFonts w:ascii="Times New Roman" w:hAnsi="Times New Roman" w:cs="Times New Roman"/>
            <w:lang w:val="en-US"/>
          </w:rPr>
          <w:t>75</w:t>
        </w:r>
        <w:r w:rsidRPr="00D85EC4">
          <w:rPr>
            <w:rStyle w:val="ab"/>
            <w:rFonts w:ascii="Times New Roman" w:hAnsi="Times New Roman" w:cs="Times New Roman"/>
            <w:lang w:val="en-US"/>
          </w:rPr>
          <w:t>d</w:t>
        </w:r>
        <w:r w:rsidRPr="00C57283">
          <w:rPr>
            <w:rStyle w:val="ab"/>
            <w:rFonts w:ascii="Times New Roman" w:hAnsi="Times New Roman" w:cs="Times New Roman"/>
            <w:lang w:val="en-US"/>
          </w:rPr>
          <w:t>4/</w:t>
        </w:r>
        <w:r w:rsidRPr="00D85EC4">
          <w:rPr>
            <w:rStyle w:val="ab"/>
            <w:rFonts w:ascii="Times New Roman" w:hAnsi="Times New Roman" w:cs="Times New Roman"/>
            <w:lang w:val="en-US"/>
          </w:rPr>
          <w:t>publishable</w:t>
        </w:r>
        <w:r w:rsidRPr="00C57283">
          <w:rPr>
            <w:rStyle w:val="ab"/>
            <w:rFonts w:ascii="Times New Roman" w:hAnsi="Times New Roman" w:cs="Times New Roman"/>
            <w:lang w:val="en-US"/>
          </w:rPr>
          <w:t>_</w:t>
        </w:r>
        <w:r w:rsidRPr="00D85EC4">
          <w:rPr>
            <w:rStyle w:val="ab"/>
            <w:rFonts w:ascii="Times New Roman" w:hAnsi="Times New Roman" w:cs="Times New Roman"/>
            <w:lang w:val="en-US"/>
          </w:rPr>
          <w:t>en</w:t>
        </w:r>
        <w:r w:rsidRPr="00C57283">
          <w:rPr>
            <w:rStyle w:val="ab"/>
            <w:rFonts w:ascii="Times New Roman" w:hAnsi="Times New Roman" w:cs="Times New Roman"/>
            <w:lang w:val="en-US"/>
          </w:rPr>
          <w:t>.</w:t>
        </w:r>
        <w:r w:rsidRPr="00D85EC4">
          <w:rPr>
            <w:rStyle w:val="ab"/>
            <w:rFonts w:ascii="Times New Roman" w:hAnsi="Times New Roman" w:cs="Times New Roman"/>
            <w:lang w:val="en-US"/>
          </w:rPr>
          <w:t>pdf</w:t>
        </w:r>
      </w:hyperlink>
      <w:r w:rsidRPr="00C57283">
        <w:rPr>
          <w:rFonts w:ascii="Times New Roman" w:hAnsi="Times New Roman" w:cs="Times New Roman"/>
          <w:lang w:val="en-US"/>
        </w:rPr>
        <w:t xml:space="preserve"> // </w:t>
      </w:r>
      <w:r w:rsidRPr="00265650">
        <w:rPr>
          <w:rFonts w:ascii="Times New Roman" w:hAnsi="Times New Roman" w:cs="Times New Roman"/>
        </w:rPr>
        <w:t>Дата</w:t>
      </w:r>
      <w:r w:rsidRPr="00C57283">
        <w:rPr>
          <w:rFonts w:ascii="Times New Roman" w:hAnsi="Times New Roman" w:cs="Times New Roman"/>
          <w:lang w:val="en-US"/>
        </w:rPr>
        <w:t xml:space="preserve"> </w:t>
      </w:r>
      <w:r w:rsidRPr="00265650">
        <w:rPr>
          <w:rFonts w:ascii="Times New Roman" w:hAnsi="Times New Roman" w:cs="Times New Roman"/>
        </w:rPr>
        <w:t>обращения</w:t>
      </w:r>
      <w:r w:rsidRPr="00C57283">
        <w:rPr>
          <w:rFonts w:ascii="Times New Roman" w:hAnsi="Times New Roman" w:cs="Times New Roman"/>
          <w:lang w:val="en-US"/>
        </w:rPr>
        <w:t xml:space="preserve"> 10.03.2022;</w:t>
      </w:r>
      <w:r w:rsidRPr="00C57283">
        <w:rPr>
          <w:lang w:val="en-US"/>
        </w:rPr>
        <w:t xml:space="preserve"> </w:t>
      </w:r>
      <w:r w:rsidRPr="00C57283">
        <w:rPr>
          <w:rFonts w:ascii="Times New Roman" w:hAnsi="Times New Roman" w:cs="Times New Roman"/>
          <w:lang w:val="en-US"/>
        </w:rPr>
        <w:t>TREATY OF LISBON</w:t>
      </w:r>
      <w:r>
        <w:rPr>
          <w:rFonts w:ascii="Times New Roman" w:hAnsi="Times New Roman" w:cs="Times New Roman"/>
          <w:lang w:val="en-US"/>
        </w:rPr>
        <w:t xml:space="preserve"> </w:t>
      </w:r>
      <w:r w:rsidRPr="00C57283">
        <w:rPr>
          <w:rFonts w:ascii="Times New Roman" w:hAnsi="Times New Roman" w:cs="Times New Roman"/>
          <w:lang w:val="en-US"/>
        </w:rPr>
        <w:t>AMENDING THE TREATY ON EUROPEAN UNION AND THE TREATY ESTABLISHING THE EUROPEAN COMMUNITY</w:t>
      </w:r>
      <w:r>
        <w:rPr>
          <w:rFonts w:ascii="Times New Roman" w:hAnsi="Times New Roman" w:cs="Times New Roman"/>
          <w:lang w:val="en-US"/>
        </w:rPr>
        <w:t>/</w:t>
      </w:r>
      <w:proofErr w:type="gramStart"/>
      <w:r>
        <w:rPr>
          <w:rFonts w:ascii="Times New Roman" w:hAnsi="Times New Roman" w:cs="Times New Roman"/>
          <w:lang w:val="en-US"/>
        </w:rPr>
        <w:t xml:space="preserve">/ </w:t>
      </w:r>
      <w:r w:rsidRPr="00C57283">
        <w:rPr>
          <w:rFonts w:ascii="Times New Roman" w:hAnsi="Times New Roman" w:cs="Times New Roman"/>
          <w:lang w:val="en-US"/>
        </w:rPr>
        <w:t xml:space="preserve"> Official</w:t>
      </w:r>
      <w:proofErr w:type="gramEnd"/>
      <w:r w:rsidRPr="00C57283">
        <w:rPr>
          <w:rFonts w:ascii="Times New Roman" w:hAnsi="Times New Roman" w:cs="Times New Roman"/>
          <w:lang w:val="en-US"/>
        </w:rPr>
        <w:t xml:space="preserve"> Journal of the European Union</w:t>
      </w:r>
      <w:r>
        <w:rPr>
          <w:rFonts w:ascii="Times New Roman" w:hAnsi="Times New Roman" w:cs="Times New Roman"/>
          <w:lang w:val="en-US"/>
        </w:rPr>
        <w:t>, 2007</w:t>
      </w:r>
      <w:r w:rsidRPr="00272557">
        <w:rPr>
          <w:lang w:val="en-US"/>
        </w:rPr>
        <w:t>//[</w:t>
      </w:r>
      <w:r w:rsidRPr="009E3948">
        <w:t>Электронный</w:t>
      </w:r>
      <w:r w:rsidRPr="00272557">
        <w:rPr>
          <w:lang w:val="en-US"/>
        </w:rPr>
        <w:t xml:space="preserve"> </w:t>
      </w:r>
      <w:r w:rsidRPr="009E3948">
        <w:t>ресурс</w:t>
      </w:r>
      <w:r w:rsidRPr="00272557">
        <w:rPr>
          <w:lang w:val="en-US"/>
        </w:rPr>
        <w:t xml:space="preserve">]. </w:t>
      </w:r>
      <w:r w:rsidRPr="00C57283">
        <w:t>[</w:t>
      </w:r>
      <w:r w:rsidRPr="009E3948">
        <w:t>Точка</w:t>
      </w:r>
      <w:r w:rsidRPr="00C57283">
        <w:t xml:space="preserve"> </w:t>
      </w:r>
      <w:r w:rsidRPr="009E3948">
        <w:t>доступа</w:t>
      </w:r>
      <w:r w:rsidRPr="00C57283">
        <w:t>]://</w:t>
      </w:r>
      <w:r>
        <w:t xml:space="preserve"> </w:t>
      </w:r>
      <w:hyperlink r:id="rId59" w:history="1">
        <w:r w:rsidRPr="00283E92">
          <w:rPr>
            <w:rStyle w:val="ab"/>
          </w:rPr>
          <w:t>https://eur-lex.europa.eu/legal-content/EN/TXT/?uri=celex%3A12007L%2FTXT</w:t>
        </w:r>
      </w:hyperlink>
      <w:r>
        <w:t xml:space="preserve"> // Дата обращения 10.03.2022;</w:t>
      </w:r>
    </w:p>
  </w:footnote>
  <w:footnote w:id="21">
    <w:p w:rsidR="008F2824" w:rsidRPr="00702D31" w:rsidRDefault="008F2824" w:rsidP="0036258F">
      <w:pPr>
        <w:pStyle w:val="a4"/>
        <w:jc w:val="both"/>
        <w:rPr>
          <w:rFonts w:ascii="Times New Roman" w:hAnsi="Times New Roman" w:cs="Times New Roman"/>
        </w:rPr>
      </w:pPr>
      <w:r>
        <w:rPr>
          <w:rStyle w:val="a6"/>
        </w:rPr>
        <w:footnoteRef/>
      </w:r>
      <w:r w:rsidRPr="008A2FAA">
        <w:rPr>
          <w:lang w:val="en-US"/>
        </w:rPr>
        <w:t xml:space="preserve"> </w:t>
      </w:r>
      <w:r>
        <w:rPr>
          <w:lang w:val="en-US"/>
        </w:rPr>
        <w:t xml:space="preserve">Brady J. </w:t>
      </w:r>
      <w:r w:rsidRPr="00272557">
        <w:rPr>
          <w:lang w:val="en-US"/>
        </w:rPr>
        <w:t>Government must respect people’s support for Irish neutrality</w:t>
      </w:r>
      <w:r>
        <w:rPr>
          <w:lang w:val="en-US"/>
        </w:rPr>
        <w:t>// Sinn Fein, 2022</w:t>
      </w:r>
      <w:r w:rsidRPr="00272557">
        <w:rPr>
          <w:lang w:val="en-US"/>
        </w:rPr>
        <w:t>/</w:t>
      </w:r>
      <w:proofErr w:type="gramStart"/>
      <w:r w:rsidRPr="00272557">
        <w:rPr>
          <w:lang w:val="en-US"/>
        </w:rPr>
        <w:t>/[</w:t>
      </w:r>
      <w:proofErr w:type="gramEnd"/>
      <w:r w:rsidRPr="009E3948">
        <w:t>Электронный</w:t>
      </w:r>
      <w:r w:rsidRPr="00272557">
        <w:rPr>
          <w:lang w:val="en-US"/>
        </w:rPr>
        <w:t xml:space="preserve"> </w:t>
      </w:r>
      <w:r w:rsidRPr="009E3948">
        <w:t>ресурс</w:t>
      </w:r>
      <w:r w:rsidRPr="00272557">
        <w:rPr>
          <w:lang w:val="en-US"/>
        </w:rPr>
        <w:t xml:space="preserve">]. </w:t>
      </w:r>
      <w:r w:rsidRPr="007C4F67">
        <w:rPr>
          <w:lang w:val="en-US"/>
        </w:rPr>
        <w:t>[</w:t>
      </w:r>
      <w:r w:rsidRPr="009E3948">
        <w:t>Точка</w:t>
      </w:r>
      <w:r w:rsidRPr="007C4F67">
        <w:rPr>
          <w:lang w:val="en-US"/>
        </w:rPr>
        <w:t xml:space="preserve"> </w:t>
      </w:r>
      <w:r w:rsidRPr="009E3948">
        <w:t>доступа</w:t>
      </w:r>
      <w:r w:rsidRPr="007C4F67">
        <w:rPr>
          <w:lang w:val="en-US"/>
        </w:rPr>
        <w:t xml:space="preserve">]:// </w:t>
      </w:r>
      <w:hyperlink r:id="rId60" w:history="1">
        <w:r w:rsidRPr="007C4F67">
          <w:rPr>
            <w:rStyle w:val="ab"/>
            <w:lang w:val="en-US"/>
          </w:rPr>
          <w:t>https://www.sinnfein.ie/contents/63230</w:t>
        </w:r>
      </w:hyperlink>
      <w:r w:rsidRPr="007C4F67">
        <w:rPr>
          <w:lang w:val="en-US"/>
        </w:rPr>
        <w:t xml:space="preserve"> // </w:t>
      </w:r>
      <w:r>
        <w:t>Дата</w:t>
      </w:r>
      <w:r w:rsidRPr="007C4F67">
        <w:rPr>
          <w:lang w:val="en-US"/>
        </w:rPr>
        <w:t xml:space="preserve"> </w:t>
      </w:r>
      <w:r>
        <w:t>обращения</w:t>
      </w:r>
      <w:r w:rsidRPr="007C4F67">
        <w:rPr>
          <w:lang w:val="en-US"/>
        </w:rPr>
        <w:t xml:space="preserve"> 23.03.2022;</w:t>
      </w:r>
      <w:r>
        <w:rPr>
          <w:lang w:val="en-US"/>
        </w:rPr>
        <w:t xml:space="preserve"> </w:t>
      </w:r>
      <w:r w:rsidRPr="00C36F94">
        <w:rPr>
          <w:rFonts w:ascii="Times New Roman" w:hAnsi="Times New Roman" w:cs="Times New Roman"/>
          <w:lang w:val="en-US"/>
        </w:rPr>
        <w:t xml:space="preserve">Common Security and </w:t>
      </w:r>
      <w:proofErr w:type="spellStart"/>
      <w:r w:rsidRPr="00C36F94">
        <w:rPr>
          <w:rFonts w:ascii="Times New Roman" w:hAnsi="Times New Roman" w:cs="Times New Roman"/>
          <w:lang w:val="en-US"/>
        </w:rPr>
        <w:t>Defence</w:t>
      </w:r>
      <w:proofErr w:type="spellEnd"/>
      <w:r w:rsidRPr="00C36F94">
        <w:rPr>
          <w:rFonts w:ascii="Times New Roman" w:hAnsi="Times New Roman" w:cs="Times New Roman"/>
          <w:lang w:val="en-US"/>
        </w:rPr>
        <w:t xml:space="preserve"> Policy// Department of Foreign Affairs of Ireland//www.dfa.ie//[</w:t>
      </w:r>
      <w:r w:rsidRPr="00C36F94">
        <w:rPr>
          <w:rFonts w:ascii="Times New Roman" w:hAnsi="Times New Roman" w:cs="Times New Roman"/>
        </w:rPr>
        <w:t>Электронный</w:t>
      </w:r>
      <w:r w:rsidRPr="00C36F94">
        <w:rPr>
          <w:rFonts w:ascii="Times New Roman" w:hAnsi="Times New Roman" w:cs="Times New Roman"/>
          <w:lang w:val="en-US"/>
        </w:rPr>
        <w:t xml:space="preserve"> </w:t>
      </w:r>
      <w:r w:rsidRPr="00C36F94">
        <w:rPr>
          <w:rFonts w:ascii="Times New Roman" w:hAnsi="Times New Roman" w:cs="Times New Roman"/>
        </w:rPr>
        <w:t>ресурс</w:t>
      </w:r>
      <w:r w:rsidRPr="00C36F94">
        <w:rPr>
          <w:rFonts w:ascii="Times New Roman" w:hAnsi="Times New Roman" w:cs="Times New Roman"/>
          <w:lang w:val="en-US"/>
        </w:rPr>
        <w:t xml:space="preserve">]. </w:t>
      </w:r>
      <w:r w:rsidRPr="0074345F">
        <w:rPr>
          <w:rFonts w:ascii="Times New Roman" w:hAnsi="Times New Roman" w:cs="Times New Roman"/>
          <w:lang w:val="en-US"/>
        </w:rPr>
        <w:t>[</w:t>
      </w:r>
      <w:r w:rsidRPr="00C36F94">
        <w:rPr>
          <w:rFonts w:ascii="Times New Roman" w:hAnsi="Times New Roman" w:cs="Times New Roman"/>
        </w:rPr>
        <w:t>Точка</w:t>
      </w:r>
      <w:r w:rsidRPr="0074345F">
        <w:rPr>
          <w:rFonts w:ascii="Times New Roman" w:hAnsi="Times New Roman" w:cs="Times New Roman"/>
          <w:lang w:val="en-US"/>
        </w:rPr>
        <w:t xml:space="preserve"> </w:t>
      </w:r>
      <w:r w:rsidRPr="00C36F94">
        <w:rPr>
          <w:rFonts w:ascii="Times New Roman" w:hAnsi="Times New Roman" w:cs="Times New Roman"/>
        </w:rPr>
        <w:t>доступа</w:t>
      </w:r>
      <w:r w:rsidRPr="0074345F">
        <w:rPr>
          <w:rFonts w:ascii="Times New Roman" w:hAnsi="Times New Roman" w:cs="Times New Roman"/>
          <w:lang w:val="en-US"/>
        </w:rPr>
        <w:t xml:space="preserve">]:// </w:t>
      </w:r>
      <w:hyperlink r:id="rId61" w:history="1">
        <w:r w:rsidRPr="0074345F">
          <w:rPr>
            <w:rStyle w:val="ab"/>
            <w:rFonts w:ascii="Times New Roman" w:hAnsi="Times New Roman" w:cs="Times New Roman"/>
            <w:lang w:val="en-US"/>
          </w:rPr>
          <w:t>https://www.dfa.ie/our-role-policies/international-priorities/peace-and-security/common-security-and-defence-policy/</w:t>
        </w:r>
      </w:hyperlink>
      <w:r w:rsidRPr="0074345F">
        <w:rPr>
          <w:rFonts w:ascii="Times New Roman" w:hAnsi="Times New Roman" w:cs="Times New Roman"/>
          <w:lang w:val="en-US"/>
        </w:rPr>
        <w:t xml:space="preserve"> // </w:t>
      </w:r>
      <w:r w:rsidRPr="00C36F94">
        <w:rPr>
          <w:rFonts w:ascii="Times New Roman" w:hAnsi="Times New Roman" w:cs="Times New Roman"/>
        </w:rPr>
        <w:t>Дата</w:t>
      </w:r>
      <w:r w:rsidRPr="0074345F">
        <w:rPr>
          <w:rFonts w:ascii="Times New Roman" w:hAnsi="Times New Roman" w:cs="Times New Roman"/>
          <w:lang w:val="en-US"/>
        </w:rPr>
        <w:t xml:space="preserve"> </w:t>
      </w:r>
      <w:r w:rsidRPr="00C36F94">
        <w:rPr>
          <w:rFonts w:ascii="Times New Roman" w:hAnsi="Times New Roman" w:cs="Times New Roman"/>
        </w:rPr>
        <w:t>обращения</w:t>
      </w:r>
      <w:r w:rsidRPr="0074345F">
        <w:rPr>
          <w:rFonts w:ascii="Times New Roman" w:hAnsi="Times New Roman" w:cs="Times New Roman"/>
          <w:lang w:val="en-US"/>
        </w:rPr>
        <w:t xml:space="preserve"> 05.05.2022;</w:t>
      </w:r>
      <w:r>
        <w:rPr>
          <w:rFonts w:ascii="Times New Roman" w:hAnsi="Times New Roman" w:cs="Times New Roman"/>
          <w:lang w:val="en-US"/>
        </w:rPr>
        <w:t xml:space="preserve"> </w:t>
      </w:r>
      <w:r>
        <w:rPr>
          <w:lang w:val="en-US"/>
        </w:rPr>
        <w:t>Dublin</w:t>
      </w:r>
      <w:r w:rsidRPr="0074345F">
        <w:rPr>
          <w:lang w:val="en-US"/>
        </w:rPr>
        <w:t xml:space="preserve"> </w:t>
      </w:r>
      <w:r>
        <w:rPr>
          <w:lang w:val="en-US"/>
        </w:rPr>
        <w:t>European</w:t>
      </w:r>
      <w:r w:rsidRPr="0074345F">
        <w:rPr>
          <w:lang w:val="en-US"/>
        </w:rPr>
        <w:t xml:space="preserve"> </w:t>
      </w:r>
      <w:r>
        <w:rPr>
          <w:lang w:val="en-US"/>
        </w:rPr>
        <w:t>Election</w:t>
      </w:r>
      <w:r w:rsidRPr="0074345F">
        <w:rPr>
          <w:lang w:val="en-US"/>
        </w:rPr>
        <w:t xml:space="preserve">// </w:t>
      </w:r>
      <w:proofErr w:type="spellStart"/>
      <w:r>
        <w:rPr>
          <w:lang w:val="en-US"/>
        </w:rPr>
        <w:t>ElectionsIreland</w:t>
      </w:r>
      <w:proofErr w:type="spellEnd"/>
      <w:r w:rsidRPr="0074345F">
        <w:rPr>
          <w:lang w:val="en-US"/>
        </w:rPr>
        <w:t>, 2019// [</w:t>
      </w:r>
      <w:r w:rsidRPr="003B0473">
        <w:t>Электронный</w:t>
      </w:r>
      <w:r w:rsidRPr="0074345F">
        <w:rPr>
          <w:lang w:val="en-US"/>
        </w:rPr>
        <w:t xml:space="preserve"> </w:t>
      </w:r>
      <w:r w:rsidRPr="003B0473">
        <w:t>ресурс</w:t>
      </w:r>
      <w:r w:rsidRPr="0074345F">
        <w:rPr>
          <w:lang w:val="en-US"/>
        </w:rPr>
        <w:t xml:space="preserve">]. </w:t>
      </w:r>
      <w:r w:rsidRPr="00100077">
        <w:t>[</w:t>
      </w:r>
      <w:r w:rsidRPr="003B0473">
        <w:t>Точка</w:t>
      </w:r>
      <w:r w:rsidRPr="00100077">
        <w:t xml:space="preserve"> </w:t>
      </w:r>
      <w:r w:rsidRPr="003B0473">
        <w:t>доступа</w:t>
      </w:r>
      <w:r w:rsidRPr="00100077">
        <w:t xml:space="preserve">]:// </w:t>
      </w:r>
      <w:hyperlink r:id="rId62" w:history="1">
        <w:r w:rsidRPr="00F6435C">
          <w:rPr>
            <w:rStyle w:val="ab"/>
            <w:lang w:val="en-US"/>
          </w:rPr>
          <w:t>https</w:t>
        </w:r>
        <w:r w:rsidRPr="00100077">
          <w:rPr>
            <w:rStyle w:val="ab"/>
          </w:rPr>
          <w:t>://</w:t>
        </w:r>
        <w:r w:rsidRPr="00F6435C">
          <w:rPr>
            <w:rStyle w:val="ab"/>
            <w:lang w:val="en-US"/>
          </w:rPr>
          <w:t>electionsireland</w:t>
        </w:r>
        <w:r w:rsidRPr="00100077">
          <w:rPr>
            <w:rStyle w:val="ab"/>
          </w:rPr>
          <w:t>.</w:t>
        </w:r>
        <w:r w:rsidRPr="00F6435C">
          <w:rPr>
            <w:rStyle w:val="ab"/>
            <w:lang w:val="en-US"/>
          </w:rPr>
          <w:t>org</w:t>
        </w:r>
        <w:r w:rsidRPr="00100077">
          <w:rPr>
            <w:rStyle w:val="ab"/>
          </w:rPr>
          <w:t>/</w:t>
        </w:r>
        <w:r w:rsidRPr="00F6435C">
          <w:rPr>
            <w:rStyle w:val="ab"/>
            <w:lang w:val="en-US"/>
          </w:rPr>
          <w:t>result</w:t>
        </w:r>
        <w:r w:rsidRPr="00100077">
          <w:rPr>
            <w:rStyle w:val="ab"/>
          </w:rPr>
          <w:t>.</w:t>
        </w:r>
        <w:r w:rsidRPr="00F6435C">
          <w:rPr>
            <w:rStyle w:val="ab"/>
            <w:lang w:val="en-US"/>
          </w:rPr>
          <w:t>cfm</w:t>
        </w:r>
        <w:r w:rsidRPr="00100077">
          <w:rPr>
            <w:rStyle w:val="ab"/>
          </w:rPr>
          <w:t>?</w:t>
        </w:r>
        <w:r w:rsidRPr="00F6435C">
          <w:rPr>
            <w:rStyle w:val="ab"/>
            <w:lang w:val="en-US"/>
          </w:rPr>
          <w:t>election</w:t>
        </w:r>
        <w:r w:rsidRPr="00100077">
          <w:rPr>
            <w:rStyle w:val="ab"/>
          </w:rPr>
          <w:t>=2019</w:t>
        </w:r>
        <w:r w:rsidRPr="00F6435C">
          <w:rPr>
            <w:rStyle w:val="ab"/>
            <w:lang w:val="en-US"/>
          </w:rPr>
          <w:t>E</w:t>
        </w:r>
        <w:r w:rsidRPr="00100077">
          <w:rPr>
            <w:rStyle w:val="ab"/>
          </w:rPr>
          <w:t>&amp;</w:t>
        </w:r>
        <w:r w:rsidRPr="00F6435C">
          <w:rPr>
            <w:rStyle w:val="ab"/>
            <w:lang w:val="en-US"/>
          </w:rPr>
          <w:t>cons</w:t>
        </w:r>
        <w:r w:rsidRPr="00100077">
          <w:rPr>
            <w:rStyle w:val="ab"/>
          </w:rPr>
          <w:t>=524</w:t>
        </w:r>
      </w:hyperlink>
      <w:r w:rsidRPr="00100077">
        <w:t xml:space="preserve"> // </w:t>
      </w:r>
      <w:r>
        <w:t>Дата</w:t>
      </w:r>
      <w:r w:rsidRPr="00100077">
        <w:t xml:space="preserve"> </w:t>
      </w:r>
      <w:r>
        <w:t>обращения</w:t>
      </w:r>
      <w:r w:rsidRPr="00100077">
        <w:t xml:space="preserve"> 22.03.2022; </w:t>
      </w:r>
      <w:r w:rsidRPr="00BC7A00">
        <w:t xml:space="preserve">ESF+ 2021-2027// </w:t>
      </w:r>
      <w:proofErr w:type="spellStart"/>
      <w:r w:rsidRPr="00BC7A00">
        <w:t>Government</w:t>
      </w:r>
      <w:proofErr w:type="spellEnd"/>
      <w:r w:rsidRPr="00BC7A00">
        <w:t xml:space="preserve"> </w:t>
      </w:r>
      <w:proofErr w:type="spellStart"/>
      <w:r w:rsidRPr="00BC7A00">
        <w:t>of</w:t>
      </w:r>
      <w:proofErr w:type="spellEnd"/>
      <w:r w:rsidRPr="00BC7A00">
        <w:t xml:space="preserve"> </w:t>
      </w:r>
      <w:proofErr w:type="spellStart"/>
      <w:r w:rsidRPr="00BC7A00">
        <w:t>Ireland</w:t>
      </w:r>
      <w:proofErr w:type="spellEnd"/>
      <w:r w:rsidRPr="00BC7A00">
        <w:t xml:space="preserve">, 2021. //[Электронный ресурс]. </w:t>
      </w:r>
      <w:r w:rsidRPr="00100077">
        <w:rPr>
          <w:lang w:val="en-US"/>
        </w:rPr>
        <w:t>[</w:t>
      </w:r>
      <w:r w:rsidRPr="00BC7A00">
        <w:t>Точка</w:t>
      </w:r>
      <w:r w:rsidRPr="00100077">
        <w:rPr>
          <w:lang w:val="en-US"/>
        </w:rPr>
        <w:t xml:space="preserve"> </w:t>
      </w:r>
      <w:r w:rsidRPr="00BC7A00">
        <w:t>доступа</w:t>
      </w:r>
      <w:r w:rsidRPr="00100077">
        <w:rPr>
          <w:lang w:val="en-US"/>
        </w:rPr>
        <w:t xml:space="preserve">]:// </w:t>
      </w:r>
      <w:hyperlink r:id="rId63" w:history="1">
        <w:r w:rsidRPr="00100077">
          <w:rPr>
            <w:rStyle w:val="ab"/>
            <w:lang w:val="en-US"/>
          </w:rPr>
          <w:t>https://eufunds.ie/european-social-fund/operational-programmes/esf-2021-2027/</w:t>
        </w:r>
      </w:hyperlink>
      <w:r w:rsidRPr="00100077">
        <w:rPr>
          <w:lang w:val="en-US"/>
        </w:rPr>
        <w:t xml:space="preserve"> // </w:t>
      </w:r>
      <w:r w:rsidRPr="00BC7A00">
        <w:t>Дата</w:t>
      </w:r>
      <w:r w:rsidRPr="00100077">
        <w:rPr>
          <w:lang w:val="en-US"/>
        </w:rPr>
        <w:t xml:space="preserve"> </w:t>
      </w:r>
      <w:r w:rsidRPr="00BC7A00">
        <w:t>обращения</w:t>
      </w:r>
      <w:r w:rsidRPr="00100077">
        <w:rPr>
          <w:lang w:val="en-US"/>
        </w:rPr>
        <w:t xml:space="preserve"> 12.04.2022;</w:t>
      </w:r>
      <w:r>
        <w:rPr>
          <w:lang w:val="en-US"/>
        </w:rPr>
        <w:t xml:space="preserve"> </w:t>
      </w:r>
      <w:r w:rsidRPr="00AC52E2">
        <w:rPr>
          <w:rFonts w:ascii="Times New Roman" w:hAnsi="Times New Roman" w:cs="Times New Roman"/>
          <w:lang w:val="en-US"/>
        </w:rPr>
        <w:t>Health</w:t>
      </w:r>
      <w:r w:rsidRPr="00100077">
        <w:rPr>
          <w:rFonts w:ascii="Times New Roman" w:hAnsi="Times New Roman" w:cs="Times New Roman"/>
          <w:lang w:val="en-US"/>
        </w:rPr>
        <w:t xml:space="preserve"> </w:t>
      </w:r>
      <w:r w:rsidRPr="00AC52E2">
        <w:rPr>
          <w:rFonts w:ascii="Times New Roman" w:hAnsi="Times New Roman" w:cs="Times New Roman"/>
          <w:lang w:val="en-US"/>
        </w:rPr>
        <w:t>and</w:t>
      </w:r>
      <w:r w:rsidRPr="00100077">
        <w:rPr>
          <w:rFonts w:ascii="Times New Roman" w:hAnsi="Times New Roman" w:cs="Times New Roman"/>
          <w:lang w:val="en-US"/>
        </w:rPr>
        <w:t xml:space="preserve"> </w:t>
      </w:r>
      <w:r w:rsidRPr="00AC52E2">
        <w:rPr>
          <w:rFonts w:ascii="Times New Roman" w:hAnsi="Times New Roman" w:cs="Times New Roman"/>
          <w:lang w:val="en-US"/>
        </w:rPr>
        <w:t>safety</w:t>
      </w:r>
      <w:r w:rsidRPr="00100077">
        <w:rPr>
          <w:rFonts w:ascii="Times New Roman" w:hAnsi="Times New Roman" w:cs="Times New Roman"/>
          <w:lang w:val="en-US"/>
        </w:rPr>
        <w:t xml:space="preserve"> </w:t>
      </w:r>
      <w:r w:rsidRPr="00AC52E2">
        <w:rPr>
          <w:rFonts w:ascii="Times New Roman" w:hAnsi="Times New Roman" w:cs="Times New Roman"/>
          <w:lang w:val="en-US"/>
        </w:rPr>
        <w:t>at</w:t>
      </w:r>
      <w:r w:rsidRPr="00100077">
        <w:rPr>
          <w:rFonts w:ascii="Times New Roman" w:hAnsi="Times New Roman" w:cs="Times New Roman"/>
          <w:lang w:val="en-US"/>
        </w:rPr>
        <w:t xml:space="preserve"> </w:t>
      </w:r>
      <w:r w:rsidRPr="00AC52E2">
        <w:rPr>
          <w:rFonts w:ascii="Times New Roman" w:hAnsi="Times New Roman" w:cs="Times New Roman"/>
          <w:lang w:val="en-US"/>
        </w:rPr>
        <w:t>work</w:t>
      </w:r>
      <w:r w:rsidRPr="00100077">
        <w:rPr>
          <w:rFonts w:ascii="Times New Roman" w:hAnsi="Times New Roman" w:cs="Times New Roman"/>
          <w:lang w:val="en-US"/>
        </w:rPr>
        <w:t xml:space="preserve">// </w:t>
      </w:r>
      <w:r w:rsidRPr="00AC52E2">
        <w:rPr>
          <w:rFonts w:ascii="Times New Roman" w:hAnsi="Times New Roman" w:cs="Times New Roman"/>
          <w:lang w:val="en-US"/>
        </w:rPr>
        <w:t>Citizens</w:t>
      </w:r>
      <w:r w:rsidRPr="00100077">
        <w:rPr>
          <w:rFonts w:ascii="Times New Roman" w:hAnsi="Times New Roman" w:cs="Times New Roman"/>
          <w:lang w:val="en-US"/>
        </w:rPr>
        <w:t xml:space="preserve"> </w:t>
      </w:r>
      <w:r w:rsidRPr="00AC52E2">
        <w:rPr>
          <w:rFonts w:ascii="Times New Roman" w:hAnsi="Times New Roman" w:cs="Times New Roman"/>
          <w:lang w:val="en-US"/>
        </w:rPr>
        <w:t>Information</w:t>
      </w:r>
      <w:r w:rsidRPr="00100077">
        <w:rPr>
          <w:rFonts w:ascii="Times New Roman" w:hAnsi="Times New Roman" w:cs="Times New Roman"/>
          <w:lang w:val="en-US"/>
        </w:rPr>
        <w:t>/</w:t>
      </w:r>
      <w:proofErr w:type="gramStart"/>
      <w:r w:rsidRPr="00100077">
        <w:rPr>
          <w:rFonts w:ascii="Times New Roman" w:hAnsi="Times New Roman" w:cs="Times New Roman"/>
          <w:lang w:val="en-US"/>
        </w:rPr>
        <w:t>/[</w:t>
      </w:r>
      <w:proofErr w:type="gramEnd"/>
      <w:r w:rsidRPr="00AC52E2">
        <w:rPr>
          <w:rFonts w:ascii="Times New Roman" w:hAnsi="Times New Roman" w:cs="Times New Roman"/>
        </w:rPr>
        <w:t>Электронный</w:t>
      </w:r>
      <w:r w:rsidRPr="00100077">
        <w:rPr>
          <w:rFonts w:ascii="Times New Roman" w:hAnsi="Times New Roman" w:cs="Times New Roman"/>
          <w:lang w:val="en-US"/>
        </w:rPr>
        <w:t xml:space="preserve"> </w:t>
      </w:r>
      <w:r w:rsidRPr="00AC52E2">
        <w:rPr>
          <w:rFonts w:ascii="Times New Roman" w:hAnsi="Times New Roman" w:cs="Times New Roman"/>
        </w:rPr>
        <w:t>ресурс</w:t>
      </w:r>
      <w:r w:rsidRPr="00100077">
        <w:rPr>
          <w:rFonts w:ascii="Times New Roman" w:hAnsi="Times New Roman" w:cs="Times New Roman"/>
          <w:lang w:val="en-US"/>
        </w:rPr>
        <w:t>]. [</w:t>
      </w:r>
      <w:r w:rsidRPr="00AC52E2">
        <w:rPr>
          <w:rFonts w:ascii="Times New Roman" w:hAnsi="Times New Roman" w:cs="Times New Roman"/>
        </w:rPr>
        <w:t>Точка</w:t>
      </w:r>
      <w:r w:rsidRPr="00100077">
        <w:rPr>
          <w:rFonts w:ascii="Times New Roman" w:hAnsi="Times New Roman" w:cs="Times New Roman"/>
          <w:lang w:val="en-US"/>
        </w:rPr>
        <w:t xml:space="preserve"> </w:t>
      </w:r>
      <w:r w:rsidRPr="00AC52E2">
        <w:rPr>
          <w:rFonts w:ascii="Times New Roman" w:hAnsi="Times New Roman" w:cs="Times New Roman"/>
        </w:rPr>
        <w:t>доступа</w:t>
      </w:r>
      <w:r w:rsidRPr="00100077">
        <w:rPr>
          <w:rFonts w:ascii="Times New Roman" w:hAnsi="Times New Roman" w:cs="Times New Roman"/>
          <w:lang w:val="en-US"/>
        </w:rPr>
        <w:t xml:space="preserve">]:// </w:t>
      </w:r>
      <w:hyperlink r:id="rId64" w:history="1">
        <w:r w:rsidRPr="009856DB">
          <w:rPr>
            <w:rStyle w:val="ab"/>
            <w:rFonts w:ascii="Times New Roman" w:hAnsi="Times New Roman" w:cs="Times New Roman"/>
            <w:lang w:val="en-US"/>
          </w:rPr>
          <w:t>https://www.citizensinformation.ie/en/employment/employment_rights_and_conditions/health_and_safety/health_safety_work.html</w:t>
        </w:r>
      </w:hyperlink>
      <w:r>
        <w:rPr>
          <w:rFonts w:ascii="Times New Roman" w:hAnsi="Times New Roman" w:cs="Times New Roman"/>
          <w:lang w:val="en-US"/>
        </w:rPr>
        <w:t xml:space="preserve"> </w:t>
      </w:r>
      <w:r w:rsidRPr="008A64CE">
        <w:rPr>
          <w:rFonts w:ascii="Times New Roman" w:hAnsi="Times New Roman" w:cs="Times New Roman"/>
          <w:lang w:val="en-US"/>
        </w:rPr>
        <w:t xml:space="preserve">// </w:t>
      </w:r>
      <w:r w:rsidRPr="008A64CE">
        <w:rPr>
          <w:rFonts w:ascii="Times New Roman" w:hAnsi="Times New Roman" w:cs="Times New Roman"/>
        </w:rPr>
        <w:t>Дата</w:t>
      </w:r>
      <w:r w:rsidRPr="008A64CE">
        <w:rPr>
          <w:rFonts w:ascii="Times New Roman" w:hAnsi="Times New Roman" w:cs="Times New Roman"/>
          <w:lang w:val="en-US"/>
        </w:rPr>
        <w:t xml:space="preserve"> </w:t>
      </w:r>
      <w:r w:rsidRPr="008A64CE">
        <w:rPr>
          <w:rFonts w:ascii="Times New Roman" w:hAnsi="Times New Roman" w:cs="Times New Roman"/>
        </w:rPr>
        <w:t>обращения</w:t>
      </w:r>
      <w:r w:rsidRPr="008A64CE">
        <w:rPr>
          <w:rFonts w:ascii="Times New Roman" w:hAnsi="Times New Roman" w:cs="Times New Roman"/>
          <w:lang w:val="en-US"/>
        </w:rPr>
        <w:t xml:space="preserve"> 08.04.2022</w:t>
      </w:r>
      <w:r w:rsidRPr="00100077">
        <w:rPr>
          <w:rFonts w:ascii="Times New Roman" w:hAnsi="Times New Roman" w:cs="Times New Roman"/>
          <w:lang w:val="en-US"/>
        </w:rPr>
        <w:t>;</w:t>
      </w:r>
      <w:r>
        <w:rPr>
          <w:rFonts w:ascii="Times New Roman" w:hAnsi="Times New Roman" w:cs="Times New Roman"/>
          <w:lang w:val="en-US"/>
        </w:rPr>
        <w:t xml:space="preserve"> </w:t>
      </w:r>
      <w:r w:rsidRPr="00681B38">
        <w:rPr>
          <w:rFonts w:ascii="Times New Roman" w:hAnsi="Times New Roman" w:cs="Times New Roman"/>
          <w:lang w:val="en-US"/>
        </w:rPr>
        <w:t>Immigration Service Delivery//Department of Justice in Ireland</w:t>
      </w:r>
      <w:proofErr w:type="gramStart"/>
      <w:r w:rsidRPr="00681B38">
        <w:rPr>
          <w:rFonts w:ascii="Times New Roman" w:hAnsi="Times New Roman" w:cs="Times New Roman"/>
          <w:lang w:val="en-US"/>
        </w:rPr>
        <w:t>,2018</w:t>
      </w:r>
      <w:proofErr w:type="gramEnd"/>
      <w:r w:rsidRPr="00681B38">
        <w:rPr>
          <w:rFonts w:ascii="Times New Roman" w:hAnsi="Times New Roman" w:cs="Times New Roman"/>
          <w:lang w:val="en-US"/>
        </w:rPr>
        <w:t xml:space="preserve">. </w:t>
      </w:r>
      <w:proofErr w:type="gramStart"/>
      <w:r w:rsidRPr="00681B38">
        <w:rPr>
          <w:rFonts w:ascii="Times New Roman" w:hAnsi="Times New Roman" w:cs="Times New Roman"/>
          <w:lang w:val="en-US"/>
        </w:rPr>
        <w:t>//[</w:t>
      </w:r>
      <w:r w:rsidRPr="00681B38">
        <w:rPr>
          <w:rFonts w:ascii="Times New Roman" w:hAnsi="Times New Roman" w:cs="Times New Roman"/>
        </w:rPr>
        <w:t>Электронный</w:t>
      </w:r>
      <w:r w:rsidRPr="00681B38">
        <w:rPr>
          <w:rFonts w:ascii="Times New Roman" w:hAnsi="Times New Roman" w:cs="Times New Roman"/>
          <w:lang w:val="en-US"/>
        </w:rPr>
        <w:t xml:space="preserve"> </w:t>
      </w:r>
      <w:r w:rsidRPr="00681B38">
        <w:rPr>
          <w:rFonts w:ascii="Times New Roman" w:hAnsi="Times New Roman" w:cs="Times New Roman"/>
        </w:rPr>
        <w:t>ресурс</w:t>
      </w:r>
      <w:r w:rsidRPr="00681B38">
        <w:rPr>
          <w:rFonts w:ascii="Times New Roman" w:hAnsi="Times New Roman" w:cs="Times New Roman"/>
          <w:lang w:val="en-US"/>
        </w:rPr>
        <w:t>].</w:t>
      </w:r>
      <w:proofErr w:type="gramEnd"/>
      <w:r w:rsidRPr="00681B38">
        <w:rPr>
          <w:rFonts w:ascii="Times New Roman" w:hAnsi="Times New Roman" w:cs="Times New Roman"/>
          <w:lang w:val="en-US"/>
        </w:rPr>
        <w:t xml:space="preserve"> </w:t>
      </w:r>
      <w:r w:rsidRPr="00EA79A1">
        <w:rPr>
          <w:rFonts w:ascii="Times New Roman" w:hAnsi="Times New Roman" w:cs="Times New Roman"/>
          <w:lang w:val="en-US"/>
        </w:rPr>
        <w:t>[</w:t>
      </w:r>
      <w:r w:rsidRPr="00681B38">
        <w:rPr>
          <w:rFonts w:ascii="Times New Roman" w:hAnsi="Times New Roman" w:cs="Times New Roman"/>
        </w:rPr>
        <w:t>Точка</w:t>
      </w:r>
      <w:r w:rsidRPr="00EA79A1">
        <w:rPr>
          <w:rFonts w:ascii="Times New Roman" w:hAnsi="Times New Roman" w:cs="Times New Roman"/>
          <w:lang w:val="en-US"/>
        </w:rPr>
        <w:t xml:space="preserve"> </w:t>
      </w:r>
      <w:r w:rsidRPr="00681B38">
        <w:rPr>
          <w:rFonts w:ascii="Times New Roman" w:hAnsi="Times New Roman" w:cs="Times New Roman"/>
        </w:rPr>
        <w:t>доступа</w:t>
      </w:r>
      <w:r w:rsidRPr="00EA79A1">
        <w:rPr>
          <w:rFonts w:ascii="Times New Roman" w:hAnsi="Times New Roman" w:cs="Times New Roman"/>
          <w:lang w:val="en-US"/>
        </w:rPr>
        <w:t xml:space="preserve">]:// </w:t>
      </w:r>
      <w:hyperlink r:id="rId65" w:history="1">
        <w:r w:rsidRPr="00EA79A1">
          <w:rPr>
            <w:rStyle w:val="ab"/>
            <w:rFonts w:ascii="Times New Roman" w:hAnsi="Times New Roman" w:cs="Times New Roman"/>
            <w:lang w:val="en-US"/>
          </w:rPr>
          <w:t>https://irishimmigration.ie/wp-content/uploads/2021/07/Immigration-Service-Delivery-Visa-and-Non-Visa-Required-Countries.pdf</w:t>
        </w:r>
      </w:hyperlink>
      <w:r w:rsidRPr="00EA79A1">
        <w:rPr>
          <w:rFonts w:ascii="Times New Roman" w:hAnsi="Times New Roman" w:cs="Times New Roman"/>
          <w:lang w:val="en-US"/>
        </w:rPr>
        <w:t xml:space="preserve"> // </w:t>
      </w:r>
      <w:r w:rsidRPr="00681B38">
        <w:rPr>
          <w:rFonts w:ascii="Times New Roman" w:hAnsi="Times New Roman" w:cs="Times New Roman"/>
        </w:rPr>
        <w:t>Дата</w:t>
      </w:r>
      <w:r w:rsidRPr="00EA79A1">
        <w:rPr>
          <w:rFonts w:ascii="Times New Roman" w:hAnsi="Times New Roman" w:cs="Times New Roman"/>
          <w:lang w:val="en-US"/>
        </w:rPr>
        <w:t xml:space="preserve"> </w:t>
      </w:r>
      <w:r w:rsidRPr="00681B38">
        <w:rPr>
          <w:rFonts w:ascii="Times New Roman" w:hAnsi="Times New Roman" w:cs="Times New Roman"/>
        </w:rPr>
        <w:t>посещения</w:t>
      </w:r>
      <w:r w:rsidRPr="00EA79A1">
        <w:rPr>
          <w:rFonts w:ascii="Times New Roman" w:hAnsi="Times New Roman" w:cs="Times New Roman"/>
          <w:lang w:val="en-US"/>
        </w:rPr>
        <w:t xml:space="preserve"> 15.04.2022</w:t>
      </w:r>
      <w:proofErr w:type="gramStart"/>
      <w:r w:rsidRPr="00EA79A1">
        <w:rPr>
          <w:rFonts w:ascii="Times New Roman" w:hAnsi="Times New Roman" w:cs="Times New Roman"/>
          <w:lang w:val="en-US"/>
        </w:rPr>
        <w:t xml:space="preserve">; </w:t>
      </w:r>
      <w:r>
        <w:rPr>
          <w:rFonts w:ascii="Times New Roman" w:hAnsi="Times New Roman" w:cs="Times New Roman"/>
          <w:lang w:val="en-US"/>
        </w:rPr>
        <w:t xml:space="preserve"> </w:t>
      </w:r>
      <w:r w:rsidRPr="00B37F2B">
        <w:rPr>
          <w:rFonts w:ascii="Times New Roman" w:hAnsi="Times New Roman" w:cs="Times New Roman"/>
          <w:lang w:val="en-US"/>
        </w:rPr>
        <w:t>International</w:t>
      </w:r>
      <w:proofErr w:type="gramEnd"/>
      <w:r w:rsidRPr="00B37F2B">
        <w:rPr>
          <w:rFonts w:ascii="Times New Roman" w:hAnsi="Times New Roman" w:cs="Times New Roman"/>
          <w:lang w:val="en-US"/>
        </w:rPr>
        <w:t xml:space="preserve"> Security Assistance Force (Afghanistan)// European Missions// Irish </w:t>
      </w:r>
      <w:proofErr w:type="spellStart"/>
      <w:r w:rsidRPr="00B37F2B">
        <w:rPr>
          <w:rFonts w:ascii="Times New Roman" w:hAnsi="Times New Roman" w:cs="Times New Roman"/>
          <w:lang w:val="en-US"/>
        </w:rPr>
        <w:t>Defence</w:t>
      </w:r>
      <w:proofErr w:type="spellEnd"/>
      <w:r w:rsidRPr="00B37F2B">
        <w:rPr>
          <w:rFonts w:ascii="Times New Roman" w:hAnsi="Times New Roman" w:cs="Times New Roman"/>
          <w:lang w:val="en-US"/>
        </w:rPr>
        <w:t xml:space="preserve"> Forces//[</w:t>
      </w:r>
      <w:r w:rsidRPr="00B37F2B">
        <w:rPr>
          <w:rFonts w:ascii="Times New Roman" w:hAnsi="Times New Roman" w:cs="Times New Roman"/>
        </w:rPr>
        <w:t>Электронный</w:t>
      </w:r>
      <w:r w:rsidRPr="00B37F2B">
        <w:rPr>
          <w:rFonts w:ascii="Times New Roman" w:hAnsi="Times New Roman" w:cs="Times New Roman"/>
          <w:lang w:val="en-US"/>
        </w:rPr>
        <w:t xml:space="preserve"> </w:t>
      </w:r>
      <w:r w:rsidRPr="00B37F2B">
        <w:rPr>
          <w:rFonts w:ascii="Times New Roman" w:hAnsi="Times New Roman" w:cs="Times New Roman"/>
        </w:rPr>
        <w:t>ресурс</w:t>
      </w:r>
      <w:r w:rsidRPr="00B37F2B">
        <w:rPr>
          <w:rFonts w:ascii="Times New Roman" w:hAnsi="Times New Roman" w:cs="Times New Roman"/>
          <w:lang w:val="en-US"/>
        </w:rPr>
        <w:t xml:space="preserve">]. </w:t>
      </w:r>
      <w:r w:rsidRPr="008A64CE">
        <w:rPr>
          <w:rFonts w:ascii="Times New Roman" w:hAnsi="Times New Roman" w:cs="Times New Roman"/>
          <w:lang w:val="en-US"/>
        </w:rPr>
        <w:t>[</w:t>
      </w:r>
      <w:r w:rsidRPr="00B37F2B">
        <w:rPr>
          <w:rFonts w:ascii="Times New Roman" w:hAnsi="Times New Roman" w:cs="Times New Roman"/>
        </w:rPr>
        <w:t>Точка</w:t>
      </w:r>
      <w:r w:rsidRPr="008A64CE">
        <w:rPr>
          <w:rFonts w:ascii="Times New Roman" w:hAnsi="Times New Roman" w:cs="Times New Roman"/>
          <w:lang w:val="en-US"/>
        </w:rPr>
        <w:t xml:space="preserve"> </w:t>
      </w:r>
      <w:r w:rsidRPr="00B37F2B">
        <w:rPr>
          <w:rFonts w:ascii="Times New Roman" w:hAnsi="Times New Roman" w:cs="Times New Roman"/>
        </w:rPr>
        <w:t>доступа</w:t>
      </w:r>
      <w:r w:rsidRPr="008A64CE">
        <w:rPr>
          <w:rFonts w:ascii="Times New Roman" w:hAnsi="Times New Roman" w:cs="Times New Roman"/>
          <w:lang w:val="en-US"/>
        </w:rPr>
        <w:t xml:space="preserve">]:// </w:t>
      </w:r>
      <w:hyperlink r:id="rId66" w:history="1">
        <w:r w:rsidRPr="00B37F2B">
          <w:rPr>
            <w:rStyle w:val="ab"/>
            <w:rFonts w:ascii="Times New Roman" w:hAnsi="Times New Roman" w:cs="Times New Roman"/>
            <w:lang w:val="en-US"/>
          </w:rPr>
          <w:t>https</w:t>
        </w:r>
        <w:r w:rsidRPr="008A64CE">
          <w:rPr>
            <w:rStyle w:val="ab"/>
            <w:rFonts w:ascii="Times New Roman" w:hAnsi="Times New Roman" w:cs="Times New Roman"/>
            <w:lang w:val="en-US"/>
          </w:rPr>
          <w:t>://</w:t>
        </w:r>
        <w:r w:rsidRPr="00B37F2B">
          <w:rPr>
            <w:rStyle w:val="ab"/>
            <w:rFonts w:ascii="Times New Roman" w:hAnsi="Times New Roman" w:cs="Times New Roman"/>
            <w:lang w:val="en-US"/>
          </w:rPr>
          <w:t>www</w:t>
        </w:r>
        <w:r w:rsidRPr="008A64CE">
          <w:rPr>
            <w:rStyle w:val="ab"/>
            <w:rFonts w:ascii="Times New Roman" w:hAnsi="Times New Roman" w:cs="Times New Roman"/>
            <w:lang w:val="en-US"/>
          </w:rPr>
          <w:t>.</w:t>
        </w:r>
        <w:r w:rsidRPr="00B37F2B">
          <w:rPr>
            <w:rStyle w:val="ab"/>
            <w:rFonts w:ascii="Times New Roman" w:hAnsi="Times New Roman" w:cs="Times New Roman"/>
            <w:lang w:val="en-US"/>
          </w:rPr>
          <w:t>military</w:t>
        </w:r>
        <w:r w:rsidRPr="008A64CE">
          <w:rPr>
            <w:rStyle w:val="ab"/>
            <w:rFonts w:ascii="Times New Roman" w:hAnsi="Times New Roman" w:cs="Times New Roman"/>
            <w:lang w:val="en-US"/>
          </w:rPr>
          <w:t>.</w:t>
        </w:r>
        <w:r w:rsidRPr="00B37F2B">
          <w:rPr>
            <w:rStyle w:val="ab"/>
            <w:rFonts w:ascii="Times New Roman" w:hAnsi="Times New Roman" w:cs="Times New Roman"/>
            <w:lang w:val="en-US"/>
          </w:rPr>
          <w:t>ie</w:t>
        </w:r>
        <w:r w:rsidRPr="008A64CE">
          <w:rPr>
            <w:rStyle w:val="ab"/>
            <w:rFonts w:ascii="Times New Roman" w:hAnsi="Times New Roman" w:cs="Times New Roman"/>
            <w:lang w:val="en-US"/>
          </w:rPr>
          <w:t>/</w:t>
        </w:r>
        <w:r w:rsidRPr="00B37F2B">
          <w:rPr>
            <w:rStyle w:val="ab"/>
            <w:rFonts w:ascii="Times New Roman" w:hAnsi="Times New Roman" w:cs="Times New Roman"/>
            <w:lang w:val="en-US"/>
          </w:rPr>
          <w:t>en</w:t>
        </w:r>
        <w:r w:rsidRPr="008A64CE">
          <w:rPr>
            <w:rStyle w:val="ab"/>
            <w:rFonts w:ascii="Times New Roman" w:hAnsi="Times New Roman" w:cs="Times New Roman"/>
            <w:lang w:val="en-US"/>
          </w:rPr>
          <w:t>/</w:t>
        </w:r>
        <w:r w:rsidRPr="00B37F2B">
          <w:rPr>
            <w:rStyle w:val="ab"/>
            <w:rFonts w:ascii="Times New Roman" w:hAnsi="Times New Roman" w:cs="Times New Roman"/>
            <w:lang w:val="en-US"/>
          </w:rPr>
          <w:t>overseas</w:t>
        </w:r>
        <w:r w:rsidRPr="008A64CE">
          <w:rPr>
            <w:rStyle w:val="ab"/>
            <w:rFonts w:ascii="Times New Roman" w:hAnsi="Times New Roman" w:cs="Times New Roman"/>
            <w:lang w:val="en-US"/>
          </w:rPr>
          <w:t>-</w:t>
        </w:r>
        <w:r w:rsidRPr="00B37F2B">
          <w:rPr>
            <w:rStyle w:val="ab"/>
            <w:rFonts w:ascii="Times New Roman" w:hAnsi="Times New Roman" w:cs="Times New Roman"/>
            <w:lang w:val="en-US"/>
          </w:rPr>
          <w:t>deployments</w:t>
        </w:r>
        <w:r w:rsidRPr="008A64CE">
          <w:rPr>
            <w:rStyle w:val="ab"/>
            <w:rFonts w:ascii="Times New Roman" w:hAnsi="Times New Roman" w:cs="Times New Roman"/>
            <w:lang w:val="en-US"/>
          </w:rPr>
          <w:t>/</w:t>
        </w:r>
        <w:r w:rsidRPr="00B37F2B">
          <w:rPr>
            <w:rStyle w:val="ab"/>
            <w:rFonts w:ascii="Times New Roman" w:hAnsi="Times New Roman" w:cs="Times New Roman"/>
            <w:lang w:val="en-US"/>
          </w:rPr>
          <w:t>past</w:t>
        </w:r>
        <w:r w:rsidRPr="008A64CE">
          <w:rPr>
            <w:rStyle w:val="ab"/>
            <w:rFonts w:ascii="Times New Roman" w:hAnsi="Times New Roman" w:cs="Times New Roman"/>
            <w:lang w:val="en-US"/>
          </w:rPr>
          <w:t>-</w:t>
        </w:r>
        <w:r w:rsidRPr="00B37F2B">
          <w:rPr>
            <w:rStyle w:val="ab"/>
            <w:rFonts w:ascii="Times New Roman" w:hAnsi="Times New Roman" w:cs="Times New Roman"/>
            <w:lang w:val="en-US"/>
          </w:rPr>
          <w:t>missions</w:t>
        </w:r>
        <w:r w:rsidRPr="008A64CE">
          <w:rPr>
            <w:rStyle w:val="ab"/>
            <w:rFonts w:ascii="Times New Roman" w:hAnsi="Times New Roman" w:cs="Times New Roman"/>
            <w:lang w:val="en-US"/>
          </w:rPr>
          <w:t>/</w:t>
        </w:r>
        <w:r w:rsidRPr="00B37F2B">
          <w:rPr>
            <w:rStyle w:val="ab"/>
            <w:rFonts w:ascii="Times New Roman" w:hAnsi="Times New Roman" w:cs="Times New Roman"/>
            <w:lang w:val="en-US"/>
          </w:rPr>
          <w:t>european</w:t>
        </w:r>
        <w:r w:rsidRPr="008A64CE">
          <w:rPr>
            <w:rStyle w:val="ab"/>
            <w:rFonts w:ascii="Times New Roman" w:hAnsi="Times New Roman" w:cs="Times New Roman"/>
            <w:lang w:val="en-US"/>
          </w:rPr>
          <w:t>-</w:t>
        </w:r>
        <w:r w:rsidRPr="00B37F2B">
          <w:rPr>
            <w:rStyle w:val="ab"/>
            <w:rFonts w:ascii="Times New Roman" w:hAnsi="Times New Roman" w:cs="Times New Roman"/>
            <w:lang w:val="en-US"/>
          </w:rPr>
          <w:t>missions</w:t>
        </w:r>
        <w:r w:rsidRPr="008A64CE">
          <w:rPr>
            <w:rStyle w:val="ab"/>
            <w:rFonts w:ascii="Times New Roman" w:hAnsi="Times New Roman" w:cs="Times New Roman"/>
            <w:lang w:val="en-US"/>
          </w:rPr>
          <w:t>/</w:t>
        </w:r>
      </w:hyperlink>
      <w:r w:rsidRPr="008A64CE">
        <w:rPr>
          <w:rFonts w:ascii="Times New Roman" w:hAnsi="Times New Roman" w:cs="Times New Roman"/>
          <w:lang w:val="en-US"/>
        </w:rPr>
        <w:t xml:space="preserve"> // </w:t>
      </w:r>
      <w:r w:rsidRPr="00B37F2B">
        <w:rPr>
          <w:rFonts w:ascii="Times New Roman" w:hAnsi="Times New Roman" w:cs="Times New Roman"/>
        </w:rPr>
        <w:t>Дата</w:t>
      </w:r>
      <w:r w:rsidRPr="008A64CE">
        <w:rPr>
          <w:rFonts w:ascii="Times New Roman" w:hAnsi="Times New Roman" w:cs="Times New Roman"/>
          <w:lang w:val="en-US"/>
        </w:rPr>
        <w:t xml:space="preserve"> </w:t>
      </w:r>
      <w:r w:rsidRPr="00B37F2B">
        <w:rPr>
          <w:rFonts w:ascii="Times New Roman" w:hAnsi="Times New Roman" w:cs="Times New Roman"/>
        </w:rPr>
        <w:t>обращения</w:t>
      </w:r>
      <w:r w:rsidRPr="008A64CE">
        <w:rPr>
          <w:rFonts w:ascii="Times New Roman" w:hAnsi="Times New Roman" w:cs="Times New Roman"/>
          <w:lang w:val="en-US"/>
        </w:rPr>
        <w:t xml:space="preserve"> 05.05.2022</w:t>
      </w:r>
      <w:proofErr w:type="gramStart"/>
      <w:r w:rsidRPr="008A64CE">
        <w:rPr>
          <w:rFonts w:ascii="Times New Roman" w:hAnsi="Times New Roman" w:cs="Times New Roman"/>
          <w:lang w:val="en-US"/>
        </w:rPr>
        <w:t>;</w:t>
      </w:r>
      <w:r>
        <w:rPr>
          <w:rFonts w:ascii="Times New Roman" w:hAnsi="Times New Roman" w:cs="Times New Roman"/>
          <w:lang w:val="en-US"/>
        </w:rPr>
        <w:t xml:space="preserve"> </w:t>
      </w:r>
      <w:r>
        <w:rPr>
          <w:lang w:val="en-US"/>
        </w:rPr>
        <w:t xml:space="preserve"> Ireland</w:t>
      </w:r>
      <w:proofErr w:type="gramEnd"/>
      <w:r>
        <w:rPr>
          <w:lang w:val="en-US"/>
        </w:rPr>
        <w:t xml:space="preserve"> in the EU: focus on the future// </w:t>
      </w:r>
      <w:proofErr w:type="spellStart"/>
      <w:r>
        <w:rPr>
          <w:lang w:val="en-US"/>
        </w:rPr>
        <w:t>Ibec</w:t>
      </w:r>
      <w:proofErr w:type="spellEnd"/>
      <w:r>
        <w:rPr>
          <w:lang w:val="en-US"/>
        </w:rPr>
        <w:t xml:space="preserve"> Trade Associations. </w:t>
      </w:r>
      <w:r w:rsidRPr="00B54D7C">
        <w:rPr>
          <w:lang w:val="en-US"/>
        </w:rPr>
        <w:t>2019/</w:t>
      </w:r>
      <w:proofErr w:type="gramStart"/>
      <w:r w:rsidRPr="00B54D7C">
        <w:rPr>
          <w:lang w:val="en-US"/>
        </w:rPr>
        <w:t>/[</w:t>
      </w:r>
      <w:proofErr w:type="gramEnd"/>
      <w:r w:rsidRPr="009E3948">
        <w:t>Электронный</w:t>
      </w:r>
      <w:r w:rsidRPr="00B54D7C">
        <w:rPr>
          <w:lang w:val="en-US"/>
        </w:rPr>
        <w:t xml:space="preserve"> </w:t>
      </w:r>
      <w:r w:rsidRPr="009E3948">
        <w:t>ресурс</w:t>
      </w:r>
      <w:r w:rsidRPr="00B54D7C">
        <w:rPr>
          <w:lang w:val="en-US"/>
        </w:rPr>
        <w:t xml:space="preserve">]. </w:t>
      </w:r>
      <w:r w:rsidRPr="0085332D">
        <w:rPr>
          <w:lang w:val="en-US"/>
        </w:rPr>
        <w:t>[</w:t>
      </w:r>
      <w:r w:rsidRPr="009E3948">
        <w:t>Точка</w:t>
      </w:r>
      <w:r w:rsidRPr="0085332D">
        <w:rPr>
          <w:lang w:val="en-US"/>
        </w:rPr>
        <w:t xml:space="preserve"> </w:t>
      </w:r>
      <w:r w:rsidRPr="009E3948">
        <w:t>доступа</w:t>
      </w:r>
      <w:r w:rsidRPr="0085332D">
        <w:rPr>
          <w:lang w:val="en-US"/>
        </w:rPr>
        <w:t xml:space="preserve">]:// </w:t>
      </w:r>
      <w:hyperlink r:id="rId67" w:history="1">
        <w:r w:rsidRPr="00F85B2F">
          <w:rPr>
            <w:rStyle w:val="ab"/>
            <w:lang w:val="en-US"/>
          </w:rPr>
          <w:t>https</w:t>
        </w:r>
        <w:r w:rsidRPr="0085332D">
          <w:rPr>
            <w:rStyle w:val="ab"/>
            <w:lang w:val="en-US"/>
          </w:rPr>
          <w:t>://</w:t>
        </w:r>
        <w:r w:rsidRPr="00F85B2F">
          <w:rPr>
            <w:rStyle w:val="ab"/>
            <w:lang w:val="en-US"/>
          </w:rPr>
          <w:t>www</w:t>
        </w:r>
        <w:r w:rsidRPr="0085332D">
          <w:rPr>
            <w:rStyle w:val="ab"/>
            <w:lang w:val="en-US"/>
          </w:rPr>
          <w:t>.</w:t>
        </w:r>
        <w:r w:rsidRPr="00F85B2F">
          <w:rPr>
            <w:rStyle w:val="ab"/>
            <w:lang w:val="en-US"/>
          </w:rPr>
          <w:t>ibec</w:t>
        </w:r>
        <w:r w:rsidRPr="0085332D">
          <w:rPr>
            <w:rStyle w:val="ab"/>
            <w:lang w:val="en-US"/>
          </w:rPr>
          <w:t>.</w:t>
        </w:r>
        <w:r w:rsidRPr="00F85B2F">
          <w:rPr>
            <w:rStyle w:val="ab"/>
            <w:lang w:val="en-US"/>
          </w:rPr>
          <w:t>ie</w:t>
        </w:r>
        <w:r w:rsidRPr="0085332D">
          <w:rPr>
            <w:rStyle w:val="ab"/>
            <w:lang w:val="en-US"/>
          </w:rPr>
          <w:t>/-/</w:t>
        </w:r>
        <w:r w:rsidRPr="00F85B2F">
          <w:rPr>
            <w:rStyle w:val="ab"/>
            <w:lang w:val="en-US"/>
          </w:rPr>
          <w:t>media</w:t>
        </w:r>
        <w:r w:rsidRPr="0085332D">
          <w:rPr>
            <w:rStyle w:val="ab"/>
            <w:lang w:val="en-US"/>
          </w:rPr>
          <w:t>/</w:t>
        </w:r>
        <w:r w:rsidRPr="00F85B2F">
          <w:rPr>
            <w:rStyle w:val="ab"/>
            <w:lang w:val="en-US"/>
          </w:rPr>
          <w:t>documents</w:t>
        </w:r>
        <w:r w:rsidRPr="0085332D">
          <w:rPr>
            <w:rStyle w:val="ab"/>
            <w:lang w:val="en-US"/>
          </w:rPr>
          <w:t>/</w:t>
        </w:r>
        <w:r w:rsidRPr="00F85B2F">
          <w:rPr>
            <w:rStyle w:val="ab"/>
            <w:lang w:val="en-US"/>
          </w:rPr>
          <w:t>influencing</w:t>
        </w:r>
        <w:r w:rsidRPr="0085332D">
          <w:rPr>
            <w:rStyle w:val="ab"/>
            <w:lang w:val="en-US"/>
          </w:rPr>
          <w:t>-</w:t>
        </w:r>
        <w:r w:rsidRPr="00F85B2F">
          <w:rPr>
            <w:rStyle w:val="ab"/>
            <w:lang w:val="en-US"/>
          </w:rPr>
          <w:t>for</w:t>
        </w:r>
        <w:r w:rsidRPr="0085332D">
          <w:rPr>
            <w:rStyle w:val="ab"/>
            <w:lang w:val="en-US"/>
          </w:rPr>
          <w:t>-</w:t>
        </w:r>
        <w:r w:rsidRPr="00F85B2F">
          <w:rPr>
            <w:rStyle w:val="ab"/>
            <w:lang w:val="en-US"/>
          </w:rPr>
          <w:t>business</w:t>
        </w:r>
        <w:r w:rsidRPr="0085332D">
          <w:rPr>
            <w:rStyle w:val="ab"/>
            <w:lang w:val="en-US"/>
          </w:rPr>
          <w:t>/</w:t>
        </w:r>
        <w:r w:rsidRPr="00F85B2F">
          <w:rPr>
            <w:rStyle w:val="ab"/>
            <w:lang w:val="en-US"/>
          </w:rPr>
          <w:t>eu</w:t>
        </w:r>
        <w:r w:rsidRPr="0085332D">
          <w:rPr>
            <w:rStyle w:val="ab"/>
            <w:lang w:val="en-US"/>
          </w:rPr>
          <w:t>-</w:t>
        </w:r>
        <w:r w:rsidRPr="00F85B2F">
          <w:rPr>
            <w:rStyle w:val="ab"/>
            <w:lang w:val="en-US"/>
          </w:rPr>
          <w:t>and</w:t>
        </w:r>
        <w:r w:rsidRPr="0085332D">
          <w:rPr>
            <w:rStyle w:val="ab"/>
            <w:lang w:val="en-US"/>
          </w:rPr>
          <w:t>-</w:t>
        </w:r>
        <w:r w:rsidRPr="00F85B2F">
          <w:rPr>
            <w:rStyle w:val="ab"/>
            <w:lang w:val="en-US"/>
          </w:rPr>
          <w:t>international</w:t>
        </w:r>
        <w:r w:rsidRPr="0085332D">
          <w:rPr>
            <w:rStyle w:val="ab"/>
            <w:lang w:val="en-US"/>
          </w:rPr>
          <w:t>-</w:t>
        </w:r>
        <w:r w:rsidRPr="00F85B2F">
          <w:rPr>
            <w:rStyle w:val="ab"/>
            <w:lang w:val="en-US"/>
          </w:rPr>
          <w:t>affairs</w:t>
        </w:r>
        <w:r w:rsidRPr="0085332D">
          <w:rPr>
            <w:rStyle w:val="ab"/>
            <w:lang w:val="en-US"/>
          </w:rPr>
          <w:t>/</w:t>
        </w:r>
        <w:r w:rsidRPr="00F85B2F">
          <w:rPr>
            <w:rStyle w:val="ab"/>
            <w:lang w:val="en-US"/>
          </w:rPr>
          <w:t>ireland</w:t>
        </w:r>
        <w:r w:rsidRPr="0085332D">
          <w:rPr>
            <w:rStyle w:val="ab"/>
            <w:lang w:val="en-US"/>
          </w:rPr>
          <w:t>-</w:t>
        </w:r>
        <w:r w:rsidRPr="00F85B2F">
          <w:rPr>
            <w:rStyle w:val="ab"/>
            <w:lang w:val="en-US"/>
          </w:rPr>
          <w:t>in</w:t>
        </w:r>
        <w:r w:rsidRPr="0085332D">
          <w:rPr>
            <w:rStyle w:val="ab"/>
            <w:lang w:val="en-US"/>
          </w:rPr>
          <w:t>-</w:t>
        </w:r>
        <w:r w:rsidRPr="00F85B2F">
          <w:rPr>
            <w:rStyle w:val="ab"/>
            <w:lang w:val="en-US"/>
          </w:rPr>
          <w:t>the</w:t>
        </w:r>
        <w:r w:rsidRPr="0085332D">
          <w:rPr>
            <w:rStyle w:val="ab"/>
            <w:lang w:val="en-US"/>
          </w:rPr>
          <w:t>-</w:t>
        </w:r>
        <w:r w:rsidRPr="00F85B2F">
          <w:rPr>
            <w:rStyle w:val="ab"/>
            <w:lang w:val="en-US"/>
          </w:rPr>
          <w:t>eu</w:t>
        </w:r>
        <w:r w:rsidRPr="0085332D">
          <w:rPr>
            <w:rStyle w:val="ab"/>
            <w:lang w:val="en-US"/>
          </w:rPr>
          <w:t>---</w:t>
        </w:r>
        <w:r w:rsidRPr="00F85B2F">
          <w:rPr>
            <w:rStyle w:val="ab"/>
            <w:lang w:val="en-US"/>
          </w:rPr>
          <w:t>focus</w:t>
        </w:r>
        <w:r w:rsidRPr="0085332D">
          <w:rPr>
            <w:rStyle w:val="ab"/>
            <w:lang w:val="en-US"/>
          </w:rPr>
          <w:t>-</w:t>
        </w:r>
        <w:r w:rsidRPr="00F85B2F">
          <w:rPr>
            <w:rStyle w:val="ab"/>
            <w:lang w:val="en-US"/>
          </w:rPr>
          <w:t>on</w:t>
        </w:r>
        <w:r w:rsidRPr="0085332D">
          <w:rPr>
            <w:rStyle w:val="ab"/>
            <w:lang w:val="en-US"/>
          </w:rPr>
          <w:t>-</w:t>
        </w:r>
        <w:r w:rsidRPr="00F85B2F">
          <w:rPr>
            <w:rStyle w:val="ab"/>
            <w:lang w:val="en-US"/>
          </w:rPr>
          <w:t>the</w:t>
        </w:r>
        <w:r w:rsidRPr="0085332D">
          <w:rPr>
            <w:rStyle w:val="ab"/>
            <w:lang w:val="en-US"/>
          </w:rPr>
          <w:t>-</w:t>
        </w:r>
        <w:r w:rsidRPr="00F85B2F">
          <w:rPr>
            <w:rStyle w:val="ab"/>
            <w:lang w:val="en-US"/>
          </w:rPr>
          <w:t>future</w:t>
        </w:r>
        <w:r w:rsidRPr="0085332D">
          <w:rPr>
            <w:rStyle w:val="ab"/>
            <w:lang w:val="en-US"/>
          </w:rPr>
          <w:t>.</w:t>
        </w:r>
        <w:r w:rsidRPr="00F85B2F">
          <w:rPr>
            <w:rStyle w:val="ab"/>
            <w:lang w:val="en-US"/>
          </w:rPr>
          <w:t>pdf</w:t>
        </w:r>
      </w:hyperlink>
      <w:r w:rsidRPr="0085332D">
        <w:rPr>
          <w:lang w:val="en-US"/>
        </w:rPr>
        <w:t xml:space="preserve"> // </w:t>
      </w:r>
      <w:r>
        <w:t>Дата</w:t>
      </w:r>
      <w:r w:rsidRPr="0085332D">
        <w:rPr>
          <w:lang w:val="en-US"/>
        </w:rPr>
        <w:t xml:space="preserve"> </w:t>
      </w:r>
      <w:r>
        <w:t>обращения</w:t>
      </w:r>
      <w:r w:rsidRPr="0085332D">
        <w:rPr>
          <w:lang w:val="en-US"/>
        </w:rPr>
        <w:t xml:space="preserve"> 26.03.2022; </w:t>
      </w:r>
      <w:r w:rsidRPr="0099501C">
        <w:rPr>
          <w:rFonts w:ascii="Times New Roman" w:hAnsi="Times New Roman" w:cs="Times New Roman"/>
          <w:lang w:val="en-US"/>
        </w:rPr>
        <w:t xml:space="preserve">Ireland in the EU: a dynamic future// </w:t>
      </w:r>
      <w:proofErr w:type="spellStart"/>
      <w:r w:rsidRPr="0099501C">
        <w:rPr>
          <w:rFonts w:ascii="Times New Roman" w:hAnsi="Times New Roman" w:cs="Times New Roman"/>
          <w:lang w:val="en-US"/>
        </w:rPr>
        <w:t>Ibec</w:t>
      </w:r>
      <w:proofErr w:type="spellEnd"/>
      <w:r w:rsidRPr="0099501C">
        <w:rPr>
          <w:rFonts w:ascii="Times New Roman" w:hAnsi="Times New Roman" w:cs="Times New Roman"/>
          <w:lang w:val="en-US"/>
        </w:rPr>
        <w:t xml:space="preserve"> Trade Associations. </w:t>
      </w:r>
      <w:r w:rsidRPr="000571E3">
        <w:rPr>
          <w:rFonts w:ascii="Times New Roman" w:hAnsi="Times New Roman" w:cs="Times New Roman"/>
          <w:lang w:val="en-US"/>
        </w:rPr>
        <w:t>2019/</w:t>
      </w:r>
      <w:proofErr w:type="gramStart"/>
      <w:r w:rsidRPr="000571E3">
        <w:rPr>
          <w:rFonts w:ascii="Times New Roman" w:hAnsi="Times New Roman" w:cs="Times New Roman"/>
          <w:lang w:val="en-US"/>
        </w:rPr>
        <w:t>/[</w:t>
      </w:r>
      <w:proofErr w:type="gramEnd"/>
      <w:r w:rsidRPr="0099501C">
        <w:rPr>
          <w:rFonts w:ascii="Times New Roman" w:hAnsi="Times New Roman" w:cs="Times New Roman"/>
        </w:rPr>
        <w:t>Электронный</w:t>
      </w:r>
      <w:r w:rsidRPr="000571E3">
        <w:rPr>
          <w:rFonts w:ascii="Times New Roman" w:hAnsi="Times New Roman" w:cs="Times New Roman"/>
          <w:lang w:val="en-US"/>
        </w:rPr>
        <w:t xml:space="preserve"> </w:t>
      </w:r>
      <w:r w:rsidRPr="0099501C">
        <w:rPr>
          <w:rFonts w:ascii="Times New Roman" w:hAnsi="Times New Roman" w:cs="Times New Roman"/>
        </w:rPr>
        <w:t>ресурс</w:t>
      </w:r>
      <w:r w:rsidRPr="000571E3">
        <w:rPr>
          <w:rFonts w:ascii="Times New Roman" w:hAnsi="Times New Roman" w:cs="Times New Roman"/>
          <w:lang w:val="en-US"/>
        </w:rPr>
        <w:t xml:space="preserve">]. </w:t>
      </w:r>
      <w:r w:rsidRPr="00100077">
        <w:rPr>
          <w:rFonts w:ascii="Times New Roman" w:hAnsi="Times New Roman" w:cs="Times New Roman"/>
          <w:lang w:val="en-US"/>
        </w:rPr>
        <w:t>[</w:t>
      </w:r>
      <w:r w:rsidRPr="0099501C">
        <w:rPr>
          <w:rFonts w:ascii="Times New Roman" w:hAnsi="Times New Roman" w:cs="Times New Roman"/>
        </w:rPr>
        <w:t>Точка</w:t>
      </w:r>
      <w:r w:rsidRPr="00100077">
        <w:rPr>
          <w:rFonts w:ascii="Times New Roman" w:hAnsi="Times New Roman" w:cs="Times New Roman"/>
          <w:lang w:val="en-US"/>
        </w:rPr>
        <w:t xml:space="preserve"> </w:t>
      </w:r>
      <w:r w:rsidRPr="0099501C">
        <w:rPr>
          <w:rFonts w:ascii="Times New Roman" w:hAnsi="Times New Roman" w:cs="Times New Roman"/>
        </w:rPr>
        <w:t>доступа</w:t>
      </w:r>
      <w:r w:rsidRPr="00100077">
        <w:rPr>
          <w:rFonts w:ascii="Times New Roman" w:hAnsi="Times New Roman" w:cs="Times New Roman"/>
          <w:lang w:val="en-US"/>
        </w:rPr>
        <w:t xml:space="preserve">]:// </w:t>
      </w:r>
      <w:hyperlink r:id="rId68" w:history="1">
        <w:r w:rsidRPr="0085332D">
          <w:rPr>
            <w:rStyle w:val="ab"/>
            <w:rFonts w:ascii="Times New Roman" w:hAnsi="Times New Roman" w:cs="Times New Roman"/>
            <w:lang w:val="en-US"/>
          </w:rPr>
          <w:t>https</w:t>
        </w:r>
        <w:r w:rsidRPr="00100077">
          <w:rPr>
            <w:rStyle w:val="ab"/>
            <w:rFonts w:ascii="Times New Roman" w:hAnsi="Times New Roman" w:cs="Times New Roman"/>
            <w:lang w:val="en-US"/>
          </w:rPr>
          <w:t>://</w:t>
        </w:r>
        <w:r w:rsidRPr="0085332D">
          <w:rPr>
            <w:rStyle w:val="ab"/>
            <w:rFonts w:ascii="Times New Roman" w:hAnsi="Times New Roman" w:cs="Times New Roman"/>
            <w:lang w:val="en-US"/>
          </w:rPr>
          <w:t>www</w:t>
        </w:r>
        <w:r w:rsidRPr="00100077">
          <w:rPr>
            <w:rStyle w:val="ab"/>
            <w:rFonts w:ascii="Times New Roman" w:hAnsi="Times New Roman" w:cs="Times New Roman"/>
            <w:lang w:val="en-US"/>
          </w:rPr>
          <w:t>.</w:t>
        </w:r>
        <w:r w:rsidRPr="0085332D">
          <w:rPr>
            <w:rStyle w:val="ab"/>
            <w:rFonts w:ascii="Times New Roman" w:hAnsi="Times New Roman" w:cs="Times New Roman"/>
            <w:lang w:val="en-US"/>
          </w:rPr>
          <w:t>ibec</w:t>
        </w:r>
        <w:r w:rsidRPr="00100077">
          <w:rPr>
            <w:rStyle w:val="ab"/>
            <w:rFonts w:ascii="Times New Roman" w:hAnsi="Times New Roman" w:cs="Times New Roman"/>
            <w:lang w:val="en-US"/>
          </w:rPr>
          <w:t>.</w:t>
        </w:r>
        <w:r w:rsidRPr="0085332D">
          <w:rPr>
            <w:rStyle w:val="ab"/>
            <w:rFonts w:ascii="Times New Roman" w:hAnsi="Times New Roman" w:cs="Times New Roman"/>
            <w:lang w:val="en-US"/>
          </w:rPr>
          <w:t>ie</w:t>
        </w:r>
        <w:r w:rsidRPr="00100077">
          <w:rPr>
            <w:rStyle w:val="ab"/>
            <w:rFonts w:ascii="Times New Roman" w:hAnsi="Times New Roman" w:cs="Times New Roman"/>
            <w:lang w:val="en-US"/>
          </w:rPr>
          <w:t>/-/</w:t>
        </w:r>
        <w:r w:rsidRPr="0085332D">
          <w:rPr>
            <w:rStyle w:val="ab"/>
            <w:rFonts w:ascii="Times New Roman" w:hAnsi="Times New Roman" w:cs="Times New Roman"/>
            <w:lang w:val="en-US"/>
          </w:rPr>
          <w:t>media</w:t>
        </w:r>
        <w:r w:rsidRPr="00100077">
          <w:rPr>
            <w:rStyle w:val="ab"/>
            <w:rFonts w:ascii="Times New Roman" w:hAnsi="Times New Roman" w:cs="Times New Roman"/>
            <w:lang w:val="en-US"/>
          </w:rPr>
          <w:t>/</w:t>
        </w:r>
        <w:r w:rsidRPr="0085332D">
          <w:rPr>
            <w:rStyle w:val="ab"/>
            <w:rFonts w:ascii="Times New Roman" w:hAnsi="Times New Roman" w:cs="Times New Roman"/>
            <w:lang w:val="en-US"/>
          </w:rPr>
          <w:t>documents</w:t>
        </w:r>
        <w:r w:rsidRPr="00100077">
          <w:rPr>
            <w:rStyle w:val="ab"/>
            <w:rFonts w:ascii="Times New Roman" w:hAnsi="Times New Roman" w:cs="Times New Roman"/>
            <w:lang w:val="en-US"/>
          </w:rPr>
          <w:t>/</w:t>
        </w:r>
        <w:r w:rsidRPr="0085332D">
          <w:rPr>
            <w:rStyle w:val="ab"/>
            <w:rFonts w:ascii="Times New Roman" w:hAnsi="Times New Roman" w:cs="Times New Roman"/>
            <w:lang w:val="en-US"/>
          </w:rPr>
          <w:t>ibec</w:t>
        </w:r>
        <w:r w:rsidRPr="00100077">
          <w:rPr>
            <w:rStyle w:val="ab"/>
            <w:rFonts w:ascii="Times New Roman" w:hAnsi="Times New Roman" w:cs="Times New Roman"/>
            <w:lang w:val="en-US"/>
          </w:rPr>
          <w:t>-</w:t>
        </w:r>
        <w:r w:rsidRPr="0085332D">
          <w:rPr>
            <w:rStyle w:val="ab"/>
            <w:rFonts w:ascii="Times New Roman" w:hAnsi="Times New Roman" w:cs="Times New Roman"/>
            <w:lang w:val="en-US"/>
          </w:rPr>
          <w:t>campaigns</w:t>
        </w:r>
        <w:r w:rsidRPr="00100077">
          <w:rPr>
            <w:rStyle w:val="ab"/>
            <w:rFonts w:ascii="Times New Roman" w:hAnsi="Times New Roman" w:cs="Times New Roman"/>
            <w:lang w:val="en-US"/>
          </w:rPr>
          <w:t>/</w:t>
        </w:r>
        <w:r w:rsidRPr="0085332D">
          <w:rPr>
            <w:rStyle w:val="ab"/>
            <w:rFonts w:ascii="Times New Roman" w:hAnsi="Times New Roman" w:cs="Times New Roman"/>
            <w:lang w:val="en-US"/>
          </w:rPr>
          <w:t>campaign</w:t>
        </w:r>
        <w:r w:rsidRPr="00100077">
          <w:rPr>
            <w:rStyle w:val="ab"/>
            <w:rFonts w:ascii="Times New Roman" w:hAnsi="Times New Roman" w:cs="Times New Roman"/>
            <w:lang w:val="en-US"/>
          </w:rPr>
          <w:t>---</w:t>
        </w:r>
        <w:r w:rsidRPr="0085332D">
          <w:rPr>
            <w:rStyle w:val="ab"/>
            <w:rFonts w:ascii="Times New Roman" w:hAnsi="Times New Roman" w:cs="Times New Roman"/>
            <w:lang w:val="en-US"/>
          </w:rPr>
          <w:t>brexit</w:t>
        </w:r>
        <w:r w:rsidRPr="00100077">
          <w:rPr>
            <w:rStyle w:val="ab"/>
            <w:rFonts w:ascii="Times New Roman" w:hAnsi="Times New Roman" w:cs="Times New Roman"/>
            <w:lang w:val="en-US"/>
          </w:rPr>
          <w:t>/</w:t>
        </w:r>
        <w:r w:rsidRPr="0085332D">
          <w:rPr>
            <w:rStyle w:val="ab"/>
            <w:rFonts w:ascii="Times New Roman" w:hAnsi="Times New Roman" w:cs="Times New Roman"/>
            <w:lang w:val="en-US"/>
          </w:rPr>
          <w:t>ireland</w:t>
        </w:r>
        <w:r w:rsidRPr="00100077">
          <w:rPr>
            <w:rStyle w:val="ab"/>
            <w:rFonts w:ascii="Times New Roman" w:hAnsi="Times New Roman" w:cs="Times New Roman"/>
            <w:lang w:val="en-US"/>
          </w:rPr>
          <w:t>-</w:t>
        </w:r>
        <w:r w:rsidRPr="0085332D">
          <w:rPr>
            <w:rStyle w:val="ab"/>
            <w:rFonts w:ascii="Times New Roman" w:hAnsi="Times New Roman" w:cs="Times New Roman"/>
            <w:lang w:val="en-US"/>
          </w:rPr>
          <w:t>in</w:t>
        </w:r>
        <w:r w:rsidRPr="00100077">
          <w:rPr>
            <w:rStyle w:val="ab"/>
            <w:rFonts w:ascii="Times New Roman" w:hAnsi="Times New Roman" w:cs="Times New Roman"/>
            <w:lang w:val="en-US"/>
          </w:rPr>
          <w:t>-</w:t>
        </w:r>
        <w:r w:rsidRPr="0085332D">
          <w:rPr>
            <w:rStyle w:val="ab"/>
            <w:rFonts w:ascii="Times New Roman" w:hAnsi="Times New Roman" w:cs="Times New Roman"/>
            <w:lang w:val="en-US"/>
          </w:rPr>
          <w:t>the</w:t>
        </w:r>
        <w:r w:rsidRPr="00100077">
          <w:rPr>
            <w:rStyle w:val="ab"/>
            <w:rFonts w:ascii="Times New Roman" w:hAnsi="Times New Roman" w:cs="Times New Roman"/>
            <w:lang w:val="en-US"/>
          </w:rPr>
          <w:t>-</w:t>
        </w:r>
        <w:r w:rsidRPr="0085332D">
          <w:rPr>
            <w:rStyle w:val="ab"/>
            <w:rFonts w:ascii="Times New Roman" w:hAnsi="Times New Roman" w:cs="Times New Roman"/>
            <w:lang w:val="en-US"/>
          </w:rPr>
          <w:t>eu</w:t>
        </w:r>
        <w:r w:rsidRPr="00100077">
          <w:rPr>
            <w:rStyle w:val="ab"/>
            <w:rFonts w:ascii="Times New Roman" w:hAnsi="Times New Roman" w:cs="Times New Roman"/>
            <w:lang w:val="en-US"/>
          </w:rPr>
          <w:t>.</w:t>
        </w:r>
        <w:r w:rsidRPr="0085332D">
          <w:rPr>
            <w:rStyle w:val="ab"/>
            <w:rFonts w:ascii="Times New Roman" w:hAnsi="Times New Roman" w:cs="Times New Roman"/>
            <w:lang w:val="en-US"/>
          </w:rPr>
          <w:t>pdf</w:t>
        </w:r>
      </w:hyperlink>
      <w:r w:rsidRPr="00100077">
        <w:rPr>
          <w:rFonts w:ascii="Times New Roman" w:hAnsi="Times New Roman" w:cs="Times New Roman"/>
          <w:lang w:val="en-US"/>
        </w:rPr>
        <w:t xml:space="preserve"> // </w:t>
      </w:r>
      <w:r w:rsidRPr="0099501C">
        <w:rPr>
          <w:rFonts w:ascii="Times New Roman" w:hAnsi="Times New Roman" w:cs="Times New Roman"/>
        </w:rPr>
        <w:t>Дата</w:t>
      </w:r>
      <w:r w:rsidRPr="00100077">
        <w:rPr>
          <w:rFonts w:ascii="Times New Roman" w:hAnsi="Times New Roman" w:cs="Times New Roman"/>
          <w:lang w:val="en-US"/>
        </w:rPr>
        <w:t xml:space="preserve"> </w:t>
      </w:r>
      <w:r w:rsidRPr="0099501C">
        <w:rPr>
          <w:rFonts w:ascii="Times New Roman" w:hAnsi="Times New Roman" w:cs="Times New Roman"/>
        </w:rPr>
        <w:t>обращения</w:t>
      </w:r>
      <w:r w:rsidRPr="00100077">
        <w:rPr>
          <w:rFonts w:ascii="Times New Roman" w:hAnsi="Times New Roman" w:cs="Times New Roman"/>
          <w:lang w:val="en-US"/>
        </w:rPr>
        <w:t xml:space="preserve"> 26.03.2022;</w:t>
      </w:r>
      <w:r>
        <w:rPr>
          <w:rFonts w:ascii="Times New Roman" w:hAnsi="Times New Roman" w:cs="Times New Roman"/>
          <w:lang w:val="en-US"/>
        </w:rPr>
        <w:t xml:space="preserve"> </w:t>
      </w:r>
      <w:r w:rsidRPr="004354E2">
        <w:rPr>
          <w:rFonts w:ascii="Times New Roman" w:hAnsi="Times New Roman" w:cs="Times New Roman"/>
          <w:lang w:val="en-US"/>
        </w:rPr>
        <w:t xml:space="preserve">Ireland’s Final Greenhouse Gas Emissions 1990-2018// Environmental Protection Agency, 2020. </w:t>
      </w:r>
      <w:proofErr w:type="gramStart"/>
      <w:r w:rsidRPr="004354E2">
        <w:rPr>
          <w:rFonts w:ascii="Times New Roman" w:hAnsi="Times New Roman" w:cs="Times New Roman"/>
          <w:lang w:val="en-US"/>
        </w:rPr>
        <w:t>P</w:t>
      </w:r>
      <w:r w:rsidRPr="0060022A">
        <w:rPr>
          <w:rFonts w:ascii="Times New Roman" w:hAnsi="Times New Roman" w:cs="Times New Roman"/>
          <w:lang w:val="en-US"/>
        </w:rPr>
        <w:t>. 7.</w:t>
      </w:r>
      <w:proofErr w:type="gramEnd"/>
      <w:r w:rsidRPr="0060022A">
        <w:rPr>
          <w:rFonts w:ascii="Times New Roman" w:hAnsi="Times New Roman" w:cs="Times New Roman"/>
          <w:lang w:val="en-US"/>
        </w:rPr>
        <w:t xml:space="preserve"> </w:t>
      </w:r>
      <w:proofErr w:type="gramStart"/>
      <w:r w:rsidRPr="0060022A">
        <w:rPr>
          <w:rFonts w:ascii="Times New Roman" w:hAnsi="Times New Roman" w:cs="Times New Roman"/>
          <w:lang w:val="en-US"/>
        </w:rPr>
        <w:t>//[</w:t>
      </w:r>
      <w:r w:rsidRPr="004354E2">
        <w:rPr>
          <w:rFonts w:ascii="Times New Roman" w:hAnsi="Times New Roman" w:cs="Times New Roman"/>
        </w:rPr>
        <w:t>Электронный</w:t>
      </w:r>
      <w:r w:rsidRPr="0060022A">
        <w:rPr>
          <w:rFonts w:ascii="Times New Roman" w:hAnsi="Times New Roman" w:cs="Times New Roman"/>
          <w:lang w:val="en-US"/>
        </w:rPr>
        <w:t xml:space="preserve"> </w:t>
      </w:r>
      <w:r w:rsidRPr="004354E2">
        <w:rPr>
          <w:rFonts w:ascii="Times New Roman" w:hAnsi="Times New Roman" w:cs="Times New Roman"/>
        </w:rPr>
        <w:t>ресурс</w:t>
      </w:r>
      <w:r w:rsidRPr="0060022A">
        <w:rPr>
          <w:rFonts w:ascii="Times New Roman" w:hAnsi="Times New Roman" w:cs="Times New Roman"/>
          <w:lang w:val="en-US"/>
        </w:rPr>
        <w:t>].</w:t>
      </w:r>
      <w:proofErr w:type="gramEnd"/>
      <w:r w:rsidRPr="0060022A">
        <w:rPr>
          <w:rFonts w:ascii="Times New Roman" w:hAnsi="Times New Roman" w:cs="Times New Roman"/>
          <w:lang w:val="en-US"/>
        </w:rPr>
        <w:t xml:space="preserve"> [</w:t>
      </w:r>
      <w:r w:rsidRPr="004354E2">
        <w:rPr>
          <w:rFonts w:ascii="Times New Roman" w:hAnsi="Times New Roman" w:cs="Times New Roman"/>
        </w:rPr>
        <w:t>Точка</w:t>
      </w:r>
      <w:r w:rsidRPr="0060022A">
        <w:rPr>
          <w:rFonts w:ascii="Times New Roman" w:hAnsi="Times New Roman" w:cs="Times New Roman"/>
          <w:lang w:val="en-US"/>
        </w:rPr>
        <w:t xml:space="preserve"> </w:t>
      </w:r>
      <w:r w:rsidRPr="004354E2">
        <w:rPr>
          <w:rFonts w:ascii="Times New Roman" w:hAnsi="Times New Roman" w:cs="Times New Roman"/>
        </w:rPr>
        <w:t>доступа</w:t>
      </w:r>
      <w:r w:rsidRPr="0060022A">
        <w:rPr>
          <w:rFonts w:ascii="Times New Roman" w:hAnsi="Times New Roman" w:cs="Times New Roman"/>
          <w:lang w:val="en-US"/>
        </w:rPr>
        <w:t xml:space="preserve">]:// </w:t>
      </w:r>
      <w:hyperlink r:id="rId69" w:history="1">
        <w:r w:rsidRPr="0060022A">
          <w:rPr>
            <w:rStyle w:val="ab"/>
            <w:rFonts w:ascii="Times New Roman" w:hAnsi="Times New Roman" w:cs="Times New Roman"/>
            <w:lang w:val="en-US"/>
          </w:rPr>
          <w:t>https://www.epa.ie/publications/monitoring--assessment/climate-change/air-emissions/Ireland-GHG-1990-2018-Final-Inventory_April-2020.pdf</w:t>
        </w:r>
      </w:hyperlink>
      <w:r w:rsidRPr="0060022A">
        <w:rPr>
          <w:rFonts w:ascii="Times New Roman" w:hAnsi="Times New Roman" w:cs="Times New Roman"/>
          <w:lang w:val="en-US"/>
        </w:rPr>
        <w:t xml:space="preserve"> // </w:t>
      </w:r>
      <w:r w:rsidRPr="004354E2">
        <w:rPr>
          <w:rFonts w:ascii="Times New Roman" w:hAnsi="Times New Roman" w:cs="Times New Roman"/>
        </w:rPr>
        <w:t>Дата</w:t>
      </w:r>
      <w:r w:rsidRPr="0060022A">
        <w:rPr>
          <w:rFonts w:ascii="Times New Roman" w:hAnsi="Times New Roman" w:cs="Times New Roman"/>
          <w:lang w:val="en-US"/>
        </w:rPr>
        <w:t xml:space="preserve"> </w:t>
      </w:r>
      <w:r w:rsidRPr="004354E2">
        <w:rPr>
          <w:rFonts w:ascii="Times New Roman" w:hAnsi="Times New Roman" w:cs="Times New Roman"/>
        </w:rPr>
        <w:t>обращения</w:t>
      </w:r>
      <w:r w:rsidRPr="0060022A">
        <w:rPr>
          <w:rFonts w:ascii="Times New Roman" w:hAnsi="Times New Roman" w:cs="Times New Roman"/>
          <w:lang w:val="en-US"/>
        </w:rPr>
        <w:t xml:space="preserve"> 02.05.2022</w:t>
      </w:r>
      <w:proofErr w:type="gramStart"/>
      <w:r w:rsidRPr="0060022A">
        <w:rPr>
          <w:rFonts w:ascii="Times New Roman" w:hAnsi="Times New Roman" w:cs="Times New Roman"/>
          <w:lang w:val="en-US"/>
        </w:rPr>
        <w:t xml:space="preserve">; </w:t>
      </w:r>
      <w:r w:rsidRPr="00100077">
        <w:rPr>
          <w:rFonts w:ascii="Times New Roman" w:hAnsi="Times New Roman" w:cs="Times New Roman"/>
          <w:lang w:val="en-US"/>
        </w:rPr>
        <w:t xml:space="preserve"> </w:t>
      </w:r>
      <w:r>
        <w:rPr>
          <w:lang w:val="en-US"/>
        </w:rPr>
        <w:t>Ireland</w:t>
      </w:r>
      <w:proofErr w:type="gramEnd"/>
      <w:r>
        <w:rPr>
          <w:lang w:val="en-US"/>
        </w:rPr>
        <w:t xml:space="preserve"> and the</w:t>
      </w:r>
      <w:r w:rsidRPr="00675B5A">
        <w:rPr>
          <w:lang w:val="en-US"/>
        </w:rPr>
        <w:t xml:space="preserve"> </w:t>
      </w:r>
      <w:r>
        <w:rPr>
          <w:lang w:val="en-US"/>
        </w:rPr>
        <w:t>European Social</w:t>
      </w:r>
      <w:r w:rsidRPr="00675B5A">
        <w:rPr>
          <w:lang w:val="en-US"/>
        </w:rPr>
        <w:t xml:space="preserve"> </w:t>
      </w:r>
      <w:r>
        <w:rPr>
          <w:lang w:val="en-US"/>
        </w:rPr>
        <w:t>Inclusion Strategy:</w:t>
      </w:r>
      <w:r w:rsidRPr="00675B5A">
        <w:rPr>
          <w:lang w:val="en-US"/>
        </w:rPr>
        <w:t xml:space="preserve"> </w:t>
      </w:r>
      <w:r>
        <w:rPr>
          <w:lang w:val="en-US"/>
        </w:rPr>
        <w:t>Lessons Learned</w:t>
      </w:r>
      <w:r w:rsidRPr="00675B5A">
        <w:rPr>
          <w:lang w:val="en-US"/>
        </w:rPr>
        <w:t xml:space="preserve"> and the Road Ahead</w:t>
      </w:r>
      <w:r>
        <w:rPr>
          <w:lang w:val="en-US"/>
        </w:rPr>
        <w:t>//EAPN Ireland, 2010.</w:t>
      </w:r>
      <w:r w:rsidRPr="00675B5A">
        <w:rPr>
          <w:lang w:val="en-US"/>
        </w:rPr>
        <w:t xml:space="preserve"> </w:t>
      </w:r>
      <w:r>
        <w:t>С</w:t>
      </w:r>
      <w:r w:rsidRPr="00B54D7C">
        <w:rPr>
          <w:lang w:val="en-US"/>
        </w:rPr>
        <w:t>. 39//</w:t>
      </w:r>
      <w:r>
        <w:rPr>
          <w:lang w:val="en-US"/>
        </w:rPr>
        <w:t>www</w:t>
      </w:r>
      <w:r w:rsidRPr="00B54D7C">
        <w:rPr>
          <w:lang w:val="en-US"/>
        </w:rPr>
        <w:t>.</w:t>
      </w:r>
      <w:r>
        <w:rPr>
          <w:lang w:val="en-US"/>
        </w:rPr>
        <w:t>inou</w:t>
      </w:r>
      <w:r w:rsidRPr="00B54D7C">
        <w:rPr>
          <w:lang w:val="en-US"/>
        </w:rPr>
        <w:t>.</w:t>
      </w:r>
      <w:r>
        <w:rPr>
          <w:lang w:val="en-US"/>
        </w:rPr>
        <w:t>ie</w:t>
      </w:r>
      <w:r w:rsidRPr="00B54D7C">
        <w:rPr>
          <w:lang w:val="en-US"/>
        </w:rPr>
        <w:t>//[</w:t>
      </w:r>
      <w:r w:rsidRPr="009E3948">
        <w:t>Электронный</w:t>
      </w:r>
      <w:r w:rsidRPr="00B54D7C">
        <w:rPr>
          <w:lang w:val="en-US"/>
        </w:rPr>
        <w:t xml:space="preserve"> </w:t>
      </w:r>
      <w:r w:rsidRPr="009E3948">
        <w:t>ресурс</w:t>
      </w:r>
      <w:r w:rsidRPr="00B54D7C">
        <w:rPr>
          <w:lang w:val="en-US"/>
        </w:rPr>
        <w:t xml:space="preserve">]. </w:t>
      </w:r>
      <w:r w:rsidRPr="0039498E">
        <w:rPr>
          <w:lang w:val="en-US"/>
        </w:rPr>
        <w:t>[</w:t>
      </w:r>
      <w:r w:rsidRPr="009E3948">
        <w:t>Точка</w:t>
      </w:r>
      <w:r w:rsidRPr="0039498E">
        <w:rPr>
          <w:lang w:val="en-US"/>
        </w:rPr>
        <w:t xml:space="preserve"> </w:t>
      </w:r>
      <w:r w:rsidRPr="009E3948">
        <w:t>доступа</w:t>
      </w:r>
      <w:r w:rsidRPr="0039498E">
        <w:rPr>
          <w:lang w:val="en-US"/>
        </w:rPr>
        <w:t xml:space="preserve">]:// </w:t>
      </w:r>
      <w:hyperlink r:id="rId70" w:history="1">
        <w:r w:rsidRPr="0039498E">
          <w:rPr>
            <w:rStyle w:val="ab"/>
            <w:lang w:val="en-US"/>
          </w:rPr>
          <w:t>https://www.inou.ie/assets/files/pdf/irelandandtheeuropeansocialinclusionstrategylessonslearnedandtheroadahead.pdf</w:t>
        </w:r>
      </w:hyperlink>
      <w:r w:rsidRPr="0039498E">
        <w:rPr>
          <w:lang w:val="en-US"/>
        </w:rPr>
        <w:t xml:space="preserve"> // </w:t>
      </w:r>
      <w:r>
        <w:t>Дата</w:t>
      </w:r>
      <w:r w:rsidRPr="0039498E">
        <w:rPr>
          <w:lang w:val="en-US"/>
        </w:rPr>
        <w:t xml:space="preserve"> </w:t>
      </w:r>
      <w:r>
        <w:t>обращения</w:t>
      </w:r>
      <w:r w:rsidRPr="0039498E">
        <w:rPr>
          <w:lang w:val="en-US"/>
        </w:rPr>
        <w:t xml:space="preserve"> 08.04.2022;</w:t>
      </w:r>
      <w:r>
        <w:rPr>
          <w:lang w:val="en-US"/>
        </w:rPr>
        <w:t xml:space="preserve"> </w:t>
      </w:r>
      <w:r w:rsidRPr="009C796C">
        <w:rPr>
          <w:rFonts w:ascii="Times New Roman" w:hAnsi="Times New Roman" w:cs="Times New Roman"/>
          <w:lang w:val="en-US"/>
        </w:rPr>
        <w:t>Ireland: From Rapid Immigration to Recession// Migration Policy Institute, 2009//www.migrationpolicy.org//[</w:t>
      </w:r>
      <w:r w:rsidRPr="009C796C">
        <w:rPr>
          <w:rFonts w:ascii="Times New Roman" w:hAnsi="Times New Roman" w:cs="Times New Roman"/>
        </w:rPr>
        <w:t>Электронный</w:t>
      </w:r>
      <w:r w:rsidRPr="009C796C">
        <w:rPr>
          <w:rFonts w:ascii="Times New Roman" w:hAnsi="Times New Roman" w:cs="Times New Roman"/>
          <w:lang w:val="en-US"/>
        </w:rPr>
        <w:t xml:space="preserve"> </w:t>
      </w:r>
      <w:r w:rsidRPr="009C796C">
        <w:rPr>
          <w:rFonts w:ascii="Times New Roman" w:hAnsi="Times New Roman" w:cs="Times New Roman"/>
        </w:rPr>
        <w:t>ресурс</w:t>
      </w:r>
      <w:r w:rsidRPr="009C796C">
        <w:rPr>
          <w:rFonts w:ascii="Times New Roman" w:hAnsi="Times New Roman" w:cs="Times New Roman"/>
          <w:lang w:val="en-US"/>
        </w:rPr>
        <w:t xml:space="preserve">]. </w:t>
      </w:r>
      <w:r w:rsidRPr="001C3795">
        <w:rPr>
          <w:rFonts w:ascii="Times New Roman" w:hAnsi="Times New Roman" w:cs="Times New Roman"/>
          <w:lang w:val="en-US"/>
        </w:rPr>
        <w:t>[</w:t>
      </w:r>
      <w:r w:rsidRPr="009C796C">
        <w:rPr>
          <w:rFonts w:ascii="Times New Roman" w:hAnsi="Times New Roman" w:cs="Times New Roman"/>
        </w:rPr>
        <w:t>Точка</w:t>
      </w:r>
      <w:r w:rsidRPr="001C3795">
        <w:rPr>
          <w:rFonts w:ascii="Times New Roman" w:hAnsi="Times New Roman" w:cs="Times New Roman"/>
          <w:lang w:val="en-US"/>
        </w:rPr>
        <w:t xml:space="preserve"> </w:t>
      </w:r>
      <w:r w:rsidRPr="009C796C">
        <w:rPr>
          <w:rFonts w:ascii="Times New Roman" w:hAnsi="Times New Roman" w:cs="Times New Roman"/>
        </w:rPr>
        <w:t>доступа</w:t>
      </w:r>
      <w:r w:rsidRPr="001C3795">
        <w:rPr>
          <w:rFonts w:ascii="Times New Roman" w:hAnsi="Times New Roman" w:cs="Times New Roman"/>
          <w:lang w:val="en-US"/>
        </w:rPr>
        <w:t xml:space="preserve">]:// </w:t>
      </w:r>
      <w:hyperlink r:id="rId71" w:history="1">
        <w:r w:rsidRPr="009C796C">
          <w:rPr>
            <w:rStyle w:val="ab"/>
            <w:rFonts w:ascii="Times New Roman" w:hAnsi="Times New Roman" w:cs="Times New Roman"/>
            <w:lang w:val="en-US"/>
          </w:rPr>
          <w:t>https</w:t>
        </w:r>
        <w:r w:rsidRPr="001C3795">
          <w:rPr>
            <w:rStyle w:val="ab"/>
            <w:rFonts w:ascii="Times New Roman" w:hAnsi="Times New Roman" w:cs="Times New Roman"/>
            <w:lang w:val="en-US"/>
          </w:rPr>
          <w:t>://</w:t>
        </w:r>
        <w:r w:rsidRPr="009C796C">
          <w:rPr>
            <w:rStyle w:val="ab"/>
            <w:rFonts w:ascii="Times New Roman" w:hAnsi="Times New Roman" w:cs="Times New Roman"/>
            <w:lang w:val="en-US"/>
          </w:rPr>
          <w:t>www</w:t>
        </w:r>
        <w:r w:rsidRPr="001C3795">
          <w:rPr>
            <w:rStyle w:val="ab"/>
            <w:rFonts w:ascii="Times New Roman" w:hAnsi="Times New Roman" w:cs="Times New Roman"/>
            <w:lang w:val="en-US"/>
          </w:rPr>
          <w:t>.</w:t>
        </w:r>
        <w:r w:rsidRPr="009C796C">
          <w:rPr>
            <w:rStyle w:val="ab"/>
            <w:rFonts w:ascii="Times New Roman" w:hAnsi="Times New Roman" w:cs="Times New Roman"/>
            <w:lang w:val="en-US"/>
          </w:rPr>
          <w:t>migrationpolicy</w:t>
        </w:r>
        <w:r w:rsidRPr="001C3795">
          <w:rPr>
            <w:rStyle w:val="ab"/>
            <w:rFonts w:ascii="Times New Roman" w:hAnsi="Times New Roman" w:cs="Times New Roman"/>
            <w:lang w:val="en-US"/>
          </w:rPr>
          <w:t>.</w:t>
        </w:r>
        <w:r w:rsidRPr="009C796C">
          <w:rPr>
            <w:rStyle w:val="ab"/>
            <w:rFonts w:ascii="Times New Roman" w:hAnsi="Times New Roman" w:cs="Times New Roman"/>
            <w:lang w:val="en-US"/>
          </w:rPr>
          <w:t>org</w:t>
        </w:r>
        <w:r w:rsidRPr="001C3795">
          <w:rPr>
            <w:rStyle w:val="ab"/>
            <w:rFonts w:ascii="Times New Roman" w:hAnsi="Times New Roman" w:cs="Times New Roman"/>
            <w:lang w:val="en-US"/>
          </w:rPr>
          <w:t>/</w:t>
        </w:r>
        <w:r w:rsidRPr="009C796C">
          <w:rPr>
            <w:rStyle w:val="ab"/>
            <w:rFonts w:ascii="Times New Roman" w:hAnsi="Times New Roman" w:cs="Times New Roman"/>
            <w:lang w:val="en-US"/>
          </w:rPr>
          <w:t>article</w:t>
        </w:r>
        <w:r w:rsidRPr="001C3795">
          <w:rPr>
            <w:rStyle w:val="ab"/>
            <w:rFonts w:ascii="Times New Roman" w:hAnsi="Times New Roman" w:cs="Times New Roman"/>
            <w:lang w:val="en-US"/>
          </w:rPr>
          <w:t>/</w:t>
        </w:r>
        <w:r w:rsidRPr="009C796C">
          <w:rPr>
            <w:rStyle w:val="ab"/>
            <w:rFonts w:ascii="Times New Roman" w:hAnsi="Times New Roman" w:cs="Times New Roman"/>
            <w:lang w:val="en-US"/>
          </w:rPr>
          <w:t>ireland</w:t>
        </w:r>
        <w:r w:rsidRPr="001C3795">
          <w:rPr>
            <w:rStyle w:val="ab"/>
            <w:rFonts w:ascii="Times New Roman" w:hAnsi="Times New Roman" w:cs="Times New Roman"/>
            <w:lang w:val="en-US"/>
          </w:rPr>
          <w:t>-</w:t>
        </w:r>
        <w:r w:rsidRPr="009C796C">
          <w:rPr>
            <w:rStyle w:val="ab"/>
            <w:rFonts w:ascii="Times New Roman" w:hAnsi="Times New Roman" w:cs="Times New Roman"/>
            <w:lang w:val="en-US"/>
          </w:rPr>
          <w:t>rapid</w:t>
        </w:r>
        <w:r w:rsidRPr="001C3795">
          <w:rPr>
            <w:rStyle w:val="ab"/>
            <w:rFonts w:ascii="Times New Roman" w:hAnsi="Times New Roman" w:cs="Times New Roman"/>
            <w:lang w:val="en-US"/>
          </w:rPr>
          <w:t>-</w:t>
        </w:r>
        <w:r w:rsidRPr="009C796C">
          <w:rPr>
            <w:rStyle w:val="ab"/>
            <w:rFonts w:ascii="Times New Roman" w:hAnsi="Times New Roman" w:cs="Times New Roman"/>
            <w:lang w:val="en-US"/>
          </w:rPr>
          <w:t>immigration</w:t>
        </w:r>
        <w:r w:rsidRPr="001C3795">
          <w:rPr>
            <w:rStyle w:val="ab"/>
            <w:rFonts w:ascii="Times New Roman" w:hAnsi="Times New Roman" w:cs="Times New Roman"/>
            <w:lang w:val="en-US"/>
          </w:rPr>
          <w:t>-</w:t>
        </w:r>
        <w:r w:rsidRPr="009C796C">
          <w:rPr>
            <w:rStyle w:val="ab"/>
            <w:rFonts w:ascii="Times New Roman" w:hAnsi="Times New Roman" w:cs="Times New Roman"/>
            <w:lang w:val="en-US"/>
          </w:rPr>
          <w:t>recession</w:t>
        </w:r>
      </w:hyperlink>
      <w:r w:rsidRPr="001C3795">
        <w:rPr>
          <w:rFonts w:ascii="Times New Roman" w:hAnsi="Times New Roman" w:cs="Times New Roman"/>
          <w:lang w:val="en-US"/>
        </w:rPr>
        <w:t xml:space="preserve"> // </w:t>
      </w:r>
      <w:r w:rsidRPr="009C796C">
        <w:rPr>
          <w:rFonts w:ascii="Times New Roman" w:hAnsi="Times New Roman" w:cs="Times New Roman"/>
        </w:rPr>
        <w:t>Дата</w:t>
      </w:r>
      <w:r w:rsidRPr="001C3795">
        <w:rPr>
          <w:rFonts w:ascii="Times New Roman" w:hAnsi="Times New Roman" w:cs="Times New Roman"/>
          <w:lang w:val="en-US"/>
        </w:rPr>
        <w:t xml:space="preserve"> </w:t>
      </w:r>
      <w:r w:rsidRPr="009C796C">
        <w:rPr>
          <w:rFonts w:ascii="Times New Roman" w:hAnsi="Times New Roman" w:cs="Times New Roman"/>
        </w:rPr>
        <w:t>обращения</w:t>
      </w:r>
      <w:r w:rsidRPr="001C3795">
        <w:rPr>
          <w:rFonts w:ascii="Times New Roman" w:hAnsi="Times New Roman" w:cs="Times New Roman"/>
          <w:lang w:val="en-US"/>
        </w:rPr>
        <w:t xml:space="preserve"> 15.04.2022;</w:t>
      </w:r>
      <w:r>
        <w:rPr>
          <w:rFonts w:ascii="Times New Roman" w:hAnsi="Times New Roman" w:cs="Times New Roman"/>
          <w:lang w:val="en-US"/>
        </w:rPr>
        <w:t xml:space="preserve"> </w:t>
      </w:r>
      <w:r>
        <w:rPr>
          <w:lang w:val="en-US"/>
        </w:rPr>
        <w:t xml:space="preserve"> </w:t>
      </w:r>
      <w:r w:rsidRPr="00100077">
        <w:rPr>
          <w:rFonts w:ascii="Times New Roman" w:hAnsi="Times New Roman" w:cs="Times New Roman"/>
          <w:lang w:val="en-US"/>
        </w:rPr>
        <w:t xml:space="preserve"> </w:t>
      </w:r>
      <w:r w:rsidRPr="005F0C4F">
        <w:rPr>
          <w:rFonts w:ascii="Times New Roman" w:hAnsi="Times New Roman" w:cs="Times New Roman"/>
          <w:lang w:val="en-US"/>
        </w:rPr>
        <w:t>Ireland</w:t>
      </w:r>
      <w:r w:rsidRPr="00100077">
        <w:rPr>
          <w:rFonts w:ascii="Times New Roman" w:hAnsi="Times New Roman" w:cs="Times New Roman"/>
          <w:lang w:val="en-US"/>
        </w:rPr>
        <w:t xml:space="preserve">, </w:t>
      </w:r>
      <w:r w:rsidRPr="005F0C4F">
        <w:rPr>
          <w:rFonts w:ascii="Times New Roman" w:hAnsi="Times New Roman" w:cs="Times New Roman"/>
          <w:lang w:val="en-US"/>
        </w:rPr>
        <w:t>National</w:t>
      </w:r>
      <w:r w:rsidRPr="00100077">
        <w:rPr>
          <w:rFonts w:ascii="Times New Roman" w:hAnsi="Times New Roman" w:cs="Times New Roman"/>
          <w:lang w:val="en-US"/>
        </w:rPr>
        <w:t xml:space="preserve"> </w:t>
      </w:r>
      <w:r w:rsidRPr="005F0C4F">
        <w:rPr>
          <w:rFonts w:ascii="Times New Roman" w:hAnsi="Times New Roman" w:cs="Times New Roman"/>
          <w:lang w:val="en-US"/>
        </w:rPr>
        <w:t>Development</w:t>
      </w:r>
      <w:r w:rsidRPr="00100077">
        <w:rPr>
          <w:rFonts w:ascii="Times New Roman" w:hAnsi="Times New Roman" w:cs="Times New Roman"/>
          <w:lang w:val="en-US"/>
        </w:rPr>
        <w:t xml:space="preserve"> </w:t>
      </w:r>
      <w:r w:rsidRPr="005F0C4F">
        <w:rPr>
          <w:rFonts w:ascii="Times New Roman" w:hAnsi="Times New Roman" w:cs="Times New Roman"/>
          <w:lang w:val="en-US"/>
        </w:rPr>
        <w:t>Plan</w:t>
      </w:r>
      <w:r w:rsidRPr="00100077">
        <w:rPr>
          <w:rFonts w:ascii="Times New Roman" w:hAnsi="Times New Roman" w:cs="Times New Roman"/>
          <w:lang w:val="en-US"/>
        </w:rPr>
        <w:t xml:space="preserve"> 2000-2006. </w:t>
      </w:r>
      <w:proofErr w:type="gramStart"/>
      <w:r w:rsidRPr="005F0C4F">
        <w:rPr>
          <w:rFonts w:ascii="Times New Roman" w:hAnsi="Times New Roman" w:cs="Times New Roman"/>
          <w:lang w:val="en-US"/>
        </w:rPr>
        <w:t>304</w:t>
      </w:r>
      <w:r>
        <w:rPr>
          <w:rFonts w:ascii="Times New Roman" w:hAnsi="Times New Roman" w:cs="Times New Roman"/>
          <w:lang w:val="en-US"/>
        </w:rPr>
        <w:t xml:space="preserve"> p</w:t>
      </w:r>
      <w:r w:rsidRPr="005F0C4F">
        <w:rPr>
          <w:rFonts w:ascii="Times New Roman" w:hAnsi="Times New Roman" w:cs="Times New Roman"/>
          <w:lang w:val="en-US"/>
        </w:rPr>
        <w:t>.//Stationery Office, Dublin //[</w:t>
      </w:r>
      <w:proofErr w:type="spellStart"/>
      <w:r w:rsidRPr="005F0C4F">
        <w:rPr>
          <w:rFonts w:ascii="Times New Roman" w:hAnsi="Times New Roman" w:cs="Times New Roman"/>
          <w:lang w:val="en-US"/>
        </w:rPr>
        <w:t>Электронный</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ресурс</w:t>
      </w:r>
      <w:proofErr w:type="spellEnd"/>
      <w:r w:rsidRPr="005F0C4F">
        <w:rPr>
          <w:rFonts w:ascii="Times New Roman" w:hAnsi="Times New Roman" w:cs="Times New Roman"/>
          <w:lang w:val="en-US"/>
        </w:rPr>
        <w:t>].</w:t>
      </w:r>
      <w:proofErr w:type="gramEnd"/>
      <w:r w:rsidRPr="005F0C4F">
        <w:rPr>
          <w:rFonts w:ascii="Times New Roman" w:hAnsi="Times New Roman" w:cs="Times New Roman"/>
          <w:lang w:val="en-US"/>
        </w:rPr>
        <w:t xml:space="preserve"> </w:t>
      </w:r>
      <w:r w:rsidRPr="00083CBC">
        <w:rPr>
          <w:rFonts w:ascii="Times New Roman" w:hAnsi="Times New Roman" w:cs="Times New Roman"/>
          <w:lang w:val="en-US"/>
        </w:rPr>
        <w:t>[</w:t>
      </w:r>
      <w:r w:rsidRPr="005F0C4F">
        <w:rPr>
          <w:rFonts w:ascii="Times New Roman" w:hAnsi="Times New Roman" w:cs="Times New Roman"/>
        </w:rPr>
        <w:t>Точка</w:t>
      </w:r>
      <w:r w:rsidRPr="00083CBC">
        <w:rPr>
          <w:rFonts w:ascii="Times New Roman" w:hAnsi="Times New Roman" w:cs="Times New Roman"/>
          <w:lang w:val="en-US"/>
        </w:rPr>
        <w:t xml:space="preserve"> </w:t>
      </w:r>
      <w:r w:rsidRPr="005F0C4F">
        <w:rPr>
          <w:rFonts w:ascii="Times New Roman" w:hAnsi="Times New Roman" w:cs="Times New Roman"/>
        </w:rPr>
        <w:t>доступа</w:t>
      </w:r>
      <w:r w:rsidRPr="00083CBC">
        <w:rPr>
          <w:rFonts w:ascii="Times New Roman" w:hAnsi="Times New Roman" w:cs="Times New Roman"/>
          <w:lang w:val="en-US"/>
        </w:rPr>
        <w:t xml:space="preserve">]:// </w:t>
      </w:r>
      <w:hyperlink r:id="rId72" w:history="1">
        <w:r w:rsidRPr="00083CBC">
          <w:rPr>
            <w:rStyle w:val="ab"/>
            <w:rFonts w:ascii="Times New Roman" w:hAnsi="Times New Roman" w:cs="Times New Roman"/>
            <w:lang w:val="en-US"/>
          </w:rPr>
          <w:t>https://www.drugsandalcohol.ie/5076/1/NDP_complete_text%5B1%5D.pdf</w:t>
        </w:r>
      </w:hyperlink>
      <w:r w:rsidRPr="00083CBC">
        <w:rPr>
          <w:rFonts w:ascii="Times New Roman" w:hAnsi="Times New Roman" w:cs="Times New Roman"/>
          <w:lang w:val="en-US"/>
        </w:rPr>
        <w:t xml:space="preserve"> // </w:t>
      </w:r>
      <w:r>
        <w:rPr>
          <w:rFonts w:ascii="Times New Roman" w:hAnsi="Times New Roman" w:cs="Times New Roman"/>
        </w:rPr>
        <w:t>Дата</w:t>
      </w:r>
      <w:r w:rsidRPr="00083CBC">
        <w:rPr>
          <w:rFonts w:ascii="Times New Roman" w:hAnsi="Times New Roman" w:cs="Times New Roman"/>
          <w:lang w:val="en-US"/>
        </w:rPr>
        <w:t xml:space="preserve"> </w:t>
      </w:r>
      <w:r>
        <w:rPr>
          <w:rFonts w:ascii="Times New Roman" w:hAnsi="Times New Roman" w:cs="Times New Roman"/>
        </w:rPr>
        <w:t>обра</w:t>
      </w:r>
      <w:r w:rsidRPr="005F0C4F">
        <w:rPr>
          <w:rFonts w:ascii="Times New Roman" w:hAnsi="Times New Roman" w:cs="Times New Roman"/>
        </w:rPr>
        <w:t>щения</w:t>
      </w:r>
      <w:r w:rsidRPr="00083CBC">
        <w:rPr>
          <w:rFonts w:ascii="Times New Roman" w:hAnsi="Times New Roman" w:cs="Times New Roman"/>
          <w:lang w:val="en-US"/>
        </w:rPr>
        <w:t xml:space="preserve"> 07.03.2022;</w:t>
      </w:r>
      <w:r>
        <w:rPr>
          <w:rFonts w:ascii="Times New Roman" w:hAnsi="Times New Roman" w:cs="Times New Roman"/>
          <w:lang w:val="en-US"/>
        </w:rPr>
        <w:t xml:space="preserve"> </w:t>
      </w:r>
      <w:r w:rsidRPr="00681B38">
        <w:rPr>
          <w:rFonts w:ascii="Times New Roman" w:hAnsi="Times New Roman" w:cs="Times New Roman"/>
          <w:lang w:val="en-US"/>
        </w:rPr>
        <w:t>Irish</w:t>
      </w:r>
      <w:r w:rsidRPr="00100077">
        <w:rPr>
          <w:rFonts w:ascii="Times New Roman" w:hAnsi="Times New Roman" w:cs="Times New Roman"/>
          <w:lang w:val="en-US"/>
        </w:rPr>
        <w:t xml:space="preserve"> </w:t>
      </w:r>
      <w:r w:rsidRPr="00681B38">
        <w:rPr>
          <w:rFonts w:ascii="Times New Roman" w:hAnsi="Times New Roman" w:cs="Times New Roman"/>
          <w:lang w:val="en-US"/>
        </w:rPr>
        <w:t>Immigration</w:t>
      </w:r>
      <w:r w:rsidRPr="00100077">
        <w:rPr>
          <w:rFonts w:ascii="Times New Roman" w:hAnsi="Times New Roman" w:cs="Times New Roman"/>
          <w:lang w:val="en-US"/>
        </w:rPr>
        <w:t xml:space="preserve"> </w:t>
      </w:r>
      <w:r w:rsidRPr="00681B38">
        <w:rPr>
          <w:rFonts w:ascii="Times New Roman" w:hAnsi="Times New Roman" w:cs="Times New Roman"/>
          <w:lang w:val="en-US"/>
        </w:rPr>
        <w:t>Service</w:t>
      </w:r>
      <w:r w:rsidRPr="00100077">
        <w:rPr>
          <w:rFonts w:ascii="Times New Roman" w:hAnsi="Times New Roman" w:cs="Times New Roman"/>
          <w:lang w:val="en-US"/>
        </w:rPr>
        <w:t xml:space="preserve">// </w:t>
      </w:r>
      <w:r w:rsidRPr="00681B38">
        <w:rPr>
          <w:rFonts w:ascii="Times New Roman" w:hAnsi="Times New Roman" w:cs="Times New Roman"/>
          <w:lang w:val="en-US"/>
        </w:rPr>
        <w:t>Department</w:t>
      </w:r>
      <w:r w:rsidRPr="00100077">
        <w:rPr>
          <w:rFonts w:ascii="Times New Roman" w:hAnsi="Times New Roman" w:cs="Times New Roman"/>
          <w:lang w:val="en-US"/>
        </w:rPr>
        <w:t xml:space="preserve"> </w:t>
      </w:r>
      <w:r w:rsidRPr="00681B38">
        <w:rPr>
          <w:rFonts w:ascii="Times New Roman" w:hAnsi="Times New Roman" w:cs="Times New Roman"/>
          <w:lang w:val="en-US"/>
        </w:rPr>
        <w:t>of</w:t>
      </w:r>
      <w:r w:rsidRPr="00100077">
        <w:rPr>
          <w:rFonts w:ascii="Times New Roman" w:hAnsi="Times New Roman" w:cs="Times New Roman"/>
          <w:lang w:val="en-US"/>
        </w:rPr>
        <w:t xml:space="preserve"> </w:t>
      </w:r>
      <w:r w:rsidRPr="00681B38">
        <w:rPr>
          <w:rFonts w:ascii="Times New Roman" w:hAnsi="Times New Roman" w:cs="Times New Roman"/>
          <w:lang w:val="en-US"/>
        </w:rPr>
        <w:t>Justice</w:t>
      </w:r>
      <w:r w:rsidRPr="00100077">
        <w:rPr>
          <w:rFonts w:ascii="Times New Roman" w:hAnsi="Times New Roman" w:cs="Times New Roman"/>
          <w:lang w:val="en-US"/>
        </w:rPr>
        <w:t>/</w:t>
      </w:r>
      <w:proofErr w:type="gramStart"/>
      <w:r w:rsidRPr="00100077">
        <w:rPr>
          <w:rFonts w:ascii="Times New Roman" w:hAnsi="Times New Roman" w:cs="Times New Roman"/>
          <w:lang w:val="en-US"/>
        </w:rPr>
        <w:t>/[</w:t>
      </w:r>
      <w:proofErr w:type="gramEnd"/>
      <w:r w:rsidRPr="00681B38">
        <w:rPr>
          <w:rFonts w:ascii="Times New Roman" w:hAnsi="Times New Roman" w:cs="Times New Roman"/>
        </w:rPr>
        <w:t>Электронный</w:t>
      </w:r>
      <w:r w:rsidRPr="00100077">
        <w:rPr>
          <w:rFonts w:ascii="Times New Roman" w:hAnsi="Times New Roman" w:cs="Times New Roman"/>
          <w:lang w:val="en-US"/>
        </w:rPr>
        <w:t xml:space="preserve"> </w:t>
      </w:r>
      <w:r w:rsidRPr="00681B38">
        <w:rPr>
          <w:rFonts w:ascii="Times New Roman" w:hAnsi="Times New Roman" w:cs="Times New Roman"/>
        </w:rPr>
        <w:t>ресурс</w:t>
      </w:r>
      <w:r w:rsidRPr="00100077">
        <w:rPr>
          <w:rFonts w:ascii="Times New Roman" w:hAnsi="Times New Roman" w:cs="Times New Roman"/>
          <w:lang w:val="en-US"/>
        </w:rPr>
        <w:t xml:space="preserve">]. </w:t>
      </w:r>
      <w:r w:rsidRPr="00AF0C19">
        <w:rPr>
          <w:rFonts w:ascii="Times New Roman" w:hAnsi="Times New Roman" w:cs="Times New Roman"/>
          <w:lang w:val="en-US"/>
        </w:rPr>
        <w:t>[</w:t>
      </w:r>
      <w:r w:rsidRPr="00681B38">
        <w:rPr>
          <w:rFonts w:ascii="Times New Roman" w:hAnsi="Times New Roman" w:cs="Times New Roman"/>
        </w:rPr>
        <w:t>Точка</w:t>
      </w:r>
      <w:r w:rsidRPr="00AF0C19">
        <w:rPr>
          <w:rFonts w:ascii="Times New Roman" w:hAnsi="Times New Roman" w:cs="Times New Roman"/>
          <w:lang w:val="en-US"/>
        </w:rPr>
        <w:t xml:space="preserve"> </w:t>
      </w:r>
      <w:r w:rsidRPr="00681B38">
        <w:rPr>
          <w:rFonts w:ascii="Times New Roman" w:hAnsi="Times New Roman" w:cs="Times New Roman"/>
        </w:rPr>
        <w:t>доступа</w:t>
      </w:r>
      <w:r w:rsidRPr="00AF0C19">
        <w:rPr>
          <w:rFonts w:ascii="Times New Roman" w:hAnsi="Times New Roman" w:cs="Times New Roman"/>
          <w:lang w:val="en-US"/>
        </w:rPr>
        <w:t>]://</w:t>
      </w:r>
      <w:r w:rsidRPr="00681B38">
        <w:rPr>
          <w:rFonts w:ascii="Times New Roman" w:hAnsi="Times New Roman" w:cs="Times New Roman"/>
          <w:lang w:val="en-US"/>
        </w:rPr>
        <w:t xml:space="preserve"> </w:t>
      </w:r>
      <w:hyperlink r:id="rId73" w:history="1">
        <w:r w:rsidRPr="00681B38">
          <w:rPr>
            <w:rStyle w:val="ab"/>
            <w:rFonts w:ascii="Times New Roman" w:hAnsi="Times New Roman" w:cs="Times New Roman"/>
            <w:lang w:val="en-US"/>
          </w:rPr>
          <w:t>https://www.irishimmigration.ie/</w:t>
        </w:r>
      </w:hyperlink>
      <w:r w:rsidRPr="00681B38">
        <w:rPr>
          <w:rFonts w:ascii="Times New Roman" w:hAnsi="Times New Roman" w:cs="Times New Roman"/>
          <w:lang w:val="en-US"/>
        </w:rPr>
        <w:t xml:space="preserve"> </w:t>
      </w:r>
      <w:r w:rsidRPr="00AF0C19">
        <w:rPr>
          <w:rFonts w:ascii="Times New Roman" w:hAnsi="Times New Roman" w:cs="Times New Roman"/>
          <w:lang w:val="en-US"/>
        </w:rPr>
        <w:t xml:space="preserve">// </w:t>
      </w:r>
      <w:r w:rsidRPr="00681B38">
        <w:rPr>
          <w:rFonts w:ascii="Times New Roman" w:hAnsi="Times New Roman" w:cs="Times New Roman"/>
        </w:rPr>
        <w:t>Дата</w:t>
      </w:r>
      <w:r w:rsidRPr="00AF0C19">
        <w:rPr>
          <w:rFonts w:ascii="Times New Roman" w:hAnsi="Times New Roman" w:cs="Times New Roman"/>
          <w:lang w:val="en-US"/>
        </w:rPr>
        <w:t xml:space="preserve"> </w:t>
      </w:r>
      <w:r w:rsidRPr="00681B38">
        <w:rPr>
          <w:rFonts w:ascii="Times New Roman" w:hAnsi="Times New Roman" w:cs="Times New Roman"/>
        </w:rPr>
        <w:t>обращения</w:t>
      </w:r>
      <w:r w:rsidRPr="00AF0C19">
        <w:rPr>
          <w:rFonts w:ascii="Times New Roman" w:hAnsi="Times New Roman" w:cs="Times New Roman"/>
          <w:lang w:val="en-US"/>
        </w:rPr>
        <w:t xml:space="preserve"> 15.04.2022</w:t>
      </w:r>
      <w:proofErr w:type="gramStart"/>
      <w:r w:rsidRPr="00AF0C19">
        <w:rPr>
          <w:rFonts w:ascii="Times New Roman" w:hAnsi="Times New Roman" w:cs="Times New Roman"/>
          <w:lang w:val="en-US"/>
        </w:rPr>
        <w:t>;</w:t>
      </w:r>
      <w:r>
        <w:rPr>
          <w:rFonts w:ascii="Times New Roman" w:hAnsi="Times New Roman" w:cs="Times New Roman"/>
          <w:lang w:val="en-US"/>
        </w:rPr>
        <w:t xml:space="preserve"> </w:t>
      </w:r>
      <w:r w:rsidRPr="00083CBC">
        <w:rPr>
          <w:rFonts w:ascii="Times New Roman" w:hAnsi="Times New Roman" w:cs="Times New Roman"/>
          <w:lang w:val="en-US"/>
        </w:rPr>
        <w:t xml:space="preserve"> </w:t>
      </w:r>
      <w:r w:rsidRPr="0099501C">
        <w:rPr>
          <w:rFonts w:ascii="Times New Roman" w:hAnsi="Times New Roman" w:cs="Times New Roman"/>
          <w:lang w:val="en-US"/>
        </w:rPr>
        <w:t>Main</w:t>
      </w:r>
      <w:proofErr w:type="gramEnd"/>
      <w:r w:rsidRPr="0099501C">
        <w:rPr>
          <w:rFonts w:ascii="Times New Roman" w:hAnsi="Times New Roman" w:cs="Times New Roman"/>
          <w:lang w:val="en-US"/>
        </w:rPr>
        <w:t xml:space="preserve"> outcomes, Report on citizen’s consultations on Europe in Ireland//Department of Foreign Affairs in Ireland. </w:t>
      </w:r>
      <w:r w:rsidRPr="000571E3">
        <w:rPr>
          <w:rFonts w:ascii="Times New Roman" w:hAnsi="Times New Roman" w:cs="Times New Roman"/>
        </w:rPr>
        <w:t>2018//[</w:t>
      </w:r>
      <w:r w:rsidRPr="0099501C">
        <w:rPr>
          <w:rFonts w:ascii="Times New Roman" w:hAnsi="Times New Roman" w:cs="Times New Roman"/>
        </w:rPr>
        <w:t>Электронный</w:t>
      </w:r>
      <w:r w:rsidRPr="000571E3">
        <w:rPr>
          <w:rFonts w:ascii="Times New Roman" w:hAnsi="Times New Roman" w:cs="Times New Roman"/>
        </w:rPr>
        <w:t xml:space="preserve"> </w:t>
      </w:r>
      <w:r w:rsidRPr="0099501C">
        <w:rPr>
          <w:rFonts w:ascii="Times New Roman" w:hAnsi="Times New Roman" w:cs="Times New Roman"/>
        </w:rPr>
        <w:t>ресурс</w:t>
      </w:r>
      <w:r w:rsidRPr="000571E3">
        <w:rPr>
          <w:rFonts w:ascii="Times New Roman" w:hAnsi="Times New Roman" w:cs="Times New Roman"/>
        </w:rPr>
        <w:t xml:space="preserve">]. </w:t>
      </w:r>
      <w:r w:rsidRPr="00100077">
        <w:rPr>
          <w:rFonts w:ascii="Times New Roman" w:hAnsi="Times New Roman" w:cs="Times New Roman"/>
        </w:rPr>
        <w:t>[</w:t>
      </w:r>
      <w:r w:rsidRPr="0099501C">
        <w:rPr>
          <w:rFonts w:ascii="Times New Roman" w:hAnsi="Times New Roman" w:cs="Times New Roman"/>
        </w:rPr>
        <w:t>Точка</w:t>
      </w:r>
      <w:r w:rsidRPr="00100077">
        <w:rPr>
          <w:rFonts w:ascii="Times New Roman" w:hAnsi="Times New Roman" w:cs="Times New Roman"/>
        </w:rPr>
        <w:t xml:space="preserve"> </w:t>
      </w:r>
      <w:r w:rsidRPr="0099501C">
        <w:rPr>
          <w:rFonts w:ascii="Times New Roman" w:hAnsi="Times New Roman" w:cs="Times New Roman"/>
        </w:rPr>
        <w:t>доступа</w:t>
      </w:r>
      <w:r w:rsidRPr="00100077">
        <w:rPr>
          <w:rFonts w:ascii="Times New Roman" w:hAnsi="Times New Roman" w:cs="Times New Roman"/>
        </w:rPr>
        <w:t xml:space="preserve">]:// </w:t>
      </w:r>
      <w:hyperlink r:id="rId74" w:history="1">
        <w:r w:rsidRPr="0099501C">
          <w:rPr>
            <w:rStyle w:val="ab"/>
            <w:rFonts w:ascii="Times New Roman" w:hAnsi="Times New Roman" w:cs="Times New Roman"/>
            <w:lang w:val="en-US"/>
          </w:rPr>
          <w:t>https</w:t>
        </w:r>
        <w:r w:rsidRPr="00100077">
          <w:rPr>
            <w:rStyle w:val="ab"/>
            <w:rFonts w:ascii="Times New Roman" w:hAnsi="Times New Roman" w:cs="Times New Roman"/>
          </w:rPr>
          <w:t>://</w:t>
        </w:r>
        <w:r w:rsidRPr="0099501C">
          <w:rPr>
            <w:rStyle w:val="ab"/>
            <w:rFonts w:ascii="Times New Roman" w:hAnsi="Times New Roman" w:cs="Times New Roman"/>
            <w:lang w:val="en-US"/>
          </w:rPr>
          <w:t>www</w:t>
        </w:r>
        <w:r w:rsidRPr="00100077">
          <w:rPr>
            <w:rStyle w:val="ab"/>
            <w:rFonts w:ascii="Times New Roman" w:hAnsi="Times New Roman" w:cs="Times New Roman"/>
          </w:rPr>
          <w:t>.</w:t>
        </w:r>
        <w:r w:rsidRPr="0099501C">
          <w:rPr>
            <w:rStyle w:val="ab"/>
            <w:rFonts w:ascii="Times New Roman" w:hAnsi="Times New Roman" w:cs="Times New Roman"/>
            <w:lang w:val="en-US"/>
          </w:rPr>
          <w:t>dfa</w:t>
        </w:r>
        <w:r w:rsidRPr="00100077">
          <w:rPr>
            <w:rStyle w:val="ab"/>
            <w:rFonts w:ascii="Times New Roman" w:hAnsi="Times New Roman" w:cs="Times New Roman"/>
          </w:rPr>
          <w:t>.</w:t>
        </w:r>
        <w:r w:rsidRPr="0099501C">
          <w:rPr>
            <w:rStyle w:val="ab"/>
            <w:rFonts w:ascii="Times New Roman" w:hAnsi="Times New Roman" w:cs="Times New Roman"/>
            <w:lang w:val="en-US"/>
          </w:rPr>
          <w:t>ie</w:t>
        </w:r>
        <w:r w:rsidRPr="00100077">
          <w:rPr>
            <w:rStyle w:val="ab"/>
            <w:rFonts w:ascii="Times New Roman" w:hAnsi="Times New Roman" w:cs="Times New Roman"/>
          </w:rPr>
          <w:t>/</w:t>
        </w:r>
        <w:r w:rsidRPr="0099501C">
          <w:rPr>
            <w:rStyle w:val="ab"/>
            <w:rFonts w:ascii="Times New Roman" w:hAnsi="Times New Roman" w:cs="Times New Roman"/>
            <w:lang w:val="en-US"/>
          </w:rPr>
          <w:t>media</w:t>
        </w:r>
        <w:r w:rsidRPr="00100077">
          <w:rPr>
            <w:rStyle w:val="ab"/>
            <w:rFonts w:ascii="Times New Roman" w:hAnsi="Times New Roman" w:cs="Times New Roman"/>
          </w:rPr>
          <w:t>/</w:t>
        </w:r>
        <w:r w:rsidRPr="0099501C">
          <w:rPr>
            <w:rStyle w:val="ab"/>
            <w:rFonts w:ascii="Times New Roman" w:hAnsi="Times New Roman" w:cs="Times New Roman"/>
            <w:lang w:val="en-US"/>
          </w:rPr>
          <w:t>dfa</w:t>
        </w:r>
        <w:r w:rsidRPr="00100077">
          <w:rPr>
            <w:rStyle w:val="ab"/>
            <w:rFonts w:ascii="Times New Roman" w:hAnsi="Times New Roman" w:cs="Times New Roman"/>
          </w:rPr>
          <w:t>/</w:t>
        </w:r>
        <w:r w:rsidRPr="0099501C">
          <w:rPr>
            <w:rStyle w:val="ab"/>
            <w:rFonts w:ascii="Times New Roman" w:hAnsi="Times New Roman" w:cs="Times New Roman"/>
            <w:lang w:val="en-US"/>
          </w:rPr>
          <w:t>eu</w:t>
        </w:r>
        <w:r w:rsidRPr="00100077">
          <w:rPr>
            <w:rStyle w:val="ab"/>
            <w:rFonts w:ascii="Times New Roman" w:hAnsi="Times New Roman" w:cs="Times New Roman"/>
          </w:rPr>
          <w:t>/</w:t>
        </w:r>
        <w:r w:rsidRPr="0099501C">
          <w:rPr>
            <w:rStyle w:val="ab"/>
            <w:rFonts w:ascii="Times New Roman" w:hAnsi="Times New Roman" w:cs="Times New Roman"/>
            <w:lang w:val="en-US"/>
          </w:rPr>
          <w:t>futureofeurope</w:t>
        </w:r>
        <w:r w:rsidRPr="00100077">
          <w:rPr>
            <w:rStyle w:val="ab"/>
            <w:rFonts w:ascii="Times New Roman" w:hAnsi="Times New Roman" w:cs="Times New Roman"/>
          </w:rPr>
          <w:t>/</w:t>
        </w:r>
        <w:r w:rsidRPr="0099501C">
          <w:rPr>
            <w:rStyle w:val="ab"/>
            <w:rFonts w:ascii="Times New Roman" w:hAnsi="Times New Roman" w:cs="Times New Roman"/>
            <w:lang w:val="en-US"/>
          </w:rPr>
          <w:t>Report</w:t>
        </w:r>
        <w:r w:rsidRPr="00100077">
          <w:rPr>
            <w:rStyle w:val="ab"/>
            <w:rFonts w:ascii="Times New Roman" w:hAnsi="Times New Roman" w:cs="Times New Roman"/>
          </w:rPr>
          <w:t>-</w:t>
        </w:r>
        <w:r w:rsidRPr="0099501C">
          <w:rPr>
            <w:rStyle w:val="ab"/>
            <w:rFonts w:ascii="Times New Roman" w:hAnsi="Times New Roman" w:cs="Times New Roman"/>
            <w:lang w:val="en-US"/>
          </w:rPr>
          <w:t>on</w:t>
        </w:r>
        <w:r w:rsidRPr="00100077">
          <w:rPr>
            <w:rStyle w:val="ab"/>
            <w:rFonts w:ascii="Times New Roman" w:hAnsi="Times New Roman" w:cs="Times New Roman"/>
          </w:rPr>
          <w:t>-</w:t>
        </w:r>
        <w:r w:rsidRPr="0099501C">
          <w:rPr>
            <w:rStyle w:val="ab"/>
            <w:rFonts w:ascii="Times New Roman" w:hAnsi="Times New Roman" w:cs="Times New Roman"/>
            <w:lang w:val="en-US"/>
          </w:rPr>
          <w:t>Citizens</w:t>
        </w:r>
        <w:r w:rsidRPr="00100077">
          <w:rPr>
            <w:rStyle w:val="ab"/>
            <w:rFonts w:ascii="Times New Roman" w:hAnsi="Times New Roman" w:cs="Times New Roman"/>
          </w:rPr>
          <w:t>-</w:t>
        </w:r>
        <w:r w:rsidRPr="0099501C">
          <w:rPr>
            <w:rStyle w:val="ab"/>
            <w:rFonts w:ascii="Times New Roman" w:hAnsi="Times New Roman" w:cs="Times New Roman"/>
            <w:lang w:val="en-US"/>
          </w:rPr>
          <w:t>Consultations</w:t>
        </w:r>
        <w:r w:rsidRPr="00100077">
          <w:rPr>
            <w:rStyle w:val="ab"/>
            <w:rFonts w:ascii="Times New Roman" w:hAnsi="Times New Roman" w:cs="Times New Roman"/>
          </w:rPr>
          <w:t>-</w:t>
        </w:r>
        <w:r w:rsidRPr="0099501C">
          <w:rPr>
            <w:rStyle w:val="ab"/>
            <w:rFonts w:ascii="Times New Roman" w:hAnsi="Times New Roman" w:cs="Times New Roman"/>
            <w:lang w:val="en-US"/>
          </w:rPr>
          <w:t>on</w:t>
        </w:r>
        <w:r w:rsidRPr="00100077">
          <w:rPr>
            <w:rStyle w:val="ab"/>
            <w:rFonts w:ascii="Times New Roman" w:hAnsi="Times New Roman" w:cs="Times New Roman"/>
          </w:rPr>
          <w:t>-</w:t>
        </w:r>
        <w:r w:rsidRPr="0099501C">
          <w:rPr>
            <w:rStyle w:val="ab"/>
            <w:rFonts w:ascii="Times New Roman" w:hAnsi="Times New Roman" w:cs="Times New Roman"/>
            <w:lang w:val="en-US"/>
          </w:rPr>
          <w:t>Europe</w:t>
        </w:r>
        <w:r w:rsidRPr="00100077">
          <w:rPr>
            <w:rStyle w:val="ab"/>
            <w:rFonts w:ascii="Times New Roman" w:hAnsi="Times New Roman" w:cs="Times New Roman"/>
          </w:rPr>
          <w:t>-</w:t>
        </w:r>
        <w:r w:rsidRPr="0099501C">
          <w:rPr>
            <w:rStyle w:val="ab"/>
            <w:rFonts w:ascii="Times New Roman" w:hAnsi="Times New Roman" w:cs="Times New Roman"/>
            <w:lang w:val="en-US"/>
          </w:rPr>
          <w:t>in</w:t>
        </w:r>
        <w:r w:rsidRPr="00100077">
          <w:rPr>
            <w:rStyle w:val="ab"/>
            <w:rFonts w:ascii="Times New Roman" w:hAnsi="Times New Roman" w:cs="Times New Roman"/>
          </w:rPr>
          <w:t>-</w:t>
        </w:r>
        <w:r w:rsidRPr="0099501C">
          <w:rPr>
            <w:rStyle w:val="ab"/>
            <w:rFonts w:ascii="Times New Roman" w:hAnsi="Times New Roman" w:cs="Times New Roman"/>
            <w:lang w:val="en-US"/>
          </w:rPr>
          <w:t>Ireland</w:t>
        </w:r>
        <w:r w:rsidRPr="00100077">
          <w:rPr>
            <w:rStyle w:val="ab"/>
            <w:rFonts w:ascii="Times New Roman" w:hAnsi="Times New Roman" w:cs="Times New Roman"/>
          </w:rPr>
          <w:t>-191118.</w:t>
        </w:r>
        <w:r w:rsidRPr="0099501C">
          <w:rPr>
            <w:rStyle w:val="ab"/>
            <w:rFonts w:ascii="Times New Roman" w:hAnsi="Times New Roman" w:cs="Times New Roman"/>
            <w:lang w:val="en-US"/>
          </w:rPr>
          <w:t>pdf</w:t>
        </w:r>
      </w:hyperlink>
      <w:r w:rsidRPr="00100077">
        <w:rPr>
          <w:rFonts w:ascii="Times New Roman" w:hAnsi="Times New Roman" w:cs="Times New Roman"/>
        </w:rPr>
        <w:t xml:space="preserve"> // </w:t>
      </w:r>
      <w:r>
        <w:rPr>
          <w:rFonts w:ascii="Times New Roman" w:hAnsi="Times New Roman" w:cs="Times New Roman"/>
        </w:rPr>
        <w:t>Дата</w:t>
      </w:r>
      <w:r w:rsidRPr="00100077">
        <w:rPr>
          <w:rFonts w:ascii="Times New Roman" w:hAnsi="Times New Roman" w:cs="Times New Roman"/>
        </w:rPr>
        <w:t xml:space="preserve"> </w:t>
      </w:r>
      <w:r>
        <w:rPr>
          <w:rFonts w:ascii="Times New Roman" w:hAnsi="Times New Roman" w:cs="Times New Roman"/>
        </w:rPr>
        <w:t>обра</w:t>
      </w:r>
      <w:r w:rsidRPr="0099501C">
        <w:rPr>
          <w:rFonts w:ascii="Times New Roman" w:hAnsi="Times New Roman" w:cs="Times New Roman"/>
        </w:rPr>
        <w:t>щения</w:t>
      </w:r>
      <w:r w:rsidRPr="00100077">
        <w:rPr>
          <w:rFonts w:ascii="Times New Roman" w:hAnsi="Times New Roman" w:cs="Times New Roman"/>
        </w:rPr>
        <w:t xml:space="preserve"> 26.03.2022; </w:t>
      </w:r>
      <w:r w:rsidRPr="00AC52E2">
        <w:rPr>
          <w:rFonts w:ascii="Times New Roman" w:hAnsi="Times New Roman" w:cs="Times New Roman"/>
          <w:lang w:val="en-US"/>
        </w:rPr>
        <w:t>Medical</w:t>
      </w:r>
      <w:r w:rsidRPr="005C4979">
        <w:rPr>
          <w:rFonts w:ascii="Times New Roman" w:hAnsi="Times New Roman" w:cs="Times New Roman"/>
        </w:rPr>
        <w:t xml:space="preserve"> </w:t>
      </w:r>
      <w:r w:rsidRPr="00AC52E2">
        <w:rPr>
          <w:rFonts w:ascii="Times New Roman" w:hAnsi="Times New Roman" w:cs="Times New Roman"/>
          <w:lang w:val="en-US"/>
        </w:rPr>
        <w:t>Cards</w:t>
      </w:r>
      <w:r w:rsidRPr="005C4979">
        <w:rPr>
          <w:rFonts w:ascii="Times New Roman" w:hAnsi="Times New Roman" w:cs="Times New Roman"/>
        </w:rPr>
        <w:t xml:space="preserve">// </w:t>
      </w:r>
      <w:r w:rsidRPr="00AC52E2">
        <w:rPr>
          <w:rFonts w:ascii="Times New Roman" w:hAnsi="Times New Roman" w:cs="Times New Roman"/>
          <w:lang w:val="en-US"/>
        </w:rPr>
        <w:t>House</w:t>
      </w:r>
      <w:r w:rsidRPr="005C4979">
        <w:rPr>
          <w:rFonts w:ascii="Times New Roman" w:hAnsi="Times New Roman" w:cs="Times New Roman"/>
        </w:rPr>
        <w:t xml:space="preserve"> </w:t>
      </w:r>
      <w:r w:rsidRPr="00AC52E2">
        <w:rPr>
          <w:rFonts w:ascii="Times New Roman" w:hAnsi="Times New Roman" w:cs="Times New Roman"/>
          <w:lang w:val="en-US"/>
        </w:rPr>
        <w:t>of</w:t>
      </w:r>
      <w:r w:rsidRPr="005C4979">
        <w:rPr>
          <w:rFonts w:ascii="Times New Roman" w:hAnsi="Times New Roman" w:cs="Times New Roman"/>
        </w:rPr>
        <w:t xml:space="preserve"> </w:t>
      </w:r>
      <w:proofErr w:type="spellStart"/>
      <w:r w:rsidRPr="00AC52E2">
        <w:rPr>
          <w:rFonts w:ascii="Times New Roman" w:hAnsi="Times New Roman" w:cs="Times New Roman"/>
          <w:lang w:val="en-US"/>
        </w:rPr>
        <w:t>Oireachtas</w:t>
      </w:r>
      <w:proofErr w:type="spellEnd"/>
      <w:r w:rsidRPr="005C4979">
        <w:rPr>
          <w:rFonts w:ascii="Times New Roman" w:hAnsi="Times New Roman" w:cs="Times New Roman"/>
        </w:rPr>
        <w:t>//[</w:t>
      </w:r>
      <w:r w:rsidRPr="00AC52E2">
        <w:rPr>
          <w:rFonts w:ascii="Times New Roman" w:hAnsi="Times New Roman" w:cs="Times New Roman"/>
        </w:rPr>
        <w:t>Электронный</w:t>
      </w:r>
      <w:r w:rsidRPr="005C4979">
        <w:rPr>
          <w:rFonts w:ascii="Times New Roman" w:hAnsi="Times New Roman" w:cs="Times New Roman"/>
        </w:rPr>
        <w:t xml:space="preserve"> </w:t>
      </w:r>
      <w:r w:rsidRPr="00AC52E2">
        <w:rPr>
          <w:rFonts w:ascii="Times New Roman" w:hAnsi="Times New Roman" w:cs="Times New Roman"/>
        </w:rPr>
        <w:t>ресурс</w:t>
      </w:r>
      <w:r w:rsidRPr="005C4979">
        <w:rPr>
          <w:rFonts w:ascii="Times New Roman" w:hAnsi="Times New Roman" w:cs="Times New Roman"/>
        </w:rPr>
        <w:t xml:space="preserve">]. </w:t>
      </w:r>
      <w:r w:rsidRPr="00CE3A09">
        <w:rPr>
          <w:rFonts w:ascii="Times New Roman" w:hAnsi="Times New Roman" w:cs="Times New Roman"/>
          <w:lang w:val="en-US"/>
        </w:rPr>
        <w:t>[</w:t>
      </w:r>
      <w:r w:rsidRPr="00AC52E2">
        <w:rPr>
          <w:rFonts w:ascii="Times New Roman" w:hAnsi="Times New Roman" w:cs="Times New Roman"/>
        </w:rPr>
        <w:t>Точка</w:t>
      </w:r>
      <w:r w:rsidRPr="00CE3A09">
        <w:rPr>
          <w:rFonts w:ascii="Times New Roman" w:hAnsi="Times New Roman" w:cs="Times New Roman"/>
          <w:lang w:val="en-US"/>
        </w:rPr>
        <w:t xml:space="preserve"> </w:t>
      </w:r>
      <w:r w:rsidRPr="00AC52E2">
        <w:rPr>
          <w:rFonts w:ascii="Times New Roman" w:hAnsi="Times New Roman" w:cs="Times New Roman"/>
        </w:rPr>
        <w:t>доступа</w:t>
      </w:r>
      <w:r w:rsidRPr="00CE3A09">
        <w:rPr>
          <w:rFonts w:ascii="Times New Roman" w:hAnsi="Times New Roman" w:cs="Times New Roman"/>
          <w:lang w:val="en-US"/>
        </w:rPr>
        <w:t xml:space="preserve">]:// </w:t>
      </w:r>
      <w:hyperlink r:id="rId75" w:history="1">
        <w:r w:rsidRPr="00CE3A09">
          <w:rPr>
            <w:rStyle w:val="ab"/>
            <w:rFonts w:ascii="Times New Roman" w:hAnsi="Times New Roman" w:cs="Times New Roman"/>
            <w:lang w:val="en-US"/>
          </w:rPr>
          <w:t>https://www.oireachtas.ie/en/debates/question/2005-06-22/115/</w:t>
        </w:r>
      </w:hyperlink>
      <w:r w:rsidRPr="00CE3A09">
        <w:rPr>
          <w:rFonts w:ascii="Times New Roman" w:hAnsi="Times New Roman" w:cs="Times New Roman"/>
          <w:lang w:val="en-US"/>
        </w:rPr>
        <w:t xml:space="preserve"> // </w:t>
      </w:r>
      <w:r w:rsidRPr="00AC52E2">
        <w:rPr>
          <w:rFonts w:ascii="Times New Roman" w:hAnsi="Times New Roman" w:cs="Times New Roman"/>
        </w:rPr>
        <w:t>Дата</w:t>
      </w:r>
      <w:r w:rsidRPr="00CE3A09">
        <w:rPr>
          <w:rFonts w:ascii="Times New Roman" w:hAnsi="Times New Roman" w:cs="Times New Roman"/>
          <w:lang w:val="en-US"/>
        </w:rPr>
        <w:t xml:space="preserve"> </w:t>
      </w:r>
      <w:r w:rsidRPr="00AC52E2">
        <w:rPr>
          <w:rFonts w:ascii="Times New Roman" w:hAnsi="Times New Roman" w:cs="Times New Roman"/>
        </w:rPr>
        <w:t>обращения</w:t>
      </w:r>
      <w:r w:rsidRPr="00CE3A09">
        <w:rPr>
          <w:rFonts w:ascii="Times New Roman" w:hAnsi="Times New Roman" w:cs="Times New Roman"/>
          <w:lang w:val="en-US"/>
        </w:rPr>
        <w:t xml:space="preserve"> 08.04.2022;</w:t>
      </w:r>
      <w:r>
        <w:rPr>
          <w:rFonts w:ascii="Times New Roman" w:hAnsi="Times New Roman" w:cs="Times New Roman"/>
          <w:lang w:val="en-US"/>
        </w:rPr>
        <w:t xml:space="preserve"> </w:t>
      </w:r>
      <w:r w:rsidRPr="005A0E67">
        <w:rPr>
          <w:rFonts w:ascii="Times New Roman" w:hAnsi="Times New Roman" w:cs="Times New Roman"/>
          <w:lang w:val="en-US"/>
        </w:rPr>
        <w:t>Minister announces launch of public consultation on Ireland’s Territorial Just Transition Plan// Department of the Environment, Climate and Communications, 2021</w:t>
      </w:r>
      <w:proofErr w:type="gramStart"/>
      <w:r w:rsidRPr="005A0E67">
        <w:rPr>
          <w:rFonts w:ascii="Times New Roman" w:hAnsi="Times New Roman" w:cs="Times New Roman"/>
          <w:lang w:val="en-US"/>
        </w:rPr>
        <w:t>./</w:t>
      </w:r>
      <w:proofErr w:type="gramEnd"/>
      <w:r w:rsidRPr="005A0E67">
        <w:rPr>
          <w:rFonts w:ascii="Times New Roman" w:hAnsi="Times New Roman" w:cs="Times New Roman"/>
          <w:lang w:val="en-US"/>
        </w:rPr>
        <w:t>/ www.gov.ie//[</w:t>
      </w:r>
      <w:r w:rsidRPr="005A0E67">
        <w:rPr>
          <w:rFonts w:ascii="Times New Roman" w:hAnsi="Times New Roman" w:cs="Times New Roman"/>
        </w:rPr>
        <w:t>Электронный</w:t>
      </w:r>
      <w:r w:rsidRPr="005A0E67">
        <w:rPr>
          <w:rFonts w:ascii="Times New Roman" w:hAnsi="Times New Roman" w:cs="Times New Roman"/>
          <w:lang w:val="en-US"/>
        </w:rPr>
        <w:t xml:space="preserve"> </w:t>
      </w:r>
      <w:r w:rsidRPr="005A0E67">
        <w:rPr>
          <w:rFonts w:ascii="Times New Roman" w:hAnsi="Times New Roman" w:cs="Times New Roman"/>
        </w:rPr>
        <w:t>ресурс</w:t>
      </w:r>
      <w:r w:rsidRPr="005A0E67">
        <w:rPr>
          <w:rFonts w:ascii="Times New Roman" w:hAnsi="Times New Roman" w:cs="Times New Roman"/>
          <w:lang w:val="en-US"/>
        </w:rPr>
        <w:t xml:space="preserve">]. </w:t>
      </w:r>
      <w:r w:rsidRPr="00702D31">
        <w:rPr>
          <w:rFonts w:ascii="Times New Roman" w:hAnsi="Times New Roman" w:cs="Times New Roman"/>
          <w:lang w:val="en-US"/>
        </w:rPr>
        <w:t>[</w:t>
      </w:r>
      <w:r w:rsidRPr="005A0E67">
        <w:rPr>
          <w:rFonts w:ascii="Times New Roman" w:hAnsi="Times New Roman" w:cs="Times New Roman"/>
        </w:rPr>
        <w:t>Точка</w:t>
      </w:r>
      <w:r w:rsidRPr="00702D31">
        <w:rPr>
          <w:rFonts w:ascii="Times New Roman" w:hAnsi="Times New Roman" w:cs="Times New Roman"/>
          <w:lang w:val="en-US"/>
        </w:rPr>
        <w:t xml:space="preserve"> </w:t>
      </w:r>
      <w:r w:rsidRPr="005A0E67">
        <w:rPr>
          <w:rFonts w:ascii="Times New Roman" w:hAnsi="Times New Roman" w:cs="Times New Roman"/>
        </w:rPr>
        <w:t>доступа</w:t>
      </w:r>
      <w:r w:rsidRPr="00702D31">
        <w:rPr>
          <w:rFonts w:ascii="Times New Roman" w:hAnsi="Times New Roman" w:cs="Times New Roman"/>
          <w:lang w:val="en-US"/>
        </w:rPr>
        <w:t>]:/</w:t>
      </w:r>
      <w:proofErr w:type="gramStart"/>
      <w:r w:rsidRPr="00702D31">
        <w:rPr>
          <w:rFonts w:ascii="Times New Roman" w:hAnsi="Times New Roman" w:cs="Times New Roman"/>
          <w:lang w:val="en-US"/>
        </w:rPr>
        <w:t xml:space="preserve">/  </w:t>
      </w:r>
      <w:proofErr w:type="gramEnd"/>
      <w:r w:rsidRPr="005A0E67">
        <w:fldChar w:fldCharType="begin"/>
      </w:r>
      <w:r w:rsidRPr="00702D31">
        <w:rPr>
          <w:rFonts w:ascii="Times New Roman" w:hAnsi="Times New Roman" w:cs="Times New Roman"/>
          <w:lang w:val="en-US"/>
        </w:rPr>
        <w:instrText xml:space="preserve"> HYPERLINK "https://www.gov.ie/en/press-release/81d6f-minister-announces-launch-of-public-consultation-on-irelands-territorial-just-transition-plan/" </w:instrText>
      </w:r>
      <w:r w:rsidRPr="005A0E67">
        <w:fldChar w:fldCharType="separate"/>
      </w:r>
      <w:r w:rsidRPr="005A0E67">
        <w:rPr>
          <w:rStyle w:val="ab"/>
          <w:rFonts w:ascii="Times New Roman" w:hAnsi="Times New Roman" w:cs="Times New Roman"/>
          <w:lang w:val="en-US"/>
        </w:rPr>
        <w:t>https</w:t>
      </w:r>
      <w:r w:rsidRPr="00702D31">
        <w:rPr>
          <w:rStyle w:val="ab"/>
          <w:rFonts w:ascii="Times New Roman" w:hAnsi="Times New Roman" w:cs="Times New Roman"/>
          <w:lang w:val="en-US"/>
        </w:rPr>
        <w:t>://</w:t>
      </w:r>
      <w:r w:rsidRPr="005A0E67">
        <w:rPr>
          <w:rStyle w:val="ab"/>
          <w:rFonts w:ascii="Times New Roman" w:hAnsi="Times New Roman" w:cs="Times New Roman"/>
          <w:lang w:val="en-US"/>
        </w:rPr>
        <w:t>www</w:t>
      </w:r>
      <w:r w:rsidRPr="00702D31">
        <w:rPr>
          <w:rStyle w:val="ab"/>
          <w:rFonts w:ascii="Times New Roman" w:hAnsi="Times New Roman" w:cs="Times New Roman"/>
          <w:lang w:val="en-US"/>
        </w:rPr>
        <w:t>.</w:t>
      </w:r>
      <w:r w:rsidRPr="005A0E67">
        <w:rPr>
          <w:rStyle w:val="ab"/>
          <w:rFonts w:ascii="Times New Roman" w:hAnsi="Times New Roman" w:cs="Times New Roman"/>
          <w:lang w:val="en-US"/>
        </w:rPr>
        <w:t>gov</w:t>
      </w:r>
      <w:r w:rsidRPr="00702D31">
        <w:rPr>
          <w:rStyle w:val="ab"/>
          <w:rFonts w:ascii="Times New Roman" w:hAnsi="Times New Roman" w:cs="Times New Roman"/>
          <w:lang w:val="en-US"/>
        </w:rPr>
        <w:t>.</w:t>
      </w:r>
      <w:r w:rsidRPr="005A0E67">
        <w:rPr>
          <w:rStyle w:val="ab"/>
          <w:rFonts w:ascii="Times New Roman" w:hAnsi="Times New Roman" w:cs="Times New Roman"/>
          <w:lang w:val="en-US"/>
        </w:rPr>
        <w:t>ie</w:t>
      </w:r>
      <w:r w:rsidRPr="00702D31">
        <w:rPr>
          <w:rStyle w:val="ab"/>
          <w:rFonts w:ascii="Times New Roman" w:hAnsi="Times New Roman" w:cs="Times New Roman"/>
          <w:lang w:val="en-US"/>
        </w:rPr>
        <w:t>/</w:t>
      </w:r>
      <w:r w:rsidRPr="005A0E67">
        <w:rPr>
          <w:rStyle w:val="ab"/>
          <w:rFonts w:ascii="Times New Roman" w:hAnsi="Times New Roman" w:cs="Times New Roman"/>
          <w:lang w:val="en-US"/>
        </w:rPr>
        <w:t>en</w:t>
      </w:r>
      <w:r w:rsidRPr="00702D31">
        <w:rPr>
          <w:rStyle w:val="ab"/>
          <w:rFonts w:ascii="Times New Roman" w:hAnsi="Times New Roman" w:cs="Times New Roman"/>
          <w:lang w:val="en-US"/>
        </w:rPr>
        <w:t>/</w:t>
      </w:r>
      <w:r w:rsidRPr="005A0E67">
        <w:rPr>
          <w:rStyle w:val="ab"/>
          <w:rFonts w:ascii="Times New Roman" w:hAnsi="Times New Roman" w:cs="Times New Roman"/>
          <w:lang w:val="en-US"/>
        </w:rPr>
        <w:t>press</w:t>
      </w:r>
      <w:r w:rsidRPr="00702D31">
        <w:rPr>
          <w:rStyle w:val="ab"/>
          <w:rFonts w:ascii="Times New Roman" w:hAnsi="Times New Roman" w:cs="Times New Roman"/>
          <w:lang w:val="en-US"/>
        </w:rPr>
        <w:t>-</w:t>
      </w:r>
      <w:r w:rsidRPr="005A0E67">
        <w:rPr>
          <w:rStyle w:val="ab"/>
          <w:rFonts w:ascii="Times New Roman" w:hAnsi="Times New Roman" w:cs="Times New Roman"/>
          <w:lang w:val="en-US"/>
        </w:rPr>
        <w:t>release</w:t>
      </w:r>
      <w:r w:rsidRPr="00702D31">
        <w:rPr>
          <w:rStyle w:val="ab"/>
          <w:rFonts w:ascii="Times New Roman" w:hAnsi="Times New Roman" w:cs="Times New Roman"/>
          <w:lang w:val="en-US"/>
        </w:rPr>
        <w:t>/81</w:t>
      </w:r>
      <w:r w:rsidRPr="005A0E67">
        <w:rPr>
          <w:rStyle w:val="ab"/>
          <w:rFonts w:ascii="Times New Roman" w:hAnsi="Times New Roman" w:cs="Times New Roman"/>
          <w:lang w:val="en-US"/>
        </w:rPr>
        <w:t>d</w:t>
      </w:r>
      <w:r w:rsidRPr="00702D31">
        <w:rPr>
          <w:rStyle w:val="ab"/>
          <w:rFonts w:ascii="Times New Roman" w:hAnsi="Times New Roman" w:cs="Times New Roman"/>
          <w:lang w:val="en-US"/>
        </w:rPr>
        <w:t>6</w:t>
      </w:r>
      <w:r w:rsidRPr="005A0E67">
        <w:rPr>
          <w:rStyle w:val="ab"/>
          <w:rFonts w:ascii="Times New Roman" w:hAnsi="Times New Roman" w:cs="Times New Roman"/>
          <w:lang w:val="en-US"/>
        </w:rPr>
        <w:t>f</w:t>
      </w:r>
      <w:r w:rsidRPr="00702D31">
        <w:rPr>
          <w:rStyle w:val="ab"/>
          <w:rFonts w:ascii="Times New Roman" w:hAnsi="Times New Roman" w:cs="Times New Roman"/>
          <w:lang w:val="en-US"/>
        </w:rPr>
        <w:t>-</w:t>
      </w:r>
      <w:r w:rsidRPr="005A0E67">
        <w:rPr>
          <w:rStyle w:val="ab"/>
          <w:rFonts w:ascii="Times New Roman" w:hAnsi="Times New Roman" w:cs="Times New Roman"/>
          <w:lang w:val="en-US"/>
        </w:rPr>
        <w:t>minister</w:t>
      </w:r>
      <w:r w:rsidRPr="00702D31">
        <w:rPr>
          <w:rStyle w:val="ab"/>
          <w:rFonts w:ascii="Times New Roman" w:hAnsi="Times New Roman" w:cs="Times New Roman"/>
          <w:lang w:val="en-US"/>
        </w:rPr>
        <w:t>-</w:t>
      </w:r>
      <w:r w:rsidRPr="005A0E67">
        <w:rPr>
          <w:rStyle w:val="ab"/>
          <w:rFonts w:ascii="Times New Roman" w:hAnsi="Times New Roman" w:cs="Times New Roman"/>
          <w:lang w:val="en-US"/>
        </w:rPr>
        <w:t>announces</w:t>
      </w:r>
      <w:r w:rsidRPr="00702D31">
        <w:rPr>
          <w:rStyle w:val="ab"/>
          <w:rFonts w:ascii="Times New Roman" w:hAnsi="Times New Roman" w:cs="Times New Roman"/>
          <w:lang w:val="en-US"/>
        </w:rPr>
        <w:t>-</w:t>
      </w:r>
      <w:r w:rsidRPr="005A0E67">
        <w:rPr>
          <w:rStyle w:val="ab"/>
          <w:rFonts w:ascii="Times New Roman" w:hAnsi="Times New Roman" w:cs="Times New Roman"/>
          <w:lang w:val="en-US"/>
        </w:rPr>
        <w:t>launch</w:t>
      </w:r>
      <w:r w:rsidRPr="00702D31">
        <w:rPr>
          <w:rStyle w:val="ab"/>
          <w:rFonts w:ascii="Times New Roman" w:hAnsi="Times New Roman" w:cs="Times New Roman"/>
          <w:lang w:val="en-US"/>
        </w:rPr>
        <w:t>-</w:t>
      </w:r>
      <w:r w:rsidRPr="005A0E67">
        <w:rPr>
          <w:rStyle w:val="ab"/>
          <w:rFonts w:ascii="Times New Roman" w:hAnsi="Times New Roman" w:cs="Times New Roman"/>
          <w:lang w:val="en-US"/>
        </w:rPr>
        <w:t>of</w:t>
      </w:r>
      <w:r w:rsidRPr="00702D31">
        <w:rPr>
          <w:rStyle w:val="ab"/>
          <w:rFonts w:ascii="Times New Roman" w:hAnsi="Times New Roman" w:cs="Times New Roman"/>
          <w:lang w:val="en-US"/>
        </w:rPr>
        <w:t>-</w:t>
      </w:r>
      <w:r w:rsidRPr="005A0E67">
        <w:rPr>
          <w:rStyle w:val="ab"/>
          <w:rFonts w:ascii="Times New Roman" w:hAnsi="Times New Roman" w:cs="Times New Roman"/>
          <w:lang w:val="en-US"/>
        </w:rPr>
        <w:t>public</w:t>
      </w:r>
      <w:r w:rsidRPr="00702D31">
        <w:rPr>
          <w:rStyle w:val="ab"/>
          <w:rFonts w:ascii="Times New Roman" w:hAnsi="Times New Roman" w:cs="Times New Roman"/>
          <w:lang w:val="en-US"/>
        </w:rPr>
        <w:t>-</w:t>
      </w:r>
      <w:r w:rsidRPr="005A0E67">
        <w:rPr>
          <w:rStyle w:val="ab"/>
          <w:rFonts w:ascii="Times New Roman" w:hAnsi="Times New Roman" w:cs="Times New Roman"/>
          <w:lang w:val="en-US"/>
        </w:rPr>
        <w:t>consultation</w:t>
      </w:r>
      <w:r w:rsidRPr="00702D31">
        <w:rPr>
          <w:rStyle w:val="ab"/>
          <w:rFonts w:ascii="Times New Roman" w:hAnsi="Times New Roman" w:cs="Times New Roman"/>
          <w:lang w:val="en-US"/>
        </w:rPr>
        <w:t>-</w:t>
      </w:r>
      <w:r w:rsidRPr="005A0E67">
        <w:rPr>
          <w:rStyle w:val="ab"/>
          <w:rFonts w:ascii="Times New Roman" w:hAnsi="Times New Roman" w:cs="Times New Roman"/>
          <w:lang w:val="en-US"/>
        </w:rPr>
        <w:t>on</w:t>
      </w:r>
      <w:r w:rsidRPr="00702D31">
        <w:rPr>
          <w:rStyle w:val="ab"/>
          <w:rFonts w:ascii="Times New Roman" w:hAnsi="Times New Roman" w:cs="Times New Roman"/>
          <w:lang w:val="en-US"/>
        </w:rPr>
        <w:t>-</w:t>
      </w:r>
      <w:r w:rsidRPr="005A0E67">
        <w:rPr>
          <w:rStyle w:val="ab"/>
          <w:rFonts w:ascii="Times New Roman" w:hAnsi="Times New Roman" w:cs="Times New Roman"/>
          <w:lang w:val="en-US"/>
        </w:rPr>
        <w:t>irelands</w:t>
      </w:r>
      <w:r w:rsidRPr="00702D31">
        <w:rPr>
          <w:rStyle w:val="ab"/>
          <w:rFonts w:ascii="Times New Roman" w:hAnsi="Times New Roman" w:cs="Times New Roman"/>
          <w:lang w:val="en-US"/>
        </w:rPr>
        <w:t>-</w:t>
      </w:r>
      <w:r w:rsidRPr="005A0E67">
        <w:rPr>
          <w:rStyle w:val="ab"/>
          <w:rFonts w:ascii="Times New Roman" w:hAnsi="Times New Roman" w:cs="Times New Roman"/>
          <w:lang w:val="en-US"/>
        </w:rPr>
        <w:t>territorial</w:t>
      </w:r>
      <w:r w:rsidRPr="00702D31">
        <w:rPr>
          <w:rStyle w:val="ab"/>
          <w:rFonts w:ascii="Times New Roman" w:hAnsi="Times New Roman" w:cs="Times New Roman"/>
          <w:lang w:val="en-US"/>
        </w:rPr>
        <w:t>-</w:t>
      </w:r>
      <w:r w:rsidRPr="005A0E67">
        <w:rPr>
          <w:rStyle w:val="ab"/>
          <w:rFonts w:ascii="Times New Roman" w:hAnsi="Times New Roman" w:cs="Times New Roman"/>
          <w:lang w:val="en-US"/>
        </w:rPr>
        <w:t>just</w:t>
      </w:r>
      <w:r w:rsidRPr="00702D31">
        <w:rPr>
          <w:rStyle w:val="ab"/>
          <w:rFonts w:ascii="Times New Roman" w:hAnsi="Times New Roman" w:cs="Times New Roman"/>
          <w:lang w:val="en-US"/>
        </w:rPr>
        <w:t>-</w:t>
      </w:r>
      <w:r w:rsidRPr="005A0E67">
        <w:rPr>
          <w:rStyle w:val="ab"/>
          <w:rFonts w:ascii="Times New Roman" w:hAnsi="Times New Roman" w:cs="Times New Roman"/>
          <w:lang w:val="en-US"/>
        </w:rPr>
        <w:t>transition</w:t>
      </w:r>
      <w:r w:rsidRPr="00702D31">
        <w:rPr>
          <w:rStyle w:val="ab"/>
          <w:rFonts w:ascii="Times New Roman" w:hAnsi="Times New Roman" w:cs="Times New Roman"/>
          <w:lang w:val="en-US"/>
        </w:rPr>
        <w:t>-</w:t>
      </w:r>
      <w:r w:rsidRPr="005A0E67">
        <w:rPr>
          <w:rStyle w:val="ab"/>
          <w:rFonts w:ascii="Times New Roman" w:hAnsi="Times New Roman" w:cs="Times New Roman"/>
          <w:lang w:val="en-US"/>
        </w:rPr>
        <w:t>plan</w:t>
      </w:r>
      <w:r w:rsidRPr="00702D31">
        <w:rPr>
          <w:rStyle w:val="ab"/>
          <w:rFonts w:ascii="Times New Roman" w:hAnsi="Times New Roman" w:cs="Times New Roman"/>
          <w:lang w:val="en-US"/>
        </w:rPr>
        <w:t>/</w:t>
      </w:r>
      <w:r w:rsidRPr="005A0E67">
        <w:rPr>
          <w:rStyle w:val="ab"/>
          <w:rFonts w:ascii="Times New Roman" w:hAnsi="Times New Roman" w:cs="Times New Roman"/>
        </w:rPr>
        <w:fldChar w:fldCharType="end"/>
      </w:r>
      <w:r w:rsidRPr="00702D31">
        <w:rPr>
          <w:rFonts w:ascii="Times New Roman" w:hAnsi="Times New Roman" w:cs="Times New Roman"/>
          <w:lang w:val="en-US"/>
        </w:rPr>
        <w:t xml:space="preserve"> // </w:t>
      </w:r>
      <w:r w:rsidRPr="005A0E67">
        <w:rPr>
          <w:rFonts w:ascii="Times New Roman" w:hAnsi="Times New Roman" w:cs="Times New Roman"/>
        </w:rPr>
        <w:t>Дата</w:t>
      </w:r>
      <w:r w:rsidRPr="00702D31">
        <w:rPr>
          <w:rFonts w:ascii="Times New Roman" w:hAnsi="Times New Roman" w:cs="Times New Roman"/>
          <w:lang w:val="en-US"/>
        </w:rPr>
        <w:t xml:space="preserve"> </w:t>
      </w:r>
      <w:r w:rsidRPr="005A0E67">
        <w:rPr>
          <w:rFonts w:ascii="Times New Roman" w:hAnsi="Times New Roman" w:cs="Times New Roman"/>
        </w:rPr>
        <w:t>обращения</w:t>
      </w:r>
      <w:r w:rsidRPr="00702D31">
        <w:rPr>
          <w:rFonts w:ascii="Times New Roman" w:hAnsi="Times New Roman" w:cs="Times New Roman"/>
          <w:lang w:val="en-US"/>
        </w:rPr>
        <w:t xml:space="preserve"> 03.05.2022;</w:t>
      </w:r>
      <w:r>
        <w:rPr>
          <w:rFonts w:ascii="Times New Roman" w:hAnsi="Times New Roman" w:cs="Times New Roman"/>
          <w:lang w:val="en-US"/>
        </w:rPr>
        <w:t xml:space="preserve"> </w:t>
      </w:r>
      <w:r w:rsidRPr="009D22FF">
        <w:rPr>
          <w:rFonts w:ascii="Times New Roman" w:hAnsi="Times New Roman" w:cs="Times New Roman"/>
          <w:lang w:val="en-US"/>
        </w:rPr>
        <w:t xml:space="preserve">National Biodiversity Action Plan, 2017-2021. P. 23// Department of Culture, Heritage and the </w:t>
      </w:r>
      <w:proofErr w:type="spellStart"/>
      <w:r w:rsidRPr="009D22FF">
        <w:rPr>
          <w:rFonts w:ascii="Times New Roman" w:hAnsi="Times New Roman" w:cs="Times New Roman"/>
          <w:lang w:val="en-US"/>
        </w:rPr>
        <w:t>Gaeltacht</w:t>
      </w:r>
      <w:proofErr w:type="spellEnd"/>
      <w:r w:rsidRPr="009D22FF">
        <w:rPr>
          <w:rFonts w:ascii="Times New Roman" w:hAnsi="Times New Roman" w:cs="Times New Roman"/>
          <w:lang w:val="en-US"/>
        </w:rPr>
        <w:t>/</w:t>
      </w:r>
      <w:proofErr w:type="gramStart"/>
      <w:r w:rsidRPr="009D22FF">
        <w:rPr>
          <w:rFonts w:ascii="Times New Roman" w:hAnsi="Times New Roman" w:cs="Times New Roman"/>
          <w:lang w:val="en-US"/>
        </w:rPr>
        <w:t>/[</w:t>
      </w:r>
      <w:proofErr w:type="gramEnd"/>
      <w:r w:rsidRPr="009D22FF">
        <w:rPr>
          <w:rFonts w:ascii="Times New Roman" w:hAnsi="Times New Roman" w:cs="Times New Roman"/>
        </w:rPr>
        <w:t>Электронный</w:t>
      </w:r>
      <w:r w:rsidRPr="009D22FF">
        <w:rPr>
          <w:rFonts w:ascii="Times New Roman" w:hAnsi="Times New Roman" w:cs="Times New Roman"/>
          <w:lang w:val="en-US"/>
        </w:rPr>
        <w:t xml:space="preserve"> </w:t>
      </w:r>
      <w:r w:rsidRPr="009D22FF">
        <w:rPr>
          <w:rFonts w:ascii="Times New Roman" w:hAnsi="Times New Roman" w:cs="Times New Roman"/>
        </w:rPr>
        <w:t>ресурс</w:t>
      </w:r>
      <w:r w:rsidRPr="009D22FF">
        <w:rPr>
          <w:rFonts w:ascii="Times New Roman" w:hAnsi="Times New Roman" w:cs="Times New Roman"/>
          <w:lang w:val="en-US"/>
        </w:rPr>
        <w:t xml:space="preserve">]. </w:t>
      </w:r>
      <w:r w:rsidRPr="0060022A">
        <w:rPr>
          <w:rFonts w:ascii="Times New Roman" w:hAnsi="Times New Roman" w:cs="Times New Roman"/>
          <w:lang w:val="en-US"/>
        </w:rPr>
        <w:t>[</w:t>
      </w:r>
      <w:r w:rsidRPr="009D22FF">
        <w:rPr>
          <w:rFonts w:ascii="Times New Roman" w:hAnsi="Times New Roman" w:cs="Times New Roman"/>
        </w:rPr>
        <w:t>Точка</w:t>
      </w:r>
      <w:r w:rsidRPr="0060022A">
        <w:rPr>
          <w:rFonts w:ascii="Times New Roman" w:hAnsi="Times New Roman" w:cs="Times New Roman"/>
          <w:lang w:val="en-US"/>
        </w:rPr>
        <w:t xml:space="preserve"> </w:t>
      </w:r>
      <w:r w:rsidRPr="009D22FF">
        <w:rPr>
          <w:rFonts w:ascii="Times New Roman" w:hAnsi="Times New Roman" w:cs="Times New Roman"/>
        </w:rPr>
        <w:t>доступа</w:t>
      </w:r>
      <w:r w:rsidRPr="0060022A">
        <w:rPr>
          <w:rFonts w:ascii="Times New Roman" w:hAnsi="Times New Roman" w:cs="Times New Roman"/>
          <w:lang w:val="en-US"/>
        </w:rPr>
        <w:t xml:space="preserve">]:// </w:t>
      </w:r>
      <w:hyperlink r:id="rId76" w:history="1">
        <w:r w:rsidRPr="0060022A">
          <w:rPr>
            <w:rStyle w:val="ab"/>
            <w:rFonts w:ascii="Times New Roman" w:hAnsi="Times New Roman" w:cs="Times New Roman"/>
            <w:lang w:val="en-US"/>
          </w:rPr>
          <w:t>https://www.cbd.int/doc/world/ie/ie-nbsap-v3-en.pdf</w:t>
        </w:r>
      </w:hyperlink>
      <w:r w:rsidRPr="0060022A">
        <w:rPr>
          <w:rFonts w:ascii="Times New Roman" w:hAnsi="Times New Roman" w:cs="Times New Roman"/>
          <w:lang w:val="en-US"/>
        </w:rPr>
        <w:t xml:space="preserve"> // </w:t>
      </w:r>
      <w:r w:rsidRPr="009D22FF">
        <w:rPr>
          <w:rFonts w:ascii="Times New Roman" w:hAnsi="Times New Roman" w:cs="Times New Roman"/>
        </w:rPr>
        <w:t>Дата</w:t>
      </w:r>
      <w:r w:rsidRPr="0060022A">
        <w:rPr>
          <w:rFonts w:ascii="Times New Roman" w:hAnsi="Times New Roman" w:cs="Times New Roman"/>
          <w:lang w:val="en-US"/>
        </w:rPr>
        <w:t xml:space="preserve"> </w:t>
      </w:r>
      <w:r w:rsidRPr="009D22FF">
        <w:rPr>
          <w:rFonts w:ascii="Times New Roman" w:hAnsi="Times New Roman" w:cs="Times New Roman"/>
        </w:rPr>
        <w:t>обращения</w:t>
      </w:r>
      <w:r w:rsidRPr="0060022A">
        <w:rPr>
          <w:rFonts w:ascii="Times New Roman" w:hAnsi="Times New Roman" w:cs="Times New Roman"/>
          <w:lang w:val="en-US"/>
        </w:rPr>
        <w:t xml:space="preserve"> 03.05.2022</w:t>
      </w:r>
      <w:proofErr w:type="gramStart"/>
      <w:r w:rsidRPr="0060022A">
        <w:rPr>
          <w:rFonts w:ascii="Times New Roman" w:hAnsi="Times New Roman" w:cs="Times New Roman"/>
          <w:lang w:val="en-US"/>
        </w:rPr>
        <w:t xml:space="preserve">; </w:t>
      </w:r>
      <w:r>
        <w:rPr>
          <w:rFonts w:ascii="Times New Roman" w:hAnsi="Times New Roman" w:cs="Times New Roman"/>
          <w:lang w:val="en-US"/>
        </w:rPr>
        <w:t xml:space="preserve"> </w:t>
      </w:r>
      <w:r>
        <w:rPr>
          <w:lang w:val="en-US"/>
        </w:rPr>
        <w:t>NATIONAL</w:t>
      </w:r>
      <w:proofErr w:type="gramEnd"/>
      <w:r>
        <w:rPr>
          <w:lang w:val="en-US"/>
        </w:rPr>
        <w:t xml:space="preserve"> ACTION PLAN </w:t>
      </w:r>
      <w:r w:rsidRPr="00492B44">
        <w:rPr>
          <w:lang w:val="en-US"/>
        </w:rPr>
        <w:t>FOR SOCIAL INCLUSION 2007-2016</w:t>
      </w:r>
      <w:r>
        <w:rPr>
          <w:lang w:val="en-US"/>
        </w:rPr>
        <w:t>//Social Inclusion, 2007.</w:t>
      </w:r>
      <w:r w:rsidRPr="00492B44">
        <w:rPr>
          <w:lang w:val="en-US"/>
        </w:rPr>
        <w:t xml:space="preserve"> </w:t>
      </w:r>
      <w:r>
        <w:t>Р</w:t>
      </w:r>
      <w:r w:rsidRPr="000571E3">
        <w:t>. 24//[</w:t>
      </w:r>
      <w:r w:rsidRPr="009E3948">
        <w:t>Электронный</w:t>
      </w:r>
      <w:r w:rsidRPr="000571E3">
        <w:t xml:space="preserve"> </w:t>
      </w:r>
      <w:r w:rsidRPr="009E3948">
        <w:t>ресурс</w:t>
      </w:r>
      <w:r w:rsidRPr="000571E3">
        <w:t>]. [</w:t>
      </w:r>
      <w:r w:rsidRPr="009E3948">
        <w:t>Точка</w:t>
      </w:r>
      <w:r w:rsidRPr="000571E3">
        <w:t xml:space="preserve"> </w:t>
      </w:r>
      <w:r w:rsidRPr="009E3948">
        <w:t>доступа</w:t>
      </w:r>
      <w:r w:rsidRPr="000571E3">
        <w:t xml:space="preserve">]:// </w:t>
      </w:r>
      <w:hyperlink r:id="rId77" w:history="1">
        <w:r w:rsidRPr="0039498E">
          <w:rPr>
            <w:rStyle w:val="ab"/>
            <w:lang w:val="en-US"/>
          </w:rPr>
          <w:t>http</w:t>
        </w:r>
        <w:r w:rsidRPr="000571E3">
          <w:rPr>
            <w:rStyle w:val="ab"/>
          </w:rPr>
          <w:t>://</w:t>
        </w:r>
        <w:r w:rsidRPr="0039498E">
          <w:rPr>
            <w:rStyle w:val="ab"/>
            <w:lang w:val="en-US"/>
          </w:rPr>
          <w:t>www</w:t>
        </w:r>
        <w:r w:rsidRPr="000571E3">
          <w:rPr>
            <w:rStyle w:val="ab"/>
          </w:rPr>
          <w:t>.</w:t>
        </w:r>
        <w:r w:rsidRPr="0039498E">
          <w:rPr>
            <w:rStyle w:val="ab"/>
            <w:lang w:val="en-US"/>
          </w:rPr>
          <w:t>socialinclusion</w:t>
        </w:r>
        <w:r w:rsidRPr="000571E3">
          <w:rPr>
            <w:rStyle w:val="ab"/>
          </w:rPr>
          <w:t>.</w:t>
        </w:r>
        <w:r w:rsidRPr="0039498E">
          <w:rPr>
            <w:rStyle w:val="ab"/>
            <w:lang w:val="en-US"/>
          </w:rPr>
          <w:t>ie</w:t>
        </w:r>
        <w:r w:rsidRPr="000571E3">
          <w:rPr>
            <w:rStyle w:val="ab"/>
          </w:rPr>
          <w:t>/</w:t>
        </w:r>
        <w:r w:rsidRPr="0039498E">
          <w:rPr>
            <w:rStyle w:val="ab"/>
            <w:lang w:val="en-US"/>
          </w:rPr>
          <w:t>documents</w:t>
        </w:r>
        <w:r w:rsidRPr="000571E3">
          <w:rPr>
            <w:rStyle w:val="ab"/>
          </w:rPr>
          <w:t>/</w:t>
        </w:r>
        <w:r w:rsidRPr="0039498E">
          <w:rPr>
            <w:rStyle w:val="ab"/>
            <w:lang w:val="en-US"/>
          </w:rPr>
          <w:t>NAPinclusionReportPDF</w:t>
        </w:r>
        <w:r w:rsidRPr="000571E3">
          <w:rPr>
            <w:rStyle w:val="ab"/>
          </w:rPr>
          <w:t>.</w:t>
        </w:r>
        <w:r w:rsidRPr="0039498E">
          <w:rPr>
            <w:rStyle w:val="ab"/>
            <w:lang w:val="en-US"/>
          </w:rPr>
          <w:t>pdf</w:t>
        </w:r>
      </w:hyperlink>
      <w:r w:rsidRPr="000571E3">
        <w:t xml:space="preserve"> // </w:t>
      </w:r>
      <w:r>
        <w:t>Дата</w:t>
      </w:r>
      <w:r w:rsidRPr="000571E3">
        <w:t xml:space="preserve"> </w:t>
      </w:r>
      <w:r>
        <w:t>обращения</w:t>
      </w:r>
      <w:r w:rsidRPr="000571E3">
        <w:t xml:space="preserve"> 08.04.2022; </w:t>
      </w:r>
      <w:r w:rsidRPr="00B37F2B">
        <w:rPr>
          <w:rFonts w:ascii="Times New Roman" w:hAnsi="Times New Roman" w:cs="Times New Roman"/>
          <w:lang w:val="en-US"/>
        </w:rPr>
        <w:t>Peacekeeping</w:t>
      </w:r>
      <w:r w:rsidRPr="000571E3">
        <w:rPr>
          <w:rFonts w:ascii="Times New Roman" w:hAnsi="Times New Roman" w:cs="Times New Roman"/>
        </w:rPr>
        <w:t>//</w:t>
      </w:r>
      <w:r w:rsidRPr="00B37F2B">
        <w:rPr>
          <w:rFonts w:ascii="Times New Roman" w:hAnsi="Times New Roman" w:cs="Times New Roman"/>
          <w:lang w:val="en-US"/>
        </w:rPr>
        <w:t>Department</w:t>
      </w:r>
      <w:r w:rsidRPr="000571E3">
        <w:rPr>
          <w:rFonts w:ascii="Times New Roman" w:hAnsi="Times New Roman" w:cs="Times New Roman"/>
        </w:rPr>
        <w:t xml:space="preserve"> </w:t>
      </w:r>
      <w:r w:rsidRPr="00B37F2B">
        <w:rPr>
          <w:rFonts w:ascii="Times New Roman" w:hAnsi="Times New Roman" w:cs="Times New Roman"/>
          <w:lang w:val="en-US"/>
        </w:rPr>
        <w:t>of</w:t>
      </w:r>
      <w:r w:rsidRPr="000571E3">
        <w:rPr>
          <w:rFonts w:ascii="Times New Roman" w:hAnsi="Times New Roman" w:cs="Times New Roman"/>
        </w:rPr>
        <w:t xml:space="preserve"> </w:t>
      </w:r>
      <w:r w:rsidRPr="00B37F2B">
        <w:rPr>
          <w:rFonts w:ascii="Times New Roman" w:hAnsi="Times New Roman" w:cs="Times New Roman"/>
          <w:lang w:val="en-US"/>
        </w:rPr>
        <w:t>Foreign</w:t>
      </w:r>
      <w:r w:rsidRPr="000571E3">
        <w:rPr>
          <w:rFonts w:ascii="Times New Roman" w:hAnsi="Times New Roman" w:cs="Times New Roman"/>
        </w:rPr>
        <w:t xml:space="preserve"> </w:t>
      </w:r>
      <w:r w:rsidRPr="00B37F2B">
        <w:rPr>
          <w:rFonts w:ascii="Times New Roman" w:hAnsi="Times New Roman" w:cs="Times New Roman"/>
          <w:lang w:val="en-US"/>
        </w:rPr>
        <w:t>Affairs</w:t>
      </w:r>
      <w:r w:rsidRPr="000571E3">
        <w:rPr>
          <w:rFonts w:ascii="Times New Roman" w:hAnsi="Times New Roman" w:cs="Times New Roman"/>
        </w:rPr>
        <w:t>//</w:t>
      </w:r>
      <w:r w:rsidRPr="00B37F2B">
        <w:rPr>
          <w:rFonts w:ascii="Times New Roman" w:hAnsi="Times New Roman" w:cs="Times New Roman"/>
          <w:lang w:val="en-US"/>
        </w:rPr>
        <w:t>www</w:t>
      </w:r>
      <w:r w:rsidRPr="000571E3">
        <w:rPr>
          <w:rFonts w:ascii="Times New Roman" w:hAnsi="Times New Roman" w:cs="Times New Roman"/>
        </w:rPr>
        <w:t>.</w:t>
      </w:r>
      <w:proofErr w:type="spellStart"/>
      <w:r w:rsidRPr="00B37F2B">
        <w:rPr>
          <w:rFonts w:ascii="Times New Roman" w:hAnsi="Times New Roman" w:cs="Times New Roman"/>
          <w:lang w:val="en-US"/>
        </w:rPr>
        <w:t>dfa</w:t>
      </w:r>
      <w:proofErr w:type="spellEnd"/>
      <w:r w:rsidRPr="000571E3">
        <w:rPr>
          <w:rFonts w:ascii="Times New Roman" w:hAnsi="Times New Roman" w:cs="Times New Roman"/>
        </w:rPr>
        <w:t>.</w:t>
      </w:r>
      <w:proofErr w:type="spellStart"/>
      <w:r w:rsidRPr="00B37F2B">
        <w:rPr>
          <w:rFonts w:ascii="Times New Roman" w:hAnsi="Times New Roman" w:cs="Times New Roman"/>
          <w:lang w:val="en-US"/>
        </w:rPr>
        <w:t>ie</w:t>
      </w:r>
      <w:proofErr w:type="spellEnd"/>
      <w:r w:rsidRPr="000571E3">
        <w:rPr>
          <w:rFonts w:ascii="Times New Roman" w:hAnsi="Times New Roman" w:cs="Times New Roman"/>
        </w:rPr>
        <w:t>//[</w:t>
      </w:r>
      <w:r w:rsidRPr="00B37F2B">
        <w:rPr>
          <w:rFonts w:ascii="Times New Roman" w:hAnsi="Times New Roman" w:cs="Times New Roman"/>
        </w:rPr>
        <w:t>Электронный</w:t>
      </w:r>
      <w:r w:rsidRPr="000571E3">
        <w:rPr>
          <w:rFonts w:ascii="Times New Roman" w:hAnsi="Times New Roman" w:cs="Times New Roman"/>
        </w:rPr>
        <w:t xml:space="preserve"> </w:t>
      </w:r>
      <w:r w:rsidRPr="00B37F2B">
        <w:rPr>
          <w:rFonts w:ascii="Times New Roman" w:hAnsi="Times New Roman" w:cs="Times New Roman"/>
        </w:rPr>
        <w:t>ресурс</w:t>
      </w:r>
      <w:r w:rsidRPr="000571E3">
        <w:rPr>
          <w:rFonts w:ascii="Times New Roman" w:hAnsi="Times New Roman" w:cs="Times New Roman"/>
        </w:rPr>
        <w:t xml:space="preserve">]. </w:t>
      </w:r>
      <w:r w:rsidRPr="00D03CE7">
        <w:rPr>
          <w:rFonts w:ascii="Times New Roman" w:hAnsi="Times New Roman" w:cs="Times New Roman"/>
          <w:lang w:val="en-US"/>
        </w:rPr>
        <w:t>[</w:t>
      </w:r>
      <w:r w:rsidRPr="00B37F2B">
        <w:rPr>
          <w:rFonts w:ascii="Times New Roman" w:hAnsi="Times New Roman" w:cs="Times New Roman"/>
        </w:rPr>
        <w:t>Точка</w:t>
      </w:r>
      <w:r w:rsidRPr="00D03CE7">
        <w:rPr>
          <w:rFonts w:ascii="Times New Roman" w:hAnsi="Times New Roman" w:cs="Times New Roman"/>
          <w:lang w:val="en-US"/>
        </w:rPr>
        <w:t xml:space="preserve"> </w:t>
      </w:r>
      <w:r w:rsidRPr="00B37F2B">
        <w:rPr>
          <w:rFonts w:ascii="Times New Roman" w:hAnsi="Times New Roman" w:cs="Times New Roman"/>
        </w:rPr>
        <w:t>доступа</w:t>
      </w:r>
      <w:r w:rsidRPr="00D03CE7">
        <w:rPr>
          <w:rFonts w:ascii="Times New Roman" w:hAnsi="Times New Roman" w:cs="Times New Roman"/>
          <w:lang w:val="en-US"/>
        </w:rPr>
        <w:t xml:space="preserve">]:// </w:t>
      </w:r>
      <w:hyperlink r:id="rId78" w:history="1">
        <w:r w:rsidRPr="00B37F2B">
          <w:rPr>
            <w:rStyle w:val="ab"/>
            <w:rFonts w:ascii="Times New Roman" w:hAnsi="Times New Roman" w:cs="Times New Roman"/>
            <w:lang w:val="en-US"/>
          </w:rPr>
          <w:t>https</w:t>
        </w:r>
        <w:r w:rsidRPr="00D03CE7">
          <w:rPr>
            <w:rStyle w:val="ab"/>
            <w:rFonts w:ascii="Times New Roman" w:hAnsi="Times New Roman" w:cs="Times New Roman"/>
            <w:lang w:val="en-US"/>
          </w:rPr>
          <w:t>://</w:t>
        </w:r>
        <w:r w:rsidRPr="00B37F2B">
          <w:rPr>
            <w:rStyle w:val="ab"/>
            <w:rFonts w:ascii="Times New Roman" w:hAnsi="Times New Roman" w:cs="Times New Roman"/>
            <w:lang w:val="en-US"/>
          </w:rPr>
          <w:t>www</w:t>
        </w:r>
        <w:r w:rsidRPr="00D03CE7">
          <w:rPr>
            <w:rStyle w:val="ab"/>
            <w:rFonts w:ascii="Times New Roman" w:hAnsi="Times New Roman" w:cs="Times New Roman"/>
            <w:lang w:val="en-US"/>
          </w:rPr>
          <w:t>.</w:t>
        </w:r>
        <w:r w:rsidRPr="00B37F2B">
          <w:rPr>
            <w:rStyle w:val="ab"/>
            <w:rFonts w:ascii="Times New Roman" w:hAnsi="Times New Roman" w:cs="Times New Roman"/>
            <w:lang w:val="en-US"/>
          </w:rPr>
          <w:t>dfa</w:t>
        </w:r>
        <w:r w:rsidRPr="00D03CE7">
          <w:rPr>
            <w:rStyle w:val="ab"/>
            <w:rFonts w:ascii="Times New Roman" w:hAnsi="Times New Roman" w:cs="Times New Roman"/>
            <w:lang w:val="en-US"/>
          </w:rPr>
          <w:t>.</w:t>
        </w:r>
        <w:r w:rsidRPr="00B37F2B">
          <w:rPr>
            <w:rStyle w:val="ab"/>
            <w:rFonts w:ascii="Times New Roman" w:hAnsi="Times New Roman" w:cs="Times New Roman"/>
            <w:lang w:val="en-US"/>
          </w:rPr>
          <w:t>ie</w:t>
        </w:r>
        <w:r w:rsidRPr="00D03CE7">
          <w:rPr>
            <w:rStyle w:val="ab"/>
            <w:rFonts w:ascii="Times New Roman" w:hAnsi="Times New Roman" w:cs="Times New Roman"/>
            <w:lang w:val="en-US"/>
          </w:rPr>
          <w:t>/</w:t>
        </w:r>
        <w:r w:rsidRPr="00B37F2B">
          <w:rPr>
            <w:rStyle w:val="ab"/>
            <w:rFonts w:ascii="Times New Roman" w:hAnsi="Times New Roman" w:cs="Times New Roman"/>
            <w:lang w:val="en-US"/>
          </w:rPr>
          <w:t>our</w:t>
        </w:r>
        <w:r w:rsidRPr="00D03CE7">
          <w:rPr>
            <w:rStyle w:val="ab"/>
            <w:rFonts w:ascii="Times New Roman" w:hAnsi="Times New Roman" w:cs="Times New Roman"/>
            <w:lang w:val="en-US"/>
          </w:rPr>
          <w:t>-</w:t>
        </w:r>
        <w:r w:rsidRPr="00B37F2B">
          <w:rPr>
            <w:rStyle w:val="ab"/>
            <w:rFonts w:ascii="Times New Roman" w:hAnsi="Times New Roman" w:cs="Times New Roman"/>
            <w:lang w:val="en-US"/>
          </w:rPr>
          <w:t>role</w:t>
        </w:r>
        <w:r w:rsidRPr="00D03CE7">
          <w:rPr>
            <w:rStyle w:val="ab"/>
            <w:rFonts w:ascii="Times New Roman" w:hAnsi="Times New Roman" w:cs="Times New Roman"/>
            <w:lang w:val="en-US"/>
          </w:rPr>
          <w:t>-</w:t>
        </w:r>
        <w:r w:rsidRPr="00B37F2B">
          <w:rPr>
            <w:rStyle w:val="ab"/>
            <w:rFonts w:ascii="Times New Roman" w:hAnsi="Times New Roman" w:cs="Times New Roman"/>
            <w:lang w:val="en-US"/>
          </w:rPr>
          <w:t>policies</w:t>
        </w:r>
        <w:r w:rsidRPr="00D03CE7">
          <w:rPr>
            <w:rStyle w:val="ab"/>
            <w:rFonts w:ascii="Times New Roman" w:hAnsi="Times New Roman" w:cs="Times New Roman"/>
            <w:lang w:val="en-US"/>
          </w:rPr>
          <w:t>/</w:t>
        </w:r>
        <w:r w:rsidRPr="00B37F2B">
          <w:rPr>
            <w:rStyle w:val="ab"/>
            <w:rFonts w:ascii="Times New Roman" w:hAnsi="Times New Roman" w:cs="Times New Roman"/>
            <w:lang w:val="en-US"/>
          </w:rPr>
          <w:t>international</w:t>
        </w:r>
        <w:r w:rsidRPr="00D03CE7">
          <w:rPr>
            <w:rStyle w:val="ab"/>
            <w:rFonts w:ascii="Times New Roman" w:hAnsi="Times New Roman" w:cs="Times New Roman"/>
            <w:lang w:val="en-US"/>
          </w:rPr>
          <w:t>-</w:t>
        </w:r>
        <w:r w:rsidRPr="00B37F2B">
          <w:rPr>
            <w:rStyle w:val="ab"/>
            <w:rFonts w:ascii="Times New Roman" w:hAnsi="Times New Roman" w:cs="Times New Roman"/>
            <w:lang w:val="en-US"/>
          </w:rPr>
          <w:t>priorities</w:t>
        </w:r>
        <w:r w:rsidRPr="00D03CE7">
          <w:rPr>
            <w:rStyle w:val="ab"/>
            <w:rFonts w:ascii="Times New Roman" w:hAnsi="Times New Roman" w:cs="Times New Roman"/>
            <w:lang w:val="en-US"/>
          </w:rPr>
          <w:t>/</w:t>
        </w:r>
        <w:r w:rsidRPr="00B37F2B">
          <w:rPr>
            <w:rStyle w:val="ab"/>
            <w:rFonts w:ascii="Times New Roman" w:hAnsi="Times New Roman" w:cs="Times New Roman"/>
            <w:lang w:val="en-US"/>
          </w:rPr>
          <w:t>peace</w:t>
        </w:r>
        <w:r w:rsidRPr="00D03CE7">
          <w:rPr>
            <w:rStyle w:val="ab"/>
            <w:rFonts w:ascii="Times New Roman" w:hAnsi="Times New Roman" w:cs="Times New Roman"/>
            <w:lang w:val="en-US"/>
          </w:rPr>
          <w:t>-</w:t>
        </w:r>
        <w:r w:rsidRPr="00B37F2B">
          <w:rPr>
            <w:rStyle w:val="ab"/>
            <w:rFonts w:ascii="Times New Roman" w:hAnsi="Times New Roman" w:cs="Times New Roman"/>
            <w:lang w:val="en-US"/>
          </w:rPr>
          <w:t>and</w:t>
        </w:r>
        <w:r w:rsidRPr="00D03CE7">
          <w:rPr>
            <w:rStyle w:val="ab"/>
            <w:rFonts w:ascii="Times New Roman" w:hAnsi="Times New Roman" w:cs="Times New Roman"/>
            <w:lang w:val="en-US"/>
          </w:rPr>
          <w:t>-</w:t>
        </w:r>
        <w:r w:rsidRPr="00B37F2B">
          <w:rPr>
            <w:rStyle w:val="ab"/>
            <w:rFonts w:ascii="Times New Roman" w:hAnsi="Times New Roman" w:cs="Times New Roman"/>
            <w:lang w:val="en-US"/>
          </w:rPr>
          <w:t>security</w:t>
        </w:r>
        <w:r w:rsidRPr="00D03CE7">
          <w:rPr>
            <w:rStyle w:val="ab"/>
            <w:rFonts w:ascii="Times New Roman" w:hAnsi="Times New Roman" w:cs="Times New Roman"/>
            <w:lang w:val="en-US"/>
          </w:rPr>
          <w:t>/</w:t>
        </w:r>
        <w:r w:rsidRPr="00B37F2B">
          <w:rPr>
            <w:rStyle w:val="ab"/>
            <w:rFonts w:ascii="Times New Roman" w:hAnsi="Times New Roman" w:cs="Times New Roman"/>
            <w:lang w:val="en-US"/>
          </w:rPr>
          <w:t>peacekeeping</w:t>
        </w:r>
        <w:r w:rsidRPr="00D03CE7">
          <w:rPr>
            <w:rStyle w:val="ab"/>
            <w:rFonts w:ascii="Times New Roman" w:hAnsi="Times New Roman" w:cs="Times New Roman"/>
            <w:lang w:val="en-US"/>
          </w:rPr>
          <w:t>/</w:t>
        </w:r>
      </w:hyperlink>
      <w:r w:rsidRPr="00D03CE7">
        <w:rPr>
          <w:rFonts w:ascii="Times New Roman" w:hAnsi="Times New Roman" w:cs="Times New Roman"/>
          <w:lang w:val="en-US"/>
        </w:rPr>
        <w:t xml:space="preserve"> // </w:t>
      </w:r>
      <w:r w:rsidRPr="00B37F2B">
        <w:rPr>
          <w:rFonts w:ascii="Times New Roman" w:hAnsi="Times New Roman" w:cs="Times New Roman"/>
        </w:rPr>
        <w:t>Дата</w:t>
      </w:r>
      <w:r w:rsidRPr="00D03CE7">
        <w:rPr>
          <w:rFonts w:ascii="Times New Roman" w:hAnsi="Times New Roman" w:cs="Times New Roman"/>
          <w:lang w:val="en-US"/>
        </w:rPr>
        <w:t xml:space="preserve"> </w:t>
      </w:r>
      <w:r w:rsidRPr="00B37F2B">
        <w:rPr>
          <w:rFonts w:ascii="Times New Roman" w:hAnsi="Times New Roman" w:cs="Times New Roman"/>
        </w:rPr>
        <w:t>обращения</w:t>
      </w:r>
      <w:r w:rsidRPr="00D03CE7">
        <w:rPr>
          <w:rFonts w:ascii="Times New Roman" w:hAnsi="Times New Roman" w:cs="Times New Roman"/>
          <w:lang w:val="en-US"/>
        </w:rPr>
        <w:t xml:space="preserve"> 05.05.2022</w:t>
      </w:r>
      <w:proofErr w:type="gramStart"/>
      <w:r w:rsidRPr="00D03CE7">
        <w:rPr>
          <w:rFonts w:ascii="Times New Roman" w:hAnsi="Times New Roman" w:cs="Times New Roman"/>
          <w:lang w:val="en-US"/>
        </w:rPr>
        <w:t xml:space="preserve">; </w:t>
      </w:r>
      <w:r w:rsidRPr="00D03CE7">
        <w:rPr>
          <w:lang w:val="en-US"/>
        </w:rPr>
        <w:t xml:space="preserve"> </w:t>
      </w:r>
      <w:proofErr w:type="spellStart"/>
      <w:r w:rsidRPr="00986036">
        <w:rPr>
          <w:lang w:val="en-US"/>
        </w:rPr>
        <w:t>Programme</w:t>
      </w:r>
      <w:proofErr w:type="spellEnd"/>
      <w:proofErr w:type="gramEnd"/>
      <w:r w:rsidRPr="00986036">
        <w:rPr>
          <w:lang w:val="en-US"/>
        </w:rPr>
        <w:t xml:space="preserve"> for Employability, Inclusion and Learning 2014-2020</w:t>
      </w:r>
      <w:r>
        <w:rPr>
          <w:lang w:val="en-US"/>
        </w:rPr>
        <w:t>// Government of Ireland, 2014.</w:t>
      </w:r>
      <w:r w:rsidRPr="00986036">
        <w:rPr>
          <w:lang w:val="en-US"/>
        </w:rPr>
        <w:t xml:space="preserve"> </w:t>
      </w:r>
      <w:proofErr w:type="gramStart"/>
      <w:r w:rsidRPr="00793F9A">
        <w:rPr>
          <w:lang w:val="en-US"/>
        </w:rPr>
        <w:t>//[</w:t>
      </w:r>
      <w:r w:rsidRPr="009E3948">
        <w:t>Электронный</w:t>
      </w:r>
      <w:r w:rsidRPr="00793F9A">
        <w:rPr>
          <w:lang w:val="en-US"/>
        </w:rPr>
        <w:t xml:space="preserve"> </w:t>
      </w:r>
      <w:r w:rsidRPr="009E3948">
        <w:t>ресурс</w:t>
      </w:r>
      <w:r w:rsidRPr="00793F9A">
        <w:rPr>
          <w:lang w:val="en-US"/>
        </w:rPr>
        <w:t>].</w:t>
      </w:r>
      <w:proofErr w:type="gramEnd"/>
      <w:r w:rsidRPr="00793F9A">
        <w:rPr>
          <w:lang w:val="en-US"/>
        </w:rPr>
        <w:t xml:space="preserve"> </w:t>
      </w:r>
      <w:r w:rsidRPr="00100077">
        <w:rPr>
          <w:lang w:val="en-US"/>
        </w:rPr>
        <w:t>[</w:t>
      </w:r>
      <w:r w:rsidRPr="009E3948">
        <w:t>Точка</w:t>
      </w:r>
      <w:r w:rsidRPr="00100077">
        <w:rPr>
          <w:lang w:val="en-US"/>
        </w:rPr>
        <w:t xml:space="preserve"> </w:t>
      </w:r>
      <w:r w:rsidRPr="009E3948">
        <w:t>доступа</w:t>
      </w:r>
      <w:r w:rsidRPr="00100077">
        <w:rPr>
          <w:lang w:val="en-US"/>
        </w:rPr>
        <w:t xml:space="preserve">]:// </w:t>
      </w:r>
      <w:hyperlink r:id="rId79" w:history="1">
        <w:r w:rsidRPr="00100077">
          <w:rPr>
            <w:rStyle w:val="ab"/>
            <w:lang w:val="en-US"/>
          </w:rPr>
          <w:t>https://eufunds.ie/european-social-fund/operational-programmes/programme-for-employability-inclusion-and-learning-2014-2020/</w:t>
        </w:r>
      </w:hyperlink>
      <w:r w:rsidRPr="00100077">
        <w:rPr>
          <w:lang w:val="en-US"/>
        </w:rPr>
        <w:t xml:space="preserve"> // </w:t>
      </w:r>
      <w:r>
        <w:t>Дата</w:t>
      </w:r>
      <w:r w:rsidRPr="00100077">
        <w:rPr>
          <w:lang w:val="en-US"/>
        </w:rPr>
        <w:t xml:space="preserve"> </w:t>
      </w:r>
      <w:r>
        <w:t>обращения</w:t>
      </w:r>
      <w:r w:rsidRPr="00100077">
        <w:rPr>
          <w:lang w:val="en-US"/>
        </w:rPr>
        <w:t xml:space="preserve"> 12.04.2022</w:t>
      </w:r>
      <w:proofErr w:type="gramStart"/>
      <w:r w:rsidRPr="00100077">
        <w:rPr>
          <w:lang w:val="en-US"/>
        </w:rPr>
        <w:t xml:space="preserve">; </w:t>
      </w:r>
      <w:r>
        <w:rPr>
          <w:lang w:val="en-US"/>
        </w:rPr>
        <w:t xml:space="preserve"> </w:t>
      </w:r>
      <w:r w:rsidRPr="007A27AC">
        <w:rPr>
          <w:lang w:val="en-US"/>
        </w:rPr>
        <w:t>Publications</w:t>
      </w:r>
      <w:proofErr w:type="gramEnd"/>
      <w:r w:rsidRPr="007A27AC">
        <w:rPr>
          <w:lang w:val="en-US"/>
        </w:rPr>
        <w:t xml:space="preserve"> on National Action Plan against Poverty and Social Exclusion</w:t>
      </w:r>
      <w:r>
        <w:rPr>
          <w:lang w:val="en-US"/>
        </w:rPr>
        <w:t>// Department of Employment Affairs and Social Protection</w:t>
      </w:r>
      <w:r w:rsidRPr="007A27AC">
        <w:rPr>
          <w:lang w:val="en-US"/>
        </w:rPr>
        <w:t>//[</w:t>
      </w:r>
      <w:r w:rsidRPr="009E3948">
        <w:t>Электронный</w:t>
      </w:r>
      <w:r w:rsidRPr="007A27AC">
        <w:rPr>
          <w:lang w:val="en-US"/>
        </w:rPr>
        <w:t xml:space="preserve"> </w:t>
      </w:r>
      <w:r w:rsidRPr="009E3948">
        <w:t>ресурс</w:t>
      </w:r>
      <w:r w:rsidRPr="007A27AC">
        <w:rPr>
          <w:lang w:val="en-US"/>
        </w:rPr>
        <w:t xml:space="preserve">]. </w:t>
      </w:r>
      <w:r w:rsidRPr="005C4979">
        <w:rPr>
          <w:lang w:val="en-US"/>
        </w:rPr>
        <w:t>[</w:t>
      </w:r>
      <w:r w:rsidRPr="009E3948">
        <w:t>Точка</w:t>
      </w:r>
      <w:r w:rsidRPr="005C4979">
        <w:rPr>
          <w:lang w:val="en-US"/>
        </w:rPr>
        <w:t xml:space="preserve"> </w:t>
      </w:r>
      <w:r w:rsidRPr="009E3948">
        <w:t>доступа</w:t>
      </w:r>
      <w:r w:rsidRPr="005C4979">
        <w:rPr>
          <w:lang w:val="en-US"/>
        </w:rPr>
        <w:t xml:space="preserve">]:// </w:t>
      </w:r>
      <w:hyperlink r:id="rId80" w:history="1">
        <w:r w:rsidRPr="00532B77">
          <w:rPr>
            <w:rStyle w:val="ab"/>
            <w:lang w:val="en-US"/>
          </w:rPr>
          <w:t>http</w:t>
        </w:r>
        <w:r w:rsidRPr="005C4979">
          <w:rPr>
            <w:rStyle w:val="ab"/>
            <w:lang w:val="en-US"/>
          </w:rPr>
          <w:t>://</w:t>
        </w:r>
        <w:r w:rsidRPr="00532B77">
          <w:rPr>
            <w:rStyle w:val="ab"/>
            <w:lang w:val="en-US"/>
          </w:rPr>
          <w:t>www</w:t>
        </w:r>
        <w:r w:rsidRPr="005C4979">
          <w:rPr>
            <w:rStyle w:val="ab"/>
            <w:lang w:val="en-US"/>
          </w:rPr>
          <w:t>.</w:t>
        </w:r>
        <w:r w:rsidRPr="00532B77">
          <w:rPr>
            <w:rStyle w:val="ab"/>
            <w:lang w:val="en-US"/>
          </w:rPr>
          <w:t>socialinclusion</w:t>
        </w:r>
        <w:r w:rsidRPr="005C4979">
          <w:rPr>
            <w:rStyle w:val="ab"/>
            <w:lang w:val="en-US"/>
          </w:rPr>
          <w:t>.</w:t>
        </w:r>
        <w:r w:rsidRPr="00532B77">
          <w:rPr>
            <w:rStyle w:val="ab"/>
            <w:lang w:val="en-US"/>
          </w:rPr>
          <w:t>ie</w:t>
        </w:r>
        <w:r w:rsidRPr="005C4979">
          <w:rPr>
            <w:rStyle w:val="ab"/>
            <w:lang w:val="en-US"/>
          </w:rPr>
          <w:t>/</w:t>
        </w:r>
        <w:r w:rsidRPr="00532B77">
          <w:rPr>
            <w:rStyle w:val="ab"/>
            <w:lang w:val="en-US"/>
          </w:rPr>
          <w:t>pub</w:t>
        </w:r>
        <w:r w:rsidRPr="005C4979">
          <w:rPr>
            <w:rStyle w:val="ab"/>
            <w:lang w:val="en-US"/>
          </w:rPr>
          <w:t>_</w:t>
        </w:r>
        <w:r w:rsidRPr="00532B77">
          <w:rPr>
            <w:rStyle w:val="ab"/>
            <w:lang w:val="en-US"/>
          </w:rPr>
          <w:t>plan</w:t>
        </w:r>
        <w:r w:rsidRPr="005C4979">
          <w:rPr>
            <w:rStyle w:val="ab"/>
            <w:lang w:val="en-US"/>
          </w:rPr>
          <w:t>.</w:t>
        </w:r>
        <w:r w:rsidRPr="00532B77">
          <w:rPr>
            <w:rStyle w:val="ab"/>
            <w:lang w:val="en-US"/>
          </w:rPr>
          <w:t>html</w:t>
        </w:r>
      </w:hyperlink>
      <w:r w:rsidRPr="005C4979">
        <w:rPr>
          <w:lang w:val="en-US"/>
        </w:rPr>
        <w:t xml:space="preserve"> // </w:t>
      </w:r>
      <w:r>
        <w:t>Дата</w:t>
      </w:r>
      <w:r w:rsidRPr="005C4979">
        <w:rPr>
          <w:lang w:val="en-US"/>
        </w:rPr>
        <w:t xml:space="preserve"> </w:t>
      </w:r>
      <w:r>
        <w:t>обращения</w:t>
      </w:r>
      <w:r w:rsidRPr="005C4979">
        <w:rPr>
          <w:lang w:val="en-US"/>
        </w:rPr>
        <w:t xml:space="preserve"> 08.04.2022;</w:t>
      </w:r>
      <w:r>
        <w:rPr>
          <w:lang w:val="en-US"/>
        </w:rPr>
        <w:t xml:space="preserve"> </w:t>
      </w:r>
      <w:r w:rsidRPr="00834026">
        <w:rPr>
          <w:rFonts w:ascii="Times New Roman" w:hAnsi="Times New Roman" w:cs="Times New Roman"/>
          <w:lang w:val="en-US"/>
        </w:rPr>
        <w:t>Refugee Crisis// Immigrant Council of Ireland//www.immigrantcouncil.ie//[</w:t>
      </w:r>
      <w:r w:rsidRPr="00834026">
        <w:rPr>
          <w:rFonts w:ascii="Times New Roman" w:hAnsi="Times New Roman" w:cs="Times New Roman"/>
        </w:rPr>
        <w:t>Электронный</w:t>
      </w:r>
      <w:r w:rsidRPr="00834026">
        <w:rPr>
          <w:rFonts w:ascii="Times New Roman" w:hAnsi="Times New Roman" w:cs="Times New Roman"/>
          <w:lang w:val="en-US"/>
        </w:rPr>
        <w:t xml:space="preserve"> </w:t>
      </w:r>
      <w:r w:rsidRPr="00834026">
        <w:rPr>
          <w:rFonts w:ascii="Times New Roman" w:hAnsi="Times New Roman" w:cs="Times New Roman"/>
        </w:rPr>
        <w:t>ресурс</w:t>
      </w:r>
      <w:r w:rsidRPr="00834026">
        <w:rPr>
          <w:rFonts w:ascii="Times New Roman" w:hAnsi="Times New Roman" w:cs="Times New Roman"/>
          <w:lang w:val="en-US"/>
        </w:rPr>
        <w:t xml:space="preserve">]. </w:t>
      </w:r>
      <w:r w:rsidRPr="00E62415">
        <w:rPr>
          <w:rFonts w:ascii="Times New Roman" w:hAnsi="Times New Roman" w:cs="Times New Roman"/>
          <w:lang w:val="en-US"/>
        </w:rPr>
        <w:t>[</w:t>
      </w:r>
      <w:r w:rsidRPr="00834026">
        <w:rPr>
          <w:rFonts w:ascii="Times New Roman" w:hAnsi="Times New Roman" w:cs="Times New Roman"/>
        </w:rPr>
        <w:t>Точка</w:t>
      </w:r>
      <w:r w:rsidRPr="00E62415">
        <w:rPr>
          <w:rFonts w:ascii="Times New Roman" w:hAnsi="Times New Roman" w:cs="Times New Roman"/>
          <w:lang w:val="en-US"/>
        </w:rPr>
        <w:t xml:space="preserve"> </w:t>
      </w:r>
      <w:r w:rsidRPr="00834026">
        <w:rPr>
          <w:rFonts w:ascii="Times New Roman" w:hAnsi="Times New Roman" w:cs="Times New Roman"/>
        </w:rPr>
        <w:t>доступа</w:t>
      </w:r>
      <w:r w:rsidRPr="00E62415">
        <w:rPr>
          <w:rFonts w:ascii="Times New Roman" w:hAnsi="Times New Roman" w:cs="Times New Roman"/>
          <w:lang w:val="en-US"/>
        </w:rPr>
        <w:t xml:space="preserve">]:// </w:t>
      </w:r>
      <w:hyperlink r:id="rId81" w:history="1">
        <w:r w:rsidRPr="00E62415">
          <w:rPr>
            <w:rStyle w:val="ab"/>
            <w:rFonts w:ascii="Times New Roman" w:hAnsi="Times New Roman" w:cs="Times New Roman"/>
            <w:lang w:val="en-US"/>
          </w:rPr>
          <w:t>https://www.immigrantcouncil.ie/campaign/refugee-crisis</w:t>
        </w:r>
      </w:hyperlink>
      <w:r w:rsidRPr="00E62415">
        <w:rPr>
          <w:rFonts w:ascii="Times New Roman" w:hAnsi="Times New Roman" w:cs="Times New Roman"/>
          <w:lang w:val="en-US"/>
        </w:rPr>
        <w:t xml:space="preserve"> // </w:t>
      </w:r>
      <w:r w:rsidRPr="00834026">
        <w:rPr>
          <w:rFonts w:ascii="Times New Roman" w:hAnsi="Times New Roman" w:cs="Times New Roman"/>
        </w:rPr>
        <w:t>Дата</w:t>
      </w:r>
      <w:r w:rsidRPr="00E62415">
        <w:rPr>
          <w:rFonts w:ascii="Times New Roman" w:hAnsi="Times New Roman" w:cs="Times New Roman"/>
          <w:lang w:val="en-US"/>
        </w:rPr>
        <w:t xml:space="preserve"> </w:t>
      </w:r>
      <w:r w:rsidRPr="00834026">
        <w:rPr>
          <w:rFonts w:ascii="Times New Roman" w:hAnsi="Times New Roman" w:cs="Times New Roman"/>
        </w:rPr>
        <w:t>обращения</w:t>
      </w:r>
      <w:r w:rsidRPr="00E62415">
        <w:rPr>
          <w:rFonts w:ascii="Times New Roman" w:hAnsi="Times New Roman" w:cs="Times New Roman"/>
          <w:lang w:val="en-US"/>
        </w:rPr>
        <w:t xml:space="preserve"> 16.04.2022</w:t>
      </w:r>
      <w:proofErr w:type="gramStart"/>
      <w:r w:rsidRPr="00E62415">
        <w:rPr>
          <w:rFonts w:ascii="Times New Roman" w:hAnsi="Times New Roman" w:cs="Times New Roman"/>
          <w:lang w:val="en-US"/>
        </w:rPr>
        <w:t>;</w:t>
      </w:r>
      <w:r>
        <w:rPr>
          <w:rFonts w:ascii="Times New Roman" w:hAnsi="Times New Roman" w:cs="Times New Roman"/>
          <w:lang w:val="en-US"/>
        </w:rPr>
        <w:t xml:space="preserve"> </w:t>
      </w:r>
      <w:r w:rsidRPr="005C4979">
        <w:rPr>
          <w:lang w:val="en-US"/>
        </w:rPr>
        <w:t xml:space="preserve"> </w:t>
      </w:r>
      <w:r w:rsidRPr="00A81A51">
        <w:rPr>
          <w:rFonts w:ascii="Times New Roman" w:hAnsi="Times New Roman" w:cs="Times New Roman"/>
          <w:lang w:val="en-US"/>
        </w:rPr>
        <w:t>Results</w:t>
      </w:r>
      <w:proofErr w:type="gramEnd"/>
      <w:r w:rsidRPr="00A81A51">
        <w:rPr>
          <w:rFonts w:ascii="Times New Roman" w:hAnsi="Times New Roman" w:cs="Times New Roman"/>
          <w:lang w:val="en-US"/>
        </w:rPr>
        <w:t xml:space="preserve"> of the Irish Presidency of the Council of the European Union// Department of Foreign Affairs, 2013. </w:t>
      </w:r>
      <w:r w:rsidRPr="00A81A51">
        <w:rPr>
          <w:rFonts w:ascii="Times New Roman" w:hAnsi="Times New Roman" w:cs="Times New Roman"/>
        </w:rPr>
        <w:t>С</w:t>
      </w:r>
      <w:r w:rsidRPr="00B54D7C">
        <w:rPr>
          <w:rFonts w:ascii="Times New Roman" w:hAnsi="Times New Roman" w:cs="Times New Roman"/>
          <w:lang w:val="en-US"/>
        </w:rPr>
        <w:t>. 19//</w:t>
      </w:r>
      <w:r w:rsidRPr="00A81A51">
        <w:rPr>
          <w:rFonts w:ascii="Times New Roman" w:hAnsi="Times New Roman" w:cs="Times New Roman"/>
          <w:lang w:val="en-US"/>
        </w:rPr>
        <w:t>www</w:t>
      </w:r>
      <w:r w:rsidRPr="00B54D7C">
        <w:rPr>
          <w:rFonts w:ascii="Times New Roman" w:hAnsi="Times New Roman" w:cs="Times New Roman"/>
          <w:lang w:val="en-US"/>
        </w:rPr>
        <w:t>.</w:t>
      </w:r>
      <w:r w:rsidRPr="00A81A51">
        <w:rPr>
          <w:rFonts w:ascii="Times New Roman" w:hAnsi="Times New Roman" w:cs="Times New Roman"/>
          <w:lang w:val="en-US"/>
        </w:rPr>
        <w:t>dfa</w:t>
      </w:r>
      <w:r w:rsidRPr="00B54D7C">
        <w:rPr>
          <w:rFonts w:ascii="Times New Roman" w:hAnsi="Times New Roman" w:cs="Times New Roman"/>
          <w:lang w:val="en-US"/>
        </w:rPr>
        <w:t>.</w:t>
      </w:r>
      <w:r w:rsidRPr="00A81A51">
        <w:rPr>
          <w:rFonts w:ascii="Times New Roman" w:hAnsi="Times New Roman" w:cs="Times New Roman"/>
          <w:lang w:val="en-US"/>
        </w:rPr>
        <w:t>ie</w:t>
      </w:r>
      <w:r w:rsidRPr="00B54D7C">
        <w:rPr>
          <w:rFonts w:ascii="Times New Roman" w:hAnsi="Times New Roman" w:cs="Times New Roman"/>
          <w:lang w:val="en-US"/>
        </w:rPr>
        <w:t>//[</w:t>
      </w:r>
      <w:r w:rsidRPr="00A81A51">
        <w:rPr>
          <w:rFonts w:ascii="Times New Roman" w:hAnsi="Times New Roman" w:cs="Times New Roman"/>
        </w:rPr>
        <w:t>Электронный</w:t>
      </w:r>
      <w:r w:rsidRPr="00B54D7C">
        <w:rPr>
          <w:rFonts w:ascii="Times New Roman" w:hAnsi="Times New Roman" w:cs="Times New Roman"/>
          <w:lang w:val="en-US"/>
        </w:rPr>
        <w:t xml:space="preserve"> </w:t>
      </w:r>
      <w:r w:rsidRPr="00A81A51">
        <w:rPr>
          <w:rFonts w:ascii="Times New Roman" w:hAnsi="Times New Roman" w:cs="Times New Roman"/>
        </w:rPr>
        <w:t>ресурс</w:t>
      </w:r>
      <w:r w:rsidRPr="00B54D7C">
        <w:rPr>
          <w:rFonts w:ascii="Times New Roman" w:hAnsi="Times New Roman" w:cs="Times New Roman"/>
          <w:lang w:val="en-US"/>
        </w:rPr>
        <w:t xml:space="preserve">]. </w:t>
      </w:r>
      <w:r w:rsidRPr="00BC7A00">
        <w:rPr>
          <w:rFonts w:ascii="Times New Roman" w:hAnsi="Times New Roman" w:cs="Times New Roman"/>
          <w:lang w:val="en-US"/>
        </w:rPr>
        <w:t>[</w:t>
      </w:r>
      <w:r w:rsidRPr="00A81A51">
        <w:rPr>
          <w:rFonts w:ascii="Times New Roman" w:hAnsi="Times New Roman" w:cs="Times New Roman"/>
        </w:rPr>
        <w:t>Точка</w:t>
      </w:r>
      <w:r w:rsidRPr="00BC7A00">
        <w:rPr>
          <w:rFonts w:ascii="Times New Roman" w:hAnsi="Times New Roman" w:cs="Times New Roman"/>
          <w:lang w:val="en-US"/>
        </w:rPr>
        <w:t xml:space="preserve"> </w:t>
      </w:r>
      <w:r w:rsidRPr="00A81A51">
        <w:rPr>
          <w:rFonts w:ascii="Times New Roman" w:hAnsi="Times New Roman" w:cs="Times New Roman"/>
        </w:rPr>
        <w:t>доступа</w:t>
      </w:r>
      <w:r w:rsidRPr="00BC7A00">
        <w:rPr>
          <w:rFonts w:ascii="Times New Roman" w:hAnsi="Times New Roman" w:cs="Times New Roman"/>
          <w:lang w:val="en-US"/>
        </w:rPr>
        <w:t xml:space="preserve">]:// </w:t>
      </w:r>
      <w:hyperlink r:id="rId82" w:history="1">
        <w:r w:rsidRPr="00BC7A00">
          <w:rPr>
            <w:rStyle w:val="ab"/>
            <w:rFonts w:ascii="Times New Roman" w:hAnsi="Times New Roman" w:cs="Times New Roman"/>
            <w:lang w:val="en-US"/>
          </w:rPr>
          <w:t>https://www.dfa.ie/media/dfa/alldfawebsitemedia/newspress/publications/2013-EU-Presidency-achievements-report.pdf</w:t>
        </w:r>
      </w:hyperlink>
      <w:r w:rsidRPr="00BC7A00">
        <w:rPr>
          <w:rFonts w:ascii="Times New Roman" w:hAnsi="Times New Roman" w:cs="Times New Roman"/>
          <w:lang w:val="en-US"/>
        </w:rPr>
        <w:t xml:space="preserve"> // </w:t>
      </w:r>
      <w:r w:rsidRPr="00A81A51">
        <w:rPr>
          <w:rFonts w:ascii="Times New Roman" w:hAnsi="Times New Roman" w:cs="Times New Roman"/>
        </w:rPr>
        <w:t>Дата</w:t>
      </w:r>
      <w:r w:rsidRPr="00BC7A00">
        <w:rPr>
          <w:rFonts w:ascii="Times New Roman" w:hAnsi="Times New Roman" w:cs="Times New Roman"/>
          <w:lang w:val="en-US"/>
        </w:rPr>
        <w:t xml:space="preserve"> </w:t>
      </w:r>
      <w:r w:rsidRPr="00A81A51">
        <w:rPr>
          <w:rFonts w:ascii="Times New Roman" w:hAnsi="Times New Roman" w:cs="Times New Roman"/>
        </w:rPr>
        <w:t>обращения</w:t>
      </w:r>
      <w:r w:rsidRPr="00BC7A00">
        <w:rPr>
          <w:rFonts w:ascii="Times New Roman" w:hAnsi="Times New Roman" w:cs="Times New Roman"/>
          <w:lang w:val="en-US"/>
        </w:rPr>
        <w:t xml:space="preserve"> 08.04.2022;</w:t>
      </w:r>
      <w:r>
        <w:rPr>
          <w:rFonts w:ascii="Times New Roman" w:hAnsi="Times New Roman" w:cs="Times New Roman"/>
          <w:lang w:val="en-US"/>
        </w:rPr>
        <w:t xml:space="preserve"> </w:t>
      </w:r>
      <w:r w:rsidRPr="006B5D9B">
        <w:rPr>
          <w:rFonts w:ascii="Times New Roman" w:hAnsi="Times New Roman" w:cs="Times New Roman"/>
          <w:lang w:val="en-US"/>
        </w:rPr>
        <w:t xml:space="preserve">Social enterprise in Ireland, </w:t>
      </w:r>
      <w:proofErr w:type="spellStart"/>
      <w:r w:rsidRPr="006B5D9B">
        <w:rPr>
          <w:rFonts w:ascii="Times New Roman" w:hAnsi="Times New Roman" w:cs="Times New Roman"/>
          <w:lang w:val="en-US"/>
        </w:rPr>
        <w:t>sectoral</w:t>
      </w:r>
      <w:proofErr w:type="spellEnd"/>
      <w:r w:rsidRPr="006B5D9B">
        <w:rPr>
          <w:rFonts w:ascii="Times New Roman" w:hAnsi="Times New Roman" w:cs="Times New Roman"/>
          <w:lang w:val="en-US"/>
        </w:rPr>
        <w:t xml:space="preserve"> opportunities and policy issues// </w:t>
      </w:r>
      <w:proofErr w:type="spellStart"/>
      <w:r w:rsidRPr="006B5D9B">
        <w:rPr>
          <w:rFonts w:ascii="Times New Roman" w:hAnsi="Times New Roman" w:cs="Times New Roman"/>
          <w:lang w:val="en-US"/>
        </w:rPr>
        <w:t>Forfas</w:t>
      </w:r>
      <w:proofErr w:type="spellEnd"/>
      <w:r w:rsidRPr="006B5D9B">
        <w:rPr>
          <w:rFonts w:ascii="Times New Roman" w:hAnsi="Times New Roman" w:cs="Times New Roman"/>
          <w:lang w:val="en-US"/>
        </w:rPr>
        <w:t xml:space="preserve">, 2012. </w:t>
      </w:r>
      <w:proofErr w:type="gramStart"/>
      <w:r w:rsidRPr="006B5D9B">
        <w:rPr>
          <w:rFonts w:ascii="Times New Roman" w:hAnsi="Times New Roman" w:cs="Times New Roman"/>
          <w:lang w:val="en-US"/>
        </w:rPr>
        <w:t>//[</w:t>
      </w:r>
      <w:r w:rsidRPr="006B5D9B">
        <w:rPr>
          <w:rFonts w:ascii="Times New Roman" w:hAnsi="Times New Roman" w:cs="Times New Roman"/>
        </w:rPr>
        <w:t>Электронный</w:t>
      </w:r>
      <w:r w:rsidRPr="006B5D9B">
        <w:rPr>
          <w:rFonts w:ascii="Times New Roman" w:hAnsi="Times New Roman" w:cs="Times New Roman"/>
          <w:lang w:val="en-US"/>
        </w:rPr>
        <w:t xml:space="preserve"> </w:t>
      </w:r>
      <w:r w:rsidRPr="006B5D9B">
        <w:rPr>
          <w:rFonts w:ascii="Times New Roman" w:hAnsi="Times New Roman" w:cs="Times New Roman"/>
        </w:rPr>
        <w:t>ресурс</w:t>
      </w:r>
      <w:r w:rsidRPr="006B5D9B">
        <w:rPr>
          <w:rFonts w:ascii="Times New Roman" w:hAnsi="Times New Roman" w:cs="Times New Roman"/>
          <w:lang w:val="en-US"/>
        </w:rPr>
        <w:t>].</w:t>
      </w:r>
      <w:proofErr w:type="gramEnd"/>
      <w:r w:rsidRPr="006B5D9B">
        <w:rPr>
          <w:rFonts w:ascii="Times New Roman" w:hAnsi="Times New Roman" w:cs="Times New Roman"/>
          <w:lang w:val="en-US"/>
        </w:rPr>
        <w:t xml:space="preserve"> </w:t>
      </w:r>
      <w:r w:rsidRPr="00CE3A09">
        <w:rPr>
          <w:rFonts w:ascii="Times New Roman" w:hAnsi="Times New Roman" w:cs="Times New Roman"/>
          <w:lang w:val="en-US"/>
        </w:rPr>
        <w:t>[</w:t>
      </w:r>
      <w:r w:rsidRPr="006B5D9B">
        <w:rPr>
          <w:rFonts w:ascii="Times New Roman" w:hAnsi="Times New Roman" w:cs="Times New Roman"/>
        </w:rPr>
        <w:t>Точка</w:t>
      </w:r>
      <w:r w:rsidRPr="00CE3A09">
        <w:rPr>
          <w:rFonts w:ascii="Times New Roman" w:hAnsi="Times New Roman" w:cs="Times New Roman"/>
          <w:lang w:val="en-US"/>
        </w:rPr>
        <w:t xml:space="preserve"> </w:t>
      </w:r>
      <w:r w:rsidRPr="006B5D9B">
        <w:rPr>
          <w:rFonts w:ascii="Times New Roman" w:hAnsi="Times New Roman" w:cs="Times New Roman"/>
        </w:rPr>
        <w:t>доступа</w:t>
      </w:r>
      <w:r w:rsidRPr="00CE3A09">
        <w:rPr>
          <w:rFonts w:ascii="Times New Roman" w:hAnsi="Times New Roman" w:cs="Times New Roman"/>
          <w:lang w:val="en-US"/>
        </w:rPr>
        <w:t xml:space="preserve">]:// </w:t>
      </w:r>
      <w:hyperlink r:id="rId83" w:history="1">
        <w:r w:rsidRPr="006B5D9B">
          <w:rPr>
            <w:rStyle w:val="ab"/>
            <w:rFonts w:ascii="Times New Roman" w:hAnsi="Times New Roman" w:cs="Times New Roman"/>
            <w:lang w:val="en-US"/>
          </w:rPr>
          <w:t>https</w:t>
        </w:r>
        <w:r w:rsidRPr="00CE3A09">
          <w:rPr>
            <w:rStyle w:val="ab"/>
            <w:rFonts w:ascii="Times New Roman" w:hAnsi="Times New Roman" w:cs="Times New Roman"/>
            <w:lang w:val="en-US"/>
          </w:rPr>
          <w:t>://</w:t>
        </w:r>
        <w:r w:rsidRPr="006B5D9B">
          <w:rPr>
            <w:rStyle w:val="ab"/>
            <w:rFonts w:ascii="Times New Roman" w:hAnsi="Times New Roman" w:cs="Times New Roman"/>
            <w:lang w:val="en-US"/>
          </w:rPr>
          <w:t>enterprise</w:t>
        </w:r>
        <w:r w:rsidRPr="00CE3A09">
          <w:rPr>
            <w:rStyle w:val="ab"/>
            <w:rFonts w:ascii="Times New Roman" w:hAnsi="Times New Roman" w:cs="Times New Roman"/>
            <w:lang w:val="en-US"/>
          </w:rPr>
          <w:t>.</w:t>
        </w:r>
        <w:r w:rsidRPr="006B5D9B">
          <w:rPr>
            <w:rStyle w:val="ab"/>
            <w:rFonts w:ascii="Times New Roman" w:hAnsi="Times New Roman" w:cs="Times New Roman"/>
            <w:lang w:val="en-US"/>
          </w:rPr>
          <w:t>gov</w:t>
        </w:r>
        <w:r w:rsidRPr="00CE3A09">
          <w:rPr>
            <w:rStyle w:val="ab"/>
            <w:rFonts w:ascii="Times New Roman" w:hAnsi="Times New Roman" w:cs="Times New Roman"/>
            <w:lang w:val="en-US"/>
          </w:rPr>
          <w:t>.</w:t>
        </w:r>
        <w:r w:rsidRPr="006B5D9B">
          <w:rPr>
            <w:rStyle w:val="ab"/>
            <w:rFonts w:ascii="Times New Roman" w:hAnsi="Times New Roman" w:cs="Times New Roman"/>
            <w:lang w:val="en-US"/>
          </w:rPr>
          <w:t>ie</w:t>
        </w:r>
        <w:r w:rsidRPr="00CE3A09">
          <w:rPr>
            <w:rStyle w:val="ab"/>
            <w:rFonts w:ascii="Times New Roman" w:hAnsi="Times New Roman" w:cs="Times New Roman"/>
            <w:lang w:val="en-US"/>
          </w:rPr>
          <w:t>/</w:t>
        </w:r>
        <w:r w:rsidRPr="006B5D9B">
          <w:rPr>
            <w:rStyle w:val="ab"/>
            <w:rFonts w:ascii="Times New Roman" w:hAnsi="Times New Roman" w:cs="Times New Roman"/>
            <w:lang w:val="en-US"/>
          </w:rPr>
          <w:t>en</w:t>
        </w:r>
        <w:r w:rsidRPr="00CE3A09">
          <w:rPr>
            <w:rStyle w:val="ab"/>
            <w:rFonts w:ascii="Times New Roman" w:hAnsi="Times New Roman" w:cs="Times New Roman"/>
            <w:lang w:val="en-US"/>
          </w:rPr>
          <w:t>/</w:t>
        </w:r>
        <w:r w:rsidRPr="006B5D9B">
          <w:rPr>
            <w:rStyle w:val="ab"/>
            <w:rFonts w:ascii="Times New Roman" w:hAnsi="Times New Roman" w:cs="Times New Roman"/>
            <w:lang w:val="en-US"/>
          </w:rPr>
          <w:t>Publications</w:t>
        </w:r>
        <w:r w:rsidRPr="00CE3A09">
          <w:rPr>
            <w:rStyle w:val="ab"/>
            <w:rFonts w:ascii="Times New Roman" w:hAnsi="Times New Roman" w:cs="Times New Roman"/>
            <w:lang w:val="en-US"/>
          </w:rPr>
          <w:t>/</w:t>
        </w:r>
        <w:r w:rsidRPr="006B5D9B">
          <w:rPr>
            <w:rStyle w:val="ab"/>
            <w:rFonts w:ascii="Times New Roman" w:hAnsi="Times New Roman" w:cs="Times New Roman"/>
            <w:lang w:val="en-US"/>
          </w:rPr>
          <w:t>Publication</w:t>
        </w:r>
        <w:r w:rsidRPr="00CE3A09">
          <w:rPr>
            <w:rStyle w:val="ab"/>
            <w:rFonts w:ascii="Times New Roman" w:hAnsi="Times New Roman" w:cs="Times New Roman"/>
            <w:lang w:val="en-US"/>
          </w:rPr>
          <w:t>-</w:t>
        </w:r>
        <w:r w:rsidRPr="006B5D9B">
          <w:rPr>
            <w:rStyle w:val="ab"/>
            <w:rFonts w:ascii="Times New Roman" w:hAnsi="Times New Roman" w:cs="Times New Roman"/>
            <w:lang w:val="en-US"/>
          </w:rPr>
          <w:t>files</w:t>
        </w:r>
        <w:r w:rsidRPr="00CE3A09">
          <w:rPr>
            <w:rStyle w:val="ab"/>
            <w:rFonts w:ascii="Times New Roman" w:hAnsi="Times New Roman" w:cs="Times New Roman"/>
            <w:lang w:val="en-US"/>
          </w:rPr>
          <w:t>/</w:t>
        </w:r>
        <w:r w:rsidRPr="006B5D9B">
          <w:rPr>
            <w:rStyle w:val="ab"/>
            <w:rFonts w:ascii="Times New Roman" w:hAnsi="Times New Roman" w:cs="Times New Roman"/>
            <w:lang w:val="en-US"/>
          </w:rPr>
          <w:t>Forf</w:t>
        </w:r>
        <w:r w:rsidRPr="00CE3A09">
          <w:rPr>
            <w:rStyle w:val="ab"/>
            <w:rFonts w:ascii="Times New Roman" w:hAnsi="Times New Roman" w:cs="Times New Roman"/>
            <w:lang w:val="en-US"/>
          </w:rPr>
          <w:t>%</w:t>
        </w:r>
        <w:r w:rsidRPr="006B5D9B">
          <w:rPr>
            <w:rStyle w:val="ab"/>
            <w:rFonts w:ascii="Times New Roman" w:hAnsi="Times New Roman" w:cs="Times New Roman"/>
            <w:lang w:val="en-US"/>
          </w:rPr>
          <w:t>C</w:t>
        </w:r>
        <w:r w:rsidRPr="00CE3A09">
          <w:rPr>
            <w:rStyle w:val="ab"/>
            <w:rFonts w:ascii="Times New Roman" w:hAnsi="Times New Roman" w:cs="Times New Roman"/>
            <w:lang w:val="en-US"/>
          </w:rPr>
          <w:t>3%</w:t>
        </w:r>
        <w:r w:rsidRPr="006B5D9B">
          <w:rPr>
            <w:rStyle w:val="ab"/>
            <w:rFonts w:ascii="Times New Roman" w:hAnsi="Times New Roman" w:cs="Times New Roman"/>
            <w:lang w:val="en-US"/>
          </w:rPr>
          <w:t>A</w:t>
        </w:r>
        <w:r w:rsidRPr="00CE3A09">
          <w:rPr>
            <w:rStyle w:val="ab"/>
            <w:rFonts w:ascii="Times New Roman" w:hAnsi="Times New Roman" w:cs="Times New Roman"/>
            <w:lang w:val="en-US"/>
          </w:rPr>
          <w:t>1</w:t>
        </w:r>
        <w:r w:rsidRPr="006B5D9B">
          <w:rPr>
            <w:rStyle w:val="ab"/>
            <w:rFonts w:ascii="Times New Roman" w:hAnsi="Times New Roman" w:cs="Times New Roman"/>
            <w:lang w:val="en-US"/>
          </w:rPr>
          <w:t>s</w:t>
        </w:r>
        <w:r w:rsidRPr="00CE3A09">
          <w:rPr>
            <w:rStyle w:val="ab"/>
            <w:rFonts w:ascii="Times New Roman" w:hAnsi="Times New Roman" w:cs="Times New Roman"/>
            <w:lang w:val="en-US"/>
          </w:rPr>
          <w:t>/</w:t>
        </w:r>
        <w:r w:rsidRPr="006B5D9B">
          <w:rPr>
            <w:rStyle w:val="ab"/>
            <w:rFonts w:ascii="Times New Roman" w:hAnsi="Times New Roman" w:cs="Times New Roman"/>
            <w:lang w:val="en-US"/>
          </w:rPr>
          <w:t>Social</w:t>
        </w:r>
        <w:r w:rsidRPr="00CE3A09">
          <w:rPr>
            <w:rStyle w:val="ab"/>
            <w:rFonts w:ascii="Times New Roman" w:hAnsi="Times New Roman" w:cs="Times New Roman"/>
            <w:lang w:val="en-US"/>
          </w:rPr>
          <w:t>-</w:t>
        </w:r>
        <w:r w:rsidRPr="006B5D9B">
          <w:rPr>
            <w:rStyle w:val="ab"/>
            <w:rFonts w:ascii="Times New Roman" w:hAnsi="Times New Roman" w:cs="Times New Roman"/>
            <w:lang w:val="en-US"/>
          </w:rPr>
          <w:t>Enterprise</w:t>
        </w:r>
        <w:r w:rsidRPr="00CE3A09">
          <w:rPr>
            <w:rStyle w:val="ab"/>
            <w:rFonts w:ascii="Times New Roman" w:hAnsi="Times New Roman" w:cs="Times New Roman"/>
            <w:lang w:val="en-US"/>
          </w:rPr>
          <w:t>-</w:t>
        </w:r>
        <w:r w:rsidRPr="006B5D9B">
          <w:rPr>
            <w:rStyle w:val="ab"/>
            <w:rFonts w:ascii="Times New Roman" w:hAnsi="Times New Roman" w:cs="Times New Roman"/>
            <w:lang w:val="en-US"/>
          </w:rPr>
          <w:t>in</w:t>
        </w:r>
        <w:r w:rsidRPr="00CE3A09">
          <w:rPr>
            <w:rStyle w:val="ab"/>
            <w:rFonts w:ascii="Times New Roman" w:hAnsi="Times New Roman" w:cs="Times New Roman"/>
            <w:lang w:val="en-US"/>
          </w:rPr>
          <w:t>-</w:t>
        </w:r>
        <w:r w:rsidRPr="006B5D9B">
          <w:rPr>
            <w:rStyle w:val="ab"/>
            <w:rFonts w:ascii="Times New Roman" w:hAnsi="Times New Roman" w:cs="Times New Roman"/>
            <w:lang w:val="en-US"/>
          </w:rPr>
          <w:t>Ireland</w:t>
        </w:r>
        <w:r w:rsidRPr="00CE3A09">
          <w:rPr>
            <w:rStyle w:val="ab"/>
            <w:rFonts w:ascii="Times New Roman" w:hAnsi="Times New Roman" w:cs="Times New Roman"/>
            <w:lang w:val="en-US"/>
          </w:rPr>
          <w:t>-</w:t>
        </w:r>
        <w:r w:rsidRPr="006B5D9B">
          <w:rPr>
            <w:rStyle w:val="ab"/>
            <w:rFonts w:ascii="Times New Roman" w:hAnsi="Times New Roman" w:cs="Times New Roman"/>
            <w:lang w:val="en-US"/>
          </w:rPr>
          <w:t>Sectoral</w:t>
        </w:r>
        <w:r w:rsidRPr="00CE3A09">
          <w:rPr>
            <w:rStyle w:val="ab"/>
            <w:rFonts w:ascii="Times New Roman" w:hAnsi="Times New Roman" w:cs="Times New Roman"/>
            <w:lang w:val="en-US"/>
          </w:rPr>
          <w:t>-</w:t>
        </w:r>
        <w:r w:rsidRPr="006B5D9B">
          <w:rPr>
            <w:rStyle w:val="ab"/>
            <w:rFonts w:ascii="Times New Roman" w:hAnsi="Times New Roman" w:cs="Times New Roman"/>
            <w:lang w:val="en-US"/>
          </w:rPr>
          <w:t>Opportunities</w:t>
        </w:r>
        <w:r w:rsidRPr="00CE3A09">
          <w:rPr>
            <w:rStyle w:val="ab"/>
            <w:rFonts w:ascii="Times New Roman" w:hAnsi="Times New Roman" w:cs="Times New Roman"/>
            <w:lang w:val="en-US"/>
          </w:rPr>
          <w:t>-</w:t>
        </w:r>
        <w:r w:rsidRPr="006B5D9B">
          <w:rPr>
            <w:rStyle w:val="ab"/>
            <w:rFonts w:ascii="Times New Roman" w:hAnsi="Times New Roman" w:cs="Times New Roman"/>
            <w:lang w:val="en-US"/>
          </w:rPr>
          <w:t>and</w:t>
        </w:r>
        <w:r w:rsidRPr="00CE3A09">
          <w:rPr>
            <w:rStyle w:val="ab"/>
            <w:rFonts w:ascii="Times New Roman" w:hAnsi="Times New Roman" w:cs="Times New Roman"/>
            <w:lang w:val="en-US"/>
          </w:rPr>
          <w:t>-</w:t>
        </w:r>
        <w:r w:rsidRPr="006B5D9B">
          <w:rPr>
            <w:rStyle w:val="ab"/>
            <w:rFonts w:ascii="Times New Roman" w:hAnsi="Times New Roman" w:cs="Times New Roman"/>
            <w:lang w:val="en-US"/>
          </w:rPr>
          <w:t>Policy</w:t>
        </w:r>
        <w:r w:rsidRPr="00CE3A09">
          <w:rPr>
            <w:rStyle w:val="ab"/>
            <w:rFonts w:ascii="Times New Roman" w:hAnsi="Times New Roman" w:cs="Times New Roman"/>
            <w:lang w:val="en-US"/>
          </w:rPr>
          <w:t>-</w:t>
        </w:r>
        <w:r w:rsidRPr="006B5D9B">
          <w:rPr>
            <w:rStyle w:val="ab"/>
            <w:rFonts w:ascii="Times New Roman" w:hAnsi="Times New Roman" w:cs="Times New Roman"/>
            <w:lang w:val="en-US"/>
          </w:rPr>
          <w:t>Issues</w:t>
        </w:r>
        <w:r w:rsidRPr="00CE3A09">
          <w:rPr>
            <w:rStyle w:val="ab"/>
            <w:rFonts w:ascii="Times New Roman" w:hAnsi="Times New Roman" w:cs="Times New Roman"/>
            <w:lang w:val="en-US"/>
          </w:rPr>
          <w:t>.</w:t>
        </w:r>
        <w:r w:rsidRPr="006B5D9B">
          <w:rPr>
            <w:rStyle w:val="ab"/>
            <w:rFonts w:ascii="Times New Roman" w:hAnsi="Times New Roman" w:cs="Times New Roman"/>
            <w:lang w:val="en-US"/>
          </w:rPr>
          <w:t>pdf</w:t>
        </w:r>
      </w:hyperlink>
      <w:r w:rsidRPr="00CE3A09">
        <w:rPr>
          <w:rFonts w:ascii="Times New Roman" w:hAnsi="Times New Roman" w:cs="Times New Roman"/>
          <w:lang w:val="en-US"/>
        </w:rPr>
        <w:t xml:space="preserve"> // </w:t>
      </w:r>
      <w:r w:rsidRPr="006B5D9B">
        <w:rPr>
          <w:rFonts w:ascii="Times New Roman" w:hAnsi="Times New Roman" w:cs="Times New Roman"/>
        </w:rPr>
        <w:t>Дата</w:t>
      </w:r>
      <w:r w:rsidRPr="00CE3A09">
        <w:rPr>
          <w:rFonts w:ascii="Times New Roman" w:hAnsi="Times New Roman" w:cs="Times New Roman"/>
          <w:lang w:val="en-US"/>
        </w:rPr>
        <w:t xml:space="preserve"> </w:t>
      </w:r>
      <w:r w:rsidRPr="006B5D9B">
        <w:rPr>
          <w:rFonts w:ascii="Times New Roman" w:hAnsi="Times New Roman" w:cs="Times New Roman"/>
        </w:rPr>
        <w:t>обращения</w:t>
      </w:r>
      <w:r w:rsidRPr="00CE3A09">
        <w:rPr>
          <w:rFonts w:ascii="Times New Roman" w:hAnsi="Times New Roman" w:cs="Times New Roman"/>
          <w:lang w:val="en-US"/>
        </w:rPr>
        <w:t xml:space="preserve"> 12.04.2022</w:t>
      </w:r>
      <w:proofErr w:type="gramStart"/>
      <w:r w:rsidRPr="00CE3A09">
        <w:rPr>
          <w:rFonts w:ascii="Times New Roman" w:hAnsi="Times New Roman" w:cs="Times New Roman"/>
          <w:lang w:val="en-US"/>
        </w:rPr>
        <w:t>;</w:t>
      </w:r>
      <w:r>
        <w:rPr>
          <w:rFonts w:ascii="Times New Roman" w:hAnsi="Times New Roman" w:cs="Times New Roman"/>
          <w:lang w:val="en-US"/>
        </w:rPr>
        <w:t xml:space="preserve"> </w:t>
      </w:r>
      <w:r w:rsidRPr="005C6466">
        <w:rPr>
          <w:rFonts w:ascii="Times New Roman" w:hAnsi="Times New Roman" w:cs="Times New Roman"/>
          <w:lang w:val="en-US"/>
        </w:rPr>
        <w:t xml:space="preserve"> </w:t>
      </w:r>
      <w:r w:rsidRPr="000F255C">
        <w:rPr>
          <w:rFonts w:ascii="Times New Roman" w:hAnsi="Times New Roman" w:cs="Times New Roman"/>
          <w:lang w:val="en-US"/>
        </w:rPr>
        <w:t>Sustaining</w:t>
      </w:r>
      <w:proofErr w:type="gramEnd"/>
      <w:r w:rsidRPr="000F255C">
        <w:rPr>
          <w:rFonts w:ascii="Times New Roman" w:hAnsi="Times New Roman" w:cs="Times New Roman"/>
          <w:lang w:val="en-US"/>
        </w:rPr>
        <w:t xml:space="preserve"> Progress, Social Partnership Agreement 2003-2005// Stationery Office, Dublin. </w:t>
      </w:r>
      <w:r w:rsidRPr="000571E3">
        <w:rPr>
          <w:rFonts w:ascii="Times New Roman" w:hAnsi="Times New Roman" w:cs="Times New Roman"/>
        </w:rPr>
        <w:t>2003.</w:t>
      </w:r>
      <w:r>
        <w:rPr>
          <w:rFonts w:ascii="Times New Roman" w:hAnsi="Times New Roman" w:cs="Times New Roman"/>
          <w:lang w:val="en-US"/>
        </w:rPr>
        <w:t>P</w:t>
      </w:r>
      <w:r w:rsidRPr="000571E3">
        <w:rPr>
          <w:rFonts w:ascii="Times New Roman" w:hAnsi="Times New Roman" w:cs="Times New Roman"/>
        </w:rPr>
        <w:t>. 1-130//[</w:t>
      </w:r>
      <w:r w:rsidRPr="000F255C">
        <w:rPr>
          <w:rFonts w:ascii="Times New Roman" w:hAnsi="Times New Roman" w:cs="Times New Roman"/>
        </w:rPr>
        <w:t>Электронный</w:t>
      </w:r>
      <w:r w:rsidRPr="000571E3">
        <w:rPr>
          <w:rFonts w:ascii="Times New Roman" w:hAnsi="Times New Roman" w:cs="Times New Roman"/>
        </w:rPr>
        <w:t xml:space="preserve"> </w:t>
      </w:r>
      <w:r w:rsidRPr="000F255C">
        <w:rPr>
          <w:rFonts w:ascii="Times New Roman" w:hAnsi="Times New Roman" w:cs="Times New Roman"/>
        </w:rPr>
        <w:t>ресурс</w:t>
      </w:r>
      <w:r w:rsidRPr="000571E3">
        <w:rPr>
          <w:rFonts w:ascii="Times New Roman" w:hAnsi="Times New Roman" w:cs="Times New Roman"/>
        </w:rPr>
        <w:t>]. [</w:t>
      </w:r>
      <w:r w:rsidRPr="000F255C">
        <w:rPr>
          <w:rFonts w:ascii="Times New Roman" w:hAnsi="Times New Roman" w:cs="Times New Roman"/>
        </w:rPr>
        <w:t>Точка</w:t>
      </w:r>
      <w:r w:rsidRPr="000571E3">
        <w:rPr>
          <w:rFonts w:ascii="Times New Roman" w:hAnsi="Times New Roman" w:cs="Times New Roman"/>
        </w:rPr>
        <w:t xml:space="preserve"> </w:t>
      </w:r>
      <w:r w:rsidRPr="000F255C">
        <w:rPr>
          <w:rFonts w:ascii="Times New Roman" w:hAnsi="Times New Roman" w:cs="Times New Roman"/>
        </w:rPr>
        <w:t>доступа</w:t>
      </w:r>
      <w:r w:rsidRPr="000571E3">
        <w:rPr>
          <w:rFonts w:ascii="Times New Roman" w:hAnsi="Times New Roman" w:cs="Times New Roman"/>
        </w:rPr>
        <w:t xml:space="preserve">]:// </w:t>
      </w:r>
      <w:hyperlink r:id="rId84" w:history="1">
        <w:r w:rsidRPr="0074345F">
          <w:rPr>
            <w:rStyle w:val="ab"/>
            <w:rFonts w:ascii="Times New Roman" w:hAnsi="Times New Roman" w:cs="Times New Roman"/>
            <w:lang w:val="en-US"/>
          </w:rPr>
          <w:t>https</w:t>
        </w:r>
        <w:r w:rsidRPr="000571E3">
          <w:rPr>
            <w:rStyle w:val="ab"/>
            <w:rFonts w:ascii="Times New Roman" w:hAnsi="Times New Roman" w:cs="Times New Roman"/>
          </w:rPr>
          <w:t>://</w:t>
        </w:r>
        <w:r w:rsidRPr="0074345F">
          <w:rPr>
            <w:rStyle w:val="ab"/>
            <w:rFonts w:ascii="Times New Roman" w:hAnsi="Times New Roman" w:cs="Times New Roman"/>
            <w:lang w:val="en-US"/>
          </w:rPr>
          <w:t>www</w:t>
        </w:r>
        <w:r w:rsidRPr="000571E3">
          <w:rPr>
            <w:rStyle w:val="ab"/>
            <w:rFonts w:ascii="Times New Roman" w:hAnsi="Times New Roman" w:cs="Times New Roman"/>
          </w:rPr>
          <w:t>.</w:t>
        </w:r>
        <w:r w:rsidRPr="0074345F">
          <w:rPr>
            <w:rStyle w:val="ab"/>
            <w:rFonts w:ascii="Times New Roman" w:hAnsi="Times New Roman" w:cs="Times New Roman"/>
            <w:lang w:val="en-US"/>
          </w:rPr>
          <w:t>ilo</w:t>
        </w:r>
        <w:r w:rsidRPr="000571E3">
          <w:rPr>
            <w:rStyle w:val="ab"/>
            <w:rFonts w:ascii="Times New Roman" w:hAnsi="Times New Roman" w:cs="Times New Roman"/>
          </w:rPr>
          <w:t>.</w:t>
        </w:r>
        <w:r w:rsidRPr="0074345F">
          <w:rPr>
            <w:rStyle w:val="ab"/>
            <w:rFonts w:ascii="Times New Roman" w:hAnsi="Times New Roman" w:cs="Times New Roman"/>
            <w:lang w:val="en-US"/>
          </w:rPr>
          <w:t>org</w:t>
        </w:r>
        <w:r w:rsidRPr="000571E3">
          <w:rPr>
            <w:rStyle w:val="ab"/>
            <w:rFonts w:ascii="Times New Roman" w:hAnsi="Times New Roman" w:cs="Times New Roman"/>
          </w:rPr>
          <w:t>/</w:t>
        </w:r>
        <w:r w:rsidRPr="0074345F">
          <w:rPr>
            <w:rStyle w:val="ab"/>
            <w:rFonts w:ascii="Times New Roman" w:hAnsi="Times New Roman" w:cs="Times New Roman"/>
            <w:lang w:val="en-US"/>
          </w:rPr>
          <w:t>dyn</w:t>
        </w:r>
        <w:r w:rsidRPr="000571E3">
          <w:rPr>
            <w:rStyle w:val="ab"/>
            <w:rFonts w:ascii="Times New Roman" w:hAnsi="Times New Roman" w:cs="Times New Roman"/>
          </w:rPr>
          <w:t>/</w:t>
        </w:r>
        <w:r w:rsidRPr="0074345F">
          <w:rPr>
            <w:rStyle w:val="ab"/>
            <w:rFonts w:ascii="Times New Roman" w:hAnsi="Times New Roman" w:cs="Times New Roman"/>
            <w:lang w:val="en-US"/>
          </w:rPr>
          <w:t>migpractice</w:t>
        </w:r>
        <w:r w:rsidRPr="000571E3">
          <w:rPr>
            <w:rStyle w:val="ab"/>
            <w:rFonts w:ascii="Times New Roman" w:hAnsi="Times New Roman" w:cs="Times New Roman"/>
          </w:rPr>
          <w:t>/</w:t>
        </w:r>
        <w:r w:rsidRPr="0074345F">
          <w:rPr>
            <w:rStyle w:val="ab"/>
            <w:rFonts w:ascii="Times New Roman" w:hAnsi="Times New Roman" w:cs="Times New Roman"/>
            <w:lang w:val="en-US"/>
          </w:rPr>
          <w:t>docs</w:t>
        </w:r>
        <w:r w:rsidRPr="000571E3">
          <w:rPr>
            <w:rStyle w:val="ab"/>
            <w:rFonts w:ascii="Times New Roman" w:hAnsi="Times New Roman" w:cs="Times New Roman"/>
          </w:rPr>
          <w:t>/88/</w:t>
        </w:r>
        <w:r w:rsidRPr="0074345F">
          <w:rPr>
            <w:rStyle w:val="ab"/>
            <w:rFonts w:ascii="Times New Roman" w:hAnsi="Times New Roman" w:cs="Times New Roman"/>
            <w:lang w:val="en-US"/>
          </w:rPr>
          <w:t>Sustaining</w:t>
        </w:r>
        <w:r w:rsidRPr="000571E3">
          <w:rPr>
            <w:rStyle w:val="ab"/>
            <w:rFonts w:ascii="Times New Roman" w:hAnsi="Times New Roman" w:cs="Times New Roman"/>
          </w:rPr>
          <w:t>%20</w:t>
        </w:r>
        <w:r w:rsidRPr="0074345F">
          <w:rPr>
            <w:rStyle w:val="ab"/>
            <w:rFonts w:ascii="Times New Roman" w:hAnsi="Times New Roman" w:cs="Times New Roman"/>
            <w:lang w:val="en-US"/>
          </w:rPr>
          <w:t>Progress</w:t>
        </w:r>
        <w:r w:rsidRPr="000571E3">
          <w:rPr>
            <w:rStyle w:val="ab"/>
            <w:rFonts w:ascii="Times New Roman" w:hAnsi="Times New Roman" w:cs="Times New Roman"/>
          </w:rPr>
          <w:t>.</w:t>
        </w:r>
        <w:r w:rsidRPr="0074345F">
          <w:rPr>
            <w:rStyle w:val="ab"/>
            <w:rFonts w:ascii="Times New Roman" w:hAnsi="Times New Roman" w:cs="Times New Roman"/>
            <w:lang w:val="en-US"/>
          </w:rPr>
          <w:t>pdf</w:t>
        </w:r>
      </w:hyperlink>
      <w:r w:rsidRPr="000571E3">
        <w:rPr>
          <w:rFonts w:ascii="Times New Roman" w:hAnsi="Times New Roman" w:cs="Times New Roman"/>
        </w:rPr>
        <w:t xml:space="preserve"> // </w:t>
      </w:r>
      <w:r w:rsidRPr="000F255C">
        <w:rPr>
          <w:rFonts w:ascii="Times New Roman" w:hAnsi="Times New Roman" w:cs="Times New Roman"/>
        </w:rPr>
        <w:t>Дата</w:t>
      </w:r>
      <w:r w:rsidRPr="000571E3">
        <w:rPr>
          <w:rFonts w:ascii="Times New Roman" w:hAnsi="Times New Roman" w:cs="Times New Roman"/>
        </w:rPr>
        <w:t xml:space="preserve"> </w:t>
      </w:r>
      <w:r w:rsidRPr="000F255C">
        <w:rPr>
          <w:rFonts w:ascii="Times New Roman" w:hAnsi="Times New Roman" w:cs="Times New Roman"/>
        </w:rPr>
        <w:t>обращения</w:t>
      </w:r>
      <w:r w:rsidRPr="000571E3">
        <w:rPr>
          <w:rFonts w:ascii="Times New Roman" w:hAnsi="Times New Roman" w:cs="Times New Roman"/>
        </w:rPr>
        <w:t xml:space="preserve"> 09.03.2022; </w:t>
      </w:r>
      <w:r w:rsidRPr="00E321FB">
        <w:rPr>
          <w:rFonts w:ascii="Times New Roman" w:hAnsi="Times New Roman" w:cs="Times New Roman"/>
          <w:lang w:val="en-US"/>
        </w:rPr>
        <w:t>The</w:t>
      </w:r>
      <w:r w:rsidRPr="000571E3">
        <w:rPr>
          <w:rFonts w:ascii="Times New Roman" w:hAnsi="Times New Roman" w:cs="Times New Roman"/>
        </w:rPr>
        <w:t xml:space="preserve"> </w:t>
      </w:r>
      <w:r w:rsidRPr="00E321FB">
        <w:rPr>
          <w:rFonts w:ascii="Times New Roman" w:hAnsi="Times New Roman" w:cs="Times New Roman"/>
          <w:lang w:val="en-US"/>
        </w:rPr>
        <w:t>Paris</w:t>
      </w:r>
      <w:r w:rsidRPr="000571E3">
        <w:rPr>
          <w:rFonts w:ascii="Times New Roman" w:hAnsi="Times New Roman" w:cs="Times New Roman"/>
        </w:rPr>
        <w:t xml:space="preserve"> </w:t>
      </w:r>
      <w:r w:rsidRPr="00E321FB">
        <w:rPr>
          <w:rFonts w:ascii="Times New Roman" w:hAnsi="Times New Roman" w:cs="Times New Roman"/>
          <w:lang w:val="en-US"/>
        </w:rPr>
        <w:t>Agreement</w:t>
      </w:r>
      <w:r w:rsidRPr="000571E3">
        <w:rPr>
          <w:rFonts w:ascii="Times New Roman" w:hAnsi="Times New Roman" w:cs="Times New Roman"/>
        </w:rPr>
        <w:t xml:space="preserve"> </w:t>
      </w:r>
      <w:r w:rsidRPr="00E321FB">
        <w:rPr>
          <w:rFonts w:ascii="Times New Roman" w:hAnsi="Times New Roman" w:cs="Times New Roman"/>
          <w:lang w:val="en-US"/>
        </w:rPr>
        <w:t>and</w:t>
      </w:r>
      <w:r w:rsidRPr="000571E3">
        <w:rPr>
          <w:rFonts w:ascii="Times New Roman" w:hAnsi="Times New Roman" w:cs="Times New Roman"/>
        </w:rPr>
        <w:t xml:space="preserve"> </w:t>
      </w:r>
      <w:r w:rsidRPr="00E321FB">
        <w:rPr>
          <w:rFonts w:ascii="Times New Roman" w:hAnsi="Times New Roman" w:cs="Times New Roman"/>
          <w:lang w:val="en-US"/>
        </w:rPr>
        <w:t>Ireland</w:t>
      </w:r>
      <w:r w:rsidRPr="000571E3">
        <w:rPr>
          <w:rFonts w:ascii="Times New Roman" w:hAnsi="Times New Roman" w:cs="Times New Roman"/>
        </w:rPr>
        <w:t xml:space="preserve">// </w:t>
      </w:r>
      <w:proofErr w:type="spellStart"/>
      <w:r w:rsidRPr="00E321FB">
        <w:rPr>
          <w:rFonts w:ascii="Times New Roman" w:hAnsi="Times New Roman" w:cs="Times New Roman"/>
          <w:lang w:val="en-US"/>
        </w:rPr>
        <w:t>Selectra</w:t>
      </w:r>
      <w:proofErr w:type="spellEnd"/>
      <w:r w:rsidRPr="000571E3">
        <w:rPr>
          <w:rFonts w:ascii="Times New Roman" w:hAnsi="Times New Roman" w:cs="Times New Roman"/>
        </w:rPr>
        <w:t>, 2021. //[</w:t>
      </w:r>
      <w:r w:rsidRPr="00E321FB">
        <w:rPr>
          <w:rFonts w:ascii="Times New Roman" w:hAnsi="Times New Roman" w:cs="Times New Roman"/>
        </w:rPr>
        <w:t>Электронный</w:t>
      </w:r>
      <w:r w:rsidRPr="000571E3">
        <w:rPr>
          <w:rFonts w:ascii="Times New Roman" w:hAnsi="Times New Roman" w:cs="Times New Roman"/>
        </w:rPr>
        <w:t xml:space="preserve"> </w:t>
      </w:r>
      <w:r w:rsidRPr="00E321FB">
        <w:rPr>
          <w:rFonts w:ascii="Times New Roman" w:hAnsi="Times New Roman" w:cs="Times New Roman"/>
        </w:rPr>
        <w:t>ресурс</w:t>
      </w:r>
      <w:r w:rsidRPr="000571E3">
        <w:rPr>
          <w:rFonts w:ascii="Times New Roman" w:hAnsi="Times New Roman" w:cs="Times New Roman"/>
        </w:rPr>
        <w:t>]. [</w:t>
      </w:r>
      <w:r w:rsidRPr="00E321FB">
        <w:rPr>
          <w:rFonts w:ascii="Times New Roman" w:hAnsi="Times New Roman" w:cs="Times New Roman"/>
        </w:rPr>
        <w:t>Точка</w:t>
      </w:r>
      <w:r w:rsidRPr="000571E3">
        <w:rPr>
          <w:rFonts w:ascii="Times New Roman" w:hAnsi="Times New Roman" w:cs="Times New Roman"/>
        </w:rPr>
        <w:t xml:space="preserve"> </w:t>
      </w:r>
      <w:r w:rsidRPr="00E321FB">
        <w:rPr>
          <w:rFonts w:ascii="Times New Roman" w:hAnsi="Times New Roman" w:cs="Times New Roman"/>
        </w:rPr>
        <w:t>доступа</w:t>
      </w:r>
      <w:r w:rsidRPr="000571E3">
        <w:rPr>
          <w:rFonts w:ascii="Times New Roman" w:hAnsi="Times New Roman" w:cs="Times New Roman"/>
        </w:rPr>
        <w:t xml:space="preserve">]:// </w:t>
      </w:r>
      <w:hyperlink r:id="rId85" w:history="1">
        <w:r w:rsidRPr="004F791E">
          <w:rPr>
            <w:rStyle w:val="ab"/>
            <w:rFonts w:ascii="Times New Roman" w:hAnsi="Times New Roman" w:cs="Times New Roman"/>
            <w:lang w:val="en-US"/>
          </w:rPr>
          <w:t>https</w:t>
        </w:r>
        <w:r w:rsidRPr="000571E3">
          <w:rPr>
            <w:rStyle w:val="ab"/>
            <w:rFonts w:ascii="Times New Roman" w:hAnsi="Times New Roman" w:cs="Times New Roman"/>
          </w:rPr>
          <w:t>://</w:t>
        </w:r>
        <w:r w:rsidRPr="004F791E">
          <w:rPr>
            <w:rStyle w:val="ab"/>
            <w:rFonts w:ascii="Times New Roman" w:hAnsi="Times New Roman" w:cs="Times New Roman"/>
            <w:lang w:val="en-US"/>
          </w:rPr>
          <w:t>selectra</w:t>
        </w:r>
        <w:r w:rsidRPr="000571E3">
          <w:rPr>
            <w:rStyle w:val="ab"/>
            <w:rFonts w:ascii="Times New Roman" w:hAnsi="Times New Roman" w:cs="Times New Roman"/>
          </w:rPr>
          <w:t>.</w:t>
        </w:r>
        <w:r w:rsidRPr="004F791E">
          <w:rPr>
            <w:rStyle w:val="ab"/>
            <w:rFonts w:ascii="Times New Roman" w:hAnsi="Times New Roman" w:cs="Times New Roman"/>
            <w:lang w:val="en-US"/>
          </w:rPr>
          <w:t>ie</w:t>
        </w:r>
        <w:r w:rsidRPr="000571E3">
          <w:rPr>
            <w:rStyle w:val="ab"/>
            <w:rFonts w:ascii="Times New Roman" w:hAnsi="Times New Roman" w:cs="Times New Roman"/>
          </w:rPr>
          <w:t>/</w:t>
        </w:r>
        <w:r w:rsidRPr="004F791E">
          <w:rPr>
            <w:rStyle w:val="ab"/>
            <w:rFonts w:ascii="Times New Roman" w:hAnsi="Times New Roman" w:cs="Times New Roman"/>
            <w:lang w:val="en-US"/>
          </w:rPr>
          <w:t>energy</w:t>
        </w:r>
        <w:r w:rsidRPr="000571E3">
          <w:rPr>
            <w:rStyle w:val="ab"/>
            <w:rFonts w:ascii="Times New Roman" w:hAnsi="Times New Roman" w:cs="Times New Roman"/>
          </w:rPr>
          <w:t>/</w:t>
        </w:r>
        <w:r w:rsidRPr="004F791E">
          <w:rPr>
            <w:rStyle w:val="ab"/>
            <w:rFonts w:ascii="Times New Roman" w:hAnsi="Times New Roman" w:cs="Times New Roman"/>
            <w:lang w:val="en-US"/>
          </w:rPr>
          <w:t>guides</w:t>
        </w:r>
        <w:r w:rsidRPr="000571E3">
          <w:rPr>
            <w:rStyle w:val="ab"/>
            <w:rFonts w:ascii="Times New Roman" w:hAnsi="Times New Roman" w:cs="Times New Roman"/>
          </w:rPr>
          <w:t>/</w:t>
        </w:r>
        <w:r w:rsidRPr="004F791E">
          <w:rPr>
            <w:rStyle w:val="ab"/>
            <w:rFonts w:ascii="Times New Roman" w:hAnsi="Times New Roman" w:cs="Times New Roman"/>
            <w:lang w:val="en-US"/>
          </w:rPr>
          <w:t>environment</w:t>
        </w:r>
        <w:r w:rsidRPr="000571E3">
          <w:rPr>
            <w:rStyle w:val="ab"/>
            <w:rFonts w:ascii="Times New Roman" w:hAnsi="Times New Roman" w:cs="Times New Roman"/>
          </w:rPr>
          <w:t>/</w:t>
        </w:r>
        <w:r w:rsidRPr="004F791E">
          <w:rPr>
            <w:rStyle w:val="ab"/>
            <w:rFonts w:ascii="Times New Roman" w:hAnsi="Times New Roman" w:cs="Times New Roman"/>
            <w:lang w:val="en-US"/>
          </w:rPr>
          <w:t>paris</w:t>
        </w:r>
        <w:r w:rsidRPr="000571E3">
          <w:rPr>
            <w:rStyle w:val="ab"/>
            <w:rFonts w:ascii="Times New Roman" w:hAnsi="Times New Roman" w:cs="Times New Roman"/>
          </w:rPr>
          <w:t>-</w:t>
        </w:r>
        <w:r w:rsidRPr="004F791E">
          <w:rPr>
            <w:rStyle w:val="ab"/>
            <w:rFonts w:ascii="Times New Roman" w:hAnsi="Times New Roman" w:cs="Times New Roman"/>
            <w:lang w:val="en-US"/>
          </w:rPr>
          <w:t>agreement</w:t>
        </w:r>
        <w:r w:rsidRPr="000571E3">
          <w:rPr>
            <w:rStyle w:val="ab"/>
            <w:rFonts w:ascii="Times New Roman" w:hAnsi="Times New Roman" w:cs="Times New Roman"/>
          </w:rPr>
          <w:t>-</w:t>
        </w:r>
        <w:proofErr w:type="spellStart"/>
        <w:r w:rsidRPr="004F791E">
          <w:rPr>
            <w:rStyle w:val="ab"/>
            <w:rFonts w:ascii="Times New Roman" w:hAnsi="Times New Roman" w:cs="Times New Roman"/>
            <w:lang w:val="en-US"/>
          </w:rPr>
          <w:t>ireland</w:t>
        </w:r>
        <w:proofErr w:type="spellEnd"/>
      </w:hyperlink>
      <w:r w:rsidRPr="000571E3">
        <w:rPr>
          <w:rFonts w:ascii="Times New Roman" w:hAnsi="Times New Roman" w:cs="Times New Roman"/>
        </w:rPr>
        <w:t xml:space="preserve"> // </w:t>
      </w:r>
      <w:r w:rsidRPr="00E321FB">
        <w:rPr>
          <w:rFonts w:ascii="Times New Roman" w:hAnsi="Times New Roman" w:cs="Times New Roman"/>
        </w:rPr>
        <w:t>Дата</w:t>
      </w:r>
      <w:r w:rsidRPr="000571E3">
        <w:rPr>
          <w:rFonts w:ascii="Times New Roman" w:hAnsi="Times New Roman" w:cs="Times New Roman"/>
        </w:rPr>
        <w:t xml:space="preserve"> </w:t>
      </w:r>
      <w:r w:rsidRPr="00E321FB">
        <w:rPr>
          <w:rFonts w:ascii="Times New Roman" w:hAnsi="Times New Roman" w:cs="Times New Roman"/>
        </w:rPr>
        <w:t>обращения</w:t>
      </w:r>
      <w:r w:rsidRPr="000571E3">
        <w:rPr>
          <w:rFonts w:ascii="Times New Roman" w:hAnsi="Times New Roman" w:cs="Times New Roman"/>
        </w:rPr>
        <w:t xml:space="preserve"> 03.05.2022; </w:t>
      </w:r>
    </w:p>
    <w:p w:rsidR="008F2824" w:rsidRPr="000571E3" w:rsidRDefault="008F2824" w:rsidP="0036258F">
      <w:pPr>
        <w:pStyle w:val="a4"/>
        <w:jc w:val="both"/>
        <w:rPr>
          <w:rFonts w:ascii="Times New Roman" w:hAnsi="Times New Roman" w:cs="Times New Roman"/>
        </w:rPr>
      </w:pPr>
      <w:r w:rsidRPr="000571E3">
        <w:rPr>
          <w:rFonts w:ascii="Times New Roman" w:hAnsi="Times New Roman" w:cs="Times New Roman"/>
        </w:rPr>
        <w:t xml:space="preserve">   </w:t>
      </w:r>
    </w:p>
  </w:footnote>
  <w:footnote w:id="22">
    <w:p w:rsidR="008F2824" w:rsidRPr="000571E3" w:rsidRDefault="008F2824" w:rsidP="0036258F">
      <w:pPr>
        <w:pStyle w:val="a4"/>
        <w:jc w:val="both"/>
        <w:rPr>
          <w:rFonts w:ascii="Times New Roman" w:hAnsi="Times New Roman" w:cs="Times New Roman"/>
        </w:rPr>
      </w:pPr>
      <w:r>
        <w:rPr>
          <w:rStyle w:val="a6"/>
        </w:rPr>
        <w:footnoteRef/>
      </w:r>
      <w:r w:rsidRPr="00BC3F25">
        <w:rPr>
          <w:lang w:val="en-US"/>
        </w:rPr>
        <w:t xml:space="preserve"> </w:t>
      </w:r>
      <w:r w:rsidRPr="00A81A51">
        <w:rPr>
          <w:rFonts w:ascii="Times New Roman" w:hAnsi="Times New Roman" w:cs="Times New Roman"/>
          <w:lang w:val="en-US"/>
        </w:rPr>
        <w:t>Country overview, Ireland// European Observatory on Health Systems and Politics/</w:t>
      </w:r>
      <w:proofErr w:type="gramStart"/>
      <w:r w:rsidRPr="00A81A51">
        <w:rPr>
          <w:rFonts w:ascii="Times New Roman" w:hAnsi="Times New Roman" w:cs="Times New Roman"/>
          <w:lang w:val="en-US"/>
        </w:rPr>
        <w:t>/[</w:t>
      </w:r>
      <w:proofErr w:type="gramEnd"/>
      <w:r w:rsidRPr="00A81A51">
        <w:rPr>
          <w:rFonts w:ascii="Times New Roman" w:hAnsi="Times New Roman" w:cs="Times New Roman"/>
        </w:rPr>
        <w:t>Электронный</w:t>
      </w:r>
      <w:r w:rsidRPr="00A81A51">
        <w:rPr>
          <w:rFonts w:ascii="Times New Roman" w:hAnsi="Times New Roman" w:cs="Times New Roman"/>
          <w:lang w:val="en-US"/>
        </w:rPr>
        <w:t xml:space="preserve"> </w:t>
      </w:r>
      <w:r w:rsidRPr="00A81A51">
        <w:rPr>
          <w:rFonts w:ascii="Times New Roman" w:hAnsi="Times New Roman" w:cs="Times New Roman"/>
        </w:rPr>
        <w:t>ресурс</w:t>
      </w:r>
      <w:r w:rsidRPr="00A81A51">
        <w:rPr>
          <w:rFonts w:ascii="Times New Roman" w:hAnsi="Times New Roman" w:cs="Times New Roman"/>
          <w:lang w:val="en-US"/>
        </w:rPr>
        <w:t xml:space="preserve">]. </w:t>
      </w:r>
      <w:r w:rsidRPr="00512DE7">
        <w:rPr>
          <w:rFonts w:ascii="Times New Roman" w:hAnsi="Times New Roman" w:cs="Times New Roman"/>
          <w:lang w:val="en-US"/>
        </w:rPr>
        <w:t>[</w:t>
      </w:r>
      <w:r w:rsidRPr="00A81A51">
        <w:rPr>
          <w:rFonts w:ascii="Times New Roman" w:hAnsi="Times New Roman" w:cs="Times New Roman"/>
        </w:rPr>
        <w:t>Точка</w:t>
      </w:r>
      <w:r w:rsidRPr="00512DE7">
        <w:rPr>
          <w:rFonts w:ascii="Times New Roman" w:hAnsi="Times New Roman" w:cs="Times New Roman"/>
          <w:lang w:val="en-US"/>
        </w:rPr>
        <w:t xml:space="preserve"> </w:t>
      </w:r>
      <w:r w:rsidRPr="00A81A51">
        <w:rPr>
          <w:rFonts w:ascii="Times New Roman" w:hAnsi="Times New Roman" w:cs="Times New Roman"/>
        </w:rPr>
        <w:t>доступа</w:t>
      </w:r>
      <w:r w:rsidRPr="00512DE7">
        <w:rPr>
          <w:rFonts w:ascii="Times New Roman" w:hAnsi="Times New Roman" w:cs="Times New Roman"/>
          <w:lang w:val="en-US"/>
        </w:rPr>
        <w:t>]:/</w:t>
      </w:r>
      <w:proofErr w:type="gramStart"/>
      <w:r w:rsidRPr="00512DE7">
        <w:rPr>
          <w:rFonts w:ascii="Times New Roman" w:hAnsi="Times New Roman" w:cs="Times New Roman"/>
          <w:lang w:val="en-US"/>
        </w:rPr>
        <w:t xml:space="preserve">/  </w:t>
      </w:r>
      <w:proofErr w:type="gramEnd"/>
      <w:r w:rsidRPr="00A81A51">
        <w:fldChar w:fldCharType="begin"/>
      </w:r>
      <w:r w:rsidRPr="00512DE7">
        <w:rPr>
          <w:rFonts w:ascii="Times New Roman" w:hAnsi="Times New Roman" w:cs="Times New Roman"/>
          <w:lang w:val="en-US"/>
        </w:rPr>
        <w:instrText xml:space="preserve"> HYPERLINK "https://eurohealthobservatory.who.int/countries/ireland/" </w:instrText>
      </w:r>
      <w:r w:rsidRPr="00A81A51">
        <w:fldChar w:fldCharType="separate"/>
      </w:r>
      <w:r w:rsidRPr="00A81A51">
        <w:rPr>
          <w:rStyle w:val="ab"/>
          <w:rFonts w:ascii="Times New Roman" w:hAnsi="Times New Roman" w:cs="Times New Roman"/>
          <w:lang w:val="en-US"/>
        </w:rPr>
        <w:t>https</w:t>
      </w:r>
      <w:r w:rsidRPr="00512DE7">
        <w:rPr>
          <w:rStyle w:val="ab"/>
          <w:rFonts w:ascii="Times New Roman" w:hAnsi="Times New Roman" w:cs="Times New Roman"/>
          <w:lang w:val="en-US"/>
        </w:rPr>
        <w:t>://</w:t>
      </w:r>
      <w:r w:rsidRPr="00A81A51">
        <w:rPr>
          <w:rStyle w:val="ab"/>
          <w:rFonts w:ascii="Times New Roman" w:hAnsi="Times New Roman" w:cs="Times New Roman"/>
          <w:lang w:val="en-US"/>
        </w:rPr>
        <w:t>eurohealthobservatory</w:t>
      </w:r>
      <w:r w:rsidRPr="00512DE7">
        <w:rPr>
          <w:rStyle w:val="ab"/>
          <w:rFonts w:ascii="Times New Roman" w:hAnsi="Times New Roman" w:cs="Times New Roman"/>
          <w:lang w:val="en-US"/>
        </w:rPr>
        <w:t>.</w:t>
      </w:r>
      <w:r w:rsidRPr="00A81A51">
        <w:rPr>
          <w:rStyle w:val="ab"/>
          <w:rFonts w:ascii="Times New Roman" w:hAnsi="Times New Roman" w:cs="Times New Roman"/>
          <w:lang w:val="en-US"/>
        </w:rPr>
        <w:t>who</w:t>
      </w:r>
      <w:r w:rsidRPr="00512DE7">
        <w:rPr>
          <w:rStyle w:val="ab"/>
          <w:rFonts w:ascii="Times New Roman" w:hAnsi="Times New Roman" w:cs="Times New Roman"/>
          <w:lang w:val="en-US"/>
        </w:rPr>
        <w:t>.</w:t>
      </w:r>
      <w:r w:rsidRPr="00A81A51">
        <w:rPr>
          <w:rStyle w:val="ab"/>
          <w:rFonts w:ascii="Times New Roman" w:hAnsi="Times New Roman" w:cs="Times New Roman"/>
          <w:lang w:val="en-US"/>
        </w:rPr>
        <w:t>int</w:t>
      </w:r>
      <w:r w:rsidRPr="00512DE7">
        <w:rPr>
          <w:rStyle w:val="ab"/>
          <w:rFonts w:ascii="Times New Roman" w:hAnsi="Times New Roman" w:cs="Times New Roman"/>
          <w:lang w:val="en-US"/>
        </w:rPr>
        <w:t>/</w:t>
      </w:r>
      <w:r w:rsidRPr="00A81A51">
        <w:rPr>
          <w:rStyle w:val="ab"/>
          <w:rFonts w:ascii="Times New Roman" w:hAnsi="Times New Roman" w:cs="Times New Roman"/>
          <w:lang w:val="en-US"/>
        </w:rPr>
        <w:t>countries</w:t>
      </w:r>
      <w:r w:rsidRPr="00512DE7">
        <w:rPr>
          <w:rStyle w:val="ab"/>
          <w:rFonts w:ascii="Times New Roman" w:hAnsi="Times New Roman" w:cs="Times New Roman"/>
          <w:lang w:val="en-US"/>
        </w:rPr>
        <w:t>/</w:t>
      </w:r>
      <w:r w:rsidRPr="00A81A51">
        <w:rPr>
          <w:rStyle w:val="ab"/>
          <w:rFonts w:ascii="Times New Roman" w:hAnsi="Times New Roman" w:cs="Times New Roman"/>
          <w:lang w:val="en-US"/>
        </w:rPr>
        <w:t>ireland</w:t>
      </w:r>
      <w:r w:rsidRPr="00512DE7">
        <w:rPr>
          <w:rStyle w:val="ab"/>
          <w:rFonts w:ascii="Times New Roman" w:hAnsi="Times New Roman" w:cs="Times New Roman"/>
          <w:lang w:val="en-US"/>
        </w:rPr>
        <w:t>/</w:t>
      </w:r>
      <w:r w:rsidRPr="00A81A51">
        <w:rPr>
          <w:rStyle w:val="ab"/>
          <w:rFonts w:ascii="Times New Roman" w:hAnsi="Times New Roman" w:cs="Times New Roman"/>
        </w:rPr>
        <w:fldChar w:fldCharType="end"/>
      </w:r>
      <w:r w:rsidRPr="00512DE7">
        <w:rPr>
          <w:rFonts w:ascii="Times New Roman" w:hAnsi="Times New Roman" w:cs="Times New Roman"/>
          <w:lang w:val="en-US"/>
        </w:rPr>
        <w:t xml:space="preserve"> // </w:t>
      </w:r>
      <w:r w:rsidRPr="00A81A51">
        <w:rPr>
          <w:rFonts w:ascii="Times New Roman" w:hAnsi="Times New Roman" w:cs="Times New Roman"/>
        </w:rPr>
        <w:t>Дата</w:t>
      </w:r>
      <w:r w:rsidRPr="00512DE7">
        <w:rPr>
          <w:rFonts w:ascii="Times New Roman" w:hAnsi="Times New Roman" w:cs="Times New Roman"/>
          <w:lang w:val="en-US"/>
        </w:rPr>
        <w:t xml:space="preserve"> </w:t>
      </w:r>
      <w:r w:rsidRPr="00A81A51">
        <w:rPr>
          <w:rFonts w:ascii="Times New Roman" w:hAnsi="Times New Roman" w:cs="Times New Roman"/>
        </w:rPr>
        <w:t>обращения</w:t>
      </w:r>
      <w:r w:rsidRPr="00512DE7">
        <w:rPr>
          <w:rFonts w:ascii="Times New Roman" w:hAnsi="Times New Roman" w:cs="Times New Roman"/>
          <w:lang w:val="en-US"/>
        </w:rPr>
        <w:t xml:space="preserve"> 08.04.2022;</w:t>
      </w:r>
      <w:r>
        <w:rPr>
          <w:rFonts w:ascii="Times New Roman" w:hAnsi="Times New Roman" w:cs="Times New Roman"/>
          <w:lang w:val="en-US"/>
        </w:rPr>
        <w:t xml:space="preserve"> </w:t>
      </w:r>
      <w:r w:rsidRPr="00A81A51">
        <w:rPr>
          <w:rFonts w:ascii="Times New Roman" w:hAnsi="Times New Roman" w:cs="Times New Roman"/>
          <w:lang w:val="en-US"/>
        </w:rPr>
        <w:t xml:space="preserve">Gender Equality Index, Ireland// European Institute for Gender Equality, 2021. </w:t>
      </w:r>
      <w:proofErr w:type="gramStart"/>
      <w:r w:rsidRPr="00A81A51">
        <w:rPr>
          <w:rFonts w:ascii="Times New Roman" w:hAnsi="Times New Roman" w:cs="Times New Roman"/>
          <w:lang w:val="en-US"/>
        </w:rPr>
        <w:t>//[</w:t>
      </w:r>
      <w:r w:rsidRPr="00A81A51">
        <w:rPr>
          <w:rFonts w:ascii="Times New Roman" w:hAnsi="Times New Roman" w:cs="Times New Roman"/>
        </w:rPr>
        <w:t>Электронный</w:t>
      </w:r>
      <w:r w:rsidRPr="00A81A51">
        <w:rPr>
          <w:rFonts w:ascii="Times New Roman" w:hAnsi="Times New Roman" w:cs="Times New Roman"/>
          <w:lang w:val="en-US"/>
        </w:rPr>
        <w:t xml:space="preserve"> </w:t>
      </w:r>
      <w:r w:rsidRPr="00A81A51">
        <w:rPr>
          <w:rFonts w:ascii="Times New Roman" w:hAnsi="Times New Roman" w:cs="Times New Roman"/>
        </w:rPr>
        <w:t>ресурс</w:t>
      </w:r>
      <w:r w:rsidRPr="00A81A51">
        <w:rPr>
          <w:rFonts w:ascii="Times New Roman" w:hAnsi="Times New Roman" w:cs="Times New Roman"/>
          <w:lang w:val="en-US"/>
        </w:rPr>
        <w:t>].</w:t>
      </w:r>
      <w:proofErr w:type="gramEnd"/>
      <w:r w:rsidRPr="00A81A51">
        <w:rPr>
          <w:rFonts w:ascii="Times New Roman" w:hAnsi="Times New Roman" w:cs="Times New Roman"/>
          <w:lang w:val="en-US"/>
        </w:rPr>
        <w:t xml:space="preserve"> </w:t>
      </w:r>
      <w:r w:rsidRPr="004F791E">
        <w:rPr>
          <w:rFonts w:ascii="Times New Roman" w:hAnsi="Times New Roman" w:cs="Times New Roman"/>
          <w:lang w:val="en-US"/>
        </w:rPr>
        <w:t>[</w:t>
      </w:r>
      <w:r w:rsidRPr="00A81A51">
        <w:rPr>
          <w:rFonts w:ascii="Times New Roman" w:hAnsi="Times New Roman" w:cs="Times New Roman"/>
        </w:rPr>
        <w:t>Точка</w:t>
      </w:r>
      <w:r w:rsidRPr="004F791E">
        <w:rPr>
          <w:rFonts w:ascii="Times New Roman" w:hAnsi="Times New Roman" w:cs="Times New Roman"/>
          <w:lang w:val="en-US"/>
        </w:rPr>
        <w:t xml:space="preserve"> </w:t>
      </w:r>
      <w:r w:rsidRPr="00A81A51">
        <w:rPr>
          <w:rFonts w:ascii="Times New Roman" w:hAnsi="Times New Roman" w:cs="Times New Roman"/>
        </w:rPr>
        <w:t>доступа</w:t>
      </w:r>
      <w:r w:rsidRPr="004F791E">
        <w:rPr>
          <w:rFonts w:ascii="Times New Roman" w:hAnsi="Times New Roman" w:cs="Times New Roman"/>
          <w:lang w:val="en-US"/>
        </w:rPr>
        <w:t xml:space="preserve">]:// </w:t>
      </w:r>
      <w:hyperlink r:id="rId86" w:history="1">
        <w:r w:rsidRPr="004F791E">
          <w:rPr>
            <w:rStyle w:val="ab"/>
            <w:rFonts w:ascii="Times New Roman" w:hAnsi="Times New Roman" w:cs="Times New Roman"/>
            <w:lang w:val="en-US"/>
          </w:rPr>
          <w:t>https://eige.europa.eu/gender-equality-index/2021/country/IE</w:t>
        </w:r>
      </w:hyperlink>
      <w:r w:rsidRPr="004F791E">
        <w:rPr>
          <w:rFonts w:ascii="Times New Roman" w:hAnsi="Times New Roman" w:cs="Times New Roman"/>
          <w:lang w:val="en-US"/>
        </w:rPr>
        <w:t xml:space="preserve"> // </w:t>
      </w:r>
      <w:r>
        <w:rPr>
          <w:rFonts w:ascii="Times New Roman" w:hAnsi="Times New Roman" w:cs="Times New Roman"/>
        </w:rPr>
        <w:t>Дата</w:t>
      </w:r>
      <w:r w:rsidRPr="004F791E">
        <w:rPr>
          <w:rFonts w:ascii="Times New Roman" w:hAnsi="Times New Roman" w:cs="Times New Roman"/>
          <w:lang w:val="en-US"/>
        </w:rPr>
        <w:t xml:space="preserve"> </w:t>
      </w:r>
      <w:r>
        <w:rPr>
          <w:rFonts w:ascii="Times New Roman" w:hAnsi="Times New Roman" w:cs="Times New Roman"/>
        </w:rPr>
        <w:t>обра</w:t>
      </w:r>
      <w:r w:rsidRPr="00A81A51">
        <w:rPr>
          <w:rFonts w:ascii="Times New Roman" w:hAnsi="Times New Roman" w:cs="Times New Roman"/>
        </w:rPr>
        <w:t>щения</w:t>
      </w:r>
      <w:r w:rsidRPr="004F791E">
        <w:rPr>
          <w:rFonts w:ascii="Times New Roman" w:hAnsi="Times New Roman" w:cs="Times New Roman"/>
          <w:lang w:val="en-US"/>
        </w:rPr>
        <w:t xml:space="preserve"> 12.04.2022;</w:t>
      </w:r>
      <w:r>
        <w:rPr>
          <w:rFonts w:ascii="Times New Roman" w:hAnsi="Times New Roman" w:cs="Times New Roman"/>
          <w:lang w:val="en-US"/>
        </w:rPr>
        <w:t xml:space="preserve"> </w:t>
      </w:r>
      <w:r w:rsidRPr="00FA6791">
        <w:rPr>
          <w:lang w:val="en-US"/>
        </w:rPr>
        <w:t>General Considerations and Conduct of the Elections</w:t>
      </w:r>
      <w:r>
        <w:rPr>
          <w:lang w:val="en-US"/>
        </w:rPr>
        <w:t>, Ireland</w:t>
      </w:r>
      <w:r w:rsidRPr="00A85CD3">
        <w:rPr>
          <w:lang w:val="en-US"/>
        </w:rPr>
        <w:t xml:space="preserve">. </w:t>
      </w:r>
      <w:r>
        <w:t>С</w:t>
      </w:r>
      <w:r w:rsidRPr="000571E3">
        <w:rPr>
          <w:lang w:val="en-US"/>
        </w:rPr>
        <w:t xml:space="preserve">. 89 // </w:t>
      </w:r>
      <w:r>
        <w:rPr>
          <w:lang w:val="en-US"/>
        </w:rPr>
        <w:t>archive</w:t>
      </w:r>
      <w:r w:rsidRPr="000571E3">
        <w:rPr>
          <w:lang w:val="en-US"/>
        </w:rPr>
        <w:t>.</w:t>
      </w:r>
      <w:r>
        <w:rPr>
          <w:lang w:val="en-US"/>
        </w:rPr>
        <w:t>ipu</w:t>
      </w:r>
      <w:r w:rsidRPr="000571E3">
        <w:rPr>
          <w:lang w:val="en-US"/>
        </w:rPr>
        <w:t>.</w:t>
      </w:r>
      <w:r>
        <w:rPr>
          <w:lang w:val="en-US"/>
        </w:rPr>
        <w:t>org</w:t>
      </w:r>
      <w:r w:rsidRPr="000571E3">
        <w:rPr>
          <w:lang w:val="en-US"/>
        </w:rPr>
        <w:t>//[</w:t>
      </w:r>
      <w:r w:rsidRPr="00AF384A">
        <w:t>Электронный</w:t>
      </w:r>
      <w:r w:rsidRPr="000571E3">
        <w:rPr>
          <w:lang w:val="en-US"/>
        </w:rPr>
        <w:t xml:space="preserve"> </w:t>
      </w:r>
      <w:r w:rsidRPr="00AF384A">
        <w:t>ресурс</w:t>
      </w:r>
      <w:r w:rsidRPr="000571E3">
        <w:rPr>
          <w:lang w:val="en-US"/>
        </w:rPr>
        <w:t xml:space="preserve">]. </w:t>
      </w:r>
      <w:r w:rsidRPr="008D01A5">
        <w:rPr>
          <w:lang w:val="en-US"/>
        </w:rPr>
        <w:t>[</w:t>
      </w:r>
      <w:r w:rsidRPr="00FC4053">
        <w:t>Точка</w:t>
      </w:r>
      <w:r w:rsidRPr="008D01A5">
        <w:rPr>
          <w:lang w:val="en-US"/>
        </w:rPr>
        <w:t xml:space="preserve"> </w:t>
      </w:r>
      <w:r w:rsidRPr="00FC4053">
        <w:t>доступа</w:t>
      </w:r>
      <w:r w:rsidRPr="008D01A5">
        <w:rPr>
          <w:lang w:val="en-US"/>
        </w:rPr>
        <w:t xml:space="preserve">]:// </w:t>
      </w:r>
      <w:hyperlink r:id="rId87" w:history="1">
        <w:r w:rsidRPr="008D01A5">
          <w:rPr>
            <w:rStyle w:val="ab"/>
            <w:lang w:val="en-US"/>
          </w:rPr>
          <w:t>http://archive.ipu.org/parline-e/reports/arc/IRELAND_1987_E_1.PDF</w:t>
        </w:r>
      </w:hyperlink>
      <w:r w:rsidRPr="008D01A5">
        <w:rPr>
          <w:lang w:val="en-US"/>
        </w:rPr>
        <w:t xml:space="preserve"> // </w:t>
      </w:r>
      <w:r>
        <w:t>Дата</w:t>
      </w:r>
      <w:r w:rsidRPr="008D01A5">
        <w:rPr>
          <w:lang w:val="en-US"/>
        </w:rPr>
        <w:t xml:space="preserve"> </w:t>
      </w:r>
      <w:r>
        <w:t>обращения</w:t>
      </w:r>
      <w:r w:rsidRPr="008D01A5">
        <w:rPr>
          <w:lang w:val="en-US"/>
        </w:rPr>
        <w:t xml:space="preserve"> 29.04.2022; </w:t>
      </w:r>
      <w:r w:rsidRPr="005F0C4F">
        <w:rPr>
          <w:rFonts w:ascii="Times New Roman" w:hAnsi="Times New Roman" w:cs="Times New Roman"/>
          <w:lang w:val="en-US"/>
        </w:rPr>
        <w:t>Ireland trade balance, exports and imports by country 2003// World Integrated Trade Solution/</w:t>
      </w:r>
      <w:proofErr w:type="gramStart"/>
      <w:r w:rsidRPr="005F0C4F">
        <w:rPr>
          <w:rFonts w:ascii="Times New Roman" w:hAnsi="Times New Roman" w:cs="Times New Roman"/>
          <w:lang w:val="en-US"/>
        </w:rPr>
        <w:t>/[</w:t>
      </w:r>
      <w:proofErr w:type="spellStart"/>
      <w:proofErr w:type="gramEnd"/>
      <w:r w:rsidRPr="005F0C4F">
        <w:rPr>
          <w:rFonts w:ascii="Times New Roman" w:hAnsi="Times New Roman" w:cs="Times New Roman"/>
          <w:lang w:val="en-US"/>
        </w:rPr>
        <w:t>Электронный</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ресурс</w:t>
      </w:r>
      <w:proofErr w:type="spellEnd"/>
      <w:r w:rsidRPr="005F0C4F">
        <w:rPr>
          <w:rFonts w:ascii="Times New Roman" w:hAnsi="Times New Roman" w:cs="Times New Roman"/>
          <w:lang w:val="en-US"/>
        </w:rPr>
        <w:t xml:space="preserve">]. </w:t>
      </w:r>
      <w:r w:rsidRPr="00AE3055">
        <w:rPr>
          <w:rFonts w:ascii="Times New Roman" w:hAnsi="Times New Roman" w:cs="Times New Roman"/>
          <w:lang w:val="en-US"/>
        </w:rPr>
        <w:t>[</w:t>
      </w:r>
      <w:r w:rsidRPr="005F0C4F">
        <w:rPr>
          <w:rFonts w:ascii="Times New Roman" w:hAnsi="Times New Roman" w:cs="Times New Roman"/>
        </w:rPr>
        <w:t>Точка</w:t>
      </w:r>
      <w:r w:rsidRPr="00AE3055">
        <w:rPr>
          <w:rFonts w:ascii="Times New Roman" w:hAnsi="Times New Roman" w:cs="Times New Roman"/>
          <w:lang w:val="en-US"/>
        </w:rPr>
        <w:t xml:space="preserve"> </w:t>
      </w:r>
      <w:r w:rsidRPr="005F0C4F">
        <w:rPr>
          <w:rFonts w:ascii="Times New Roman" w:hAnsi="Times New Roman" w:cs="Times New Roman"/>
        </w:rPr>
        <w:t>доступа</w:t>
      </w:r>
      <w:r w:rsidRPr="00AE3055">
        <w:rPr>
          <w:rFonts w:ascii="Times New Roman" w:hAnsi="Times New Roman" w:cs="Times New Roman"/>
          <w:lang w:val="en-US"/>
        </w:rPr>
        <w:t xml:space="preserve">]:// </w:t>
      </w:r>
      <w:hyperlink r:id="rId88" w:history="1">
        <w:r w:rsidRPr="005F0C4F">
          <w:rPr>
            <w:rStyle w:val="ab"/>
            <w:rFonts w:ascii="Times New Roman" w:hAnsi="Times New Roman" w:cs="Times New Roman"/>
            <w:lang w:val="en-US"/>
          </w:rPr>
          <w:t>https</w:t>
        </w:r>
        <w:r w:rsidRPr="00AE3055">
          <w:rPr>
            <w:rStyle w:val="ab"/>
            <w:rFonts w:ascii="Times New Roman" w:hAnsi="Times New Roman" w:cs="Times New Roman"/>
            <w:lang w:val="en-US"/>
          </w:rPr>
          <w:t>://</w:t>
        </w:r>
        <w:r w:rsidRPr="005F0C4F">
          <w:rPr>
            <w:rStyle w:val="ab"/>
            <w:rFonts w:ascii="Times New Roman" w:hAnsi="Times New Roman" w:cs="Times New Roman"/>
            <w:lang w:val="en-US"/>
          </w:rPr>
          <w:t>wits</w:t>
        </w:r>
        <w:r w:rsidRPr="00AE3055">
          <w:rPr>
            <w:rStyle w:val="ab"/>
            <w:rFonts w:ascii="Times New Roman" w:hAnsi="Times New Roman" w:cs="Times New Roman"/>
            <w:lang w:val="en-US"/>
          </w:rPr>
          <w:t>.</w:t>
        </w:r>
        <w:r w:rsidRPr="005F0C4F">
          <w:rPr>
            <w:rStyle w:val="ab"/>
            <w:rFonts w:ascii="Times New Roman" w:hAnsi="Times New Roman" w:cs="Times New Roman"/>
            <w:lang w:val="en-US"/>
          </w:rPr>
          <w:t>worldbank</w:t>
        </w:r>
        <w:r w:rsidRPr="00AE3055">
          <w:rPr>
            <w:rStyle w:val="ab"/>
            <w:rFonts w:ascii="Times New Roman" w:hAnsi="Times New Roman" w:cs="Times New Roman"/>
            <w:lang w:val="en-US"/>
          </w:rPr>
          <w:t>.</w:t>
        </w:r>
        <w:r w:rsidRPr="005F0C4F">
          <w:rPr>
            <w:rStyle w:val="ab"/>
            <w:rFonts w:ascii="Times New Roman" w:hAnsi="Times New Roman" w:cs="Times New Roman"/>
            <w:lang w:val="en-US"/>
          </w:rPr>
          <w:t>org</w:t>
        </w:r>
        <w:r w:rsidRPr="00AE3055">
          <w:rPr>
            <w:rStyle w:val="ab"/>
            <w:rFonts w:ascii="Times New Roman" w:hAnsi="Times New Roman" w:cs="Times New Roman"/>
            <w:lang w:val="en-US"/>
          </w:rPr>
          <w:t>/</w:t>
        </w:r>
        <w:r w:rsidRPr="005F0C4F">
          <w:rPr>
            <w:rStyle w:val="ab"/>
            <w:rFonts w:ascii="Times New Roman" w:hAnsi="Times New Roman" w:cs="Times New Roman"/>
            <w:lang w:val="en-US"/>
          </w:rPr>
          <w:t>CountryProfile</w:t>
        </w:r>
        <w:r w:rsidRPr="00AE3055">
          <w:rPr>
            <w:rStyle w:val="ab"/>
            <w:rFonts w:ascii="Times New Roman" w:hAnsi="Times New Roman" w:cs="Times New Roman"/>
            <w:lang w:val="en-US"/>
          </w:rPr>
          <w:t>/</w:t>
        </w:r>
        <w:r w:rsidRPr="005F0C4F">
          <w:rPr>
            <w:rStyle w:val="ab"/>
            <w:rFonts w:ascii="Times New Roman" w:hAnsi="Times New Roman" w:cs="Times New Roman"/>
            <w:lang w:val="en-US"/>
          </w:rPr>
          <w:t>en</w:t>
        </w:r>
        <w:r w:rsidRPr="00AE3055">
          <w:rPr>
            <w:rStyle w:val="ab"/>
            <w:rFonts w:ascii="Times New Roman" w:hAnsi="Times New Roman" w:cs="Times New Roman"/>
            <w:lang w:val="en-US"/>
          </w:rPr>
          <w:t>/</w:t>
        </w:r>
        <w:r w:rsidRPr="005F0C4F">
          <w:rPr>
            <w:rStyle w:val="ab"/>
            <w:rFonts w:ascii="Times New Roman" w:hAnsi="Times New Roman" w:cs="Times New Roman"/>
            <w:lang w:val="en-US"/>
          </w:rPr>
          <w:t>Country</w:t>
        </w:r>
        <w:r w:rsidRPr="00AE3055">
          <w:rPr>
            <w:rStyle w:val="ab"/>
            <w:rFonts w:ascii="Times New Roman" w:hAnsi="Times New Roman" w:cs="Times New Roman"/>
            <w:lang w:val="en-US"/>
          </w:rPr>
          <w:t>/</w:t>
        </w:r>
        <w:r w:rsidRPr="005F0C4F">
          <w:rPr>
            <w:rStyle w:val="ab"/>
            <w:rFonts w:ascii="Times New Roman" w:hAnsi="Times New Roman" w:cs="Times New Roman"/>
            <w:lang w:val="en-US"/>
          </w:rPr>
          <w:t>IRL</w:t>
        </w:r>
        <w:r w:rsidRPr="00AE3055">
          <w:rPr>
            <w:rStyle w:val="ab"/>
            <w:rFonts w:ascii="Times New Roman" w:hAnsi="Times New Roman" w:cs="Times New Roman"/>
            <w:lang w:val="en-US"/>
          </w:rPr>
          <w:t>/</w:t>
        </w:r>
        <w:r w:rsidRPr="005F0C4F">
          <w:rPr>
            <w:rStyle w:val="ab"/>
            <w:rFonts w:ascii="Times New Roman" w:hAnsi="Times New Roman" w:cs="Times New Roman"/>
            <w:lang w:val="en-US"/>
          </w:rPr>
          <w:t>Year</w:t>
        </w:r>
        <w:r w:rsidRPr="00AE3055">
          <w:rPr>
            <w:rStyle w:val="ab"/>
            <w:rFonts w:ascii="Times New Roman" w:hAnsi="Times New Roman" w:cs="Times New Roman"/>
            <w:lang w:val="en-US"/>
          </w:rPr>
          <w:t>/2003/</w:t>
        </w:r>
        <w:r w:rsidRPr="005F0C4F">
          <w:rPr>
            <w:rStyle w:val="ab"/>
            <w:rFonts w:ascii="Times New Roman" w:hAnsi="Times New Roman" w:cs="Times New Roman"/>
            <w:lang w:val="en-US"/>
          </w:rPr>
          <w:t>TradeFlow</w:t>
        </w:r>
        <w:r w:rsidRPr="00AE3055">
          <w:rPr>
            <w:rStyle w:val="ab"/>
            <w:rFonts w:ascii="Times New Roman" w:hAnsi="Times New Roman" w:cs="Times New Roman"/>
            <w:lang w:val="en-US"/>
          </w:rPr>
          <w:t>/</w:t>
        </w:r>
        <w:r w:rsidRPr="005F0C4F">
          <w:rPr>
            <w:rStyle w:val="ab"/>
            <w:rFonts w:ascii="Times New Roman" w:hAnsi="Times New Roman" w:cs="Times New Roman"/>
            <w:lang w:val="en-US"/>
          </w:rPr>
          <w:t>EXPIMP</w:t>
        </w:r>
        <w:r w:rsidRPr="00AE3055">
          <w:rPr>
            <w:rStyle w:val="ab"/>
            <w:rFonts w:ascii="Times New Roman" w:hAnsi="Times New Roman" w:cs="Times New Roman"/>
            <w:lang w:val="en-US"/>
          </w:rPr>
          <w:t>/</w:t>
        </w:r>
        <w:r w:rsidRPr="005F0C4F">
          <w:rPr>
            <w:rStyle w:val="ab"/>
            <w:rFonts w:ascii="Times New Roman" w:hAnsi="Times New Roman" w:cs="Times New Roman"/>
            <w:lang w:val="en-US"/>
          </w:rPr>
          <w:t>Partner</w:t>
        </w:r>
        <w:r w:rsidRPr="00AE3055">
          <w:rPr>
            <w:rStyle w:val="ab"/>
            <w:rFonts w:ascii="Times New Roman" w:hAnsi="Times New Roman" w:cs="Times New Roman"/>
            <w:lang w:val="en-US"/>
          </w:rPr>
          <w:t>/</w:t>
        </w:r>
        <w:r w:rsidRPr="005F0C4F">
          <w:rPr>
            <w:rStyle w:val="ab"/>
            <w:rFonts w:ascii="Times New Roman" w:hAnsi="Times New Roman" w:cs="Times New Roman"/>
            <w:lang w:val="en-US"/>
          </w:rPr>
          <w:t>by</w:t>
        </w:r>
        <w:r w:rsidRPr="00AE3055">
          <w:rPr>
            <w:rStyle w:val="ab"/>
            <w:rFonts w:ascii="Times New Roman" w:hAnsi="Times New Roman" w:cs="Times New Roman"/>
            <w:lang w:val="en-US"/>
          </w:rPr>
          <w:t>-</w:t>
        </w:r>
        <w:r w:rsidRPr="005F0C4F">
          <w:rPr>
            <w:rStyle w:val="ab"/>
            <w:rFonts w:ascii="Times New Roman" w:hAnsi="Times New Roman" w:cs="Times New Roman"/>
            <w:lang w:val="en-US"/>
          </w:rPr>
          <w:t>country</w:t>
        </w:r>
      </w:hyperlink>
      <w:r w:rsidRPr="00AE3055">
        <w:rPr>
          <w:rFonts w:ascii="Times New Roman" w:hAnsi="Times New Roman" w:cs="Times New Roman"/>
          <w:lang w:val="en-US"/>
        </w:rPr>
        <w:t xml:space="preserve"> // </w:t>
      </w:r>
      <w:r w:rsidRPr="005F0C4F">
        <w:rPr>
          <w:rFonts w:ascii="Times New Roman" w:hAnsi="Times New Roman" w:cs="Times New Roman"/>
        </w:rPr>
        <w:t>Дата</w:t>
      </w:r>
      <w:r w:rsidRPr="00AE3055">
        <w:rPr>
          <w:rFonts w:ascii="Times New Roman" w:hAnsi="Times New Roman" w:cs="Times New Roman"/>
          <w:lang w:val="en-US"/>
        </w:rPr>
        <w:t xml:space="preserve"> </w:t>
      </w:r>
      <w:r w:rsidRPr="005F0C4F">
        <w:rPr>
          <w:rFonts w:ascii="Times New Roman" w:hAnsi="Times New Roman" w:cs="Times New Roman"/>
        </w:rPr>
        <w:t>последнего</w:t>
      </w:r>
      <w:r w:rsidRPr="00AE3055">
        <w:rPr>
          <w:rFonts w:ascii="Times New Roman" w:hAnsi="Times New Roman" w:cs="Times New Roman"/>
          <w:lang w:val="en-US"/>
        </w:rPr>
        <w:t xml:space="preserve"> </w:t>
      </w:r>
      <w:r w:rsidRPr="005F0C4F">
        <w:rPr>
          <w:rFonts w:ascii="Times New Roman" w:hAnsi="Times New Roman" w:cs="Times New Roman"/>
        </w:rPr>
        <w:t>посещения</w:t>
      </w:r>
      <w:r w:rsidRPr="00AE3055">
        <w:rPr>
          <w:rFonts w:ascii="Times New Roman" w:hAnsi="Times New Roman" w:cs="Times New Roman"/>
          <w:lang w:val="en-US"/>
        </w:rPr>
        <w:t xml:space="preserve"> 05.03.2022;</w:t>
      </w:r>
      <w:r>
        <w:rPr>
          <w:rFonts w:ascii="Times New Roman" w:hAnsi="Times New Roman" w:cs="Times New Roman"/>
          <w:lang w:val="en-US"/>
        </w:rPr>
        <w:t xml:space="preserve"> </w:t>
      </w:r>
      <w:r w:rsidRPr="009C1E1C">
        <w:rPr>
          <w:rFonts w:ascii="Times New Roman" w:hAnsi="Times New Roman" w:cs="Times New Roman"/>
          <w:lang w:val="en-US"/>
        </w:rPr>
        <w:t>Irish</w:t>
      </w:r>
      <w:r w:rsidRPr="0002116D">
        <w:rPr>
          <w:rFonts w:ascii="Times New Roman" w:hAnsi="Times New Roman" w:cs="Times New Roman"/>
          <w:lang w:val="en-US"/>
        </w:rPr>
        <w:t xml:space="preserve"> </w:t>
      </w:r>
      <w:r w:rsidRPr="009C1E1C">
        <w:rPr>
          <w:rFonts w:ascii="Times New Roman" w:hAnsi="Times New Roman" w:cs="Times New Roman"/>
          <w:lang w:val="en-US"/>
        </w:rPr>
        <w:t>Economy</w:t>
      </w:r>
      <w:r w:rsidRPr="0002116D">
        <w:rPr>
          <w:rFonts w:ascii="Times New Roman" w:hAnsi="Times New Roman" w:cs="Times New Roman"/>
          <w:lang w:val="en-US"/>
        </w:rPr>
        <w:t xml:space="preserve"> </w:t>
      </w:r>
      <w:r w:rsidRPr="009C1E1C">
        <w:rPr>
          <w:rFonts w:ascii="Times New Roman" w:hAnsi="Times New Roman" w:cs="Times New Roman"/>
          <w:lang w:val="en-US"/>
        </w:rPr>
        <w:t>Q</w:t>
      </w:r>
      <w:r w:rsidRPr="0002116D">
        <w:rPr>
          <w:rFonts w:ascii="Times New Roman" w:hAnsi="Times New Roman" w:cs="Times New Roman"/>
          <w:lang w:val="en-US"/>
        </w:rPr>
        <w:t xml:space="preserve">2 2014 </w:t>
      </w:r>
      <w:r w:rsidRPr="009C1E1C">
        <w:rPr>
          <w:rFonts w:ascii="Times New Roman" w:hAnsi="Times New Roman" w:cs="Times New Roman"/>
          <w:lang w:val="en-US"/>
        </w:rPr>
        <w:t>Health</w:t>
      </w:r>
      <w:r w:rsidRPr="0002116D">
        <w:rPr>
          <w:rFonts w:ascii="Times New Roman" w:hAnsi="Times New Roman" w:cs="Times New Roman"/>
          <w:lang w:val="en-US"/>
        </w:rPr>
        <w:t xml:space="preserve"> </w:t>
      </w:r>
      <w:r w:rsidRPr="009C1E1C">
        <w:rPr>
          <w:rFonts w:ascii="Times New Roman" w:hAnsi="Times New Roman" w:cs="Times New Roman"/>
          <w:lang w:val="en-US"/>
        </w:rPr>
        <w:t>Check</w:t>
      </w:r>
      <w:r w:rsidRPr="0002116D">
        <w:rPr>
          <w:rFonts w:ascii="Times New Roman" w:hAnsi="Times New Roman" w:cs="Times New Roman"/>
          <w:lang w:val="en-US"/>
        </w:rPr>
        <w:t xml:space="preserve">// </w:t>
      </w:r>
      <w:proofErr w:type="spellStart"/>
      <w:r w:rsidRPr="009C1E1C">
        <w:rPr>
          <w:rFonts w:ascii="Times New Roman" w:hAnsi="Times New Roman" w:cs="Times New Roman"/>
          <w:lang w:val="en-US"/>
        </w:rPr>
        <w:t>Goodbody</w:t>
      </w:r>
      <w:proofErr w:type="spellEnd"/>
      <w:r w:rsidRPr="0002116D">
        <w:rPr>
          <w:rFonts w:ascii="Times New Roman" w:hAnsi="Times New Roman" w:cs="Times New Roman"/>
          <w:lang w:val="en-US"/>
        </w:rPr>
        <w:t xml:space="preserve"> </w:t>
      </w:r>
      <w:r w:rsidRPr="009C1E1C">
        <w:rPr>
          <w:rFonts w:ascii="Times New Roman" w:hAnsi="Times New Roman" w:cs="Times New Roman"/>
          <w:lang w:val="en-US"/>
        </w:rPr>
        <w:t>Stockbrokers</w:t>
      </w:r>
      <w:r w:rsidRPr="0002116D">
        <w:rPr>
          <w:rFonts w:ascii="Times New Roman" w:hAnsi="Times New Roman" w:cs="Times New Roman"/>
          <w:lang w:val="en-US"/>
        </w:rPr>
        <w:t>/</w:t>
      </w:r>
      <w:proofErr w:type="gramStart"/>
      <w:r w:rsidRPr="0002116D">
        <w:rPr>
          <w:rFonts w:ascii="Times New Roman" w:hAnsi="Times New Roman" w:cs="Times New Roman"/>
          <w:lang w:val="en-US"/>
        </w:rPr>
        <w:t>/[</w:t>
      </w:r>
      <w:proofErr w:type="gramEnd"/>
      <w:r w:rsidRPr="009C1E1C">
        <w:rPr>
          <w:rFonts w:ascii="Times New Roman" w:hAnsi="Times New Roman" w:cs="Times New Roman"/>
        </w:rPr>
        <w:t>Электронный</w:t>
      </w:r>
      <w:r w:rsidRPr="0002116D">
        <w:rPr>
          <w:rFonts w:ascii="Times New Roman" w:hAnsi="Times New Roman" w:cs="Times New Roman"/>
          <w:lang w:val="en-US"/>
        </w:rPr>
        <w:t xml:space="preserve"> </w:t>
      </w:r>
      <w:r w:rsidRPr="009C1E1C">
        <w:rPr>
          <w:rFonts w:ascii="Times New Roman" w:hAnsi="Times New Roman" w:cs="Times New Roman"/>
        </w:rPr>
        <w:t>ресурс</w:t>
      </w:r>
      <w:r w:rsidRPr="0002116D">
        <w:rPr>
          <w:rFonts w:ascii="Times New Roman" w:hAnsi="Times New Roman" w:cs="Times New Roman"/>
          <w:lang w:val="en-US"/>
        </w:rPr>
        <w:t xml:space="preserve">]. </w:t>
      </w:r>
      <w:r w:rsidRPr="009149D8">
        <w:rPr>
          <w:rFonts w:ascii="Times New Roman" w:hAnsi="Times New Roman" w:cs="Times New Roman"/>
          <w:lang w:val="en-US"/>
        </w:rPr>
        <w:t>[</w:t>
      </w:r>
      <w:r w:rsidRPr="009C1E1C">
        <w:rPr>
          <w:rFonts w:ascii="Times New Roman" w:hAnsi="Times New Roman" w:cs="Times New Roman"/>
        </w:rPr>
        <w:t>Точка</w:t>
      </w:r>
      <w:r w:rsidRPr="009149D8">
        <w:rPr>
          <w:rFonts w:ascii="Times New Roman" w:hAnsi="Times New Roman" w:cs="Times New Roman"/>
          <w:lang w:val="en-US"/>
        </w:rPr>
        <w:t xml:space="preserve"> </w:t>
      </w:r>
      <w:r w:rsidRPr="009C1E1C">
        <w:rPr>
          <w:rFonts w:ascii="Times New Roman" w:hAnsi="Times New Roman" w:cs="Times New Roman"/>
        </w:rPr>
        <w:t>доступа</w:t>
      </w:r>
      <w:r w:rsidRPr="009149D8">
        <w:rPr>
          <w:rFonts w:ascii="Times New Roman" w:hAnsi="Times New Roman" w:cs="Times New Roman"/>
          <w:lang w:val="en-US"/>
        </w:rPr>
        <w:t xml:space="preserve">]:// </w:t>
      </w:r>
      <w:hyperlink r:id="rId89" w:history="1">
        <w:r w:rsidRPr="009C1E1C">
          <w:rPr>
            <w:rStyle w:val="ab"/>
            <w:rFonts w:ascii="Times New Roman" w:hAnsi="Times New Roman" w:cs="Times New Roman"/>
            <w:lang w:val="en-US"/>
          </w:rPr>
          <w:t>http</w:t>
        </w:r>
        <w:r w:rsidRPr="009149D8">
          <w:rPr>
            <w:rStyle w:val="ab"/>
            <w:rFonts w:ascii="Times New Roman" w:hAnsi="Times New Roman" w:cs="Times New Roman"/>
            <w:lang w:val="en-US"/>
          </w:rPr>
          <w:t>://</w:t>
        </w:r>
        <w:r w:rsidRPr="009C1E1C">
          <w:rPr>
            <w:rStyle w:val="ab"/>
            <w:rFonts w:ascii="Times New Roman" w:hAnsi="Times New Roman" w:cs="Times New Roman"/>
            <w:lang w:val="en-US"/>
          </w:rPr>
          <w:t>www</w:t>
        </w:r>
        <w:r w:rsidRPr="009149D8">
          <w:rPr>
            <w:rStyle w:val="ab"/>
            <w:rFonts w:ascii="Times New Roman" w:hAnsi="Times New Roman" w:cs="Times New Roman"/>
            <w:lang w:val="en-US"/>
          </w:rPr>
          <w:t>.</w:t>
        </w:r>
        <w:r w:rsidRPr="009C1E1C">
          <w:rPr>
            <w:rStyle w:val="ab"/>
            <w:rFonts w:ascii="Times New Roman" w:hAnsi="Times New Roman" w:cs="Times New Roman"/>
            <w:lang w:val="en-US"/>
          </w:rPr>
          <w:t>finfacts</w:t>
        </w:r>
        <w:r w:rsidRPr="009149D8">
          <w:rPr>
            <w:rStyle w:val="ab"/>
            <w:rFonts w:ascii="Times New Roman" w:hAnsi="Times New Roman" w:cs="Times New Roman"/>
            <w:lang w:val="en-US"/>
          </w:rPr>
          <w:t>.</w:t>
        </w:r>
        <w:r w:rsidRPr="009C1E1C">
          <w:rPr>
            <w:rStyle w:val="ab"/>
            <w:rFonts w:ascii="Times New Roman" w:hAnsi="Times New Roman" w:cs="Times New Roman"/>
            <w:lang w:val="en-US"/>
          </w:rPr>
          <w:t>ie</w:t>
        </w:r>
        <w:r w:rsidRPr="009149D8">
          <w:rPr>
            <w:rStyle w:val="ab"/>
            <w:rFonts w:ascii="Times New Roman" w:hAnsi="Times New Roman" w:cs="Times New Roman"/>
            <w:lang w:val="en-US"/>
          </w:rPr>
          <w:t>/</w:t>
        </w:r>
        <w:r w:rsidRPr="009C1E1C">
          <w:rPr>
            <w:rStyle w:val="ab"/>
            <w:rFonts w:ascii="Times New Roman" w:hAnsi="Times New Roman" w:cs="Times New Roman"/>
            <w:lang w:val="en-US"/>
          </w:rPr>
          <w:t>biz</w:t>
        </w:r>
        <w:r w:rsidRPr="009149D8">
          <w:rPr>
            <w:rStyle w:val="ab"/>
            <w:rFonts w:ascii="Times New Roman" w:hAnsi="Times New Roman" w:cs="Times New Roman"/>
            <w:lang w:val="en-US"/>
          </w:rPr>
          <w:t>10/</w:t>
        </w:r>
        <w:r w:rsidRPr="009C1E1C">
          <w:rPr>
            <w:rStyle w:val="ab"/>
            <w:rFonts w:ascii="Times New Roman" w:hAnsi="Times New Roman" w:cs="Times New Roman"/>
            <w:lang w:val="en-US"/>
          </w:rPr>
          <w:t>Irish</w:t>
        </w:r>
        <w:r w:rsidRPr="009149D8">
          <w:rPr>
            <w:rStyle w:val="ab"/>
            <w:rFonts w:ascii="Times New Roman" w:hAnsi="Times New Roman" w:cs="Times New Roman"/>
            <w:lang w:val="en-US"/>
          </w:rPr>
          <w:t>_</w:t>
        </w:r>
        <w:r w:rsidRPr="009C1E1C">
          <w:rPr>
            <w:rStyle w:val="ab"/>
            <w:rFonts w:ascii="Times New Roman" w:hAnsi="Times New Roman" w:cs="Times New Roman"/>
            <w:lang w:val="en-US"/>
          </w:rPr>
          <w:t>economy</w:t>
        </w:r>
        <w:r w:rsidRPr="009149D8">
          <w:rPr>
            <w:rStyle w:val="ab"/>
            <w:rFonts w:ascii="Times New Roman" w:hAnsi="Times New Roman" w:cs="Times New Roman"/>
            <w:lang w:val="en-US"/>
          </w:rPr>
          <w:t>_2014_</w:t>
        </w:r>
        <w:r w:rsidRPr="009C1E1C">
          <w:rPr>
            <w:rStyle w:val="ab"/>
            <w:rFonts w:ascii="Times New Roman" w:hAnsi="Times New Roman" w:cs="Times New Roman"/>
            <w:lang w:val="en-US"/>
          </w:rPr>
          <w:t>report</w:t>
        </w:r>
        <w:r w:rsidRPr="009149D8">
          <w:rPr>
            <w:rStyle w:val="ab"/>
            <w:rFonts w:ascii="Times New Roman" w:hAnsi="Times New Roman" w:cs="Times New Roman"/>
            <w:lang w:val="en-US"/>
          </w:rPr>
          <w:t>.</w:t>
        </w:r>
        <w:r w:rsidRPr="009C1E1C">
          <w:rPr>
            <w:rStyle w:val="ab"/>
            <w:rFonts w:ascii="Times New Roman" w:hAnsi="Times New Roman" w:cs="Times New Roman"/>
            <w:lang w:val="en-US"/>
          </w:rPr>
          <w:t>pdf</w:t>
        </w:r>
      </w:hyperlink>
      <w:r w:rsidRPr="009149D8">
        <w:rPr>
          <w:rFonts w:ascii="Times New Roman" w:hAnsi="Times New Roman" w:cs="Times New Roman"/>
          <w:lang w:val="en-US"/>
        </w:rPr>
        <w:t xml:space="preserve"> // </w:t>
      </w:r>
      <w:r w:rsidRPr="009C1E1C">
        <w:rPr>
          <w:rFonts w:ascii="Times New Roman" w:hAnsi="Times New Roman" w:cs="Times New Roman"/>
        </w:rPr>
        <w:t>Дата</w:t>
      </w:r>
      <w:r w:rsidRPr="009149D8">
        <w:rPr>
          <w:rFonts w:ascii="Times New Roman" w:hAnsi="Times New Roman" w:cs="Times New Roman"/>
          <w:lang w:val="en-US"/>
        </w:rPr>
        <w:t xml:space="preserve"> </w:t>
      </w:r>
      <w:r w:rsidRPr="009C1E1C">
        <w:rPr>
          <w:rFonts w:ascii="Times New Roman" w:hAnsi="Times New Roman" w:cs="Times New Roman"/>
        </w:rPr>
        <w:t>обращения</w:t>
      </w:r>
      <w:r w:rsidRPr="009149D8">
        <w:rPr>
          <w:rFonts w:ascii="Times New Roman" w:hAnsi="Times New Roman" w:cs="Times New Roman"/>
          <w:lang w:val="en-US"/>
        </w:rPr>
        <w:t xml:space="preserve"> 15.03.2022;</w:t>
      </w:r>
      <w:r>
        <w:rPr>
          <w:rFonts w:ascii="Times New Roman" w:hAnsi="Times New Roman" w:cs="Times New Roman"/>
          <w:lang w:val="en-US"/>
        </w:rPr>
        <w:t xml:space="preserve"> </w:t>
      </w:r>
      <w:r w:rsidRPr="005A0E67">
        <w:rPr>
          <w:rFonts w:ascii="Times New Roman" w:hAnsi="Times New Roman" w:cs="Times New Roman"/>
          <w:lang w:val="en-US"/>
        </w:rPr>
        <w:t>Overall</w:t>
      </w:r>
      <w:r w:rsidRPr="0002116D">
        <w:rPr>
          <w:rFonts w:ascii="Times New Roman" w:hAnsi="Times New Roman" w:cs="Times New Roman"/>
          <w:lang w:val="en-US"/>
        </w:rPr>
        <w:t xml:space="preserve"> </w:t>
      </w:r>
      <w:r w:rsidRPr="005A0E67">
        <w:rPr>
          <w:rFonts w:ascii="Times New Roman" w:hAnsi="Times New Roman" w:cs="Times New Roman"/>
          <w:lang w:val="en-US"/>
        </w:rPr>
        <w:t>Results</w:t>
      </w:r>
      <w:r w:rsidRPr="0002116D">
        <w:rPr>
          <w:rFonts w:ascii="Times New Roman" w:hAnsi="Times New Roman" w:cs="Times New Roman"/>
          <w:lang w:val="en-US"/>
        </w:rPr>
        <w:t xml:space="preserve">// </w:t>
      </w:r>
      <w:r w:rsidRPr="005A0E67">
        <w:rPr>
          <w:rFonts w:ascii="Times New Roman" w:hAnsi="Times New Roman" w:cs="Times New Roman"/>
          <w:lang w:val="en-US"/>
        </w:rPr>
        <w:t>Climate</w:t>
      </w:r>
      <w:r w:rsidRPr="0002116D">
        <w:rPr>
          <w:rFonts w:ascii="Times New Roman" w:hAnsi="Times New Roman" w:cs="Times New Roman"/>
          <w:lang w:val="en-US"/>
        </w:rPr>
        <w:t xml:space="preserve"> </w:t>
      </w:r>
      <w:r w:rsidRPr="005A0E67">
        <w:rPr>
          <w:rFonts w:ascii="Times New Roman" w:hAnsi="Times New Roman" w:cs="Times New Roman"/>
          <w:lang w:val="en-US"/>
        </w:rPr>
        <w:t>Change</w:t>
      </w:r>
      <w:r w:rsidRPr="0002116D">
        <w:rPr>
          <w:rFonts w:ascii="Times New Roman" w:hAnsi="Times New Roman" w:cs="Times New Roman"/>
          <w:lang w:val="en-US"/>
        </w:rPr>
        <w:t xml:space="preserve"> </w:t>
      </w:r>
      <w:r w:rsidRPr="005A0E67">
        <w:rPr>
          <w:rFonts w:ascii="Times New Roman" w:hAnsi="Times New Roman" w:cs="Times New Roman"/>
          <w:lang w:val="en-US"/>
        </w:rPr>
        <w:t>Performance</w:t>
      </w:r>
      <w:r w:rsidRPr="0002116D">
        <w:rPr>
          <w:rFonts w:ascii="Times New Roman" w:hAnsi="Times New Roman" w:cs="Times New Roman"/>
          <w:lang w:val="en-US"/>
        </w:rPr>
        <w:t xml:space="preserve"> </w:t>
      </w:r>
      <w:r w:rsidRPr="005A0E67">
        <w:rPr>
          <w:rFonts w:ascii="Times New Roman" w:hAnsi="Times New Roman" w:cs="Times New Roman"/>
          <w:lang w:val="en-US"/>
        </w:rPr>
        <w:t>Index</w:t>
      </w:r>
      <w:r w:rsidRPr="0002116D">
        <w:rPr>
          <w:rFonts w:ascii="Times New Roman" w:hAnsi="Times New Roman" w:cs="Times New Roman"/>
          <w:lang w:val="en-US"/>
        </w:rPr>
        <w:t>/</w:t>
      </w:r>
      <w:proofErr w:type="gramStart"/>
      <w:r w:rsidRPr="0002116D">
        <w:rPr>
          <w:rFonts w:ascii="Times New Roman" w:hAnsi="Times New Roman" w:cs="Times New Roman"/>
          <w:lang w:val="en-US"/>
        </w:rPr>
        <w:t>/[</w:t>
      </w:r>
      <w:proofErr w:type="gramEnd"/>
      <w:r w:rsidRPr="005A0E67">
        <w:rPr>
          <w:rFonts w:ascii="Times New Roman" w:hAnsi="Times New Roman" w:cs="Times New Roman"/>
        </w:rPr>
        <w:t>Электронный</w:t>
      </w:r>
      <w:r w:rsidRPr="0002116D">
        <w:rPr>
          <w:rFonts w:ascii="Times New Roman" w:hAnsi="Times New Roman" w:cs="Times New Roman"/>
          <w:lang w:val="en-US"/>
        </w:rPr>
        <w:t xml:space="preserve"> </w:t>
      </w:r>
      <w:r w:rsidRPr="005A0E67">
        <w:rPr>
          <w:rFonts w:ascii="Times New Roman" w:hAnsi="Times New Roman" w:cs="Times New Roman"/>
        </w:rPr>
        <w:t>ресурс</w:t>
      </w:r>
      <w:r w:rsidRPr="0002116D">
        <w:rPr>
          <w:rFonts w:ascii="Times New Roman" w:hAnsi="Times New Roman" w:cs="Times New Roman"/>
          <w:lang w:val="en-US"/>
        </w:rPr>
        <w:t>]. [</w:t>
      </w:r>
      <w:r w:rsidRPr="005A0E67">
        <w:rPr>
          <w:rFonts w:ascii="Times New Roman" w:hAnsi="Times New Roman" w:cs="Times New Roman"/>
        </w:rPr>
        <w:t>Точка</w:t>
      </w:r>
      <w:r w:rsidRPr="0002116D">
        <w:rPr>
          <w:rFonts w:ascii="Times New Roman" w:hAnsi="Times New Roman" w:cs="Times New Roman"/>
          <w:lang w:val="en-US"/>
        </w:rPr>
        <w:t xml:space="preserve"> </w:t>
      </w:r>
      <w:r w:rsidRPr="005A0E67">
        <w:rPr>
          <w:rFonts w:ascii="Times New Roman" w:hAnsi="Times New Roman" w:cs="Times New Roman"/>
        </w:rPr>
        <w:t>доступа</w:t>
      </w:r>
      <w:r w:rsidRPr="0002116D">
        <w:rPr>
          <w:rFonts w:ascii="Times New Roman" w:hAnsi="Times New Roman" w:cs="Times New Roman"/>
          <w:lang w:val="en-US"/>
        </w:rPr>
        <w:t xml:space="preserve">]:// </w:t>
      </w:r>
      <w:hyperlink r:id="rId90" w:history="1">
        <w:r w:rsidRPr="0002116D">
          <w:rPr>
            <w:rStyle w:val="ab"/>
            <w:rFonts w:ascii="Times New Roman" w:hAnsi="Times New Roman" w:cs="Times New Roman"/>
            <w:lang w:val="en-US"/>
          </w:rPr>
          <w:t>https://ccpi.org/countries/</w:t>
        </w:r>
      </w:hyperlink>
      <w:r w:rsidRPr="0002116D">
        <w:rPr>
          <w:rFonts w:ascii="Times New Roman" w:hAnsi="Times New Roman" w:cs="Times New Roman"/>
          <w:lang w:val="en-US"/>
        </w:rPr>
        <w:t xml:space="preserve"> // </w:t>
      </w:r>
      <w:r w:rsidRPr="005A0E67">
        <w:rPr>
          <w:rFonts w:ascii="Times New Roman" w:hAnsi="Times New Roman" w:cs="Times New Roman"/>
        </w:rPr>
        <w:t>Дата</w:t>
      </w:r>
      <w:r w:rsidRPr="0002116D">
        <w:rPr>
          <w:rFonts w:ascii="Times New Roman" w:hAnsi="Times New Roman" w:cs="Times New Roman"/>
          <w:lang w:val="en-US"/>
        </w:rPr>
        <w:t xml:space="preserve"> </w:t>
      </w:r>
      <w:r w:rsidRPr="005A0E67">
        <w:rPr>
          <w:rFonts w:ascii="Times New Roman" w:hAnsi="Times New Roman" w:cs="Times New Roman"/>
        </w:rPr>
        <w:t>обращения</w:t>
      </w:r>
      <w:r w:rsidRPr="0002116D">
        <w:rPr>
          <w:rFonts w:ascii="Times New Roman" w:hAnsi="Times New Roman" w:cs="Times New Roman"/>
          <w:lang w:val="en-US"/>
        </w:rPr>
        <w:t xml:space="preserve"> 03.05.2022</w:t>
      </w:r>
      <w:proofErr w:type="gramStart"/>
      <w:r w:rsidRPr="0002116D">
        <w:rPr>
          <w:rFonts w:ascii="Times New Roman" w:hAnsi="Times New Roman" w:cs="Times New Roman"/>
          <w:lang w:val="en-US"/>
        </w:rPr>
        <w:t xml:space="preserve">; </w:t>
      </w:r>
      <w:r w:rsidRPr="00AE3055">
        <w:rPr>
          <w:rFonts w:ascii="Times New Roman" w:hAnsi="Times New Roman" w:cs="Times New Roman"/>
          <w:lang w:val="en-US"/>
        </w:rPr>
        <w:t xml:space="preserve"> </w:t>
      </w:r>
      <w:r w:rsidRPr="000F255C">
        <w:rPr>
          <w:rFonts w:ascii="Times New Roman" w:hAnsi="Times New Roman" w:cs="Times New Roman"/>
          <w:lang w:val="en-US"/>
        </w:rPr>
        <w:t>The</w:t>
      </w:r>
      <w:proofErr w:type="gramEnd"/>
      <w:r w:rsidRPr="000F255C">
        <w:rPr>
          <w:rFonts w:ascii="Times New Roman" w:hAnsi="Times New Roman" w:cs="Times New Roman"/>
          <w:lang w:val="en-US"/>
        </w:rPr>
        <w:t xml:space="preserve"> Social Partnership Agreement (SPA) in Ireland // International </w:t>
      </w:r>
      <w:proofErr w:type="spellStart"/>
      <w:r w:rsidRPr="000F255C">
        <w:rPr>
          <w:rFonts w:ascii="Times New Roman" w:hAnsi="Times New Roman" w:cs="Times New Roman"/>
          <w:lang w:val="en-US"/>
        </w:rPr>
        <w:t>Labour</w:t>
      </w:r>
      <w:proofErr w:type="spellEnd"/>
      <w:r w:rsidRPr="000F255C">
        <w:rPr>
          <w:rFonts w:ascii="Times New Roman" w:hAnsi="Times New Roman" w:cs="Times New Roman"/>
          <w:lang w:val="en-US"/>
        </w:rPr>
        <w:t xml:space="preserve"> Organization//[</w:t>
      </w:r>
      <w:proofErr w:type="spellStart"/>
      <w:r w:rsidRPr="000F255C">
        <w:rPr>
          <w:rFonts w:ascii="Times New Roman" w:hAnsi="Times New Roman" w:cs="Times New Roman"/>
          <w:lang w:val="en-US"/>
        </w:rPr>
        <w:t>Электронный</w:t>
      </w:r>
      <w:proofErr w:type="spellEnd"/>
      <w:r w:rsidRPr="000F255C">
        <w:rPr>
          <w:rFonts w:ascii="Times New Roman" w:hAnsi="Times New Roman" w:cs="Times New Roman"/>
          <w:lang w:val="en-US"/>
        </w:rPr>
        <w:t xml:space="preserve"> </w:t>
      </w:r>
      <w:proofErr w:type="spellStart"/>
      <w:r w:rsidRPr="000F255C">
        <w:rPr>
          <w:rFonts w:ascii="Times New Roman" w:hAnsi="Times New Roman" w:cs="Times New Roman"/>
          <w:lang w:val="en-US"/>
        </w:rPr>
        <w:t>ресурс</w:t>
      </w:r>
      <w:proofErr w:type="spellEnd"/>
      <w:r w:rsidRPr="000F255C">
        <w:rPr>
          <w:rFonts w:ascii="Times New Roman" w:hAnsi="Times New Roman" w:cs="Times New Roman"/>
          <w:lang w:val="en-US"/>
        </w:rPr>
        <w:t xml:space="preserve">]. </w:t>
      </w:r>
      <w:r w:rsidRPr="0043482D">
        <w:rPr>
          <w:rFonts w:ascii="Times New Roman" w:hAnsi="Times New Roman" w:cs="Times New Roman"/>
          <w:lang w:val="en-US"/>
        </w:rPr>
        <w:t>[</w:t>
      </w:r>
      <w:r w:rsidRPr="000F255C">
        <w:rPr>
          <w:rFonts w:ascii="Times New Roman" w:hAnsi="Times New Roman" w:cs="Times New Roman"/>
        </w:rPr>
        <w:t>Точка</w:t>
      </w:r>
      <w:r w:rsidRPr="0043482D">
        <w:rPr>
          <w:rFonts w:ascii="Times New Roman" w:hAnsi="Times New Roman" w:cs="Times New Roman"/>
          <w:lang w:val="en-US"/>
        </w:rPr>
        <w:t xml:space="preserve"> </w:t>
      </w:r>
      <w:r w:rsidRPr="000F255C">
        <w:rPr>
          <w:rFonts w:ascii="Times New Roman" w:hAnsi="Times New Roman" w:cs="Times New Roman"/>
        </w:rPr>
        <w:t>доступа</w:t>
      </w:r>
      <w:r w:rsidRPr="0043482D">
        <w:rPr>
          <w:rFonts w:ascii="Times New Roman" w:hAnsi="Times New Roman" w:cs="Times New Roman"/>
          <w:lang w:val="en-US"/>
        </w:rPr>
        <w:t xml:space="preserve">]:// </w:t>
      </w:r>
      <w:hyperlink r:id="rId91" w:history="1">
        <w:r w:rsidRPr="000F255C">
          <w:rPr>
            <w:rStyle w:val="ab"/>
            <w:rFonts w:ascii="Times New Roman" w:hAnsi="Times New Roman" w:cs="Times New Roman"/>
            <w:lang w:val="en-US"/>
          </w:rPr>
          <w:t>https</w:t>
        </w:r>
        <w:r w:rsidRPr="0043482D">
          <w:rPr>
            <w:rStyle w:val="ab"/>
            <w:rFonts w:ascii="Times New Roman" w:hAnsi="Times New Roman" w:cs="Times New Roman"/>
            <w:lang w:val="en-US"/>
          </w:rPr>
          <w:t>://</w:t>
        </w:r>
        <w:r w:rsidRPr="000F255C">
          <w:rPr>
            <w:rStyle w:val="ab"/>
            <w:rFonts w:ascii="Times New Roman" w:hAnsi="Times New Roman" w:cs="Times New Roman"/>
            <w:lang w:val="en-US"/>
          </w:rPr>
          <w:t>www</w:t>
        </w:r>
        <w:r w:rsidRPr="0043482D">
          <w:rPr>
            <w:rStyle w:val="ab"/>
            <w:rFonts w:ascii="Times New Roman" w:hAnsi="Times New Roman" w:cs="Times New Roman"/>
            <w:lang w:val="en-US"/>
          </w:rPr>
          <w:t>.</w:t>
        </w:r>
        <w:r w:rsidRPr="000F255C">
          <w:rPr>
            <w:rStyle w:val="ab"/>
            <w:rFonts w:ascii="Times New Roman" w:hAnsi="Times New Roman" w:cs="Times New Roman"/>
            <w:lang w:val="en-US"/>
          </w:rPr>
          <w:t>ilo</w:t>
        </w:r>
        <w:r w:rsidRPr="0043482D">
          <w:rPr>
            <w:rStyle w:val="ab"/>
            <w:rFonts w:ascii="Times New Roman" w:hAnsi="Times New Roman" w:cs="Times New Roman"/>
            <w:lang w:val="en-US"/>
          </w:rPr>
          <w:t>.</w:t>
        </w:r>
        <w:r w:rsidRPr="000F255C">
          <w:rPr>
            <w:rStyle w:val="ab"/>
            <w:rFonts w:ascii="Times New Roman" w:hAnsi="Times New Roman" w:cs="Times New Roman"/>
            <w:lang w:val="en-US"/>
          </w:rPr>
          <w:t>org</w:t>
        </w:r>
        <w:r w:rsidRPr="0043482D">
          <w:rPr>
            <w:rStyle w:val="ab"/>
            <w:rFonts w:ascii="Times New Roman" w:hAnsi="Times New Roman" w:cs="Times New Roman"/>
            <w:lang w:val="en-US"/>
          </w:rPr>
          <w:t>/</w:t>
        </w:r>
        <w:r w:rsidRPr="000F255C">
          <w:rPr>
            <w:rStyle w:val="ab"/>
            <w:rFonts w:ascii="Times New Roman" w:hAnsi="Times New Roman" w:cs="Times New Roman"/>
            <w:lang w:val="en-US"/>
          </w:rPr>
          <w:t>dyn</w:t>
        </w:r>
        <w:r w:rsidRPr="0043482D">
          <w:rPr>
            <w:rStyle w:val="ab"/>
            <w:rFonts w:ascii="Times New Roman" w:hAnsi="Times New Roman" w:cs="Times New Roman"/>
            <w:lang w:val="en-US"/>
          </w:rPr>
          <w:t>/</w:t>
        </w:r>
        <w:r w:rsidRPr="000F255C">
          <w:rPr>
            <w:rStyle w:val="ab"/>
            <w:rFonts w:ascii="Times New Roman" w:hAnsi="Times New Roman" w:cs="Times New Roman"/>
            <w:lang w:val="en-US"/>
          </w:rPr>
          <w:t>migpractice</w:t>
        </w:r>
        <w:r w:rsidRPr="0043482D">
          <w:rPr>
            <w:rStyle w:val="ab"/>
            <w:rFonts w:ascii="Times New Roman" w:hAnsi="Times New Roman" w:cs="Times New Roman"/>
            <w:lang w:val="en-US"/>
          </w:rPr>
          <w:t>/</w:t>
        </w:r>
        <w:r w:rsidRPr="000F255C">
          <w:rPr>
            <w:rStyle w:val="ab"/>
            <w:rFonts w:ascii="Times New Roman" w:hAnsi="Times New Roman" w:cs="Times New Roman"/>
            <w:lang w:val="en-US"/>
          </w:rPr>
          <w:t>migmain</w:t>
        </w:r>
        <w:r w:rsidRPr="0043482D">
          <w:rPr>
            <w:rStyle w:val="ab"/>
            <w:rFonts w:ascii="Times New Roman" w:hAnsi="Times New Roman" w:cs="Times New Roman"/>
            <w:lang w:val="en-US"/>
          </w:rPr>
          <w:t>.</w:t>
        </w:r>
        <w:r w:rsidRPr="000F255C">
          <w:rPr>
            <w:rStyle w:val="ab"/>
            <w:rFonts w:ascii="Times New Roman" w:hAnsi="Times New Roman" w:cs="Times New Roman"/>
            <w:lang w:val="en-US"/>
          </w:rPr>
          <w:t>showPractice</w:t>
        </w:r>
        <w:r w:rsidRPr="0043482D">
          <w:rPr>
            <w:rStyle w:val="ab"/>
            <w:rFonts w:ascii="Times New Roman" w:hAnsi="Times New Roman" w:cs="Times New Roman"/>
            <w:lang w:val="en-US"/>
          </w:rPr>
          <w:t>?</w:t>
        </w:r>
        <w:r w:rsidRPr="000F255C">
          <w:rPr>
            <w:rStyle w:val="ab"/>
            <w:rFonts w:ascii="Times New Roman" w:hAnsi="Times New Roman" w:cs="Times New Roman"/>
            <w:lang w:val="en-US"/>
          </w:rPr>
          <w:t>p</w:t>
        </w:r>
        <w:r w:rsidRPr="0043482D">
          <w:rPr>
            <w:rStyle w:val="ab"/>
            <w:rFonts w:ascii="Times New Roman" w:hAnsi="Times New Roman" w:cs="Times New Roman"/>
            <w:lang w:val="en-US"/>
          </w:rPr>
          <w:t>_</w:t>
        </w:r>
        <w:r w:rsidRPr="000F255C">
          <w:rPr>
            <w:rStyle w:val="ab"/>
            <w:rFonts w:ascii="Times New Roman" w:hAnsi="Times New Roman" w:cs="Times New Roman"/>
            <w:lang w:val="en-US"/>
          </w:rPr>
          <w:t>lang</w:t>
        </w:r>
        <w:r w:rsidRPr="0043482D">
          <w:rPr>
            <w:rStyle w:val="ab"/>
            <w:rFonts w:ascii="Times New Roman" w:hAnsi="Times New Roman" w:cs="Times New Roman"/>
            <w:lang w:val="en-US"/>
          </w:rPr>
          <w:t>=</w:t>
        </w:r>
        <w:r w:rsidRPr="000F255C">
          <w:rPr>
            <w:rStyle w:val="ab"/>
            <w:rFonts w:ascii="Times New Roman" w:hAnsi="Times New Roman" w:cs="Times New Roman"/>
            <w:lang w:val="en-US"/>
          </w:rPr>
          <w:t>en</w:t>
        </w:r>
        <w:r w:rsidRPr="0043482D">
          <w:rPr>
            <w:rStyle w:val="ab"/>
            <w:rFonts w:ascii="Times New Roman" w:hAnsi="Times New Roman" w:cs="Times New Roman"/>
            <w:lang w:val="en-US"/>
          </w:rPr>
          <w:t>&amp;</w:t>
        </w:r>
        <w:r w:rsidRPr="000F255C">
          <w:rPr>
            <w:rStyle w:val="ab"/>
            <w:rFonts w:ascii="Times New Roman" w:hAnsi="Times New Roman" w:cs="Times New Roman"/>
            <w:lang w:val="en-US"/>
          </w:rPr>
          <w:t>p</w:t>
        </w:r>
        <w:r w:rsidRPr="0043482D">
          <w:rPr>
            <w:rStyle w:val="ab"/>
            <w:rFonts w:ascii="Times New Roman" w:hAnsi="Times New Roman" w:cs="Times New Roman"/>
            <w:lang w:val="en-US"/>
          </w:rPr>
          <w:t>_</w:t>
        </w:r>
        <w:r w:rsidRPr="000F255C">
          <w:rPr>
            <w:rStyle w:val="ab"/>
            <w:rFonts w:ascii="Times New Roman" w:hAnsi="Times New Roman" w:cs="Times New Roman"/>
            <w:lang w:val="en-US"/>
          </w:rPr>
          <w:t>practice</w:t>
        </w:r>
        <w:r w:rsidRPr="0043482D">
          <w:rPr>
            <w:rStyle w:val="ab"/>
            <w:rFonts w:ascii="Times New Roman" w:hAnsi="Times New Roman" w:cs="Times New Roman"/>
            <w:lang w:val="en-US"/>
          </w:rPr>
          <w:t>_</w:t>
        </w:r>
        <w:r w:rsidRPr="000F255C">
          <w:rPr>
            <w:rStyle w:val="ab"/>
            <w:rFonts w:ascii="Times New Roman" w:hAnsi="Times New Roman" w:cs="Times New Roman"/>
            <w:lang w:val="en-US"/>
          </w:rPr>
          <w:t>id</w:t>
        </w:r>
        <w:r w:rsidRPr="0043482D">
          <w:rPr>
            <w:rStyle w:val="ab"/>
            <w:rFonts w:ascii="Times New Roman" w:hAnsi="Times New Roman" w:cs="Times New Roman"/>
            <w:lang w:val="en-US"/>
          </w:rPr>
          <w:t>=15</w:t>
        </w:r>
      </w:hyperlink>
      <w:r w:rsidRPr="0043482D">
        <w:rPr>
          <w:rFonts w:ascii="Times New Roman" w:hAnsi="Times New Roman" w:cs="Times New Roman"/>
          <w:lang w:val="en-US"/>
        </w:rPr>
        <w:t xml:space="preserve"> // </w:t>
      </w:r>
      <w:r w:rsidRPr="000F255C">
        <w:rPr>
          <w:rFonts w:ascii="Times New Roman" w:hAnsi="Times New Roman" w:cs="Times New Roman"/>
        </w:rPr>
        <w:t>Дата</w:t>
      </w:r>
      <w:r w:rsidRPr="0043482D">
        <w:rPr>
          <w:rFonts w:ascii="Times New Roman" w:hAnsi="Times New Roman" w:cs="Times New Roman"/>
          <w:lang w:val="en-US"/>
        </w:rPr>
        <w:t xml:space="preserve"> </w:t>
      </w:r>
      <w:r w:rsidRPr="000F255C">
        <w:rPr>
          <w:rFonts w:ascii="Times New Roman" w:hAnsi="Times New Roman" w:cs="Times New Roman"/>
        </w:rPr>
        <w:t>обращения</w:t>
      </w:r>
      <w:r w:rsidRPr="0043482D">
        <w:rPr>
          <w:rFonts w:ascii="Times New Roman" w:hAnsi="Times New Roman" w:cs="Times New Roman"/>
          <w:lang w:val="en-US"/>
        </w:rPr>
        <w:t xml:space="preserve"> 09.03.2022;</w:t>
      </w:r>
      <w:r>
        <w:rPr>
          <w:rFonts w:ascii="Times New Roman" w:hAnsi="Times New Roman" w:cs="Times New Roman"/>
          <w:lang w:val="en-US"/>
        </w:rPr>
        <w:t xml:space="preserve"> </w:t>
      </w:r>
      <w:r w:rsidRPr="009C1E1C">
        <w:rPr>
          <w:rFonts w:ascii="Times New Roman" w:hAnsi="Times New Roman" w:cs="Times New Roman"/>
          <w:lang w:val="en-US"/>
        </w:rPr>
        <w:t>Top 5 export and import partners, Ireland// World Integrated Trade Solution, 2015/</w:t>
      </w:r>
      <w:proofErr w:type="gramStart"/>
      <w:r w:rsidRPr="009C1E1C">
        <w:rPr>
          <w:rFonts w:ascii="Times New Roman" w:hAnsi="Times New Roman" w:cs="Times New Roman"/>
          <w:lang w:val="en-US"/>
        </w:rPr>
        <w:t>/[</w:t>
      </w:r>
      <w:proofErr w:type="gramEnd"/>
      <w:r w:rsidRPr="009C1E1C">
        <w:rPr>
          <w:rFonts w:ascii="Times New Roman" w:hAnsi="Times New Roman" w:cs="Times New Roman"/>
        </w:rPr>
        <w:t>Электронный</w:t>
      </w:r>
      <w:r w:rsidRPr="009C1E1C">
        <w:rPr>
          <w:rFonts w:ascii="Times New Roman" w:hAnsi="Times New Roman" w:cs="Times New Roman"/>
          <w:lang w:val="en-US"/>
        </w:rPr>
        <w:t xml:space="preserve"> </w:t>
      </w:r>
      <w:r w:rsidRPr="009C1E1C">
        <w:rPr>
          <w:rFonts w:ascii="Times New Roman" w:hAnsi="Times New Roman" w:cs="Times New Roman"/>
        </w:rPr>
        <w:t>ресурс</w:t>
      </w:r>
      <w:r w:rsidRPr="009C1E1C">
        <w:rPr>
          <w:rFonts w:ascii="Times New Roman" w:hAnsi="Times New Roman" w:cs="Times New Roman"/>
          <w:lang w:val="en-US"/>
        </w:rPr>
        <w:t xml:space="preserve">]. </w:t>
      </w:r>
      <w:r w:rsidRPr="00143DCD">
        <w:rPr>
          <w:rFonts w:ascii="Times New Roman" w:hAnsi="Times New Roman" w:cs="Times New Roman"/>
          <w:lang w:val="en-US"/>
        </w:rPr>
        <w:t>[</w:t>
      </w:r>
      <w:r w:rsidRPr="009C1E1C">
        <w:rPr>
          <w:rFonts w:ascii="Times New Roman" w:hAnsi="Times New Roman" w:cs="Times New Roman"/>
        </w:rPr>
        <w:t>Точка</w:t>
      </w:r>
      <w:r w:rsidRPr="00143DCD">
        <w:rPr>
          <w:rFonts w:ascii="Times New Roman" w:hAnsi="Times New Roman" w:cs="Times New Roman"/>
          <w:lang w:val="en-US"/>
        </w:rPr>
        <w:t xml:space="preserve"> </w:t>
      </w:r>
      <w:r w:rsidRPr="009C1E1C">
        <w:rPr>
          <w:rFonts w:ascii="Times New Roman" w:hAnsi="Times New Roman" w:cs="Times New Roman"/>
        </w:rPr>
        <w:t>доступа</w:t>
      </w:r>
      <w:r w:rsidRPr="00143DCD">
        <w:rPr>
          <w:rFonts w:ascii="Times New Roman" w:hAnsi="Times New Roman" w:cs="Times New Roman"/>
          <w:lang w:val="en-US"/>
        </w:rPr>
        <w:t xml:space="preserve">]:// </w:t>
      </w:r>
      <w:hyperlink r:id="rId92" w:history="1">
        <w:r w:rsidRPr="00143DCD">
          <w:rPr>
            <w:rStyle w:val="ab"/>
            <w:rFonts w:ascii="Times New Roman" w:hAnsi="Times New Roman" w:cs="Times New Roman"/>
            <w:lang w:val="en-US"/>
          </w:rPr>
          <w:t>https://wits.worldbank.org/CountryProfile/en/Country/IRL/Year/2015/Summary</w:t>
        </w:r>
      </w:hyperlink>
      <w:r w:rsidRPr="00143DCD">
        <w:rPr>
          <w:rFonts w:ascii="Times New Roman" w:hAnsi="Times New Roman" w:cs="Times New Roman"/>
          <w:lang w:val="en-US"/>
        </w:rPr>
        <w:t xml:space="preserve"> // </w:t>
      </w:r>
      <w:r w:rsidRPr="009C1E1C">
        <w:rPr>
          <w:rFonts w:ascii="Times New Roman" w:hAnsi="Times New Roman" w:cs="Times New Roman"/>
        </w:rPr>
        <w:t>Дата</w:t>
      </w:r>
      <w:r w:rsidRPr="00143DCD">
        <w:rPr>
          <w:rFonts w:ascii="Times New Roman" w:hAnsi="Times New Roman" w:cs="Times New Roman"/>
          <w:lang w:val="en-US"/>
        </w:rPr>
        <w:t xml:space="preserve"> </w:t>
      </w:r>
      <w:r w:rsidRPr="009C1E1C">
        <w:rPr>
          <w:rFonts w:ascii="Times New Roman" w:hAnsi="Times New Roman" w:cs="Times New Roman"/>
        </w:rPr>
        <w:t>обращения</w:t>
      </w:r>
      <w:r w:rsidRPr="00143DCD">
        <w:rPr>
          <w:rFonts w:ascii="Times New Roman" w:hAnsi="Times New Roman" w:cs="Times New Roman"/>
          <w:lang w:val="en-US"/>
        </w:rPr>
        <w:t xml:space="preserve"> 15.03.2022; </w:t>
      </w:r>
      <w:r>
        <w:rPr>
          <w:rFonts w:ascii="Times New Roman" w:hAnsi="Times New Roman" w:cs="Times New Roman"/>
          <w:lang w:val="en-US"/>
        </w:rPr>
        <w:t xml:space="preserve"> </w:t>
      </w:r>
      <w:r w:rsidRPr="0043482D">
        <w:rPr>
          <w:rFonts w:ascii="Times New Roman" w:hAnsi="Times New Roman" w:cs="Times New Roman"/>
          <w:lang w:val="en-US"/>
        </w:rPr>
        <w:t xml:space="preserve"> </w:t>
      </w:r>
      <w:r w:rsidRPr="001F5794">
        <w:rPr>
          <w:rFonts w:ascii="Times New Roman" w:hAnsi="Times New Roman" w:cs="Times New Roman"/>
          <w:lang w:val="en-US"/>
        </w:rPr>
        <w:t xml:space="preserve">Total amount of investment of private equity companies in Ireland from 2007 to 2016 // </w:t>
      </w:r>
      <w:proofErr w:type="spellStart"/>
      <w:r w:rsidRPr="001F5794">
        <w:rPr>
          <w:rFonts w:ascii="Times New Roman" w:hAnsi="Times New Roman" w:cs="Times New Roman"/>
          <w:lang w:val="en-US"/>
        </w:rPr>
        <w:t>Statista</w:t>
      </w:r>
      <w:proofErr w:type="spellEnd"/>
      <w:r w:rsidRPr="001F5794">
        <w:rPr>
          <w:rFonts w:ascii="Times New Roman" w:hAnsi="Times New Roman" w:cs="Times New Roman"/>
          <w:lang w:val="en-US"/>
        </w:rPr>
        <w:t>/</w:t>
      </w:r>
      <w:proofErr w:type="gramStart"/>
      <w:r w:rsidRPr="001F5794">
        <w:rPr>
          <w:rFonts w:ascii="Times New Roman" w:hAnsi="Times New Roman" w:cs="Times New Roman"/>
          <w:lang w:val="en-US"/>
        </w:rPr>
        <w:t>/[</w:t>
      </w:r>
      <w:proofErr w:type="gramEnd"/>
      <w:r w:rsidRPr="001F5794">
        <w:rPr>
          <w:rFonts w:ascii="Times New Roman" w:hAnsi="Times New Roman" w:cs="Times New Roman"/>
        </w:rPr>
        <w:t>Электронный</w:t>
      </w:r>
      <w:r w:rsidRPr="001F5794">
        <w:rPr>
          <w:rFonts w:ascii="Times New Roman" w:hAnsi="Times New Roman" w:cs="Times New Roman"/>
          <w:lang w:val="en-US"/>
        </w:rPr>
        <w:t xml:space="preserve"> </w:t>
      </w:r>
      <w:r w:rsidRPr="001F5794">
        <w:rPr>
          <w:rFonts w:ascii="Times New Roman" w:hAnsi="Times New Roman" w:cs="Times New Roman"/>
        </w:rPr>
        <w:t>ресурс</w:t>
      </w:r>
      <w:r w:rsidRPr="001F5794">
        <w:rPr>
          <w:rFonts w:ascii="Times New Roman" w:hAnsi="Times New Roman" w:cs="Times New Roman"/>
          <w:lang w:val="en-US"/>
        </w:rPr>
        <w:t xml:space="preserve">]. </w:t>
      </w:r>
      <w:r w:rsidRPr="0002116D">
        <w:rPr>
          <w:rFonts w:ascii="Times New Roman" w:hAnsi="Times New Roman" w:cs="Times New Roman"/>
          <w:lang w:val="en-US"/>
        </w:rPr>
        <w:t>[</w:t>
      </w:r>
      <w:r w:rsidRPr="001F5794">
        <w:rPr>
          <w:rFonts w:ascii="Times New Roman" w:hAnsi="Times New Roman" w:cs="Times New Roman"/>
        </w:rPr>
        <w:t>Точка</w:t>
      </w:r>
      <w:r w:rsidRPr="0002116D">
        <w:rPr>
          <w:rFonts w:ascii="Times New Roman" w:hAnsi="Times New Roman" w:cs="Times New Roman"/>
          <w:lang w:val="en-US"/>
        </w:rPr>
        <w:t xml:space="preserve"> </w:t>
      </w:r>
      <w:r w:rsidRPr="001F5794">
        <w:rPr>
          <w:rFonts w:ascii="Times New Roman" w:hAnsi="Times New Roman" w:cs="Times New Roman"/>
        </w:rPr>
        <w:t>доступа</w:t>
      </w:r>
      <w:r w:rsidRPr="0002116D">
        <w:rPr>
          <w:rFonts w:ascii="Times New Roman" w:hAnsi="Times New Roman" w:cs="Times New Roman"/>
          <w:lang w:val="en-US"/>
        </w:rPr>
        <w:t>]:/</w:t>
      </w:r>
      <w:proofErr w:type="gramStart"/>
      <w:r w:rsidRPr="0002116D">
        <w:rPr>
          <w:rFonts w:ascii="Times New Roman" w:hAnsi="Times New Roman" w:cs="Times New Roman"/>
          <w:lang w:val="en-US"/>
        </w:rPr>
        <w:t xml:space="preserve">/  </w:t>
      </w:r>
      <w:proofErr w:type="gramEnd"/>
      <w:r>
        <w:fldChar w:fldCharType="begin"/>
      </w:r>
      <w:r w:rsidRPr="0002116D">
        <w:rPr>
          <w:lang w:val="en-US"/>
        </w:rPr>
        <w:instrText xml:space="preserve"> HYPERLINK "https://www.statista.com/statistics/428113/total-investment-private-equity-markets-ireland/" </w:instrText>
      </w:r>
      <w:r>
        <w:fldChar w:fldCharType="separate"/>
      </w:r>
      <w:r w:rsidRPr="0002116D">
        <w:rPr>
          <w:rStyle w:val="ab"/>
          <w:rFonts w:ascii="Times New Roman" w:hAnsi="Times New Roman" w:cs="Times New Roman"/>
          <w:lang w:val="en-US"/>
        </w:rPr>
        <w:t>https://www.statista.com/statistics/428113/total-investment-private-equity-markets-ireland/</w:t>
      </w:r>
      <w:r>
        <w:rPr>
          <w:rStyle w:val="ab"/>
          <w:rFonts w:ascii="Times New Roman" w:hAnsi="Times New Roman" w:cs="Times New Roman"/>
        </w:rPr>
        <w:fldChar w:fldCharType="end"/>
      </w:r>
      <w:r w:rsidRPr="0002116D">
        <w:rPr>
          <w:rFonts w:ascii="Times New Roman" w:hAnsi="Times New Roman" w:cs="Times New Roman"/>
          <w:lang w:val="en-US"/>
        </w:rPr>
        <w:t xml:space="preserve"> // </w:t>
      </w:r>
      <w:r w:rsidRPr="001F5794">
        <w:rPr>
          <w:rFonts w:ascii="Times New Roman" w:hAnsi="Times New Roman" w:cs="Times New Roman"/>
        </w:rPr>
        <w:t>Дата</w:t>
      </w:r>
      <w:r w:rsidRPr="0002116D">
        <w:rPr>
          <w:rFonts w:ascii="Times New Roman" w:hAnsi="Times New Roman" w:cs="Times New Roman"/>
          <w:lang w:val="en-US"/>
        </w:rPr>
        <w:t xml:space="preserve"> </w:t>
      </w:r>
      <w:r w:rsidRPr="001F5794">
        <w:rPr>
          <w:rFonts w:ascii="Times New Roman" w:hAnsi="Times New Roman" w:cs="Times New Roman"/>
        </w:rPr>
        <w:t>обращения</w:t>
      </w:r>
      <w:r w:rsidRPr="0002116D">
        <w:rPr>
          <w:rFonts w:ascii="Times New Roman" w:hAnsi="Times New Roman" w:cs="Times New Roman"/>
          <w:lang w:val="en-US"/>
        </w:rPr>
        <w:t xml:space="preserve"> 10.03.2022; </w:t>
      </w:r>
      <w:r w:rsidRPr="00BC4B7D">
        <w:rPr>
          <w:rFonts w:ascii="Times New Roman" w:hAnsi="Times New Roman" w:cs="Times New Roman"/>
          <w:lang w:val="en-US"/>
        </w:rPr>
        <w:t>UK trade: main points for September 2016// Office for national statistics// [</w:t>
      </w:r>
      <w:r w:rsidRPr="00BC4B7D">
        <w:rPr>
          <w:rFonts w:ascii="Times New Roman" w:hAnsi="Times New Roman" w:cs="Times New Roman"/>
        </w:rPr>
        <w:t>Электронный</w:t>
      </w:r>
      <w:r w:rsidRPr="00BC4B7D">
        <w:rPr>
          <w:rFonts w:ascii="Times New Roman" w:hAnsi="Times New Roman" w:cs="Times New Roman"/>
          <w:lang w:val="en-US"/>
        </w:rPr>
        <w:t xml:space="preserve"> </w:t>
      </w:r>
      <w:r w:rsidRPr="00BC4B7D">
        <w:rPr>
          <w:rFonts w:ascii="Times New Roman" w:hAnsi="Times New Roman" w:cs="Times New Roman"/>
        </w:rPr>
        <w:t>ресурс</w:t>
      </w:r>
      <w:r w:rsidRPr="00BC4B7D">
        <w:rPr>
          <w:rFonts w:ascii="Times New Roman" w:hAnsi="Times New Roman" w:cs="Times New Roman"/>
          <w:lang w:val="en-US"/>
        </w:rPr>
        <w:t xml:space="preserve">]. </w:t>
      </w:r>
      <w:r w:rsidRPr="0002116D">
        <w:rPr>
          <w:rFonts w:ascii="Times New Roman" w:hAnsi="Times New Roman" w:cs="Times New Roman"/>
        </w:rPr>
        <w:t>[</w:t>
      </w:r>
      <w:r w:rsidRPr="00BC4B7D">
        <w:rPr>
          <w:rFonts w:ascii="Times New Roman" w:hAnsi="Times New Roman" w:cs="Times New Roman"/>
        </w:rPr>
        <w:t>Точка</w:t>
      </w:r>
      <w:r w:rsidRPr="0002116D">
        <w:rPr>
          <w:rFonts w:ascii="Times New Roman" w:hAnsi="Times New Roman" w:cs="Times New Roman"/>
        </w:rPr>
        <w:t xml:space="preserve"> </w:t>
      </w:r>
      <w:r w:rsidRPr="00BC4B7D">
        <w:rPr>
          <w:rFonts w:ascii="Times New Roman" w:hAnsi="Times New Roman" w:cs="Times New Roman"/>
        </w:rPr>
        <w:t>доступа</w:t>
      </w:r>
      <w:r w:rsidRPr="0002116D">
        <w:rPr>
          <w:rFonts w:ascii="Times New Roman" w:hAnsi="Times New Roman" w:cs="Times New Roman"/>
        </w:rPr>
        <w:t xml:space="preserve">]:// </w:t>
      </w:r>
      <w:hyperlink r:id="rId93" w:history="1">
        <w:r w:rsidRPr="00BC4B7D">
          <w:rPr>
            <w:rStyle w:val="ab"/>
            <w:rFonts w:ascii="Times New Roman" w:hAnsi="Times New Roman" w:cs="Times New Roman"/>
            <w:lang w:val="en-US"/>
          </w:rPr>
          <w:t>https</w:t>
        </w:r>
        <w:r w:rsidRPr="0002116D">
          <w:rPr>
            <w:rStyle w:val="ab"/>
            <w:rFonts w:ascii="Times New Roman" w:hAnsi="Times New Roman" w:cs="Times New Roman"/>
          </w:rPr>
          <w:t>://</w:t>
        </w:r>
        <w:r w:rsidRPr="00BC4B7D">
          <w:rPr>
            <w:rStyle w:val="ab"/>
            <w:rFonts w:ascii="Times New Roman" w:hAnsi="Times New Roman" w:cs="Times New Roman"/>
            <w:lang w:val="en-US"/>
          </w:rPr>
          <w:t>www</w:t>
        </w:r>
        <w:r w:rsidRPr="0002116D">
          <w:rPr>
            <w:rStyle w:val="ab"/>
            <w:rFonts w:ascii="Times New Roman" w:hAnsi="Times New Roman" w:cs="Times New Roman"/>
          </w:rPr>
          <w:t>.</w:t>
        </w:r>
        <w:r w:rsidRPr="00BC4B7D">
          <w:rPr>
            <w:rStyle w:val="ab"/>
            <w:rFonts w:ascii="Times New Roman" w:hAnsi="Times New Roman" w:cs="Times New Roman"/>
            <w:lang w:val="en-US"/>
          </w:rPr>
          <w:t>ons</w:t>
        </w:r>
        <w:r w:rsidRPr="0002116D">
          <w:rPr>
            <w:rStyle w:val="ab"/>
            <w:rFonts w:ascii="Times New Roman" w:hAnsi="Times New Roman" w:cs="Times New Roman"/>
          </w:rPr>
          <w:t>.</w:t>
        </w:r>
        <w:r w:rsidRPr="00BC4B7D">
          <w:rPr>
            <w:rStyle w:val="ab"/>
            <w:rFonts w:ascii="Times New Roman" w:hAnsi="Times New Roman" w:cs="Times New Roman"/>
            <w:lang w:val="en-US"/>
          </w:rPr>
          <w:t>gov</w:t>
        </w:r>
        <w:r w:rsidRPr="0002116D">
          <w:rPr>
            <w:rStyle w:val="ab"/>
            <w:rFonts w:ascii="Times New Roman" w:hAnsi="Times New Roman" w:cs="Times New Roman"/>
          </w:rPr>
          <w:t>.</w:t>
        </w:r>
        <w:r w:rsidRPr="00BC4B7D">
          <w:rPr>
            <w:rStyle w:val="ab"/>
            <w:rFonts w:ascii="Times New Roman" w:hAnsi="Times New Roman" w:cs="Times New Roman"/>
            <w:lang w:val="en-US"/>
          </w:rPr>
          <w:t>uk</w:t>
        </w:r>
        <w:r w:rsidRPr="0002116D">
          <w:rPr>
            <w:rStyle w:val="ab"/>
            <w:rFonts w:ascii="Times New Roman" w:hAnsi="Times New Roman" w:cs="Times New Roman"/>
          </w:rPr>
          <w:t>/</w:t>
        </w:r>
        <w:r w:rsidRPr="00BC4B7D">
          <w:rPr>
            <w:rStyle w:val="ab"/>
            <w:rFonts w:ascii="Times New Roman" w:hAnsi="Times New Roman" w:cs="Times New Roman"/>
            <w:lang w:val="en-US"/>
          </w:rPr>
          <w:t>economy</w:t>
        </w:r>
        <w:r w:rsidRPr="0002116D">
          <w:rPr>
            <w:rStyle w:val="ab"/>
            <w:rFonts w:ascii="Times New Roman" w:hAnsi="Times New Roman" w:cs="Times New Roman"/>
          </w:rPr>
          <w:t>/</w:t>
        </w:r>
        <w:r w:rsidRPr="00BC4B7D">
          <w:rPr>
            <w:rStyle w:val="ab"/>
            <w:rFonts w:ascii="Times New Roman" w:hAnsi="Times New Roman" w:cs="Times New Roman"/>
            <w:lang w:val="en-US"/>
          </w:rPr>
          <w:t>nationalaccounts</w:t>
        </w:r>
        <w:r w:rsidRPr="0002116D">
          <w:rPr>
            <w:rStyle w:val="ab"/>
            <w:rFonts w:ascii="Times New Roman" w:hAnsi="Times New Roman" w:cs="Times New Roman"/>
          </w:rPr>
          <w:t>/</w:t>
        </w:r>
        <w:r w:rsidRPr="00BC4B7D">
          <w:rPr>
            <w:rStyle w:val="ab"/>
            <w:rFonts w:ascii="Times New Roman" w:hAnsi="Times New Roman" w:cs="Times New Roman"/>
            <w:lang w:val="en-US"/>
          </w:rPr>
          <w:t>balanceofpayments</w:t>
        </w:r>
        <w:r w:rsidRPr="0002116D">
          <w:rPr>
            <w:rStyle w:val="ab"/>
            <w:rFonts w:ascii="Times New Roman" w:hAnsi="Times New Roman" w:cs="Times New Roman"/>
          </w:rPr>
          <w:t>/</w:t>
        </w:r>
        <w:r w:rsidRPr="00BC4B7D">
          <w:rPr>
            <w:rStyle w:val="ab"/>
            <w:rFonts w:ascii="Times New Roman" w:hAnsi="Times New Roman" w:cs="Times New Roman"/>
            <w:lang w:val="en-US"/>
          </w:rPr>
          <w:t>bulletins</w:t>
        </w:r>
        <w:r w:rsidRPr="0002116D">
          <w:rPr>
            <w:rStyle w:val="ab"/>
            <w:rFonts w:ascii="Times New Roman" w:hAnsi="Times New Roman" w:cs="Times New Roman"/>
          </w:rPr>
          <w:t>/</w:t>
        </w:r>
        <w:r w:rsidRPr="00BC4B7D">
          <w:rPr>
            <w:rStyle w:val="ab"/>
            <w:rFonts w:ascii="Times New Roman" w:hAnsi="Times New Roman" w:cs="Times New Roman"/>
            <w:lang w:val="en-US"/>
          </w:rPr>
          <w:t>uktrade</w:t>
        </w:r>
        <w:r w:rsidRPr="0002116D">
          <w:rPr>
            <w:rStyle w:val="ab"/>
            <w:rFonts w:ascii="Times New Roman" w:hAnsi="Times New Roman" w:cs="Times New Roman"/>
          </w:rPr>
          <w:t>/</w:t>
        </w:r>
        <w:r w:rsidRPr="00BC4B7D">
          <w:rPr>
            <w:rStyle w:val="ab"/>
            <w:rFonts w:ascii="Times New Roman" w:hAnsi="Times New Roman" w:cs="Times New Roman"/>
            <w:lang w:val="en-US"/>
          </w:rPr>
          <w:t>sept</w:t>
        </w:r>
        <w:r w:rsidRPr="0002116D">
          <w:rPr>
            <w:rStyle w:val="ab"/>
            <w:rFonts w:ascii="Times New Roman" w:hAnsi="Times New Roman" w:cs="Times New Roman"/>
          </w:rPr>
          <w:t>2016</w:t>
        </w:r>
      </w:hyperlink>
      <w:r w:rsidRPr="0002116D">
        <w:rPr>
          <w:rFonts w:ascii="Times New Roman" w:hAnsi="Times New Roman" w:cs="Times New Roman"/>
        </w:rPr>
        <w:t xml:space="preserve"> // </w:t>
      </w:r>
      <w:r w:rsidRPr="00BC4B7D">
        <w:rPr>
          <w:rFonts w:ascii="Times New Roman" w:hAnsi="Times New Roman" w:cs="Times New Roman"/>
        </w:rPr>
        <w:t>Дата</w:t>
      </w:r>
      <w:r w:rsidRPr="0002116D">
        <w:rPr>
          <w:rFonts w:ascii="Times New Roman" w:hAnsi="Times New Roman" w:cs="Times New Roman"/>
        </w:rPr>
        <w:t xml:space="preserve"> </w:t>
      </w:r>
      <w:r w:rsidRPr="00BC4B7D">
        <w:rPr>
          <w:rFonts w:ascii="Times New Roman" w:hAnsi="Times New Roman" w:cs="Times New Roman"/>
        </w:rPr>
        <w:t>обращения</w:t>
      </w:r>
      <w:r w:rsidRPr="0002116D">
        <w:rPr>
          <w:rFonts w:ascii="Times New Roman" w:hAnsi="Times New Roman" w:cs="Times New Roman"/>
        </w:rPr>
        <w:t xml:space="preserve"> 15.03.2022; </w:t>
      </w:r>
      <w:r>
        <w:rPr>
          <w:rFonts w:ascii="Times New Roman" w:hAnsi="Times New Roman" w:cs="Times New Roman"/>
        </w:rPr>
        <w:t xml:space="preserve"> </w:t>
      </w:r>
      <w:r w:rsidRPr="00FB39DC">
        <w:rPr>
          <w:rFonts w:ascii="Times New Roman" w:hAnsi="Times New Roman" w:cs="Times New Roman"/>
        </w:rPr>
        <w:t xml:space="preserve">Исполнительный совет МВФ утверждает расширенную договоренность с Ирландией на сумму 22,5 миллиарда евро // Департамент внешних связей, Международный Валютный Фонд, Вашингтон, 2010//[Электронный ресурс]. </w:t>
      </w:r>
      <w:r w:rsidRPr="0002116D">
        <w:rPr>
          <w:rFonts w:ascii="Times New Roman" w:hAnsi="Times New Roman" w:cs="Times New Roman"/>
        </w:rPr>
        <w:t>[</w:t>
      </w:r>
      <w:r w:rsidRPr="00FB39DC">
        <w:rPr>
          <w:rFonts w:ascii="Times New Roman" w:hAnsi="Times New Roman" w:cs="Times New Roman"/>
        </w:rPr>
        <w:t>Точка</w:t>
      </w:r>
      <w:r w:rsidRPr="0002116D">
        <w:rPr>
          <w:rFonts w:ascii="Times New Roman" w:hAnsi="Times New Roman" w:cs="Times New Roman"/>
        </w:rPr>
        <w:t xml:space="preserve"> </w:t>
      </w:r>
      <w:r w:rsidRPr="00FB39DC">
        <w:rPr>
          <w:rFonts w:ascii="Times New Roman" w:hAnsi="Times New Roman" w:cs="Times New Roman"/>
        </w:rPr>
        <w:t>доступа</w:t>
      </w:r>
      <w:r w:rsidRPr="0002116D">
        <w:rPr>
          <w:rFonts w:ascii="Times New Roman" w:hAnsi="Times New Roman" w:cs="Times New Roman"/>
        </w:rPr>
        <w:t xml:space="preserve">]:// </w:t>
      </w:r>
      <w:hyperlink r:id="rId94" w:history="1">
        <w:r w:rsidRPr="0002116D">
          <w:rPr>
            <w:rStyle w:val="ab"/>
            <w:rFonts w:ascii="Times New Roman" w:hAnsi="Times New Roman" w:cs="Times New Roman"/>
            <w:lang w:val="en-US"/>
          </w:rPr>
          <w:t>https</w:t>
        </w:r>
        <w:r w:rsidRPr="0002116D">
          <w:rPr>
            <w:rStyle w:val="ab"/>
            <w:rFonts w:ascii="Times New Roman" w:hAnsi="Times New Roman" w:cs="Times New Roman"/>
          </w:rPr>
          <w:t>://</w:t>
        </w:r>
        <w:r w:rsidRPr="0002116D">
          <w:rPr>
            <w:rStyle w:val="ab"/>
            <w:rFonts w:ascii="Times New Roman" w:hAnsi="Times New Roman" w:cs="Times New Roman"/>
            <w:lang w:val="en-US"/>
          </w:rPr>
          <w:t>www</w:t>
        </w:r>
        <w:r w:rsidRPr="0002116D">
          <w:rPr>
            <w:rStyle w:val="ab"/>
            <w:rFonts w:ascii="Times New Roman" w:hAnsi="Times New Roman" w:cs="Times New Roman"/>
          </w:rPr>
          <w:t>.</w:t>
        </w:r>
        <w:r w:rsidRPr="0002116D">
          <w:rPr>
            <w:rStyle w:val="ab"/>
            <w:rFonts w:ascii="Times New Roman" w:hAnsi="Times New Roman" w:cs="Times New Roman"/>
            <w:lang w:val="en-US"/>
          </w:rPr>
          <w:t>imf</w:t>
        </w:r>
        <w:r w:rsidRPr="0002116D">
          <w:rPr>
            <w:rStyle w:val="ab"/>
            <w:rFonts w:ascii="Times New Roman" w:hAnsi="Times New Roman" w:cs="Times New Roman"/>
          </w:rPr>
          <w:t>.</w:t>
        </w:r>
        <w:r w:rsidRPr="0002116D">
          <w:rPr>
            <w:rStyle w:val="ab"/>
            <w:rFonts w:ascii="Times New Roman" w:hAnsi="Times New Roman" w:cs="Times New Roman"/>
            <w:lang w:val="en-US"/>
          </w:rPr>
          <w:t>org</w:t>
        </w:r>
        <w:r w:rsidRPr="0002116D">
          <w:rPr>
            <w:rStyle w:val="ab"/>
            <w:rFonts w:ascii="Times New Roman" w:hAnsi="Times New Roman" w:cs="Times New Roman"/>
          </w:rPr>
          <w:t>/</w:t>
        </w:r>
        <w:r w:rsidRPr="0002116D">
          <w:rPr>
            <w:rStyle w:val="ab"/>
            <w:rFonts w:ascii="Times New Roman" w:hAnsi="Times New Roman" w:cs="Times New Roman"/>
            <w:lang w:val="en-US"/>
          </w:rPr>
          <w:t>external</w:t>
        </w:r>
        <w:r w:rsidRPr="0002116D">
          <w:rPr>
            <w:rStyle w:val="ab"/>
            <w:rFonts w:ascii="Times New Roman" w:hAnsi="Times New Roman" w:cs="Times New Roman"/>
          </w:rPr>
          <w:t>/</w:t>
        </w:r>
        <w:r w:rsidRPr="0002116D">
          <w:rPr>
            <w:rStyle w:val="ab"/>
            <w:rFonts w:ascii="Times New Roman" w:hAnsi="Times New Roman" w:cs="Times New Roman"/>
            <w:lang w:val="en-US"/>
          </w:rPr>
          <w:t>russian</w:t>
        </w:r>
        <w:r w:rsidRPr="0002116D">
          <w:rPr>
            <w:rStyle w:val="ab"/>
            <w:rFonts w:ascii="Times New Roman" w:hAnsi="Times New Roman" w:cs="Times New Roman"/>
          </w:rPr>
          <w:t>/</w:t>
        </w:r>
        <w:r w:rsidRPr="0002116D">
          <w:rPr>
            <w:rStyle w:val="ab"/>
            <w:rFonts w:ascii="Times New Roman" w:hAnsi="Times New Roman" w:cs="Times New Roman"/>
            <w:lang w:val="en-US"/>
          </w:rPr>
          <w:t>np</w:t>
        </w:r>
        <w:r w:rsidRPr="0002116D">
          <w:rPr>
            <w:rStyle w:val="ab"/>
            <w:rFonts w:ascii="Times New Roman" w:hAnsi="Times New Roman" w:cs="Times New Roman"/>
          </w:rPr>
          <w:t>/</w:t>
        </w:r>
        <w:r w:rsidRPr="0002116D">
          <w:rPr>
            <w:rStyle w:val="ab"/>
            <w:rFonts w:ascii="Times New Roman" w:hAnsi="Times New Roman" w:cs="Times New Roman"/>
            <w:lang w:val="en-US"/>
          </w:rPr>
          <w:t>sec</w:t>
        </w:r>
        <w:r w:rsidRPr="0002116D">
          <w:rPr>
            <w:rStyle w:val="ab"/>
            <w:rFonts w:ascii="Times New Roman" w:hAnsi="Times New Roman" w:cs="Times New Roman"/>
          </w:rPr>
          <w:t>/</w:t>
        </w:r>
        <w:r w:rsidRPr="0002116D">
          <w:rPr>
            <w:rStyle w:val="ab"/>
            <w:rFonts w:ascii="Times New Roman" w:hAnsi="Times New Roman" w:cs="Times New Roman"/>
            <w:lang w:val="en-US"/>
          </w:rPr>
          <w:t>pr</w:t>
        </w:r>
        <w:r w:rsidRPr="0002116D">
          <w:rPr>
            <w:rStyle w:val="ab"/>
            <w:rFonts w:ascii="Times New Roman" w:hAnsi="Times New Roman" w:cs="Times New Roman"/>
          </w:rPr>
          <w:t>/2010/</w:t>
        </w:r>
        <w:r w:rsidRPr="0002116D">
          <w:rPr>
            <w:rStyle w:val="ab"/>
            <w:rFonts w:ascii="Times New Roman" w:hAnsi="Times New Roman" w:cs="Times New Roman"/>
            <w:lang w:val="en-US"/>
          </w:rPr>
          <w:t>pr</w:t>
        </w:r>
        <w:r w:rsidRPr="0002116D">
          <w:rPr>
            <w:rStyle w:val="ab"/>
            <w:rFonts w:ascii="Times New Roman" w:hAnsi="Times New Roman" w:cs="Times New Roman"/>
          </w:rPr>
          <w:t>10496</w:t>
        </w:r>
        <w:r w:rsidRPr="0002116D">
          <w:rPr>
            <w:rStyle w:val="ab"/>
            <w:rFonts w:ascii="Times New Roman" w:hAnsi="Times New Roman" w:cs="Times New Roman"/>
            <w:lang w:val="en-US"/>
          </w:rPr>
          <w:t>r</w:t>
        </w:r>
        <w:r w:rsidRPr="0002116D">
          <w:rPr>
            <w:rStyle w:val="ab"/>
            <w:rFonts w:ascii="Times New Roman" w:hAnsi="Times New Roman" w:cs="Times New Roman"/>
          </w:rPr>
          <w:t>.</w:t>
        </w:r>
        <w:proofErr w:type="spellStart"/>
        <w:r w:rsidRPr="0002116D">
          <w:rPr>
            <w:rStyle w:val="ab"/>
            <w:rFonts w:ascii="Times New Roman" w:hAnsi="Times New Roman" w:cs="Times New Roman"/>
            <w:lang w:val="en-US"/>
          </w:rPr>
          <w:t>pdf</w:t>
        </w:r>
        <w:proofErr w:type="spellEnd"/>
      </w:hyperlink>
      <w:r w:rsidRPr="0002116D">
        <w:rPr>
          <w:rFonts w:ascii="Times New Roman" w:hAnsi="Times New Roman" w:cs="Times New Roman"/>
        </w:rPr>
        <w:t xml:space="preserve"> // </w:t>
      </w:r>
      <w:r w:rsidRPr="00FB39DC">
        <w:rPr>
          <w:rFonts w:ascii="Times New Roman" w:hAnsi="Times New Roman" w:cs="Times New Roman"/>
        </w:rPr>
        <w:t>Дата</w:t>
      </w:r>
      <w:r w:rsidRPr="0002116D">
        <w:rPr>
          <w:rFonts w:ascii="Times New Roman" w:hAnsi="Times New Roman" w:cs="Times New Roman"/>
        </w:rPr>
        <w:t xml:space="preserve"> </w:t>
      </w:r>
      <w:r w:rsidRPr="00FB39DC">
        <w:rPr>
          <w:rFonts w:ascii="Times New Roman" w:hAnsi="Times New Roman" w:cs="Times New Roman"/>
        </w:rPr>
        <w:t>обращения</w:t>
      </w:r>
      <w:r w:rsidRPr="0002116D">
        <w:rPr>
          <w:rFonts w:ascii="Times New Roman" w:hAnsi="Times New Roman" w:cs="Times New Roman"/>
        </w:rPr>
        <w:t xml:space="preserve"> 12.03.2022; </w:t>
      </w:r>
    </w:p>
    <w:p w:rsidR="008F2824" w:rsidRPr="00A81A51" w:rsidRDefault="008F2824" w:rsidP="0036258F">
      <w:pPr>
        <w:pStyle w:val="a4"/>
        <w:jc w:val="both"/>
        <w:rPr>
          <w:rFonts w:ascii="Times New Roman" w:hAnsi="Times New Roman" w:cs="Times New Roman"/>
        </w:rPr>
      </w:pPr>
    </w:p>
    <w:p w:rsidR="008F2824" w:rsidRPr="00F55D47" w:rsidRDefault="008F2824" w:rsidP="0036258F">
      <w:pPr>
        <w:pStyle w:val="a4"/>
        <w:jc w:val="both"/>
        <w:rPr>
          <w:rFonts w:ascii="Times New Roman" w:hAnsi="Times New Roman" w:cs="Times New Roman"/>
        </w:rPr>
      </w:pPr>
    </w:p>
  </w:footnote>
  <w:footnote w:id="23">
    <w:p w:rsidR="008F2824" w:rsidRPr="006D2B4E" w:rsidRDefault="008F2824" w:rsidP="0036258F">
      <w:pPr>
        <w:pStyle w:val="a4"/>
        <w:jc w:val="both"/>
        <w:rPr>
          <w:rFonts w:ascii="Times New Roman" w:hAnsi="Times New Roman" w:cs="Times New Roman"/>
        </w:rPr>
      </w:pPr>
      <w:r>
        <w:rPr>
          <w:rStyle w:val="a6"/>
        </w:rPr>
        <w:footnoteRef/>
      </w:r>
      <w:r w:rsidRPr="00167A3C">
        <w:rPr>
          <w:lang w:val="en-US"/>
        </w:rPr>
        <w:t xml:space="preserve"> </w:t>
      </w:r>
      <w:r w:rsidRPr="00B37F2B">
        <w:rPr>
          <w:rFonts w:ascii="Times New Roman" w:hAnsi="Times New Roman" w:cs="Times New Roman"/>
          <w:lang w:val="en-US"/>
        </w:rPr>
        <w:t>About PESCO// Permanent Structured Cooperation (PESCO) //[</w:t>
      </w:r>
      <w:r w:rsidRPr="00B37F2B">
        <w:rPr>
          <w:rFonts w:ascii="Times New Roman" w:hAnsi="Times New Roman" w:cs="Times New Roman"/>
        </w:rPr>
        <w:t>Электронный</w:t>
      </w:r>
      <w:r w:rsidRPr="00B37F2B">
        <w:rPr>
          <w:rFonts w:ascii="Times New Roman" w:hAnsi="Times New Roman" w:cs="Times New Roman"/>
          <w:lang w:val="en-US"/>
        </w:rPr>
        <w:t xml:space="preserve"> </w:t>
      </w:r>
      <w:r w:rsidRPr="00B37F2B">
        <w:rPr>
          <w:rFonts w:ascii="Times New Roman" w:hAnsi="Times New Roman" w:cs="Times New Roman"/>
        </w:rPr>
        <w:t>ресурс</w:t>
      </w:r>
      <w:r w:rsidRPr="00B37F2B">
        <w:rPr>
          <w:rFonts w:ascii="Times New Roman" w:hAnsi="Times New Roman" w:cs="Times New Roman"/>
          <w:lang w:val="en-US"/>
        </w:rPr>
        <w:t xml:space="preserve">]. </w:t>
      </w:r>
      <w:r w:rsidRPr="00B37F2B">
        <w:rPr>
          <w:rFonts w:ascii="Times New Roman" w:hAnsi="Times New Roman" w:cs="Times New Roman"/>
        </w:rPr>
        <w:t xml:space="preserve">[Точка доступа]:// </w:t>
      </w:r>
      <w:hyperlink r:id="rId95" w:anchor="about" w:history="1">
        <w:r w:rsidRPr="00B37F2B">
          <w:rPr>
            <w:rStyle w:val="ab"/>
            <w:rFonts w:ascii="Times New Roman" w:hAnsi="Times New Roman" w:cs="Times New Roman"/>
          </w:rPr>
          <w:t>https://www.pesco.europa.eu/#about</w:t>
        </w:r>
      </w:hyperlink>
      <w:r w:rsidRPr="00B37F2B">
        <w:rPr>
          <w:rFonts w:ascii="Times New Roman" w:hAnsi="Times New Roman" w:cs="Times New Roman"/>
        </w:rPr>
        <w:t xml:space="preserve"> // Дата обращения 06.05.2022;</w:t>
      </w:r>
      <w:r w:rsidRPr="006D2B4E">
        <w:rPr>
          <w:rFonts w:ascii="Times New Roman" w:hAnsi="Times New Roman" w:cs="Times New Roman"/>
        </w:rPr>
        <w:t xml:space="preserve"> </w:t>
      </w:r>
      <w:r w:rsidRPr="00CF00A6">
        <w:rPr>
          <w:rFonts w:ascii="Times New Roman" w:hAnsi="Times New Roman" w:cs="Times New Roman"/>
          <w:lang w:val="en-US"/>
        </w:rPr>
        <w:t>About</w:t>
      </w:r>
      <w:r w:rsidRPr="006D2B4E">
        <w:rPr>
          <w:rFonts w:ascii="Times New Roman" w:hAnsi="Times New Roman" w:cs="Times New Roman"/>
        </w:rPr>
        <w:t xml:space="preserve"> </w:t>
      </w:r>
      <w:r w:rsidRPr="00CF00A6">
        <w:rPr>
          <w:rFonts w:ascii="Times New Roman" w:hAnsi="Times New Roman" w:cs="Times New Roman"/>
          <w:lang w:val="en-US"/>
        </w:rPr>
        <w:t>Us</w:t>
      </w:r>
      <w:r w:rsidRPr="006D2B4E">
        <w:rPr>
          <w:rFonts w:ascii="Times New Roman" w:hAnsi="Times New Roman" w:cs="Times New Roman"/>
        </w:rPr>
        <w:t xml:space="preserve">// </w:t>
      </w:r>
      <w:r w:rsidRPr="00CF00A6">
        <w:rPr>
          <w:rFonts w:ascii="Times New Roman" w:hAnsi="Times New Roman" w:cs="Times New Roman"/>
          <w:lang w:val="en-US"/>
        </w:rPr>
        <w:t>European</w:t>
      </w:r>
      <w:r w:rsidRPr="006D2B4E">
        <w:rPr>
          <w:rFonts w:ascii="Times New Roman" w:hAnsi="Times New Roman" w:cs="Times New Roman"/>
        </w:rPr>
        <w:t xml:space="preserve"> </w:t>
      </w:r>
      <w:r w:rsidRPr="00CF00A6">
        <w:rPr>
          <w:rFonts w:ascii="Times New Roman" w:hAnsi="Times New Roman" w:cs="Times New Roman"/>
          <w:lang w:val="en-US"/>
        </w:rPr>
        <w:t>Migration</w:t>
      </w:r>
      <w:r w:rsidRPr="006D2B4E">
        <w:rPr>
          <w:rFonts w:ascii="Times New Roman" w:hAnsi="Times New Roman" w:cs="Times New Roman"/>
        </w:rPr>
        <w:t xml:space="preserve"> </w:t>
      </w:r>
      <w:proofErr w:type="spellStart"/>
      <w:r w:rsidRPr="00CF00A6">
        <w:rPr>
          <w:rFonts w:ascii="Times New Roman" w:hAnsi="Times New Roman" w:cs="Times New Roman"/>
          <w:lang w:val="en-US"/>
        </w:rPr>
        <w:t>Nertwork</w:t>
      </w:r>
      <w:proofErr w:type="spellEnd"/>
      <w:r w:rsidRPr="006D2B4E">
        <w:rPr>
          <w:rFonts w:ascii="Times New Roman" w:hAnsi="Times New Roman" w:cs="Times New Roman"/>
        </w:rPr>
        <w:t>//[</w:t>
      </w:r>
      <w:r w:rsidRPr="00CF00A6">
        <w:rPr>
          <w:rFonts w:ascii="Times New Roman" w:hAnsi="Times New Roman" w:cs="Times New Roman"/>
        </w:rPr>
        <w:t>Электронный</w:t>
      </w:r>
      <w:r w:rsidRPr="006D2B4E">
        <w:rPr>
          <w:rFonts w:ascii="Times New Roman" w:hAnsi="Times New Roman" w:cs="Times New Roman"/>
        </w:rPr>
        <w:t xml:space="preserve"> </w:t>
      </w:r>
      <w:r w:rsidRPr="00CF00A6">
        <w:rPr>
          <w:rFonts w:ascii="Times New Roman" w:hAnsi="Times New Roman" w:cs="Times New Roman"/>
        </w:rPr>
        <w:t>ресурс</w:t>
      </w:r>
      <w:r w:rsidRPr="006D2B4E">
        <w:rPr>
          <w:rFonts w:ascii="Times New Roman" w:hAnsi="Times New Roman" w:cs="Times New Roman"/>
        </w:rPr>
        <w:t xml:space="preserve">]. </w:t>
      </w:r>
      <w:r w:rsidRPr="001C3795">
        <w:rPr>
          <w:rFonts w:ascii="Times New Roman" w:hAnsi="Times New Roman" w:cs="Times New Roman"/>
          <w:lang w:val="en-US"/>
        </w:rPr>
        <w:t>[</w:t>
      </w:r>
      <w:r w:rsidRPr="00CF00A6">
        <w:rPr>
          <w:rFonts w:ascii="Times New Roman" w:hAnsi="Times New Roman" w:cs="Times New Roman"/>
        </w:rPr>
        <w:t>Точка</w:t>
      </w:r>
      <w:r w:rsidRPr="001C3795">
        <w:rPr>
          <w:rFonts w:ascii="Times New Roman" w:hAnsi="Times New Roman" w:cs="Times New Roman"/>
          <w:lang w:val="en-US"/>
        </w:rPr>
        <w:t xml:space="preserve"> </w:t>
      </w:r>
      <w:r w:rsidRPr="00CF00A6">
        <w:rPr>
          <w:rFonts w:ascii="Times New Roman" w:hAnsi="Times New Roman" w:cs="Times New Roman"/>
        </w:rPr>
        <w:t>доступа</w:t>
      </w:r>
      <w:r w:rsidRPr="001C3795">
        <w:rPr>
          <w:rFonts w:ascii="Times New Roman" w:hAnsi="Times New Roman" w:cs="Times New Roman"/>
          <w:lang w:val="en-US"/>
        </w:rPr>
        <w:t xml:space="preserve">]:// </w:t>
      </w:r>
      <w:hyperlink r:id="rId96" w:history="1">
        <w:r w:rsidRPr="001C3795">
          <w:rPr>
            <w:rStyle w:val="ab"/>
            <w:rFonts w:ascii="Times New Roman" w:hAnsi="Times New Roman" w:cs="Times New Roman"/>
            <w:lang w:val="en-US"/>
          </w:rPr>
          <w:t>https://emn.ie/about-the-emn/</w:t>
        </w:r>
      </w:hyperlink>
      <w:r w:rsidRPr="001C3795">
        <w:rPr>
          <w:rFonts w:ascii="Times New Roman" w:hAnsi="Times New Roman" w:cs="Times New Roman"/>
          <w:lang w:val="en-US"/>
        </w:rPr>
        <w:t xml:space="preserve"> // </w:t>
      </w:r>
      <w:r w:rsidRPr="00CF00A6">
        <w:rPr>
          <w:rFonts w:ascii="Times New Roman" w:hAnsi="Times New Roman" w:cs="Times New Roman"/>
        </w:rPr>
        <w:t>Дата</w:t>
      </w:r>
      <w:r w:rsidRPr="001C3795">
        <w:rPr>
          <w:rFonts w:ascii="Times New Roman" w:hAnsi="Times New Roman" w:cs="Times New Roman"/>
          <w:lang w:val="en-US"/>
        </w:rPr>
        <w:t xml:space="preserve"> </w:t>
      </w:r>
      <w:r w:rsidRPr="00CF00A6">
        <w:rPr>
          <w:rFonts w:ascii="Times New Roman" w:hAnsi="Times New Roman" w:cs="Times New Roman"/>
        </w:rPr>
        <w:t>обращения</w:t>
      </w:r>
      <w:r w:rsidRPr="001C3795">
        <w:rPr>
          <w:rFonts w:ascii="Times New Roman" w:hAnsi="Times New Roman" w:cs="Times New Roman"/>
          <w:lang w:val="en-US"/>
        </w:rPr>
        <w:t xml:space="preserve"> 16.04.2022;</w:t>
      </w:r>
      <w:r w:rsidRPr="00897613">
        <w:rPr>
          <w:rFonts w:ascii="Times New Roman" w:hAnsi="Times New Roman" w:cs="Times New Roman"/>
          <w:lang w:val="en-US"/>
        </w:rPr>
        <w:t xml:space="preserve"> </w:t>
      </w:r>
      <w:r w:rsidRPr="006E2E00">
        <w:rPr>
          <w:rFonts w:ascii="Times New Roman" w:hAnsi="Times New Roman" w:cs="Times New Roman"/>
          <w:lang w:val="en-US"/>
        </w:rPr>
        <w:t xml:space="preserve">Conclusion of EFSF financial assistance </w:t>
      </w:r>
      <w:proofErr w:type="spellStart"/>
      <w:r w:rsidRPr="006E2E00">
        <w:rPr>
          <w:rFonts w:ascii="Times New Roman" w:hAnsi="Times New Roman" w:cs="Times New Roman"/>
          <w:lang w:val="en-US"/>
        </w:rPr>
        <w:t>programme</w:t>
      </w:r>
      <w:proofErr w:type="spellEnd"/>
      <w:r w:rsidRPr="006E2E00">
        <w:rPr>
          <w:rFonts w:ascii="Times New Roman" w:hAnsi="Times New Roman" w:cs="Times New Roman"/>
          <w:lang w:val="en-US"/>
        </w:rPr>
        <w:t xml:space="preserve"> for Ireland: an overview // European Financial Stability Facility, 2013. </w:t>
      </w:r>
      <w:r w:rsidRPr="006E2E00">
        <w:rPr>
          <w:rFonts w:ascii="Times New Roman" w:hAnsi="Times New Roman" w:cs="Times New Roman"/>
        </w:rPr>
        <w:t>Р</w:t>
      </w:r>
      <w:r w:rsidRPr="000571E3">
        <w:rPr>
          <w:rFonts w:ascii="Times New Roman" w:hAnsi="Times New Roman" w:cs="Times New Roman"/>
        </w:rPr>
        <w:t>. 3//[</w:t>
      </w:r>
      <w:r w:rsidRPr="006E2E00">
        <w:rPr>
          <w:rFonts w:ascii="Times New Roman" w:hAnsi="Times New Roman" w:cs="Times New Roman"/>
        </w:rPr>
        <w:t>Электронный</w:t>
      </w:r>
      <w:r w:rsidRPr="000571E3">
        <w:rPr>
          <w:rFonts w:ascii="Times New Roman" w:hAnsi="Times New Roman" w:cs="Times New Roman"/>
        </w:rPr>
        <w:t xml:space="preserve"> </w:t>
      </w:r>
      <w:r w:rsidRPr="006E2E00">
        <w:rPr>
          <w:rFonts w:ascii="Times New Roman" w:hAnsi="Times New Roman" w:cs="Times New Roman"/>
        </w:rPr>
        <w:t>ресурс</w:t>
      </w:r>
      <w:r w:rsidRPr="000571E3">
        <w:rPr>
          <w:rFonts w:ascii="Times New Roman" w:hAnsi="Times New Roman" w:cs="Times New Roman"/>
        </w:rPr>
        <w:t xml:space="preserve">]. </w:t>
      </w:r>
      <w:r w:rsidRPr="00897613">
        <w:rPr>
          <w:rFonts w:ascii="Times New Roman" w:hAnsi="Times New Roman" w:cs="Times New Roman"/>
        </w:rPr>
        <w:t>[</w:t>
      </w:r>
      <w:r w:rsidRPr="006E2E00">
        <w:rPr>
          <w:rFonts w:ascii="Times New Roman" w:hAnsi="Times New Roman" w:cs="Times New Roman"/>
        </w:rPr>
        <w:t>Точка</w:t>
      </w:r>
      <w:r w:rsidRPr="00897613">
        <w:rPr>
          <w:rFonts w:ascii="Times New Roman" w:hAnsi="Times New Roman" w:cs="Times New Roman"/>
        </w:rPr>
        <w:t xml:space="preserve"> </w:t>
      </w:r>
      <w:r w:rsidRPr="006E2E00">
        <w:rPr>
          <w:rFonts w:ascii="Times New Roman" w:hAnsi="Times New Roman" w:cs="Times New Roman"/>
        </w:rPr>
        <w:t>доступа</w:t>
      </w:r>
      <w:r w:rsidRPr="00897613">
        <w:rPr>
          <w:rFonts w:ascii="Times New Roman" w:hAnsi="Times New Roman" w:cs="Times New Roman"/>
        </w:rPr>
        <w:t xml:space="preserve">]:// </w:t>
      </w:r>
      <w:hyperlink r:id="rId97" w:history="1">
        <w:r w:rsidRPr="009149D8">
          <w:rPr>
            <w:rStyle w:val="ab"/>
            <w:rFonts w:ascii="Times New Roman" w:hAnsi="Times New Roman" w:cs="Times New Roman"/>
            <w:lang w:val="en-US"/>
          </w:rPr>
          <w:t>https</w:t>
        </w:r>
        <w:r w:rsidRPr="00897613">
          <w:rPr>
            <w:rStyle w:val="ab"/>
            <w:rFonts w:ascii="Times New Roman" w:hAnsi="Times New Roman" w:cs="Times New Roman"/>
          </w:rPr>
          <w:t>://</w:t>
        </w:r>
        <w:r w:rsidRPr="009149D8">
          <w:rPr>
            <w:rStyle w:val="ab"/>
            <w:rFonts w:ascii="Times New Roman" w:hAnsi="Times New Roman" w:cs="Times New Roman"/>
            <w:lang w:val="en-US"/>
          </w:rPr>
          <w:t>www</w:t>
        </w:r>
        <w:r w:rsidRPr="00897613">
          <w:rPr>
            <w:rStyle w:val="ab"/>
            <w:rFonts w:ascii="Times New Roman" w:hAnsi="Times New Roman" w:cs="Times New Roman"/>
          </w:rPr>
          <w:t>.</w:t>
        </w:r>
        <w:r w:rsidRPr="009149D8">
          <w:rPr>
            <w:rStyle w:val="ab"/>
            <w:rFonts w:ascii="Times New Roman" w:hAnsi="Times New Roman" w:cs="Times New Roman"/>
            <w:lang w:val="en-US"/>
          </w:rPr>
          <w:t>esm</w:t>
        </w:r>
        <w:r w:rsidRPr="00897613">
          <w:rPr>
            <w:rStyle w:val="ab"/>
            <w:rFonts w:ascii="Times New Roman" w:hAnsi="Times New Roman" w:cs="Times New Roman"/>
          </w:rPr>
          <w:t>.</w:t>
        </w:r>
        <w:r w:rsidRPr="009149D8">
          <w:rPr>
            <w:rStyle w:val="ab"/>
            <w:rFonts w:ascii="Times New Roman" w:hAnsi="Times New Roman" w:cs="Times New Roman"/>
            <w:lang w:val="en-US"/>
          </w:rPr>
          <w:t>europa</w:t>
        </w:r>
        <w:r w:rsidRPr="00897613">
          <w:rPr>
            <w:rStyle w:val="ab"/>
            <w:rFonts w:ascii="Times New Roman" w:hAnsi="Times New Roman" w:cs="Times New Roman"/>
          </w:rPr>
          <w:t>.</w:t>
        </w:r>
        <w:r w:rsidRPr="009149D8">
          <w:rPr>
            <w:rStyle w:val="ab"/>
            <w:rFonts w:ascii="Times New Roman" w:hAnsi="Times New Roman" w:cs="Times New Roman"/>
            <w:lang w:val="en-US"/>
          </w:rPr>
          <w:t>eu</w:t>
        </w:r>
        <w:r w:rsidRPr="00897613">
          <w:rPr>
            <w:rStyle w:val="ab"/>
            <w:rFonts w:ascii="Times New Roman" w:hAnsi="Times New Roman" w:cs="Times New Roman"/>
          </w:rPr>
          <w:t>/</w:t>
        </w:r>
        <w:r w:rsidRPr="009149D8">
          <w:rPr>
            <w:rStyle w:val="ab"/>
            <w:rFonts w:ascii="Times New Roman" w:hAnsi="Times New Roman" w:cs="Times New Roman"/>
            <w:lang w:val="en-US"/>
          </w:rPr>
          <w:t>sites</w:t>
        </w:r>
        <w:r w:rsidRPr="00897613">
          <w:rPr>
            <w:rStyle w:val="ab"/>
            <w:rFonts w:ascii="Times New Roman" w:hAnsi="Times New Roman" w:cs="Times New Roman"/>
          </w:rPr>
          <w:t>/</w:t>
        </w:r>
        <w:r w:rsidRPr="009149D8">
          <w:rPr>
            <w:rStyle w:val="ab"/>
            <w:rFonts w:ascii="Times New Roman" w:hAnsi="Times New Roman" w:cs="Times New Roman"/>
            <w:lang w:val="en-US"/>
          </w:rPr>
          <w:t>default</w:t>
        </w:r>
        <w:r w:rsidRPr="00897613">
          <w:rPr>
            <w:rStyle w:val="ab"/>
            <w:rFonts w:ascii="Times New Roman" w:hAnsi="Times New Roman" w:cs="Times New Roman"/>
          </w:rPr>
          <w:t>/</w:t>
        </w:r>
        <w:r w:rsidRPr="009149D8">
          <w:rPr>
            <w:rStyle w:val="ab"/>
            <w:rFonts w:ascii="Times New Roman" w:hAnsi="Times New Roman" w:cs="Times New Roman"/>
            <w:lang w:val="en-US"/>
          </w:rPr>
          <w:t>files</w:t>
        </w:r>
        <w:r w:rsidRPr="00897613">
          <w:rPr>
            <w:rStyle w:val="ab"/>
            <w:rFonts w:ascii="Times New Roman" w:hAnsi="Times New Roman" w:cs="Times New Roman"/>
          </w:rPr>
          <w:t>/</w:t>
        </w:r>
        <w:r w:rsidRPr="009149D8">
          <w:rPr>
            <w:rStyle w:val="ab"/>
            <w:rFonts w:ascii="Times New Roman" w:hAnsi="Times New Roman" w:cs="Times New Roman"/>
            <w:lang w:val="en-US"/>
          </w:rPr>
          <w:t>migration</w:t>
        </w:r>
        <w:r w:rsidRPr="00897613">
          <w:rPr>
            <w:rStyle w:val="ab"/>
            <w:rFonts w:ascii="Times New Roman" w:hAnsi="Times New Roman" w:cs="Times New Roman"/>
          </w:rPr>
          <w:t>_</w:t>
        </w:r>
        <w:r w:rsidRPr="009149D8">
          <w:rPr>
            <w:rStyle w:val="ab"/>
            <w:rFonts w:ascii="Times New Roman" w:hAnsi="Times New Roman" w:cs="Times New Roman"/>
            <w:lang w:val="en-US"/>
          </w:rPr>
          <w:t>files</w:t>
        </w:r>
        <w:r w:rsidRPr="00897613">
          <w:rPr>
            <w:rStyle w:val="ab"/>
            <w:rFonts w:ascii="Times New Roman" w:hAnsi="Times New Roman" w:cs="Times New Roman"/>
          </w:rPr>
          <w:t>/</w:t>
        </w:r>
        <w:r w:rsidRPr="009149D8">
          <w:rPr>
            <w:rStyle w:val="ab"/>
            <w:rFonts w:ascii="Times New Roman" w:hAnsi="Times New Roman" w:cs="Times New Roman"/>
            <w:lang w:val="en-US"/>
          </w:rPr>
          <w:t>irishexitpresentation</w:t>
        </w:r>
        <w:r w:rsidRPr="00897613">
          <w:rPr>
            <w:rStyle w:val="ab"/>
            <w:rFonts w:ascii="Times New Roman" w:hAnsi="Times New Roman" w:cs="Times New Roman"/>
          </w:rPr>
          <w:t>.</w:t>
        </w:r>
        <w:r w:rsidRPr="009149D8">
          <w:rPr>
            <w:rStyle w:val="ab"/>
            <w:rFonts w:ascii="Times New Roman" w:hAnsi="Times New Roman" w:cs="Times New Roman"/>
            <w:lang w:val="en-US"/>
          </w:rPr>
          <w:t>pdf</w:t>
        </w:r>
      </w:hyperlink>
      <w:r w:rsidRPr="00897613">
        <w:rPr>
          <w:rFonts w:ascii="Times New Roman" w:hAnsi="Times New Roman" w:cs="Times New Roman"/>
        </w:rPr>
        <w:t xml:space="preserve"> // </w:t>
      </w:r>
      <w:r w:rsidRPr="006E2E00">
        <w:rPr>
          <w:rFonts w:ascii="Times New Roman" w:hAnsi="Times New Roman" w:cs="Times New Roman"/>
        </w:rPr>
        <w:t>Дата</w:t>
      </w:r>
      <w:r w:rsidRPr="00897613">
        <w:rPr>
          <w:rFonts w:ascii="Times New Roman" w:hAnsi="Times New Roman" w:cs="Times New Roman"/>
        </w:rPr>
        <w:t xml:space="preserve"> </w:t>
      </w:r>
      <w:r w:rsidRPr="006E2E00">
        <w:rPr>
          <w:rFonts w:ascii="Times New Roman" w:hAnsi="Times New Roman" w:cs="Times New Roman"/>
        </w:rPr>
        <w:t>обращения</w:t>
      </w:r>
      <w:r w:rsidRPr="00897613">
        <w:rPr>
          <w:rFonts w:ascii="Times New Roman" w:hAnsi="Times New Roman" w:cs="Times New Roman"/>
        </w:rPr>
        <w:t xml:space="preserve"> 12.03.2022; </w:t>
      </w:r>
      <w:r w:rsidRPr="00FB238D">
        <w:rPr>
          <w:rFonts w:ascii="Times New Roman" w:hAnsi="Times New Roman" w:cs="Times New Roman"/>
          <w:lang w:val="en-US"/>
        </w:rPr>
        <w:t>European</w:t>
      </w:r>
      <w:r w:rsidRPr="004A00BF">
        <w:rPr>
          <w:rFonts w:ascii="Times New Roman" w:hAnsi="Times New Roman" w:cs="Times New Roman"/>
        </w:rPr>
        <w:t xml:space="preserve"> </w:t>
      </w:r>
      <w:r w:rsidRPr="00FB238D">
        <w:rPr>
          <w:rFonts w:ascii="Times New Roman" w:hAnsi="Times New Roman" w:cs="Times New Roman"/>
          <w:lang w:val="en-US"/>
        </w:rPr>
        <w:t>Antipoverty</w:t>
      </w:r>
      <w:r w:rsidRPr="004A00BF">
        <w:rPr>
          <w:rFonts w:ascii="Times New Roman" w:hAnsi="Times New Roman" w:cs="Times New Roman"/>
        </w:rPr>
        <w:t xml:space="preserve"> </w:t>
      </w:r>
      <w:r w:rsidRPr="00FB238D">
        <w:rPr>
          <w:rFonts w:ascii="Times New Roman" w:hAnsi="Times New Roman" w:cs="Times New Roman"/>
          <w:lang w:val="en-US"/>
        </w:rPr>
        <w:t>Network</w:t>
      </w:r>
      <w:r w:rsidRPr="004A00BF">
        <w:rPr>
          <w:rFonts w:ascii="Times New Roman" w:hAnsi="Times New Roman" w:cs="Times New Roman"/>
        </w:rPr>
        <w:t xml:space="preserve"> </w:t>
      </w:r>
      <w:r w:rsidRPr="00FB238D">
        <w:rPr>
          <w:rFonts w:ascii="Times New Roman" w:hAnsi="Times New Roman" w:cs="Times New Roman"/>
          <w:lang w:val="en-US"/>
        </w:rPr>
        <w:t>Ireland</w:t>
      </w:r>
      <w:r w:rsidRPr="004A00BF">
        <w:rPr>
          <w:rFonts w:ascii="Times New Roman" w:hAnsi="Times New Roman" w:cs="Times New Roman"/>
        </w:rPr>
        <w:t>//</w:t>
      </w:r>
      <w:r w:rsidRPr="00FB238D">
        <w:rPr>
          <w:rFonts w:ascii="Times New Roman" w:hAnsi="Times New Roman" w:cs="Times New Roman"/>
          <w:lang w:val="en-US"/>
        </w:rPr>
        <w:t>www</w:t>
      </w:r>
      <w:r w:rsidRPr="004A00BF">
        <w:rPr>
          <w:rFonts w:ascii="Times New Roman" w:hAnsi="Times New Roman" w:cs="Times New Roman"/>
        </w:rPr>
        <w:t>.</w:t>
      </w:r>
      <w:proofErr w:type="spellStart"/>
      <w:r w:rsidRPr="00FB238D">
        <w:rPr>
          <w:rFonts w:ascii="Times New Roman" w:hAnsi="Times New Roman" w:cs="Times New Roman"/>
          <w:lang w:val="en-US"/>
        </w:rPr>
        <w:t>eapn</w:t>
      </w:r>
      <w:proofErr w:type="spellEnd"/>
      <w:r w:rsidRPr="004A00BF">
        <w:rPr>
          <w:rFonts w:ascii="Times New Roman" w:hAnsi="Times New Roman" w:cs="Times New Roman"/>
        </w:rPr>
        <w:t>.</w:t>
      </w:r>
      <w:proofErr w:type="spellStart"/>
      <w:r w:rsidRPr="00FB238D">
        <w:rPr>
          <w:rFonts w:ascii="Times New Roman" w:hAnsi="Times New Roman" w:cs="Times New Roman"/>
          <w:lang w:val="en-US"/>
        </w:rPr>
        <w:t>ie</w:t>
      </w:r>
      <w:proofErr w:type="spellEnd"/>
      <w:r w:rsidRPr="004A00BF">
        <w:rPr>
          <w:rFonts w:ascii="Times New Roman" w:hAnsi="Times New Roman" w:cs="Times New Roman"/>
        </w:rPr>
        <w:t>//[</w:t>
      </w:r>
      <w:r w:rsidRPr="00FB238D">
        <w:rPr>
          <w:rFonts w:ascii="Times New Roman" w:hAnsi="Times New Roman" w:cs="Times New Roman"/>
        </w:rPr>
        <w:t>Электронный</w:t>
      </w:r>
      <w:r w:rsidRPr="004A00BF">
        <w:rPr>
          <w:rFonts w:ascii="Times New Roman" w:hAnsi="Times New Roman" w:cs="Times New Roman"/>
        </w:rPr>
        <w:t xml:space="preserve"> </w:t>
      </w:r>
      <w:r w:rsidRPr="00FB238D">
        <w:rPr>
          <w:rFonts w:ascii="Times New Roman" w:hAnsi="Times New Roman" w:cs="Times New Roman"/>
        </w:rPr>
        <w:t>ресурс</w:t>
      </w:r>
      <w:r w:rsidRPr="004A00BF">
        <w:rPr>
          <w:rFonts w:ascii="Times New Roman" w:hAnsi="Times New Roman" w:cs="Times New Roman"/>
        </w:rPr>
        <w:t xml:space="preserve">]. </w:t>
      </w:r>
      <w:r w:rsidRPr="00CE3A09">
        <w:rPr>
          <w:rFonts w:ascii="Times New Roman" w:hAnsi="Times New Roman" w:cs="Times New Roman"/>
          <w:lang w:val="en-US"/>
        </w:rPr>
        <w:t>[</w:t>
      </w:r>
      <w:r w:rsidRPr="00FB238D">
        <w:rPr>
          <w:rFonts w:ascii="Times New Roman" w:hAnsi="Times New Roman" w:cs="Times New Roman"/>
        </w:rPr>
        <w:t>Точка</w:t>
      </w:r>
      <w:r w:rsidRPr="00CE3A09">
        <w:rPr>
          <w:rFonts w:ascii="Times New Roman" w:hAnsi="Times New Roman" w:cs="Times New Roman"/>
          <w:lang w:val="en-US"/>
        </w:rPr>
        <w:t xml:space="preserve"> </w:t>
      </w:r>
      <w:r w:rsidRPr="00FB238D">
        <w:rPr>
          <w:rFonts w:ascii="Times New Roman" w:hAnsi="Times New Roman" w:cs="Times New Roman"/>
        </w:rPr>
        <w:t>доступа</w:t>
      </w:r>
      <w:r w:rsidRPr="00CE3A09">
        <w:rPr>
          <w:rFonts w:ascii="Times New Roman" w:hAnsi="Times New Roman" w:cs="Times New Roman"/>
          <w:lang w:val="en-US"/>
        </w:rPr>
        <w:t xml:space="preserve">]:// </w:t>
      </w:r>
      <w:hyperlink r:id="rId98" w:history="1">
        <w:r w:rsidRPr="00FB238D">
          <w:rPr>
            <w:rStyle w:val="ab"/>
            <w:rFonts w:ascii="Times New Roman" w:hAnsi="Times New Roman" w:cs="Times New Roman"/>
            <w:lang w:val="en-US"/>
          </w:rPr>
          <w:t>https</w:t>
        </w:r>
        <w:r w:rsidRPr="00CE3A09">
          <w:rPr>
            <w:rStyle w:val="ab"/>
            <w:rFonts w:ascii="Times New Roman" w:hAnsi="Times New Roman" w:cs="Times New Roman"/>
            <w:lang w:val="en-US"/>
          </w:rPr>
          <w:t>://</w:t>
        </w:r>
        <w:r w:rsidRPr="00FB238D">
          <w:rPr>
            <w:rStyle w:val="ab"/>
            <w:rFonts w:ascii="Times New Roman" w:hAnsi="Times New Roman" w:cs="Times New Roman"/>
            <w:lang w:val="en-US"/>
          </w:rPr>
          <w:t>www</w:t>
        </w:r>
        <w:r w:rsidRPr="00CE3A09">
          <w:rPr>
            <w:rStyle w:val="ab"/>
            <w:rFonts w:ascii="Times New Roman" w:hAnsi="Times New Roman" w:cs="Times New Roman"/>
            <w:lang w:val="en-US"/>
          </w:rPr>
          <w:t>.</w:t>
        </w:r>
        <w:r w:rsidRPr="00FB238D">
          <w:rPr>
            <w:rStyle w:val="ab"/>
            <w:rFonts w:ascii="Times New Roman" w:hAnsi="Times New Roman" w:cs="Times New Roman"/>
            <w:lang w:val="en-US"/>
          </w:rPr>
          <w:t>eapn</w:t>
        </w:r>
        <w:r w:rsidRPr="00CE3A09">
          <w:rPr>
            <w:rStyle w:val="ab"/>
            <w:rFonts w:ascii="Times New Roman" w:hAnsi="Times New Roman" w:cs="Times New Roman"/>
            <w:lang w:val="en-US"/>
          </w:rPr>
          <w:t>.</w:t>
        </w:r>
        <w:r w:rsidRPr="00FB238D">
          <w:rPr>
            <w:rStyle w:val="ab"/>
            <w:rFonts w:ascii="Times New Roman" w:hAnsi="Times New Roman" w:cs="Times New Roman"/>
            <w:lang w:val="en-US"/>
          </w:rPr>
          <w:t>ie</w:t>
        </w:r>
        <w:r w:rsidRPr="00CE3A09">
          <w:rPr>
            <w:rStyle w:val="ab"/>
            <w:rFonts w:ascii="Times New Roman" w:hAnsi="Times New Roman" w:cs="Times New Roman"/>
            <w:lang w:val="en-US"/>
          </w:rPr>
          <w:t>/</w:t>
        </w:r>
        <w:r w:rsidRPr="00FB238D">
          <w:rPr>
            <w:rStyle w:val="ab"/>
            <w:rFonts w:ascii="Times New Roman" w:hAnsi="Times New Roman" w:cs="Times New Roman"/>
            <w:lang w:val="en-US"/>
          </w:rPr>
          <w:t>who</w:t>
        </w:r>
        <w:r w:rsidRPr="00CE3A09">
          <w:rPr>
            <w:rStyle w:val="ab"/>
            <w:rFonts w:ascii="Times New Roman" w:hAnsi="Times New Roman" w:cs="Times New Roman"/>
            <w:lang w:val="en-US"/>
          </w:rPr>
          <w:t>-</w:t>
        </w:r>
        <w:r w:rsidRPr="00FB238D">
          <w:rPr>
            <w:rStyle w:val="ab"/>
            <w:rFonts w:ascii="Times New Roman" w:hAnsi="Times New Roman" w:cs="Times New Roman"/>
            <w:lang w:val="en-US"/>
          </w:rPr>
          <w:t>are</w:t>
        </w:r>
        <w:r w:rsidRPr="00CE3A09">
          <w:rPr>
            <w:rStyle w:val="ab"/>
            <w:rFonts w:ascii="Times New Roman" w:hAnsi="Times New Roman" w:cs="Times New Roman"/>
            <w:lang w:val="en-US"/>
          </w:rPr>
          <w:t>-</w:t>
        </w:r>
        <w:r w:rsidRPr="00FB238D">
          <w:rPr>
            <w:rStyle w:val="ab"/>
            <w:rFonts w:ascii="Times New Roman" w:hAnsi="Times New Roman" w:cs="Times New Roman"/>
            <w:lang w:val="en-US"/>
          </w:rPr>
          <w:t>we</w:t>
        </w:r>
        <w:r w:rsidRPr="00CE3A09">
          <w:rPr>
            <w:rStyle w:val="ab"/>
            <w:rFonts w:ascii="Times New Roman" w:hAnsi="Times New Roman" w:cs="Times New Roman"/>
            <w:lang w:val="en-US"/>
          </w:rPr>
          <w:t>/</w:t>
        </w:r>
      </w:hyperlink>
      <w:r w:rsidRPr="00CE3A09">
        <w:rPr>
          <w:rFonts w:ascii="Times New Roman" w:hAnsi="Times New Roman" w:cs="Times New Roman"/>
          <w:lang w:val="en-US"/>
        </w:rPr>
        <w:t xml:space="preserve"> // </w:t>
      </w:r>
      <w:r w:rsidRPr="00FB238D">
        <w:rPr>
          <w:rFonts w:ascii="Times New Roman" w:hAnsi="Times New Roman" w:cs="Times New Roman"/>
        </w:rPr>
        <w:t>Дата</w:t>
      </w:r>
      <w:r w:rsidRPr="00CE3A09">
        <w:rPr>
          <w:rFonts w:ascii="Times New Roman" w:hAnsi="Times New Roman" w:cs="Times New Roman"/>
          <w:lang w:val="en-US"/>
        </w:rPr>
        <w:t xml:space="preserve"> </w:t>
      </w:r>
      <w:r w:rsidRPr="00FB238D">
        <w:rPr>
          <w:rFonts w:ascii="Times New Roman" w:hAnsi="Times New Roman" w:cs="Times New Roman"/>
        </w:rPr>
        <w:t>обращения</w:t>
      </w:r>
      <w:r w:rsidRPr="00CE3A09">
        <w:rPr>
          <w:rFonts w:ascii="Times New Roman" w:hAnsi="Times New Roman" w:cs="Times New Roman"/>
          <w:lang w:val="en-US"/>
        </w:rPr>
        <w:t xml:space="preserve"> 08.04.2022</w:t>
      </w:r>
      <w:proofErr w:type="gramStart"/>
      <w:r w:rsidRPr="00CE3A09">
        <w:rPr>
          <w:rFonts w:ascii="Times New Roman" w:hAnsi="Times New Roman" w:cs="Times New Roman"/>
          <w:lang w:val="en-US"/>
        </w:rPr>
        <w:t>;</w:t>
      </w:r>
      <w:r w:rsidRPr="00897613">
        <w:rPr>
          <w:rFonts w:ascii="Times New Roman" w:hAnsi="Times New Roman" w:cs="Times New Roman"/>
          <w:lang w:val="en-US"/>
        </w:rPr>
        <w:t xml:space="preserve">  </w:t>
      </w:r>
      <w:r w:rsidRPr="00F05811">
        <w:rPr>
          <w:rFonts w:ascii="Times New Roman" w:hAnsi="Times New Roman" w:cs="Times New Roman"/>
          <w:lang w:val="en-US"/>
        </w:rPr>
        <w:t>Economic</w:t>
      </w:r>
      <w:proofErr w:type="gramEnd"/>
      <w:r w:rsidRPr="00F05811">
        <w:rPr>
          <w:rFonts w:ascii="Times New Roman" w:hAnsi="Times New Roman" w:cs="Times New Roman"/>
          <w:lang w:val="en-US"/>
        </w:rPr>
        <w:t xml:space="preserve">, Social and Territorial Situation of Ireland, in-depth analysis // European Parliament, Directorate-General for Internal Policies. </w:t>
      </w:r>
      <w:r w:rsidRPr="00B54D7C">
        <w:rPr>
          <w:rFonts w:ascii="Times New Roman" w:hAnsi="Times New Roman" w:cs="Times New Roman"/>
          <w:lang w:val="en-US"/>
        </w:rPr>
        <w:t xml:space="preserve">2014. </w:t>
      </w:r>
      <w:r>
        <w:rPr>
          <w:rFonts w:ascii="Times New Roman" w:hAnsi="Times New Roman" w:cs="Times New Roman"/>
          <w:lang w:val="en-US"/>
        </w:rPr>
        <w:t>P</w:t>
      </w:r>
      <w:r w:rsidRPr="00B54D7C">
        <w:rPr>
          <w:rFonts w:ascii="Times New Roman" w:hAnsi="Times New Roman" w:cs="Times New Roman"/>
          <w:lang w:val="en-US"/>
        </w:rPr>
        <w:t>. 5-35/</w:t>
      </w:r>
      <w:proofErr w:type="gramStart"/>
      <w:r w:rsidRPr="00B54D7C">
        <w:rPr>
          <w:rFonts w:ascii="Times New Roman" w:hAnsi="Times New Roman" w:cs="Times New Roman"/>
          <w:lang w:val="en-US"/>
        </w:rPr>
        <w:t>/[</w:t>
      </w:r>
      <w:proofErr w:type="gramEnd"/>
      <w:r w:rsidRPr="00F05811">
        <w:rPr>
          <w:rFonts w:ascii="Times New Roman" w:hAnsi="Times New Roman" w:cs="Times New Roman"/>
        </w:rPr>
        <w:t>Электронный</w:t>
      </w:r>
      <w:r w:rsidRPr="00B54D7C">
        <w:rPr>
          <w:rFonts w:ascii="Times New Roman" w:hAnsi="Times New Roman" w:cs="Times New Roman"/>
          <w:lang w:val="en-US"/>
        </w:rPr>
        <w:t xml:space="preserve"> </w:t>
      </w:r>
      <w:r w:rsidRPr="00F05811">
        <w:rPr>
          <w:rFonts w:ascii="Times New Roman" w:hAnsi="Times New Roman" w:cs="Times New Roman"/>
        </w:rPr>
        <w:t>ресурс</w:t>
      </w:r>
      <w:r w:rsidRPr="00B54D7C">
        <w:rPr>
          <w:rFonts w:ascii="Times New Roman" w:hAnsi="Times New Roman" w:cs="Times New Roman"/>
          <w:lang w:val="en-US"/>
        </w:rPr>
        <w:t xml:space="preserve">]. </w:t>
      </w:r>
      <w:r w:rsidRPr="00B603B6">
        <w:rPr>
          <w:rFonts w:ascii="Times New Roman" w:hAnsi="Times New Roman" w:cs="Times New Roman"/>
          <w:lang w:val="en-US"/>
        </w:rPr>
        <w:t>[</w:t>
      </w:r>
      <w:r w:rsidRPr="00F05811">
        <w:rPr>
          <w:rFonts w:ascii="Times New Roman" w:hAnsi="Times New Roman" w:cs="Times New Roman"/>
        </w:rPr>
        <w:t>Точка</w:t>
      </w:r>
      <w:r w:rsidRPr="00B603B6">
        <w:rPr>
          <w:rFonts w:ascii="Times New Roman" w:hAnsi="Times New Roman" w:cs="Times New Roman"/>
          <w:lang w:val="en-US"/>
        </w:rPr>
        <w:t xml:space="preserve"> </w:t>
      </w:r>
      <w:r w:rsidRPr="00F05811">
        <w:rPr>
          <w:rFonts w:ascii="Times New Roman" w:hAnsi="Times New Roman" w:cs="Times New Roman"/>
        </w:rPr>
        <w:t>доступа</w:t>
      </w:r>
      <w:r w:rsidRPr="00B603B6">
        <w:rPr>
          <w:rFonts w:ascii="Times New Roman" w:hAnsi="Times New Roman" w:cs="Times New Roman"/>
          <w:lang w:val="en-US"/>
        </w:rPr>
        <w:t xml:space="preserve">]:// </w:t>
      </w:r>
      <w:hyperlink r:id="rId99" w:history="1">
        <w:r w:rsidRPr="00B603B6">
          <w:rPr>
            <w:rStyle w:val="ab"/>
            <w:rFonts w:ascii="Times New Roman" w:hAnsi="Times New Roman" w:cs="Times New Roman"/>
            <w:lang w:val="en-US"/>
          </w:rPr>
          <w:t>https://www.europarl.europa.eu/cmsdata/120145/Final%20note%20on%20Ireland.pdf</w:t>
        </w:r>
      </w:hyperlink>
      <w:r w:rsidRPr="00B603B6">
        <w:rPr>
          <w:rFonts w:ascii="Times New Roman" w:hAnsi="Times New Roman" w:cs="Times New Roman"/>
          <w:lang w:val="en-US"/>
        </w:rPr>
        <w:t xml:space="preserve"> // </w:t>
      </w:r>
      <w:r w:rsidRPr="00F05811">
        <w:rPr>
          <w:rFonts w:ascii="Times New Roman" w:hAnsi="Times New Roman" w:cs="Times New Roman"/>
        </w:rPr>
        <w:t>Дата</w:t>
      </w:r>
      <w:r w:rsidRPr="00B603B6">
        <w:rPr>
          <w:rFonts w:ascii="Times New Roman" w:hAnsi="Times New Roman" w:cs="Times New Roman"/>
          <w:lang w:val="en-US"/>
        </w:rPr>
        <w:t xml:space="preserve"> </w:t>
      </w:r>
      <w:r>
        <w:rPr>
          <w:rFonts w:ascii="Times New Roman" w:hAnsi="Times New Roman" w:cs="Times New Roman"/>
        </w:rPr>
        <w:t>обра</w:t>
      </w:r>
      <w:r w:rsidRPr="00F05811">
        <w:rPr>
          <w:rFonts w:ascii="Times New Roman" w:hAnsi="Times New Roman" w:cs="Times New Roman"/>
        </w:rPr>
        <w:t>щения</w:t>
      </w:r>
      <w:r w:rsidRPr="00B603B6">
        <w:rPr>
          <w:rFonts w:ascii="Times New Roman" w:hAnsi="Times New Roman" w:cs="Times New Roman"/>
          <w:lang w:val="en-US"/>
        </w:rPr>
        <w:t xml:space="preserve"> 09.03.2022;</w:t>
      </w:r>
      <w:r w:rsidRPr="00897613">
        <w:rPr>
          <w:rFonts w:ascii="Times New Roman" w:hAnsi="Times New Roman" w:cs="Times New Roman"/>
          <w:lang w:val="en-US"/>
        </w:rPr>
        <w:t xml:space="preserve"> </w:t>
      </w:r>
      <w:r w:rsidRPr="00FB238D">
        <w:rPr>
          <w:rFonts w:ascii="Times New Roman" w:hAnsi="Times New Roman" w:cs="Times New Roman"/>
          <w:lang w:val="en-US"/>
        </w:rPr>
        <w:t>European Health Insurance Card// Employment, Social Affairs &amp; Inclusion/</w:t>
      </w:r>
      <w:proofErr w:type="gramStart"/>
      <w:r w:rsidRPr="00FB238D">
        <w:rPr>
          <w:rFonts w:ascii="Times New Roman" w:hAnsi="Times New Roman" w:cs="Times New Roman"/>
          <w:lang w:val="en-US"/>
        </w:rPr>
        <w:t>/[</w:t>
      </w:r>
      <w:proofErr w:type="gramEnd"/>
      <w:r w:rsidRPr="00FB238D">
        <w:rPr>
          <w:rFonts w:ascii="Times New Roman" w:hAnsi="Times New Roman" w:cs="Times New Roman"/>
        </w:rPr>
        <w:t>Электронный</w:t>
      </w:r>
      <w:r w:rsidRPr="00FB238D">
        <w:rPr>
          <w:rFonts w:ascii="Times New Roman" w:hAnsi="Times New Roman" w:cs="Times New Roman"/>
          <w:lang w:val="en-US"/>
        </w:rPr>
        <w:t xml:space="preserve"> </w:t>
      </w:r>
      <w:r w:rsidRPr="00FB238D">
        <w:rPr>
          <w:rFonts w:ascii="Times New Roman" w:hAnsi="Times New Roman" w:cs="Times New Roman"/>
        </w:rPr>
        <w:t>ресурс</w:t>
      </w:r>
      <w:r w:rsidRPr="00FB238D">
        <w:rPr>
          <w:rFonts w:ascii="Times New Roman" w:hAnsi="Times New Roman" w:cs="Times New Roman"/>
          <w:lang w:val="en-US"/>
        </w:rPr>
        <w:t xml:space="preserve">]. </w:t>
      </w:r>
      <w:r w:rsidRPr="00897613">
        <w:rPr>
          <w:rFonts w:ascii="Times New Roman" w:hAnsi="Times New Roman" w:cs="Times New Roman"/>
          <w:lang w:val="en-US"/>
        </w:rPr>
        <w:t>[</w:t>
      </w:r>
      <w:r w:rsidRPr="00FB238D">
        <w:rPr>
          <w:rFonts w:ascii="Times New Roman" w:hAnsi="Times New Roman" w:cs="Times New Roman"/>
        </w:rPr>
        <w:t>Точка</w:t>
      </w:r>
      <w:r w:rsidRPr="00897613">
        <w:rPr>
          <w:rFonts w:ascii="Times New Roman" w:hAnsi="Times New Roman" w:cs="Times New Roman"/>
          <w:lang w:val="en-US"/>
        </w:rPr>
        <w:t xml:space="preserve"> </w:t>
      </w:r>
      <w:r w:rsidRPr="00FB238D">
        <w:rPr>
          <w:rFonts w:ascii="Times New Roman" w:hAnsi="Times New Roman" w:cs="Times New Roman"/>
        </w:rPr>
        <w:t>доступа</w:t>
      </w:r>
      <w:r w:rsidRPr="00897613">
        <w:rPr>
          <w:rFonts w:ascii="Times New Roman" w:hAnsi="Times New Roman" w:cs="Times New Roman"/>
          <w:lang w:val="en-US"/>
        </w:rPr>
        <w:t xml:space="preserve">]:// </w:t>
      </w:r>
      <w:hyperlink r:id="rId100" w:history="1">
        <w:r w:rsidRPr="00897613">
          <w:rPr>
            <w:rStyle w:val="ab"/>
            <w:rFonts w:ascii="Times New Roman" w:hAnsi="Times New Roman" w:cs="Times New Roman"/>
            <w:lang w:val="en-US"/>
          </w:rPr>
          <w:t>https://ec.europa.eu/social/main.jsp?catId=559</w:t>
        </w:r>
      </w:hyperlink>
      <w:r w:rsidRPr="00897613">
        <w:rPr>
          <w:rFonts w:ascii="Times New Roman" w:hAnsi="Times New Roman" w:cs="Times New Roman"/>
          <w:lang w:val="en-US"/>
        </w:rPr>
        <w:t xml:space="preserve"> // </w:t>
      </w:r>
      <w:r w:rsidRPr="00FB238D">
        <w:rPr>
          <w:rFonts w:ascii="Times New Roman" w:hAnsi="Times New Roman" w:cs="Times New Roman"/>
        </w:rPr>
        <w:t>Дата</w:t>
      </w:r>
      <w:r w:rsidRPr="00897613">
        <w:rPr>
          <w:rFonts w:ascii="Times New Roman" w:hAnsi="Times New Roman" w:cs="Times New Roman"/>
          <w:lang w:val="en-US"/>
        </w:rPr>
        <w:t xml:space="preserve"> </w:t>
      </w:r>
      <w:r w:rsidRPr="00FB238D">
        <w:rPr>
          <w:rFonts w:ascii="Times New Roman" w:hAnsi="Times New Roman" w:cs="Times New Roman"/>
        </w:rPr>
        <w:t>обращения</w:t>
      </w:r>
      <w:r w:rsidRPr="00897613">
        <w:rPr>
          <w:rFonts w:ascii="Times New Roman" w:hAnsi="Times New Roman" w:cs="Times New Roman"/>
          <w:lang w:val="en-US"/>
        </w:rPr>
        <w:t xml:space="preserve"> 08.04.2022;</w:t>
      </w:r>
      <w:r>
        <w:rPr>
          <w:rFonts w:ascii="Times New Roman" w:hAnsi="Times New Roman" w:cs="Times New Roman"/>
          <w:lang w:val="en-US"/>
        </w:rPr>
        <w:t xml:space="preserve"> </w:t>
      </w:r>
      <w:r w:rsidRPr="00834026">
        <w:rPr>
          <w:rFonts w:ascii="Times New Roman" w:hAnsi="Times New Roman" w:cs="Times New Roman"/>
          <w:lang w:val="en-US"/>
        </w:rPr>
        <w:t>EU migration policy and Ireland// Representation of Ireland, European Commission/</w:t>
      </w:r>
      <w:proofErr w:type="gramStart"/>
      <w:r w:rsidRPr="00834026">
        <w:rPr>
          <w:rFonts w:ascii="Times New Roman" w:hAnsi="Times New Roman" w:cs="Times New Roman"/>
          <w:lang w:val="en-US"/>
        </w:rPr>
        <w:t>/[</w:t>
      </w:r>
      <w:proofErr w:type="gramEnd"/>
      <w:r w:rsidRPr="00834026">
        <w:rPr>
          <w:rFonts w:ascii="Times New Roman" w:hAnsi="Times New Roman" w:cs="Times New Roman"/>
        </w:rPr>
        <w:t>Электронный</w:t>
      </w:r>
      <w:r w:rsidRPr="00834026">
        <w:rPr>
          <w:rFonts w:ascii="Times New Roman" w:hAnsi="Times New Roman" w:cs="Times New Roman"/>
          <w:lang w:val="en-US"/>
        </w:rPr>
        <w:t xml:space="preserve"> </w:t>
      </w:r>
      <w:r w:rsidRPr="00834026">
        <w:rPr>
          <w:rFonts w:ascii="Times New Roman" w:hAnsi="Times New Roman" w:cs="Times New Roman"/>
        </w:rPr>
        <w:t>ресурс</w:t>
      </w:r>
      <w:r w:rsidRPr="00834026">
        <w:rPr>
          <w:rFonts w:ascii="Times New Roman" w:hAnsi="Times New Roman" w:cs="Times New Roman"/>
          <w:lang w:val="en-US"/>
        </w:rPr>
        <w:t xml:space="preserve">]. </w:t>
      </w:r>
      <w:r w:rsidRPr="001C3795">
        <w:rPr>
          <w:rFonts w:ascii="Times New Roman" w:hAnsi="Times New Roman" w:cs="Times New Roman"/>
          <w:lang w:val="en-US"/>
        </w:rPr>
        <w:t>[</w:t>
      </w:r>
      <w:r w:rsidRPr="00834026">
        <w:rPr>
          <w:rFonts w:ascii="Times New Roman" w:hAnsi="Times New Roman" w:cs="Times New Roman"/>
        </w:rPr>
        <w:t>Точка</w:t>
      </w:r>
      <w:r w:rsidRPr="001C3795">
        <w:rPr>
          <w:rFonts w:ascii="Times New Roman" w:hAnsi="Times New Roman" w:cs="Times New Roman"/>
          <w:lang w:val="en-US"/>
        </w:rPr>
        <w:t xml:space="preserve"> </w:t>
      </w:r>
      <w:r w:rsidRPr="00834026">
        <w:rPr>
          <w:rFonts w:ascii="Times New Roman" w:hAnsi="Times New Roman" w:cs="Times New Roman"/>
        </w:rPr>
        <w:t>доступа</w:t>
      </w:r>
      <w:r w:rsidRPr="001C3795">
        <w:rPr>
          <w:rFonts w:ascii="Times New Roman" w:hAnsi="Times New Roman" w:cs="Times New Roman"/>
          <w:lang w:val="en-US"/>
        </w:rPr>
        <w:t xml:space="preserve">]:// </w:t>
      </w:r>
      <w:hyperlink r:id="rId101" w:history="1">
        <w:r w:rsidRPr="001C3795">
          <w:rPr>
            <w:rStyle w:val="ab"/>
            <w:rFonts w:ascii="Times New Roman" w:hAnsi="Times New Roman" w:cs="Times New Roman"/>
            <w:lang w:val="en-US"/>
          </w:rPr>
          <w:t>https://ireland.representation.ec.europa.eu/strategy-and-priorities/key-eu-policies-ireland/eu-migration-policy-and-ireland_en</w:t>
        </w:r>
      </w:hyperlink>
      <w:r w:rsidRPr="001C3795">
        <w:rPr>
          <w:rFonts w:ascii="Times New Roman" w:hAnsi="Times New Roman" w:cs="Times New Roman"/>
          <w:lang w:val="en-US"/>
        </w:rPr>
        <w:t xml:space="preserve"> // </w:t>
      </w:r>
      <w:r w:rsidRPr="00834026">
        <w:rPr>
          <w:rFonts w:ascii="Times New Roman" w:hAnsi="Times New Roman" w:cs="Times New Roman"/>
        </w:rPr>
        <w:t>Дата</w:t>
      </w:r>
      <w:r w:rsidRPr="001C3795">
        <w:rPr>
          <w:rFonts w:ascii="Times New Roman" w:hAnsi="Times New Roman" w:cs="Times New Roman"/>
          <w:lang w:val="en-US"/>
        </w:rPr>
        <w:t xml:space="preserve"> </w:t>
      </w:r>
      <w:r w:rsidRPr="00834026">
        <w:rPr>
          <w:rFonts w:ascii="Times New Roman" w:hAnsi="Times New Roman" w:cs="Times New Roman"/>
        </w:rPr>
        <w:t>обращения</w:t>
      </w:r>
      <w:r w:rsidRPr="001C3795">
        <w:rPr>
          <w:rFonts w:ascii="Times New Roman" w:hAnsi="Times New Roman" w:cs="Times New Roman"/>
          <w:lang w:val="en-US"/>
        </w:rPr>
        <w:t xml:space="preserve"> 16.04.2022; </w:t>
      </w:r>
      <w:r>
        <w:rPr>
          <w:rFonts w:ascii="Times New Roman" w:hAnsi="Times New Roman" w:cs="Times New Roman"/>
          <w:lang w:val="en-US"/>
        </w:rPr>
        <w:t xml:space="preserve">  </w:t>
      </w:r>
      <w:r w:rsidRPr="00190B90">
        <w:rPr>
          <w:rFonts w:ascii="Times New Roman" w:hAnsi="Times New Roman" w:cs="Times New Roman"/>
          <w:lang w:val="en-US"/>
        </w:rPr>
        <w:t xml:space="preserve">European Union Military </w:t>
      </w:r>
      <w:proofErr w:type="gramStart"/>
      <w:r w:rsidRPr="00190B90">
        <w:rPr>
          <w:rFonts w:ascii="Times New Roman" w:hAnsi="Times New Roman" w:cs="Times New Roman"/>
          <w:lang w:val="en-US"/>
        </w:rPr>
        <w:t>Staff :</w:t>
      </w:r>
      <w:proofErr w:type="gramEnd"/>
      <w:r w:rsidRPr="00190B90">
        <w:rPr>
          <w:rFonts w:ascii="Times New Roman" w:hAnsi="Times New Roman" w:cs="Times New Roman"/>
          <w:lang w:val="en-US"/>
        </w:rPr>
        <w:t xml:space="preserve"> 20 years Contributing to European </w:t>
      </w:r>
      <w:proofErr w:type="spellStart"/>
      <w:r w:rsidRPr="00190B90">
        <w:rPr>
          <w:rFonts w:ascii="Times New Roman" w:hAnsi="Times New Roman" w:cs="Times New Roman"/>
          <w:lang w:val="en-US"/>
        </w:rPr>
        <w:t>Defence</w:t>
      </w:r>
      <w:proofErr w:type="spellEnd"/>
      <w:r w:rsidRPr="00190B90">
        <w:rPr>
          <w:rFonts w:ascii="Times New Roman" w:hAnsi="Times New Roman" w:cs="Times New Roman"/>
          <w:lang w:val="en-US"/>
        </w:rPr>
        <w:t xml:space="preserve"> and Security// European Union External Action//[</w:t>
      </w:r>
      <w:r w:rsidRPr="00190B90">
        <w:rPr>
          <w:rFonts w:ascii="Times New Roman" w:hAnsi="Times New Roman" w:cs="Times New Roman"/>
        </w:rPr>
        <w:t>Электронный</w:t>
      </w:r>
      <w:r w:rsidRPr="00190B90">
        <w:rPr>
          <w:rFonts w:ascii="Times New Roman" w:hAnsi="Times New Roman" w:cs="Times New Roman"/>
          <w:lang w:val="en-US"/>
        </w:rPr>
        <w:t xml:space="preserve"> </w:t>
      </w:r>
      <w:r w:rsidRPr="00190B90">
        <w:rPr>
          <w:rFonts w:ascii="Times New Roman" w:hAnsi="Times New Roman" w:cs="Times New Roman"/>
        </w:rPr>
        <w:t>ресурс</w:t>
      </w:r>
      <w:r w:rsidRPr="00190B90">
        <w:rPr>
          <w:rFonts w:ascii="Times New Roman" w:hAnsi="Times New Roman" w:cs="Times New Roman"/>
          <w:lang w:val="en-US"/>
        </w:rPr>
        <w:t xml:space="preserve">]. </w:t>
      </w:r>
      <w:r w:rsidRPr="00A45853">
        <w:rPr>
          <w:rFonts w:ascii="Times New Roman" w:hAnsi="Times New Roman" w:cs="Times New Roman"/>
          <w:lang w:val="en-US"/>
        </w:rPr>
        <w:t>[</w:t>
      </w:r>
      <w:r w:rsidRPr="00190B90">
        <w:rPr>
          <w:rFonts w:ascii="Times New Roman" w:hAnsi="Times New Roman" w:cs="Times New Roman"/>
        </w:rPr>
        <w:t>Точка</w:t>
      </w:r>
      <w:r w:rsidRPr="00A45853">
        <w:rPr>
          <w:rFonts w:ascii="Times New Roman" w:hAnsi="Times New Roman" w:cs="Times New Roman"/>
          <w:lang w:val="en-US"/>
        </w:rPr>
        <w:t xml:space="preserve"> </w:t>
      </w:r>
      <w:r w:rsidRPr="00190B90">
        <w:rPr>
          <w:rFonts w:ascii="Times New Roman" w:hAnsi="Times New Roman" w:cs="Times New Roman"/>
        </w:rPr>
        <w:t>доступа</w:t>
      </w:r>
      <w:r w:rsidRPr="00A45853">
        <w:rPr>
          <w:rFonts w:ascii="Times New Roman" w:hAnsi="Times New Roman" w:cs="Times New Roman"/>
          <w:lang w:val="en-US"/>
        </w:rPr>
        <w:t xml:space="preserve">]:// </w:t>
      </w:r>
      <w:hyperlink r:id="rId102" w:history="1">
        <w:r w:rsidRPr="00774FA9">
          <w:rPr>
            <w:rStyle w:val="ab"/>
            <w:rFonts w:ascii="Times New Roman" w:hAnsi="Times New Roman" w:cs="Times New Roman"/>
            <w:lang w:val="en-US"/>
          </w:rPr>
          <w:t>https</w:t>
        </w:r>
        <w:r w:rsidRPr="00A45853">
          <w:rPr>
            <w:rStyle w:val="ab"/>
            <w:rFonts w:ascii="Times New Roman" w:hAnsi="Times New Roman" w:cs="Times New Roman"/>
            <w:lang w:val="en-US"/>
          </w:rPr>
          <w:t>://</w:t>
        </w:r>
        <w:r w:rsidRPr="00774FA9">
          <w:rPr>
            <w:rStyle w:val="ab"/>
            <w:rFonts w:ascii="Times New Roman" w:hAnsi="Times New Roman" w:cs="Times New Roman"/>
            <w:lang w:val="en-US"/>
          </w:rPr>
          <w:t>www</w:t>
        </w:r>
        <w:r w:rsidRPr="00A45853">
          <w:rPr>
            <w:rStyle w:val="ab"/>
            <w:rFonts w:ascii="Times New Roman" w:hAnsi="Times New Roman" w:cs="Times New Roman"/>
            <w:lang w:val="en-US"/>
          </w:rPr>
          <w:t>.</w:t>
        </w:r>
        <w:r w:rsidRPr="00774FA9">
          <w:rPr>
            <w:rStyle w:val="ab"/>
            <w:rFonts w:ascii="Times New Roman" w:hAnsi="Times New Roman" w:cs="Times New Roman"/>
            <w:lang w:val="en-US"/>
          </w:rPr>
          <w:t>eeas</w:t>
        </w:r>
        <w:r w:rsidRPr="00A45853">
          <w:rPr>
            <w:rStyle w:val="ab"/>
            <w:rFonts w:ascii="Times New Roman" w:hAnsi="Times New Roman" w:cs="Times New Roman"/>
            <w:lang w:val="en-US"/>
          </w:rPr>
          <w:t>.</w:t>
        </w:r>
        <w:r w:rsidRPr="00774FA9">
          <w:rPr>
            <w:rStyle w:val="ab"/>
            <w:rFonts w:ascii="Times New Roman" w:hAnsi="Times New Roman" w:cs="Times New Roman"/>
            <w:lang w:val="en-US"/>
          </w:rPr>
          <w:t>europa</w:t>
        </w:r>
        <w:r w:rsidRPr="00A45853">
          <w:rPr>
            <w:rStyle w:val="ab"/>
            <w:rFonts w:ascii="Times New Roman" w:hAnsi="Times New Roman" w:cs="Times New Roman"/>
            <w:lang w:val="en-US"/>
          </w:rPr>
          <w:t>.</w:t>
        </w:r>
        <w:r w:rsidRPr="00774FA9">
          <w:rPr>
            <w:rStyle w:val="ab"/>
            <w:rFonts w:ascii="Times New Roman" w:hAnsi="Times New Roman" w:cs="Times New Roman"/>
            <w:lang w:val="en-US"/>
          </w:rPr>
          <w:t>eu</w:t>
        </w:r>
        <w:r w:rsidRPr="00A45853">
          <w:rPr>
            <w:rStyle w:val="ab"/>
            <w:rFonts w:ascii="Times New Roman" w:hAnsi="Times New Roman" w:cs="Times New Roman"/>
            <w:lang w:val="en-US"/>
          </w:rPr>
          <w:t>/</w:t>
        </w:r>
        <w:r w:rsidRPr="00774FA9">
          <w:rPr>
            <w:rStyle w:val="ab"/>
            <w:rFonts w:ascii="Times New Roman" w:hAnsi="Times New Roman" w:cs="Times New Roman"/>
            <w:lang w:val="en-US"/>
          </w:rPr>
          <w:t>eeas</w:t>
        </w:r>
        <w:r w:rsidRPr="00A45853">
          <w:rPr>
            <w:rStyle w:val="ab"/>
            <w:rFonts w:ascii="Times New Roman" w:hAnsi="Times New Roman" w:cs="Times New Roman"/>
            <w:lang w:val="en-US"/>
          </w:rPr>
          <w:t>/</w:t>
        </w:r>
        <w:r w:rsidRPr="00774FA9">
          <w:rPr>
            <w:rStyle w:val="ab"/>
            <w:rFonts w:ascii="Times New Roman" w:hAnsi="Times New Roman" w:cs="Times New Roman"/>
            <w:lang w:val="en-US"/>
          </w:rPr>
          <w:t>european</w:t>
        </w:r>
        <w:r w:rsidRPr="00A45853">
          <w:rPr>
            <w:rStyle w:val="ab"/>
            <w:rFonts w:ascii="Times New Roman" w:hAnsi="Times New Roman" w:cs="Times New Roman"/>
            <w:lang w:val="en-US"/>
          </w:rPr>
          <w:t>-</w:t>
        </w:r>
        <w:r w:rsidRPr="00774FA9">
          <w:rPr>
            <w:rStyle w:val="ab"/>
            <w:rFonts w:ascii="Times New Roman" w:hAnsi="Times New Roman" w:cs="Times New Roman"/>
            <w:lang w:val="en-US"/>
          </w:rPr>
          <w:t>union</w:t>
        </w:r>
        <w:r w:rsidRPr="00A45853">
          <w:rPr>
            <w:rStyle w:val="ab"/>
            <w:rFonts w:ascii="Times New Roman" w:hAnsi="Times New Roman" w:cs="Times New Roman"/>
            <w:lang w:val="en-US"/>
          </w:rPr>
          <w:t>-</w:t>
        </w:r>
        <w:r w:rsidRPr="00774FA9">
          <w:rPr>
            <w:rStyle w:val="ab"/>
            <w:rFonts w:ascii="Times New Roman" w:hAnsi="Times New Roman" w:cs="Times New Roman"/>
            <w:lang w:val="en-US"/>
          </w:rPr>
          <w:t>military</w:t>
        </w:r>
        <w:r w:rsidRPr="00A45853">
          <w:rPr>
            <w:rStyle w:val="ab"/>
            <w:rFonts w:ascii="Times New Roman" w:hAnsi="Times New Roman" w:cs="Times New Roman"/>
            <w:lang w:val="en-US"/>
          </w:rPr>
          <w:t>-</w:t>
        </w:r>
        <w:r w:rsidRPr="00774FA9">
          <w:rPr>
            <w:rStyle w:val="ab"/>
            <w:rFonts w:ascii="Times New Roman" w:hAnsi="Times New Roman" w:cs="Times New Roman"/>
            <w:lang w:val="en-US"/>
          </w:rPr>
          <w:t>staff</w:t>
        </w:r>
        <w:r w:rsidRPr="00A45853">
          <w:rPr>
            <w:rStyle w:val="ab"/>
            <w:rFonts w:ascii="Times New Roman" w:hAnsi="Times New Roman" w:cs="Times New Roman"/>
            <w:lang w:val="en-US"/>
          </w:rPr>
          <w:t>-20-</w:t>
        </w:r>
        <w:r w:rsidRPr="00774FA9">
          <w:rPr>
            <w:rStyle w:val="ab"/>
            <w:rFonts w:ascii="Times New Roman" w:hAnsi="Times New Roman" w:cs="Times New Roman"/>
            <w:lang w:val="en-US"/>
          </w:rPr>
          <w:t>years</w:t>
        </w:r>
        <w:r w:rsidRPr="00A45853">
          <w:rPr>
            <w:rStyle w:val="ab"/>
            <w:rFonts w:ascii="Times New Roman" w:hAnsi="Times New Roman" w:cs="Times New Roman"/>
            <w:lang w:val="en-US"/>
          </w:rPr>
          <w:t>-</w:t>
        </w:r>
        <w:r w:rsidRPr="00774FA9">
          <w:rPr>
            <w:rStyle w:val="ab"/>
            <w:rFonts w:ascii="Times New Roman" w:hAnsi="Times New Roman" w:cs="Times New Roman"/>
            <w:lang w:val="en-US"/>
          </w:rPr>
          <w:t>contributing</w:t>
        </w:r>
        <w:r w:rsidRPr="00A45853">
          <w:rPr>
            <w:rStyle w:val="ab"/>
            <w:rFonts w:ascii="Times New Roman" w:hAnsi="Times New Roman" w:cs="Times New Roman"/>
            <w:lang w:val="en-US"/>
          </w:rPr>
          <w:t>-</w:t>
        </w:r>
        <w:r w:rsidRPr="00774FA9">
          <w:rPr>
            <w:rStyle w:val="ab"/>
            <w:rFonts w:ascii="Times New Roman" w:hAnsi="Times New Roman" w:cs="Times New Roman"/>
            <w:lang w:val="en-US"/>
          </w:rPr>
          <w:t>european</w:t>
        </w:r>
        <w:r w:rsidRPr="00A45853">
          <w:rPr>
            <w:rStyle w:val="ab"/>
            <w:rFonts w:ascii="Times New Roman" w:hAnsi="Times New Roman" w:cs="Times New Roman"/>
            <w:lang w:val="en-US"/>
          </w:rPr>
          <w:t>-</w:t>
        </w:r>
        <w:r w:rsidRPr="00774FA9">
          <w:rPr>
            <w:rStyle w:val="ab"/>
            <w:rFonts w:ascii="Times New Roman" w:hAnsi="Times New Roman" w:cs="Times New Roman"/>
            <w:lang w:val="en-US"/>
          </w:rPr>
          <w:t>defence</w:t>
        </w:r>
        <w:r w:rsidRPr="00A45853">
          <w:rPr>
            <w:rStyle w:val="ab"/>
            <w:rFonts w:ascii="Times New Roman" w:hAnsi="Times New Roman" w:cs="Times New Roman"/>
            <w:lang w:val="en-US"/>
          </w:rPr>
          <w:t>-</w:t>
        </w:r>
        <w:r w:rsidRPr="00774FA9">
          <w:rPr>
            <w:rStyle w:val="ab"/>
            <w:rFonts w:ascii="Times New Roman" w:hAnsi="Times New Roman" w:cs="Times New Roman"/>
            <w:lang w:val="en-US"/>
          </w:rPr>
          <w:t>and</w:t>
        </w:r>
        <w:r w:rsidRPr="00A45853">
          <w:rPr>
            <w:rStyle w:val="ab"/>
            <w:rFonts w:ascii="Times New Roman" w:hAnsi="Times New Roman" w:cs="Times New Roman"/>
            <w:lang w:val="en-US"/>
          </w:rPr>
          <w:t>-</w:t>
        </w:r>
        <w:r w:rsidRPr="00774FA9">
          <w:rPr>
            <w:rStyle w:val="ab"/>
            <w:rFonts w:ascii="Times New Roman" w:hAnsi="Times New Roman" w:cs="Times New Roman"/>
            <w:lang w:val="en-US"/>
          </w:rPr>
          <w:t>security</w:t>
        </w:r>
        <w:r w:rsidRPr="00A45853">
          <w:rPr>
            <w:rStyle w:val="ab"/>
            <w:rFonts w:ascii="Times New Roman" w:hAnsi="Times New Roman" w:cs="Times New Roman"/>
            <w:lang w:val="en-US"/>
          </w:rPr>
          <w:t>_</w:t>
        </w:r>
        <w:r w:rsidRPr="00774FA9">
          <w:rPr>
            <w:rStyle w:val="ab"/>
            <w:rFonts w:ascii="Times New Roman" w:hAnsi="Times New Roman" w:cs="Times New Roman"/>
            <w:lang w:val="en-US"/>
          </w:rPr>
          <w:t>en</w:t>
        </w:r>
      </w:hyperlink>
      <w:r w:rsidRPr="00A45853">
        <w:rPr>
          <w:rFonts w:ascii="Times New Roman" w:hAnsi="Times New Roman" w:cs="Times New Roman"/>
          <w:lang w:val="en-US"/>
        </w:rPr>
        <w:t xml:space="preserve"> // </w:t>
      </w:r>
      <w:r w:rsidRPr="00190B90">
        <w:rPr>
          <w:rFonts w:ascii="Times New Roman" w:hAnsi="Times New Roman" w:cs="Times New Roman"/>
        </w:rPr>
        <w:t>Дата</w:t>
      </w:r>
      <w:r w:rsidRPr="00A45853">
        <w:rPr>
          <w:rFonts w:ascii="Times New Roman" w:hAnsi="Times New Roman" w:cs="Times New Roman"/>
          <w:lang w:val="en-US"/>
        </w:rPr>
        <w:t xml:space="preserve"> </w:t>
      </w:r>
      <w:r w:rsidRPr="00190B90">
        <w:rPr>
          <w:rFonts w:ascii="Times New Roman" w:hAnsi="Times New Roman" w:cs="Times New Roman"/>
        </w:rPr>
        <w:t>обращения</w:t>
      </w:r>
      <w:r w:rsidRPr="00A45853">
        <w:rPr>
          <w:rFonts w:ascii="Times New Roman" w:hAnsi="Times New Roman" w:cs="Times New Roman"/>
          <w:lang w:val="en-US"/>
        </w:rPr>
        <w:t xml:space="preserve"> 05.05.2022; </w:t>
      </w:r>
      <w:r w:rsidRPr="00190B90">
        <w:rPr>
          <w:rFonts w:ascii="Times New Roman" w:hAnsi="Times New Roman" w:cs="Times New Roman"/>
          <w:lang w:val="en-US"/>
        </w:rPr>
        <w:t>European Union Military Committee// European Union External Action/</w:t>
      </w:r>
      <w:proofErr w:type="gramStart"/>
      <w:r w:rsidRPr="00190B90">
        <w:rPr>
          <w:rFonts w:ascii="Times New Roman" w:hAnsi="Times New Roman" w:cs="Times New Roman"/>
          <w:lang w:val="en-US"/>
        </w:rPr>
        <w:t>/[</w:t>
      </w:r>
      <w:proofErr w:type="gramEnd"/>
      <w:r w:rsidRPr="00190B90">
        <w:rPr>
          <w:rFonts w:ascii="Times New Roman" w:hAnsi="Times New Roman" w:cs="Times New Roman"/>
        </w:rPr>
        <w:t>Электронный</w:t>
      </w:r>
      <w:r w:rsidRPr="00190B90">
        <w:rPr>
          <w:rFonts w:ascii="Times New Roman" w:hAnsi="Times New Roman" w:cs="Times New Roman"/>
          <w:lang w:val="en-US"/>
        </w:rPr>
        <w:t xml:space="preserve"> </w:t>
      </w:r>
      <w:r w:rsidRPr="00190B90">
        <w:rPr>
          <w:rFonts w:ascii="Times New Roman" w:hAnsi="Times New Roman" w:cs="Times New Roman"/>
        </w:rPr>
        <w:t>ресурс</w:t>
      </w:r>
      <w:r w:rsidRPr="00190B90">
        <w:rPr>
          <w:rFonts w:ascii="Times New Roman" w:hAnsi="Times New Roman" w:cs="Times New Roman"/>
          <w:lang w:val="en-US"/>
        </w:rPr>
        <w:t xml:space="preserve">]. </w:t>
      </w:r>
      <w:r w:rsidRPr="00A45853">
        <w:rPr>
          <w:rFonts w:ascii="Times New Roman" w:hAnsi="Times New Roman" w:cs="Times New Roman"/>
        </w:rPr>
        <w:t>[</w:t>
      </w:r>
      <w:r w:rsidRPr="00190B90">
        <w:rPr>
          <w:rFonts w:ascii="Times New Roman" w:hAnsi="Times New Roman" w:cs="Times New Roman"/>
        </w:rPr>
        <w:t>Точка</w:t>
      </w:r>
      <w:r w:rsidRPr="00A45853">
        <w:rPr>
          <w:rFonts w:ascii="Times New Roman" w:hAnsi="Times New Roman" w:cs="Times New Roman"/>
        </w:rPr>
        <w:t xml:space="preserve"> </w:t>
      </w:r>
      <w:r w:rsidRPr="00190B90">
        <w:rPr>
          <w:rFonts w:ascii="Times New Roman" w:hAnsi="Times New Roman" w:cs="Times New Roman"/>
        </w:rPr>
        <w:t>доступа</w:t>
      </w:r>
      <w:r w:rsidRPr="00A45853">
        <w:rPr>
          <w:rFonts w:ascii="Times New Roman" w:hAnsi="Times New Roman" w:cs="Times New Roman"/>
        </w:rPr>
        <w:t xml:space="preserve">]:// </w:t>
      </w:r>
      <w:hyperlink r:id="rId103" w:anchor="15998" w:history="1">
        <w:r w:rsidRPr="00190B90">
          <w:rPr>
            <w:rStyle w:val="ab"/>
            <w:rFonts w:ascii="Times New Roman" w:hAnsi="Times New Roman" w:cs="Times New Roman"/>
            <w:lang w:val="en-US"/>
          </w:rPr>
          <w:t>https</w:t>
        </w:r>
        <w:r w:rsidRPr="00A45853">
          <w:rPr>
            <w:rStyle w:val="ab"/>
            <w:rFonts w:ascii="Times New Roman" w:hAnsi="Times New Roman" w:cs="Times New Roman"/>
          </w:rPr>
          <w:t>://</w:t>
        </w:r>
        <w:r w:rsidRPr="00190B90">
          <w:rPr>
            <w:rStyle w:val="ab"/>
            <w:rFonts w:ascii="Times New Roman" w:hAnsi="Times New Roman" w:cs="Times New Roman"/>
            <w:lang w:val="en-US"/>
          </w:rPr>
          <w:t>www</w:t>
        </w:r>
        <w:r w:rsidRPr="00A45853">
          <w:rPr>
            <w:rStyle w:val="ab"/>
            <w:rFonts w:ascii="Times New Roman" w:hAnsi="Times New Roman" w:cs="Times New Roman"/>
          </w:rPr>
          <w:t>.</w:t>
        </w:r>
        <w:r w:rsidRPr="00190B90">
          <w:rPr>
            <w:rStyle w:val="ab"/>
            <w:rFonts w:ascii="Times New Roman" w:hAnsi="Times New Roman" w:cs="Times New Roman"/>
            <w:lang w:val="en-US"/>
          </w:rPr>
          <w:t>eeas</w:t>
        </w:r>
        <w:r w:rsidRPr="00A45853">
          <w:rPr>
            <w:rStyle w:val="ab"/>
            <w:rFonts w:ascii="Times New Roman" w:hAnsi="Times New Roman" w:cs="Times New Roman"/>
          </w:rPr>
          <w:t>.</w:t>
        </w:r>
        <w:r w:rsidRPr="00190B90">
          <w:rPr>
            <w:rStyle w:val="ab"/>
            <w:rFonts w:ascii="Times New Roman" w:hAnsi="Times New Roman" w:cs="Times New Roman"/>
            <w:lang w:val="en-US"/>
          </w:rPr>
          <w:t>europa</w:t>
        </w:r>
        <w:r w:rsidRPr="00A45853">
          <w:rPr>
            <w:rStyle w:val="ab"/>
            <w:rFonts w:ascii="Times New Roman" w:hAnsi="Times New Roman" w:cs="Times New Roman"/>
          </w:rPr>
          <w:t>.</w:t>
        </w:r>
        <w:r w:rsidRPr="00190B90">
          <w:rPr>
            <w:rStyle w:val="ab"/>
            <w:rFonts w:ascii="Times New Roman" w:hAnsi="Times New Roman" w:cs="Times New Roman"/>
            <w:lang w:val="en-US"/>
          </w:rPr>
          <w:t>eu</w:t>
        </w:r>
        <w:r w:rsidRPr="00A45853">
          <w:rPr>
            <w:rStyle w:val="ab"/>
            <w:rFonts w:ascii="Times New Roman" w:hAnsi="Times New Roman" w:cs="Times New Roman"/>
          </w:rPr>
          <w:t>/</w:t>
        </w:r>
        <w:r w:rsidRPr="00190B90">
          <w:rPr>
            <w:rStyle w:val="ab"/>
            <w:rFonts w:ascii="Times New Roman" w:hAnsi="Times New Roman" w:cs="Times New Roman"/>
            <w:lang w:val="en-US"/>
          </w:rPr>
          <w:t>eeas</w:t>
        </w:r>
        <w:r w:rsidRPr="00A45853">
          <w:rPr>
            <w:rStyle w:val="ab"/>
            <w:rFonts w:ascii="Times New Roman" w:hAnsi="Times New Roman" w:cs="Times New Roman"/>
          </w:rPr>
          <w:t>/</w:t>
        </w:r>
        <w:r w:rsidRPr="00190B90">
          <w:rPr>
            <w:rStyle w:val="ab"/>
            <w:rFonts w:ascii="Times New Roman" w:hAnsi="Times New Roman" w:cs="Times New Roman"/>
            <w:lang w:val="en-US"/>
          </w:rPr>
          <w:t>european</w:t>
        </w:r>
        <w:r w:rsidRPr="00A45853">
          <w:rPr>
            <w:rStyle w:val="ab"/>
            <w:rFonts w:ascii="Times New Roman" w:hAnsi="Times New Roman" w:cs="Times New Roman"/>
          </w:rPr>
          <w:t>-</w:t>
        </w:r>
        <w:r w:rsidRPr="00190B90">
          <w:rPr>
            <w:rStyle w:val="ab"/>
            <w:rFonts w:ascii="Times New Roman" w:hAnsi="Times New Roman" w:cs="Times New Roman"/>
            <w:lang w:val="en-US"/>
          </w:rPr>
          <w:t>union</w:t>
        </w:r>
        <w:r w:rsidRPr="00A45853">
          <w:rPr>
            <w:rStyle w:val="ab"/>
            <w:rFonts w:ascii="Times New Roman" w:hAnsi="Times New Roman" w:cs="Times New Roman"/>
          </w:rPr>
          <w:t>-</w:t>
        </w:r>
        <w:r w:rsidRPr="00190B90">
          <w:rPr>
            <w:rStyle w:val="ab"/>
            <w:rFonts w:ascii="Times New Roman" w:hAnsi="Times New Roman" w:cs="Times New Roman"/>
            <w:lang w:val="en-US"/>
          </w:rPr>
          <w:t>military</w:t>
        </w:r>
        <w:r w:rsidRPr="00A45853">
          <w:rPr>
            <w:rStyle w:val="ab"/>
            <w:rFonts w:ascii="Times New Roman" w:hAnsi="Times New Roman" w:cs="Times New Roman"/>
          </w:rPr>
          <w:t>-</w:t>
        </w:r>
        <w:r w:rsidRPr="00190B90">
          <w:rPr>
            <w:rStyle w:val="ab"/>
            <w:rFonts w:ascii="Times New Roman" w:hAnsi="Times New Roman" w:cs="Times New Roman"/>
            <w:lang w:val="en-US"/>
          </w:rPr>
          <w:t>committee</w:t>
        </w:r>
        <w:r w:rsidRPr="00A45853">
          <w:rPr>
            <w:rStyle w:val="ab"/>
            <w:rFonts w:ascii="Times New Roman" w:hAnsi="Times New Roman" w:cs="Times New Roman"/>
          </w:rPr>
          <w:t>-</w:t>
        </w:r>
        <w:r w:rsidRPr="00190B90">
          <w:rPr>
            <w:rStyle w:val="ab"/>
            <w:rFonts w:ascii="Times New Roman" w:hAnsi="Times New Roman" w:cs="Times New Roman"/>
            <w:lang w:val="en-US"/>
          </w:rPr>
          <w:t>eumc</w:t>
        </w:r>
        <w:r w:rsidRPr="00A45853">
          <w:rPr>
            <w:rStyle w:val="ab"/>
            <w:rFonts w:ascii="Times New Roman" w:hAnsi="Times New Roman" w:cs="Times New Roman"/>
          </w:rPr>
          <w:t>_</w:t>
        </w:r>
        <w:r w:rsidRPr="00190B90">
          <w:rPr>
            <w:rStyle w:val="ab"/>
            <w:rFonts w:ascii="Times New Roman" w:hAnsi="Times New Roman" w:cs="Times New Roman"/>
            <w:lang w:val="en-US"/>
          </w:rPr>
          <w:t>en</w:t>
        </w:r>
        <w:r w:rsidRPr="00A45853">
          <w:rPr>
            <w:rStyle w:val="ab"/>
            <w:rFonts w:ascii="Times New Roman" w:hAnsi="Times New Roman" w:cs="Times New Roman"/>
          </w:rPr>
          <w:t>#15998</w:t>
        </w:r>
      </w:hyperlink>
      <w:r w:rsidRPr="00A45853">
        <w:rPr>
          <w:rFonts w:ascii="Times New Roman" w:hAnsi="Times New Roman" w:cs="Times New Roman"/>
        </w:rPr>
        <w:t xml:space="preserve"> // </w:t>
      </w:r>
      <w:r w:rsidRPr="00190B90">
        <w:rPr>
          <w:rFonts w:ascii="Times New Roman" w:hAnsi="Times New Roman" w:cs="Times New Roman"/>
        </w:rPr>
        <w:t>Дата</w:t>
      </w:r>
      <w:r w:rsidRPr="00A45853">
        <w:rPr>
          <w:rFonts w:ascii="Times New Roman" w:hAnsi="Times New Roman" w:cs="Times New Roman"/>
        </w:rPr>
        <w:t xml:space="preserve"> </w:t>
      </w:r>
      <w:r w:rsidRPr="00190B90">
        <w:rPr>
          <w:rFonts w:ascii="Times New Roman" w:hAnsi="Times New Roman" w:cs="Times New Roman"/>
        </w:rPr>
        <w:t>обращения</w:t>
      </w:r>
      <w:r w:rsidRPr="00A45853">
        <w:rPr>
          <w:rFonts w:ascii="Times New Roman" w:hAnsi="Times New Roman" w:cs="Times New Roman"/>
        </w:rPr>
        <w:t xml:space="preserve"> 05.05.2022; </w:t>
      </w:r>
      <w:r w:rsidRPr="00190B90">
        <w:rPr>
          <w:rFonts w:ascii="Times New Roman" w:hAnsi="Times New Roman" w:cs="Times New Roman"/>
          <w:lang w:val="en-US"/>
        </w:rPr>
        <w:t>European</w:t>
      </w:r>
      <w:r w:rsidRPr="00774FA9">
        <w:rPr>
          <w:rFonts w:ascii="Times New Roman" w:hAnsi="Times New Roman" w:cs="Times New Roman"/>
        </w:rPr>
        <w:t xml:space="preserve"> </w:t>
      </w:r>
      <w:r w:rsidRPr="00190B90">
        <w:rPr>
          <w:rFonts w:ascii="Times New Roman" w:hAnsi="Times New Roman" w:cs="Times New Roman"/>
          <w:lang w:val="en-US"/>
        </w:rPr>
        <w:t>Security</w:t>
      </w:r>
      <w:r w:rsidRPr="00774FA9">
        <w:rPr>
          <w:rFonts w:ascii="Times New Roman" w:hAnsi="Times New Roman" w:cs="Times New Roman"/>
        </w:rPr>
        <w:t xml:space="preserve"> </w:t>
      </w:r>
      <w:r w:rsidRPr="00190B90">
        <w:rPr>
          <w:rFonts w:ascii="Times New Roman" w:hAnsi="Times New Roman" w:cs="Times New Roman"/>
          <w:lang w:val="en-US"/>
        </w:rPr>
        <w:t>Academy</w:t>
      </w:r>
      <w:r w:rsidRPr="00774FA9">
        <w:rPr>
          <w:rFonts w:ascii="Times New Roman" w:hAnsi="Times New Roman" w:cs="Times New Roman"/>
        </w:rPr>
        <w:t>//[</w:t>
      </w:r>
      <w:r w:rsidRPr="00190B90">
        <w:rPr>
          <w:rFonts w:ascii="Times New Roman" w:hAnsi="Times New Roman" w:cs="Times New Roman"/>
        </w:rPr>
        <w:t>Электронный</w:t>
      </w:r>
      <w:r w:rsidRPr="00774FA9">
        <w:rPr>
          <w:rFonts w:ascii="Times New Roman" w:hAnsi="Times New Roman" w:cs="Times New Roman"/>
        </w:rPr>
        <w:t xml:space="preserve"> </w:t>
      </w:r>
      <w:r w:rsidRPr="00190B90">
        <w:rPr>
          <w:rFonts w:ascii="Times New Roman" w:hAnsi="Times New Roman" w:cs="Times New Roman"/>
        </w:rPr>
        <w:t>ресурс</w:t>
      </w:r>
      <w:r w:rsidRPr="00774FA9">
        <w:rPr>
          <w:rFonts w:ascii="Times New Roman" w:hAnsi="Times New Roman" w:cs="Times New Roman"/>
        </w:rPr>
        <w:t xml:space="preserve">]. </w:t>
      </w:r>
      <w:r w:rsidRPr="00774FA9">
        <w:rPr>
          <w:rFonts w:ascii="Times New Roman" w:hAnsi="Times New Roman" w:cs="Times New Roman"/>
          <w:lang w:val="en-US"/>
        </w:rPr>
        <w:t>[</w:t>
      </w:r>
      <w:r w:rsidRPr="00190B90">
        <w:rPr>
          <w:rFonts w:ascii="Times New Roman" w:hAnsi="Times New Roman" w:cs="Times New Roman"/>
        </w:rPr>
        <w:t>Точка</w:t>
      </w:r>
      <w:r w:rsidRPr="00774FA9">
        <w:rPr>
          <w:rFonts w:ascii="Times New Roman" w:hAnsi="Times New Roman" w:cs="Times New Roman"/>
          <w:lang w:val="en-US"/>
        </w:rPr>
        <w:t xml:space="preserve"> </w:t>
      </w:r>
      <w:r w:rsidRPr="00190B90">
        <w:rPr>
          <w:rFonts w:ascii="Times New Roman" w:hAnsi="Times New Roman" w:cs="Times New Roman"/>
        </w:rPr>
        <w:t>доступа</w:t>
      </w:r>
      <w:r w:rsidRPr="00774FA9">
        <w:rPr>
          <w:rFonts w:ascii="Times New Roman" w:hAnsi="Times New Roman" w:cs="Times New Roman"/>
          <w:lang w:val="en-US"/>
        </w:rPr>
        <w:t xml:space="preserve">]:// </w:t>
      </w:r>
      <w:hyperlink r:id="rId104" w:history="1">
        <w:r w:rsidRPr="00190B90">
          <w:rPr>
            <w:rStyle w:val="ab"/>
            <w:rFonts w:ascii="Times New Roman" w:hAnsi="Times New Roman" w:cs="Times New Roman"/>
            <w:lang w:val="en-US"/>
          </w:rPr>
          <w:t>https</w:t>
        </w:r>
        <w:r w:rsidRPr="00774FA9">
          <w:rPr>
            <w:rStyle w:val="ab"/>
            <w:rFonts w:ascii="Times New Roman" w:hAnsi="Times New Roman" w:cs="Times New Roman"/>
            <w:lang w:val="en-US"/>
          </w:rPr>
          <w:t>://</w:t>
        </w:r>
        <w:r w:rsidRPr="00190B90">
          <w:rPr>
            <w:rStyle w:val="ab"/>
            <w:rFonts w:ascii="Times New Roman" w:hAnsi="Times New Roman" w:cs="Times New Roman"/>
            <w:lang w:val="en-US"/>
          </w:rPr>
          <w:t>www</w:t>
        </w:r>
        <w:r w:rsidRPr="00774FA9">
          <w:rPr>
            <w:rStyle w:val="ab"/>
            <w:rFonts w:ascii="Times New Roman" w:hAnsi="Times New Roman" w:cs="Times New Roman"/>
            <w:lang w:val="en-US"/>
          </w:rPr>
          <w:t>.</w:t>
        </w:r>
        <w:r w:rsidRPr="00190B90">
          <w:rPr>
            <w:rStyle w:val="ab"/>
            <w:rFonts w:ascii="Times New Roman" w:hAnsi="Times New Roman" w:cs="Times New Roman"/>
            <w:lang w:val="en-US"/>
          </w:rPr>
          <w:t>euseca</w:t>
        </w:r>
        <w:r w:rsidRPr="00774FA9">
          <w:rPr>
            <w:rStyle w:val="ab"/>
            <w:rFonts w:ascii="Times New Roman" w:hAnsi="Times New Roman" w:cs="Times New Roman"/>
            <w:lang w:val="en-US"/>
          </w:rPr>
          <w:t>.</w:t>
        </w:r>
        <w:r w:rsidRPr="00190B90">
          <w:rPr>
            <w:rStyle w:val="ab"/>
            <w:rFonts w:ascii="Times New Roman" w:hAnsi="Times New Roman" w:cs="Times New Roman"/>
            <w:lang w:val="en-US"/>
          </w:rPr>
          <w:t>com</w:t>
        </w:r>
        <w:r w:rsidRPr="00774FA9">
          <w:rPr>
            <w:rStyle w:val="ab"/>
            <w:rFonts w:ascii="Times New Roman" w:hAnsi="Times New Roman" w:cs="Times New Roman"/>
            <w:lang w:val="en-US"/>
          </w:rPr>
          <w:t>/</w:t>
        </w:r>
      </w:hyperlink>
      <w:r w:rsidRPr="00774FA9">
        <w:rPr>
          <w:rFonts w:ascii="Times New Roman" w:hAnsi="Times New Roman" w:cs="Times New Roman"/>
          <w:lang w:val="en-US"/>
        </w:rPr>
        <w:t xml:space="preserve"> // </w:t>
      </w:r>
      <w:r w:rsidRPr="00190B90">
        <w:rPr>
          <w:rFonts w:ascii="Times New Roman" w:hAnsi="Times New Roman" w:cs="Times New Roman"/>
        </w:rPr>
        <w:t>Дата</w:t>
      </w:r>
      <w:r w:rsidRPr="00774FA9">
        <w:rPr>
          <w:rFonts w:ascii="Times New Roman" w:hAnsi="Times New Roman" w:cs="Times New Roman"/>
          <w:lang w:val="en-US"/>
        </w:rPr>
        <w:t xml:space="preserve"> </w:t>
      </w:r>
      <w:r w:rsidRPr="00190B90">
        <w:rPr>
          <w:rFonts w:ascii="Times New Roman" w:hAnsi="Times New Roman" w:cs="Times New Roman"/>
        </w:rPr>
        <w:t>обращения</w:t>
      </w:r>
      <w:r w:rsidRPr="00774FA9">
        <w:rPr>
          <w:rFonts w:ascii="Times New Roman" w:hAnsi="Times New Roman" w:cs="Times New Roman"/>
          <w:lang w:val="en-US"/>
        </w:rPr>
        <w:t xml:space="preserve"> 05.05.2022</w:t>
      </w:r>
      <w:proofErr w:type="gramStart"/>
      <w:r w:rsidRPr="00774FA9">
        <w:rPr>
          <w:rFonts w:ascii="Times New Roman" w:hAnsi="Times New Roman" w:cs="Times New Roman"/>
          <w:lang w:val="en-US"/>
        </w:rPr>
        <w:t>;</w:t>
      </w:r>
      <w:r w:rsidRPr="00897613">
        <w:rPr>
          <w:rFonts w:ascii="Times New Roman" w:hAnsi="Times New Roman" w:cs="Times New Roman"/>
          <w:lang w:val="en-US"/>
        </w:rPr>
        <w:t xml:space="preserve"> </w:t>
      </w:r>
      <w:r w:rsidRPr="00B603B6">
        <w:rPr>
          <w:rFonts w:ascii="Times New Roman" w:hAnsi="Times New Roman" w:cs="Times New Roman"/>
          <w:lang w:val="en-US"/>
        </w:rPr>
        <w:t xml:space="preserve"> </w:t>
      </w:r>
      <w:r w:rsidRPr="005F0C4F">
        <w:rPr>
          <w:rFonts w:ascii="Times New Roman" w:hAnsi="Times New Roman" w:cs="Times New Roman"/>
          <w:lang w:val="en-US"/>
        </w:rPr>
        <w:t>EU</w:t>
      </w:r>
      <w:proofErr w:type="gramEnd"/>
      <w:r w:rsidRPr="005F0C4F">
        <w:rPr>
          <w:rFonts w:ascii="Times New Roman" w:hAnsi="Times New Roman" w:cs="Times New Roman"/>
          <w:lang w:val="en-US"/>
        </w:rPr>
        <w:t xml:space="preserve"> Structural and Cohesion Funds in Ireland// European Union Structural Funds, 2000-2006. </w:t>
      </w:r>
      <w:r>
        <w:rPr>
          <w:rFonts w:ascii="Times New Roman" w:hAnsi="Times New Roman" w:cs="Times New Roman"/>
          <w:lang w:val="en-US"/>
        </w:rPr>
        <w:t>P</w:t>
      </w:r>
      <w:r w:rsidRPr="00B54D7C">
        <w:rPr>
          <w:rFonts w:ascii="Times New Roman" w:hAnsi="Times New Roman" w:cs="Times New Roman"/>
          <w:lang w:val="en-US"/>
        </w:rPr>
        <w:t>. 7/</w:t>
      </w:r>
      <w:proofErr w:type="gramStart"/>
      <w:r w:rsidRPr="00B54D7C">
        <w:rPr>
          <w:rFonts w:ascii="Times New Roman" w:hAnsi="Times New Roman" w:cs="Times New Roman"/>
          <w:lang w:val="en-US"/>
        </w:rPr>
        <w:t>/[</w:t>
      </w:r>
      <w:proofErr w:type="gramEnd"/>
      <w:r w:rsidRPr="005F0C4F">
        <w:rPr>
          <w:rFonts w:ascii="Times New Roman" w:hAnsi="Times New Roman" w:cs="Times New Roman"/>
        </w:rPr>
        <w:t>Электронный</w:t>
      </w:r>
      <w:r w:rsidRPr="00B54D7C">
        <w:rPr>
          <w:rFonts w:ascii="Times New Roman" w:hAnsi="Times New Roman" w:cs="Times New Roman"/>
          <w:lang w:val="en-US"/>
        </w:rPr>
        <w:t xml:space="preserve"> </w:t>
      </w:r>
      <w:r w:rsidRPr="005F0C4F">
        <w:rPr>
          <w:rFonts w:ascii="Times New Roman" w:hAnsi="Times New Roman" w:cs="Times New Roman"/>
        </w:rPr>
        <w:t>ресурс</w:t>
      </w:r>
      <w:r w:rsidRPr="00B54D7C">
        <w:rPr>
          <w:rFonts w:ascii="Times New Roman" w:hAnsi="Times New Roman" w:cs="Times New Roman"/>
          <w:lang w:val="en-US"/>
        </w:rPr>
        <w:t xml:space="preserve">]. </w:t>
      </w:r>
      <w:r w:rsidRPr="00E21D93">
        <w:rPr>
          <w:rFonts w:ascii="Times New Roman" w:hAnsi="Times New Roman" w:cs="Times New Roman"/>
          <w:lang w:val="en-US"/>
        </w:rPr>
        <w:t>[</w:t>
      </w:r>
      <w:r w:rsidRPr="005F0C4F">
        <w:rPr>
          <w:rFonts w:ascii="Times New Roman" w:hAnsi="Times New Roman" w:cs="Times New Roman"/>
        </w:rPr>
        <w:t>Точка</w:t>
      </w:r>
      <w:r w:rsidRPr="00E21D93">
        <w:rPr>
          <w:rFonts w:ascii="Times New Roman" w:hAnsi="Times New Roman" w:cs="Times New Roman"/>
          <w:lang w:val="en-US"/>
        </w:rPr>
        <w:t xml:space="preserve"> </w:t>
      </w:r>
      <w:r w:rsidRPr="005F0C4F">
        <w:rPr>
          <w:rFonts w:ascii="Times New Roman" w:hAnsi="Times New Roman" w:cs="Times New Roman"/>
        </w:rPr>
        <w:t>доступа</w:t>
      </w:r>
      <w:r w:rsidRPr="00E21D93">
        <w:rPr>
          <w:rFonts w:ascii="Times New Roman" w:hAnsi="Times New Roman" w:cs="Times New Roman"/>
          <w:lang w:val="en-US"/>
        </w:rPr>
        <w:t xml:space="preserve">]:// </w:t>
      </w:r>
      <w:hyperlink r:id="rId105" w:history="1">
        <w:r w:rsidRPr="00E21D93">
          <w:rPr>
            <w:rStyle w:val="ab"/>
            <w:rFonts w:ascii="Times New Roman" w:hAnsi="Times New Roman" w:cs="Times New Roman"/>
            <w:lang w:val="en-US"/>
          </w:rPr>
          <w:t>http://www.tipperaryinfo.ie/sites/default/files/EU%20Structural%20and%20Cohesion%20Funds%20Booklet.pdf</w:t>
        </w:r>
      </w:hyperlink>
      <w:r w:rsidRPr="00E21D93">
        <w:rPr>
          <w:rFonts w:ascii="Times New Roman" w:hAnsi="Times New Roman" w:cs="Times New Roman"/>
          <w:lang w:val="en-US"/>
        </w:rPr>
        <w:t xml:space="preserve"> // </w:t>
      </w:r>
      <w:r w:rsidRPr="005F0C4F">
        <w:rPr>
          <w:rFonts w:ascii="Times New Roman" w:hAnsi="Times New Roman" w:cs="Times New Roman"/>
        </w:rPr>
        <w:t>Дата</w:t>
      </w:r>
      <w:r w:rsidRPr="00E21D93">
        <w:rPr>
          <w:rFonts w:ascii="Times New Roman" w:hAnsi="Times New Roman" w:cs="Times New Roman"/>
          <w:lang w:val="en-US"/>
        </w:rPr>
        <w:t xml:space="preserve"> </w:t>
      </w:r>
      <w:r w:rsidRPr="005F0C4F">
        <w:rPr>
          <w:rFonts w:ascii="Times New Roman" w:hAnsi="Times New Roman" w:cs="Times New Roman"/>
        </w:rPr>
        <w:t>обращения</w:t>
      </w:r>
      <w:r w:rsidRPr="00E21D93">
        <w:rPr>
          <w:rFonts w:ascii="Times New Roman" w:hAnsi="Times New Roman" w:cs="Times New Roman"/>
          <w:lang w:val="en-US"/>
        </w:rPr>
        <w:t xml:space="preserve"> 29.04.2022; </w:t>
      </w:r>
      <w:r w:rsidRPr="006E2E00">
        <w:rPr>
          <w:rFonts w:ascii="Times New Roman" w:hAnsi="Times New Roman" w:cs="Times New Roman"/>
          <w:lang w:val="en-US"/>
        </w:rPr>
        <w:t xml:space="preserve">Financial assistance to Ireland// European Commission, 2021. </w:t>
      </w:r>
      <w:r w:rsidRPr="006E2E00">
        <w:rPr>
          <w:rFonts w:ascii="Times New Roman" w:hAnsi="Times New Roman" w:cs="Times New Roman"/>
        </w:rPr>
        <w:t>С</w:t>
      </w:r>
      <w:r w:rsidRPr="00B54D7C">
        <w:rPr>
          <w:rFonts w:ascii="Times New Roman" w:hAnsi="Times New Roman" w:cs="Times New Roman"/>
          <w:lang w:val="en-US"/>
        </w:rPr>
        <w:t>. 1//[</w:t>
      </w:r>
      <w:r w:rsidRPr="006E2E00">
        <w:rPr>
          <w:rFonts w:ascii="Times New Roman" w:hAnsi="Times New Roman" w:cs="Times New Roman"/>
        </w:rPr>
        <w:t>Электронный</w:t>
      </w:r>
      <w:r w:rsidRPr="00B54D7C">
        <w:rPr>
          <w:rFonts w:ascii="Times New Roman" w:hAnsi="Times New Roman" w:cs="Times New Roman"/>
          <w:lang w:val="en-US"/>
        </w:rPr>
        <w:t xml:space="preserve"> </w:t>
      </w:r>
      <w:r w:rsidRPr="006E2E00">
        <w:rPr>
          <w:rFonts w:ascii="Times New Roman" w:hAnsi="Times New Roman" w:cs="Times New Roman"/>
        </w:rPr>
        <w:t>ресурс</w:t>
      </w:r>
      <w:r w:rsidRPr="00B54D7C">
        <w:rPr>
          <w:rFonts w:ascii="Times New Roman" w:hAnsi="Times New Roman" w:cs="Times New Roman"/>
          <w:lang w:val="en-US"/>
        </w:rPr>
        <w:t xml:space="preserve">]. </w:t>
      </w:r>
      <w:r w:rsidRPr="00FF2725">
        <w:rPr>
          <w:rFonts w:ascii="Times New Roman" w:hAnsi="Times New Roman" w:cs="Times New Roman"/>
          <w:lang w:val="en-US"/>
        </w:rPr>
        <w:t>[</w:t>
      </w:r>
      <w:r w:rsidRPr="006E2E00">
        <w:rPr>
          <w:rFonts w:ascii="Times New Roman" w:hAnsi="Times New Roman" w:cs="Times New Roman"/>
        </w:rPr>
        <w:t>Точка</w:t>
      </w:r>
      <w:r w:rsidRPr="00FF2725">
        <w:rPr>
          <w:rFonts w:ascii="Times New Roman" w:hAnsi="Times New Roman" w:cs="Times New Roman"/>
          <w:lang w:val="en-US"/>
        </w:rPr>
        <w:t xml:space="preserve"> </w:t>
      </w:r>
      <w:r w:rsidRPr="006E2E00">
        <w:rPr>
          <w:rFonts w:ascii="Times New Roman" w:hAnsi="Times New Roman" w:cs="Times New Roman"/>
        </w:rPr>
        <w:t>доступа</w:t>
      </w:r>
      <w:r w:rsidRPr="00FF2725">
        <w:rPr>
          <w:rFonts w:ascii="Times New Roman" w:hAnsi="Times New Roman" w:cs="Times New Roman"/>
          <w:lang w:val="en-US"/>
        </w:rPr>
        <w:t xml:space="preserve">]:// </w:t>
      </w:r>
      <w:hyperlink r:id="rId106" w:history="1">
        <w:r w:rsidRPr="00FF2725">
          <w:rPr>
            <w:rStyle w:val="ab"/>
            <w:rFonts w:ascii="Times New Roman" w:hAnsi="Times New Roman" w:cs="Times New Roman"/>
            <w:lang w:val="en-US"/>
          </w:rPr>
          <w:t>https://ypfsresourcelibrary.blob.core.windows.net/fcic/YPFS/Financial%20assistance%20to%20Ireland%20_%20European%20Commission.pdf</w:t>
        </w:r>
      </w:hyperlink>
      <w:r w:rsidRPr="00FF2725">
        <w:rPr>
          <w:rFonts w:ascii="Times New Roman" w:hAnsi="Times New Roman" w:cs="Times New Roman"/>
          <w:lang w:val="en-US"/>
        </w:rPr>
        <w:t xml:space="preserve"> // </w:t>
      </w:r>
      <w:r w:rsidRPr="006E2E00">
        <w:rPr>
          <w:rFonts w:ascii="Times New Roman" w:hAnsi="Times New Roman" w:cs="Times New Roman"/>
        </w:rPr>
        <w:t>Дата</w:t>
      </w:r>
      <w:r w:rsidRPr="00FF2725">
        <w:rPr>
          <w:rFonts w:ascii="Times New Roman" w:hAnsi="Times New Roman" w:cs="Times New Roman"/>
          <w:lang w:val="en-US"/>
        </w:rPr>
        <w:t xml:space="preserve"> </w:t>
      </w:r>
      <w:r w:rsidRPr="006E2E00">
        <w:rPr>
          <w:rFonts w:ascii="Times New Roman" w:hAnsi="Times New Roman" w:cs="Times New Roman"/>
        </w:rPr>
        <w:t>обращения</w:t>
      </w:r>
      <w:r w:rsidRPr="00FF2725">
        <w:rPr>
          <w:rFonts w:ascii="Times New Roman" w:hAnsi="Times New Roman" w:cs="Times New Roman"/>
          <w:lang w:val="en-US"/>
        </w:rPr>
        <w:t xml:space="preserve"> 12.03.2022;</w:t>
      </w:r>
      <w:r w:rsidRPr="00A45853">
        <w:rPr>
          <w:rFonts w:ascii="Times New Roman" w:hAnsi="Times New Roman" w:cs="Times New Roman"/>
          <w:lang w:val="en-US"/>
        </w:rPr>
        <w:t xml:space="preserve"> </w:t>
      </w:r>
      <w:r w:rsidRPr="006B5D9B">
        <w:rPr>
          <w:rFonts w:ascii="Times New Roman" w:hAnsi="Times New Roman" w:cs="Times New Roman"/>
          <w:lang w:val="en-US"/>
        </w:rPr>
        <w:t>Fund for European Aid to the Most Deprived (FEAD)// European Parliamentary Research Service/</w:t>
      </w:r>
      <w:proofErr w:type="gramStart"/>
      <w:r w:rsidRPr="006B5D9B">
        <w:rPr>
          <w:rFonts w:ascii="Times New Roman" w:hAnsi="Times New Roman" w:cs="Times New Roman"/>
          <w:lang w:val="en-US"/>
        </w:rPr>
        <w:t>/[</w:t>
      </w:r>
      <w:proofErr w:type="gramEnd"/>
      <w:r w:rsidRPr="006B5D9B">
        <w:rPr>
          <w:rFonts w:ascii="Times New Roman" w:hAnsi="Times New Roman" w:cs="Times New Roman"/>
        </w:rPr>
        <w:t>Электронный</w:t>
      </w:r>
      <w:r w:rsidRPr="006B5D9B">
        <w:rPr>
          <w:rFonts w:ascii="Times New Roman" w:hAnsi="Times New Roman" w:cs="Times New Roman"/>
          <w:lang w:val="en-US"/>
        </w:rPr>
        <w:t xml:space="preserve"> </w:t>
      </w:r>
      <w:r w:rsidRPr="006B5D9B">
        <w:rPr>
          <w:rFonts w:ascii="Times New Roman" w:hAnsi="Times New Roman" w:cs="Times New Roman"/>
        </w:rPr>
        <w:t>ресурс</w:t>
      </w:r>
      <w:r w:rsidRPr="006B5D9B">
        <w:rPr>
          <w:rFonts w:ascii="Times New Roman" w:hAnsi="Times New Roman" w:cs="Times New Roman"/>
          <w:lang w:val="en-US"/>
        </w:rPr>
        <w:t xml:space="preserve">]. </w:t>
      </w:r>
      <w:r w:rsidRPr="00CE3A09">
        <w:rPr>
          <w:rFonts w:ascii="Times New Roman" w:hAnsi="Times New Roman" w:cs="Times New Roman"/>
          <w:lang w:val="en-US"/>
        </w:rPr>
        <w:t>[</w:t>
      </w:r>
      <w:r w:rsidRPr="006B5D9B">
        <w:rPr>
          <w:rFonts w:ascii="Times New Roman" w:hAnsi="Times New Roman" w:cs="Times New Roman"/>
        </w:rPr>
        <w:t>Точка</w:t>
      </w:r>
      <w:r w:rsidRPr="00CE3A09">
        <w:rPr>
          <w:rFonts w:ascii="Times New Roman" w:hAnsi="Times New Roman" w:cs="Times New Roman"/>
          <w:lang w:val="en-US"/>
        </w:rPr>
        <w:t xml:space="preserve"> </w:t>
      </w:r>
      <w:r w:rsidRPr="006B5D9B">
        <w:rPr>
          <w:rFonts w:ascii="Times New Roman" w:hAnsi="Times New Roman" w:cs="Times New Roman"/>
        </w:rPr>
        <w:t>доступа</w:t>
      </w:r>
      <w:r w:rsidRPr="00CE3A09">
        <w:rPr>
          <w:rFonts w:ascii="Times New Roman" w:hAnsi="Times New Roman" w:cs="Times New Roman"/>
          <w:lang w:val="en-US"/>
        </w:rPr>
        <w:t xml:space="preserve">]:// </w:t>
      </w:r>
      <w:hyperlink r:id="rId107" w:history="1">
        <w:r w:rsidRPr="00CE3A09">
          <w:rPr>
            <w:rStyle w:val="ab"/>
            <w:rFonts w:ascii="Times New Roman" w:hAnsi="Times New Roman" w:cs="Times New Roman"/>
            <w:lang w:val="en-US"/>
          </w:rPr>
          <w:t>https://epthinktank.eu/2015/02/27/fund-for-european-aid-to-the-most-deprived-fead/</w:t>
        </w:r>
      </w:hyperlink>
      <w:r w:rsidRPr="00CE3A09">
        <w:rPr>
          <w:rFonts w:ascii="Times New Roman" w:hAnsi="Times New Roman" w:cs="Times New Roman"/>
          <w:lang w:val="en-US"/>
        </w:rPr>
        <w:t xml:space="preserve"> // </w:t>
      </w:r>
      <w:r w:rsidRPr="006B5D9B">
        <w:rPr>
          <w:rFonts w:ascii="Times New Roman" w:hAnsi="Times New Roman" w:cs="Times New Roman"/>
        </w:rPr>
        <w:t>Дата</w:t>
      </w:r>
      <w:r w:rsidRPr="00CE3A09">
        <w:rPr>
          <w:rFonts w:ascii="Times New Roman" w:hAnsi="Times New Roman" w:cs="Times New Roman"/>
          <w:lang w:val="en-US"/>
        </w:rPr>
        <w:t xml:space="preserve"> </w:t>
      </w:r>
      <w:r w:rsidRPr="006B5D9B">
        <w:rPr>
          <w:rFonts w:ascii="Times New Roman" w:hAnsi="Times New Roman" w:cs="Times New Roman"/>
        </w:rPr>
        <w:t>обращения</w:t>
      </w:r>
      <w:r w:rsidRPr="00CE3A09">
        <w:rPr>
          <w:rFonts w:ascii="Times New Roman" w:hAnsi="Times New Roman" w:cs="Times New Roman"/>
          <w:lang w:val="en-US"/>
        </w:rPr>
        <w:t xml:space="preserve"> 08.04.2022</w:t>
      </w:r>
      <w:proofErr w:type="gramStart"/>
      <w:r w:rsidRPr="00CE3A09">
        <w:rPr>
          <w:rFonts w:ascii="Times New Roman" w:hAnsi="Times New Roman" w:cs="Times New Roman"/>
          <w:lang w:val="en-US"/>
        </w:rPr>
        <w:t>;</w:t>
      </w:r>
      <w:r w:rsidRPr="00A45853">
        <w:rPr>
          <w:rFonts w:ascii="Times New Roman" w:hAnsi="Times New Roman" w:cs="Times New Roman"/>
          <w:lang w:val="en-US"/>
        </w:rPr>
        <w:t xml:space="preserve"> </w:t>
      </w:r>
      <w:r w:rsidRPr="00897613">
        <w:rPr>
          <w:rFonts w:ascii="Times New Roman" w:hAnsi="Times New Roman" w:cs="Times New Roman"/>
          <w:lang w:val="en-US"/>
        </w:rPr>
        <w:t xml:space="preserve"> </w:t>
      </w:r>
      <w:r w:rsidRPr="00B35C80">
        <w:rPr>
          <w:rFonts w:ascii="Times New Roman" w:hAnsi="Times New Roman" w:cs="Times New Roman"/>
          <w:lang w:val="en-US"/>
        </w:rPr>
        <w:t>Migration</w:t>
      </w:r>
      <w:proofErr w:type="gramEnd"/>
      <w:r w:rsidRPr="00B35C80">
        <w:rPr>
          <w:rFonts w:ascii="Times New Roman" w:hAnsi="Times New Roman" w:cs="Times New Roman"/>
          <w:lang w:val="en-US"/>
        </w:rPr>
        <w:t xml:space="preserve"> and Asylum: a challenge for Europe// European Parliament, 2018. P</w:t>
      </w:r>
      <w:r w:rsidRPr="008C6EF9">
        <w:rPr>
          <w:rFonts w:ascii="Times New Roman" w:hAnsi="Times New Roman" w:cs="Times New Roman"/>
          <w:lang w:val="en-US"/>
        </w:rPr>
        <w:t>. 4/</w:t>
      </w:r>
      <w:proofErr w:type="gramStart"/>
      <w:r w:rsidRPr="008C6EF9">
        <w:rPr>
          <w:rFonts w:ascii="Times New Roman" w:hAnsi="Times New Roman" w:cs="Times New Roman"/>
          <w:lang w:val="en-US"/>
        </w:rPr>
        <w:t>/[</w:t>
      </w:r>
      <w:proofErr w:type="gramEnd"/>
      <w:r w:rsidRPr="00B35C80">
        <w:rPr>
          <w:rFonts w:ascii="Times New Roman" w:hAnsi="Times New Roman" w:cs="Times New Roman"/>
        </w:rPr>
        <w:t>Электронный</w:t>
      </w:r>
      <w:r w:rsidRPr="008C6EF9">
        <w:rPr>
          <w:rFonts w:ascii="Times New Roman" w:hAnsi="Times New Roman" w:cs="Times New Roman"/>
          <w:lang w:val="en-US"/>
        </w:rPr>
        <w:t xml:space="preserve"> </w:t>
      </w:r>
      <w:r w:rsidRPr="00B35C80">
        <w:rPr>
          <w:rFonts w:ascii="Times New Roman" w:hAnsi="Times New Roman" w:cs="Times New Roman"/>
        </w:rPr>
        <w:t>ресурс</w:t>
      </w:r>
      <w:r w:rsidRPr="008C6EF9">
        <w:rPr>
          <w:rFonts w:ascii="Times New Roman" w:hAnsi="Times New Roman" w:cs="Times New Roman"/>
          <w:lang w:val="en-US"/>
        </w:rPr>
        <w:t xml:space="preserve">]. </w:t>
      </w:r>
      <w:r w:rsidRPr="00A45853">
        <w:rPr>
          <w:rFonts w:ascii="Times New Roman" w:hAnsi="Times New Roman" w:cs="Times New Roman"/>
          <w:lang w:val="en-US"/>
        </w:rPr>
        <w:t>[</w:t>
      </w:r>
      <w:r w:rsidRPr="00B35C80">
        <w:rPr>
          <w:rFonts w:ascii="Times New Roman" w:hAnsi="Times New Roman" w:cs="Times New Roman"/>
        </w:rPr>
        <w:t>Точка</w:t>
      </w:r>
      <w:r w:rsidRPr="00A45853">
        <w:rPr>
          <w:rFonts w:ascii="Times New Roman" w:hAnsi="Times New Roman" w:cs="Times New Roman"/>
          <w:lang w:val="en-US"/>
        </w:rPr>
        <w:t xml:space="preserve"> </w:t>
      </w:r>
      <w:r w:rsidRPr="00B35C80">
        <w:rPr>
          <w:rFonts w:ascii="Times New Roman" w:hAnsi="Times New Roman" w:cs="Times New Roman"/>
        </w:rPr>
        <w:t>доступа</w:t>
      </w:r>
      <w:r w:rsidRPr="00A45853">
        <w:rPr>
          <w:rFonts w:ascii="Times New Roman" w:hAnsi="Times New Roman" w:cs="Times New Roman"/>
          <w:lang w:val="en-US"/>
        </w:rPr>
        <w:t xml:space="preserve">]:// </w:t>
      </w:r>
      <w:hyperlink r:id="rId108" w:history="1">
        <w:r w:rsidRPr="00897613">
          <w:rPr>
            <w:rStyle w:val="ab"/>
            <w:rFonts w:ascii="Times New Roman" w:hAnsi="Times New Roman" w:cs="Times New Roman"/>
            <w:lang w:val="en-US"/>
          </w:rPr>
          <w:t>https</w:t>
        </w:r>
        <w:r w:rsidRPr="00A45853">
          <w:rPr>
            <w:rStyle w:val="ab"/>
            <w:rFonts w:ascii="Times New Roman" w:hAnsi="Times New Roman" w:cs="Times New Roman"/>
            <w:lang w:val="en-US"/>
          </w:rPr>
          <w:t>://</w:t>
        </w:r>
        <w:r w:rsidRPr="00897613">
          <w:rPr>
            <w:rStyle w:val="ab"/>
            <w:rFonts w:ascii="Times New Roman" w:hAnsi="Times New Roman" w:cs="Times New Roman"/>
            <w:lang w:val="en-US"/>
          </w:rPr>
          <w:t>www</w:t>
        </w:r>
        <w:r w:rsidRPr="00A45853">
          <w:rPr>
            <w:rStyle w:val="ab"/>
            <w:rFonts w:ascii="Times New Roman" w:hAnsi="Times New Roman" w:cs="Times New Roman"/>
            <w:lang w:val="en-US"/>
          </w:rPr>
          <w:t>.</w:t>
        </w:r>
        <w:r w:rsidRPr="00897613">
          <w:rPr>
            <w:rStyle w:val="ab"/>
            <w:rFonts w:ascii="Times New Roman" w:hAnsi="Times New Roman" w:cs="Times New Roman"/>
            <w:lang w:val="en-US"/>
          </w:rPr>
          <w:t>europarl</w:t>
        </w:r>
        <w:r w:rsidRPr="00A45853">
          <w:rPr>
            <w:rStyle w:val="ab"/>
            <w:rFonts w:ascii="Times New Roman" w:hAnsi="Times New Roman" w:cs="Times New Roman"/>
            <w:lang w:val="en-US"/>
          </w:rPr>
          <w:t>.</w:t>
        </w:r>
        <w:r w:rsidRPr="00897613">
          <w:rPr>
            <w:rStyle w:val="ab"/>
            <w:rFonts w:ascii="Times New Roman" w:hAnsi="Times New Roman" w:cs="Times New Roman"/>
            <w:lang w:val="en-US"/>
          </w:rPr>
          <w:t>europa</w:t>
        </w:r>
        <w:r w:rsidRPr="00A45853">
          <w:rPr>
            <w:rStyle w:val="ab"/>
            <w:rFonts w:ascii="Times New Roman" w:hAnsi="Times New Roman" w:cs="Times New Roman"/>
            <w:lang w:val="en-US"/>
          </w:rPr>
          <w:t>.</w:t>
        </w:r>
        <w:r w:rsidRPr="00897613">
          <w:rPr>
            <w:rStyle w:val="ab"/>
            <w:rFonts w:ascii="Times New Roman" w:hAnsi="Times New Roman" w:cs="Times New Roman"/>
            <w:lang w:val="en-US"/>
          </w:rPr>
          <w:t>eu</w:t>
        </w:r>
        <w:r w:rsidRPr="00A45853">
          <w:rPr>
            <w:rStyle w:val="ab"/>
            <w:rFonts w:ascii="Times New Roman" w:hAnsi="Times New Roman" w:cs="Times New Roman"/>
            <w:lang w:val="en-US"/>
          </w:rPr>
          <w:t>/</w:t>
        </w:r>
        <w:r w:rsidRPr="00897613">
          <w:rPr>
            <w:rStyle w:val="ab"/>
            <w:rFonts w:ascii="Times New Roman" w:hAnsi="Times New Roman" w:cs="Times New Roman"/>
            <w:lang w:val="en-US"/>
          </w:rPr>
          <w:t>RegData</w:t>
        </w:r>
        <w:r w:rsidRPr="00A45853">
          <w:rPr>
            <w:rStyle w:val="ab"/>
            <w:rFonts w:ascii="Times New Roman" w:hAnsi="Times New Roman" w:cs="Times New Roman"/>
            <w:lang w:val="en-US"/>
          </w:rPr>
          <w:t>/</w:t>
        </w:r>
        <w:r w:rsidRPr="00897613">
          <w:rPr>
            <w:rStyle w:val="ab"/>
            <w:rFonts w:ascii="Times New Roman" w:hAnsi="Times New Roman" w:cs="Times New Roman"/>
            <w:lang w:val="en-US"/>
          </w:rPr>
          <w:t>etudes</w:t>
        </w:r>
        <w:r w:rsidRPr="00A45853">
          <w:rPr>
            <w:rStyle w:val="ab"/>
            <w:rFonts w:ascii="Times New Roman" w:hAnsi="Times New Roman" w:cs="Times New Roman"/>
            <w:lang w:val="en-US"/>
          </w:rPr>
          <w:t>/</w:t>
        </w:r>
        <w:r w:rsidRPr="00897613">
          <w:rPr>
            <w:rStyle w:val="ab"/>
            <w:rFonts w:ascii="Times New Roman" w:hAnsi="Times New Roman" w:cs="Times New Roman"/>
            <w:lang w:val="en-US"/>
          </w:rPr>
          <w:t>PERI</w:t>
        </w:r>
        <w:r w:rsidRPr="00A45853">
          <w:rPr>
            <w:rStyle w:val="ab"/>
            <w:rFonts w:ascii="Times New Roman" w:hAnsi="Times New Roman" w:cs="Times New Roman"/>
            <w:lang w:val="en-US"/>
          </w:rPr>
          <w:t>/2017/600414/</w:t>
        </w:r>
        <w:r w:rsidRPr="00897613">
          <w:rPr>
            <w:rStyle w:val="ab"/>
            <w:rFonts w:ascii="Times New Roman" w:hAnsi="Times New Roman" w:cs="Times New Roman"/>
            <w:lang w:val="en-US"/>
          </w:rPr>
          <w:t>IPOL</w:t>
        </w:r>
        <w:r w:rsidRPr="00A45853">
          <w:rPr>
            <w:rStyle w:val="ab"/>
            <w:rFonts w:ascii="Times New Roman" w:hAnsi="Times New Roman" w:cs="Times New Roman"/>
            <w:lang w:val="en-US"/>
          </w:rPr>
          <w:t>_</w:t>
        </w:r>
        <w:r w:rsidRPr="00897613">
          <w:rPr>
            <w:rStyle w:val="ab"/>
            <w:rFonts w:ascii="Times New Roman" w:hAnsi="Times New Roman" w:cs="Times New Roman"/>
            <w:lang w:val="en-US"/>
          </w:rPr>
          <w:t>PERI</w:t>
        </w:r>
        <w:r w:rsidRPr="00A45853">
          <w:rPr>
            <w:rStyle w:val="ab"/>
            <w:rFonts w:ascii="Times New Roman" w:hAnsi="Times New Roman" w:cs="Times New Roman"/>
            <w:lang w:val="en-US"/>
          </w:rPr>
          <w:t>(2017)600414_</w:t>
        </w:r>
        <w:r w:rsidRPr="00897613">
          <w:rPr>
            <w:rStyle w:val="ab"/>
            <w:rFonts w:ascii="Times New Roman" w:hAnsi="Times New Roman" w:cs="Times New Roman"/>
            <w:lang w:val="en-US"/>
          </w:rPr>
          <w:t>EN</w:t>
        </w:r>
        <w:r w:rsidRPr="00A45853">
          <w:rPr>
            <w:rStyle w:val="ab"/>
            <w:rFonts w:ascii="Times New Roman" w:hAnsi="Times New Roman" w:cs="Times New Roman"/>
            <w:lang w:val="en-US"/>
          </w:rPr>
          <w:t>.</w:t>
        </w:r>
        <w:r w:rsidRPr="00897613">
          <w:rPr>
            <w:rStyle w:val="ab"/>
            <w:rFonts w:ascii="Times New Roman" w:hAnsi="Times New Roman" w:cs="Times New Roman"/>
            <w:lang w:val="en-US"/>
          </w:rPr>
          <w:t>pdf</w:t>
        </w:r>
      </w:hyperlink>
      <w:r w:rsidRPr="00A45853">
        <w:rPr>
          <w:rFonts w:ascii="Times New Roman" w:hAnsi="Times New Roman" w:cs="Times New Roman"/>
          <w:lang w:val="en-US"/>
        </w:rPr>
        <w:t xml:space="preserve"> // </w:t>
      </w:r>
      <w:r w:rsidRPr="00B35C80">
        <w:rPr>
          <w:rFonts w:ascii="Times New Roman" w:hAnsi="Times New Roman" w:cs="Times New Roman"/>
        </w:rPr>
        <w:t>Дата</w:t>
      </w:r>
      <w:r w:rsidRPr="00A45853">
        <w:rPr>
          <w:rFonts w:ascii="Times New Roman" w:hAnsi="Times New Roman" w:cs="Times New Roman"/>
          <w:lang w:val="en-US"/>
        </w:rPr>
        <w:t xml:space="preserve"> </w:t>
      </w:r>
      <w:r w:rsidRPr="00B35C80">
        <w:rPr>
          <w:rFonts w:ascii="Times New Roman" w:hAnsi="Times New Roman" w:cs="Times New Roman"/>
        </w:rPr>
        <w:t>обращения</w:t>
      </w:r>
      <w:r w:rsidRPr="00A45853">
        <w:rPr>
          <w:rFonts w:ascii="Times New Roman" w:hAnsi="Times New Roman" w:cs="Times New Roman"/>
          <w:lang w:val="en-US"/>
        </w:rPr>
        <w:t xml:space="preserve"> 15.04.2022; </w:t>
      </w:r>
      <w:r w:rsidRPr="00074B2B">
        <w:rPr>
          <w:rFonts w:ascii="Times New Roman" w:hAnsi="Times New Roman" w:cs="Times New Roman"/>
          <w:lang w:val="en-US"/>
        </w:rPr>
        <w:t xml:space="preserve">New migration and asylum measures introduced in response to COVID-19// European Migration Network, Ireland, 2020. </w:t>
      </w:r>
      <w:proofErr w:type="gramStart"/>
      <w:r w:rsidRPr="00074B2B">
        <w:rPr>
          <w:rFonts w:ascii="Times New Roman" w:hAnsi="Times New Roman" w:cs="Times New Roman"/>
          <w:lang w:val="en-US"/>
        </w:rPr>
        <w:t>//[</w:t>
      </w:r>
      <w:r w:rsidRPr="00074B2B">
        <w:rPr>
          <w:rFonts w:ascii="Times New Roman" w:hAnsi="Times New Roman" w:cs="Times New Roman"/>
        </w:rPr>
        <w:t>Электронный</w:t>
      </w:r>
      <w:r w:rsidRPr="00074B2B">
        <w:rPr>
          <w:rFonts w:ascii="Times New Roman" w:hAnsi="Times New Roman" w:cs="Times New Roman"/>
          <w:lang w:val="en-US"/>
        </w:rPr>
        <w:t xml:space="preserve"> </w:t>
      </w:r>
      <w:r w:rsidRPr="00074B2B">
        <w:rPr>
          <w:rFonts w:ascii="Times New Roman" w:hAnsi="Times New Roman" w:cs="Times New Roman"/>
        </w:rPr>
        <w:t>ресурс</w:t>
      </w:r>
      <w:r w:rsidRPr="00074B2B">
        <w:rPr>
          <w:rFonts w:ascii="Times New Roman" w:hAnsi="Times New Roman" w:cs="Times New Roman"/>
          <w:lang w:val="en-US"/>
        </w:rPr>
        <w:t>].</w:t>
      </w:r>
      <w:proofErr w:type="gramEnd"/>
      <w:r w:rsidRPr="00074B2B">
        <w:rPr>
          <w:rFonts w:ascii="Times New Roman" w:hAnsi="Times New Roman" w:cs="Times New Roman"/>
          <w:lang w:val="en-US"/>
        </w:rPr>
        <w:t xml:space="preserve"> </w:t>
      </w:r>
      <w:r w:rsidRPr="006D2B4E">
        <w:rPr>
          <w:rFonts w:ascii="Times New Roman" w:hAnsi="Times New Roman" w:cs="Times New Roman"/>
          <w:lang w:val="en-US"/>
        </w:rPr>
        <w:t>[</w:t>
      </w:r>
      <w:r w:rsidRPr="00074B2B">
        <w:rPr>
          <w:rFonts w:ascii="Times New Roman" w:hAnsi="Times New Roman" w:cs="Times New Roman"/>
        </w:rPr>
        <w:t>Точка</w:t>
      </w:r>
      <w:r w:rsidRPr="006D2B4E">
        <w:rPr>
          <w:rFonts w:ascii="Times New Roman" w:hAnsi="Times New Roman" w:cs="Times New Roman"/>
          <w:lang w:val="en-US"/>
        </w:rPr>
        <w:t xml:space="preserve"> </w:t>
      </w:r>
      <w:r w:rsidRPr="00074B2B">
        <w:rPr>
          <w:rFonts w:ascii="Times New Roman" w:hAnsi="Times New Roman" w:cs="Times New Roman"/>
        </w:rPr>
        <w:t>доступа</w:t>
      </w:r>
      <w:r w:rsidRPr="006D2B4E">
        <w:rPr>
          <w:rFonts w:ascii="Times New Roman" w:hAnsi="Times New Roman" w:cs="Times New Roman"/>
          <w:lang w:val="en-US"/>
        </w:rPr>
        <w:t xml:space="preserve">]:// </w:t>
      </w:r>
      <w:hyperlink r:id="rId109" w:history="1">
        <w:r w:rsidRPr="00CA1831">
          <w:rPr>
            <w:rStyle w:val="ab"/>
            <w:rFonts w:ascii="Times New Roman" w:hAnsi="Times New Roman" w:cs="Times New Roman"/>
            <w:lang w:val="en-US"/>
          </w:rPr>
          <w:t>https</w:t>
        </w:r>
        <w:r w:rsidRPr="006D2B4E">
          <w:rPr>
            <w:rStyle w:val="ab"/>
            <w:rFonts w:ascii="Times New Roman" w:hAnsi="Times New Roman" w:cs="Times New Roman"/>
            <w:lang w:val="en-US"/>
          </w:rPr>
          <w:t>://</w:t>
        </w:r>
        <w:r w:rsidRPr="00CA1831">
          <w:rPr>
            <w:rStyle w:val="ab"/>
            <w:rFonts w:ascii="Times New Roman" w:hAnsi="Times New Roman" w:cs="Times New Roman"/>
            <w:lang w:val="en-US"/>
          </w:rPr>
          <w:t>emn</w:t>
        </w:r>
        <w:r w:rsidRPr="006D2B4E">
          <w:rPr>
            <w:rStyle w:val="ab"/>
            <w:rFonts w:ascii="Times New Roman" w:hAnsi="Times New Roman" w:cs="Times New Roman"/>
            <w:lang w:val="en-US"/>
          </w:rPr>
          <w:t>.</w:t>
        </w:r>
        <w:r w:rsidRPr="00CA1831">
          <w:rPr>
            <w:rStyle w:val="ab"/>
            <w:rFonts w:ascii="Times New Roman" w:hAnsi="Times New Roman" w:cs="Times New Roman"/>
            <w:lang w:val="en-US"/>
          </w:rPr>
          <w:t>ie</w:t>
        </w:r>
        <w:r w:rsidRPr="006D2B4E">
          <w:rPr>
            <w:rStyle w:val="ab"/>
            <w:rFonts w:ascii="Times New Roman" w:hAnsi="Times New Roman" w:cs="Times New Roman"/>
            <w:lang w:val="en-US"/>
          </w:rPr>
          <w:t>/</w:t>
        </w:r>
        <w:r w:rsidRPr="00CA1831">
          <w:rPr>
            <w:rStyle w:val="ab"/>
            <w:rFonts w:ascii="Times New Roman" w:hAnsi="Times New Roman" w:cs="Times New Roman"/>
            <w:lang w:val="en-US"/>
          </w:rPr>
          <w:t>new</w:t>
        </w:r>
        <w:r w:rsidRPr="006D2B4E">
          <w:rPr>
            <w:rStyle w:val="ab"/>
            <w:rFonts w:ascii="Times New Roman" w:hAnsi="Times New Roman" w:cs="Times New Roman"/>
            <w:lang w:val="en-US"/>
          </w:rPr>
          <w:t>-</w:t>
        </w:r>
        <w:r w:rsidRPr="00CA1831">
          <w:rPr>
            <w:rStyle w:val="ab"/>
            <w:rFonts w:ascii="Times New Roman" w:hAnsi="Times New Roman" w:cs="Times New Roman"/>
            <w:lang w:val="en-US"/>
          </w:rPr>
          <w:t>migration</w:t>
        </w:r>
        <w:r w:rsidRPr="006D2B4E">
          <w:rPr>
            <w:rStyle w:val="ab"/>
            <w:rFonts w:ascii="Times New Roman" w:hAnsi="Times New Roman" w:cs="Times New Roman"/>
            <w:lang w:val="en-US"/>
          </w:rPr>
          <w:t>-</w:t>
        </w:r>
        <w:r w:rsidRPr="00CA1831">
          <w:rPr>
            <w:rStyle w:val="ab"/>
            <w:rFonts w:ascii="Times New Roman" w:hAnsi="Times New Roman" w:cs="Times New Roman"/>
            <w:lang w:val="en-US"/>
          </w:rPr>
          <w:t>and</w:t>
        </w:r>
        <w:r w:rsidRPr="006D2B4E">
          <w:rPr>
            <w:rStyle w:val="ab"/>
            <w:rFonts w:ascii="Times New Roman" w:hAnsi="Times New Roman" w:cs="Times New Roman"/>
            <w:lang w:val="en-US"/>
          </w:rPr>
          <w:t>-</w:t>
        </w:r>
        <w:r w:rsidRPr="00CA1831">
          <w:rPr>
            <w:rStyle w:val="ab"/>
            <w:rFonts w:ascii="Times New Roman" w:hAnsi="Times New Roman" w:cs="Times New Roman"/>
            <w:lang w:val="en-US"/>
          </w:rPr>
          <w:t>asylum</w:t>
        </w:r>
        <w:r w:rsidRPr="006D2B4E">
          <w:rPr>
            <w:rStyle w:val="ab"/>
            <w:rFonts w:ascii="Times New Roman" w:hAnsi="Times New Roman" w:cs="Times New Roman"/>
            <w:lang w:val="en-US"/>
          </w:rPr>
          <w:t>-</w:t>
        </w:r>
        <w:r w:rsidRPr="00CA1831">
          <w:rPr>
            <w:rStyle w:val="ab"/>
            <w:rFonts w:ascii="Times New Roman" w:hAnsi="Times New Roman" w:cs="Times New Roman"/>
            <w:lang w:val="en-US"/>
          </w:rPr>
          <w:t>measures</w:t>
        </w:r>
        <w:r w:rsidRPr="006D2B4E">
          <w:rPr>
            <w:rStyle w:val="ab"/>
            <w:rFonts w:ascii="Times New Roman" w:hAnsi="Times New Roman" w:cs="Times New Roman"/>
            <w:lang w:val="en-US"/>
          </w:rPr>
          <w:t>-</w:t>
        </w:r>
        <w:r w:rsidRPr="00CA1831">
          <w:rPr>
            <w:rStyle w:val="ab"/>
            <w:rFonts w:ascii="Times New Roman" w:hAnsi="Times New Roman" w:cs="Times New Roman"/>
            <w:lang w:val="en-US"/>
          </w:rPr>
          <w:t>introduced</w:t>
        </w:r>
        <w:r w:rsidRPr="006D2B4E">
          <w:rPr>
            <w:rStyle w:val="ab"/>
            <w:rFonts w:ascii="Times New Roman" w:hAnsi="Times New Roman" w:cs="Times New Roman"/>
            <w:lang w:val="en-US"/>
          </w:rPr>
          <w:t>-</w:t>
        </w:r>
        <w:r w:rsidRPr="00CA1831">
          <w:rPr>
            <w:rStyle w:val="ab"/>
            <w:rFonts w:ascii="Times New Roman" w:hAnsi="Times New Roman" w:cs="Times New Roman"/>
            <w:lang w:val="en-US"/>
          </w:rPr>
          <w:t>in</w:t>
        </w:r>
        <w:r w:rsidRPr="006D2B4E">
          <w:rPr>
            <w:rStyle w:val="ab"/>
            <w:rFonts w:ascii="Times New Roman" w:hAnsi="Times New Roman" w:cs="Times New Roman"/>
            <w:lang w:val="en-US"/>
          </w:rPr>
          <w:t>-</w:t>
        </w:r>
        <w:r w:rsidRPr="00CA1831">
          <w:rPr>
            <w:rStyle w:val="ab"/>
            <w:rFonts w:ascii="Times New Roman" w:hAnsi="Times New Roman" w:cs="Times New Roman"/>
            <w:lang w:val="en-US"/>
          </w:rPr>
          <w:t>response</w:t>
        </w:r>
        <w:r w:rsidRPr="006D2B4E">
          <w:rPr>
            <w:rStyle w:val="ab"/>
            <w:rFonts w:ascii="Times New Roman" w:hAnsi="Times New Roman" w:cs="Times New Roman"/>
            <w:lang w:val="en-US"/>
          </w:rPr>
          <w:t>-</w:t>
        </w:r>
        <w:r w:rsidRPr="00CA1831">
          <w:rPr>
            <w:rStyle w:val="ab"/>
            <w:rFonts w:ascii="Times New Roman" w:hAnsi="Times New Roman" w:cs="Times New Roman"/>
            <w:lang w:val="en-US"/>
          </w:rPr>
          <w:t>to</w:t>
        </w:r>
        <w:r w:rsidRPr="006D2B4E">
          <w:rPr>
            <w:rStyle w:val="ab"/>
            <w:rFonts w:ascii="Times New Roman" w:hAnsi="Times New Roman" w:cs="Times New Roman"/>
            <w:lang w:val="en-US"/>
          </w:rPr>
          <w:t>-</w:t>
        </w:r>
        <w:r w:rsidRPr="00CA1831">
          <w:rPr>
            <w:rStyle w:val="ab"/>
            <w:rFonts w:ascii="Times New Roman" w:hAnsi="Times New Roman" w:cs="Times New Roman"/>
            <w:lang w:val="en-US"/>
          </w:rPr>
          <w:t>covid</w:t>
        </w:r>
        <w:r w:rsidRPr="006D2B4E">
          <w:rPr>
            <w:rStyle w:val="ab"/>
            <w:rFonts w:ascii="Times New Roman" w:hAnsi="Times New Roman" w:cs="Times New Roman"/>
            <w:lang w:val="en-US"/>
          </w:rPr>
          <w:t>-19/</w:t>
        </w:r>
      </w:hyperlink>
      <w:r w:rsidRPr="006D2B4E">
        <w:rPr>
          <w:rFonts w:ascii="Times New Roman" w:hAnsi="Times New Roman" w:cs="Times New Roman"/>
          <w:lang w:val="en-US"/>
        </w:rPr>
        <w:t xml:space="preserve"> // </w:t>
      </w:r>
      <w:r w:rsidRPr="00074B2B">
        <w:rPr>
          <w:rFonts w:ascii="Times New Roman" w:hAnsi="Times New Roman" w:cs="Times New Roman"/>
        </w:rPr>
        <w:t>Дата</w:t>
      </w:r>
      <w:r w:rsidRPr="006D2B4E">
        <w:rPr>
          <w:rFonts w:ascii="Times New Roman" w:hAnsi="Times New Roman" w:cs="Times New Roman"/>
          <w:lang w:val="en-US"/>
        </w:rPr>
        <w:t xml:space="preserve"> </w:t>
      </w:r>
      <w:r w:rsidRPr="00074B2B">
        <w:rPr>
          <w:rFonts w:ascii="Times New Roman" w:hAnsi="Times New Roman" w:cs="Times New Roman"/>
        </w:rPr>
        <w:t>обращения</w:t>
      </w:r>
      <w:r w:rsidRPr="006D2B4E">
        <w:rPr>
          <w:rFonts w:ascii="Times New Roman" w:hAnsi="Times New Roman" w:cs="Times New Roman"/>
          <w:lang w:val="en-US"/>
        </w:rPr>
        <w:t xml:space="preserve"> 16.04.2022; </w:t>
      </w:r>
      <w:r w:rsidRPr="00B37F2B">
        <w:rPr>
          <w:rFonts w:ascii="Times New Roman" w:hAnsi="Times New Roman" w:cs="Times New Roman"/>
          <w:lang w:val="en-US"/>
        </w:rPr>
        <w:t>Projects// Permanent Structured Cooperation (PESCO) //[</w:t>
      </w:r>
      <w:r w:rsidRPr="00B37F2B">
        <w:rPr>
          <w:rFonts w:ascii="Times New Roman" w:hAnsi="Times New Roman" w:cs="Times New Roman"/>
        </w:rPr>
        <w:t>Электронный</w:t>
      </w:r>
      <w:r w:rsidRPr="00B37F2B">
        <w:rPr>
          <w:rFonts w:ascii="Times New Roman" w:hAnsi="Times New Roman" w:cs="Times New Roman"/>
          <w:lang w:val="en-US"/>
        </w:rPr>
        <w:t xml:space="preserve"> </w:t>
      </w:r>
      <w:r w:rsidRPr="00B37F2B">
        <w:rPr>
          <w:rFonts w:ascii="Times New Roman" w:hAnsi="Times New Roman" w:cs="Times New Roman"/>
        </w:rPr>
        <w:t>ресурс</w:t>
      </w:r>
      <w:r w:rsidRPr="00B37F2B">
        <w:rPr>
          <w:rFonts w:ascii="Times New Roman" w:hAnsi="Times New Roman" w:cs="Times New Roman"/>
          <w:lang w:val="en-US"/>
        </w:rPr>
        <w:t xml:space="preserve">]. </w:t>
      </w:r>
      <w:r w:rsidRPr="00B37F2B">
        <w:rPr>
          <w:rFonts w:ascii="Times New Roman" w:hAnsi="Times New Roman" w:cs="Times New Roman"/>
        </w:rPr>
        <w:t xml:space="preserve">[Точка доступа]:// </w:t>
      </w:r>
      <w:hyperlink r:id="rId110" w:anchor="about" w:history="1">
        <w:r w:rsidRPr="00B37F2B">
          <w:rPr>
            <w:rStyle w:val="ab"/>
            <w:rFonts w:ascii="Times New Roman" w:hAnsi="Times New Roman" w:cs="Times New Roman"/>
          </w:rPr>
          <w:t>https://www.pesco.europa.eu/#about</w:t>
        </w:r>
      </w:hyperlink>
      <w:r w:rsidRPr="00B37F2B">
        <w:rPr>
          <w:rFonts w:ascii="Times New Roman" w:hAnsi="Times New Roman" w:cs="Times New Roman"/>
        </w:rPr>
        <w:t xml:space="preserve"> // Дата обращения 06.05.2022;</w:t>
      </w:r>
      <w:r w:rsidRPr="006D2B4E">
        <w:rPr>
          <w:rFonts w:ascii="Times New Roman" w:hAnsi="Times New Roman" w:cs="Times New Roman"/>
        </w:rPr>
        <w:t xml:space="preserve"> </w:t>
      </w:r>
    </w:p>
    <w:p w:rsidR="008F2824" w:rsidRPr="00CA1831" w:rsidRDefault="008F2824" w:rsidP="0036258F">
      <w:pPr>
        <w:pStyle w:val="a4"/>
        <w:jc w:val="both"/>
        <w:rPr>
          <w:rFonts w:ascii="Times New Roman" w:hAnsi="Times New Roman" w:cs="Times New Roman"/>
        </w:rPr>
      </w:pPr>
      <w:r w:rsidRPr="006D2B4E">
        <w:rPr>
          <w:rFonts w:ascii="Times New Roman" w:hAnsi="Times New Roman" w:cs="Times New Roman"/>
        </w:rPr>
        <w:t xml:space="preserve">   </w:t>
      </w:r>
      <w:r w:rsidRPr="00A81A51">
        <w:rPr>
          <w:rFonts w:ascii="Times New Roman" w:hAnsi="Times New Roman" w:cs="Times New Roman"/>
          <w:lang w:val="en-US"/>
        </w:rPr>
        <w:t xml:space="preserve">The European Youth Guarantee: A systematic review of its implementation across countries//International </w:t>
      </w:r>
      <w:proofErr w:type="spellStart"/>
      <w:r w:rsidRPr="00A81A51">
        <w:rPr>
          <w:rFonts w:ascii="Times New Roman" w:hAnsi="Times New Roman" w:cs="Times New Roman"/>
          <w:lang w:val="en-US"/>
        </w:rPr>
        <w:t>Labour</w:t>
      </w:r>
      <w:proofErr w:type="spellEnd"/>
      <w:r w:rsidRPr="00A81A51">
        <w:rPr>
          <w:rFonts w:ascii="Times New Roman" w:hAnsi="Times New Roman" w:cs="Times New Roman"/>
          <w:lang w:val="en-US"/>
        </w:rPr>
        <w:t xml:space="preserve"> Office/</w:t>
      </w:r>
      <w:proofErr w:type="gramStart"/>
      <w:r w:rsidRPr="00A81A51">
        <w:rPr>
          <w:rFonts w:ascii="Times New Roman" w:hAnsi="Times New Roman" w:cs="Times New Roman"/>
          <w:lang w:val="en-US"/>
        </w:rPr>
        <w:t>/[</w:t>
      </w:r>
      <w:proofErr w:type="gramEnd"/>
      <w:r w:rsidRPr="00A81A51">
        <w:rPr>
          <w:rFonts w:ascii="Times New Roman" w:hAnsi="Times New Roman" w:cs="Times New Roman"/>
        </w:rPr>
        <w:t>Электронный</w:t>
      </w:r>
      <w:r w:rsidRPr="00A81A51">
        <w:rPr>
          <w:rFonts w:ascii="Times New Roman" w:hAnsi="Times New Roman" w:cs="Times New Roman"/>
          <w:lang w:val="en-US"/>
        </w:rPr>
        <w:t xml:space="preserve"> </w:t>
      </w:r>
      <w:r w:rsidRPr="00A81A51">
        <w:rPr>
          <w:rFonts w:ascii="Times New Roman" w:hAnsi="Times New Roman" w:cs="Times New Roman"/>
        </w:rPr>
        <w:t>ресурс</w:t>
      </w:r>
      <w:r w:rsidRPr="00A81A51">
        <w:rPr>
          <w:rFonts w:ascii="Times New Roman" w:hAnsi="Times New Roman" w:cs="Times New Roman"/>
          <w:lang w:val="en-US"/>
        </w:rPr>
        <w:t xml:space="preserve">]. </w:t>
      </w:r>
      <w:r w:rsidRPr="003D7D4E">
        <w:rPr>
          <w:rFonts w:ascii="Times New Roman" w:hAnsi="Times New Roman" w:cs="Times New Roman"/>
          <w:lang w:val="en-US"/>
        </w:rPr>
        <w:t>[</w:t>
      </w:r>
      <w:r w:rsidRPr="00A81A51">
        <w:rPr>
          <w:rFonts w:ascii="Times New Roman" w:hAnsi="Times New Roman" w:cs="Times New Roman"/>
        </w:rPr>
        <w:t>Точка</w:t>
      </w:r>
      <w:r w:rsidRPr="003D7D4E">
        <w:rPr>
          <w:rFonts w:ascii="Times New Roman" w:hAnsi="Times New Roman" w:cs="Times New Roman"/>
          <w:lang w:val="en-US"/>
        </w:rPr>
        <w:t xml:space="preserve"> </w:t>
      </w:r>
      <w:r w:rsidRPr="00A81A51">
        <w:rPr>
          <w:rFonts w:ascii="Times New Roman" w:hAnsi="Times New Roman" w:cs="Times New Roman"/>
        </w:rPr>
        <w:t>доступа</w:t>
      </w:r>
      <w:r w:rsidRPr="003D7D4E">
        <w:rPr>
          <w:rFonts w:ascii="Times New Roman" w:hAnsi="Times New Roman" w:cs="Times New Roman"/>
          <w:lang w:val="en-US"/>
        </w:rPr>
        <w:t xml:space="preserve">]:// </w:t>
      </w:r>
      <w:hyperlink r:id="rId111" w:history="1">
        <w:r w:rsidRPr="003D7D4E">
          <w:rPr>
            <w:rStyle w:val="ab"/>
            <w:rFonts w:ascii="Times New Roman" w:hAnsi="Times New Roman" w:cs="Times New Roman"/>
            <w:lang w:val="en-US"/>
          </w:rPr>
          <w:t>https://www.ilo.org/wcmsp5/groups/public/---dgreports/---inst/documents/publication/wcms_572465.pdf</w:t>
        </w:r>
      </w:hyperlink>
      <w:r w:rsidRPr="003D7D4E">
        <w:rPr>
          <w:rFonts w:ascii="Times New Roman" w:hAnsi="Times New Roman" w:cs="Times New Roman"/>
          <w:lang w:val="en-US"/>
        </w:rPr>
        <w:t xml:space="preserve"> // </w:t>
      </w:r>
      <w:r w:rsidRPr="00A81A51">
        <w:rPr>
          <w:rFonts w:ascii="Times New Roman" w:hAnsi="Times New Roman" w:cs="Times New Roman"/>
        </w:rPr>
        <w:t>Дата</w:t>
      </w:r>
      <w:r w:rsidRPr="003D7D4E">
        <w:rPr>
          <w:rFonts w:ascii="Times New Roman" w:hAnsi="Times New Roman" w:cs="Times New Roman"/>
          <w:lang w:val="en-US"/>
        </w:rPr>
        <w:t xml:space="preserve"> </w:t>
      </w:r>
      <w:r w:rsidRPr="00A81A51">
        <w:rPr>
          <w:rFonts w:ascii="Times New Roman" w:hAnsi="Times New Roman" w:cs="Times New Roman"/>
        </w:rPr>
        <w:t>обращения</w:t>
      </w:r>
      <w:r w:rsidRPr="003D7D4E">
        <w:rPr>
          <w:rFonts w:ascii="Times New Roman" w:hAnsi="Times New Roman" w:cs="Times New Roman"/>
          <w:lang w:val="en-US"/>
        </w:rPr>
        <w:t xml:space="preserve"> 08.04.2022;</w:t>
      </w:r>
      <w:r w:rsidRPr="00897613">
        <w:rPr>
          <w:rFonts w:ascii="Times New Roman" w:hAnsi="Times New Roman" w:cs="Times New Roman"/>
          <w:lang w:val="en-US"/>
        </w:rPr>
        <w:t xml:space="preserve"> </w:t>
      </w:r>
      <w:proofErr w:type="gramStart"/>
      <w:r w:rsidRPr="00074B2B">
        <w:rPr>
          <w:rFonts w:ascii="Times New Roman" w:hAnsi="Times New Roman" w:cs="Times New Roman"/>
          <w:lang w:val="en-US"/>
        </w:rPr>
        <w:t>The</w:t>
      </w:r>
      <w:proofErr w:type="gramEnd"/>
      <w:r w:rsidRPr="00074B2B">
        <w:rPr>
          <w:rFonts w:ascii="Times New Roman" w:hAnsi="Times New Roman" w:cs="Times New Roman"/>
          <w:lang w:val="en-US"/>
        </w:rPr>
        <w:t xml:space="preserve"> impact of COVID-19 in the migration area in EU and OECD countries// European Migration Network, 2021. </w:t>
      </w:r>
      <w:r w:rsidRPr="00074B2B">
        <w:rPr>
          <w:rFonts w:ascii="Times New Roman" w:hAnsi="Times New Roman" w:cs="Times New Roman"/>
        </w:rPr>
        <w:t>Р</w:t>
      </w:r>
      <w:r w:rsidRPr="00897613">
        <w:rPr>
          <w:rFonts w:ascii="Times New Roman" w:hAnsi="Times New Roman" w:cs="Times New Roman"/>
          <w:lang w:val="en-US"/>
        </w:rPr>
        <w:t>. 4//[</w:t>
      </w:r>
      <w:r w:rsidRPr="00074B2B">
        <w:rPr>
          <w:rFonts w:ascii="Times New Roman" w:hAnsi="Times New Roman" w:cs="Times New Roman"/>
        </w:rPr>
        <w:t>Электронный</w:t>
      </w:r>
      <w:r w:rsidRPr="00897613">
        <w:rPr>
          <w:rFonts w:ascii="Times New Roman" w:hAnsi="Times New Roman" w:cs="Times New Roman"/>
          <w:lang w:val="en-US"/>
        </w:rPr>
        <w:t xml:space="preserve"> </w:t>
      </w:r>
      <w:r w:rsidRPr="00074B2B">
        <w:rPr>
          <w:rFonts w:ascii="Times New Roman" w:hAnsi="Times New Roman" w:cs="Times New Roman"/>
        </w:rPr>
        <w:t>ресурс</w:t>
      </w:r>
      <w:r w:rsidRPr="00897613">
        <w:rPr>
          <w:rFonts w:ascii="Times New Roman" w:hAnsi="Times New Roman" w:cs="Times New Roman"/>
          <w:lang w:val="en-US"/>
        </w:rPr>
        <w:t xml:space="preserve">]. </w:t>
      </w:r>
      <w:r w:rsidRPr="001C3795">
        <w:rPr>
          <w:rFonts w:ascii="Times New Roman" w:hAnsi="Times New Roman" w:cs="Times New Roman"/>
          <w:lang w:val="en-US"/>
        </w:rPr>
        <w:t>[</w:t>
      </w:r>
      <w:r w:rsidRPr="00074B2B">
        <w:rPr>
          <w:rFonts w:ascii="Times New Roman" w:hAnsi="Times New Roman" w:cs="Times New Roman"/>
        </w:rPr>
        <w:t>Точка</w:t>
      </w:r>
      <w:r w:rsidRPr="001C3795">
        <w:rPr>
          <w:rFonts w:ascii="Times New Roman" w:hAnsi="Times New Roman" w:cs="Times New Roman"/>
          <w:lang w:val="en-US"/>
        </w:rPr>
        <w:t xml:space="preserve"> </w:t>
      </w:r>
      <w:r w:rsidRPr="00074B2B">
        <w:rPr>
          <w:rFonts w:ascii="Times New Roman" w:hAnsi="Times New Roman" w:cs="Times New Roman"/>
        </w:rPr>
        <w:t>доступа</w:t>
      </w:r>
      <w:r w:rsidRPr="001C3795">
        <w:rPr>
          <w:rFonts w:ascii="Times New Roman" w:hAnsi="Times New Roman" w:cs="Times New Roman"/>
          <w:lang w:val="en-US"/>
        </w:rPr>
        <w:t xml:space="preserve">]:// </w:t>
      </w:r>
      <w:hyperlink r:id="rId112" w:history="1">
        <w:r w:rsidRPr="001C3795">
          <w:rPr>
            <w:rStyle w:val="ab"/>
            <w:rFonts w:ascii="Times New Roman" w:hAnsi="Times New Roman" w:cs="Times New Roman"/>
            <w:lang w:val="en-US"/>
          </w:rPr>
          <w:t>https://www.oecd.org/migration/mig/00-eu-emn-covid19-umbrella-inform-en.pdf</w:t>
        </w:r>
      </w:hyperlink>
      <w:r w:rsidRPr="001C3795">
        <w:rPr>
          <w:rFonts w:ascii="Times New Roman" w:hAnsi="Times New Roman" w:cs="Times New Roman"/>
          <w:lang w:val="en-US"/>
        </w:rPr>
        <w:t xml:space="preserve"> // </w:t>
      </w:r>
      <w:r w:rsidRPr="00074B2B">
        <w:rPr>
          <w:rFonts w:ascii="Times New Roman" w:hAnsi="Times New Roman" w:cs="Times New Roman"/>
        </w:rPr>
        <w:t>Дата</w:t>
      </w:r>
      <w:r w:rsidRPr="001C3795">
        <w:rPr>
          <w:rFonts w:ascii="Times New Roman" w:hAnsi="Times New Roman" w:cs="Times New Roman"/>
          <w:lang w:val="en-US"/>
        </w:rPr>
        <w:t xml:space="preserve"> </w:t>
      </w:r>
      <w:r w:rsidRPr="00074B2B">
        <w:rPr>
          <w:rFonts w:ascii="Times New Roman" w:hAnsi="Times New Roman" w:cs="Times New Roman"/>
        </w:rPr>
        <w:t>обращения</w:t>
      </w:r>
      <w:r w:rsidRPr="001C3795">
        <w:rPr>
          <w:rFonts w:ascii="Times New Roman" w:hAnsi="Times New Roman" w:cs="Times New Roman"/>
          <w:lang w:val="en-US"/>
        </w:rPr>
        <w:t xml:space="preserve"> 16.04.2022; </w:t>
      </w:r>
      <w:r w:rsidRPr="00897613">
        <w:rPr>
          <w:rFonts w:ascii="Times New Roman" w:hAnsi="Times New Roman" w:cs="Times New Roman"/>
          <w:lang w:val="en-US"/>
        </w:rPr>
        <w:t xml:space="preserve"> </w:t>
      </w:r>
      <w:r w:rsidRPr="00FF2725">
        <w:rPr>
          <w:rFonts w:ascii="Times New Roman" w:hAnsi="Times New Roman" w:cs="Times New Roman"/>
          <w:lang w:val="en-US"/>
        </w:rPr>
        <w:t xml:space="preserve"> </w:t>
      </w:r>
      <w:r w:rsidRPr="00F331B0">
        <w:rPr>
          <w:lang w:val="en-US"/>
        </w:rPr>
        <w:t xml:space="preserve">Von der </w:t>
      </w:r>
      <w:proofErr w:type="spellStart"/>
      <w:r w:rsidRPr="00F331B0">
        <w:rPr>
          <w:lang w:val="en-US"/>
        </w:rPr>
        <w:t>Leyen</w:t>
      </w:r>
      <w:proofErr w:type="spellEnd"/>
      <w:r w:rsidRPr="00F331B0">
        <w:rPr>
          <w:lang w:val="en-US"/>
        </w:rPr>
        <w:t xml:space="preserve"> in Ireland: Our mutual solidarity is here to stay// </w:t>
      </w:r>
      <w:r>
        <w:rPr>
          <w:lang w:val="en-US"/>
        </w:rPr>
        <w:t xml:space="preserve">Press corner, European Commission, Dublin. </w:t>
      </w:r>
      <w:r w:rsidRPr="000571E3">
        <w:t>2020//[</w:t>
      </w:r>
      <w:r w:rsidRPr="009E3948">
        <w:t>Электронный</w:t>
      </w:r>
      <w:r w:rsidRPr="000571E3">
        <w:t xml:space="preserve"> </w:t>
      </w:r>
      <w:r w:rsidRPr="009E3948">
        <w:t>ресурс</w:t>
      </w:r>
      <w:r w:rsidRPr="000571E3">
        <w:t>]. [</w:t>
      </w:r>
      <w:r w:rsidRPr="009E3948">
        <w:t>Точка</w:t>
      </w:r>
      <w:r w:rsidRPr="000571E3">
        <w:t xml:space="preserve"> </w:t>
      </w:r>
      <w:r w:rsidRPr="009E3948">
        <w:t>доступа</w:t>
      </w:r>
      <w:r w:rsidRPr="000571E3">
        <w:t xml:space="preserve">]:// </w:t>
      </w:r>
      <w:hyperlink r:id="rId113" w:history="1">
        <w:r w:rsidRPr="00D05945">
          <w:rPr>
            <w:rStyle w:val="ab"/>
            <w:lang w:val="en-US"/>
          </w:rPr>
          <w:t>https</w:t>
        </w:r>
        <w:r w:rsidRPr="000571E3">
          <w:rPr>
            <w:rStyle w:val="ab"/>
          </w:rPr>
          <w:t>://</w:t>
        </w:r>
        <w:proofErr w:type="spellStart"/>
        <w:r w:rsidRPr="00D05945">
          <w:rPr>
            <w:rStyle w:val="ab"/>
            <w:lang w:val="en-US"/>
          </w:rPr>
          <w:t>ec</w:t>
        </w:r>
        <w:proofErr w:type="spellEnd"/>
        <w:r w:rsidRPr="000571E3">
          <w:rPr>
            <w:rStyle w:val="ab"/>
          </w:rPr>
          <w:t>.</w:t>
        </w:r>
        <w:proofErr w:type="spellStart"/>
        <w:r w:rsidRPr="00D05945">
          <w:rPr>
            <w:rStyle w:val="ab"/>
            <w:lang w:val="en-US"/>
          </w:rPr>
          <w:t>europa</w:t>
        </w:r>
        <w:proofErr w:type="spellEnd"/>
        <w:r w:rsidRPr="000571E3">
          <w:rPr>
            <w:rStyle w:val="ab"/>
          </w:rPr>
          <w:t>.</w:t>
        </w:r>
        <w:proofErr w:type="spellStart"/>
        <w:r w:rsidRPr="00D05945">
          <w:rPr>
            <w:rStyle w:val="ab"/>
            <w:lang w:val="en-US"/>
          </w:rPr>
          <w:t>eu</w:t>
        </w:r>
        <w:proofErr w:type="spellEnd"/>
        <w:r w:rsidRPr="000571E3">
          <w:rPr>
            <w:rStyle w:val="ab"/>
          </w:rPr>
          <w:t>/</w:t>
        </w:r>
        <w:r w:rsidRPr="00D05945">
          <w:rPr>
            <w:rStyle w:val="ab"/>
            <w:lang w:val="en-US"/>
          </w:rPr>
          <w:t>commission</w:t>
        </w:r>
        <w:r w:rsidRPr="000571E3">
          <w:rPr>
            <w:rStyle w:val="ab"/>
          </w:rPr>
          <w:t>/</w:t>
        </w:r>
        <w:proofErr w:type="spellStart"/>
        <w:r w:rsidRPr="00D05945">
          <w:rPr>
            <w:rStyle w:val="ab"/>
            <w:lang w:val="en-US"/>
          </w:rPr>
          <w:t>presscorner</w:t>
        </w:r>
        <w:proofErr w:type="spellEnd"/>
        <w:r w:rsidRPr="000571E3">
          <w:rPr>
            <w:rStyle w:val="ab"/>
          </w:rPr>
          <w:t>/</w:t>
        </w:r>
        <w:r w:rsidRPr="00D05945">
          <w:rPr>
            <w:rStyle w:val="ab"/>
            <w:lang w:val="en-US"/>
          </w:rPr>
          <w:t>detail</w:t>
        </w:r>
        <w:r w:rsidRPr="000571E3">
          <w:rPr>
            <w:rStyle w:val="ab"/>
          </w:rPr>
          <w:t>/</w:t>
        </w:r>
        <w:r w:rsidRPr="00D05945">
          <w:rPr>
            <w:rStyle w:val="ab"/>
            <w:lang w:val="en-US"/>
          </w:rPr>
          <w:t>en</w:t>
        </w:r>
        <w:r w:rsidRPr="000571E3">
          <w:rPr>
            <w:rStyle w:val="ab"/>
          </w:rPr>
          <w:t>/</w:t>
        </w:r>
        <w:r w:rsidRPr="00D05945">
          <w:rPr>
            <w:rStyle w:val="ab"/>
            <w:lang w:val="en-US"/>
          </w:rPr>
          <w:t>AC</w:t>
        </w:r>
        <w:r w:rsidRPr="000571E3">
          <w:rPr>
            <w:rStyle w:val="ab"/>
          </w:rPr>
          <w:t>_20_76</w:t>
        </w:r>
      </w:hyperlink>
      <w:r w:rsidRPr="000571E3">
        <w:t xml:space="preserve"> // </w:t>
      </w:r>
      <w:r>
        <w:t>Дата</w:t>
      </w:r>
      <w:r w:rsidRPr="000571E3">
        <w:t xml:space="preserve"> </w:t>
      </w:r>
      <w:r>
        <w:t>обра</w:t>
      </w:r>
      <w:r w:rsidRPr="00BA18A6">
        <w:t>щения</w:t>
      </w:r>
      <w:r w:rsidRPr="000571E3">
        <w:t xml:space="preserve"> 23.03.2022; </w:t>
      </w:r>
    </w:p>
    <w:p w:rsidR="008F2824" w:rsidRDefault="008F2824" w:rsidP="0036258F">
      <w:pPr>
        <w:pStyle w:val="a4"/>
        <w:jc w:val="both"/>
      </w:pPr>
    </w:p>
  </w:footnote>
  <w:footnote w:id="24">
    <w:p w:rsidR="008F2824" w:rsidRPr="00555A76" w:rsidRDefault="008F2824" w:rsidP="0036258F">
      <w:pPr>
        <w:pStyle w:val="a4"/>
        <w:jc w:val="both"/>
        <w:rPr>
          <w:rFonts w:ascii="Times New Roman" w:hAnsi="Times New Roman" w:cs="Times New Roman"/>
        </w:rPr>
      </w:pPr>
      <w:r w:rsidRPr="00555A76">
        <w:rPr>
          <w:rStyle w:val="a6"/>
          <w:rFonts w:ascii="Times New Roman" w:hAnsi="Times New Roman" w:cs="Times New Roman"/>
        </w:rPr>
        <w:footnoteRef/>
      </w:r>
      <w:r w:rsidRPr="00555A76">
        <w:rPr>
          <w:rFonts w:ascii="Times New Roman" w:hAnsi="Times New Roman" w:cs="Times New Roman"/>
          <w:lang w:val="en-US"/>
        </w:rPr>
        <w:t xml:space="preserve"> European Social Fund in Ac</w:t>
      </w:r>
      <w:r>
        <w:rPr>
          <w:rFonts w:ascii="Times New Roman" w:hAnsi="Times New Roman" w:cs="Times New Roman"/>
          <w:lang w:val="en-US"/>
        </w:rPr>
        <w:t>tion, Success Stories, 2006, 96</w:t>
      </w:r>
      <w:r>
        <w:rPr>
          <w:rFonts w:ascii="Times New Roman" w:hAnsi="Times New Roman" w:cs="Times New Roman"/>
        </w:rPr>
        <w:t>р</w:t>
      </w:r>
      <w:r w:rsidRPr="00555A76">
        <w:rPr>
          <w:rFonts w:ascii="Times New Roman" w:hAnsi="Times New Roman" w:cs="Times New Roman"/>
          <w:lang w:val="en-US"/>
        </w:rPr>
        <w:t>.//European Commission/</w:t>
      </w:r>
      <w:proofErr w:type="gramStart"/>
      <w:r w:rsidRPr="00555A76">
        <w:rPr>
          <w:rFonts w:ascii="Times New Roman" w:hAnsi="Times New Roman" w:cs="Times New Roman"/>
          <w:lang w:val="en-US"/>
        </w:rPr>
        <w:t>/[</w:t>
      </w:r>
      <w:proofErr w:type="spellStart"/>
      <w:proofErr w:type="gramEnd"/>
      <w:r w:rsidRPr="00555A76">
        <w:rPr>
          <w:rFonts w:ascii="Times New Roman" w:hAnsi="Times New Roman" w:cs="Times New Roman"/>
          <w:lang w:val="en-US"/>
        </w:rPr>
        <w:t>Электронный</w:t>
      </w:r>
      <w:proofErr w:type="spellEnd"/>
      <w:r w:rsidRPr="00555A76">
        <w:rPr>
          <w:rFonts w:ascii="Times New Roman" w:hAnsi="Times New Roman" w:cs="Times New Roman"/>
          <w:lang w:val="en-US"/>
        </w:rPr>
        <w:t xml:space="preserve"> </w:t>
      </w:r>
      <w:proofErr w:type="spellStart"/>
      <w:r w:rsidRPr="00555A76">
        <w:rPr>
          <w:rFonts w:ascii="Times New Roman" w:hAnsi="Times New Roman" w:cs="Times New Roman"/>
          <w:lang w:val="en-US"/>
        </w:rPr>
        <w:t>ресурс</w:t>
      </w:r>
      <w:proofErr w:type="spellEnd"/>
      <w:r w:rsidRPr="00555A76">
        <w:rPr>
          <w:rFonts w:ascii="Times New Roman" w:hAnsi="Times New Roman" w:cs="Times New Roman"/>
          <w:lang w:val="en-US"/>
        </w:rPr>
        <w:t xml:space="preserve">]. </w:t>
      </w:r>
      <w:r w:rsidRPr="00555A76">
        <w:rPr>
          <w:rFonts w:ascii="Times New Roman" w:hAnsi="Times New Roman" w:cs="Times New Roman"/>
        </w:rPr>
        <w:t xml:space="preserve">[Точка доступа]:// </w:t>
      </w:r>
      <w:hyperlink r:id="rId114" w:history="1">
        <w:r w:rsidRPr="009856DB">
          <w:rPr>
            <w:rStyle w:val="ab"/>
            <w:rFonts w:ascii="Times New Roman" w:hAnsi="Times New Roman" w:cs="Times New Roman"/>
            <w:lang w:val="en-US"/>
          </w:rPr>
          <w:t>https</w:t>
        </w:r>
        <w:r w:rsidRPr="009856DB">
          <w:rPr>
            <w:rStyle w:val="ab"/>
            <w:rFonts w:ascii="Times New Roman" w:hAnsi="Times New Roman" w:cs="Times New Roman"/>
          </w:rPr>
          <w:t>://</w:t>
        </w:r>
        <w:proofErr w:type="spellStart"/>
        <w:r w:rsidRPr="009856DB">
          <w:rPr>
            <w:rStyle w:val="ab"/>
            <w:rFonts w:ascii="Times New Roman" w:hAnsi="Times New Roman" w:cs="Times New Roman"/>
            <w:lang w:val="en-US"/>
          </w:rPr>
          <w:t>ec</w:t>
        </w:r>
        <w:proofErr w:type="spellEnd"/>
        <w:r w:rsidRPr="009856DB">
          <w:rPr>
            <w:rStyle w:val="ab"/>
            <w:rFonts w:ascii="Times New Roman" w:hAnsi="Times New Roman" w:cs="Times New Roman"/>
          </w:rPr>
          <w:t>.</w:t>
        </w:r>
        <w:proofErr w:type="spellStart"/>
        <w:r w:rsidRPr="009856DB">
          <w:rPr>
            <w:rStyle w:val="ab"/>
            <w:rFonts w:ascii="Times New Roman" w:hAnsi="Times New Roman" w:cs="Times New Roman"/>
            <w:lang w:val="en-US"/>
          </w:rPr>
          <w:t>europa</w:t>
        </w:r>
        <w:proofErr w:type="spellEnd"/>
        <w:r w:rsidRPr="009856DB">
          <w:rPr>
            <w:rStyle w:val="ab"/>
            <w:rFonts w:ascii="Times New Roman" w:hAnsi="Times New Roman" w:cs="Times New Roman"/>
          </w:rPr>
          <w:t>.</w:t>
        </w:r>
        <w:proofErr w:type="spellStart"/>
        <w:r w:rsidRPr="009856DB">
          <w:rPr>
            <w:rStyle w:val="ab"/>
            <w:rFonts w:ascii="Times New Roman" w:hAnsi="Times New Roman" w:cs="Times New Roman"/>
            <w:lang w:val="en-US"/>
          </w:rPr>
          <w:t>eu</w:t>
        </w:r>
        <w:proofErr w:type="spellEnd"/>
        <w:r w:rsidRPr="009856DB">
          <w:rPr>
            <w:rStyle w:val="ab"/>
            <w:rFonts w:ascii="Times New Roman" w:hAnsi="Times New Roman" w:cs="Times New Roman"/>
          </w:rPr>
          <w:t>/</w:t>
        </w:r>
        <w:r w:rsidRPr="009856DB">
          <w:rPr>
            <w:rStyle w:val="ab"/>
            <w:rFonts w:ascii="Times New Roman" w:hAnsi="Times New Roman" w:cs="Times New Roman"/>
            <w:lang w:val="en-US"/>
          </w:rPr>
          <w:t>employment</w:t>
        </w:r>
        <w:r w:rsidRPr="009856DB">
          <w:rPr>
            <w:rStyle w:val="ab"/>
            <w:rFonts w:ascii="Times New Roman" w:hAnsi="Times New Roman" w:cs="Times New Roman"/>
          </w:rPr>
          <w:t>_</w:t>
        </w:r>
        <w:r w:rsidRPr="009856DB">
          <w:rPr>
            <w:rStyle w:val="ab"/>
            <w:rFonts w:ascii="Times New Roman" w:hAnsi="Times New Roman" w:cs="Times New Roman"/>
            <w:lang w:val="en-US"/>
          </w:rPr>
          <w:t>social</w:t>
        </w:r>
        <w:r w:rsidRPr="009856DB">
          <w:rPr>
            <w:rStyle w:val="ab"/>
            <w:rFonts w:ascii="Times New Roman" w:hAnsi="Times New Roman" w:cs="Times New Roman"/>
          </w:rPr>
          <w:t>/</w:t>
        </w:r>
        <w:proofErr w:type="spellStart"/>
        <w:r w:rsidRPr="009856DB">
          <w:rPr>
            <w:rStyle w:val="ab"/>
            <w:rFonts w:ascii="Times New Roman" w:hAnsi="Times New Roman" w:cs="Times New Roman"/>
            <w:lang w:val="en-US"/>
          </w:rPr>
          <w:t>esf</w:t>
        </w:r>
        <w:proofErr w:type="spellEnd"/>
        <w:r w:rsidRPr="009856DB">
          <w:rPr>
            <w:rStyle w:val="ab"/>
            <w:rFonts w:ascii="Times New Roman" w:hAnsi="Times New Roman" w:cs="Times New Roman"/>
          </w:rPr>
          <w:t>/</w:t>
        </w:r>
        <w:r w:rsidRPr="009856DB">
          <w:rPr>
            <w:rStyle w:val="ab"/>
            <w:rFonts w:ascii="Times New Roman" w:hAnsi="Times New Roman" w:cs="Times New Roman"/>
            <w:lang w:val="en-US"/>
          </w:rPr>
          <w:t>docs</w:t>
        </w:r>
        <w:r w:rsidRPr="009856DB">
          <w:rPr>
            <w:rStyle w:val="ab"/>
            <w:rFonts w:ascii="Times New Roman" w:hAnsi="Times New Roman" w:cs="Times New Roman"/>
          </w:rPr>
          <w:t>/</w:t>
        </w:r>
        <w:r w:rsidRPr="009856DB">
          <w:rPr>
            <w:rStyle w:val="ab"/>
            <w:rFonts w:ascii="Times New Roman" w:hAnsi="Times New Roman" w:cs="Times New Roman"/>
            <w:lang w:val="en-US"/>
          </w:rPr>
          <w:t>success</w:t>
        </w:r>
        <w:r w:rsidRPr="009856DB">
          <w:rPr>
            <w:rStyle w:val="ab"/>
            <w:rFonts w:ascii="Times New Roman" w:hAnsi="Times New Roman" w:cs="Times New Roman"/>
          </w:rPr>
          <w:t>_</w:t>
        </w:r>
        <w:r w:rsidRPr="009856DB">
          <w:rPr>
            <w:rStyle w:val="ab"/>
            <w:rFonts w:ascii="Times New Roman" w:hAnsi="Times New Roman" w:cs="Times New Roman"/>
            <w:lang w:val="en-US"/>
          </w:rPr>
          <w:t>book</w:t>
        </w:r>
        <w:r w:rsidRPr="009856DB">
          <w:rPr>
            <w:rStyle w:val="ab"/>
            <w:rFonts w:ascii="Times New Roman" w:hAnsi="Times New Roman" w:cs="Times New Roman"/>
          </w:rPr>
          <w:t>_</w:t>
        </w:r>
        <w:r w:rsidRPr="009856DB">
          <w:rPr>
            <w:rStyle w:val="ab"/>
            <w:rFonts w:ascii="Times New Roman" w:hAnsi="Times New Roman" w:cs="Times New Roman"/>
            <w:lang w:val="en-US"/>
          </w:rPr>
          <w:t>en</w:t>
        </w:r>
        <w:r w:rsidRPr="009856DB">
          <w:rPr>
            <w:rStyle w:val="ab"/>
            <w:rFonts w:ascii="Times New Roman" w:hAnsi="Times New Roman" w:cs="Times New Roman"/>
          </w:rPr>
          <w:t>.</w:t>
        </w:r>
        <w:proofErr w:type="spellStart"/>
        <w:r w:rsidRPr="009856DB">
          <w:rPr>
            <w:rStyle w:val="ab"/>
            <w:rFonts w:ascii="Times New Roman" w:hAnsi="Times New Roman" w:cs="Times New Roman"/>
            <w:lang w:val="en-US"/>
          </w:rPr>
          <w:t>pdf</w:t>
        </w:r>
        <w:proofErr w:type="spellEnd"/>
      </w:hyperlink>
      <w:r>
        <w:rPr>
          <w:rFonts w:ascii="Times New Roman" w:hAnsi="Times New Roman" w:cs="Times New Roman"/>
        </w:rPr>
        <w:t xml:space="preserve"> </w:t>
      </w:r>
      <w:r w:rsidRPr="00555A76">
        <w:rPr>
          <w:rFonts w:ascii="Times New Roman" w:hAnsi="Times New Roman" w:cs="Times New Roman"/>
        </w:rPr>
        <w:t xml:space="preserve">// Дата обращения 07.03.2022; </w:t>
      </w:r>
    </w:p>
  </w:footnote>
  <w:footnote w:id="25">
    <w:p w:rsidR="008F2824" w:rsidRPr="00512534" w:rsidRDefault="008F2824" w:rsidP="0036258F">
      <w:pPr>
        <w:pStyle w:val="a4"/>
        <w:jc w:val="both"/>
        <w:rPr>
          <w:rFonts w:ascii="Times New Roman" w:hAnsi="Times New Roman" w:cs="Times New Roman"/>
        </w:rPr>
      </w:pPr>
      <w:r w:rsidRPr="00555A76">
        <w:rPr>
          <w:rStyle w:val="a6"/>
          <w:rFonts w:ascii="Times New Roman" w:hAnsi="Times New Roman" w:cs="Times New Roman"/>
        </w:rPr>
        <w:footnoteRef/>
      </w:r>
      <w:r w:rsidRPr="00555A76">
        <w:rPr>
          <w:rFonts w:ascii="Times New Roman" w:hAnsi="Times New Roman" w:cs="Times New Roman"/>
          <w:lang w:val="en-US"/>
        </w:rPr>
        <w:t xml:space="preserve"> Irish Prime Minister about </w:t>
      </w:r>
      <w:proofErr w:type="spellStart"/>
      <w:r w:rsidRPr="00555A76">
        <w:rPr>
          <w:rFonts w:ascii="Times New Roman" w:hAnsi="Times New Roman" w:cs="Times New Roman"/>
          <w:lang w:val="en-US"/>
        </w:rPr>
        <w:t>Brexit</w:t>
      </w:r>
      <w:proofErr w:type="spellEnd"/>
      <w:r w:rsidRPr="00555A76">
        <w:rPr>
          <w:rFonts w:ascii="Times New Roman" w:hAnsi="Times New Roman" w:cs="Times New Roman"/>
          <w:lang w:val="en-US"/>
        </w:rPr>
        <w:t xml:space="preserve">// </w:t>
      </w:r>
      <w:proofErr w:type="spellStart"/>
      <w:r w:rsidRPr="00555A76">
        <w:rPr>
          <w:rFonts w:ascii="Times New Roman" w:hAnsi="Times New Roman" w:cs="Times New Roman"/>
          <w:lang w:val="en-US"/>
        </w:rPr>
        <w:t>Euronews</w:t>
      </w:r>
      <w:proofErr w:type="spellEnd"/>
      <w:r w:rsidRPr="00555A76">
        <w:rPr>
          <w:rFonts w:ascii="Times New Roman" w:hAnsi="Times New Roman" w:cs="Times New Roman"/>
          <w:lang w:val="en-US"/>
        </w:rPr>
        <w:t>, 2019/</w:t>
      </w:r>
      <w:proofErr w:type="gramStart"/>
      <w:r w:rsidRPr="00555A76">
        <w:rPr>
          <w:rFonts w:ascii="Times New Roman" w:hAnsi="Times New Roman" w:cs="Times New Roman"/>
          <w:lang w:val="en-US"/>
        </w:rPr>
        <w:t>/[</w:t>
      </w:r>
      <w:proofErr w:type="gramEnd"/>
      <w:r w:rsidRPr="00555A76">
        <w:rPr>
          <w:rFonts w:ascii="Times New Roman" w:hAnsi="Times New Roman" w:cs="Times New Roman"/>
        </w:rPr>
        <w:t>Электронный</w:t>
      </w:r>
      <w:r w:rsidRPr="00555A76">
        <w:rPr>
          <w:rFonts w:ascii="Times New Roman" w:hAnsi="Times New Roman" w:cs="Times New Roman"/>
          <w:lang w:val="en-US"/>
        </w:rPr>
        <w:t xml:space="preserve"> </w:t>
      </w:r>
      <w:r w:rsidRPr="00555A76">
        <w:rPr>
          <w:rFonts w:ascii="Times New Roman" w:hAnsi="Times New Roman" w:cs="Times New Roman"/>
        </w:rPr>
        <w:t>ресурс</w:t>
      </w:r>
      <w:r w:rsidRPr="00555A76">
        <w:rPr>
          <w:rFonts w:ascii="Times New Roman" w:hAnsi="Times New Roman" w:cs="Times New Roman"/>
          <w:lang w:val="en-US"/>
        </w:rPr>
        <w:t xml:space="preserve">]. </w:t>
      </w:r>
      <w:r w:rsidRPr="008C6EF9">
        <w:rPr>
          <w:rFonts w:ascii="Times New Roman" w:hAnsi="Times New Roman" w:cs="Times New Roman"/>
          <w:lang w:val="en-US"/>
        </w:rPr>
        <w:t>[</w:t>
      </w:r>
      <w:r w:rsidRPr="00555A76">
        <w:rPr>
          <w:rFonts w:ascii="Times New Roman" w:hAnsi="Times New Roman" w:cs="Times New Roman"/>
        </w:rPr>
        <w:t>Точка</w:t>
      </w:r>
      <w:r w:rsidRPr="008C6EF9">
        <w:rPr>
          <w:rFonts w:ascii="Times New Roman" w:hAnsi="Times New Roman" w:cs="Times New Roman"/>
          <w:lang w:val="en-US"/>
        </w:rPr>
        <w:t xml:space="preserve"> </w:t>
      </w:r>
      <w:r w:rsidRPr="00555A76">
        <w:rPr>
          <w:rFonts w:ascii="Times New Roman" w:hAnsi="Times New Roman" w:cs="Times New Roman"/>
        </w:rPr>
        <w:t>доступа</w:t>
      </w:r>
      <w:r w:rsidRPr="008C6EF9">
        <w:rPr>
          <w:rFonts w:ascii="Times New Roman" w:hAnsi="Times New Roman" w:cs="Times New Roman"/>
          <w:lang w:val="en-US"/>
        </w:rPr>
        <w:t xml:space="preserve">]:// </w:t>
      </w:r>
      <w:hyperlink r:id="rId115" w:history="1">
        <w:r w:rsidRPr="008C6EF9">
          <w:rPr>
            <w:rStyle w:val="ab"/>
            <w:rFonts w:ascii="Times New Roman" w:hAnsi="Times New Roman" w:cs="Times New Roman"/>
            <w:lang w:val="en-US"/>
          </w:rPr>
          <w:t>https://www.youtube.com/watch?v=noWDbh6GiS4</w:t>
        </w:r>
      </w:hyperlink>
      <w:r w:rsidRPr="008C6EF9">
        <w:rPr>
          <w:rFonts w:ascii="Times New Roman" w:hAnsi="Times New Roman" w:cs="Times New Roman"/>
          <w:lang w:val="en-US"/>
        </w:rPr>
        <w:t xml:space="preserve"> // </w:t>
      </w:r>
      <w:r w:rsidRPr="00555A76">
        <w:rPr>
          <w:rFonts w:ascii="Times New Roman" w:hAnsi="Times New Roman" w:cs="Times New Roman"/>
        </w:rPr>
        <w:t>Дата</w:t>
      </w:r>
      <w:r w:rsidRPr="008C6EF9">
        <w:rPr>
          <w:rFonts w:ascii="Times New Roman" w:hAnsi="Times New Roman" w:cs="Times New Roman"/>
          <w:lang w:val="en-US"/>
        </w:rPr>
        <w:t xml:space="preserve"> </w:t>
      </w:r>
      <w:r w:rsidRPr="00555A76">
        <w:rPr>
          <w:rFonts w:ascii="Times New Roman" w:hAnsi="Times New Roman" w:cs="Times New Roman"/>
        </w:rPr>
        <w:t>обращения</w:t>
      </w:r>
      <w:r w:rsidRPr="008C6EF9">
        <w:rPr>
          <w:rFonts w:ascii="Times New Roman" w:hAnsi="Times New Roman" w:cs="Times New Roman"/>
          <w:lang w:val="en-US"/>
        </w:rPr>
        <w:t xml:space="preserve"> 22.03.2022; </w:t>
      </w:r>
      <w:r w:rsidRPr="008C6EF9">
        <w:rPr>
          <w:rFonts w:ascii="Times New Roman" w:hAnsi="Times New Roman" w:cs="Times New Roman"/>
          <w:lang w:val="en-US"/>
        </w:rPr>
        <w:tab/>
      </w:r>
      <w:r w:rsidRPr="00512534">
        <w:rPr>
          <w:rFonts w:ascii="Times New Roman" w:hAnsi="Times New Roman" w:cs="Times New Roman"/>
          <w:lang w:val="en-US"/>
        </w:rPr>
        <w:t xml:space="preserve">Ireland in Europe and the world: A conversation with Irish Taoiseach Leo </w:t>
      </w:r>
      <w:proofErr w:type="spellStart"/>
      <w:r w:rsidRPr="00512534">
        <w:rPr>
          <w:rFonts w:ascii="Times New Roman" w:hAnsi="Times New Roman" w:cs="Times New Roman"/>
          <w:lang w:val="en-US"/>
        </w:rPr>
        <w:t>Varadkar</w:t>
      </w:r>
      <w:proofErr w:type="spellEnd"/>
      <w:r w:rsidRPr="00512534">
        <w:rPr>
          <w:rFonts w:ascii="Times New Roman" w:hAnsi="Times New Roman" w:cs="Times New Roman"/>
          <w:lang w:val="en-US"/>
        </w:rPr>
        <w:t xml:space="preserve"> - Part 1</w:t>
      </w:r>
      <w:r>
        <w:rPr>
          <w:rFonts w:ascii="Times New Roman" w:hAnsi="Times New Roman" w:cs="Times New Roman"/>
          <w:lang w:val="en-US"/>
        </w:rPr>
        <w:t>// Brookings Institution,</w:t>
      </w:r>
      <w:r w:rsidRPr="00512534">
        <w:rPr>
          <w:rFonts w:ascii="Times New Roman" w:hAnsi="Times New Roman" w:cs="Times New Roman"/>
          <w:lang w:val="en-US"/>
        </w:rPr>
        <w:t xml:space="preserve"> </w:t>
      </w:r>
      <w:r>
        <w:rPr>
          <w:rFonts w:ascii="Times New Roman" w:hAnsi="Times New Roman" w:cs="Times New Roman"/>
          <w:lang w:val="en-US"/>
        </w:rPr>
        <w:t>2018</w:t>
      </w:r>
      <w:r w:rsidRPr="00555A76">
        <w:rPr>
          <w:rFonts w:ascii="Times New Roman" w:hAnsi="Times New Roman" w:cs="Times New Roman"/>
          <w:lang w:val="en-US"/>
        </w:rPr>
        <w:t>/</w:t>
      </w:r>
      <w:proofErr w:type="gramStart"/>
      <w:r w:rsidRPr="00555A76">
        <w:rPr>
          <w:rFonts w:ascii="Times New Roman" w:hAnsi="Times New Roman" w:cs="Times New Roman"/>
          <w:lang w:val="en-US"/>
        </w:rPr>
        <w:t>/[</w:t>
      </w:r>
      <w:proofErr w:type="gramEnd"/>
      <w:r w:rsidRPr="00555A76">
        <w:rPr>
          <w:rFonts w:ascii="Times New Roman" w:hAnsi="Times New Roman" w:cs="Times New Roman"/>
        </w:rPr>
        <w:t>Электронный</w:t>
      </w:r>
      <w:r w:rsidRPr="00555A76">
        <w:rPr>
          <w:rFonts w:ascii="Times New Roman" w:hAnsi="Times New Roman" w:cs="Times New Roman"/>
          <w:lang w:val="en-US"/>
        </w:rPr>
        <w:t xml:space="preserve"> </w:t>
      </w:r>
      <w:r w:rsidRPr="00555A76">
        <w:rPr>
          <w:rFonts w:ascii="Times New Roman" w:hAnsi="Times New Roman" w:cs="Times New Roman"/>
        </w:rPr>
        <w:t>ресурс</w:t>
      </w:r>
      <w:r w:rsidRPr="00555A76">
        <w:rPr>
          <w:rFonts w:ascii="Times New Roman" w:hAnsi="Times New Roman" w:cs="Times New Roman"/>
          <w:lang w:val="en-US"/>
        </w:rPr>
        <w:t xml:space="preserve">]. </w:t>
      </w:r>
      <w:r w:rsidRPr="00512534">
        <w:rPr>
          <w:rFonts w:ascii="Times New Roman" w:hAnsi="Times New Roman" w:cs="Times New Roman"/>
        </w:rPr>
        <w:t>[</w:t>
      </w:r>
      <w:r>
        <w:rPr>
          <w:rFonts w:ascii="Times New Roman" w:hAnsi="Times New Roman" w:cs="Times New Roman"/>
        </w:rPr>
        <w:t>Точка</w:t>
      </w:r>
      <w:r w:rsidRPr="00512534">
        <w:rPr>
          <w:rFonts w:ascii="Times New Roman" w:hAnsi="Times New Roman" w:cs="Times New Roman"/>
        </w:rPr>
        <w:t xml:space="preserve"> </w:t>
      </w:r>
      <w:r>
        <w:rPr>
          <w:rFonts w:ascii="Times New Roman" w:hAnsi="Times New Roman" w:cs="Times New Roman"/>
        </w:rPr>
        <w:t>доступа</w:t>
      </w:r>
      <w:r w:rsidRPr="00512534">
        <w:rPr>
          <w:rFonts w:ascii="Times New Roman" w:hAnsi="Times New Roman" w:cs="Times New Roman"/>
        </w:rPr>
        <w:t xml:space="preserve">]:// </w:t>
      </w:r>
      <w:hyperlink r:id="rId116" w:history="1">
        <w:r w:rsidRPr="00283E92">
          <w:rPr>
            <w:rStyle w:val="ab"/>
            <w:rFonts w:ascii="Times New Roman" w:hAnsi="Times New Roman" w:cs="Times New Roman"/>
            <w:lang w:val="en-US"/>
          </w:rPr>
          <w:t>https</w:t>
        </w:r>
        <w:r w:rsidRPr="00512534">
          <w:rPr>
            <w:rStyle w:val="ab"/>
            <w:rFonts w:ascii="Times New Roman" w:hAnsi="Times New Roman" w:cs="Times New Roman"/>
          </w:rPr>
          <w:t>://</w:t>
        </w:r>
        <w:r w:rsidRPr="00283E92">
          <w:rPr>
            <w:rStyle w:val="ab"/>
            <w:rFonts w:ascii="Times New Roman" w:hAnsi="Times New Roman" w:cs="Times New Roman"/>
            <w:lang w:val="en-US"/>
          </w:rPr>
          <w:t>www</w:t>
        </w:r>
        <w:r w:rsidRPr="00512534">
          <w:rPr>
            <w:rStyle w:val="ab"/>
            <w:rFonts w:ascii="Times New Roman" w:hAnsi="Times New Roman" w:cs="Times New Roman"/>
          </w:rPr>
          <w:t>.</w:t>
        </w:r>
        <w:proofErr w:type="spellStart"/>
        <w:r w:rsidRPr="00283E92">
          <w:rPr>
            <w:rStyle w:val="ab"/>
            <w:rFonts w:ascii="Times New Roman" w:hAnsi="Times New Roman" w:cs="Times New Roman"/>
            <w:lang w:val="en-US"/>
          </w:rPr>
          <w:t>youtube</w:t>
        </w:r>
        <w:proofErr w:type="spellEnd"/>
        <w:r w:rsidRPr="00512534">
          <w:rPr>
            <w:rStyle w:val="ab"/>
            <w:rFonts w:ascii="Times New Roman" w:hAnsi="Times New Roman" w:cs="Times New Roman"/>
          </w:rPr>
          <w:t>.</w:t>
        </w:r>
        <w:r w:rsidRPr="00283E92">
          <w:rPr>
            <w:rStyle w:val="ab"/>
            <w:rFonts w:ascii="Times New Roman" w:hAnsi="Times New Roman" w:cs="Times New Roman"/>
            <w:lang w:val="en-US"/>
          </w:rPr>
          <w:t>com</w:t>
        </w:r>
        <w:r w:rsidRPr="00512534">
          <w:rPr>
            <w:rStyle w:val="ab"/>
            <w:rFonts w:ascii="Times New Roman" w:hAnsi="Times New Roman" w:cs="Times New Roman"/>
          </w:rPr>
          <w:t>/</w:t>
        </w:r>
        <w:r w:rsidRPr="00283E92">
          <w:rPr>
            <w:rStyle w:val="ab"/>
            <w:rFonts w:ascii="Times New Roman" w:hAnsi="Times New Roman" w:cs="Times New Roman"/>
            <w:lang w:val="en-US"/>
          </w:rPr>
          <w:t>watch</w:t>
        </w:r>
        <w:r w:rsidRPr="00512534">
          <w:rPr>
            <w:rStyle w:val="ab"/>
            <w:rFonts w:ascii="Times New Roman" w:hAnsi="Times New Roman" w:cs="Times New Roman"/>
          </w:rPr>
          <w:t>?</w:t>
        </w:r>
        <w:r w:rsidRPr="00283E92">
          <w:rPr>
            <w:rStyle w:val="ab"/>
            <w:rFonts w:ascii="Times New Roman" w:hAnsi="Times New Roman" w:cs="Times New Roman"/>
            <w:lang w:val="en-US"/>
          </w:rPr>
          <w:t>v</w:t>
        </w:r>
        <w:r w:rsidRPr="00512534">
          <w:rPr>
            <w:rStyle w:val="ab"/>
            <w:rFonts w:ascii="Times New Roman" w:hAnsi="Times New Roman" w:cs="Times New Roman"/>
          </w:rPr>
          <w:t>=9</w:t>
        </w:r>
        <w:r w:rsidRPr="00283E92">
          <w:rPr>
            <w:rStyle w:val="ab"/>
            <w:rFonts w:ascii="Times New Roman" w:hAnsi="Times New Roman" w:cs="Times New Roman"/>
            <w:lang w:val="en-US"/>
          </w:rPr>
          <w:t>B</w:t>
        </w:r>
        <w:r w:rsidRPr="00512534">
          <w:rPr>
            <w:rStyle w:val="ab"/>
            <w:rFonts w:ascii="Times New Roman" w:hAnsi="Times New Roman" w:cs="Times New Roman"/>
          </w:rPr>
          <w:t>3</w:t>
        </w:r>
        <w:proofErr w:type="spellStart"/>
        <w:r w:rsidRPr="00283E92">
          <w:rPr>
            <w:rStyle w:val="ab"/>
            <w:rFonts w:ascii="Times New Roman" w:hAnsi="Times New Roman" w:cs="Times New Roman"/>
            <w:lang w:val="en-US"/>
          </w:rPr>
          <w:t>pVAKN</w:t>
        </w:r>
        <w:proofErr w:type="spellEnd"/>
        <w:r w:rsidRPr="00512534">
          <w:rPr>
            <w:rStyle w:val="ab"/>
            <w:rFonts w:ascii="Times New Roman" w:hAnsi="Times New Roman" w:cs="Times New Roman"/>
          </w:rPr>
          <w:t>2</w:t>
        </w:r>
        <w:r w:rsidRPr="00283E92">
          <w:rPr>
            <w:rStyle w:val="ab"/>
            <w:rFonts w:ascii="Times New Roman" w:hAnsi="Times New Roman" w:cs="Times New Roman"/>
            <w:lang w:val="en-US"/>
          </w:rPr>
          <w:t>Us</w:t>
        </w:r>
      </w:hyperlink>
      <w:r w:rsidRPr="00512534">
        <w:rPr>
          <w:rFonts w:ascii="Times New Roman" w:hAnsi="Times New Roman" w:cs="Times New Roman"/>
        </w:rPr>
        <w:t xml:space="preserve"> // </w:t>
      </w:r>
      <w:r>
        <w:rPr>
          <w:rFonts w:ascii="Times New Roman" w:hAnsi="Times New Roman" w:cs="Times New Roman"/>
        </w:rPr>
        <w:t>Дата</w:t>
      </w:r>
      <w:r w:rsidRPr="00512534">
        <w:rPr>
          <w:rFonts w:ascii="Times New Roman" w:hAnsi="Times New Roman" w:cs="Times New Roman"/>
        </w:rPr>
        <w:t xml:space="preserve"> </w:t>
      </w:r>
      <w:r>
        <w:rPr>
          <w:rFonts w:ascii="Times New Roman" w:hAnsi="Times New Roman" w:cs="Times New Roman"/>
        </w:rPr>
        <w:t>обращения</w:t>
      </w:r>
      <w:r w:rsidRPr="00512534">
        <w:rPr>
          <w:rFonts w:ascii="Times New Roman" w:hAnsi="Times New Roman" w:cs="Times New Roman"/>
        </w:rPr>
        <w:t xml:space="preserve"> 25.</w:t>
      </w:r>
      <w:r>
        <w:rPr>
          <w:rFonts w:ascii="Times New Roman" w:hAnsi="Times New Roman" w:cs="Times New Roman"/>
        </w:rPr>
        <w:t>03.2022;</w:t>
      </w:r>
      <w:r w:rsidRPr="00512534">
        <w:rPr>
          <w:rFonts w:ascii="Times New Roman" w:hAnsi="Times New Roman" w:cs="Times New Roman"/>
        </w:rPr>
        <w:t xml:space="preserve"> </w:t>
      </w:r>
    </w:p>
    <w:p w:rsidR="008F2824" w:rsidRPr="00512534" w:rsidRDefault="008F2824" w:rsidP="0036258F">
      <w:pPr>
        <w:pStyle w:val="a4"/>
        <w:jc w:val="both"/>
        <w:rPr>
          <w:rFonts w:ascii="Times New Roman" w:hAnsi="Times New Roman" w:cs="Times New Roman"/>
        </w:rPr>
      </w:pPr>
      <w:r w:rsidRPr="008C6EF9">
        <w:rPr>
          <w:rFonts w:ascii="Times New Roman" w:hAnsi="Times New Roman" w:cs="Times New Roman"/>
        </w:rPr>
        <w:t xml:space="preserve"> </w:t>
      </w:r>
      <w:r w:rsidRPr="00512534">
        <w:rPr>
          <w:rFonts w:ascii="Times New Roman" w:hAnsi="Times New Roman" w:cs="Times New Roman"/>
          <w:lang w:val="en-US"/>
        </w:rPr>
        <w:t xml:space="preserve">Ireland in Europe and the world: A conversation with Irish Taoiseach Leo </w:t>
      </w:r>
      <w:proofErr w:type="spellStart"/>
      <w:r w:rsidRPr="00512534">
        <w:rPr>
          <w:rFonts w:ascii="Times New Roman" w:hAnsi="Times New Roman" w:cs="Times New Roman"/>
          <w:lang w:val="en-US"/>
        </w:rPr>
        <w:t>Varadkar</w:t>
      </w:r>
      <w:proofErr w:type="spellEnd"/>
      <w:r w:rsidRPr="00512534">
        <w:rPr>
          <w:rFonts w:ascii="Times New Roman" w:hAnsi="Times New Roman" w:cs="Times New Roman"/>
          <w:lang w:val="en-US"/>
        </w:rPr>
        <w:t xml:space="preserve"> - Part 2</w:t>
      </w:r>
      <w:r>
        <w:rPr>
          <w:rFonts w:ascii="Times New Roman" w:hAnsi="Times New Roman" w:cs="Times New Roman"/>
          <w:lang w:val="en-US"/>
        </w:rPr>
        <w:t>// Brookings Institution,</w:t>
      </w:r>
      <w:r w:rsidRPr="00512534">
        <w:rPr>
          <w:rFonts w:ascii="Times New Roman" w:hAnsi="Times New Roman" w:cs="Times New Roman"/>
          <w:lang w:val="en-US"/>
        </w:rPr>
        <w:t xml:space="preserve"> </w:t>
      </w:r>
      <w:r>
        <w:rPr>
          <w:rFonts w:ascii="Times New Roman" w:hAnsi="Times New Roman" w:cs="Times New Roman"/>
          <w:lang w:val="en-US"/>
        </w:rPr>
        <w:t>2018</w:t>
      </w:r>
      <w:r w:rsidRPr="00555A76">
        <w:rPr>
          <w:rFonts w:ascii="Times New Roman" w:hAnsi="Times New Roman" w:cs="Times New Roman"/>
          <w:lang w:val="en-US"/>
        </w:rPr>
        <w:t>/</w:t>
      </w:r>
      <w:proofErr w:type="gramStart"/>
      <w:r w:rsidRPr="00555A76">
        <w:rPr>
          <w:rFonts w:ascii="Times New Roman" w:hAnsi="Times New Roman" w:cs="Times New Roman"/>
          <w:lang w:val="en-US"/>
        </w:rPr>
        <w:t>/[</w:t>
      </w:r>
      <w:proofErr w:type="gramEnd"/>
      <w:r w:rsidRPr="00555A76">
        <w:rPr>
          <w:rFonts w:ascii="Times New Roman" w:hAnsi="Times New Roman" w:cs="Times New Roman"/>
        </w:rPr>
        <w:t>Электронный</w:t>
      </w:r>
      <w:r w:rsidRPr="00555A76">
        <w:rPr>
          <w:rFonts w:ascii="Times New Roman" w:hAnsi="Times New Roman" w:cs="Times New Roman"/>
          <w:lang w:val="en-US"/>
        </w:rPr>
        <w:t xml:space="preserve"> </w:t>
      </w:r>
      <w:r w:rsidRPr="00555A76">
        <w:rPr>
          <w:rFonts w:ascii="Times New Roman" w:hAnsi="Times New Roman" w:cs="Times New Roman"/>
        </w:rPr>
        <w:t>ресурс</w:t>
      </w:r>
      <w:r w:rsidRPr="00555A76">
        <w:rPr>
          <w:rFonts w:ascii="Times New Roman" w:hAnsi="Times New Roman" w:cs="Times New Roman"/>
          <w:lang w:val="en-US"/>
        </w:rPr>
        <w:t xml:space="preserve">]. </w:t>
      </w:r>
      <w:r w:rsidRPr="00512534">
        <w:rPr>
          <w:rFonts w:ascii="Times New Roman" w:hAnsi="Times New Roman" w:cs="Times New Roman"/>
        </w:rPr>
        <w:t>[</w:t>
      </w:r>
      <w:r>
        <w:rPr>
          <w:rFonts w:ascii="Times New Roman" w:hAnsi="Times New Roman" w:cs="Times New Roman"/>
        </w:rPr>
        <w:t>Точка</w:t>
      </w:r>
      <w:r w:rsidRPr="00512534">
        <w:rPr>
          <w:rFonts w:ascii="Times New Roman" w:hAnsi="Times New Roman" w:cs="Times New Roman"/>
        </w:rPr>
        <w:t xml:space="preserve"> </w:t>
      </w:r>
      <w:r>
        <w:rPr>
          <w:rFonts w:ascii="Times New Roman" w:hAnsi="Times New Roman" w:cs="Times New Roman"/>
        </w:rPr>
        <w:t>доступа</w:t>
      </w:r>
      <w:r w:rsidRPr="00512534">
        <w:rPr>
          <w:rFonts w:ascii="Times New Roman" w:hAnsi="Times New Roman" w:cs="Times New Roman"/>
        </w:rPr>
        <w:t xml:space="preserve">]:// </w:t>
      </w:r>
      <w:hyperlink r:id="rId117" w:history="1">
        <w:r w:rsidRPr="00283E92">
          <w:rPr>
            <w:rStyle w:val="ab"/>
            <w:rFonts w:ascii="Times New Roman" w:hAnsi="Times New Roman" w:cs="Times New Roman"/>
            <w:lang w:val="en-US"/>
          </w:rPr>
          <w:t>https</w:t>
        </w:r>
        <w:r w:rsidRPr="00512534">
          <w:rPr>
            <w:rStyle w:val="ab"/>
            <w:rFonts w:ascii="Times New Roman" w:hAnsi="Times New Roman" w:cs="Times New Roman"/>
          </w:rPr>
          <w:t>://</w:t>
        </w:r>
        <w:r w:rsidRPr="00283E92">
          <w:rPr>
            <w:rStyle w:val="ab"/>
            <w:rFonts w:ascii="Times New Roman" w:hAnsi="Times New Roman" w:cs="Times New Roman"/>
            <w:lang w:val="en-US"/>
          </w:rPr>
          <w:t>www</w:t>
        </w:r>
        <w:r w:rsidRPr="00512534">
          <w:rPr>
            <w:rStyle w:val="ab"/>
            <w:rFonts w:ascii="Times New Roman" w:hAnsi="Times New Roman" w:cs="Times New Roman"/>
          </w:rPr>
          <w:t>.</w:t>
        </w:r>
        <w:proofErr w:type="spellStart"/>
        <w:r w:rsidRPr="00283E92">
          <w:rPr>
            <w:rStyle w:val="ab"/>
            <w:rFonts w:ascii="Times New Roman" w:hAnsi="Times New Roman" w:cs="Times New Roman"/>
            <w:lang w:val="en-US"/>
          </w:rPr>
          <w:t>youtube</w:t>
        </w:r>
        <w:proofErr w:type="spellEnd"/>
        <w:r w:rsidRPr="00512534">
          <w:rPr>
            <w:rStyle w:val="ab"/>
            <w:rFonts w:ascii="Times New Roman" w:hAnsi="Times New Roman" w:cs="Times New Roman"/>
          </w:rPr>
          <w:t>.</w:t>
        </w:r>
        <w:r w:rsidRPr="00283E92">
          <w:rPr>
            <w:rStyle w:val="ab"/>
            <w:rFonts w:ascii="Times New Roman" w:hAnsi="Times New Roman" w:cs="Times New Roman"/>
            <w:lang w:val="en-US"/>
          </w:rPr>
          <w:t>com</w:t>
        </w:r>
        <w:r w:rsidRPr="00512534">
          <w:rPr>
            <w:rStyle w:val="ab"/>
            <w:rFonts w:ascii="Times New Roman" w:hAnsi="Times New Roman" w:cs="Times New Roman"/>
          </w:rPr>
          <w:t>/</w:t>
        </w:r>
        <w:r w:rsidRPr="00283E92">
          <w:rPr>
            <w:rStyle w:val="ab"/>
            <w:rFonts w:ascii="Times New Roman" w:hAnsi="Times New Roman" w:cs="Times New Roman"/>
            <w:lang w:val="en-US"/>
          </w:rPr>
          <w:t>watch</w:t>
        </w:r>
        <w:r w:rsidRPr="00512534">
          <w:rPr>
            <w:rStyle w:val="ab"/>
            <w:rFonts w:ascii="Times New Roman" w:hAnsi="Times New Roman" w:cs="Times New Roman"/>
          </w:rPr>
          <w:t>?</w:t>
        </w:r>
        <w:r w:rsidRPr="00283E92">
          <w:rPr>
            <w:rStyle w:val="ab"/>
            <w:rFonts w:ascii="Times New Roman" w:hAnsi="Times New Roman" w:cs="Times New Roman"/>
            <w:lang w:val="en-US"/>
          </w:rPr>
          <w:t>v</w:t>
        </w:r>
        <w:r w:rsidRPr="00512534">
          <w:rPr>
            <w:rStyle w:val="ab"/>
            <w:rFonts w:ascii="Times New Roman" w:hAnsi="Times New Roman" w:cs="Times New Roman"/>
          </w:rPr>
          <w:t>=</w:t>
        </w:r>
        <w:r w:rsidRPr="00283E92">
          <w:rPr>
            <w:rStyle w:val="ab"/>
            <w:rFonts w:ascii="Times New Roman" w:hAnsi="Times New Roman" w:cs="Times New Roman"/>
            <w:lang w:val="en-US"/>
          </w:rPr>
          <w:t>b</w:t>
        </w:r>
        <w:r w:rsidRPr="00512534">
          <w:rPr>
            <w:rStyle w:val="ab"/>
            <w:rFonts w:ascii="Times New Roman" w:hAnsi="Times New Roman" w:cs="Times New Roman"/>
          </w:rPr>
          <w:t>6</w:t>
        </w:r>
        <w:proofErr w:type="spellStart"/>
        <w:r w:rsidRPr="00283E92">
          <w:rPr>
            <w:rStyle w:val="ab"/>
            <w:rFonts w:ascii="Times New Roman" w:hAnsi="Times New Roman" w:cs="Times New Roman"/>
            <w:lang w:val="en-US"/>
          </w:rPr>
          <w:t>FOGQEDkJ</w:t>
        </w:r>
        <w:proofErr w:type="spellEnd"/>
        <w:r w:rsidRPr="00512534">
          <w:rPr>
            <w:rStyle w:val="ab"/>
            <w:rFonts w:ascii="Times New Roman" w:hAnsi="Times New Roman" w:cs="Times New Roman"/>
          </w:rPr>
          <w:t>8</w:t>
        </w:r>
      </w:hyperlink>
      <w:r w:rsidRPr="00512534">
        <w:rPr>
          <w:rFonts w:ascii="Times New Roman" w:hAnsi="Times New Roman" w:cs="Times New Roman"/>
        </w:rPr>
        <w:t xml:space="preserve"> // </w:t>
      </w:r>
      <w:r>
        <w:rPr>
          <w:rFonts w:ascii="Times New Roman" w:hAnsi="Times New Roman" w:cs="Times New Roman"/>
        </w:rPr>
        <w:t>Дата</w:t>
      </w:r>
      <w:r w:rsidRPr="00512534">
        <w:rPr>
          <w:rFonts w:ascii="Times New Roman" w:hAnsi="Times New Roman" w:cs="Times New Roman"/>
        </w:rPr>
        <w:t xml:space="preserve"> </w:t>
      </w:r>
      <w:r>
        <w:rPr>
          <w:rFonts w:ascii="Times New Roman" w:hAnsi="Times New Roman" w:cs="Times New Roman"/>
        </w:rPr>
        <w:t>обращения</w:t>
      </w:r>
      <w:r w:rsidRPr="00512534">
        <w:rPr>
          <w:rFonts w:ascii="Times New Roman" w:hAnsi="Times New Roman" w:cs="Times New Roman"/>
        </w:rPr>
        <w:t xml:space="preserve"> 25.</w:t>
      </w:r>
      <w:r>
        <w:rPr>
          <w:rFonts w:ascii="Times New Roman" w:hAnsi="Times New Roman" w:cs="Times New Roman"/>
        </w:rPr>
        <w:t>03.2022;</w:t>
      </w:r>
      <w:r w:rsidRPr="00512534">
        <w:rPr>
          <w:rFonts w:ascii="Times New Roman" w:hAnsi="Times New Roman" w:cs="Times New Roman"/>
        </w:rPr>
        <w:t xml:space="preserve">   </w:t>
      </w:r>
    </w:p>
  </w:footnote>
  <w:footnote w:id="26">
    <w:p w:rsidR="008F2824" w:rsidRPr="002131AF" w:rsidRDefault="008F2824" w:rsidP="0036258F">
      <w:pPr>
        <w:pStyle w:val="a4"/>
        <w:jc w:val="both"/>
        <w:rPr>
          <w:rFonts w:ascii="Times New Roman" w:hAnsi="Times New Roman" w:cs="Times New Roman"/>
        </w:rPr>
      </w:pPr>
      <w:r>
        <w:rPr>
          <w:rStyle w:val="a6"/>
        </w:rPr>
        <w:footnoteRef/>
      </w:r>
      <w:r w:rsidRPr="005B1A85">
        <w:rPr>
          <w:lang w:val="en-US"/>
        </w:rPr>
        <w:t xml:space="preserve"> </w:t>
      </w:r>
      <w:proofErr w:type="spellStart"/>
      <w:r w:rsidRPr="00246583">
        <w:rPr>
          <w:rFonts w:ascii="Times New Roman" w:hAnsi="Times New Roman" w:cs="Times New Roman"/>
          <w:lang w:val="en-US"/>
        </w:rPr>
        <w:t>Dáil</w:t>
      </w:r>
      <w:proofErr w:type="spellEnd"/>
      <w:r w:rsidRPr="00246583">
        <w:rPr>
          <w:rFonts w:ascii="Times New Roman" w:hAnsi="Times New Roman" w:cs="Times New Roman"/>
          <w:lang w:val="en-US"/>
        </w:rPr>
        <w:t xml:space="preserve"> approves Ireland joining EU’s </w:t>
      </w:r>
      <w:proofErr w:type="spellStart"/>
      <w:r w:rsidRPr="00246583">
        <w:rPr>
          <w:rFonts w:ascii="Times New Roman" w:hAnsi="Times New Roman" w:cs="Times New Roman"/>
          <w:lang w:val="en-US"/>
        </w:rPr>
        <w:t>Pesco</w:t>
      </w:r>
      <w:proofErr w:type="spellEnd"/>
      <w:r w:rsidRPr="00246583">
        <w:rPr>
          <w:rFonts w:ascii="Times New Roman" w:hAnsi="Times New Roman" w:cs="Times New Roman"/>
          <w:lang w:val="en-US"/>
        </w:rPr>
        <w:t xml:space="preserve"> military framework// The Irish Times, 2017.//www.irishtimes.com//[</w:t>
      </w:r>
      <w:r w:rsidRPr="00246583">
        <w:rPr>
          <w:rFonts w:ascii="Times New Roman" w:hAnsi="Times New Roman" w:cs="Times New Roman"/>
        </w:rPr>
        <w:t>Электронный</w:t>
      </w:r>
      <w:r w:rsidRPr="00246583">
        <w:rPr>
          <w:rFonts w:ascii="Times New Roman" w:hAnsi="Times New Roman" w:cs="Times New Roman"/>
          <w:lang w:val="en-US"/>
        </w:rPr>
        <w:t xml:space="preserve"> </w:t>
      </w:r>
      <w:r w:rsidRPr="00246583">
        <w:rPr>
          <w:rFonts w:ascii="Times New Roman" w:hAnsi="Times New Roman" w:cs="Times New Roman"/>
        </w:rPr>
        <w:t>ресурс</w:t>
      </w:r>
      <w:r w:rsidRPr="00246583">
        <w:rPr>
          <w:rFonts w:ascii="Times New Roman" w:hAnsi="Times New Roman" w:cs="Times New Roman"/>
          <w:lang w:val="en-US"/>
        </w:rPr>
        <w:t xml:space="preserve">]. </w:t>
      </w:r>
      <w:r w:rsidRPr="00344F8E">
        <w:rPr>
          <w:rFonts w:ascii="Times New Roman" w:hAnsi="Times New Roman" w:cs="Times New Roman"/>
          <w:lang w:val="en-US"/>
        </w:rPr>
        <w:t>[</w:t>
      </w:r>
      <w:r w:rsidRPr="00246583">
        <w:rPr>
          <w:rFonts w:ascii="Times New Roman" w:hAnsi="Times New Roman" w:cs="Times New Roman"/>
        </w:rPr>
        <w:t>Точка</w:t>
      </w:r>
      <w:r w:rsidRPr="00344F8E">
        <w:rPr>
          <w:rFonts w:ascii="Times New Roman" w:hAnsi="Times New Roman" w:cs="Times New Roman"/>
          <w:lang w:val="en-US"/>
        </w:rPr>
        <w:t xml:space="preserve"> </w:t>
      </w:r>
      <w:r w:rsidRPr="00246583">
        <w:rPr>
          <w:rFonts w:ascii="Times New Roman" w:hAnsi="Times New Roman" w:cs="Times New Roman"/>
        </w:rPr>
        <w:t>доступа</w:t>
      </w:r>
      <w:r w:rsidRPr="00344F8E">
        <w:rPr>
          <w:rFonts w:ascii="Times New Roman" w:hAnsi="Times New Roman" w:cs="Times New Roman"/>
          <w:lang w:val="en-US"/>
        </w:rPr>
        <w:t xml:space="preserve">]:// </w:t>
      </w:r>
      <w:hyperlink r:id="rId118" w:history="1">
        <w:r w:rsidRPr="00246583">
          <w:rPr>
            <w:rStyle w:val="ab"/>
            <w:rFonts w:ascii="Times New Roman" w:hAnsi="Times New Roman" w:cs="Times New Roman"/>
            <w:lang w:val="en-US"/>
          </w:rPr>
          <w:t>https</w:t>
        </w:r>
        <w:r w:rsidRPr="00344F8E">
          <w:rPr>
            <w:rStyle w:val="ab"/>
            <w:rFonts w:ascii="Times New Roman" w:hAnsi="Times New Roman" w:cs="Times New Roman"/>
            <w:lang w:val="en-US"/>
          </w:rPr>
          <w:t>://</w:t>
        </w:r>
        <w:r w:rsidRPr="00246583">
          <w:rPr>
            <w:rStyle w:val="ab"/>
            <w:rFonts w:ascii="Times New Roman" w:hAnsi="Times New Roman" w:cs="Times New Roman"/>
            <w:lang w:val="en-US"/>
          </w:rPr>
          <w:t>www</w:t>
        </w:r>
        <w:r w:rsidRPr="00344F8E">
          <w:rPr>
            <w:rStyle w:val="ab"/>
            <w:rFonts w:ascii="Times New Roman" w:hAnsi="Times New Roman" w:cs="Times New Roman"/>
            <w:lang w:val="en-US"/>
          </w:rPr>
          <w:t>.</w:t>
        </w:r>
        <w:r w:rsidRPr="00246583">
          <w:rPr>
            <w:rStyle w:val="ab"/>
            <w:rFonts w:ascii="Times New Roman" w:hAnsi="Times New Roman" w:cs="Times New Roman"/>
            <w:lang w:val="en-US"/>
          </w:rPr>
          <w:t>irishtimes</w:t>
        </w:r>
        <w:r w:rsidRPr="00344F8E">
          <w:rPr>
            <w:rStyle w:val="ab"/>
            <w:rFonts w:ascii="Times New Roman" w:hAnsi="Times New Roman" w:cs="Times New Roman"/>
            <w:lang w:val="en-US"/>
          </w:rPr>
          <w:t>.</w:t>
        </w:r>
        <w:r w:rsidRPr="00246583">
          <w:rPr>
            <w:rStyle w:val="ab"/>
            <w:rFonts w:ascii="Times New Roman" w:hAnsi="Times New Roman" w:cs="Times New Roman"/>
            <w:lang w:val="en-US"/>
          </w:rPr>
          <w:t>com</w:t>
        </w:r>
        <w:r w:rsidRPr="00344F8E">
          <w:rPr>
            <w:rStyle w:val="ab"/>
            <w:rFonts w:ascii="Times New Roman" w:hAnsi="Times New Roman" w:cs="Times New Roman"/>
            <w:lang w:val="en-US"/>
          </w:rPr>
          <w:t>/</w:t>
        </w:r>
        <w:r w:rsidRPr="00246583">
          <w:rPr>
            <w:rStyle w:val="ab"/>
            <w:rFonts w:ascii="Times New Roman" w:hAnsi="Times New Roman" w:cs="Times New Roman"/>
            <w:lang w:val="en-US"/>
          </w:rPr>
          <w:t>news</w:t>
        </w:r>
        <w:r w:rsidRPr="00344F8E">
          <w:rPr>
            <w:rStyle w:val="ab"/>
            <w:rFonts w:ascii="Times New Roman" w:hAnsi="Times New Roman" w:cs="Times New Roman"/>
            <w:lang w:val="en-US"/>
          </w:rPr>
          <w:t>/</w:t>
        </w:r>
        <w:r w:rsidRPr="00246583">
          <w:rPr>
            <w:rStyle w:val="ab"/>
            <w:rFonts w:ascii="Times New Roman" w:hAnsi="Times New Roman" w:cs="Times New Roman"/>
            <w:lang w:val="en-US"/>
          </w:rPr>
          <w:t>politics</w:t>
        </w:r>
        <w:r w:rsidRPr="00344F8E">
          <w:rPr>
            <w:rStyle w:val="ab"/>
            <w:rFonts w:ascii="Times New Roman" w:hAnsi="Times New Roman" w:cs="Times New Roman"/>
            <w:lang w:val="en-US"/>
          </w:rPr>
          <w:t>/</w:t>
        </w:r>
        <w:r w:rsidRPr="00246583">
          <w:rPr>
            <w:rStyle w:val="ab"/>
            <w:rFonts w:ascii="Times New Roman" w:hAnsi="Times New Roman" w:cs="Times New Roman"/>
            <w:lang w:val="en-US"/>
          </w:rPr>
          <w:t>oireachtas</w:t>
        </w:r>
        <w:r w:rsidRPr="00344F8E">
          <w:rPr>
            <w:rStyle w:val="ab"/>
            <w:rFonts w:ascii="Times New Roman" w:hAnsi="Times New Roman" w:cs="Times New Roman"/>
            <w:lang w:val="en-US"/>
          </w:rPr>
          <w:t>/</w:t>
        </w:r>
        <w:r w:rsidRPr="00246583">
          <w:rPr>
            <w:rStyle w:val="ab"/>
            <w:rFonts w:ascii="Times New Roman" w:hAnsi="Times New Roman" w:cs="Times New Roman"/>
            <w:lang w:val="en-US"/>
          </w:rPr>
          <w:t>d</w:t>
        </w:r>
        <w:r w:rsidRPr="00344F8E">
          <w:rPr>
            <w:rStyle w:val="ab"/>
            <w:rFonts w:ascii="Times New Roman" w:hAnsi="Times New Roman" w:cs="Times New Roman"/>
            <w:lang w:val="en-US"/>
          </w:rPr>
          <w:t>%</w:t>
        </w:r>
        <w:r w:rsidRPr="00246583">
          <w:rPr>
            <w:rStyle w:val="ab"/>
            <w:rFonts w:ascii="Times New Roman" w:hAnsi="Times New Roman" w:cs="Times New Roman"/>
            <w:lang w:val="en-US"/>
          </w:rPr>
          <w:t>C</w:t>
        </w:r>
        <w:r w:rsidRPr="00344F8E">
          <w:rPr>
            <w:rStyle w:val="ab"/>
            <w:rFonts w:ascii="Times New Roman" w:hAnsi="Times New Roman" w:cs="Times New Roman"/>
            <w:lang w:val="en-US"/>
          </w:rPr>
          <w:t>3%</w:t>
        </w:r>
        <w:r w:rsidRPr="00246583">
          <w:rPr>
            <w:rStyle w:val="ab"/>
            <w:rFonts w:ascii="Times New Roman" w:hAnsi="Times New Roman" w:cs="Times New Roman"/>
            <w:lang w:val="en-US"/>
          </w:rPr>
          <w:t>A</w:t>
        </w:r>
        <w:r w:rsidRPr="00344F8E">
          <w:rPr>
            <w:rStyle w:val="ab"/>
            <w:rFonts w:ascii="Times New Roman" w:hAnsi="Times New Roman" w:cs="Times New Roman"/>
            <w:lang w:val="en-US"/>
          </w:rPr>
          <w:t>1</w:t>
        </w:r>
        <w:r w:rsidRPr="00246583">
          <w:rPr>
            <w:rStyle w:val="ab"/>
            <w:rFonts w:ascii="Times New Roman" w:hAnsi="Times New Roman" w:cs="Times New Roman"/>
            <w:lang w:val="en-US"/>
          </w:rPr>
          <w:t>il</w:t>
        </w:r>
        <w:r w:rsidRPr="00344F8E">
          <w:rPr>
            <w:rStyle w:val="ab"/>
            <w:rFonts w:ascii="Times New Roman" w:hAnsi="Times New Roman" w:cs="Times New Roman"/>
            <w:lang w:val="en-US"/>
          </w:rPr>
          <w:t>-</w:t>
        </w:r>
        <w:r w:rsidRPr="00246583">
          <w:rPr>
            <w:rStyle w:val="ab"/>
            <w:rFonts w:ascii="Times New Roman" w:hAnsi="Times New Roman" w:cs="Times New Roman"/>
            <w:lang w:val="en-US"/>
          </w:rPr>
          <w:t>approves</w:t>
        </w:r>
        <w:r w:rsidRPr="00344F8E">
          <w:rPr>
            <w:rStyle w:val="ab"/>
            <w:rFonts w:ascii="Times New Roman" w:hAnsi="Times New Roman" w:cs="Times New Roman"/>
            <w:lang w:val="en-US"/>
          </w:rPr>
          <w:t>-</w:t>
        </w:r>
        <w:r w:rsidRPr="00246583">
          <w:rPr>
            <w:rStyle w:val="ab"/>
            <w:rFonts w:ascii="Times New Roman" w:hAnsi="Times New Roman" w:cs="Times New Roman"/>
            <w:lang w:val="en-US"/>
          </w:rPr>
          <w:t>ireland</w:t>
        </w:r>
        <w:r w:rsidRPr="00344F8E">
          <w:rPr>
            <w:rStyle w:val="ab"/>
            <w:rFonts w:ascii="Times New Roman" w:hAnsi="Times New Roman" w:cs="Times New Roman"/>
            <w:lang w:val="en-US"/>
          </w:rPr>
          <w:t>-</w:t>
        </w:r>
        <w:r w:rsidRPr="00246583">
          <w:rPr>
            <w:rStyle w:val="ab"/>
            <w:rFonts w:ascii="Times New Roman" w:hAnsi="Times New Roman" w:cs="Times New Roman"/>
            <w:lang w:val="en-US"/>
          </w:rPr>
          <w:t>joining</w:t>
        </w:r>
        <w:r w:rsidRPr="00344F8E">
          <w:rPr>
            <w:rStyle w:val="ab"/>
            <w:rFonts w:ascii="Times New Roman" w:hAnsi="Times New Roman" w:cs="Times New Roman"/>
            <w:lang w:val="en-US"/>
          </w:rPr>
          <w:t>-</w:t>
        </w:r>
        <w:r w:rsidRPr="00246583">
          <w:rPr>
            <w:rStyle w:val="ab"/>
            <w:rFonts w:ascii="Times New Roman" w:hAnsi="Times New Roman" w:cs="Times New Roman"/>
            <w:lang w:val="en-US"/>
          </w:rPr>
          <w:t>eu</w:t>
        </w:r>
        <w:r w:rsidRPr="00344F8E">
          <w:rPr>
            <w:rStyle w:val="ab"/>
            <w:rFonts w:ascii="Times New Roman" w:hAnsi="Times New Roman" w:cs="Times New Roman"/>
            <w:lang w:val="en-US"/>
          </w:rPr>
          <w:t>-</w:t>
        </w:r>
        <w:r w:rsidRPr="00246583">
          <w:rPr>
            <w:rStyle w:val="ab"/>
            <w:rFonts w:ascii="Times New Roman" w:hAnsi="Times New Roman" w:cs="Times New Roman"/>
            <w:lang w:val="en-US"/>
          </w:rPr>
          <w:t>s</w:t>
        </w:r>
        <w:r w:rsidRPr="00344F8E">
          <w:rPr>
            <w:rStyle w:val="ab"/>
            <w:rFonts w:ascii="Times New Roman" w:hAnsi="Times New Roman" w:cs="Times New Roman"/>
            <w:lang w:val="en-US"/>
          </w:rPr>
          <w:t>-</w:t>
        </w:r>
        <w:r w:rsidRPr="00246583">
          <w:rPr>
            <w:rStyle w:val="ab"/>
            <w:rFonts w:ascii="Times New Roman" w:hAnsi="Times New Roman" w:cs="Times New Roman"/>
            <w:lang w:val="en-US"/>
          </w:rPr>
          <w:t>pesco</w:t>
        </w:r>
        <w:r w:rsidRPr="00344F8E">
          <w:rPr>
            <w:rStyle w:val="ab"/>
            <w:rFonts w:ascii="Times New Roman" w:hAnsi="Times New Roman" w:cs="Times New Roman"/>
            <w:lang w:val="en-US"/>
          </w:rPr>
          <w:t>-</w:t>
        </w:r>
        <w:r w:rsidRPr="00246583">
          <w:rPr>
            <w:rStyle w:val="ab"/>
            <w:rFonts w:ascii="Times New Roman" w:hAnsi="Times New Roman" w:cs="Times New Roman"/>
            <w:lang w:val="en-US"/>
          </w:rPr>
          <w:t>military</w:t>
        </w:r>
        <w:r w:rsidRPr="00344F8E">
          <w:rPr>
            <w:rStyle w:val="ab"/>
            <w:rFonts w:ascii="Times New Roman" w:hAnsi="Times New Roman" w:cs="Times New Roman"/>
            <w:lang w:val="en-US"/>
          </w:rPr>
          <w:t>-</w:t>
        </w:r>
        <w:r w:rsidRPr="00246583">
          <w:rPr>
            <w:rStyle w:val="ab"/>
            <w:rFonts w:ascii="Times New Roman" w:hAnsi="Times New Roman" w:cs="Times New Roman"/>
            <w:lang w:val="en-US"/>
          </w:rPr>
          <w:t>framework</w:t>
        </w:r>
        <w:r w:rsidRPr="00344F8E">
          <w:rPr>
            <w:rStyle w:val="ab"/>
            <w:rFonts w:ascii="Times New Roman" w:hAnsi="Times New Roman" w:cs="Times New Roman"/>
            <w:lang w:val="en-US"/>
          </w:rPr>
          <w:t>-1.3319228</w:t>
        </w:r>
      </w:hyperlink>
      <w:r w:rsidRPr="00344F8E">
        <w:rPr>
          <w:rFonts w:ascii="Times New Roman" w:hAnsi="Times New Roman" w:cs="Times New Roman"/>
          <w:lang w:val="en-US"/>
        </w:rPr>
        <w:t xml:space="preserve"> // </w:t>
      </w:r>
      <w:r w:rsidRPr="00246583">
        <w:rPr>
          <w:rFonts w:ascii="Times New Roman" w:hAnsi="Times New Roman" w:cs="Times New Roman"/>
        </w:rPr>
        <w:t>Дата</w:t>
      </w:r>
      <w:r w:rsidRPr="00344F8E">
        <w:rPr>
          <w:rFonts w:ascii="Times New Roman" w:hAnsi="Times New Roman" w:cs="Times New Roman"/>
          <w:lang w:val="en-US"/>
        </w:rPr>
        <w:t xml:space="preserve"> </w:t>
      </w:r>
      <w:r w:rsidRPr="00246583">
        <w:rPr>
          <w:rFonts w:ascii="Times New Roman" w:hAnsi="Times New Roman" w:cs="Times New Roman"/>
        </w:rPr>
        <w:t>обращения</w:t>
      </w:r>
      <w:r w:rsidRPr="00344F8E">
        <w:rPr>
          <w:rFonts w:ascii="Times New Roman" w:hAnsi="Times New Roman" w:cs="Times New Roman"/>
          <w:lang w:val="en-US"/>
        </w:rPr>
        <w:t xml:space="preserve"> 06.05.2022;</w:t>
      </w:r>
      <w:r>
        <w:rPr>
          <w:rFonts w:ascii="Times New Roman" w:hAnsi="Times New Roman" w:cs="Times New Roman"/>
          <w:lang w:val="en-US"/>
        </w:rPr>
        <w:t xml:space="preserve"> </w:t>
      </w:r>
      <w:r>
        <w:rPr>
          <w:lang w:val="en-US"/>
        </w:rPr>
        <w:t>McGee</w:t>
      </w:r>
      <w:r w:rsidRPr="00A04ABF">
        <w:rPr>
          <w:lang w:val="en-US"/>
        </w:rPr>
        <w:t xml:space="preserve"> </w:t>
      </w:r>
      <w:r>
        <w:t>Н</w:t>
      </w:r>
      <w:r w:rsidRPr="00A04ABF">
        <w:rPr>
          <w:lang w:val="en-US"/>
        </w:rPr>
        <w:t xml:space="preserve">. </w:t>
      </w:r>
      <w:proofErr w:type="spellStart"/>
      <w:r w:rsidRPr="00A04ABF">
        <w:rPr>
          <w:lang w:val="en-US"/>
        </w:rPr>
        <w:t>Eirexit</w:t>
      </w:r>
      <w:proofErr w:type="spellEnd"/>
      <w:r w:rsidRPr="00A04ABF">
        <w:rPr>
          <w:lang w:val="en-US"/>
        </w:rPr>
        <w:t>: Could Ireland follow Britain out of the EU</w:t>
      </w:r>
      <w:proofErr w:type="gramStart"/>
      <w:r w:rsidRPr="00A04ABF">
        <w:rPr>
          <w:lang w:val="en-US"/>
        </w:rPr>
        <w:t>?/</w:t>
      </w:r>
      <w:proofErr w:type="gramEnd"/>
      <w:r w:rsidRPr="00A04ABF">
        <w:rPr>
          <w:lang w:val="en-US"/>
        </w:rPr>
        <w:t xml:space="preserve">/ </w:t>
      </w:r>
      <w:r>
        <w:rPr>
          <w:lang w:val="en-US"/>
        </w:rPr>
        <w:t>The</w:t>
      </w:r>
      <w:r w:rsidRPr="00AA25BF">
        <w:rPr>
          <w:lang w:val="en-US"/>
        </w:rPr>
        <w:t xml:space="preserve"> </w:t>
      </w:r>
      <w:r>
        <w:rPr>
          <w:lang w:val="en-US"/>
        </w:rPr>
        <w:t>Irish</w:t>
      </w:r>
      <w:r w:rsidRPr="00AA25BF">
        <w:rPr>
          <w:lang w:val="en-US"/>
        </w:rPr>
        <w:t xml:space="preserve"> </w:t>
      </w:r>
      <w:r>
        <w:rPr>
          <w:lang w:val="en-US"/>
        </w:rPr>
        <w:t>Times</w:t>
      </w:r>
      <w:r w:rsidRPr="00AA25BF">
        <w:rPr>
          <w:lang w:val="en-US"/>
        </w:rPr>
        <w:t>, 2016 // [</w:t>
      </w:r>
      <w:r w:rsidRPr="003B0473">
        <w:t>Электронный</w:t>
      </w:r>
      <w:r w:rsidRPr="00AA25BF">
        <w:rPr>
          <w:lang w:val="en-US"/>
        </w:rPr>
        <w:t xml:space="preserve"> </w:t>
      </w:r>
      <w:r w:rsidRPr="003B0473">
        <w:t>ресурс</w:t>
      </w:r>
      <w:r w:rsidRPr="00AA25BF">
        <w:rPr>
          <w:lang w:val="en-US"/>
        </w:rPr>
        <w:t xml:space="preserve">]. </w:t>
      </w:r>
      <w:r w:rsidRPr="001F681C">
        <w:rPr>
          <w:lang w:val="en-US"/>
        </w:rPr>
        <w:t>[</w:t>
      </w:r>
      <w:r w:rsidRPr="003B0473">
        <w:t>Точка</w:t>
      </w:r>
      <w:r w:rsidRPr="001F681C">
        <w:rPr>
          <w:lang w:val="en-US"/>
        </w:rPr>
        <w:t xml:space="preserve"> </w:t>
      </w:r>
      <w:r w:rsidRPr="003B0473">
        <w:t>доступа</w:t>
      </w:r>
      <w:r w:rsidRPr="001F681C">
        <w:rPr>
          <w:lang w:val="en-US"/>
        </w:rPr>
        <w:t xml:space="preserve">]:// </w:t>
      </w:r>
      <w:hyperlink r:id="rId119" w:history="1">
        <w:r w:rsidRPr="001F681C">
          <w:rPr>
            <w:rStyle w:val="ab"/>
            <w:lang w:val="en-US"/>
          </w:rPr>
          <w:t>https://www.irishtimes.com/news/politics/eirexit-could-ireland-follow-britain-out-of-the-eu-1.2864539</w:t>
        </w:r>
      </w:hyperlink>
      <w:r w:rsidRPr="001F681C">
        <w:rPr>
          <w:lang w:val="en-US"/>
        </w:rPr>
        <w:t xml:space="preserve"> // </w:t>
      </w:r>
      <w:r>
        <w:t>Дата</w:t>
      </w:r>
      <w:r w:rsidRPr="001F681C">
        <w:rPr>
          <w:lang w:val="en-US"/>
        </w:rPr>
        <w:t xml:space="preserve"> </w:t>
      </w:r>
      <w:r>
        <w:t>обращения</w:t>
      </w:r>
      <w:r w:rsidRPr="001F681C">
        <w:rPr>
          <w:lang w:val="en-US"/>
        </w:rPr>
        <w:t xml:space="preserve"> 22.03.2022</w:t>
      </w:r>
      <w:proofErr w:type="gramStart"/>
      <w:r w:rsidRPr="001F681C">
        <w:rPr>
          <w:lang w:val="en-US"/>
        </w:rPr>
        <w:t>;</w:t>
      </w:r>
      <w:r>
        <w:rPr>
          <w:rFonts w:ascii="Times New Roman" w:hAnsi="Times New Roman" w:cs="Times New Roman"/>
          <w:lang w:val="en-US"/>
        </w:rPr>
        <w:t xml:space="preserve"> </w:t>
      </w:r>
      <w:r w:rsidRPr="001C3795">
        <w:rPr>
          <w:rFonts w:ascii="Times New Roman" w:hAnsi="Times New Roman" w:cs="Times New Roman"/>
          <w:lang w:val="en-US"/>
        </w:rPr>
        <w:t xml:space="preserve"> </w:t>
      </w:r>
      <w:r w:rsidRPr="00F743F7">
        <w:rPr>
          <w:rFonts w:ascii="Times New Roman" w:hAnsi="Times New Roman" w:cs="Times New Roman"/>
          <w:lang w:val="en-US"/>
        </w:rPr>
        <w:t>Tug</w:t>
      </w:r>
      <w:proofErr w:type="gramEnd"/>
      <w:r w:rsidRPr="00F743F7">
        <w:rPr>
          <w:rFonts w:ascii="Times New Roman" w:hAnsi="Times New Roman" w:cs="Times New Roman"/>
          <w:lang w:val="en-US"/>
        </w:rPr>
        <w:t xml:space="preserve"> of war between public and political elites// The Irish Times, 2008. </w:t>
      </w:r>
      <w:proofErr w:type="gramStart"/>
      <w:r w:rsidRPr="00F743F7">
        <w:rPr>
          <w:rFonts w:ascii="Times New Roman" w:hAnsi="Times New Roman" w:cs="Times New Roman"/>
          <w:lang w:val="en-US"/>
        </w:rPr>
        <w:t>//[</w:t>
      </w:r>
      <w:r w:rsidRPr="00F743F7">
        <w:rPr>
          <w:rFonts w:ascii="Times New Roman" w:hAnsi="Times New Roman" w:cs="Times New Roman"/>
        </w:rPr>
        <w:t>Электронный</w:t>
      </w:r>
      <w:r w:rsidRPr="00F743F7">
        <w:rPr>
          <w:rFonts w:ascii="Times New Roman" w:hAnsi="Times New Roman" w:cs="Times New Roman"/>
          <w:lang w:val="en-US"/>
        </w:rPr>
        <w:t xml:space="preserve"> </w:t>
      </w:r>
      <w:r w:rsidRPr="00F743F7">
        <w:rPr>
          <w:rFonts w:ascii="Times New Roman" w:hAnsi="Times New Roman" w:cs="Times New Roman"/>
        </w:rPr>
        <w:t>ресурс</w:t>
      </w:r>
      <w:r w:rsidRPr="00F743F7">
        <w:rPr>
          <w:rFonts w:ascii="Times New Roman" w:hAnsi="Times New Roman" w:cs="Times New Roman"/>
          <w:lang w:val="en-US"/>
        </w:rPr>
        <w:t>].</w:t>
      </w:r>
      <w:proofErr w:type="gramEnd"/>
      <w:r w:rsidRPr="00F743F7">
        <w:rPr>
          <w:rFonts w:ascii="Times New Roman" w:hAnsi="Times New Roman" w:cs="Times New Roman"/>
          <w:lang w:val="en-US"/>
        </w:rPr>
        <w:t xml:space="preserve"> </w:t>
      </w:r>
      <w:r w:rsidRPr="00F743F7">
        <w:rPr>
          <w:rFonts w:ascii="Times New Roman" w:hAnsi="Times New Roman" w:cs="Times New Roman"/>
        </w:rPr>
        <w:t xml:space="preserve">[Точка доступа]:// </w:t>
      </w:r>
      <w:hyperlink r:id="rId120" w:history="1">
        <w:r w:rsidRPr="009856DB">
          <w:rPr>
            <w:rStyle w:val="ab"/>
            <w:rFonts w:ascii="Times New Roman" w:hAnsi="Times New Roman" w:cs="Times New Roman"/>
          </w:rPr>
          <w:t>https://www.irishtimes.com/opinion/tug-of-war-between-public-and-political-elites-1.915084</w:t>
        </w:r>
      </w:hyperlink>
      <w:r>
        <w:rPr>
          <w:rFonts w:ascii="Times New Roman" w:hAnsi="Times New Roman" w:cs="Times New Roman"/>
        </w:rPr>
        <w:t xml:space="preserve"> </w:t>
      </w:r>
      <w:r w:rsidRPr="009718DA">
        <w:rPr>
          <w:rFonts w:ascii="Times New Roman" w:hAnsi="Times New Roman" w:cs="Times New Roman"/>
        </w:rPr>
        <w:t>// Дата обращения 04.05.2022</w:t>
      </w:r>
      <w:r>
        <w:rPr>
          <w:rFonts w:ascii="Times New Roman" w:hAnsi="Times New Roman" w:cs="Times New Roman"/>
        </w:rPr>
        <w:t>;</w:t>
      </w:r>
      <w:r w:rsidRPr="00A47B1E">
        <w:rPr>
          <w:rFonts w:ascii="Times New Roman" w:hAnsi="Times New Roman" w:cs="Times New Roman"/>
        </w:rPr>
        <w:t xml:space="preserve"> </w:t>
      </w:r>
    </w:p>
  </w:footnote>
  <w:footnote w:id="27">
    <w:p w:rsidR="008F2824" w:rsidRPr="00F05811" w:rsidRDefault="008F2824" w:rsidP="00F05811">
      <w:pPr>
        <w:pStyle w:val="a4"/>
        <w:jc w:val="both"/>
        <w:rPr>
          <w:rFonts w:ascii="Times New Roman" w:hAnsi="Times New Roman" w:cs="Times New Roman"/>
        </w:rPr>
      </w:pPr>
      <w:r w:rsidRPr="00F05811">
        <w:rPr>
          <w:rStyle w:val="a6"/>
          <w:rFonts w:ascii="Times New Roman" w:hAnsi="Times New Roman" w:cs="Times New Roman"/>
        </w:rPr>
        <w:footnoteRef/>
      </w:r>
      <w:r w:rsidRPr="00F05811">
        <w:rPr>
          <w:rFonts w:ascii="Times New Roman" w:hAnsi="Times New Roman" w:cs="Times New Roman"/>
          <w:lang w:val="en-US"/>
        </w:rPr>
        <w:t xml:space="preserve"> Nolan B. Wage inequality in Ireland’s Celtic Tiger Boom // The Economic and Social Review. </w:t>
      </w:r>
      <w:r w:rsidRPr="00F05811">
        <w:rPr>
          <w:rFonts w:ascii="Times New Roman" w:hAnsi="Times New Roman" w:cs="Times New Roman"/>
        </w:rPr>
        <w:t xml:space="preserve">2012. Издание 43 №1. С. 99-133//[Электронный ресурс]. [Точка доступа]:// </w:t>
      </w:r>
      <w:hyperlink r:id="rId121" w:history="1">
        <w:r w:rsidRPr="00F05811">
          <w:rPr>
            <w:rStyle w:val="ab"/>
            <w:rFonts w:ascii="Times New Roman" w:hAnsi="Times New Roman" w:cs="Times New Roman"/>
            <w:lang w:val="en-US"/>
          </w:rPr>
          <w:t>https</w:t>
        </w:r>
        <w:r w:rsidRPr="00F05811">
          <w:rPr>
            <w:rStyle w:val="ab"/>
            <w:rFonts w:ascii="Times New Roman" w:hAnsi="Times New Roman" w:cs="Times New Roman"/>
          </w:rPr>
          <w:t>://</w:t>
        </w:r>
        <w:r w:rsidRPr="00F05811">
          <w:rPr>
            <w:rStyle w:val="ab"/>
            <w:rFonts w:ascii="Times New Roman" w:hAnsi="Times New Roman" w:cs="Times New Roman"/>
            <w:lang w:val="en-US"/>
          </w:rPr>
          <w:t>www</w:t>
        </w:r>
        <w:r w:rsidRPr="00F05811">
          <w:rPr>
            <w:rStyle w:val="ab"/>
            <w:rFonts w:ascii="Times New Roman" w:hAnsi="Times New Roman" w:cs="Times New Roman"/>
          </w:rPr>
          <w:t>.</w:t>
        </w:r>
        <w:proofErr w:type="spellStart"/>
        <w:r w:rsidRPr="00F05811">
          <w:rPr>
            <w:rStyle w:val="ab"/>
            <w:rFonts w:ascii="Times New Roman" w:hAnsi="Times New Roman" w:cs="Times New Roman"/>
            <w:lang w:val="en-US"/>
          </w:rPr>
          <w:t>esri</w:t>
        </w:r>
        <w:proofErr w:type="spellEnd"/>
        <w:r w:rsidRPr="00F05811">
          <w:rPr>
            <w:rStyle w:val="ab"/>
            <w:rFonts w:ascii="Times New Roman" w:hAnsi="Times New Roman" w:cs="Times New Roman"/>
          </w:rPr>
          <w:t>.</w:t>
        </w:r>
        <w:proofErr w:type="spellStart"/>
        <w:r w:rsidRPr="00F05811">
          <w:rPr>
            <w:rStyle w:val="ab"/>
            <w:rFonts w:ascii="Times New Roman" w:hAnsi="Times New Roman" w:cs="Times New Roman"/>
            <w:lang w:val="en-US"/>
          </w:rPr>
          <w:t>ie</w:t>
        </w:r>
        <w:proofErr w:type="spellEnd"/>
        <w:r w:rsidRPr="00F05811">
          <w:rPr>
            <w:rStyle w:val="ab"/>
            <w:rFonts w:ascii="Times New Roman" w:hAnsi="Times New Roman" w:cs="Times New Roman"/>
          </w:rPr>
          <w:t>/</w:t>
        </w:r>
        <w:r w:rsidRPr="00F05811">
          <w:rPr>
            <w:rStyle w:val="ab"/>
            <w:rFonts w:ascii="Times New Roman" w:hAnsi="Times New Roman" w:cs="Times New Roman"/>
            <w:lang w:val="en-US"/>
          </w:rPr>
          <w:t>system</w:t>
        </w:r>
        <w:r w:rsidRPr="00F05811">
          <w:rPr>
            <w:rStyle w:val="ab"/>
            <w:rFonts w:ascii="Times New Roman" w:hAnsi="Times New Roman" w:cs="Times New Roman"/>
          </w:rPr>
          <w:t>/</w:t>
        </w:r>
        <w:r w:rsidRPr="00F05811">
          <w:rPr>
            <w:rStyle w:val="ab"/>
            <w:rFonts w:ascii="Times New Roman" w:hAnsi="Times New Roman" w:cs="Times New Roman"/>
            <w:lang w:val="en-US"/>
          </w:rPr>
          <w:t>files</w:t>
        </w:r>
        <w:r w:rsidRPr="00F05811">
          <w:rPr>
            <w:rStyle w:val="ab"/>
            <w:rFonts w:ascii="Times New Roman" w:hAnsi="Times New Roman" w:cs="Times New Roman"/>
          </w:rPr>
          <w:t>/</w:t>
        </w:r>
        <w:r w:rsidRPr="00F05811">
          <w:rPr>
            <w:rStyle w:val="ab"/>
            <w:rFonts w:ascii="Times New Roman" w:hAnsi="Times New Roman" w:cs="Times New Roman"/>
            <w:lang w:val="en-US"/>
          </w:rPr>
          <w:t>media</w:t>
        </w:r>
        <w:r w:rsidRPr="00F05811">
          <w:rPr>
            <w:rStyle w:val="ab"/>
            <w:rFonts w:ascii="Times New Roman" w:hAnsi="Times New Roman" w:cs="Times New Roman"/>
          </w:rPr>
          <w:t>/</w:t>
        </w:r>
        <w:r w:rsidRPr="00F05811">
          <w:rPr>
            <w:rStyle w:val="ab"/>
            <w:rFonts w:ascii="Times New Roman" w:hAnsi="Times New Roman" w:cs="Times New Roman"/>
            <w:lang w:val="en-US"/>
          </w:rPr>
          <w:t>file</w:t>
        </w:r>
        <w:r w:rsidRPr="00F05811">
          <w:rPr>
            <w:rStyle w:val="ab"/>
            <w:rFonts w:ascii="Times New Roman" w:hAnsi="Times New Roman" w:cs="Times New Roman"/>
          </w:rPr>
          <w:t>-</w:t>
        </w:r>
        <w:r w:rsidRPr="00F05811">
          <w:rPr>
            <w:rStyle w:val="ab"/>
            <w:rFonts w:ascii="Times New Roman" w:hAnsi="Times New Roman" w:cs="Times New Roman"/>
            <w:lang w:val="en-US"/>
          </w:rPr>
          <w:t>uploads</w:t>
        </w:r>
        <w:r w:rsidRPr="00F05811">
          <w:rPr>
            <w:rStyle w:val="ab"/>
            <w:rFonts w:ascii="Times New Roman" w:hAnsi="Times New Roman" w:cs="Times New Roman"/>
          </w:rPr>
          <w:t>/2015-07/</w:t>
        </w:r>
        <w:proofErr w:type="spellStart"/>
        <w:r w:rsidRPr="00F05811">
          <w:rPr>
            <w:rStyle w:val="ab"/>
            <w:rFonts w:ascii="Times New Roman" w:hAnsi="Times New Roman" w:cs="Times New Roman"/>
            <w:lang w:val="en-US"/>
          </w:rPr>
          <w:t>jacb</w:t>
        </w:r>
        <w:proofErr w:type="spellEnd"/>
        <w:r w:rsidRPr="00F05811">
          <w:rPr>
            <w:rStyle w:val="ab"/>
            <w:rFonts w:ascii="Times New Roman" w:hAnsi="Times New Roman" w:cs="Times New Roman"/>
          </w:rPr>
          <w:t>201218.</w:t>
        </w:r>
        <w:proofErr w:type="spellStart"/>
        <w:r w:rsidRPr="00F05811">
          <w:rPr>
            <w:rStyle w:val="ab"/>
            <w:rFonts w:ascii="Times New Roman" w:hAnsi="Times New Roman" w:cs="Times New Roman"/>
            <w:lang w:val="en-US"/>
          </w:rPr>
          <w:t>pdf</w:t>
        </w:r>
        <w:proofErr w:type="spellEnd"/>
      </w:hyperlink>
      <w:r>
        <w:rPr>
          <w:rFonts w:ascii="Times New Roman" w:hAnsi="Times New Roman" w:cs="Times New Roman"/>
        </w:rPr>
        <w:t xml:space="preserve"> // Дата обращения</w:t>
      </w:r>
      <w:r w:rsidRPr="00F05811">
        <w:rPr>
          <w:rFonts w:ascii="Times New Roman" w:hAnsi="Times New Roman" w:cs="Times New Roman"/>
        </w:rPr>
        <w:t xml:space="preserve"> 09.03.2022;</w:t>
      </w:r>
    </w:p>
  </w:footnote>
  <w:footnote w:id="28">
    <w:p w:rsidR="008F2824" w:rsidRPr="00F05811" w:rsidRDefault="008F2824" w:rsidP="00F05811">
      <w:pPr>
        <w:pStyle w:val="a4"/>
        <w:jc w:val="both"/>
        <w:rPr>
          <w:rFonts w:ascii="Times New Roman" w:hAnsi="Times New Roman" w:cs="Times New Roman"/>
        </w:rPr>
      </w:pPr>
      <w:r w:rsidRPr="00F05811">
        <w:rPr>
          <w:rStyle w:val="a6"/>
          <w:rFonts w:ascii="Times New Roman" w:hAnsi="Times New Roman" w:cs="Times New Roman"/>
        </w:rPr>
        <w:footnoteRef/>
      </w:r>
      <w:r w:rsidRPr="00F05811">
        <w:rPr>
          <w:rFonts w:ascii="Times New Roman" w:hAnsi="Times New Roman" w:cs="Times New Roman"/>
        </w:rPr>
        <w:t xml:space="preserve"> </w:t>
      </w:r>
      <w:proofErr w:type="spellStart"/>
      <w:proofErr w:type="gramStart"/>
      <w:r w:rsidRPr="00F05811">
        <w:rPr>
          <w:rFonts w:ascii="Times New Roman" w:hAnsi="Times New Roman" w:cs="Times New Roman"/>
          <w:lang w:val="en-US"/>
        </w:rPr>
        <w:t>Boehlke</w:t>
      </w:r>
      <w:proofErr w:type="spellEnd"/>
      <w:r w:rsidRPr="00F05811">
        <w:rPr>
          <w:rFonts w:ascii="Times New Roman" w:hAnsi="Times New Roman" w:cs="Times New Roman"/>
        </w:rPr>
        <w:t>.</w:t>
      </w:r>
      <w:proofErr w:type="gramEnd"/>
      <w:r w:rsidRPr="00F05811">
        <w:rPr>
          <w:rFonts w:ascii="Times New Roman" w:hAnsi="Times New Roman" w:cs="Times New Roman"/>
        </w:rPr>
        <w:t xml:space="preserve"> </w:t>
      </w:r>
      <w:r w:rsidRPr="00F05811">
        <w:rPr>
          <w:rFonts w:ascii="Times New Roman" w:hAnsi="Times New Roman" w:cs="Times New Roman"/>
          <w:lang w:val="en-US"/>
        </w:rPr>
        <w:t>J</w:t>
      </w:r>
      <w:r w:rsidRPr="00F05811">
        <w:rPr>
          <w:rFonts w:ascii="Times New Roman" w:hAnsi="Times New Roman" w:cs="Times New Roman"/>
        </w:rPr>
        <w:t xml:space="preserve">. </w:t>
      </w:r>
      <w:r w:rsidRPr="00F05811">
        <w:rPr>
          <w:rFonts w:ascii="Times New Roman" w:hAnsi="Times New Roman" w:cs="Times New Roman"/>
          <w:lang w:val="en-US"/>
        </w:rPr>
        <w:t>Dynamics</w:t>
      </w:r>
      <w:r w:rsidRPr="00F05811">
        <w:rPr>
          <w:rFonts w:ascii="Times New Roman" w:hAnsi="Times New Roman" w:cs="Times New Roman"/>
        </w:rPr>
        <w:t xml:space="preserve"> </w:t>
      </w:r>
      <w:r w:rsidRPr="00F05811">
        <w:rPr>
          <w:rFonts w:ascii="Times New Roman" w:hAnsi="Times New Roman" w:cs="Times New Roman"/>
          <w:lang w:val="en-US"/>
        </w:rPr>
        <w:t>of</w:t>
      </w:r>
      <w:r w:rsidRPr="00F05811">
        <w:rPr>
          <w:rFonts w:ascii="Times New Roman" w:hAnsi="Times New Roman" w:cs="Times New Roman"/>
        </w:rPr>
        <w:t xml:space="preserve"> </w:t>
      </w:r>
      <w:r w:rsidRPr="00F05811">
        <w:rPr>
          <w:rFonts w:ascii="Times New Roman" w:hAnsi="Times New Roman" w:cs="Times New Roman"/>
          <w:lang w:val="en-US"/>
        </w:rPr>
        <w:t>economic</w:t>
      </w:r>
      <w:r w:rsidRPr="00F05811">
        <w:rPr>
          <w:rFonts w:ascii="Times New Roman" w:hAnsi="Times New Roman" w:cs="Times New Roman"/>
        </w:rPr>
        <w:t xml:space="preserve"> </w:t>
      </w:r>
      <w:r w:rsidRPr="00F05811">
        <w:rPr>
          <w:rFonts w:ascii="Times New Roman" w:hAnsi="Times New Roman" w:cs="Times New Roman"/>
          <w:lang w:val="en-US"/>
        </w:rPr>
        <w:t>growth</w:t>
      </w:r>
      <w:r w:rsidRPr="00F05811">
        <w:rPr>
          <w:rFonts w:ascii="Times New Roman" w:hAnsi="Times New Roman" w:cs="Times New Roman"/>
        </w:rPr>
        <w:t xml:space="preserve"> </w:t>
      </w:r>
      <w:r w:rsidRPr="00F05811">
        <w:rPr>
          <w:rFonts w:ascii="Times New Roman" w:hAnsi="Times New Roman" w:cs="Times New Roman"/>
          <w:lang w:val="en-US"/>
        </w:rPr>
        <w:t>in</w:t>
      </w:r>
      <w:r w:rsidRPr="00F05811">
        <w:rPr>
          <w:rFonts w:ascii="Times New Roman" w:hAnsi="Times New Roman" w:cs="Times New Roman"/>
        </w:rPr>
        <w:t xml:space="preserve"> </w:t>
      </w:r>
      <w:r w:rsidRPr="00F05811">
        <w:rPr>
          <w:rFonts w:ascii="Times New Roman" w:hAnsi="Times New Roman" w:cs="Times New Roman"/>
          <w:lang w:val="en-US"/>
        </w:rPr>
        <w:t>Ireland</w:t>
      </w:r>
      <w:r w:rsidRPr="00F05811">
        <w:rPr>
          <w:rFonts w:ascii="Times New Roman" w:hAnsi="Times New Roman" w:cs="Times New Roman"/>
        </w:rPr>
        <w:t xml:space="preserve"> </w:t>
      </w:r>
      <w:r w:rsidRPr="00F05811">
        <w:rPr>
          <w:rFonts w:ascii="Times New Roman" w:hAnsi="Times New Roman" w:cs="Times New Roman"/>
          <w:lang w:val="en-US"/>
        </w:rPr>
        <w:t>in</w:t>
      </w:r>
      <w:r w:rsidRPr="00F05811">
        <w:rPr>
          <w:rFonts w:ascii="Times New Roman" w:hAnsi="Times New Roman" w:cs="Times New Roman"/>
        </w:rPr>
        <w:t xml:space="preserve"> 1980-2014 // Журнал Санкт-Петербургского Государственного Политехнического Университета. 2017. Издание 10 №2. С. 6-20//[Электронный ресурс]. [Точка доступа]:// </w:t>
      </w:r>
      <w:hyperlink r:id="rId122" w:history="1">
        <w:r w:rsidRPr="00F05811">
          <w:rPr>
            <w:rStyle w:val="ab"/>
            <w:rFonts w:ascii="Times New Roman" w:hAnsi="Times New Roman" w:cs="Times New Roman"/>
          </w:rPr>
          <w:t>https://cyberleninka.ru/article/n/dynamics-of-economic-growth-in-ireland-in-1980-2014/viewer</w:t>
        </w:r>
      </w:hyperlink>
      <w:r>
        <w:rPr>
          <w:rFonts w:ascii="Times New Roman" w:hAnsi="Times New Roman" w:cs="Times New Roman"/>
        </w:rPr>
        <w:t xml:space="preserve"> // Дата обра</w:t>
      </w:r>
      <w:r w:rsidRPr="00F05811">
        <w:rPr>
          <w:rFonts w:ascii="Times New Roman" w:hAnsi="Times New Roman" w:cs="Times New Roman"/>
        </w:rPr>
        <w:t>щения 09.03.2022;</w:t>
      </w:r>
    </w:p>
  </w:footnote>
  <w:footnote w:id="29">
    <w:p w:rsidR="008F2824" w:rsidRPr="00F05811" w:rsidRDefault="008F2824" w:rsidP="00F05811">
      <w:pPr>
        <w:pStyle w:val="a4"/>
        <w:jc w:val="both"/>
        <w:rPr>
          <w:rFonts w:ascii="Times New Roman" w:hAnsi="Times New Roman" w:cs="Times New Roman"/>
          <w:lang w:val="en-US"/>
        </w:rPr>
      </w:pPr>
      <w:r w:rsidRPr="00F05811">
        <w:rPr>
          <w:rStyle w:val="a6"/>
          <w:rFonts w:ascii="Times New Roman" w:hAnsi="Times New Roman" w:cs="Times New Roman"/>
        </w:rPr>
        <w:footnoteRef/>
      </w:r>
      <w:r w:rsidRPr="00F05811">
        <w:rPr>
          <w:rFonts w:ascii="Times New Roman" w:hAnsi="Times New Roman" w:cs="Times New Roman"/>
          <w:lang w:val="en-US"/>
        </w:rPr>
        <w:t xml:space="preserve"> </w:t>
      </w:r>
      <w:r>
        <w:rPr>
          <w:rFonts w:ascii="Times New Roman" w:hAnsi="Times New Roman" w:cs="Times New Roman"/>
          <w:lang w:val="en-US"/>
        </w:rPr>
        <w:t>Ibid</w:t>
      </w:r>
      <w:r w:rsidRPr="00F05811">
        <w:rPr>
          <w:rFonts w:ascii="Times New Roman" w:hAnsi="Times New Roman" w:cs="Times New Roman"/>
          <w:lang w:val="en-US"/>
        </w:rPr>
        <w:t xml:space="preserve">. </w:t>
      </w:r>
      <w:r w:rsidRPr="00F05811">
        <w:rPr>
          <w:rFonts w:ascii="Times New Roman" w:hAnsi="Times New Roman" w:cs="Times New Roman"/>
        </w:rPr>
        <w:t>С</w:t>
      </w:r>
      <w:r w:rsidRPr="00F05811">
        <w:rPr>
          <w:rFonts w:ascii="Times New Roman" w:hAnsi="Times New Roman" w:cs="Times New Roman"/>
          <w:lang w:val="en-US"/>
        </w:rPr>
        <w:t>. 9;</w:t>
      </w:r>
    </w:p>
  </w:footnote>
  <w:footnote w:id="30">
    <w:p w:rsidR="008F2824" w:rsidRPr="00F05811" w:rsidRDefault="008F2824" w:rsidP="00F05811">
      <w:pPr>
        <w:pStyle w:val="a4"/>
        <w:jc w:val="both"/>
        <w:rPr>
          <w:rFonts w:ascii="Times New Roman" w:hAnsi="Times New Roman" w:cs="Times New Roman"/>
        </w:rPr>
      </w:pPr>
      <w:r w:rsidRPr="00F05811">
        <w:rPr>
          <w:rStyle w:val="a6"/>
          <w:rFonts w:ascii="Times New Roman" w:hAnsi="Times New Roman" w:cs="Times New Roman"/>
        </w:rPr>
        <w:footnoteRef/>
      </w:r>
      <w:r w:rsidRPr="00F05811">
        <w:rPr>
          <w:rFonts w:ascii="Times New Roman" w:hAnsi="Times New Roman" w:cs="Times New Roman"/>
          <w:lang w:val="en-US"/>
        </w:rPr>
        <w:t xml:space="preserve"> Economic, Social and Territorial Situation of Ireland, in-depth analysis // European Parliament, Directorate-General for Internal Policies. </w:t>
      </w:r>
      <w:r w:rsidRPr="00F05811">
        <w:rPr>
          <w:rFonts w:ascii="Times New Roman" w:hAnsi="Times New Roman" w:cs="Times New Roman"/>
        </w:rPr>
        <w:t xml:space="preserve">2014. С. 5-35//[Электронный ресурс]. [Точка доступа]:// </w:t>
      </w:r>
      <w:hyperlink r:id="rId123" w:history="1">
        <w:r w:rsidRPr="00F05811">
          <w:rPr>
            <w:rStyle w:val="ab"/>
            <w:rFonts w:ascii="Times New Roman" w:hAnsi="Times New Roman" w:cs="Times New Roman"/>
          </w:rPr>
          <w:t>https://www.europarl.europa.eu/cmsdata/120145/Final%20note%20on%20Ireland.pdf</w:t>
        </w:r>
      </w:hyperlink>
      <w:r w:rsidRPr="00F05811">
        <w:rPr>
          <w:rFonts w:ascii="Times New Roman" w:hAnsi="Times New Roman" w:cs="Times New Roman"/>
        </w:rPr>
        <w:t xml:space="preserve"> // Дата посещения 09.03.2022;</w:t>
      </w:r>
    </w:p>
  </w:footnote>
  <w:footnote w:id="31">
    <w:p w:rsidR="008F2824" w:rsidRDefault="008F2824" w:rsidP="00322C8F">
      <w:pPr>
        <w:pStyle w:val="a4"/>
        <w:jc w:val="both"/>
      </w:pPr>
      <w:r>
        <w:rPr>
          <w:rStyle w:val="a6"/>
        </w:rPr>
        <w:footnoteRef/>
      </w:r>
      <w:r>
        <w:t xml:space="preserve"> </w:t>
      </w:r>
      <w:r>
        <w:rPr>
          <w:lang w:val="en-US"/>
        </w:rPr>
        <w:t>Ibid</w:t>
      </w:r>
      <w:r>
        <w:t>. С. 11;</w:t>
      </w:r>
    </w:p>
  </w:footnote>
  <w:footnote w:id="32">
    <w:p w:rsidR="008F2824" w:rsidRPr="0064202F" w:rsidRDefault="008F2824" w:rsidP="00322C8F">
      <w:pPr>
        <w:pStyle w:val="a4"/>
        <w:jc w:val="both"/>
        <w:rPr>
          <w:rFonts w:ascii="Times New Roman" w:hAnsi="Times New Roman" w:cs="Times New Roman"/>
        </w:rPr>
      </w:pPr>
      <w:r>
        <w:rPr>
          <w:rStyle w:val="a6"/>
        </w:rPr>
        <w:footnoteRef/>
      </w:r>
      <w:r>
        <w:t xml:space="preserve"> </w:t>
      </w:r>
      <w:r w:rsidRPr="0064202F">
        <w:rPr>
          <w:rFonts w:ascii="Times New Roman" w:hAnsi="Times New Roman" w:cs="Times New Roman"/>
          <w:lang w:val="en-US"/>
        </w:rPr>
        <w:t>Ibid</w:t>
      </w:r>
      <w:r w:rsidRPr="0064202F">
        <w:rPr>
          <w:rFonts w:ascii="Times New Roman" w:hAnsi="Times New Roman" w:cs="Times New Roman"/>
        </w:rPr>
        <w:t>;</w:t>
      </w:r>
    </w:p>
  </w:footnote>
  <w:footnote w:id="33">
    <w:p w:rsidR="008F2824" w:rsidRPr="0064202F" w:rsidRDefault="008F2824" w:rsidP="004C37D9">
      <w:pPr>
        <w:pStyle w:val="a4"/>
        <w:jc w:val="both"/>
        <w:rPr>
          <w:rFonts w:ascii="Times New Roman" w:hAnsi="Times New Roman" w:cs="Times New Roman"/>
        </w:rPr>
      </w:pPr>
      <w:r w:rsidRPr="0064202F">
        <w:rPr>
          <w:rStyle w:val="a6"/>
          <w:rFonts w:ascii="Times New Roman" w:hAnsi="Times New Roman" w:cs="Times New Roman"/>
        </w:rPr>
        <w:footnoteRef/>
      </w:r>
      <w:r w:rsidRPr="0064202F">
        <w:rPr>
          <w:rFonts w:ascii="Times New Roman" w:hAnsi="Times New Roman" w:cs="Times New Roman"/>
        </w:rPr>
        <w:t xml:space="preserve"> </w:t>
      </w:r>
      <w:proofErr w:type="spellStart"/>
      <w:r w:rsidRPr="0064202F">
        <w:rPr>
          <w:rFonts w:ascii="Times New Roman" w:hAnsi="Times New Roman" w:cs="Times New Roman"/>
        </w:rPr>
        <w:t>Boehlke</w:t>
      </w:r>
      <w:proofErr w:type="spellEnd"/>
      <w:r w:rsidRPr="0064202F">
        <w:rPr>
          <w:rFonts w:ascii="Times New Roman" w:hAnsi="Times New Roman" w:cs="Times New Roman"/>
        </w:rPr>
        <w:t xml:space="preserve">. J. </w:t>
      </w:r>
      <w:proofErr w:type="spellStart"/>
      <w:r w:rsidRPr="0064202F">
        <w:rPr>
          <w:rFonts w:ascii="Times New Roman" w:hAnsi="Times New Roman" w:cs="Times New Roman"/>
        </w:rPr>
        <w:t>Dynamics</w:t>
      </w:r>
      <w:proofErr w:type="spellEnd"/>
      <w:r w:rsidRPr="0064202F">
        <w:rPr>
          <w:rFonts w:ascii="Times New Roman" w:hAnsi="Times New Roman" w:cs="Times New Roman"/>
        </w:rPr>
        <w:t xml:space="preserve"> </w:t>
      </w:r>
      <w:proofErr w:type="spellStart"/>
      <w:r w:rsidRPr="0064202F">
        <w:rPr>
          <w:rFonts w:ascii="Times New Roman" w:hAnsi="Times New Roman" w:cs="Times New Roman"/>
        </w:rPr>
        <w:t>of</w:t>
      </w:r>
      <w:proofErr w:type="spellEnd"/>
      <w:r w:rsidRPr="0064202F">
        <w:rPr>
          <w:rFonts w:ascii="Times New Roman" w:hAnsi="Times New Roman" w:cs="Times New Roman"/>
        </w:rPr>
        <w:t xml:space="preserve"> </w:t>
      </w:r>
      <w:proofErr w:type="spellStart"/>
      <w:r w:rsidRPr="0064202F">
        <w:rPr>
          <w:rFonts w:ascii="Times New Roman" w:hAnsi="Times New Roman" w:cs="Times New Roman"/>
        </w:rPr>
        <w:t>economic</w:t>
      </w:r>
      <w:proofErr w:type="spellEnd"/>
      <w:r w:rsidRPr="0064202F">
        <w:rPr>
          <w:rFonts w:ascii="Times New Roman" w:hAnsi="Times New Roman" w:cs="Times New Roman"/>
        </w:rPr>
        <w:t xml:space="preserve"> </w:t>
      </w:r>
      <w:proofErr w:type="spellStart"/>
      <w:r w:rsidRPr="0064202F">
        <w:rPr>
          <w:rFonts w:ascii="Times New Roman" w:hAnsi="Times New Roman" w:cs="Times New Roman"/>
        </w:rPr>
        <w:t>growth</w:t>
      </w:r>
      <w:proofErr w:type="spellEnd"/>
      <w:r w:rsidRPr="0064202F">
        <w:rPr>
          <w:rFonts w:ascii="Times New Roman" w:hAnsi="Times New Roman" w:cs="Times New Roman"/>
        </w:rPr>
        <w:t xml:space="preserve"> </w:t>
      </w:r>
      <w:proofErr w:type="spellStart"/>
      <w:r w:rsidRPr="0064202F">
        <w:rPr>
          <w:rFonts w:ascii="Times New Roman" w:hAnsi="Times New Roman" w:cs="Times New Roman"/>
        </w:rPr>
        <w:t>in</w:t>
      </w:r>
      <w:proofErr w:type="spellEnd"/>
      <w:r w:rsidRPr="0064202F">
        <w:rPr>
          <w:rFonts w:ascii="Times New Roman" w:hAnsi="Times New Roman" w:cs="Times New Roman"/>
        </w:rPr>
        <w:t xml:space="preserve"> </w:t>
      </w:r>
      <w:proofErr w:type="spellStart"/>
      <w:r w:rsidRPr="0064202F">
        <w:rPr>
          <w:rFonts w:ascii="Times New Roman" w:hAnsi="Times New Roman" w:cs="Times New Roman"/>
        </w:rPr>
        <w:t>Ireland</w:t>
      </w:r>
      <w:proofErr w:type="spellEnd"/>
      <w:r w:rsidRPr="0064202F">
        <w:rPr>
          <w:rFonts w:ascii="Times New Roman" w:hAnsi="Times New Roman" w:cs="Times New Roman"/>
        </w:rPr>
        <w:t xml:space="preserve"> </w:t>
      </w:r>
      <w:proofErr w:type="spellStart"/>
      <w:r w:rsidRPr="0064202F">
        <w:rPr>
          <w:rFonts w:ascii="Times New Roman" w:hAnsi="Times New Roman" w:cs="Times New Roman"/>
        </w:rPr>
        <w:t>in</w:t>
      </w:r>
      <w:proofErr w:type="spellEnd"/>
      <w:r w:rsidRPr="0064202F">
        <w:rPr>
          <w:rFonts w:ascii="Times New Roman" w:hAnsi="Times New Roman" w:cs="Times New Roman"/>
        </w:rPr>
        <w:t xml:space="preserve"> 1980-2014 // Журнал Санкт-Петербургского Государственного Политехнического Университета. 2017. Издание 10 №2. С. 8;</w:t>
      </w:r>
    </w:p>
  </w:footnote>
  <w:footnote w:id="34">
    <w:p w:rsidR="008F2824" w:rsidRPr="0064202F" w:rsidRDefault="008F2824" w:rsidP="00A85CD3">
      <w:pPr>
        <w:pStyle w:val="a4"/>
        <w:jc w:val="both"/>
        <w:rPr>
          <w:rFonts w:ascii="Times New Roman" w:hAnsi="Times New Roman" w:cs="Times New Roman"/>
        </w:rPr>
      </w:pPr>
      <w:r w:rsidRPr="0064202F">
        <w:rPr>
          <w:rStyle w:val="a6"/>
          <w:rFonts w:ascii="Times New Roman" w:hAnsi="Times New Roman" w:cs="Times New Roman"/>
        </w:rPr>
        <w:footnoteRef/>
      </w:r>
      <w:r w:rsidRPr="0064202F">
        <w:rPr>
          <w:rFonts w:ascii="Times New Roman" w:hAnsi="Times New Roman" w:cs="Times New Roman"/>
          <w:lang w:val="en-US"/>
        </w:rPr>
        <w:t xml:space="preserve"> </w:t>
      </w:r>
      <w:proofErr w:type="gramStart"/>
      <w:r w:rsidRPr="0064202F">
        <w:rPr>
          <w:rFonts w:ascii="Times New Roman" w:hAnsi="Times New Roman" w:cs="Times New Roman"/>
          <w:lang w:val="en-US"/>
        </w:rPr>
        <w:t>General Considerations and Conduct of the Elections, Ireland.</w:t>
      </w:r>
      <w:proofErr w:type="gramEnd"/>
      <w:r w:rsidRPr="0064202F">
        <w:rPr>
          <w:rFonts w:ascii="Times New Roman" w:hAnsi="Times New Roman" w:cs="Times New Roman"/>
          <w:lang w:val="en-US"/>
        </w:rPr>
        <w:t xml:space="preserve"> </w:t>
      </w:r>
      <w:r w:rsidRPr="0064202F">
        <w:rPr>
          <w:rFonts w:ascii="Times New Roman" w:hAnsi="Times New Roman" w:cs="Times New Roman"/>
        </w:rPr>
        <w:t xml:space="preserve">С. 89 // </w:t>
      </w:r>
      <w:r w:rsidRPr="0064202F">
        <w:rPr>
          <w:rFonts w:ascii="Times New Roman" w:hAnsi="Times New Roman" w:cs="Times New Roman"/>
          <w:lang w:val="en-US"/>
        </w:rPr>
        <w:t>archive</w:t>
      </w:r>
      <w:r w:rsidRPr="0064202F">
        <w:rPr>
          <w:rFonts w:ascii="Times New Roman" w:hAnsi="Times New Roman" w:cs="Times New Roman"/>
        </w:rPr>
        <w:t>.</w:t>
      </w:r>
      <w:proofErr w:type="spellStart"/>
      <w:r w:rsidRPr="0064202F">
        <w:rPr>
          <w:rFonts w:ascii="Times New Roman" w:hAnsi="Times New Roman" w:cs="Times New Roman"/>
          <w:lang w:val="en-US"/>
        </w:rPr>
        <w:t>ipu</w:t>
      </w:r>
      <w:proofErr w:type="spellEnd"/>
      <w:r w:rsidRPr="0064202F">
        <w:rPr>
          <w:rFonts w:ascii="Times New Roman" w:hAnsi="Times New Roman" w:cs="Times New Roman"/>
        </w:rPr>
        <w:t>.</w:t>
      </w:r>
      <w:r w:rsidRPr="0064202F">
        <w:rPr>
          <w:rFonts w:ascii="Times New Roman" w:hAnsi="Times New Roman" w:cs="Times New Roman"/>
          <w:lang w:val="en-US"/>
        </w:rPr>
        <w:t>org</w:t>
      </w:r>
      <w:r w:rsidRPr="0064202F">
        <w:rPr>
          <w:rFonts w:ascii="Times New Roman" w:hAnsi="Times New Roman" w:cs="Times New Roman"/>
        </w:rPr>
        <w:t xml:space="preserve">//[Электронный ресурс]. [Точка доступа]:// </w:t>
      </w:r>
      <w:hyperlink r:id="rId124" w:history="1">
        <w:r w:rsidRPr="0064202F">
          <w:rPr>
            <w:rStyle w:val="ab"/>
            <w:rFonts w:ascii="Times New Roman" w:hAnsi="Times New Roman" w:cs="Times New Roman"/>
          </w:rPr>
          <w:t>http://archive.ipu.org/parline-e/reports/arc/IRELAND_1987_E_1.PDF</w:t>
        </w:r>
      </w:hyperlink>
      <w:r w:rsidRPr="0064202F">
        <w:rPr>
          <w:rFonts w:ascii="Times New Roman" w:hAnsi="Times New Roman" w:cs="Times New Roman"/>
        </w:rPr>
        <w:t xml:space="preserve"> // Дата обращения 29.04.2022;</w:t>
      </w:r>
    </w:p>
  </w:footnote>
  <w:footnote w:id="35">
    <w:p w:rsidR="008F2824" w:rsidRPr="0064202F" w:rsidRDefault="008F2824" w:rsidP="00591195">
      <w:pPr>
        <w:pStyle w:val="a4"/>
        <w:jc w:val="both"/>
        <w:rPr>
          <w:rFonts w:ascii="Times New Roman" w:hAnsi="Times New Roman" w:cs="Times New Roman"/>
        </w:rPr>
      </w:pPr>
      <w:r w:rsidRPr="0064202F">
        <w:rPr>
          <w:rStyle w:val="a6"/>
          <w:rFonts w:ascii="Times New Roman" w:hAnsi="Times New Roman" w:cs="Times New Roman"/>
        </w:rPr>
        <w:footnoteRef/>
      </w:r>
      <w:r w:rsidRPr="0064202F">
        <w:rPr>
          <w:rFonts w:ascii="Times New Roman" w:hAnsi="Times New Roman" w:cs="Times New Roman"/>
        </w:rPr>
        <w:t xml:space="preserve"> Акулова М. Экономический кризис Ирландии 2008-2013 годов// </w:t>
      </w:r>
      <w:proofErr w:type="spellStart"/>
      <w:r w:rsidRPr="0064202F">
        <w:rPr>
          <w:rFonts w:ascii="Times New Roman" w:hAnsi="Times New Roman" w:cs="Times New Roman"/>
          <w:lang w:val="en-US"/>
        </w:rPr>
        <w:t>Beroc</w:t>
      </w:r>
      <w:proofErr w:type="spellEnd"/>
      <w:r w:rsidRPr="0064202F">
        <w:rPr>
          <w:rFonts w:ascii="Times New Roman" w:hAnsi="Times New Roman" w:cs="Times New Roman"/>
        </w:rPr>
        <w:t xml:space="preserve"> </w:t>
      </w:r>
      <w:r w:rsidRPr="0064202F">
        <w:rPr>
          <w:rFonts w:ascii="Times New Roman" w:hAnsi="Times New Roman" w:cs="Times New Roman"/>
          <w:lang w:val="en-US"/>
        </w:rPr>
        <w:t>policy</w:t>
      </w:r>
      <w:r w:rsidRPr="0064202F">
        <w:rPr>
          <w:rFonts w:ascii="Times New Roman" w:hAnsi="Times New Roman" w:cs="Times New Roman"/>
        </w:rPr>
        <w:t xml:space="preserve"> </w:t>
      </w:r>
      <w:r w:rsidRPr="0064202F">
        <w:rPr>
          <w:rFonts w:ascii="Times New Roman" w:hAnsi="Times New Roman" w:cs="Times New Roman"/>
          <w:lang w:val="en-US"/>
        </w:rPr>
        <w:t>paper</w:t>
      </w:r>
      <w:r w:rsidRPr="0064202F">
        <w:rPr>
          <w:rFonts w:ascii="Times New Roman" w:hAnsi="Times New Roman" w:cs="Times New Roman"/>
        </w:rPr>
        <w:t xml:space="preserve">.2015. №1, С. 1-10//[Электронный ресурс]. [Точка доступа]:// </w:t>
      </w:r>
      <w:hyperlink r:id="rId125" w:history="1">
        <w:r w:rsidRPr="0064202F">
          <w:rPr>
            <w:rStyle w:val="ab"/>
            <w:rFonts w:ascii="Times New Roman" w:hAnsi="Times New Roman" w:cs="Times New Roman"/>
          </w:rPr>
          <w:t>https://beroc.org/upload/iblock/e6a/e6a70d0beeea99bdcffae23969f88b59.pdf</w:t>
        </w:r>
      </w:hyperlink>
      <w:r w:rsidRPr="0064202F">
        <w:rPr>
          <w:rFonts w:ascii="Times New Roman" w:hAnsi="Times New Roman" w:cs="Times New Roman"/>
        </w:rPr>
        <w:t xml:space="preserve"> // Дата обращения 09.03.2022;</w:t>
      </w:r>
    </w:p>
  </w:footnote>
  <w:footnote w:id="36">
    <w:p w:rsidR="008F2824" w:rsidRPr="0064202F" w:rsidRDefault="008F2824" w:rsidP="0064202F">
      <w:pPr>
        <w:pStyle w:val="a4"/>
        <w:jc w:val="both"/>
        <w:rPr>
          <w:rFonts w:ascii="Times New Roman" w:hAnsi="Times New Roman" w:cs="Times New Roman"/>
        </w:rPr>
      </w:pPr>
      <w:r w:rsidRPr="0064202F">
        <w:rPr>
          <w:rStyle w:val="a6"/>
          <w:rFonts w:ascii="Times New Roman" w:hAnsi="Times New Roman" w:cs="Times New Roman"/>
        </w:rPr>
        <w:footnoteRef/>
      </w:r>
      <w:r w:rsidRPr="0064202F">
        <w:rPr>
          <w:rFonts w:ascii="Times New Roman" w:hAnsi="Times New Roman" w:cs="Times New Roman"/>
        </w:rPr>
        <w:t xml:space="preserve"> Там же. С. 3; </w:t>
      </w:r>
    </w:p>
  </w:footnote>
  <w:footnote w:id="37">
    <w:p w:rsidR="008F2824" w:rsidRPr="0064202F" w:rsidRDefault="008F2824" w:rsidP="0064202F">
      <w:pPr>
        <w:pStyle w:val="a4"/>
        <w:jc w:val="both"/>
        <w:rPr>
          <w:rFonts w:ascii="Times New Roman" w:hAnsi="Times New Roman" w:cs="Times New Roman"/>
        </w:rPr>
      </w:pPr>
      <w:r w:rsidRPr="0064202F">
        <w:rPr>
          <w:rStyle w:val="a6"/>
          <w:rFonts w:ascii="Times New Roman" w:hAnsi="Times New Roman" w:cs="Times New Roman"/>
        </w:rPr>
        <w:footnoteRef/>
      </w:r>
      <w:r w:rsidRPr="0064202F">
        <w:rPr>
          <w:rFonts w:ascii="Times New Roman" w:hAnsi="Times New Roman" w:cs="Times New Roman"/>
        </w:rPr>
        <w:t xml:space="preserve"> Там же;</w:t>
      </w:r>
    </w:p>
  </w:footnote>
  <w:footnote w:id="38">
    <w:p w:rsidR="008F2824" w:rsidRPr="0064202F" w:rsidRDefault="008F2824" w:rsidP="0064202F">
      <w:pPr>
        <w:pStyle w:val="a4"/>
        <w:jc w:val="both"/>
        <w:rPr>
          <w:rFonts w:ascii="Times New Roman" w:hAnsi="Times New Roman" w:cs="Times New Roman"/>
          <w:lang w:val="en-US"/>
        </w:rPr>
      </w:pPr>
      <w:r w:rsidRPr="0064202F">
        <w:rPr>
          <w:rStyle w:val="a6"/>
          <w:rFonts w:ascii="Times New Roman" w:hAnsi="Times New Roman" w:cs="Times New Roman"/>
        </w:rPr>
        <w:footnoteRef/>
      </w:r>
      <w:r w:rsidRPr="0064202F">
        <w:rPr>
          <w:rFonts w:ascii="Times New Roman" w:hAnsi="Times New Roman" w:cs="Times New Roman"/>
          <w:lang w:val="en-US"/>
        </w:rPr>
        <w:t xml:space="preserve"> </w:t>
      </w:r>
      <w:r w:rsidRPr="0064202F">
        <w:rPr>
          <w:rFonts w:ascii="Times New Roman" w:hAnsi="Times New Roman" w:cs="Times New Roman"/>
        </w:rPr>
        <w:t>Там</w:t>
      </w:r>
      <w:r w:rsidRPr="0064202F">
        <w:rPr>
          <w:rFonts w:ascii="Times New Roman" w:hAnsi="Times New Roman" w:cs="Times New Roman"/>
          <w:lang w:val="en-US"/>
        </w:rPr>
        <w:t xml:space="preserve"> </w:t>
      </w:r>
      <w:r w:rsidRPr="0064202F">
        <w:rPr>
          <w:rFonts w:ascii="Times New Roman" w:hAnsi="Times New Roman" w:cs="Times New Roman"/>
        </w:rPr>
        <w:t>же</w:t>
      </w:r>
      <w:r w:rsidRPr="0064202F">
        <w:rPr>
          <w:rFonts w:ascii="Times New Roman" w:hAnsi="Times New Roman" w:cs="Times New Roman"/>
          <w:lang w:val="en-US"/>
        </w:rPr>
        <w:t xml:space="preserve">. </w:t>
      </w:r>
      <w:r w:rsidRPr="0064202F">
        <w:rPr>
          <w:rFonts w:ascii="Times New Roman" w:hAnsi="Times New Roman" w:cs="Times New Roman"/>
        </w:rPr>
        <w:t>С</w:t>
      </w:r>
      <w:r w:rsidRPr="0064202F">
        <w:rPr>
          <w:rFonts w:ascii="Times New Roman" w:hAnsi="Times New Roman" w:cs="Times New Roman"/>
          <w:lang w:val="en-US"/>
        </w:rPr>
        <w:t>. 4;</w:t>
      </w:r>
    </w:p>
  </w:footnote>
  <w:footnote w:id="39">
    <w:p w:rsidR="008F2824" w:rsidRPr="0064202F" w:rsidRDefault="008F2824" w:rsidP="0064202F">
      <w:pPr>
        <w:pStyle w:val="a4"/>
        <w:jc w:val="both"/>
        <w:rPr>
          <w:rFonts w:ascii="Times New Roman" w:hAnsi="Times New Roman" w:cs="Times New Roman"/>
        </w:rPr>
      </w:pPr>
      <w:r w:rsidRPr="0064202F">
        <w:rPr>
          <w:rStyle w:val="a6"/>
          <w:rFonts w:ascii="Times New Roman" w:hAnsi="Times New Roman" w:cs="Times New Roman"/>
        </w:rPr>
        <w:footnoteRef/>
      </w:r>
      <w:r w:rsidRPr="0064202F">
        <w:rPr>
          <w:rFonts w:ascii="Times New Roman" w:hAnsi="Times New Roman" w:cs="Times New Roman"/>
          <w:lang w:val="en-US"/>
        </w:rPr>
        <w:t xml:space="preserve"> </w:t>
      </w:r>
      <w:proofErr w:type="spellStart"/>
      <w:r w:rsidRPr="0064202F">
        <w:rPr>
          <w:rFonts w:ascii="Times New Roman" w:hAnsi="Times New Roman" w:cs="Times New Roman"/>
          <w:lang w:val="en-US"/>
        </w:rPr>
        <w:t>Honohan</w:t>
      </w:r>
      <w:proofErr w:type="spellEnd"/>
      <w:r w:rsidRPr="0064202F">
        <w:rPr>
          <w:rFonts w:ascii="Times New Roman" w:hAnsi="Times New Roman" w:cs="Times New Roman"/>
          <w:lang w:val="en-US"/>
        </w:rPr>
        <w:t xml:space="preserve"> P., Walsh B. Catching Up with the Leaders: the Irish Hare, University College, Dublin, 2002, </w:t>
      </w:r>
      <w:r>
        <w:rPr>
          <w:rFonts w:ascii="Times New Roman" w:hAnsi="Times New Roman" w:cs="Times New Roman"/>
          <w:lang w:val="en-US"/>
        </w:rPr>
        <w:t>P</w:t>
      </w:r>
      <w:r w:rsidRPr="0064202F">
        <w:rPr>
          <w:rFonts w:ascii="Times New Roman" w:hAnsi="Times New Roman" w:cs="Times New Roman"/>
          <w:lang w:val="en-US"/>
        </w:rPr>
        <w:t>.1-57 // Brookings Papers on Economic Activity, №1 //[</w:t>
      </w:r>
      <w:proofErr w:type="spellStart"/>
      <w:r w:rsidRPr="0064202F">
        <w:rPr>
          <w:rFonts w:ascii="Times New Roman" w:hAnsi="Times New Roman" w:cs="Times New Roman"/>
          <w:lang w:val="en-US"/>
        </w:rPr>
        <w:t>Электронный</w:t>
      </w:r>
      <w:proofErr w:type="spellEnd"/>
      <w:r w:rsidRPr="0064202F">
        <w:rPr>
          <w:rFonts w:ascii="Times New Roman" w:hAnsi="Times New Roman" w:cs="Times New Roman"/>
          <w:lang w:val="en-US"/>
        </w:rPr>
        <w:t xml:space="preserve"> </w:t>
      </w:r>
      <w:proofErr w:type="spellStart"/>
      <w:r w:rsidRPr="0064202F">
        <w:rPr>
          <w:rFonts w:ascii="Times New Roman" w:hAnsi="Times New Roman" w:cs="Times New Roman"/>
          <w:lang w:val="en-US"/>
        </w:rPr>
        <w:t>ресурс</w:t>
      </w:r>
      <w:proofErr w:type="spellEnd"/>
      <w:r w:rsidRPr="0064202F">
        <w:rPr>
          <w:rFonts w:ascii="Times New Roman" w:hAnsi="Times New Roman" w:cs="Times New Roman"/>
          <w:lang w:val="en-US"/>
        </w:rPr>
        <w:t xml:space="preserve">]. </w:t>
      </w:r>
      <w:r w:rsidRPr="0064202F">
        <w:rPr>
          <w:rFonts w:ascii="Times New Roman" w:hAnsi="Times New Roman" w:cs="Times New Roman"/>
        </w:rPr>
        <w:t xml:space="preserve">[Точка доступа]:// </w:t>
      </w:r>
      <w:hyperlink r:id="rId126" w:history="1">
        <w:r w:rsidRPr="0064202F">
          <w:rPr>
            <w:rStyle w:val="ab"/>
            <w:rFonts w:ascii="Times New Roman" w:hAnsi="Times New Roman" w:cs="Times New Roman"/>
          </w:rPr>
          <w:t>https://www.brookings.edu/wp-content/uploads/2002/01/2002a_bpea_honohan.pdf</w:t>
        </w:r>
      </w:hyperlink>
      <w:r>
        <w:rPr>
          <w:rFonts w:ascii="Times New Roman" w:hAnsi="Times New Roman" w:cs="Times New Roman"/>
        </w:rPr>
        <w:t xml:space="preserve"> // Дата обра</w:t>
      </w:r>
      <w:r w:rsidRPr="0064202F">
        <w:rPr>
          <w:rFonts w:ascii="Times New Roman" w:hAnsi="Times New Roman" w:cs="Times New Roman"/>
        </w:rPr>
        <w:t>щения: 05.03.2022;</w:t>
      </w:r>
    </w:p>
  </w:footnote>
  <w:footnote w:id="40">
    <w:p w:rsidR="008F2824" w:rsidRPr="005F0C4F" w:rsidRDefault="008F2824" w:rsidP="005F0C4F">
      <w:pPr>
        <w:pStyle w:val="a4"/>
        <w:jc w:val="both"/>
        <w:rPr>
          <w:rFonts w:ascii="Times New Roman" w:hAnsi="Times New Roman" w:cs="Times New Roman"/>
        </w:rPr>
      </w:pPr>
      <w:r w:rsidRPr="005F0C4F">
        <w:rPr>
          <w:rStyle w:val="a6"/>
          <w:rFonts w:ascii="Times New Roman" w:hAnsi="Times New Roman" w:cs="Times New Roman"/>
        </w:rPr>
        <w:footnoteRef/>
      </w:r>
      <w:r w:rsidRPr="005F0C4F">
        <w:rPr>
          <w:rFonts w:ascii="Times New Roman" w:hAnsi="Times New Roman" w:cs="Times New Roman"/>
          <w:lang w:val="en-US"/>
        </w:rPr>
        <w:t xml:space="preserve"> Ireland trade balance, exports and imports by country 2003// World Integrated Trade Solution/</w:t>
      </w:r>
      <w:proofErr w:type="gramStart"/>
      <w:r w:rsidRPr="005F0C4F">
        <w:rPr>
          <w:rFonts w:ascii="Times New Roman" w:hAnsi="Times New Roman" w:cs="Times New Roman"/>
          <w:lang w:val="en-US"/>
        </w:rPr>
        <w:t>/[</w:t>
      </w:r>
      <w:proofErr w:type="spellStart"/>
      <w:proofErr w:type="gramEnd"/>
      <w:r w:rsidRPr="005F0C4F">
        <w:rPr>
          <w:rFonts w:ascii="Times New Roman" w:hAnsi="Times New Roman" w:cs="Times New Roman"/>
          <w:lang w:val="en-US"/>
        </w:rPr>
        <w:t>Электронный</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ресурс</w:t>
      </w:r>
      <w:proofErr w:type="spellEnd"/>
      <w:r w:rsidRPr="005F0C4F">
        <w:rPr>
          <w:rFonts w:ascii="Times New Roman" w:hAnsi="Times New Roman" w:cs="Times New Roman"/>
          <w:lang w:val="en-US"/>
        </w:rPr>
        <w:t xml:space="preserve">]. </w:t>
      </w:r>
      <w:r w:rsidRPr="005F0C4F">
        <w:rPr>
          <w:rFonts w:ascii="Times New Roman" w:hAnsi="Times New Roman" w:cs="Times New Roman"/>
        </w:rPr>
        <w:t xml:space="preserve">[Точка доступа]:// </w:t>
      </w:r>
      <w:hyperlink r:id="rId127" w:history="1">
        <w:r w:rsidRPr="005F0C4F">
          <w:rPr>
            <w:rStyle w:val="ab"/>
            <w:rFonts w:ascii="Times New Roman" w:hAnsi="Times New Roman" w:cs="Times New Roman"/>
            <w:lang w:val="en-US"/>
          </w:rPr>
          <w:t>https</w:t>
        </w:r>
        <w:r w:rsidRPr="005F0C4F">
          <w:rPr>
            <w:rStyle w:val="ab"/>
            <w:rFonts w:ascii="Times New Roman" w:hAnsi="Times New Roman" w:cs="Times New Roman"/>
          </w:rPr>
          <w:t>://</w:t>
        </w:r>
        <w:r w:rsidRPr="005F0C4F">
          <w:rPr>
            <w:rStyle w:val="ab"/>
            <w:rFonts w:ascii="Times New Roman" w:hAnsi="Times New Roman" w:cs="Times New Roman"/>
            <w:lang w:val="en-US"/>
          </w:rPr>
          <w:t>wits</w:t>
        </w:r>
        <w:r w:rsidRPr="005F0C4F">
          <w:rPr>
            <w:rStyle w:val="ab"/>
            <w:rFonts w:ascii="Times New Roman" w:hAnsi="Times New Roman" w:cs="Times New Roman"/>
          </w:rPr>
          <w:t>.</w:t>
        </w:r>
        <w:proofErr w:type="spellStart"/>
        <w:r w:rsidRPr="005F0C4F">
          <w:rPr>
            <w:rStyle w:val="ab"/>
            <w:rFonts w:ascii="Times New Roman" w:hAnsi="Times New Roman" w:cs="Times New Roman"/>
            <w:lang w:val="en-US"/>
          </w:rPr>
          <w:t>worldbank</w:t>
        </w:r>
        <w:proofErr w:type="spellEnd"/>
        <w:r w:rsidRPr="005F0C4F">
          <w:rPr>
            <w:rStyle w:val="ab"/>
            <w:rFonts w:ascii="Times New Roman" w:hAnsi="Times New Roman" w:cs="Times New Roman"/>
          </w:rPr>
          <w:t>.</w:t>
        </w:r>
        <w:r w:rsidRPr="005F0C4F">
          <w:rPr>
            <w:rStyle w:val="ab"/>
            <w:rFonts w:ascii="Times New Roman" w:hAnsi="Times New Roman" w:cs="Times New Roman"/>
            <w:lang w:val="en-US"/>
          </w:rPr>
          <w:t>org</w:t>
        </w:r>
        <w:r w:rsidRPr="005F0C4F">
          <w:rPr>
            <w:rStyle w:val="ab"/>
            <w:rFonts w:ascii="Times New Roman" w:hAnsi="Times New Roman" w:cs="Times New Roman"/>
          </w:rPr>
          <w:t>/</w:t>
        </w:r>
        <w:proofErr w:type="spellStart"/>
        <w:r w:rsidRPr="005F0C4F">
          <w:rPr>
            <w:rStyle w:val="ab"/>
            <w:rFonts w:ascii="Times New Roman" w:hAnsi="Times New Roman" w:cs="Times New Roman"/>
            <w:lang w:val="en-US"/>
          </w:rPr>
          <w:t>CountryProfile</w:t>
        </w:r>
        <w:proofErr w:type="spellEnd"/>
        <w:r w:rsidRPr="005F0C4F">
          <w:rPr>
            <w:rStyle w:val="ab"/>
            <w:rFonts w:ascii="Times New Roman" w:hAnsi="Times New Roman" w:cs="Times New Roman"/>
          </w:rPr>
          <w:t>/</w:t>
        </w:r>
        <w:r w:rsidRPr="005F0C4F">
          <w:rPr>
            <w:rStyle w:val="ab"/>
            <w:rFonts w:ascii="Times New Roman" w:hAnsi="Times New Roman" w:cs="Times New Roman"/>
            <w:lang w:val="en-US"/>
          </w:rPr>
          <w:t>en</w:t>
        </w:r>
        <w:r w:rsidRPr="005F0C4F">
          <w:rPr>
            <w:rStyle w:val="ab"/>
            <w:rFonts w:ascii="Times New Roman" w:hAnsi="Times New Roman" w:cs="Times New Roman"/>
          </w:rPr>
          <w:t>/</w:t>
        </w:r>
        <w:r w:rsidRPr="005F0C4F">
          <w:rPr>
            <w:rStyle w:val="ab"/>
            <w:rFonts w:ascii="Times New Roman" w:hAnsi="Times New Roman" w:cs="Times New Roman"/>
            <w:lang w:val="en-US"/>
          </w:rPr>
          <w:t>Country</w:t>
        </w:r>
        <w:r w:rsidRPr="005F0C4F">
          <w:rPr>
            <w:rStyle w:val="ab"/>
            <w:rFonts w:ascii="Times New Roman" w:hAnsi="Times New Roman" w:cs="Times New Roman"/>
          </w:rPr>
          <w:t>/</w:t>
        </w:r>
        <w:r w:rsidRPr="005F0C4F">
          <w:rPr>
            <w:rStyle w:val="ab"/>
            <w:rFonts w:ascii="Times New Roman" w:hAnsi="Times New Roman" w:cs="Times New Roman"/>
            <w:lang w:val="en-US"/>
          </w:rPr>
          <w:t>IRL</w:t>
        </w:r>
        <w:r w:rsidRPr="005F0C4F">
          <w:rPr>
            <w:rStyle w:val="ab"/>
            <w:rFonts w:ascii="Times New Roman" w:hAnsi="Times New Roman" w:cs="Times New Roman"/>
          </w:rPr>
          <w:t>/</w:t>
        </w:r>
        <w:r w:rsidRPr="005F0C4F">
          <w:rPr>
            <w:rStyle w:val="ab"/>
            <w:rFonts w:ascii="Times New Roman" w:hAnsi="Times New Roman" w:cs="Times New Roman"/>
            <w:lang w:val="en-US"/>
          </w:rPr>
          <w:t>Year</w:t>
        </w:r>
        <w:r w:rsidRPr="005F0C4F">
          <w:rPr>
            <w:rStyle w:val="ab"/>
            <w:rFonts w:ascii="Times New Roman" w:hAnsi="Times New Roman" w:cs="Times New Roman"/>
          </w:rPr>
          <w:t>/2003/</w:t>
        </w:r>
        <w:proofErr w:type="spellStart"/>
        <w:r w:rsidRPr="005F0C4F">
          <w:rPr>
            <w:rStyle w:val="ab"/>
            <w:rFonts w:ascii="Times New Roman" w:hAnsi="Times New Roman" w:cs="Times New Roman"/>
            <w:lang w:val="en-US"/>
          </w:rPr>
          <w:t>TradeFlow</w:t>
        </w:r>
        <w:proofErr w:type="spellEnd"/>
        <w:r w:rsidRPr="005F0C4F">
          <w:rPr>
            <w:rStyle w:val="ab"/>
            <w:rFonts w:ascii="Times New Roman" w:hAnsi="Times New Roman" w:cs="Times New Roman"/>
          </w:rPr>
          <w:t>/</w:t>
        </w:r>
        <w:r w:rsidRPr="005F0C4F">
          <w:rPr>
            <w:rStyle w:val="ab"/>
            <w:rFonts w:ascii="Times New Roman" w:hAnsi="Times New Roman" w:cs="Times New Roman"/>
            <w:lang w:val="en-US"/>
          </w:rPr>
          <w:t>EXPIMP</w:t>
        </w:r>
        <w:r w:rsidRPr="005F0C4F">
          <w:rPr>
            <w:rStyle w:val="ab"/>
            <w:rFonts w:ascii="Times New Roman" w:hAnsi="Times New Roman" w:cs="Times New Roman"/>
          </w:rPr>
          <w:t>/</w:t>
        </w:r>
        <w:r w:rsidRPr="005F0C4F">
          <w:rPr>
            <w:rStyle w:val="ab"/>
            <w:rFonts w:ascii="Times New Roman" w:hAnsi="Times New Roman" w:cs="Times New Roman"/>
            <w:lang w:val="en-US"/>
          </w:rPr>
          <w:t>Partner</w:t>
        </w:r>
        <w:r w:rsidRPr="005F0C4F">
          <w:rPr>
            <w:rStyle w:val="ab"/>
            <w:rFonts w:ascii="Times New Roman" w:hAnsi="Times New Roman" w:cs="Times New Roman"/>
          </w:rPr>
          <w:t>/</w:t>
        </w:r>
        <w:r w:rsidRPr="005F0C4F">
          <w:rPr>
            <w:rStyle w:val="ab"/>
            <w:rFonts w:ascii="Times New Roman" w:hAnsi="Times New Roman" w:cs="Times New Roman"/>
            <w:lang w:val="en-US"/>
          </w:rPr>
          <w:t>by</w:t>
        </w:r>
        <w:r w:rsidRPr="005F0C4F">
          <w:rPr>
            <w:rStyle w:val="ab"/>
            <w:rFonts w:ascii="Times New Roman" w:hAnsi="Times New Roman" w:cs="Times New Roman"/>
          </w:rPr>
          <w:t>-</w:t>
        </w:r>
        <w:r w:rsidRPr="005F0C4F">
          <w:rPr>
            <w:rStyle w:val="ab"/>
            <w:rFonts w:ascii="Times New Roman" w:hAnsi="Times New Roman" w:cs="Times New Roman"/>
            <w:lang w:val="en-US"/>
          </w:rPr>
          <w:t>country</w:t>
        </w:r>
      </w:hyperlink>
      <w:r w:rsidRPr="005F0C4F">
        <w:rPr>
          <w:rFonts w:ascii="Times New Roman" w:hAnsi="Times New Roman" w:cs="Times New Roman"/>
        </w:rPr>
        <w:t xml:space="preserve"> // Дата последнего посещения 05.03.2022; </w:t>
      </w:r>
    </w:p>
  </w:footnote>
  <w:footnote w:id="41">
    <w:p w:rsidR="008F2824" w:rsidRPr="005F0C4F" w:rsidRDefault="008F2824" w:rsidP="005F0C4F">
      <w:pPr>
        <w:pStyle w:val="a4"/>
        <w:jc w:val="both"/>
        <w:rPr>
          <w:rFonts w:ascii="Times New Roman" w:hAnsi="Times New Roman" w:cs="Times New Roman"/>
          <w:lang w:val="en-US"/>
        </w:rPr>
      </w:pPr>
      <w:r w:rsidRPr="005F0C4F">
        <w:rPr>
          <w:rStyle w:val="a6"/>
          <w:rFonts w:ascii="Times New Roman" w:hAnsi="Times New Roman" w:cs="Times New Roman"/>
        </w:rPr>
        <w:footnoteRef/>
      </w:r>
      <w:r w:rsidRPr="005F0C4F">
        <w:rPr>
          <w:rFonts w:ascii="Times New Roman" w:hAnsi="Times New Roman" w:cs="Times New Roman"/>
          <w:lang w:val="en-US"/>
        </w:rPr>
        <w:t xml:space="preserve"> Ibid;</w:t>
      </w:r>
    </w:p>
  </w:footnote>
  <w:footnote w:id="42">
    <w:p w:rsidR="008F2824" w:rsidRPr="005F0C4F" w:rsidRDefault="008F2824" w:rsidP="005F0C4F">
      <w:pPr>
        <w:pStyle w:val="a4"/>
        <w:jc w:val="both"/>
        <w:rPr>
          <w:rFonts w:ascii="Times New Roman" w:hAnsi="Times New Roman" w:cs="Times New Roman"/>
        </w:rPr>
      </w:pPr>
      <w:r w:rsidRPr="005F0C4F">
        <w:rPr>
          <w:rStyle w:val="a6"/>
          <w:rFonts w:ascii="Times New Roman" w:hAnsi="Times New Roman" w:cs="Times New Roman"/>
        </w:rPr>
        <w:footnoteRef/>
      </w:r>
      <w:r w:rsidRPr="005F0C4F">
        <w:rPr>
          <w:rFonts w:ascii="Times New Roman" w:hAnsi="Times New Roman" w:cs="Times New Roman"/>
          <w:lang w:val="en-US"/>
        </w:rPr>
        <w:t xml:space="preserve"> Martin R. The Impact of the EUs Structural and Cohesion Funds on Real Convergence in the EU, NBP Conference, 2003, </w:t>
      </w:r>
      <w:r>
        <w:rPr>
          <w:rFonts w:ascii="Times New Roman" w:hAnsi="Times New Roman" w:cs="Times New Roman"/>
          <w:lang w:val="en-US"/>
        </w:rPr>
        <w:t>P</w:t>
      </w:r>
      <w:r w:rsidRPr="005F0C4F">
        <w:rPr>
          <w:rFonts w:ascii="Times New Roman" w:hAnsi="Times New Roman" w:cs="Times New Roman"/>
          <w:lang w:val="en-US"/>
        </w:rPr>
        <w:t>.4, 20</w:t>
      </w:r>
      <w:r w:rsidRPr="005F0C4F">
        <w:rPr>
          <w:rFonts w:ascii="Times New Roman" w:hAnsi="Times New Roman" w:cs="Times New Roman"/>
        </w:rPr>
        <w:t>с</w:t>
      </w:r>
      <w:r w:rsidRPr="005F0C4F">
        <w:rPr>
          <w:rFonts w:ascii="Times New Roman" w:hAnsi="Times New Roman" w:cs="Times New Roman"/>
          <w:lang w:val="en-US"/>
        </w:rPr>
        <w:t xml:space="preserve">.// Potential Output and Barriers to Growth, </w:t>
      </w:r>
      <w:proofErr w:type="spellStart"/>
      <w:r w:rsidRPr="005F0C4F">
        <w:rPr>
          <w:rFonts w:ascii="Times New Roman" w:hAnsi="Times New Roman" w:cs="Times New Roman"/>
          <w:lang w:val="en-US"/>
        </w:rPr>
        <w:t>Zalesie</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Gorne</w:t>
      </w:r>
      <w:proofErr w:type="spellEnd"/>
      <w:r w:rsidRPr="005F0C4F">
        <w:rPr>
          <w:rFonts w:ascii="Times New Roman" w:hAnsi="Times New Roman" w:cs="Times New Roman"/>
          <w:lang w:val="en-US"/>
        </w:rPr>
        <w:t>//[</w:t>
      </w:r>
      <w:proofErr w:type="spellStart"/>
      <w:r w:rsidRPr="005F0C4F">
        <w:rPr>
          <w:rFonts w:ascii="Times New Roman" w:hAnsi="Times New Roman" w:cs="Times New Roman"/>
          <w:lang w:val="en-US"/>
        </w:rPr>
        <w:t>Электронный</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ресурс</w:t>
      </w:r>
      <w:proofErr w:type="spellEnd"/>
      <w:r w:rsidRPr="005F0C4F">
        <w:rPr>
          <w:rFonts w:ascii="Times New Roman" w:hAnsi="Times New Roman" w:cs="Times New Roman"/>
          <w:lang w:val="en-US"/>
        </w:rPr>
        <w:t xml:space="preserve">]. </w:t>
      </w:r>
      <w:r w:rsidRPr="005F0C4F">
        <w:rPr>
          <w:rFonts w:ascii="Times New Roman" w:hAnsi="Times New Roman" w:cs="Times New Roman"/>
        </w:rPr>
        <w:t xml:space="preserve">[Точка доступа]:// </w:t>
      </w:r>
      <w:hyperlink r:id="rId128" w:history="1">
        <w:r w:rsidRPr="005F0C4F">
          <w:rPr>
            <w:rStyle w:val="ab"/>
            <w:rFonts w:ascii="Times New Roman" w:hAnsi="Times New Roman" w:cs="Times New Roman"/>
          </w:rPr>
          <w:t>https://www.nbp.pl/konferencje/zalesie/pdf/martin.pdf</w:t>
        </w:r>
      </w:hyperlink>
      <w:r w:rsidRPr="005F0C4F">
        <w:rPr>
          <w:rFonts w:ascii="Times New Roman" w:hAnsi="Times New Roman" w:cs="Times New Roman"/>
        </w:rPr>
        <w:t xml:space="preserve"> // Дата последнего посещения 07.03.2022;</w:t>
      </w:r>
    </w:p>
  </w:footnote>
  <w:footnote w:id="43">
    <w:p w:rsidR="008F2824" w:rsidRPr="005F0C4F" w:rsidRDefault="008F2824" w:rsidP="005F0C4F">
      <w:pPr>
        <w:pStyle w:val="a4"/>
        <w:jc w:val="both"/>
        <w:rPr>
          <w:rFonts w:ascii="Times New Roman" w:hAnsi="Times New Roman" w:cs="Times New Roman"/>
        </w:rPr>
      </w:pPr>
      <w:r w:rsidRPr="005F0C4F">
        <w:rPr>
          <w:rStyle w:val="a6"/>
          <w:rFonts w:ascii="Times New Roman" w:hAnsi="Times New Roman" w:cs="Times New Roman"/>
        </w:rPr>
        <w:footnoteRef/>
      </w:r>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Sapala</w:t>
      </w:r>
      <w:proofErr w:type="spellEnd"/>
      <w:r w:rsidRPr="005F0C4F">
        <w:rPr>
          <w:rFonts w:ascii="Times New Roman" w:hAnsi="Times New Roman" w:cs="Times New Roman"/>
          <w:lang w:val="en-US"/>
        </w:rPr>
        <w:t xml:space="preserve"> M. How the EU budget is spent: Cohesion Fund, European Parliament, </w:t>
      </w:r>
      <w:r w:rsidRPr="005F0C4F">
        <w:rPr>
          <w:rFonts w:ascii="Times New Roman" w:hAnsi="Times New Roman" w:cs="Times New Roman"/>
        </w:rPr>
        <w:t>Страсбург</w:t>
      </w:r>
      <w:r w:rsidRPr="005F0C4F">
        <w:rPr>
          <w:rFonts w:ascii="Times New Roman" w:hAnsi="Times New Roman" w:cs="Times New Roman"/>
          <w:lang w:val="en-US"/>
        </w:rPr>
        <w:t xml:space="preserve">, 2016, 12 </w:t>
      </w:r>
      <w:r>
        <w:rPr>
          <w:rFonts w:ascii="Times New Roman" w:hAnsi="Times New Roman" w:cs="Times New Roman"/>
          <w:lang w:val="en-US"/>
        </w:rPr>
        <w:t>p</w:t>
      </w:r>
      <w:r w:rsidRPr="005F0C4F">
        <w:rPr>
          <w:rFonts w:ascii="Times New Roman" w:hAnsi="Times New Roman" w:cs="Times New Roman"/>
          <w:lang w:val="en-US"/>
        </w:rPr>
        <w:t xml:space="preserve">. // </w:t>
      </w:r>
      <w:proofErr w:type="spellStart"/>
      <w:r w:rsidRPr="005F0C4F">
        <w:rPr>
          <w:rFonts w:ascii="Times New Roman" w:hAnsi="Times New Roman" w:cs="Times New Roman"/>
          <w:lang w:val="en-US"/>
        </w:rPr>
        <w:t>ResearchGate</w:t>
      </w:r>
      <w:proofErr w:type="spellEnd"/>
      <w:r w:rsidRPr="005F0C4F">
        <w:rPr>
          <w:rFonts w:ascii="Times New Roman" w:hAnsi="Times New Roman" w:cs="Times New Roman"/>
          <w:lang w:val="en-US"/>
        </w:rPr>
        <w:t>/</w:t>
      </w:r>
      <w:proofErr w:type="gramStart"/>
      <w:r w:rsidRPr="005F0C4F">
        <w:rPr>
          <w:rFonts w:ascii="Times New Roman" w:hAnsi="Times New Roman" w:cs="Times New Roman"/>
          <w:lang w:val="en-US"/>
        </w:rPr>
        <w:t>/[</w:t>
      </w:r>
      <w:proofErr w:type="spellStart"/>
      <w:proofErr w:type="gramEnd"/>
      <w:r w:rsidRPr="005F0C4F">
        <w:rPr>
          <w:rFonts w:ascii="Times New Roman" w:hAnsi="Times New Roman" w:cs="Times New Roman"/>
          <w:lang w:val="en-US"/>
        </w:rPr>
        <w:t>Электронный</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ресурс</w:t>
      </w:r>
      <w:proofErr w:type="spellEnd"/>
      <w:r w:rsidRPr="005F0C4F">
        <w:rPr>
          <w:rFonts w:ascii="Times New Roman" w:hAnsi="Times New Roman" w:cs="Times New Roman"/>
          <w:lang w:val="en-US"/>
        </w:rPr>
        <w:t xml:space="preserve">]. </w:t>
      </w:r>
      <w:r w:rsidRPr="005F0C4F">
        <w:rPr>
          <w:rFonts w:ascii="Times New Roman" w:hAnsi="Times New Roman" w:cs="Times New Roman"/>
        </w:rPr>
        <w:t xml:space="preserve">[Точка доступа]://  </w:t>
      </w:r>
      <w:hyperlink r:id="rId129" w:history="1">
        <w:r w:rsidRPr="005F0C4F">
          <w:rPr>
            <w:rStyle w:val="ab"/>
            <w:rFonts w:ascii="Times New Roman" w:hAnsi="Times New Roman" w:cs="Times New Roman"/>
            <w:lang w:val="en-US"/>
          </w:rPr>
          <w:t>https</w:t>
        </w:r>
        <w:r w:rsidRPr="005F0C4F">
          <w:rPr>
            <w:rStyle w:val="ab"/>
            <w:rFonts w:ascii="Times New Roman" w:hAnsi="Times New Roman" w:cs="Times New Roman"/>
          </w:rPr>
          <w:t>://</w:t>
        </w:r>
        <w:r w:rsidRPr="005F0C4F">
          <w:rPr>
            <w:rStyle w:val="ab"/>
            <w:rFonts w:ascii="Times New Roman" w:hAnsi="Times New Roman" w:cs="Times New Roman"/>
            <w:lang w:val="en-US"/>
          </w:rPr>
          <w:t>www</w:t>
        </w:r>
        <w:r w:rsidRPr="005F0C4F">
          <w:rPr>
            <w:rStyle w:val="ab"/>
            <w:rFonts w:ascii="Times New Roman" w:hAnsi="Times New Roman" w:cs="Times New Roman"/>
          </w:rPr>
          <w:t>.</w:t>
        </w:r>
        <w:proofErr w:type="spellStart"/>
        <w:r w:rsidRPr="005F0C4F">
          <w:rPr>
            <w:rStyle w:val="ab"/>
            <w:rFonts w:ascii="Times New Roman" w:hAnsi="Times New Roman" w:cs="Times New Roman"/>
            <w:lang w:val="en-US"/>
          </w:rPr>
          <w:t>researchgate</w:t>
        </w:r>
        <w:proofErr w:type="spellEnd"/>
        <w:r w:rsidRPr="005F0C4F">
          <w:rPr>
            <w:rStyle w:val="ab"/>
            <w:rFonts w:ascii="Times New Roman" w:hAnsi="Times New Roman" w:cs="Times New Roman"/>
          </w:rPr>
          <w:t>.</w:t>
        </w:r>
        <w:r w:rsidRPr="005F0C4F">
          <w:rPr>
            <w:rStyle w:val="ab"/>
            <w:rFonts w:ascii="Times New Roman" w:hAnsi="Times New Roman" w:cs="Times New Roman"/>
            <w:lang w:val="en-US"/>
          </w:rPr>
          <w:t>net</w:t>
        </w:r>
        <w:r w:rsidRPr="005F0C4F">
          <w:rPr>
            <w:rStyle w:val="ab"/>
            <w:rFonts w:ascii="Times New Roman" w:hAnsi="Times New Roman" w:cs="Times New Roman"/>
          </w:rPr>
          <w:t>/</w:t>
        </w:r>
        <w:r w:rsidRPr="005F0C4F">
          <w:rPr>
            <w:rStyle w:val="ab"/>
            <w:rFonts w:ascii="Times New Roman" w:hAnsi="Times New Roman" w:cs="Times New Roman"/>
            <w:lang w:val="en-US"/>
          </w:rPr>
          <w:t>publication</w:t>
        </w:r>
        <w:r w:rsidRPr="005F0C4F">
          <w:rPr>
            <w:rStyle w:val="ab"/>
            <w:rFonts w:ascii="Times New Roman" w:hAnsi="Times New Roman" w:cs="Times New Roman"/>
          </w:rPr>
          <w:t>/313530640_</w:t>
        </w:r>
        <w:r w:rsidRPr="005F0C4F">
          <w:rPr>
            <w:rStyle w:val="ab"/>
            <w:rFonts w:ascii="Times New Roman" w:hAnsi="Times New Roman" w:cs="Times New Roman"/>
            <w:lang w:val="en-US"/>
          </w:rPr>
          <w:t>How</w:t>
        </w:r>
        <w:r w:rsidRPr="005F0C4F">
          <w:rPr>
            <w:rStyle w:val="ab"/>
            <w:rFonts w:ascii="Times New Roman" w:hAnsi="Times New Roman" w:cs="Times New Roman"/>
          </w:rPr>
          <w:t>_</w:t>
        </w:r>
        <w:r w:rsidRPr="005F0C4F">
          <w:rPr>
            <w:rStyle w:val="ab"/>
            <w:rFonts w:ascii="Times New Roman" w:hAnsi="Times New Roman" w:cs="Times New Roman"/>
            <w:lang w:val="en-US"/>
          </w:rPr>
          <w:t>the</w:t>
        </w:r>
        <w:r w:rsidRPr="005F0C4F">
          <w:rPr>
            <w:rStyle w:val="ab"/>
            <w:rFonts w:ascii="Times New Roman" w:hAnsi="Times New Roman" w:cs="Times New Roman"/>
          </w:rPr>
          <w:t>_</w:t>
        </w:r>
        <w:r w:rsidRPr="005F0C4F">
          <w:rPr>
            <w:rStyle w:val="ab"/>
            <w:rFonts w:ascii="Times New Roman" w:hAnsi="Times New Roman" w:cs="Times New Roman"/>
            <w:lang w:val="en-US"/>
          </w:rPr>
          <w:t>EU</w:t>
        </w:r>
        <w:r w:rsidRPr="005F0C4F">
          <w:rPr>
            <w:rStyle w:val="ab"/>
            <w:rFonts w:ascii="Times New Roman" w:hAnsi="Times New Roman" w:cs="Times New Roman"/>
          </w:rPr>
          <w:t>_</w:t>
        </w:r>
        <w:r w:rsidRPr="005F0C4F">
          <w:rPr>
            <w:rStyle w:val="ab"/>
            <w:rFonts w:ascii="Times New Roman" w:hAnsi="Times New Roman" w:cs="Times New Roman"/>
            <w:lang w:val="en-US"/>
          </w:rPr>
          <w:t>budget</w:t>
        </w:r>
        <w:r w:rsidRPr="005F0C4F">
          <w:rPr>
            <w:rStyle w:val="ab"/>
            <w:rFonts w:ascii="Times New Roman" w:hAnsi="Times New Roman" w:cs="Times New Roman"/>
          </w:rPr>
          <w:t>_</w:t>
        </w:r>
        <w:r w:rsidRPr="005F0C4F">
          <w:rPr>
            <w:rStyle w:val="ab"/>
            <w:rFonts w:ascii="Times New Roman" w:hAnsi="Times New Roman" w:cs="Times New Roman"/>
            <w:lang w:val="en-US"/>
          </w:rPr>
          <w:t>is</w:t>
        </w:r>
        <w:r w:rsidRPr="005F0C4F">
          <w:rPr>
            <w:rStyle w:val="ab"/>
            <w:rFonts w:ascii="Times New Roman" w:hAnsi="Times New Roman" w:cs="Times New Roman"/>
          </w:rPr>
          <w:t>_</w:t>
        </w:r>
        <w:r w:rsidRPr="005F0C4F">
          <w:rPr>
            <w:rStyle w:val="ab"/>
            <w:rFonts w:ascii="Times New Roman" w:hAnsi="Times New Roman" w:cs="Times New Roman"/>
            <w:lang w:val="en-US"/>
          </w:rPr>
          <w:t>spent</w:t>
        </w:r>
        <w:r w:rsidRPr="005F0C4F">
          <w:rPr>
            <w:rStyle w:val="ab"/>
            <w:rFonts w:ascii="Times New Roman" w:hAnsi="Times New Roman" w:cs="Times New Roman"/>
          </w:rPr>
          <w:t>_</w:t>
        </w:r>
        <w:r w:rsidRPr="005F0C4F">
          <w:rPr>
            <w:rStyle w:val="ab"/>
            <w:rFonts w:ascii="Times New Roman" w:hAnsi="Times New Roman" w:cs="Times New Roman"/>
            <w:lang w:val="en-US"/>
          </w:rPr>
          <w:t>Cohesion</w:t>
        </w:r>
        <w:r w:rsidRPr="005F0C4F">
          <w:rPr>
            <w:rStyle w:val="ab"/>
            <w:rFonts w:ascii="Times New Roman" w:hAnsi="Times New Roman" w:cs="Times New Roman"/>
          </w:rPr>
          <w:t>_</w:t>
        </w:r>
        <w:r w:rsidRPr="005F0C4F">
          <w:rPr>
            <w:rStyle w:val="ab"/>
            <w:rFonts w:ascii="Times New Roman" w:hAnsi="Times New Roman" w:cs="Times New Roman"/>
            <w:lang w:val="en-US"/>
          </w:rPr>
          <w:t>Fund</w:t>
        </w:r>
      </w:hyperlink>
      <w:r w:rsidRPr="005F0C4F">
        <w:rPr>
          <w:rFonts w:ascii="Times New Roman" w:hAnsi="Times New Roman" w:cs="Times New Roman"/>
        </w:rPr>
        <w:t xml:space="preserve"> // </w:t>
      </w:r>
      <w:r>
        <w:rPr>
          <w:rFonts w:ascii="Times New Roman" w:hAnsi="Times New Roman" w:cs="Times New Roman"/>
        </w:rPr>
        <w:t>Дата обра</w:t>
      </w:r>
      <w:r w:rsidRPr="005F0C4F">
        <w:rPr>
          <w:rFonts w:ascii="Times New Roman" w:hAnsi="Times New Roman" w:cs="Times New Roman"/>
        </w:rPr>
        <w:t xml:space="preserve">щения 05.03.2022;  </w:t>
      </w:r>
    </w:p>
  </w:footnote>
  <w:footnote w:id="44">
    <w:p w:rsidR="008F2824" w:rsidRPr="005F0C4F" w:rsidRDefault="008F2824" w:rsidP="005F0C4F">
      <w:pPr>
        <w:pStyle w:val="a4"/>
        <w:jc w:val="both"/>
        <w:rPr>
          <w:rFonts w:ascii="Times New Roman" w:hAnsi="Times New Roman" w:cs="Times New Roman"/>
        </w:rPr>
      </w:pPr>
      <w:r w:rsidRPr="005F0C4F">
        <w:rPr>
          <w:rStyle w:val="a6"/>
          <w:rFonts w:ascii="Times New Roman" w:hAnsi="Times New Roman" w:cs="Times New Roman"/>
        </w:rPr>
        <w:footnoteRef/>
      </w:r>
      <w:r w:rsidRPr="005F0C4F">
        <w:rPr>
          <w:rFonts w:ascii="Times New Roman" w:hAnsi="Times New Roman" w:cs="Times New Roman"/>
          <w:lang w:val="en-US"/>
        </w:rPr>
        <w:t xml:space="preserve"> EU Structural and Cohesion Funds in Ireland// European Union Structural Funds, 2000-2006. </w:t>
      </w:r>
      <w:r>
        <w:rPr>
          <w:rFonts w:ascii="Times New Roman" w:hAnsi="Times New Roman" w:cs="Times New Roman"/>
          <w:lang w:val="en-US"/>
        </w:rPr>
        <w:t>P</w:t>
      </w:r>
      <w:r w:rsidRPr="00834026">
        <w:rPr>
          <w:rFonts w:ascii="Times New Roman" w:hAnsi="Times New Roman" w:cs="Times New Roman"/>
        </w:rPr>
        <w:t xml:space="preserve">. </w:t>
      </w:r>
      <w:r w:rsidRPr="005F0C4F">
        <w:rPr>
          <w:rFonts w:ascii="Times New Roman" w:hAnsi="Times New Roman" w:cs="Times New Roman"/>
        </w:rPr>
        <w:t>7/</w:t>
      </w:r>
      <w:proofErr w:type="gramStart"/>
      <w:r w:rsidRPr="005F0C4F">
        <w:rPr>
          <w:rFonts w:ascii="Times New Roman" w:hAnsi="Times New Roman" w:cs="Times New Roman"/>
        </w:rPr>
        <w:t>/[</w:t>
      </w:r>
      <w:proofErr w:type="gramEnd"/>
      <w:r w:rsidRPr="005F0C4F">
        <w:rPr>
          <w:rFonts w:ascii="Times New Roman" w:hAnsi="Times New Roman" w:cs="Times New Roman"/>
        </w:rPr>
        <w:t xml:space="preserve">Электронный ресурс]. [Точка доступа]:// </w:t>
      </w:r>
      <w:hyperlink r:id="rId130" w:history="1">
        <w:r w:rsidRPr="005F0C4F">
          <w:rPr>
            <w:rStyle w:val="ab"/>
            <w:rFonts w:ascii="Times New Roman" w:hAnsi="Times New Roman" w:cs="Times New Roman"/>
          </w:rPr>
          <w:t>http://www.tipperaryinfo.ie/sites/default/files/EU%20Structural%20and%20Cohesion%20Funds%20Booklet.pdf</w:t>
        </w:r>
      </w:hyperlink>
      <w:r w:rsidRPr="005F0C4F">
        <w:rPr>
          <w:rFonts w:ascii="Times New Roman" w:hAnsi="Times New Roman" w:cs="Times New Roman"/>
        </w:rPr>
        <w:t xml:space="preserve"> // Дата обращения 29.04.2022; </w:t>
      </w:r>
    </w:p>
  </w:footnote>
  <w:footnote w:id="45">
    <w:p w:rsidR="008F2824" w:rsidRPr="005F0C4F" w:rsidRDefault="008F2824" w:rsidP="005F0C4F">
      <w:pPr>
        <w:pStyle w:val="a4"/>
        <w:jc w:val="both"/>
        <w:rPr>
          <w:rFonts w:ascii="Times New Roman" w:hAnsi="Times New Roman" w:cs="Times New Roman"/>
          <w:lang w:val="en-US"/>
        </w:rPr>
      </w:pPr>
      <w:r w:rsidRPr="005F0C4F">
        <w:rPr>
          <w:rStyle w:val="a6"/>
          <w:rFonts w:ascii="Times New Roman" w:hAnsi="Times New Roman" w:cs="Times New Roman"/>
        </w:rPr>
        <w:footnoteRef/>
      </w:r>
      <w:r w:rsidRPr="005F0C4F">
        <w:rPr>
          <w:rFonts w:ascii="Times New Roman" w:hAnsi="Times New Roman" w:cs="Times New Roman"/>
          <w:lang w:val="en-US"/>
        </w:rPr>
        <w:t xml:space="preserve"> </w:t>
      </w:r>
      <w:r>
        <w:rPr>
          <w:rFonts w:ascii="Times New Roman" w:hAnsi="Times New Roman" w:cs="Times New Roman"/>
          <w:lang w:val="en-US"/>
        </w:rPr>
        <w:t>Ibid</w:t>
      </w:r>
      <w:r w:rsidRPr="005F0C4F">
        <w:rPr>
          <w:rFonts w:ascii="Times New Roman" w:hAnsi="Times New Roman" w:cs="Times New Roman"/>
          <w:lang w:val="en-US"/>
        </w:rPr>
        <w:t xml:space="preserve">. </w:t>
      </w:r>
      <w:r w:rsidRPr="005F0C4F">
        <w:rPr>
          <w:rFonts w:ascii="Times New Roman" w:hAnsi="Times New Roman" w:cs="Times New Roman"/>
        </w:rPr>
        <w:t>С</w:t>
      </w:r>
      <w:r w:rsidRPr="005F0C4F">
        <w:rPr>
          <w:rFonts w:ascii="Times New Roman" w:hAnsi="Times New Roman" w:cs="Times New Roman"/>
          <w:lang w:val="en-US"/>
        </w:rPr>
        <w:t>. 3;</w:t>
      </w:r>
    </w:p>
  </w:footnote>
  <w:footnote w:id="46">
    <w:p w:rsidR="008F2824" w:rsidRPr="005F0C4F" w:rsidRDefault="008F2824" w:rsidP="005F0C4F">
      <w:pPr>
        <w:pStyle w:val="a4"/>
        <w:jc w:val="both"/>
        <w:rPr>
          <w:rFonts w:ascii="Times New Roman" w:hAnsi="Times New Roman" w:cs="Times New Roman"/>
        </w:rPr>
      </w:pPr>
      <w:r w:rsidRPr="005F0C4F">
        <w:rPr>
          <w:rStyle w:val="a6"/>
          <w:rFonts w:ascii="Times New Roman" w:hAnsi="Times New Roman" w:cs="Times New Roman"/>
        </w:rPr>
        <w:footnoteRef/>
      </w:r>
      <w:r w:rsidRPr="005F0C4F">
        <w:rPr>
          <w:rFonts w:ascii="Times New Roman" w:hAnsi="Times New Roman" w:cs="Times New Roman"/>
          <w:lang w:val="en-US"/>
        </w:rPr>
        <w:t xml:space="preserve"> Ireland, National Development Plan 2000-2006</w:t>
      </w:r>
      <w:r>
        <w:rPr>
          <w:rFonts w:ascii="Times New Roman" w:hAnsi="Times New Roman" w:cs="Times New Roman"/>
          <w:lang w:val="en-US"/>
        </w:rPr>
        <w:t xml:space="preserve">. </w:t>
      </w:r>
      <w:proofErr w:type="gramStart"/>
      <w:r w:rsidRPr="005F0C4F">
        <w:rPr>
          <w:rFonts w:ascii="Times New Roman" w:hAnsi="Times New Roman" w:cs="Times New Roman"/>
          <w:lang w:val="en-US"/>
        </w:rPr>
        <w:t>304</w:t>
      </w:r>
      <w:r>
        <w:rPr>
          <w:rFonts w:ascii="Times New Roman" w:hAnsi="Times New Roman" w:cs="Times New Roman"/>
          <w:lang w:val="en-US"/>
        </w:rPr>
        <w:t xml:space="preserve"> p</w:t>
      </w:r>
      <w:r w:rsidRPr="005F0C4F">
        <w:rPr>
          <w:rFonts w:ascii="Times New Roman" w:hAnsi="Times New Roman" w:cs="Times New Roman"/>
          <w:lang w:val="en-US"/>
        </w:rPr>
        <w:t>.//Stationery Office, Dublin //[</w:t>
      </w:r>
      <w:proofErr w:type="spellStart"/>
      <w:r w:rsidRPr="005F0C4F">
        <w:rPr>
          <w:rFonts w:ascii="Times New Roman" w:hAnsi="Times New Roman" w:cs="Times New Roman"/>
          <w:lang w:val="en-US"/>
        </w:rPr>
        <w:t>Электронный</w:t>
      </w:r>
      <w:proofErr w:type="spellEnd"/>
      <w:r w:rsidRPr="005F0C4F">
        <w:rPr>
          <w:rFonts w:ascii="Times New Roman" w:hAnsi="Times New Roman" w:cs="Times New Roman"/>
          <w:lang w:val="en-US"/>
        </w:rPr>
        <w:t xml:space="preserve"> </w:t>
      </w:r>
      <w:proofErr w:type="spellStart"/>
      <w:r w:rsidRPr="005F0C4F">
        <w:rPr>
          <w:rFonts w:ascii="Times New Roman" w:hAnsi="Times New Roman" w:cs="Times New Roman"/>
          <w:lang w:val="en-US"/>
        </w:rPr>
        <w:t>ресурс</w:t>
      </w:r>
      <w:proofErr w:type="spellEnd"/>
      <w:r w:rsidRPr="005F0C4F">
        <w:rPr>
          <w:rFonts w:ascii="Times New Roman" w:hAnsi="Times New Roman" w:cs="Times New Roman"/>
          <w:lang w:val="en-US"/>
        </w:rPr>
        <w:t>].</w:t>
      </w:r>
      <w:proofErr w:type="gramEnd"/>
      <w:r w:rsidRPr="005F0C4F">
        <w:rPr>
          <w:rFonts w:ascii="Times New Roman" w:hAnsi="Times New Roman" w:cs="Times New Roman"/>
          <w:lang w:val="en-US"/>
        </w:rPr>
        <w:t xml:space="preserve"> </w:t>
      </w:r>
      <w:r w:rsidRPr="005F0C4F">
        <w:rPr>
          <w:rFonts w:ascii="Times New Roman" w:hAnsi="Times New Roman" w:cs="Times New Roman"/>
        </w:rPr>
        <w:t xml:space="preserve">[Точка доступа]:// </w:t>
      </w:r>
      <w:hyperlink r:id="rId131" w:history="1">
        <w:r w:rsidRPr="005F0C4F">
          <w:rPr>
            <w:rStyle w:val="ab"/>
            <w:rFonts w:ascii="Times New Roman" w:hAnsi="Times New Roman" w:cs="Times New Roman"/>
          </w:rPr>
          <w:t>https://www.drugsandalcohol.ie/5076/1/NDP_complete_text%5B1%5D.pdf</w:t>
        </w:r>
      </w:hyperlink>
      <w:r w:rsidRPr="005F0C4F">
        <w:rPr>
          <w:rFonts w:ascii="Times New Roman" w:hAnsi="Times New Roman" w:cs="Times New Roman"/>
        </w:rPr>
        <w:t xml:space="preserve"> // </w:t>
      </w:r>
      <w:r>
        <w:rPr>
          <w:rFonts w:ascii="Times New Roman" w:hAnsi="Times New Roman" w:cs="Times New Roman"/>
        </w:rPr>
        <w:t>Дата обра</w:t>
      </w:r>
      <w:r w:rsidRPr="005F0C4F">
        <w:rPr>
          <w:rFonts w:ascii="Times New Roman" w:hAnsi="Times New Roman" w:cs="Times New Roman"/>
        </w:rPr>
        <w:t>щения 07.03.2022;</w:t>
      </w:r>
    </w:p>
  </w:footnote>
  <w:footnote w:id="47">
    <w:p w:rsidR="008F2824" w:rsidRPr="00123C86" w:rsidRDefault="008F2824" w:rsidP="0093667B">
      <w:pPr>
        <w:pStyle w:val="a4"/>
        <w:jc w:val="both"/>
        <w:rPr>
          <w:rFonts w:ascii="Times New Roman" w:hAnsi="Times New Roman" w:cs="Times New Roman"/>
        </w:rPr>
      </w:pPr>
      <w:r w:rsidRPr="00123C86">
        <w:rPr>
          <w:rStyle w:val="a6"/>
          <w:rFonts w:ascii="Times New Roman" w:hAnsi="Times New Roman" w:cs="Times New Roman"/>
        </w:rPr>
        <w:footnoteRef/>
      </w:r>
      <w:r w:rsidRPr="00123C86">
        <w:rPr>
          <w:rFonts w:ascii="Times New Roman" w:hAnsi="Times New Roman" w:cs="Times New Roman"/>
          <w:lang w:val="en-US"/>
        </w:rPr>
        <w:t xml:space="preserve"> European Social Fund in Action, Success Stories, 2006, 96c.//European Commission/</w:t>
      </w:r>
      <w:proofErr w:type="gramStart"/>
      <w:r w:rsidRPr="00123C86">
        <w:rPr>
          <w:rFonts w:ascii="Times New Roman" w:hAnsi="Times New Roman" w:cs="Times New Roman"/>
          <w:lang w:val="en-US"/>
        </w:rPr>
        <w:t>/[</w:t>
      </w:r>
      <w:proofErr w:type="spellStart"/>
      <w:proofErr w:type="gramEnd"/>
      <w:r w:rsidRPr="00123C86">
        <w:rPr>
          <w:rFonts w:ascii="Times New Roman" w:hAnsi="Times New Roman" w:cs="Times New Roman"/>
          <w:lang w:val="en-US"/>
        </w:rPr>
        <w:t>Электронный</w:t>
      </w:r>
      <w:proofErr w:type="spellEnd"/>
      <w:r w:rsidRPr="00123C86">
        <w:rPr>
          <w:rFonts w:ascii="Times New Roman" w:hAnsi="Times New Roman" w:cs="Times New Roman"/>
          <w:lang w:val="en-US"/>
        </w:rPr>
        <w:t xml:space="preserve"> </w:t>
      </w:r>
      <w:proofErr w:type="spellStart"/>
      <w:r w:rsidRPr="00123C86">
        <w:rPr>
          <w:rFonts w:ascii="Times New Roman" w:hAnsi="Times New Roman" w:cs="Times New Roman"/>
          <w:lang w:val="en-US"/>
        </w:rPr>
        <w:t>ресурс</w:t>
      </w:r>
      <w:proofErr w:type="spellEnd"/>
      <w:r w:rsidRPr="00123C86">
        <w:rPr>
          <w:rFonts w:ascii="Times New Roman" w:hAnsi="Times New Roman" w:cs="Times New Roman"/>
          <w:lang w:val="en-US"/>
        </w:rPr>
        <w:t xml:space="preserve">]. </w:t>
      </w:r>
      <w:r w:rsidRPr="00123C86">
        <w:rPr>
          <w:rFonts w:ascii="Times New Roman" w:hAnsi="Times New Roman" w:cs="Times New Roman"/>
        </w:rPr>
        <w:t xml:space="preserve">[Точка доступа]:// </w:t>
      </w:r>
      <w:hyperlink r:id="rId132" w:history="1">
        <w:r w:rsidRPr="00123C86">
          <w:rPr>
            <w:rStyle w:val="ab"/>
            <w:rFonts w:ascii="Times New Roman" w:hAnsi="Times New Roman" w:cs="Times New Roman"/>
          </w:rPr>
          <w:t>https://ec.europa.eu/employment_social/esf/docs/success_book_en.pdf</w:t>
        </w:r>
      </w:hyperlink>
      <w:r w:rsidRPr="00123C86">
        <w:rPr>
          <w:rFonts w:ascii="Times New Roman" w:hAnsi="Times New Roman" w:cs="Times New Roman"/>
        </w:rPr>
        <w:t xml:space="preserve"> // Дата обращения 07.03.2022;</w:t>
      </w:r>
    </w:p>
  </w:footnote>
  <w:footnote w:id="48">
    <w:p w:rsidR="008F2824" w:rsidRPr="00123C86" w:rsidRDefault="008F2824" w:rsidP="00EC1EA5">
      <w:pPr>
        <w:pStyle w:val="a4"/>
        <w:jc w:val="both"/>
        <w:rPr>
          <w:rFonts w:ascii="Times New Roman" w:hAnsi="Times New Roman" w:cs="Times New Roman"/>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r w:rsidRPr="00123C86">
        <w:rPr>
          <w:rFonts w:ascii="Times New Roman" w:hAnsi="Times New Roman" w:cs="Times New Roman"/>
        </w:rPr>
        <w:t>С</w:t>
      </w:r>
      <w:r w:rsidRPr="00123C86">
        <w:rPr>
          <w:rFonts w:ascii="Times New Roman" w:hAnsi="Times New Roman" w:cs="Times New Roman"/>
          <w:lang w:val="en-US"/>
        </w:rPr>
        <w:t>. 12;</w:t>
      </w:r>
    </w:p>
  </w:footnote>
  <w:footnote w:id="49">
    <w:p w:rsidR="008F2824" w:rsidRPr="00123C86" w:rsidRDefault="008F2824" w:rsidP="00EC1EA5">
      <w:pPr>
        <w:pStyle w:val="a4"/>
        <w:jc w:val="both"/>
        <w:rPr>
          <w:rFonts w:ascii="Times New Roman" w:hAnsi="Times New Roman" w:cs="Times New Roman"/>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w:t>
      </w:r>
    </w:p>
  </w:footnote>
  <w:footnote w:id="50">
    <w:p w:rsidR="008F2824" w:rsidRPr="00123C86" w:rsidRDefault="008F2824" w:rsidP="00EC1EA5">
      <w:pPr>
        <w:pStyle w:val="a4"/>
        <w:jc w:val="both"/>
        <w:rPr>
          <w:rFonts w:ascii="Times New Roman" w:hAnsi="Times New Roman" w:cs="Times New Roman"/>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p>
  </w:footnote>
  <w:footnote w:id="51">
    <w:p w:rsidR="008F2824" w:rsidRPr="00123C86" w:rsidRDefault="008F2824" w:rsidP="00123C86">
      <w:pPr>
        <w:pStyle w:val="a4"/>
        <w:jc w:val="both"/>
        <w:rPr>
          <w:rFonts w:ascii="Times New Roman" w:hAnsi="Times New Roman" w:cs="Times New Roman"/>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r w:rsidRPr="00123C86">
        <w:rPr>
          <w:rFonts w:ascii="Times New Roman" w:hAnsi="Times New Roman" w:cs="Times New Roman"/>
        </w:rPr>
        <w:t>С</w:t>
      </w:r>
      <w:r w:rsidRPr="00123C86">
        <w:rPr>
          <w:rFonts w:ascii="Times New Roman" w:hAnsi="Times New Roman" w:cs="Times New Roman"/>
          <w:lang w:val="en-US"/>
        </w:rPr>
        <w:t xml:space="preserve">. 33; </w:t>
      </w:r>
    </w:p>
  </w:footnote>
  <w:footnote w:id="52">
    <w:p w:rsidR="008F2824" w:rsidRPr="00123C86" w:rsidRDefault="008F2824" w:rsidP="00123C86">
      <w:pPr>
        <w:pStyle w:val="a4"/>
        <w:jc w:val="both"/>
        <w:rPr>
          <w:rFonts w:ascii="Times New Roman" w:hAnsi="Times New Roman" w:cs="Times New Roman"/>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p>
  </w:footnote>
  <w:footnote w:id="53">
    <w:p w:rsidR="008F2824" w:rsidRPr="00123C86" w:rsidRDefault="008F2824" w:rsidP="00123C86">
      <w:pPr>
        <w:pStyle w:val="a4"/>
        <w:jc w:val="both"/>
        <w:rPr>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r w:rsidRPr="00123C86">
        <w:rPr>
          <w:rFonts w:ascii="Times New Roman" w:hAnsi="Times New Roman" w:cs="Times New Roman"/>
        </w:rPr>
        <w:t>С</w:t>
      </w:r>
      <w:r w:rsidRPr="00123C86">
        <w:rPr>
          <w:rFonts w:ascii="Times New Roman" w:hAnsi="Times New Roman" w:cs="Times New Roman"/>
          <w:lang w:val="en-US"/>
        </w:rPr>
        <w:t>. 53;</w:t>
      </w:r>
      <w:r w:rsidRPr="00123C86">
        <w:rPr>
          <w:lang w:val="en-US"/>
        </w:rPr>
        <w:t xml:space="preserve"> </w:t>
      </w:r>
    </w:p>
  </w:footnote>
  <w:footnote w:id="54">
    <w:p w:rsidR="008F2824" w:rsidRPr="00123C86" w:rsidRDefault="008F2824" w:rsidP="004D26E9">
      <w:pPr>
        <w:pStyle w:val="a4"/>
        <w:jc w:val="both"/>
        <w:rPr>
          <w:rFonts w:ascii="Times New Roman" w:hAnsi="Times New Roman" w:cs="Times New Roman"/>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p>
  </w:footnote>
  <w:footnote w:id="55">
    <w:p w:rsidR="008F2824" w:rsidRPr="00123C86" w:rsidRDefault="008F2824" w:rsidP="00D81C4A">
      <w:pPr>
        <w:pStyle w:val="a4"/>
        <w:jc w:val="both"/>
        <w:rPr>
          <w:rFonts w:ascii="Times New Roman" w:hAnsi="Times New Roman" w:cs="Times New Roman"/>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r w:rsidRPr="00123C86">
        <w:rPr>
          <w:rFonts w:ascii="Times New Roman" w:hAnsi="Times New Roman" w:cs="Times New Roman"/>
        </w:rPr>
        <w:t>С</w:t>
      </w:r>
      <w:r w:rsidRPr="00123C86">
        <w:rPr>
          <w:rFonts w:ascii="Times New Roman" w:hAnsi="Times New Roman" w:cs="Times New Roman"/>
          <w:lang w:val="en-US"/>
        </w:rPr>
        <w:t xml:space="preserve">. 86; </w:t>
      </w:r>
    </w:p>
  </w:footnote>
  <w:footnote w:id="56">
    <w:p w:rsidR="008F2824" w:rsidRPr="00123C86" w:rsidRDefault="008F2824" w:rsidP="00944735">
      <w:pPr>
        <w:pStyle w:val="a4"/>
        <w:jc w:val="both"/>
        <w:rPr>
          <w:rFonts w:ascii="Times New Roman" w:hAnsi="Times New Roman" w:cs="Times New Roman"/>
          <w:lang w:val="en-US"/>
        </w:rPr>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p>
  </w:footnote>
  <w:footnote w:id="57">
    <w:p w:rsidR="008F2824" w:rsidRPr="00123C86" w:rsidRDefault="008F2824" w:rsidP="00944735">
      <w:pPr>
        <w:pStyle w:val="a4"/>
        <w:jc w:val="both"/>
      </w:pPr>
      <w:r w:rsidRPr="00123C86">
        <w:rPr>
          <w:rStyle w:val="a6"/>
          <w:rFonts w:ascii="Times New Roman" w:hAnsi="Times New Roman" w:cs="Times New Roman"/>
        </w:rPr>
        <w:footnoteRef/>
      </w:r>
      <w:r w:rsidRPr="00123C86">
        <w:rPr>
          <w:rFonts w:ascii="Times New Roman" w:hAnsi="Times New Roman" w:cs="Times New Roman"/>
          <w:lang w:val="en-US"/>
        </w:rPr>
        <w:t xml:space="preserve"> Ibid. </w:t>
      </w:r>
      <w:r w:rsidRPr="00123C86">
        <w:rPr>
          <w:rFonts w:ascii="Times New Roman" w:hAnsi="Times New Roman" w:cs="Times New Roman"/>
        </w:rPr>
        <w:t>С</w:t>
      </w:r>
      <w:r w:rsidRPr="00123C86">
        <w:rPr>
          <w:rFonts w:ascii="Times New Roman" w:hAnsi="Times New Roman" w:cs="Times New Roman"/>
          <w:lang w:val="en-US"/>
        </w:rPr>
        <w:t>. 70;</w:t>
      </w:r>
      <w:r>
        <w:t xml:space="preserve"> </w:t>
      </w:r>
    </w:p>
  </w:footnote>
  <w:footnote w:id="58">
    <w:p w:rsidR="008F2824" w:rsidRPr="000F255C" w:rsidRDefault="008F2824" w:rsidP="00202222">
      <w:pPr>
        <w:pStyle w:val="a4"/>
        <w:jc w:val="both"/>
        <w:rPr>
          <w:rFonts w:ascii="Times New Roman" w:hAnsi="Times New Roman" w:cs="Times New Roman"/>
        </w:rPr>
      </w:pPr>
      <w:r w:rsidRPr="000F255C">
        <w:rPr>
          <w:rStyle w:val="a6"/>
          <w:rFonts w:ascii="Times New Roman" w:hAnsi="Times New Roman" w:cs="Times New Roman"/>
        </w:rPr>
        <w:footnoteRef/>
      </w:r>
      <w:r w:rsidRPr="000F255C">
        <w:rPr>
          <w:rFonts w:ascii="Times New Roman" w:hAnsi="Times New Roman" w:cs="Times New Roman"/>
          <w:lang w:val="en-US"/>
        </w:rPr>
        <w:t xml:space="preserve"> The Social Partnership Agreement (SPA) in Ireland // International </w:t>
      </w:r>
      <w:proofErr w:type="spellStart"/>
      <w:r w:rsidRPr="000F255C">
        <w:rPr>
          <w:rFonts w:ascii="Times New Roman" w:hAnsi="Times New Roman" w:cs="Times New Roman"/>
          <w:lang w:val="en-US"/>
        </w:rPr>
        <w:t>Labour</w:t>
      </w:r>
      <w:proofErr w:type="spellEnd"/>
      <w:r w:rsidRPr="000F255C">
        <w:rPr>
          <w:rFonts w:ascii="Times New Roman" w:hAnsi="Times New Roman" w:cs="Times New Roman"/>
          <w:lang w:val="en-US"/>
        </w:rPr>
        <w:t xml:space="preserve"> Organization/</w:t>
      </w:r>
      <w:proofErr w:type="gramStart"/>
      <w:r w:rsidRPr="000F255C">
        <w:rPr>
          <w:rFonts w:ascii="Times New Roman" w:hAnsi="Times New Roman" w:cs="Times New Roman"/>
          <w:lang w:val="en-US"/>
        </w:rPr>
        <w:t>/[</w:t>
      </w:r>
      <w:proofErr w:type="spellStart"/>
      <w:proofErr w:type="gramEnd"/>
      <w:r w:rsidRPr="000F255C">
        <w:rPr>
          <w:rFonts w:ascii="Times New Roman" w:hAnsi="Times New Roman" w:cs="Times New Roman"/>
          <w:lang w:val="en-US"/>
        </w:rPr>
        <w:t>Электронный</w:t>
      </w:r>
      <w:proofErr w:type="spellEnd"/>
      <w:r w:rsidRPr="000F255C">
        <w:rPr>
          <w:rFonts w:ascii="Times New Roman" w:hAnsi="Times New Roman" w:cs="Times New Roman"/>
          <w:lang w:val="en-US"/>
        </w:rPr>
        <w:t xml:space="preserve"> </w:t>
      </w:r>
      <w:proofErr w:type="spellStart"/>
      <w:r w:rsidRPr="000F255C">
        <w:rPr>
          <w:rFonts w:ascii="Times New Roman" w:hAnsi="Times New Roman" w:cs="Times New Roman"/>
          <w:lang w:val="en-US"/>
        </w:rPr>
        <w:t>ресурс</w:t>
      </w:r>
      <w:proofErr w:type="spellEnd"/>
      <w:r w:rsidRPr="000F255C">
        <w:rPr>
          <w:rFonts w:ascii="Times New Roman" w:hAnsi="Times New Roman" w:cs="Times New Roman"/>
          <w:lang w:val="en-US"/>
        </w:rPr>
        <w:t xml:space="preserve">]. </w:t>
      </w:r>
      <w:r w:rsidRPr="000F255C">
        <w:rPr>
          <w:rFonts w:ascii="Times New Roman" w:hAnsi="Times New Roman" w:cs="Times New Roman"/>
        </w:rPr>
        <w:t xml:space="preserve">[Точка доступа]:// </w:t>
      </w:r>
      <w:hyperlink r:id="rId133" w:history="1">
        <w:r w:rsidRPr="000F255C">
          <w:rPr>
            <w:rStyle w:val="ab"/>
            <w:rFonts w:ascii="Times New Roman" w:hAnsi="Times New Roman" w:cs="Times New Roman"/>
            <w:lang w:val="en-US"/>
          </w:rPr>
          <w:t>https</w:t>
        </w:r>
        <w:r w:rsidRPr="000F255C">
          <w:rPr>
            <w:rStyle w:val="ab"/>
            <w:rFonts w:ascii="Times New Roman" w:hAnsi="Times New Roman" w:cs="Times New Roman"/>
          </w:rPr>
          <w:t>://</w:t>
        </w:r>
        <w:r w:rsidRPr="000F255C">
          <w:rPr>
            <w:rStyle w:val="ab"/>
            <w:rFonts w:ascii="Times New Roman" w:hAnsi="Times New Roman" w:cs="Times New Roman"/>
            <w:lang w:val="en-US"/>
          </w:rPr>
          <w:t>www</w:t>
        </w:r>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ilo</w:t>
        </w:r>
        <w:proofErr w:type="spellEnd"/>
        <w:r w:rsidRPr="000F255C">
          <w:rPr>
            <w:rStyle w:val="ab"/>
            <w:rFonts w:ascii="Times New Roman" w:hAnsi="Times New Roman" w:cs="Times New Roman"/>
          </w:rPr>
          <w:t>.</w:t>
        </w:r>
        <w:r w:rsidRPr="000F255C">
          <w:rPr>
            <w:rStyle w:val="ab"/>
            <w:rFonts w:ascii="Times New Roman" w:hAnsi="Times New Roman" w:cs="Times New Roman"/>
            <w:lang w:val="en-US"/>
          </w:rPr>
          <w:t>org</w:t>
        </w:r>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dyn</w:t>
        </w:r>
        <w:proofErr w:type="spellEnd"/>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migpractice</w:t>
        </w:r>
        <w:proofErr w:type="spellEnd"/>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migmain</w:t>
        </w:r>
        <w:proofErr w:type="spellEnd"/>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showPractice</w:t>
        </w:r>
        <w:proofErr w:type="spellEnd"/>
        <w:r w:rsidRPr="000F255C">
          <w:rPr>
            <w:rStyle w:val="ab"/>
            <w:rFonts w:ascii="Times New Roman" w:hAnsi="Times New Roman" w:cs="Times New Roman"/>
          </w:rPr>
          <w:t>?</w:t>
        </w:r>
        <w:r w:rsidRPr="000F255C">
          <w:rPr>
            <w:rStyle w:val="ab"/>
            <w:rFonts w:ascii="Times New Roman" w:hAnsi="Times New Roman" w:cs="Times New Roman"/>
            <w:lang w:val="en-US"/>
          </w:rPr>
          <w:t>p</w:t>
        </w:r>
        <w:r w:rsidRPr="000F255C">
          <w:rPr>
            <w:rStyle w:val="ab"/>
            <w:rFonts w:ascii="Times New Roman" w:hAnsi="Times New Roman" w:cs="Times New Roman"/>
          </w:rPr>
          <w:t>_</w:t>
        </w:r>
        <w:proofErr w:type="spellStart"/>
        <w:r w:rsidRPr="000F255C">
          <w:rPr>
            <w:rStyle w:val="ab"/>
            <w:rFonts w:ascii="Times New Roman" w:hAnsi="Times New Roman" w:cs="Times New Roman"/>
            <w:lang w:val="en-US"/>
          </w:rPr>
          <w:t>lang</w:t>
        </w:r>
        <w:proofErr w:type="spellEnd"/>
        <w:r w:rsidRPr="000F255C">
          <w:rPr>
            <w:rStyle w:val="ab"/>
            <w:rFonts w:ascii="Times New Roman" w:hAnsi="Times New Roman" w:cs="Times New Roman"/>
          </w:rPr>
          <w:t>=</w:t>
        </w:r>
        <w:r w:rsidRPr="000F255C">
          <w:rPr>
            <w:rStyle w:val="ab"/>
            <w:rFonts w:ascii="Times New Roman" w:hAnsi="Times New Roman" w:cs="Times New Roman"/>
            <w:lang w:val="en-US"/>
          </w:rPr>
          <w:t>en</w:t>
        </w:r>
        <w:r w:rsidRPr="000F255C">
          <w:rPr>
            <w:rStyle w:val="ab"/>
            <w:rFonts w:ascii="Times New Roman" w:hAnsi="Times New Roman" w:cs="Times New Roman"/>
          </w:rPr>
          <w:t>&amp;</w:t>
        </w:r>
        <w:r w:rsidRPr="000F255C">
          <w:rPr>
            <w:rStyle w:val="ab"/>
            <w:rFonts w:ascii="Times New Roman" w:hAnsi="Times New Roman" w:cs="Times New Roman"/>
            <w:lang w:val="en-US"/>
          </w:rPr>
          <w:t>p</w:t>
        </w:r>
        <w:r w:rsidRPr="000F255C">
          <w:rPr>
            <w:rStyle w:val="ab"/>
            <w:rFonts w:ascii="Times New Roman" w:hAnsi="Times New Roman" w:cs="Times New Roman"/>
          </w:rPr>
          <w:t>_</w:t>
        </w:r>
        <w:r w:rsidRPr="000F255C">
          <w:rPr>
            <w:rStyle w:val="ab"/>
            <w:rFonts w:ascii="Times New Roman" w:hAnsi="Times New Roman" w:cs="Times New Roman"/>
            <w:lang w:val="en-US"/>
          </w:rPr>
          <w:t>practice</w:t>
        </w:r>
        <w:r w:rsidRPr="000F255C">
          <w:rPr>
            <w:rStyle w:val="ab"/>
            <w:rFonts w:ascii="Times New Roman" w:hAnsi="Times New Roman" w:cs="Times New Roman"/>
          </w:rPr>
          <w:t>_</w:t>
        </w:r>
        <w:r w:rsidRPr="000F255C">
          <w:rPr>
            <w:rStyle w:val="ab"/>
            <w:rFonts w:ascii="Times New Roman" w:hAnsi="Times New Roman" w:cs="Times New Roman"/>
            <w:lang w:val="en-US"/>
          </w:rPr>
          <w:t>id</w:t>
        </w:r>
        <w:r w:rsidRPr="000F255C">
          <w:rPr>
            <w:rStyle w:val="ab"/>
            <w:rFonts w:ascii="Times New Roman" w:hAnsi="Times New Roman" w:cs="Times New Roman"/>
          </w:rPr>
          <w:t>=15</w:t>
        </w:r>
      </w:hyperlink>
      <w:r w:rsidRPr="000F255C">
        <w:rPr>
          <w:rFonts w:ascii="Times New Roman" w:hAnsi="Times New Roman" w:cs="Times New Roman"/>
        </w:rPr>
        <w:t xml:space="preserve"> // Дата обращения 09.03.2022;</w:t>
      </w:r>
    </w:p>
  </w:footnote>
  <w:footnote w:id="59">
    <w:p w:rsidR="008F2824" w:rsidRPr="000F255C" w:rsidRDefault="008F2824" w:rsidP="00A566FF">
      <w:pPr>
        <w:pStyle w:val="a4"/>
        <w:jc w:val="both"/>
        <w:rPr>
          <w:rFonts w:ascii="Times New Roman" w:hAnsi="Times New Roman" w:cs="Times New Roman"/>
        </w:rPr>
      </w:pPr>
      <w:r w:rsidRPr="000F255C">
        <w:rPr>
          <w:rStyle w:val="a6"/>
          <w:rFonts w:ascii="Times New Roman" w:hAnsi="Times New Roman" w:cs="Times New Roman"/>
        </w:rPr>
        <w:footnoteRef/>
      </w:r>
      <w:r w:rsidRPr="000F255C">
        <w:rPr>
          <w:rFonts w:ascii="Times New Roman" w:hAnsi="Times New Roman" w:cs="Times New Roman"/>
          <w:lang w:val="en-US"/>
        </w:rPr>
        <w:t xml:space="preserve"> Sustaining Progress, Social Partnership Agreement 2003-2005// Stationery Office, Dublin. </w:t>
      </w:r>
      <w:r w:rsidRPr="000F255C">
        <w:rPr>
          <w:rFonts w:ascii="Times New Roman" w:hAnsi="Times New Roman" w:cs="Times New Roman"/>
        </w:rPr>
        <w:t xml:space="preserve">2003.С. 1-130//[Электронный ресурс]. [Точка доступа]:// </w:t>
      </w:r>
      <w:hyperlink r:id="rId134" w:history="1">
        <w:r w:rsidRPr="000F255C">
          <w:rPr>
            <w:rStyle w:val="ab"/>
            <w:rFonts w:ascii="Times New Roman" w:hAnsi="Times New Roman" w:cs="Times New Roman"/>
          </w:rPr>
          <w:t>https://www.ilo.org/dyn/migpractice/docs/88/Sustaining%20Progress.pdf</w:t>
        </w:r>
      </w:hyperlink>
      <w:r w:rsidRPr="000F255C">
        <w:rPr>
          <w:rFonts w:ascii="Times New Roman" w:hAnsi="Times New Roman" w:cs="Times New Roman"/>
        </w:rPr>
        <w:t xml:space="preserve"> // Дата обращения 09.03.2022;</w:t>
      </w:r>
    </w:p>
  </w:footnote>
  <w:footnote w:id="60">
    <w:p w:rsidR="008F2824" w:rsidRPr="000F255C" w:rsidRDefault="008F2824" w:rsidP="000F255C">
      <w:pPr>
        <w:pStyle w:val="a4"/>
        <w:jc w:val="both"/>
        <w:rPr>
          <w:rFonts w:ascii="Times New Roman" w:hAnsi="Times New Roman" w:cs="Times New Roman"/>
        </w:rPr>
      </w:pPr>
      <w:r w:rsidRPr="000F255C">
        <w:rPr>
          <w:rStyle w:val="a6"/>
          <w:rFonts w:ascii="Times New Roman" w:hAnsi="Times New Roman" w:cs="Times New Roman"/>
        </w:rPr>
        <w:footnoteRef/>
      </w:r>
      <w:r w:rsidRPr="000F255C">
        <w:rPr>
          <w:rFonts w:ascii="Times New Roman" w:hAnsi="Times New Roman" w:cs="Times New Roman"/>
          <w:lang w:val="en-US"/>
        </w:rPr>
        <w:t xml:space="preserve"> The Social Partnership Agreement (SPA) in Ireland // International </w:t>
      </w:r>
      <w:proofErr w:type="spellStart"/>
      <w:r w:rsidRPr="000F255C">
        <w:rPr>
          <w:rFonts w:ascii="Times New Roman" w:hAnsi="Times New Roman" w:cs="Times New Roman"/>
          <w:lang w:val="en-US"/>
        </w:rPr>
        <w:t>Labour</w:t>
      </w:r>
      <w:proofErr w:type="spellEnd"/>
      <w:r w:rsidRPr="000F255C">
        <w:rPr>
          <w:rFonts w:ascii="Times New Roman" w:hAnsi="Times New Roman" w:cs="Times New Roman"/>
          <w:lang w:val="en-US"/>
        </w:rPr>
        <w:t xml:space="preserve"> Organization/</w:t>
      </w:r>
      <w:proofErr w:type="gramStart"/>
      <w:r w:rsidRPr="000F255C">
        <w:rPr>
          <w:rFonts w:ascii="Times New Roman" w:hAnsi="Times New Roman" w:cs="Times New Roman"/>
          <w:lang w:val="en-US"/>
        </w:rPr>
        <w:t>/[</w:t>
      </w:r>
      <w:proofErr w:type="spellStart"/>
      <w:proofErr w:type="gramEnd"/>
      <w:r w:rsidRPr="000F255C">
        <w:rPr>
          <w:rFonts w:ascii="Times New Roman" w:hAnsi="Times New Roman" w:cs="Times New Roman"/>
          <w:lang w:val="en-US"/>
        </w:rPr>
        <w:t>Электронный</w:t>
      </w:r>
      <w:proofErr w:type="spellEnd"/>
      <w:r w:rsidRPr="000F255C">
        <w:rPr>
          <w:rFonts w:ascii="Times New Roman" w:hAnsi="Times New Roman" w:cs="Times New Roman"/>
          <w:lang w:val="en-US"/>
        </w:rPr>
        <w:t xml:space="preserve"> </w:t>
      </w:r>
      <w:proofErr w:type="spellStart"/>
      <w:r w:rsidRPr="000F255C">
        <w:rPr>
          <w:rFonts w:ascii="Times New Roman" w:hAnsi="Times New Roman" w:cs="Times New Roman"/>
          <w:lang w:val="en-US"/>
        </w:rPr>
        <w:t>ресурс</w:t>
      </w:r>
      <w:proofErr w:type="spellEnd"/>
      <w:r w:rsidRPr="000F255C">
        <w:rPr>
          <w:rFonts w:ascii="Times New Roman" w:hAnsi="Times New Roman" w:cs="Times New Roman"/>
          <w:lang w:val="en-US"/>
        </w:rPr>
        <w:t xml:space="preserve">]. </w:t>
      </w:r>
      <w:r w:rsidRPr="000F255C">
        <w:rPr>
          <w:rFonts w:ascii="Times New Roman" w:hAnsi="Times New Roman" w:cs="Times New Roman"/>
        </w:rPr>
        <w:t xml:space="preserve">[Точка доступа]:// </w:t>
      </w:r>
      <w:hyperlink r:id="rId135" w:history="1">
        <w:r w:rsidRPr="000F255C">
          <w:rPr>
            <w:rStyle w:val="ab"/>
            <w:rFonts w:ascii="Times New Roman" w:hAnsi="Times New Roman" w:cs="Times New Roman"/>
            <w:lang w:val="en-US"/>
          </w:rPr>
          <w:t>https</w:t>
        </w:r>
        <w:r w:rsidRPr="000F255C">
          <w:rPr>
            <w:rStyle w:val="ab"/>
            <w:rFonts w:ascii="Times New Roman" w:hAnsi="Times New Roman" w:cs="Times New Roman"/>
          </w:rPr>
          <w:t>://</w:t>
        </w:r>
        <w:r w:rsidRPr="000F255C">
          <w:rPr>
            <w:rStyle w:val="ab"/>
            <w:rFonts w:ascii="Times New Roman" w:hAnsi="Times New Roman" w:cs="Times New Roman"/>
            <w:lang w:val="en-US"/>
          </w:rPr>
          <w:t>www</w:t>
        </w:r>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ilo</w:t>
        </w:r>
        <w:proofErr w:type="spellEnd"/>
        <w:r w:rsidRPr="000F255C">
          <w:rPr>
            <w:rStyle w:val="ab"/>
            <w:rFonts w:ascii="Times New Roman" w:hAnsi="Times New Roman" w:cs="Times New Roman"/>
          </w:rPr>
          <w:t>.</w:t>
        </w:r>
        <w:r w:rsidRPr="000F255C">
          <w:rPr>
            <w:rStyle w:val="ab"/>
            <w:rFonts w:ascii="Times New Roman" w:hAnsi="Times New Roman" w:cs="Times New Roman"/>
            <w:lang w:val="en-US"/>
          </w:rPr>
          <w:t>org</w:t>
        </w:r>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dyn</w:t>
        </w:r>
        <w:proofErr w:type="spellEnd"/>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migpractice</w:t>
        </w:r>
        <w:proofErr w:type="spellEnd"/>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migmain</w:t>
        </w:r>
        <w:proofErr w:type="spellEnd"/>
        <w:r w:rsidRPr="000F255C">
          <w:rPr>
            <w:rStyle w:val="ab"/>
            <w:rFonts w:ascii="Times New Roman" w:hAnsi="Times New Roman" w:cs="Times New Roman"/>
          </w:rPr>
          <w:t>.</w:t>
        </w:r>
        <w:proofErr w:type="spellStart"/>
        <w:r w:rsidRPr="000F255C">
          <w:rPr>
            <w:rStyle w:val="ab"/>
            <w:rFonts w:ascii="Times New Roman" w:hAnsi="Times New Roman" w:cs="Times New Roman"/>
            <w:lang w:val="en-US"/>
          </w:rPr>
          <w:t>showPractice</w:t>
        </w:r>
        <w:proofErr w:type="spellEnd"/>
        <w:r w:rsidRPr="000F255C">
          <w:rPr>
            <w:rStyle w:val="ab"/>
            <w:rFonts w:ascii="Times New Roman" w:hAnsi="Times New Roman" w:cs="Times New Roman"/>
          </w:rPr>
          <w:t>?</w:t>
        </w:r>
        <w:r w:rsidRPr="000F255C">
          <w:rPr>
            <w:rStyle w:val="ab"/>
            <w:rFonts w:ascii="Times New Roman" w:hAnsi="Times New Roman" w:cs="Times New Roman"/>
            <w:lang w:val="en-US"/>
          </w:rPr>
          <w:t>p</w:t>
        </w:r>
        <w:r w:rsidRPr="000F255C">
          <w:rPr>
            <w:rStyle w:val="ab"/>
            <w:rFonts w:ascii="Times New Roman" w:hAnsi="Times New Roman" w:cs="Times New Roman"/>
          </w:rPr>
          <w:t>_</w:t>
        </w:r>
        <w:proofErr w:type="spellStart"/>
        <w:r w:rsidRPr="000F255C">
          <w:rPr>
            <w:rStyle w:val="ab"/>
            <w:rFonts w:ascii="Times New Roman" w:hAnsi="Times New Roman" w:cs="Times New Roman"/>
            <w:lang w:val="en-US"/>
          </w:rPr>
          <w:t>lang</w:t>
        </w:r>
        <w:proofErr w:type="spellEnd"/>
        <w:r w:rsidRPr="000F255C">
          <w:rPr>
            <w:rStyle w:val="ab"/>
            <w:rFonts w:ascii="Times New Roman" w:hAnsi="Times New Roman" w:cs="Times New Roman"/>
          </w:rPr>
          <w:t>=</w:t>
        </w:r>
        <w:r w:rsidRPr="000F255C">
          <w:rPr>
            <w:rStyle w:val="ab"/>
            <w:rFonts w:ascii="Times New Roman" w:hAnsi="Times New Roman" w:cs="Times New Roman"/>
            <w:lang w:val="en-US"/>
          </w:rPr>
          <w:t>en</w:t>
        </w:r>
        <w:r w:rsidRPr="000F255C">
          <w:rPr>
            <w:rStyle w:val="ab"/>
            <w:rFonts w:ascii="Times New Roman" w:hAnsi="Times New Roman" w:cs="Times New Roman"/>
          </w:rPr>
          <w:t>&amp;</w:t>
        </w:r>
        <w:r w:rsidRPr="000F255C">
          <w:rPr>
            <w:rStyle w:val="ab"/>
            <w:rFonts w:ascii="Times New Roman" w:hAnsi="Times New Roman" w:cs="Times New Roman"/>
            <w:lang w:val="en-US"/>
          </w:rPr>
          <w:t>p</w:t>
        </w:r>
        <w:r w:rsidRPr="000F255C">
          <w:rPr>
            <w:rStyle w:val="ab"/>
            <w:rFonts w:ascii="Times New Roman" w:hAnsi="Times New Roman" w:cs="Times New Roman"/>
          </w:rPr>
          <w:t>_</w:t>
        </w:r>
        <w:r w:rsidRPr="000F255C">
          <w:rPr>
            <w:rStyle w:val="ab"/>
            <w:rFonts w:ascii="Times New Roman" w:hAnsi="Times New Roman" w:cs="Times New Roman"/>
            <w:lang w:val="en-US"/>
          </w:rPr>
          <w:t>practice</w:t>
        </w:r>
        <w:r w:rsidRPr="000F255C">
          <w:rPr>
            <w:rStyle w:val="ab"/>
            <w:rFonts w:ascii="Times New Roman" w:hAnsi="Times New Roman" w:cs="Times New Roman"/>
          </w:rPr>
          <w:t>_</w:t>
        </w:r>
        <w:r w:rsidRPr="000F255C">
          <w:rPr>
            <w:rStyle w:val="ab"/>
            <w:rFonts w:ascii="Times New Roman" w:hAnsi="Times New Roman" w:cs="Times New Roman"/>
            <w:lang w:val="en-US"/>
          </w:rPr>
          <w:t>id</w:t>
        </w:r>
        <w:r w:rsidRPr="000F255C">
          <w:rPr>
            <w:rStyle w:val="ab"/>
            <w:rFonts w:ascii="Times New Roman" w:hAnsi="Times New Roman" w:cs="Times New Roman"/>
          </w:rPr>
          <w:t>=15</w:t>
        </w:r>
      </w:hyperlink>
      <w:r w:rsidRPr="000F255C">
        <w:rPr>
          <w:rFonts w:ascii="Times New Roman" w:hAnsi="Times New Roman" w:cs="Times New Roman"/>
        </w:rPr>
        <w:t xml:space="preserve"> // Дата обращения 09.03.2022;</w:t>
      </w:r>
    </w:p>
  </w:footnote>
  <w:footnote w:id="61">
    <w:p w:rsidR="008F2824" w:rsidRPr="00834026" w:rsidRDefault="008F2824" w:rsidP="000F255C">
      <w:pPr>
        <w:pStyle w:val="a4"/>
        <w:jc w:val="both"/>
        <w:rPr>
          <w:rFonts w:ascii="Times New Roman" w:hAnsi="Times New Roman" w:cs="Times New Roman"/>
          <w:lang w:val="en-US"/>
        </w:rPr>
      </w:pPr>
      <w:r w:rsidRPr="000F255C">
        <w:rPr>
          <w:rStyle w:val="a6"/>
          <w:rFonts w:ascii="Times New Roman" w:hAnsi="Times New Roman" w:cs="Times New Roman"/>
        </w:rPr>
        <w:footnoteRef/>
      </w:r>
      <w:r w:rsidRPr="000F255C">
        <w:rPr>
          <w:rFonts w:ascii="Times New Roman" w:hAnsi="Times New Roman" w:cs="Times New Roman"/>
          <w:lang w:val="en-US"/>
        </w:rPr>
        <w:t xml:space="preserve"> Ibid;</w:t>
      </w:r>
      <w:r w:rsidRPr="00834026">
        <w:rPr>
          <w:rFonts w:ascii="Times New Roman" w:hAnsi="Times New Roman" w:cs="Times New Roman"/>
          <w:lang w:val="en-US"/>
        </w:rPr>
        <w:t xml:space="preserve"> </w:t>
      </w:r>
    </w:p>
  </w:footnote>
  <w:footnote w:id="62">
    <w:p w:rsidR="008F2824" w:rsidRPr="000F255C" w:rsidRDefault="008F2824" w:rsidP="000F255C">
      <w:pPr>
        <w:pStyle w:val="a4"/>
        <w:jc w:val="both"/>
        <w:rPr>
          <w:rFonts w:ascii="Times New Roman" w:hAnsi="Times New Roman" w:cs="Times New Roman"/>
        </w:rPr>
      </w:pPr>
      <w:r w:rsidRPr="000F255C">
        <w:rPr>
          <w:rStyle w:val="a6"/>
          <w:rFonts w:ascii="Times New Roman" w:hAnsi="Times New Roman" w:cs="Times New Roman"/>
        </w:rPr>
        <w:footnoteRef/>
      </w:r>
      <w:r w:rsidRPr="000F255C">
        <w:rPr>
          <w:rFonts w:ascii="Times New Roman" w:hAnsi="Times New Roman" w:cs="Times New Roman"/>
          <w:lang w:val="en-US"/>
        </w:rPr>
        <w:t xml:space="preserve"> J. Fitz Gerald, D. Duffy, D. Smyth, Managing an Economy Under EMU: The Case of Ireland // The Economic and Social Research Institute, 2000. </w:t>
      </w:r>
      <w:r w:rsidRPr="000F255C">
        <w:rPr>
          <w:rFonts w:ascii="Times New Roman" w:hAnsi="Times New Roman" w:cs="Times New Roman"/>
        </w:rPr>
        <w:t xml:space="preserve">С. 5//[Электронный ресурс]. [Точка доступа]:// </w:t>
      </w:r>
      <w:hyperlink r:id="rId136" w:history="1">
        <w:r w:rsidRPr="000F255C">
          <w:rPr>
            <w:rStyle w:val="ab"/>
            <w:rFonts w:ascii="Times New Roman" w:hAnsi="Times New Roman" w:cs="Times New Roman"/>
          </w:rPr>
          <w:t>http://aei.pitt.edu/87654/1/WP127.pdf</w:t>
        </w:r>
      </w:hyperlink>
      <w:r w:rsidRPr="000F255C">
        <w:rPr>
          <w:rFonts w:ascii="Times New Roman" w:hAnsi="Times New Roman" w:cs="Times New Roman"/>
        </w:rPr>
        <w:t xml:space="preserve"> // Дата обращения 29.04.2022;</w:t>
      </w:r>
    </w:p>
  </w:footnote>
  <w:footnote w:id="63">
    <w:p w:rsidR="008F2824" w:rsidRPr="001A156B" w:rsidRDefault="008F2824" w:rsidP="001A156B">
      <w:pPr>
        <w:pStyle w:val="a4"/>
        <w:jc w:val="both"/>
        <w:rPr>
          <w:rFonts w:ascii="Times New Roman" w:hAnsi="Times New Roman" w:cs="Times New Roman"/>
        </w:rPr>
      </w:pPr>
      <w:r w:rsidRPr="001A156B">
        <w:rPr>
          <w:rStyle w:val="a6"/>
          <w:rFonts w:ascii="Times New Roman" w:hAnsi="Times New Roman" w:cs="Times New Roman"/>
        </w:rPr>
        <w:footnoteRef/>
      </w:r>
      <w:r w:rsidRPr="001A156B">
        <w:rPr>
          <w:rFonts w:ascii="Times New Roman" w:hAnsi="Times New Roman" w:cs="Times New Roman"/>
          <w:lang w:val="en-US"/>
        </w:rPr>
        <w:t xml:space="preserve"> </w:t>
      </w:r>
      <w:proofErr w:type="gramStart"/>
      <w:r w:rsidRPr="001A156B">
        <w:rPr>
          <w:rFonts w:ascii="Times New Roman" w:hAnsi="Times New Roman" w:cs="Times New Roman"/>
          <w:lang w:val="en-US"/>
        </w:rPr>
        <w:t>Murphy A. Ireland and Monetary Union- for Better or for Worse?</w:t>
      </w:r>
      <w:proofErr w:type="gramEnd"/>
      <w:r w:rsidRPr="001A156B">
        <w:rPr>
          <w:rFonts w:ascii="Times New Roman" w:hAnsi="Times New Roman" w:cs="Times New Roman"/>
          <w:lang w:val="en-US"/>
        </w:rPr>
        <w:t xml:space="preserve"> // Dublin’s Economics Workshop. </w:t>
      </w:r>
      <w:r w:rsidRPr="001A156B">
        <w:rPr>
          <w:rFonts w:ascii="Times New Roman" w:hAnsi="Times New Roman" w:cs="Times New Roman"/>
        </w:rPr>
        <w:t xml:space="preserve">1996. С.145-150//[Электронный ресурс]. [Точка доступа]://  </w:t>
      </w:r>
      <w:hyperlink r:id="rId137" w:history="1">
        <w:r w:rsidRPr="001A156B">
          <w:rPr>
            <w:rStyle w:val="ab"/>
            <w:rFonts w:ascii="Times New Roman" w:hAnsi="Times New Roman" w:cs="Times New Roman"/>
          </w:rPr>
          <w:t>https://www.tcd.ie/Economics/assets/pdf/SER/1997/Alexis_Murphy.pdf</w:t>
        </w:r>
      </w:hyperlink>
      <w:r w:rsidRPr="001A156B">
        <w:rPr>
          <w:rFonts w:ascii="Times New Roman" w:hAnsi="Times New Roman" w:cs="Times New Roman"/>
        </w:rPr>
        <w:t xml:space="preserve"> // Дата обращения 09.03.2022;</w:t>
      </w:r>
    </w:p>
  </w:footnote>
  <w:footnote w:id="64">
    <w:p w:rsidR="008F2824" w:rsidRPr="001A156B" w:rsidRDefault="008F2824" w:rsidP="001A156B">
      <w:pPr>
        <w:pStyle w:val="a4"/>
        <w:jc w:val="both"/>
        <w:rPr>
          <w:rFonts w:ascii="Times New Roman" w:hAnsi="Times New Roman" w:cs="Times New Roman"/>
        </w:rPr>
      </w:pPr>
      <w:r w:rsidRPr="001A156B">
        <w:rPr>
          <w:rStyle w:val="a6"/>
          <w:rFonts w:ascii="Times New Roman" w:hAnsi="Times New Roman" w:cs="Times New Roman"/>
        </w:rPr>
        <w:footnoteRef/>
      </w:r>
      <w:r w:rsidRPr="001A156B">
        <w:rPr>
          <w:rFonts w:ascii="Times New Roman" w:hAnsi="Times New Roman" w:cs="Times New Roman"/>
        </w:rPr>
        <w:t xml:space="preserve"> </w:t>
      </w:r>
      <w:r w:rsidRPr="001A156B">
        <w:rPr>
          <w:rFonts w:ascii="Times New Roman" w:hAnsi="Times New Roman" w:cs="Times New Roman"/>
          <w:lang w:val="en-US"/>
        </w:rPr>
        <w:t>Ibid</w:t>
      </w:r>
      <w:r w:rsidRPr="001A156B">
        <w:rPr>
          <w:rFonts w:ascii="Times New Roman" w:hAnsi="Times New Roman" w:cs="Times New Roman"/>
        </w:rPr>
        <w:t xml:space="preserve">. С. 148; </w:t>
      </w:r>
    </w:p>
  </w:footnote>
  <w:footnote w:id="65">
    <w:p w:rsidR="008F2824" w:rsidRPr="001A156B" w:rsidRDefault="008F2824" w:rsidP="001A156B">
      <w:pPr>
        <w:pStyle w:val="a4"/>
        <w:jc w:val="both"/>
        <w:rPr>
          <w:rFonts w:ascii="Times New Roman" w:hAnsi="Times New Roman" w:cs="Times New Roman"/>
        </w:rPr>
      </w:pPr>
      <w:r w:rsidRPr="001A156B">
        <w:rPr>
          <w:rStyle w:val="a6"/>
          <w:rFonts w:ascii="Times New Roman" w:hAnsi="Times New Roman" w:cs="Times New Roman"/>
        </w:rPr>
        <w:footnoteRef/>
      </w:r>
      <w:r w:rsidRPr="001A156B">
        <w:rPr>
          <w:rFonts w:ascii="Times New Roman" w:hAnsi="Times New Roman" w:cs="Times New Roman"/>
          <w:lang w:val="en-US"/>
        </w:rPr>
        <w:t xml:space="preserve"> The issue explained: the treaty of Nice // The Guardian, 2002. </w:t>
      </w:r>
      <w:proofErr w:type="gramStart"/>
      <w:r w:rsidRPr="001A156B">
        <w:rPr>
          <w:rFonts w:ascii="Times New Roman" w:hAnsi="Times New Roman" w:cs="Times New Roman"/>
          <w:lang w:val="en-US"/>
        </w:rPr>
        <w:t>//[</w:t>
      </w:r>
      <w:r w:rsidRPr="001A156B">
        <w:rPr>
          <w:rFonts w:ascii="Times New Roman" w:hAnsi="Times New Roman" w:cs="Times New Roman"/>
        </w:rPr>
        <w:t>Электронный</w:t>
      </w:r>
      <w:r w:rsidRPr="001A156B">
        <w:rPr>
          <w:rFonts w:ascii="Times New Roman" w:hAnsi="Times New Roman" w:cs="Times New Roman"/>
          <w:lang w:val="en-US"/>
        </w:rPr>
        <w:t xml:space="preserve"> </w:t>
      </w:r>
      <w:r w:rsidRPr="001A156B">
        <w:rPr>
          <w:rFonts w:ascii="Times New Roman" w:hAnsi="Times New Roman" w:cs="Times New Roman"/>
        </w:rPr>
        <w:t>ресурс</w:t>
      </w:r>
      <w:r w:rsidRPr="001A156B">
        <w:rPr>
          <w:rFonts w:ascii="Times New Roman" w:hAnsi="Times New Roman" w:cs="Times New Roman"/>
          <w:lang w:val="en-US"/>
        </w:rPr>
        <w:t>].</w:t>
      </w:r>
      <w:proofErr w:type="gramEnd"/>
      <w:r w:rsidRPr="001A156B">
        <w:rPr>
          <w:rFonts w:ascii="Times New Roman" w:hAnsi="Times New Roman" w:cs="Times New Roman"/>
          <w:lang w:val="en-US"/>
        </w:rPr>
        <w:t xml:space="preserve"> </w:t>
      </w:r>
      <w:r w:rsidRPr="001A156B">
        <w:rPr>
          <w:rFonts w:ascii="Times New Roman" w:hAnsi="Times New Roman" w:cs="Times New Roman"/>
        </w:rPr>
        <w:t xml:space="preserve">[Точка доступа]:// </w:t>
      </w:r>
      <w:hyperlink r:id="rId138" w:history="1">
        <w:r w:rsidRPr="001A156B">
          <w:rPr>
            <w:rStyle w:val="ab"/>
            <w:rFonts w:ascii="Times New Roman" w:hAnsi="Times New Roman" w:cs="Times New Roman"/>
          </w:rPr>
          <w:t>https://www.theguardian.com/world/2002/oct/18/eu.politics1</w:t>
        </w:r>
      </w:hyperlink>
      <w:r w:rsidRPr="001A156B">
        <w:rPr>
          <w:rFonts w:ascii="Times New Roman" w:hAnsi="Times New Roman" w:cs="Times New Roman"/>
        </w:rPr>
        <w:t xml:space="preserve"> // Дата обращения 09.03.2022;</w:t>
      </w:r>
    </w:p>
  </w:footnote>
  <w:footnote w:id="66">
    <w:p w:rsidR="008F2824" w:rsidRDefault="008F2824" w:rsidP="001A156B">
      <w:pPr>
        <w:pStyle w:val="a4"/>
        <w:jc w:val="both"/>
      </w:pPr>
      <w:r w:rsidRPr="001A156B">
        <w:rPr>
          <w:rStyle w:val="a6"/>
          <w:rFonts w:ascii="Times New Roman" w:hAnsi="Times New Roman" w:cs="Times New Roman"/>
        </w:rPr>
        <w:footnoteRef/>
      </w:r>
      <w:r w:rsidRPr="001A156B">
        <w:rPr>
          <w:rFonts w:ascii="Times New Roman" w:hAnsi="Times New Roman" w:cs="Times New Roman"/>
          <w:lang w:val="en-US"/>
        </w:rPr>
        <w:t xml:space="preserve"> Ireland rejects Nice treaty// The Guardian, 2001. </w:t>
      </w:r>
      <w:proofErr w:type="gramStart"/>
      <w:r w:rsidRPr="001A156B">
        <w:rPr>
          <w:rFonts w:ascii="Times New Roman" w:hAnsi="Times New Roman" w:cs="Times New Roman"/>
          <w:lang w:val="en-US"/>
        </w:rPr>
        <w:t>//[</w:t>
      </w:r>
      <w:r w:rsidRPr="001A156B">
        <w:rPr>
          <w:rFonts w:ascii="Times New Roman" w:hAnsi="Times New Roman" w:cs="Times New Roman"/>
        </w:rPr>
        <w:t>Электронный</w:t>
      </w:r>
      <w:r w:rsidRPr="001A156B">
        <w:rPr>
          <w:rFonts w:ascii="Times New Roman" w:hAnsi="Times New Roman" w:cs="Times New Roman"/>
          <w:lang w:val="en-US"/>
        </w:rPr>
        <w:t xml:space="preserve"> </w:t>
      </w:r>
      <w:r w:rsidRPr="001A156B">
        <w:rPr>
          <w:rFonts w:ascii="Times New Roman" w:hAnsi="Times New Roman" w:cs="Times New Roman"/>
        </w:rPr>
        <w:t>ресурс</w:t>
      </w:r>
      <w:r w:rsidRPr="001A156B">
        <w:rPr>
          <w:rFonts w:ascii="Times New Roman" w:hAnsi="Times New Roman" w:cs="Times New Roman"/>
          <w:lang w:val="en-US"/>
        </w:rPr>
        <w:t>].</w:t>
      </w:r>
      <w:proofErr w:type="gramEnd"/>
      <w:r w:rsidRPr="001A156B">
        <w:rPr>
          <w:rFonts w:ascii="Times New Roman" w:hAnsi="Times New Roman" w:cs="Times New Roman"/>
          <w:lang w:val="en-US"/>
        </w:rPr>
        <w:t xml:space="preserve"> </w:t>
      </w:r>
      <w:r w:rsidRPr="001A156B">
        <w:rPr>
          <w:rFonts w:ascii="Times New Roman" w:hAnsi="Times New Roman" w:cs="Times New Roman"/>
        </w:rPr>
        <w:t xml:space="preserve">[Точка доступа]:// </w:t>
      </w:r>
      <w:hyperlink r:id="rId139" w:history="1">
        <w:r w:rsidRPr="001A156B">
          <w:rPr>
            <w:rStyle w:val="ab"/>
            <w:rFonts w:ascii="Times New Roman" w:hAnsi="Times New Roman" w:cs="Times New Roman"/>
          </w:rPr>
          <w:t>https://www.theguardian.com/world/2001/jun/08/eu.politics</w:t>
        </w:r>
      </w:hyperlink>
      <w:r w:rsidRPr="001A156B">
        <w:rPr>
          <w:rFonts w:ascii="Times New Roman" w:hAnsi="Times New Roman" w:cs="Times New Roman"/>
        </w:rPr>
        <w:t xml:space="preserve"> // Дата обращения 10.03.2022;</w:t>
      </w:r>
      <w:r>
        <w:t xml:space="preserve"> </w:t>
      </w:r>
    </w:p>
  </w:footnote>
  <w:footnote w:id="67">
    <w:p w:rsidR="008F2824" w:rsidRPr="00265650" w:rsidRDefault="008F2824" w:rsidP="00265650">
      <w:pPr>
        <w:pStyle w:val="a4"/>
        <w:jc w:val="both"/>
        <w:rPr>
          <w:rFonts w:ascii="Times New Roman" w:hAnsi="Times New Roman" w:cs="Times New Roman"/>
          <w:lang w:val="en-US"/>
        </w:rPr>
      </w:pPr>
      <w:r w:rsidRPr="00265650">
        <w:rPr>
          <w:rStyle w:val="a6"/>
          <w:rFonts w:ascii="Times New Roman" w:hAnsi="Times New Roman" w:cs="Times New Roman"/>
        </w:rPr>
        <w:footnoteRef/>
      </w:r>
      <w:r w:rsidRPr="00265650">
        <w:rPr>
          <w:rFonts w:ascii="Times New Roman" w:hAnsi="Times New Roman" w:cs="Times New Roman"/>
        </w:rPr>
        <w:t xml:space="preserve"> </w:t>
      </w:r>
      <w:r w:rsidRPr="00265650">
        <w:rPr>
          <w:rFonts w:ascii="Times New Roman" w:hAnsi="Times New Roman" w:cs="Times New Roman"/>
          <w:lang w:val="en-US"/>
        </w:rPr>
        <w:t>Ibid</w:t>
      </w:r>
      <w:r w:rsidRPr="00265650">
        <w:rPr>
          <w:rFonts w:ascii="Times New Roman" w:hAnsi="Times New Roman" w:cs="Times New Roman"/>
        </w:rPr>
        <w:t xml:space="preserve">; </w:t>
      </w:r>
    </w:p>
  </w:footnote>
  <w:footnote w:id="68">
    <w:p w:rsidR="008F2824" w:rsidRPr="00265650" w:rsidRDefault="008F2824" w:rsidP="00265650">
      <w:pPr>
        <w:pStyle w:val="a4"/>
        <w:jc w:val="both"/>
        <w:rPr>
          <w:rFonts w:ascii="Times New Roman" w:hAnsi="Times New Roman" w:cs="Times New Roman"/>
        </w:rPr>
      </w:pPr>
      <w:r w:rsidRPr="00265650">
        <w:rPr>
          <w:rStyle w:val="a6"/>
          <w:rFonts w:ascii="Times New Roman" w:hAnsi="Times New Roman" w:cs="Times New Roman"/>
        </w:rPr>
        <w:footnoteRef/>
      </w:r>
      <w:r w:rsidRPr="00265650">
        <w:rPr>
          <w:rFonts w:ascii="Times New Roman" w:hAnsi="Times New Roman" w:cs="Times New Roman"/>
          <w:lang w:val="en-US"/>
        </w:rPr>
        <w:t xml:space="preserve"> National Declaration by Ireland at the Seville European Council// Virtual Centre for Knowledge on Europe, 2002. </w:t>
      </w:r>
      <w:proofErr w:type="gramStart"/>
      <w:r w:rsidRPr="00265650">
        <w:rPr>
          <w:rFonts w:ascii="Times New Roman" w:hAnsi="Times New Roman" w:cs="Times New Roman"/>
          <w:lang w:val="en-US"/>
        </w:rPr>
        <w:t>//[</w:t>
      </w:r>
      <w:r w:rsidRPr="00265650">
        <w:rPr>
          <w:rFonts w:ascii="Times New Roman" w:hAnsi="Times New Roman" w:cs="Times New Roman"/>
        </w:rPr>
        <w:t>Электронный</w:t>
      </w:r>
      <w:r w:rsidRPr="00265650">
        <w:rPr>
          <w:rFonts w:ascii="Times New Roman" w:hAnsi="Times New Roman" w:cs="Times New Roman"/>
          <w:lang w:val="en-US"/>
        </w:rPr>
        <w:t xml:space="preserve"> </w:t>
      </w:r>
      <w:r w:rsidRPr="00265650">
        <w:rPr>
          <w:rFonts w:ascii="Times New Roman" w:hAnsi="Times New Roman" w:cs="Times New Roman"/>
        </w:rPr>
        <w:t>ресурс</w:t>
      </w:r>
      <w:r w:rsidRPr="00265650">
        <w:rPr>
          <w:rFonts w:ascii="Times New Roman" w:hAnsi="Times New Roman" w:cs="Times New Roman"/>
          <w:lang w:val="en-US"/>
        </w:rPr>
        <w:t>].</w:t>
      </w:r>
      <w:proofErr w:type="gramEnd"/>
      <w:r w:rsidRPr="00265650">
        <w:rPr>
          <w:rFonts w:ascii="Times New Roman" w:hAnsi="Times New Roman" w:cs="Times New Roman"/>
          <w:lang w:val="en-US"/>
        </w:rPr>
        <w:t xml:space="preserve"> </w:t>
      </w:r>
      <w:r w:rsidRPr="00265650">
        <w:rPr>
          <w:rFonts w:ascii="Times New Roman" w:hAnsi="Times New Roman" w:cs="Times New Roman"/>
        </w:rPr>
        <w:t xml:space="preserve">[Точка доступа]:// </w:t>
      </w:r>
      <w:hyperlink r:id="rId140" w:history="1">
        <w:r w:rsidRPr="00265650">
          <w:rPr>
            <w:rStyle w:val="ab"/>
            <w:rFonts w:ascii="Times New Roman" w:hAnsi="Times New Roman" w:cs="Times New Roman"/>
          </w:rPr>
          <w:t>https://www.cvce.eu/content/publication/2005/6/17/a442cb15-0528-4560-9d12-0b46fb5c75d4/publishable_en.pdf</w:t>
        </w:r>
      </w:hyperlink>
      <w:r w:rsidRPr="00265650">
        <w:rPr>
          <w:rFonts w:ascii="Times New Roman" w:hAnsi="Times New Roman" w:cs="Times New Roman"/>
        </w:rPr>
        <w:t xml:space="preserve"> // Дата обращения 10.03.2022;</w:t>
      </w:r>
    </w:p>
  </w:footnote>
  <w:footnote w:id="69">
    <w:p w:rsidR="008F2824" w:rsidRPr="00265650" w:rsidRDefault="008F2824" w:rsidP="00282E29">
      <w:pPr>
        <w:pStyle w:val="a4"/>
        <w:jc w:val="both"/>
        <w:rPr>
          <w:rFonts w:ascii="Times New Roman" w:hAnsi="Times New Roman" w:cs="Times New Roman"/>
        </w:rPr>
      </w:pPr>
      <w:r w:rsidRPr="00265650">
        <w:rPr>
          <w:rStyle w:val="a6"/>
          <w:rFonts w:ascii="Times New Roman" w:hAnsi="Times New Roman" w:cs="Times New Roman"/>
        </w:rPr>
        <w:footnoteRef/>
      </w:r>
      <w:r w:rsidRPr="00265650">
        <w:rPr>
          <w:rFonts w:ascii="Times New Roman" w:hAnsi="Times New Roman" w:cs="Times New Roman"/>
        </w:rPr>
        <w:t xml:space="preserve"> Пономарев И. «Кельтский тигр» надорвался? // Национальный банковский журнал, 2008//[Электронный ресурс]. [Точка доступа]://   </w:t>
      </w:r>
      <w:hyperlink r:id="rId141" w:history="1">
        <w:r w:rsidRPr="00265650">
          <w:rPr>
            <w:rStyle w:val="ab"/>
            <w:rFonts w:ascii="Times New Roman" w:hAnsi="Times New Roman" w:cs="Times New Roman"/>
          </w:rPr>
          <w:t>https://nbj.ru/publs/archive-publ-15648/29714/</w:t>
        </w:r>
      </w:hyperlink>
      <w:r w:rsidRPr="00265650">
        <w:rPr>
          <w:rFonts w:ascii="Times New Roman" w:hAnsi="Times New Roman" w:cs="Times New Roman"/>
        </w:rPr>
        <w:t xml:space="preserve"> // Дата обращения 10.03.2022;</w:t>
      </w:r>
    </w:p>
  </w:footnote>
  <w:footnote w:id="70">
    <w:p w:rsidR="008F2824" w:rsidRPr="00FB7B4B" w:rsidRDefault="008F2824" w:rsidP="00FB7B4B">
      <w:pPr>
        <w:pStyle w:val="a4"/>
        <w:jc w:val="both"/>
        <w:rPr>
          <w:rFonts w:ascii="Times New Roman" w:hAnsi="Times New Roman" w:cs="Times New Roman"/>
        </w:rPr>
      </w:pPr>
      <w:r w:rsidRPr="00FB7B4B">
        <w:rPr>
          <w:rStyle w:val="a6"/>
          <w:rFonts w:ascii="Times New Roman" w:hAnsi="Times New Roman" w:cs="Times New Roman"/>
        </w:rPr>
        <w:footnoteRef/>
      </w:r>
      <w:r w:rsidRPr="00FB7B4B">
        <w:rPr>
          <w:rFonts w:ascii="Times New Roman" w:hAnsi="Times New Roman" w:cs="Times New Roman"/>
          <w:lang w:val="en-US"/>
        </w:rPr>
        <w:t xml:space="preserve"> M. Norris, How Housing Killed the Celtic Tiger: Anatomy, Consequences and Lessons of Ireland’s Housing Boom and Bust, 2000-2009// School of Applied Social Science, Dublin, 2009. </w:t>
      </w:r>
      <w:r>
        <w:rPr>
          <w:rFonts w:ascii="Times New Roman" w:hAnsi="Times New Roman" w:cs="Times New Roman"/>
        </w:rPr>
        <w:t>Р</w:t>
      </w:r>
      <w:r w:rsidRPr="00834026">
        <w:rPr>
          <w:rFonts w:ascii="Times New Roman" w:hAnsi="Times New Roman" w:cs="Times New Roman"/>
        </w:rPr>
        <w:t xml:space="preserve">. </w:t>
      </w:r>
      <w:r w:rsidRPr="00FB7B4B">
        <w:rPr>
          <w:rFonts w:ascii="Times New Roman" w:hAnsi="Times New Roman" w:cs="Times New Roman"/>
        </w:rPr>
        <w:t xml:space="preserve">9//[Электронный ресурс]. [Точка доступа]:// </w:t>
      </w:r>
      <w:hyperlink r:id="rId142" w:history="1">
        <w:r w:rsidRPr="00FB7B4B">
          <w:rPr>
            <w:rStyle w:val="ab"/>
            <w:rFonts w:ascii="Times New Roman" w:hAnsi="Times New Roman" w:cs="Times New Roman"/>
          </w:rPr>
          <w:t>https://www.ucd.ie/t4cms/WP15%20How%20Housing%20Killed%20the%20Celtic%20Tiger.pdf</w:t>
        </w:r>
      </w:hyperlink>
      <w:r w:rsidRPr="00FB7B4B">
        <w:rPr>
          <w:rFonts w:ascii="Times New Roman" w:hAnsi="Times New Roman" w:cs="Times New Roman"/>
        </w:rPr>
        <w:t xml:space="preserve"> // Дата обращения 12.03.2022;</w:t>
      </w:r>
    </w:p>
  </w:footnote>
  <w:footnote w:id="71">
    <w:p w:rsidR="008F2824" w:rsidRPr="00834026" w:rsidRDefault="008F2824" w:rsidP="00FB7B4B">
      <w:pPr>
        <w:pStyle w:val="a4"/>
        <w:jc w:val="both"/>
        <w:rPr>
          <w:rFonts w:ascii="Times New Roman" w:hAnsi="Times New Roman" w:cs="Times New Roman"/>
        </w:rPr>
      </w:pPr>
      <w:r w:rsidRPr="00FB7B4B">
        <w:rPr>
          <w:rStyle w:val="a6"/>
          <w:rFonts w:ascii="Times New Roman" w:hAnsi="Times New Roman" w:cs="Times New Roman"/>
        </w:rPr>
        <w:footnoteRef/>
      </w:r>
      <w:r w:rsidRPr="00FB7B4B">
        <w:rPr>
          <w:rFonts w:ascii="Times New Roman" w:hAnsi="Times New Roman" w:cs="Times New Roman"/>
        </w:rPr>
        <w:t xml:space="preserve"> Льюис М. «Бумеранг: Как из развитой страны превратиться в страну третьего мира» //  </w:t>
      </w:r>
      <w:proofErr w:type="spellStart"/>
      <w:r w:rsidRPr="00FB7B4B">
        <w:rPr>
          <w:rFonts w:ascii="Times New Roman" w:hAnsi="Times New Roman" w:cs="Times New Roman"/>
        </w:rPr>
        <w:t>FineReader</w:t>
      </w:r>
      <w:proofErr w:type="spellEnd"/>
      <w:r w:rsidRPr="00FB7B4B">
        <w:rPr>
          <w:rFonts w:ascii="Times New Roman" w:hAnsi="Times New Roman" w:cs="Times New Roman"/>
        </w:rPr>
        <w:t xml:space="preserve"> 11 Альпина </w:t>
      </w:r>
      <w:proofErr w:type="spellStart"/>
      <w:r w:rsidRPr="00FB7B4B">
        <w:rPr>
          <w:rFonts w:ascii="Times New Roman" w:hAnsi="Times New Roman" w:cs="Times New Roman"/>
        </w:rPr>
        <w:t>Паблишер</w:t>
      </w:r>
      <w:proofErr w:type="spellEnd"/>
      <w:r w:rsidRPr="00FB7B4B">
        <w:rPr>
          <w:rFonts w:ascii="Times New Roman" w:hAnsi="Times New Roman" w:cs="Times New Roman"/>
        </w:rPr>
        <w:t xml:space="preserve">, Москва, 2013. С. 43//[Электронный ресурс]. </w:t>
      </w:r>
      <w:r w:rsidRPr="00834026">
        <w:rPr>
          <w:rFonts w:ascii="Times New Roman" w:hAnsi="Times New Roman" w:cs="Times New Roman"/>
        </w:rPr>
        <w:t>[</w:t>
      </w:r>
      <w:r w:rsidRPr="00FB7B4B">
        <w:rPr>
          <w:rFonts w:ascii="Times New Roman" w:hAnsi="Times New Roman" w:cs="Times New Roman"/>
        </w:rPr>
        <w:t>Точка</w:t>
      </w:r>
      <w:r w:rsidRPr="00834026">
        <w:rPr>
          <w:rFonts w:ascii="Times New Roman" w:hAnsi="Times New Roman" w:cs="Times New Roman"/>
        </w:rPr>
        <w:t xml:space="preserve"> </w:t>
      </w:r>
      <w:r w:rsidRPr="00FB7B4B">
        <w:rPr>
          <w:rFonts w:ascii="Times New Roman" w:hAnsi="Times New Roman" w:cs="Times New Roman"/>
        </w:rPr>
        <w:t>доступа</w:t>
      </w:r>
      <w:r w:rsidRPr="00834026">
        <w:rPr>
          <w:rFonts w:ascii="Times New Roman" w:hAnsi="Times New Roman" w:cs="Times New Roman"/>
        </w:rPr>
        <w:t xml:space="preserve">]:// </w:t>
      </w:r>
      <w:hyperlink r:id="rId143" w:history="1">
        <w:r w:rsidRPr="00CF33BA">
          <w:rPr>
            <w:rStyle w:val="ab"/>
            <w:rFonts w:ascii="Times New Roman" w:hAnsi="Times New Roman" w:cs="Times New Roman"/>
            <w:lang w:val="en-US"/>
          </w:rPr>
          <w:t>https</w:t>
        </w:r>
        <w:r w:rsidRPr="00834026">
          <w:rPr>
            <w:rStyle w:val="ab"/>
            <w:rFonts w:ascii="Times New Roman" w:hAnsi="Times New Roman" w:cs="Times New Roman"/>
          </w:rPr>
          <w:t>://</w:t>
        </w:r>
        <w:proofErr w:type="spellStart"/>
        <w:r w:rsidRPr="00CF33BA">
          <w:rPr>
            <w:rStyle w:val="ab"/>
            <w:rFonts w:ascii="Times New Roman" w:hAnsi="Times New Roman" w:cs="Times New Roman"/>
            <w:lang w:val="en-US"/>
          </w:rPr>
          <w:t>klex</w:t>
        </w:r>
        <w:proofErr w:type="spellEnd"/>
        <w:r w:rsidRPr="00834026">
          <w:rPr>
            <w:rStyle w:val="ab"/>
            <w:rFonts w:ascii="Times New Roman" w:hAnsi="Times New Roman" w:cs="Times New Roman"/>
          </w:rPr>
          <w:t>.</w:t>
        </w:r>
        <w:proofErr w:type="spellStart"/>
        <w:r w:rsidRPr="00CF33BA">
          <w:rPr>
            <w:rStyle w:val="ab"/>
            <w:rFonts w:ascii="Times New Roman" w:hAnsi="Times New Roman" w:cs="Times New Roman"/>
            <w:lang w:val="en-US"/>
          </w:rPr>
          <w:t>ru</w:t>
        </w:r>
        <w:proofErr w:type="spellEnd"/>
        <w:r w:rsidRPr="00834026">
          <w:rPr>
            <w:rStyle w:val="ab"/>
            <w:rFonts w:ascii="Times New Roman" w:hAnsi="Times New Roman" w:cs="Times New Roman"/>
          </w:rPr>
          <w:t>/</w:t>
        </w:r>
        <w:proofErr w:type="spellStart"/>
        <w:r w:rsidRPr="00CF33BA">
          <w:rPr>
            <w:rStyle w:val="ab"/>
            <w:rFonts w:ascii="Times New Roman" w:hAnsi="Times New Roman" w:cs="Times New Roman"/>
            <w:lang w:val="en-US"/>
          </w:rPr>
          <w:t>rrv</w:t>
        </w:r>
        <w:proofErr w:type="spellEnd"/>
      </w:hyperlink>
      <w:r w:rsidRPr="00834026">
        <w:rPr>
          <w:rFonts w:ascii="Times New Roman" w:hAnsi="Times New Roman" w:cs="Times New Roman"/>
        </w:rPr>
        <w:t xml:space="preserve"> // </w:t>
      </w:r>
      <w:r w:rsidRPr="00FB7B4B">
        <w:rPr>
          <w:rFonts w:ascii="Times New Roman" w:hAnsi="Times New Roman" w:cs="Times New Roman"/>
        </w:rPr>
        <w:t>Дата</w:t>
      </w:r>
      <w:r w:rsidRPr="00834026">
        <w:rPr>
          <w:rFonts w:ascii="Times New Roman" w:hAnsi="Times New Roman" w:cs="Times New Roman"/>
        </w:rPr>
        <w:t xml:space="preserve"> </w:t>
      </w:r>
      <w:r w:rsidRPr="00FB7B4B">
        <w:rPr>
          <w:rFonts w:ascii="Times New Roman" w:hAnsi="Times New Roman" w:cs="Times New Roman"/>
        </w:rPr>
        <w:t>обращения</w:t>
      </w:r>
      <w:r w:rsidRPr="00834026">
        <w:rPr>
          <w:rFonts w:ascii="Times New Roman" w:hAnsi="Times New Roman" w:cs="Times New Roman"/>
        </w:rPr>
        <w:t xml:space="preserve"> 10.03.2022;</w:t>
      </w:r>
    </w:p>
  </w:footnote>
  <w:footnote w:id="72">
    <w:p w:rsidR="008F2824" w:rsidRPr="00CF33BA" w:rsidRDefault="008F2824" w:rsidP="00FB7B4B">
      <w:pPr>
        <w:pStyle w:val="a4"/>
        <w:jc w:val="both"/>
        <w:rPr>
          <w:rFonts w:ascii="Times New Roman" w:hAnsi="Times New Roman" w:cs="Times New Roman"/>
          <w:lang w:val="en-US"/>
        </w:rPr>
      </w:pPr>
      <w:r w:rsidRPr="00FB7B4B">
        <w:rPr>
          <w:rStyle w:val="a6"/>
          <w:rFonts w:ascii="Times New Roman" w:hAnsi="Times New Roman" w:cs="Times New Roman"/>
        </w:rPr>
        <w:footnoteRef/>
      </w:r>
      <w:r w:rsidRPr="00FB7B4B">
        <w:rPr>
          <w:rFonts w:ascii="Times New Roman" w:hAnsi="Times New Roman" w:cs="Times New Roman"/>
          <w:lang w:val="en-US"/>
        </w:rPr>
        <w:t xml:space="preserve"> </w:t>
      </w:r>
      <w:r>
        <w:rPr>
          <w:rFonts w:ascii="Times New Roman" w:hAnsi="Times New Roman" w:cs="Times New Roman"/>
          <w:lang w:val="en-US"/>
        </w:rPr>
        <w:t>M. Norris</w:t>
      </w:r>
      <w:r w:rsidRPr="00CF33BA">
        <w:rPr>
          <w:rFonts w:ascii="Times New Roman" w:hAnsi="Times New Roman" w:cs="Times New Roman"/>
          <w:lang w:val="en-US"/>
        </w:rPr>
        <w:t>.</w:t>
      </w:r>
      <w:r>
        <w:rPr>
          <w:rFonts w:ascii="Times New Roman" w:hAnsi="Times New Roman" w:cs="Times New Roman"/>
          <w:lang w:val="en-US"/>
        </w:rPr>
        <w:t xml:space="preserve"> Op cit</w:t>
      </w:r>
      <w:r w:rsidRPr="00FB7B4B">
        <w:rPr>
          <w:rFonts w:ascii="Times New Roman" w:hAnsi="Times New Roman" w:cs="Times New Roman"/>
          <w:lang w:val="en-US"/>
        </w:rPr>
        <w:t xml:space="preserve">. </w:t>
      </w:r>
      <w:r>
        <w:rPr>
          <w:rFonts w:ascii="Times New Roman" w:hAnsi="Times New Roman" w:cs="Times New Roman"/>
        </w:rPr>
        <w:t>Р</w:t>
      </w:r>
      <w:r w:rsidRPr="00CF33BA">
        <w:rPr>
          <w:rFonts w:ascii="Times New Roman" w:hAnsi="Times New Roman" w:cs="Times New Roman"/>
          <w:lang w:val="en-US"/>
        </w:rPr>
        <w:t>. 10;</w:t>
      </w:r>
    </w:p>
  </w:footnote>
  <w:footnote w:id="73">
    <w:p w:rsidR="008F2824" w:rsidRPr="00834026" w:rsidRDefault="008F2824" w:rsidP="00FB7B4B">
      <w:pPr>
        <w:pStyle w:val="a4"/>
        <w:jc w:val="both"/>
        <w:rPr>
          <w:rFonts w:ascii="Times New Roman" w:hAnsi="Times New Roman" w:cs="Times New Roman"/>
        </w:rPr>
      </w:pPr>
      <w:r w:rsidRPr="00FB7B4B">
        <w:rPr>
          <w:rStyle w:val="a6"/>
          <w:rFonts w:ascii="Times New Roman" w:hAnsi="Times New Roman" w:cs="Times New Roman"/>
        </w:rPr>
        <w:footnoteRef/>
      </w:r>
      <w:r w:rsidRPr="00834026">
        <w:rPr>
          <w:rFonts w:ascii="Times New Roman" w:hAnsi="Times New Roman" w:cs="Times New Roman"/>
        </w:rPr>
        <w:t xml:space="preserve"> </w:t>
      </w:r>
      <w:r w:rsidRPr="00FB7B4B">
        <w:rPr>
          <w:rFonts w:ascii="Times New Roman" w:hAnsi="Times New Roman" w:cs="Times New Roman"/>
          <w:lang w:val="en-US"/>
        </w:rPr>
        <w:t>Ibid</w:t>
      </w:r>
      <w:r w:rsidRPr="00834026">
        <w:rPr>
          <w:rFonts w:ascii="Times New Roman" w:hAnsi="Times New Roman" w:cs="Times New Roman"/>
        </w:rPr>
        <w:t xml:space="preserve">; </w:t>
      </w:r>
    </w:p>
  </w:footnote>
  <w:footnote w:id="74">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Льюис М. Указ соч. С. 43;</w:t>
      </w:r>
    </w:p>
  </w:footnote>
  <w:footnote w:id="75">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Там же;</w:t>
      </w:r>
    </w:p>
  </w:footnote>
  <w:footnote w:id="76">
    <w:p w:rsidR="008F2824" w:rsidRPr="00834026" w:rsidRDefault="008F2824" w:rsidP="001F5794">
      <w:pPr>
        <w:pStyle w:val="a4"/>
        <w:jc w:val="both"/>
        <w:rPr>
          <w:rFonts w:ascii="Times New Roman" w:hAnsi="Times New Roman" w:cs="Times New Roman"/>
          <w:lang w:val="en-US"/>
        </w:rPr>
      </w:pPr>
      <w:r w:rsidRPr="001F5794">
        <w:rPr>
          <w:rStyle w:val="a6"/>
          <w:rFonts w:ascii="Times New Roman" w:hAnsi="Times New Roman" w:cs="Times New Roman"/>
        </w:rPr>
        <w:footnoteRef/>
      </w:r>
      <w:r w:rsidRPr="001F5794">
        <w:rPr>
          <w:rFonts w:ascii="Times New Roman" w:hAnsi="Times New Roman" w:cs="Times New Roman"/>
        </w:rPr>
        <w:t xml:space="preserve"> </w:t>
      </w:r>
      <w:r w:rsidRPr="001F5794">
        <w:rPr>
          <w:rFonts w:ascii="Times New Roman" w:hAnsi="Times New Roman" w:cs="Times New Roman"/>
          <w:lang w:val="en-US"/>
        </w:rPr>
        <w:t>M</w:t>
      </w:r>
      <w:r w:rsidRPr="001F5794">
        <w:rPr>
          <w:rFonts w:ascii="Times New Roman" w:hAnsi="Times New Roman" w:cs="Times New Roman"/>
        </w:rPr>
        <w:t xml:space="preserve">. </w:t>
      </w:r>
      <w:r w:rsidRPr="001F5794">
        <w:rPr>
          <w:rFonts w:ascii="Times New Roman" w:hAnsi="Times New Roman" w:cs="Times New Roman"/>
          <w:lang w:val="en-US"/>
        </w:rPr>
        <w:t>Norris</w:t>
      </w:r>
      <w:r w:rsidRPr="001F5794">
        <w:rPr>
          <w:rFonts w:ascii="Times New Roman" w:hAnsi="Times New Roman" w:cs="Times New Roman"/>
        </w:rPr>
        <w:t xml:space="preserve">. </w:t>
      </w:r>
      <w:r w:rsidRPr="001F5794">
        <w:rPr>
          <w:rFonts w:ascii="Times New Roman" w:hAnsi="Times New Roman" w:cs="Times New Roman"/>
          <w:lang w:val="en-US"/>
        </w:rPr>
        <w:t>Op</w:t>
      </w:r>
      <w:r w:rsidRPr="00834026">
        <w:rPr>
          <w:rFonts w:ascii="Times New Roman" w:hAnsi="Times New Roman" w:cs="Times New Roman"/>
          <w:lang w:val="en-US"/>
        </w:rPr>
        <w:t xml:space="preserve"> </w:t>
      </w:r>
      <w:r w:rsidRPr="001F5794">
        <w:rPr>
          <w:rFonts w:ascii="Times New Roman" w:hAnsi="Times New Roman" w:cs="Times New Roman"/>
          <w:lang w:val="en-US"/>
        </w:rPr>
        <w:t>cit</w:t>
      </w:r>
      <w:r w:rsidRPr="00834026">
        <w:rPr>
          <w:rFonts w:ascii="Times New Roman" w:hAnsi="Times New Roman" w:cs="Times New Roman"/>
          <w:lang w:val="en-US"/>
        </w:rPr>
        <w:t xml:space="preserve">. </w:t>
      </w:r>
      <w:r w:rsidRPr="001F5794">
        <w:rPr>
          <w:rFonts w:ascii="Times New Roman" w:hAnsi="Times New Roman" w:cs="Times New Roman"/>
          <w:lang w:val="en-US"/>
        </w:rPr>
        <w:t>P</w:t>
      </w:r>
      <w:r w:rsidRPr="00834026">
        <w:rPr>
          <w:rFonts w:ascii="Times New Roman" w:hAnsi="Times New Roman" w:cs="Times New Roman"/>
          <w:lang w:val="en-US"/>
        </w:rPr>
        <w:t>. 11;</w:t>
      </w:r>
    </w:p>
  </w:footnote>
  <w:footnote w:id="77">
    <w:p w:rsidR="008F2824" w:rsidRPr="00834026" w:rsidRDefault="008F2824" w:rsidP="001F5794">
      <w:pPr>
        <w:pStyle w:val="a4"/>
        <w:jc w:val="both"/>
        <w:rPr>
          <w:rFonts w:ascii="Times New Roman" w:hAnsi="Times New Roman" w:cs="Times New Roman"/>
          <w:lang w:val="en-US"/>
        </w:rPr>
      </w:pPr>
      <w:r w:rsidRPr="001F5794">
        <w:rPr>
          <w:rStyle w:val="a6"/>
          <w:rFonts w:ascii="Times New Roman" w:hAnsi="Times New Roman" w:cs="Times New Roman"/>
        </w:rPr>
        <w:footnoteRef/>
      </w:r>
      <w:r w:rsidRPr="00834026">
        <w:rPr>
          <w:rFonts w:ascii="Times New Roman" w:hAnsi="Times New Roman" w:cs="Times New Roman"/>
          <w:lang w:val="en-US"/>
        </w:rPr>
        <w:t xml:space="preserve"> </w:t>
      </w:r>
      <w:r w:rsidRPr="001F5794">
        <w:rPr>
          <w:rFonts w:ascii="Times New Roman" w:hAnsi="Times New Roman" w:cs="Times New Roman"/>
          <w:lang w:val="en-US"/>
        </w:rPr>
        <w:t>Ibid</w:t>
      </w:r>
      <w:r w:rsidRPr="00834026">
        <w:rPr>
          <w:rFonts w:ascii="Times New Roman" w:hAnsi="Times New Roman" w:cs="Times New Roman"/>
          <w:lang w:val="en-US"/>
        </w:rPr>
        <w:t xml:space="preserve">; </w:t>
      </w:r>
    </w:p>
  </w:footnote>
  <w:footnote w:id="78">
    <w:p w:rsidR="008F2824" w:rsidRPr="00834026" w:rsidRDefault="008F2824" w:rsidP="001F5794">
      <w:pPr>
        <w:pStyle w:val="a4"/>
        <w:jc w:val="both"/>
        <w:rPr>
          <w:rFonts w:ascii="Times New Roman" w:hAnsi="Times New Roman" w:cs="Times New Roman"/>
          <w:lang w:val="en-US"/>
        </w:rPr>
      </w:pPr>
      <w:r w:rsidRPr="001F5794">
        <w:rPr>
          <w:rStyle w:val="a6"/>
          <w:rFonts w:ascii="Times New Roman" w:hAnsi="Times New Roman" w:cs="Times New Roman"/>
        </w:rPr>
        <w:footnoteRef/>
      </w:r>
      <w:r w:rsidRPr="00834026">
        <w:rPr>
          <w:rFonts w:ascii="Times New Roman" w:hAnsi="Times New Roman" w:cs="Times New Roman"/>
          <w:lang w:val="en-US"/>
        </w:rPr>
        <w:t xml:space="preserve"> </w:t>
      </w:r>
      <w:r w:rsidRPr="001F5794">
        <w:rPr>
          <w:rFonts w:ascii="Times New Roman" w:hAnsi="Times New Roman" w:cs="Times New Roman"/>
          <w:lang w:val="en-US"/>
        </w:rPr>
        <w:t>Ibid</w:t>
      </w:r>
      <w:r w:rsidRPr="00834026">
        <w:rPr>
          <w:rFonts w:ascii="Times New Roman" w:hAnsi="Times New Roman" w:cs="Times New Roman"/>
          <w:lang w:val="en-US"/>
        </w:rPr>
        <w:t xml:space="preserve">; </w:t>
      </w:r>
    </w:p>
  </w:footnote>
  <w:footnote w:id="79">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w:t>
      </w:r>
      <w:r w:rsidRPr="001F5794">
        <w:rPr>
          <w:rFonts w:ascii="Times New Roman" w:hAnsi="Times New Roman" w:cs="Times New Roman"/>
          <w:lang w:val="en-US"/>
        </w:rPr>
        <w:t>Ibid</w:t>
      </w:r>
      <w:r w:rsidRPr="001F5794">
        <w:rPr>
          <w:rFonts w:ascii="Times New Roman" w:hAnsi="Times New Roman" w:cs="Times New Roman"/>
        </w:rPr>
        <w:t xml:space="preserve">. </w:t>
      </w:r>
      <w:r w:rsidRPr="001F5794">
        <w:rPr>
          <w:rFonts w:ascii="Times New Roman" w:hAnsi="Times New Roman" w:cs="Times New Roman"/>
          <w:lang w:val="en-US"/>
        </w:rPr>
        <w:t>P</w:t>
      </w:r>
      <w:r w:rsidRPr="001F5794">
        <w:rPr>
          <w:rFonts w:ascii="Times New Roman" w:hAnsi="Times New Roman" w:cs="Times New Roman"/>
        </w:rPr>
        <w:t xml:space="preserve">. 12; </w:t>
      </w:r>
    </w:p>
  </w:footnote>
  <w:footnote w:id="80">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w:t>
      </w:r>
      <w:r w:rsidRPr="001F5794">
        <w:rPr>
          <w:rFonts w:ascii="Times New Roman" w:hAnsi="Times New Roman" w:cs="Times New Roman"/>
          <w:lang w:val="en-US"/>
        </w:rPr>
        <w:t>Ibid</w:t>
      </w:r>
      <w:r w:rsidRPr="001F5794">
        <w:rPr>
          <w:rFonts w:ascii="Times New Roman" w:hAnsi="Times New Roman" w:cs="Times New Roman"/>
        </w:rPr>
        <w:t xml:space="preserve">; </w:t>
      </w:r>
    </w:p>
  </w:footnote>
  <w:footnote w:id="81">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w:t>
      </w:r>
      <w:r w:rsidRPr="001F5794">
        <w:rPr>
          <w:rFonts w:ascii="Times New Roman" w:hAnsi="Times New Roman" w:cs="Times New Roman"/>
          <w:lang w:val="en-US"/>
        </w:rPr>
        <w:t>Ibid</w:t>
      </w:r>
      <w:r w:rsidRPr="001F5794">
        <w:rPr>
          <w:rFonts w:ascii="Times New Roman" w:hAnsi="Times New Roman" w:cs="Times New Roman"/>
        </w:rPr>
        <w:t xml:space="preserve">; </w:t>
      </w:r>
    </w:p>
  </w:footnote>
  <w:footnote w:id="82">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Льюис М. «Бумеранг: Как из развитой страны превратиться в страну третьего мира». С</w:t>
      </w:r>
      <w:r w:rsidRPr="001F5794">
        <w:rPr>
          <w:rFonts w:ascii="Times New Roman" w:hAnsi="Times New Roman" w:cs="Times New Roman"/>
          <w:lang w:val="en-US"/>
        </w:rPr>
        <w:t>.</w:t>
      </w:r>
      <w:r w:rsidRPr="001F5794">
        <w:rPr>
          <w:rFonts w:ascii="Times New Roman" w:hAnsi="Times New Roman" w:cs="Times New Roman"/>
        </w:rPr>
        <w:t>43;</w:t>
      </w:r>
    </w:p>
  </w:footnote>
  <w:footnote w:id="83">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lang w:val="en-US"/>
        </w:rPr>
        <w:t xml:space="preserve"> Total amount of investment of private equity companies in Ireland from 2007 to 2016 // </w:t>
      </w:r>
      <w:proofErr w:type="spellStart"/>
      <w:r w:rsidRPr="001F5794">
        <w:rPr>
          <w:rFonts w:ascii="Times New Roman" w:hAnsi="Times New Roman" w:cs="Times New Roman"/>
          <w:lang w:val="en-US"/>
        </w:rPr>
        <w:t>Statista</w:t>
      </w:r>
      <w:proofErr w:type="spellEnd"/>
      <w:r w:rsidRPr="001F5794">
        <w:rPr>
          <w:rFonts w:ascii="Times New Roman" w:hAnsi="Times New Roman" w:cs="Times New Roman"/>
          <w:lang w:val="en-US"/>
        </w:rPr>
        <w:t>/</w:t>
      </w:r>
      <w:proofErr w:type="gramStart"/>
      <w:r w:rsidRPr="001F5794">
        <w:rPr>
          <w:rFonts w:ascii="Times New Roman" w:hAnsi="Times New Roman" w:cs="Times New Roman"/>
          <w:lang w:val="en-US"/>
        </w:rPr>
        <w:t>/[</w:t>
      </w:r>
      <w:proofErr w:type="gramEnd"/>
      <w:r w:rsidRPr="001F5794">
        <w:rPr>
          <w:rFonts w:ascii="Times New Roman" w:hAnsi="Times New Roman" w:cs="Times New Roman"/>
        </w:rPr>
        <w:t>Электронный</w:t>
      </w:r>
      <w:r w:rsidRPr="001F5794">
        <w:rPr>
          <w:rFonts w:ascii="Times New Roman" w:hAnsi="Times New Roman" w:cs="Times New Roman"/>
          <w:lang w:val="en-US"/>
        </w:rPr>
        <w:t xml:space="preserve"> </w:t>
      </w:r>
      <w:r w:rsidRPr="001F5794">
        <w:rPr>
          <w:rFonts w:ascii="Times New Roman" w:hAnsi="Times New Roman" w:cs="Times New Roman"/>
        </w:rPr>
        <w:t>ресурс</w:t>
      </w:r>
      <w:r w:rsidRPr="001F5794">
        <w:rPr>
          <w:rFonts w:ascii="Times New Roman" w:hAnsi="Times New Roman" w:cs="Times New Roman"/>
          <w:lang w:val="en-US"/>
        </w:rPr>
        <w:t xml:space="preserve">]. </w:t>
      </w:r>
      <w:r w:rsidRPr="001F5794">
        <w:rPr>
          <w:rFonts w:ascii="Times New Roman" w:hAnsi="Times New Roman" w:cs="Times New Roman"/>
        </w:rPr>
        <w:t xml:space="preserve">[Точка доступа]://  </w:t>
      </w:r>
      <w:hyperlink r:id="rId144" w:history="1">
        <w:r w:rsidRPr="001F5794">
          <w:rPr>
            <w:rStyle w:val="ab"/>
            <w:rFonts w:ascii="Times New Roman" w:hAnsi="Times New Roman" w:cs="Times New Roman"/>
          </w:rPr>
          <w:t>https://www.statista.com/statistics/428113/total-investment-private-equity-markets-ireland/</w:t>
        </w:r>
      </w:hyperlink>
      <w:r w:rsidRPr="001F5794">
        <w:rPr>
          <w:rFonts w:ascii="Times New Roman" w:hAnsi="Times New Roman" w:cs="Times New Roman"/>
        </w:rPr>
        <w:t xml:space="preserve"> // Дата обращения 10.03.2022; </w:t>
      </w:r>
    </w:p>
  </w:footnote>
  <w:footnote w:id="84">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Акулова М. Экономический кризис Ирландии 2008-2013 годов// </w:t>
      </w:r>
      <w:r w:rsidRPr="001F5794">
        <w:rPr>
          <w:rFonts w:ascii="Times New Roman" w:hAnsi="Times New Roman" w:cs="Times New Roman"/>
          <w:lang w:val="en-US"/>
        </w:rPr>
        <w:t>BEROC</w:t>
      </w:r>
      <w:r w:rsidRPr="001F5794">
        <w:rPr>
          <w:rFonts w:ascii="Times New Roman" w:hAnsi="Times New Roman" w:cs="Times New Roman"/>
        </w:rPr>
        <w:t xml:space="preserve"> </w:t>
      </w:r>
      <w:r w:rsidRPr="001F5794">
        <w:rPr>
          <w:rFonts w:ascii="Times New Roman" w:hAnsi="Times New Roman" w:cs="Times New Roman"/>
          <w:lang w:val="en-US"/>
        </w:rPr>
        <w:t>Policy</w:t>
      </w:r>
      <w:r w:rsidRPr="001F5794">
        <w:rPr>
          <w:rFonts w:ascii="Times New Roman" w:hAnsi="Times New Roman" w:cs="Times New Roman"/>
        </w:rPr>
        <w:t xml:space="preserve"> </w:t>
      </w:r>
      <w:r w:rsidRPr="001F5794">
        <w:rPr>
          <w:rFonts w:ascii="Times New Roman" w:hAnsi="Times New Roman" w:cs="Times New Roman"/>
          <w:lang w:val="en-US"/>
        </w:rPr>
        <w:t>Paper</w:t>
      </w:r>
      <w:r w:rsidRPr="001F5794">
        <w:rPr>
          <w:rFonts w:ascii="Times New Roman" w:hAnsi="Times New Roman" w:cs="Times New Roman"/>
        </w:rPr>
        <w:t xml:space="preserve">, №28, 2015. С. 6//[Электронный ресурс]. [Точка доступа]:// </w:t>
      </w:r>
      <w:hyperlink r:id="rId145" w:history="1">
        <w:r w:rsidRPr="001F5794">
          <w:rPr>
            <w:rStyle w:val="ab"/>
            <w:rFonts w:ascii="Times New Roman" w:hAnsi="Times New Roman" w:cs="Times New Roman"/>
          </w:rPr>
          <w:t>https://beroc.org/upload/iblock/e6a/e6a70d0beeea99bdcffae23969f88b59.pdf</w:t>
        </w:r>
      </w:hyperlink>
      <w:r w:rsidRPr="001F5794">
        <w:rPr>
          <w:rFonts w:ascii="Times New Roman" w:hAnsi="Times New Roman" w:cs="Times New Roman"/>
        </w:rPr>
        <w:t xml:space="preserve"> // Дата обращения 10.03.2022; </w:t>
      </w:r>
    </w:p>
  </w:footnote>
  <w:footnote w:id="85">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Там же;</w:t>
      </w:r>
    </w:p>
  </w:footnote>
  <w:footnote w:id="86">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Там же;</w:t>
      </w:r>
    </w:p>
  </w:footnote>
  <w:footnote w:id="87">
    <w:p w:rsidR="008F2824" w:rsidRPr="001F5794" w:rsidRDefault="008F2824" w:rsidP="001F5794">
      <w:pPr>
        <w:pStyle w:val="a4"/>
        <w:jc w:val="both"/>
        <w:rPr>
          <w:rFonts w:ascii="Times New Roman" w:hAnsi="Times New Roman" w:cs="Times New Roman"/>
        </w:rPr>
      </w:pPr>
      <w:r w:rsidRPr="001F5794">
        <w:rPr>
          <w:rStyle w:val="a6"/>
          <w:rFonts w:ascii="Times New Roman" w:hAnsi="Times New Roman" w:cs="Times New Roman"/>
        </w:rPr>
        <w:footnoteRef/>
      </w:r>
      <w:r w:rsidRPr="001F5794">
        <w:rPr>
          <w:rFonts w:ascii="Times New Roman" w:hAnsi="Times New Roman" w:cs="Times New Roman"/>
        </w:rPr>
        <w:t xml:space="preserve"> Борисенко А. Ирландия и политика ЕС по оказанию финансовой помощи странам Еврозоны// Современная Европа 2011 №4(48). С. 97//[Электронный ресурс]. [Точка доступа]://  </w:t>
      </w:r>
      <w:hyperlink r:id="rId146" w:history="1">
        <w:r w:rsidRPr="001F5794">
          <w:rPr>
            <w:rStyle w:val="ab"/>
            <w:rFonts w:ascii="Times New Roman" w:hAnsi="Times New Roman" w:cs="Times New Roman"/>
          </w:rPr>
          <w:t>http://www.sov-europe.ru/images/pdf/2011/4-2011/borisenko4-2011.pdf</w:t>
        </w:r>
      </w:hyperlink>
      <w:r w:rsidRPr="001F5794">
        <w:rPr>
          <w:rFonts w:ascii="Times New Roman" w:hAnsi="Times New Roman" w:cs="Times New Roman"/>
        </w:rPr>
        <w:t xml:space="preserve"> // Дата обращения 12.03.2022;</w:t>
      </w:r>
    </w:p>
  </w:footnote>
  <w:footnote w:id="88">
    <w:p w:rsidR="008F2824" w:rsidRPr="001F5794" w:rsidRDefault="008F2824" w:rsidP="001F5794">
      <w:pPr>
        <w:pStyle w:val="a4"/>
        <w:jc w:val="both"/>
        <w:rPr>
          <w:rFonts w:ascii="Times New Roman" w:hAnsi="Times New Roman" w:cs="Times New Roman"/>
          <w:lang w:val="en-US"/>
        </w:rPr>
      </w:pPr>
      <w:r w:rsidRPr="001F5794">
        <w:rPr>
          <w:rStyle w:val="a6"/>
          <w:rFonts w:ascii="Times New Roman" w:hAnsi="Times New Roman" w:cs="Times New Roman"/>
        </w:rPr>
        <w:footnoteRef/>
      </w:r>
      <w:r w:rsidRPr="001F5794">
        <w:rPr>
          <w:rFonts w:ascii="Times New Roman" w:hAnsi="Times New Roman" w:cs="Times New Roman"/>
          <w:lang w:val="en-US"/>
        </w:rPr>
        <w:t xml:space="preserve"> </w:t>
      </w:r>
      <w:r w:rsidRPr="001F5794">
        <w:rPr>
          <w:rFonts w:ascii="Times New Roman" w:hAnsi="Times New Roman" w:cs="Times New Roman"/>
        </w:rPr>
        <w:t>Там</w:t>
      </w:r>
      <w:r w:rsidRPr="001F5794">
        <w:rPr>
          <w:rFonts w:ascii="Times New Roman" w:hAnsi="Times New Roman" w:cs="Times New Roman"/>
          <w:lang w:val="en-US"/>
        </w:rPr>
        <w:t xml:space="preserve"> </w:t>
      </w:r>
      <w:r w:rsidRPr="001F5794">
        <w:rPr>
          <w:rFonts w:ascii="Times New Roman" w:hAnsi="Times New Roman" w:cs="Times New Roman"/>
        </w:rPr>
        <w:t>же</w:t>
      </w:r>
      <w:r w:rsidRPr="001F5794">
        <w:rPr>
          <w:rFonts w:ascii="Times New Roman" w:hAnsi="Times New Roman" w:cs="Times New Roman"/>
          <w:lang w:val="en-US"/>
        </w:rPr>
        <w:t>;</w:t>
      </w:r>
    </w:p>
  </w:footnote>
  <w:footnote w:id="89">
    <w:p w:rsidR="008F2824" w:rsidRPr="00834026" w:rsidRDefault="008F2824" w:rsidP="00EC370E">
      <w:pPr>
        <w:pStyle w:val="a4"/>
        <w:jc w:val="both"/>
        <w:rPr>
          <w:rFonts w:ascii="Times New Roman" w:hAnsi="Times New Roman" w:cs="Times New Roman"/>
        </w:rPr>
      </w:pPr>
      <w:r w:rsidRPr="00EC370E">
        <w:rPr>
          <w:rStyle w:val="a6"/>
          <w:rFonts w:ascii="Times New Roman" w:hAnsi="Times New Roman" w:cs="Times New Roman"/>
        </w:rPr>
        <w:footnoteRef/>
      </w:r>
      <w:r w:rsidRPr="00EC370E">
        <w:rPr>
          <w:rFonts w:ascii="Times New Roman" w:hAnsi="Times New Roman" w:cs="Times New Roman"/>
          <w:lang w:val="en-US"/>
        </w:rPr>
        <w:t xml:space="preserve"> M. Norris. Op cit. P</w:t>
      </w:r>
      <w:r w:rsidRPr="00834026">
        <w:rPr>
          <w:rFonts w:ascii="Times New Roman" w:hAnsi="Times New Roman" w:cs="Times New Roman"/>
        </w:rPr>
        <w:t>. 12;</w:t>
      </w:r>
    </w:p>
  </w:footnote>
  <w:footnote w:id="90">
    <w:p w:rsidR="008F2824" w:rsidRPr="00EC370E" w:rsidRDefault="008F2824" w:rsidP="00EC370E">
      <w:pPr>
        <w:pStyle w:val="a4"/>
        <w:jc w:val="both"/>
        <w:rPr>
          <w:rFonts w:ascii="Times New Roman" w:hAnsi="Times New Roman" w:cs="Times New Roman"/>
        </w:rPr>
      </w:pPr>
      <w:r w:rsidRPr="00EC370E">
        <w:rPr>
          <w:rStyle w:val="a6"/>
          <w:rFonts w:ascii="Times New Roman" w:hAnsi="Times New Roman" w:cs="Times New Roman"/>
        </w:rPr>
        <w:footnoteRef/>
      </w:r>
      <w:r w:rsidRPr="00EC370E">
        <w:rPr>
          <w:rFonts w:ascii="Times New Roman" w:hAnsi="Times New Roman" w:cs="Times New Roman"/>
        </w:rPr>
        <w:t xml:space="preserve"> Там же. </w:t>
      </w:r>
      <w:r w:rsidRPr="00EC370E">
        <w:rPr>
          <w:rFonts w:ascii="Times New Roman" w:hAnsi="Times New Roman" w:cs="Times New Roman"/>
          <w:lang w:val="en-US"/>
        </w:rPr>
        <w:t>P</w:t>
      </w:r>
      <w:r w:rsidRPr="00EC370E">
        <w:rPr>
          <w:rFonts w:ascii="Times New Roman" w:hAnsi="Times New Roman" w:cs="Times New Roman"/>
        </w:rPr>
        <w:t>. 13;</w:t>
      </w:r>
    </w:p>
  </w:footnote>
  <w:footnote w:id="91">
    <w:p w:rsidR="008F2824" w:rsidRPr="00834026" w:rsidRDefault="008F2824" w:rsidP="00EC370E">
      <w:pPr>
        <w:pStyle w:val="a4"/>
        <w:jc w:val="both"/>
        <w:rPr>
          <w:rFonts w:ascii="Times New Roman" w:hAnsi="Times New Roman" w:cs="Times New Roman"/>
        </w:rPr>
      </w:pPr>
      <w:r w:rsidRPr="00EC370E">
        <w:rPr>
          <w:rStyle w:val="a6"/>
          <w:rFonts w:ascii="Times New Roman" w:hAnsi="Times New Roman" w:cs="Times New Roman"/>
        </w:rPr>
        <w:footnoteRef/>
      </w:r>
      <w:r w:rsidRPr="00EC370E">
        <w:rPr>
          <w:rFonts w:ascii="Times New Roman" w:hAnsi="Times New Roman" w:cs="Times New Roman"/>
        </w:rPr>
        <w:t xml:space="preserve"> </w:t>
      </w:r>
      <w:r w:rsidRPr="00EC370E">
        <w:rPr>
          <w:rFonts w:ascii="Times New Roman" w:hAnsi="Times New Roman" w:cs="Times New Roman"/>
          <w:lang w:val="en-US"/>
        </w:rPr>
        <w:t>Ibid</w:t>
      </w:r>
      <w:r w:rsidRPr="00EC370E">
        <w:rPr>
          <w:rFonts w:ascii="Times New Roman" w:hAnsi="Times New Roman" w:cs="Times New Roman"/>
        </w:rPr>
        <w:t>;</w:t>
      </w:r>
      <w:r w:rsidRPr="00834026">
        <w:rPr>
          <w:rFonts w:ascii="Times New Roman" w:hAnsi="Times New Roman" w:cs="Times New Roman"/>
        </w:rPr>
        <w:t xml:space="preserve"> </w:t>
      </w:r>
    </w:p>
  </w:footnote>
  <w:footnote w:id="92">
    <w:p w:rsidR="008F2824" w:rsidRPr="00834026" w:rsidRDefault="008F2824" w:rsidP="00EC370E">
      <w:pPr>
        <w:pStyle w:val="a4"/>
        <w:jc w:val="both"/>
        <w:rPr>
          <w:rFonts w:ascii="Times New Roman" w:hAnsi="Times New Roman" w:cs="Times New Roman"/>
        </w:rPr>
      </w:pPr>
      <w:r w:rsidRPr="00EC370E">
        <w:rPr>
          <w:rStyle w:val="a6"/>
          <w:rFonts w:ascii="Times New Roman" w:hAnsi="Times New Roman" w:cs="Times New Roman"/>
        </w:rPr>
        <w:footnoteRef/>
      </w:r>
      <w:r w:rsidRPr="00EC370E">
        <w:rPr>
          <w:rFonts w:ascii="Times New Roman" w:hAnsi="Times New Roman" w:cs="Times New Roman"/>
        </w:rPr>
        <w:t xml:space="preserve"> </w:t>
      </w:r>
      <w:r w:rsidRPr="00EC370E">
        <w:rPr>
          <w:rFonts w:ascii="Times New Roman" w:hAnsi="Times New Roman" w:cs="Times New Roman"/>
          <w:lang w:val="en-US"/>
        </w:rPr>
        <w:t>Ibid</w:t>
      </w:r>
      <w:r w:rsidRPr="00EC370E">
        <w:rPr>
          <w:rFonts w:ascii="Times New Roman" w:hAnsi="Times New Roman" w:cs="Times New Roman"/>
        </w:rPr>
        <w:t xml:space="preserve">. </w:t>
      </w:r>
      <w:r w:rsidRPr="00EC370E">
        <w:rPr>
          <w:rFonts w:ascii="Times New Roman" w:hAnsi="Times New Roman" w:cs="Times New Roman"/>
          <w:lang w:val="en-US"/>
        </w:rPr>
        <w:t>P</w:t>
      </w:r>
      <w:r w:rsidRPr="00EC370E">
        <w:rPr>
          <w:rFonts w:ascii="Times New Roman" w:hAnsi="Times New Roman" w:cs="Times New Roman"/>
        </w:rPr>
        <w:t>. 12;</w:t>
      </w:r>
      <w:r w:rsidRPr="00834026">
        <w:rPr>
          <w:rFonts w:ascii="Times New Roman" w:hAnsi="Times New Roman" w:cs="Times New Roman"/>
        </w:rPr>
        <w:t xml:space="preserve"> </w:t>
      </w:r>
    </w:p>
  </w:footnote>
  <w:footnote w:id="93">
    <w:p w:rsidR="008F2824" w:rsidRPr="00EC370E" w:rsidRDefault="008F2824" w:rsidP="00EC370E">
      <w:pPr>
        <w:pStyle w:val="a4"/>
        <w:jc w:val="both"/>
        <w:rPr>
          <w:rFonts w:ascii="Times New Roman" w:hAnsi="Times New Roman" w:cs="Times New Roman"/>
        </w:rPr>
      </w:pPr>
      <w:r w:rsidRPr="00EC370E">
        <w:rPr>
          <w:rStyle w:val="a6"/>
          <w:rFonts w:ascii="Times New Roman" w:hAnsi="Times New Roman" w:cs="Times New Roman"/>
        </w:rPr>
        <w:footnoteRef/>
      </w:r>
      <w:r w:rsidRPr="00EC370E">
        <w:rPr>
          <w:rFonts w:ascii="Times New Roman" w:hAnsi="Times New Roman" w:cs="Times New Roman"/>
        </w:rPr>
        <w:t xml:space="preserve"> </w:t>
      </w:r>
      <w:r w:rsidRPr="00EC370E">
        <w:rPr>
          <w:rFonts w:ascii="Times New Roman" w:hAnsi="Times New Roman" w:cs="Times New Roman"/>
          <w:lang w:val="en-US"/>
        </w:rPr>
        <w:t>Ibid</w:t>
      </w:r>
      <w:r w:rsidRPr="00EC370E">
        <w:rPr>
          <w:rFonts w:ascii="Times New Roman" w:hAnsi="Times New Roman" w:cs="Times New Roman"/>
        </w:rPr>
        <w:t xml:space="preserve">. </w:t>
      </w:r>
      <w:r w:rsidRPr="00EC370E">
        <w:rPr>
          <w:rFonts w:ascii="Times New Roman" w:hAnsi="Times New Roman" w:cs="Times New Roman"/>
          <w:lang w:val="en-US"/>
        </w:rPr>
        <w:t>P</w:t>
      </w:r>
      <w:r w:rsidRPr="00EC370E">
        <w:rPr>
          <w:rFonts w:ascii="Times New Roman" w:hAnsi="Times New Roman" w:cs="Times New Roman"/>
        </w:rPr>
        <w:t>. 13;</w:t>
      </w:r>
    </w:p>
  </w:footnote>
  <w:footnote w:id="94">
    <w:p w:rsidR="008F2824" w:rsidRPr="00063376" w:rsidRDefault="008F2824" w:rsidP="00063376">
      <w:pPr>
        <w:pStyle w:val="a4"/>
        <w:jc w:val="both"/>
        <w:rPr>
          <w:rFonts w:ascii="Times New Roman" w:hAnsi="Times New Roman" w:cs="Times New Roman"/>
        </w:rPr>
      </w:pPr>
      <w:r w:rsidRPr="00063376">
        <w:rPr>
          <w:rStyle w:val="a6"/>
          <w:rFonts w:ascii="Times New Roman" w:hAnsi="Times New Roman" w:cs="Times New Roman"/>
        </w:rPr>
        <w:footnoteRef/>
      </w:r>
      <w:r w:rsidRPr="00063376">
        <w:rPr>
          <w:rFonts w:ascii="Times New Roman" w:hAnsi="Times New Roman" w:cs="Times New Roman"/>
        </w:rPr>
        <w:t xml:space="preserve"> Борисенко А.И. Антикризисная политика правительства Ирландской Республики в конце 2008- начале 2009г.// Вестник Московского университета 2010 №2(8). С.90-98// cyberleninka.ru// [Электронный ресурс]. [Точка доступа]:// </w:t>
      </w:r>
      <w:hyperlink r:id="rId147" w:history="1">
        <w:r w:rsidRPr="00063376">
          <w:rPr>
            <w:rStyle w:val="ab"/>
            <w:rFonts w:ascii="Times New Roman" w:hAnsi="Times New Roman" w:cs="Times New Roman"/>
          </w:rPr>
          <w:t>https://cyberleninka.ru/article/n/antikrizisnaya-politika-pravitelstva-irlandskoy-respubliki-v-kontse-2008-nachale-2009-g/viewer</w:t>
        </w:r>
      </w:hyperlink>
      <w:r w:rsidRPr="00063376">
        <w:rPr>
          <w:rFonts w:ascii="Times New Roman" w:hAnsi="Times New Roman" w:cs="Times New Roman"/>
        </w:rPr>
        <w:t xml:space="preserve"> // Дата обращения 12.03.2022;</w:t>
      </w:r>
    </w:p>
  </w:footnote>
  <w:footnote w:id="95">
    <w:p w:rsidR="008F2824" w:rsidRPr="00834026" w:rsidRDefault="008F2824" w:rsidP="00063376">
      <w:pPr>
        <w:pStyle w:val="a4"/>
        <w:jc w:val="both"/>
        <w:rPr>
          <w:rFonts w:ascii="Times New Roman" w:hAnsi="Times New Roman" w:cs="Times New Roman"/>
        </w:rPr>
      </w:pPr>
      <w:r w:rsidRPr="00063376">
        <w:rPr>
          <w:rStyle w:val="a6"/>
          <w:rFonts w:ascii="Times New Roman" w:hAnsi="Times New Roman" w:cs="Times New Roman"/>
        </w:rPr>
        <w:footnoteRef/>
      </w:r>
      <w:r w:rsidRPr="00063376">
        <w:rPr>
          <w:rFonts w:ascii="Times New Roman" w:hAnsi="Times New Roman" w:cs="Times New Roman"/>
        </w:rPr>
        <w:t xml:space="preserve"> Там же. С. 94;</w:t>
      </w:r>
    </w:p>
  </w:footnote>
  <w:footnote w:id="96">
    <w:p w:rsidR="008F2824" w:rsidRPr="00063376" w:rsidRDefault="008F2824" w:rsidP="00063376">
      <w:pPr>
        <w:pStyle w:val="a4"/>
        <w:jc w:val="both"/>
        <w:rPr>
          <w:rFonts w:ascii="Times New Roman" w:hAnsi="Times New Roman" w:cs="Times New Roman"/>
          <w:lang w:val="en-US"/>
        </w:rPr>
      </w:pPr>
      <w:r w:rsidRPr="00063376">
        <w:rPr>
          <w:rStyle w:val="a6"/>
          <w:rFonts w:ascii="Times New Roman" w:hAnsi="Times New Roman" w:cs="Times New Roman"/>
        </w:rPr>
        <w:footnoteRef/>
      </w:r>
      <w:r w:rsidRPr="00063376">
        <w:rPr>
          <w:rFonts w:ascii="Times New Roman" w:hAnsi="Times New Roman" w:cs="Times New Roman"/>
        </w:rPr>
        <w:t xml:space="preserve"> Там же. С</w:t>
      </w:r>
      <w:r w:rsidRPr="00063376">
        <w:rPr>
          <w:rFonts w:ascii="Times New Roman" w:hAnsi="Times New Roman" w:cs="Times New Roman"/>
          <w:lang w:val="en-US"/>
        </w:rPr>
        <w:t>. 92;</w:t>
      </w:r>
    </w:p>
  </w:footnote>
  <w:footnote w:id="97">
    <w:p w:rsidR="008F2824" w:rsidRPr="00834026" w:rsidRDefault="008F2824" w:rsidP="00063376">
      <w:pPr>
        <w:pStyle w:val="a4"/>
        <w:jc w:val="both"/>
        <w:rPr>
          <w:rFonts w:ascii="Times New Roman" w:hAnsi="Times New Roman" w:cs="Times New Roman"/>
        </w:rPr>
      </w:pPr>
      <w:r w:rsidRPr="00063376">
        <w:rPr>
          <w:rStyle w:val="a6"/>
          <w:rFonts w:ascii="Times New Roman" w:hAnsi="Times New Roman" w:cs="Times New Roman"/>
        </w:rPr>
        <w:footnoteRef/>
      </w:r>
      <w:r w:rsidRPr="00063376">
        <w:rPr>
          <w:rFonts w:ascii="Times New Roman" w:hAnsi="Times New Roman" w:cs="Times New Roman"/>
          <w:lang w:val="en-US"/>
        </w:rPr>
        <w:t xml:space="preserve"> M. Norris. Op cit. P</w:t>
      </w:r>
      <w:r w:rsidRPr="00834026">
        <w:rPr>
          <w:rFonts w:ascii="Times New Roman" w:hAnsi="Times New Roman" w:cs="Times New Roman"/>
        </w:rPr>
        <w:t>. 14;</w:t>
      </w:r>
    </w:p>
  </w:footnote>
  <w:footnote w:id="98">
    <w:p w:rsidR="008F2824" w:rsidRPr="00063376" w:rsidRDefault="008F2824" w:rsidP="00063376">
      <w:pPr>
        <w:pStyle w:val="a4"/>
        <w:jc w:val="both"/>
        <w:rPr>
          <w:rFonts w:ascii="Times New Roman" w:hAnsi="Times New Roman" w:cs="Times New Roman"/>
        </w:rPr>
      </w:pPr>
      <w:r w:rsidRPr="00063376">
        <w:rPr>
          <w:rStyle w:val="a6"/>
          <w:rFonts w:ascii="Times New Roman" w:hAnsi="Times New Roman" w:cs="Times New Roman"/>
        </w:rPr>
        <w:footnoteRef/>
      </w:r>
      <w:r w:rsidRPr="00063376">
        <w:rPr>
          <w:rFonts w:ascii="Times New Roman" w:hAnsi="Times New Roman" w:cs="Times New Roman"/>
        </w:rPr>
        <w:t xml:space="preserve"> Борисенко А. Ирландия и политика ЕС по оказанию финансовой помощи странам Еврозоны. С. 97;</w:t>
      </w:r>
    </w:p>
  </w:footnote>
  <w:footnote w:id="99">
    <w:p w:rsidR="008F2824" w:rsidRPr="00063376" w:rsidRDefault="008F2824" w:rsidP="00063376">
      <w:pPr>
        <w:pStyle w:val="a4"/>
        <w:jc w:val="both"/>
        <w:rPr>
          <w:rFonts w:ascii="Times New Roman" w:hAnsi="Times New Roman" w:cs="Times New Roman"/>
        </w:rPr>
      </w:pPr>
      <w:r w:rsidRPr="00063376">
        <w:rPr>
          <w:rStyle w:val="a6"/>
          <w:rFonts w:ascii="Times New Roman" w:hAnsi="Times New Roman" w:cs="Times New Roman"/>
        </w:rPr>
        <w:footnoteRef/>
      </w:r>
      <w:r w:rsidRPr="00063376">
        <w:rPr>
          <w:rFonts w:ascii="Times New Roman" w:hAnsi="Times New Roman" w:cs="Times New Roman"/>
        </w:rPr>
        <w:t xml:space="preserve"> Там же;</w:t>
      </w:r>
    </w:p>
  </w:footnote>
  <w:footnote w:id="100">
    <w:p w:rsidR="008F2824" w:rsidRPr="00063376" w:rsidRDefault="008F2824" w:rsidP="00063376">
      <w:pPr>
        <w:pStyle w:val="a4"/>
        <w:jc w:val="both"/>
        <w:rPr>
          <w:rFonts w:ascii="Times New Roman" w:hAnsi="Times New Roman" w:cs="Times New Roman"/>
        </w:rPr>
      </w:pPr>
      <w:r w:rsidRPr="00063376">
        <w:rPr>
          <w:rStyle w:val="a6"/>
          <w:rFonts w:ascii="Times New Roman" w:hAnsi="Times New Roman" w:cs="Times New Roman"/>
        </w:rPr>
        <w:footnoteRef/>
      </w:r>
      <w:r w:rsidRPr="00063376">
        <w:rPr>
          <w:rFonts w:ascii="Times New Roman" w:hAnsi="Times New Roman" w:cs="Times New Roman"/>
        </w:rPr>
        <w:t xml:space="preserve"> Там же. С. 98;</w:t>
      </w:r>
    </w:p>
  </w:footnote>
  <w:footnote w:id="101">
    <w:p w:rsidR="008F2824" w:rsidRPr="008A18DA" w:rsidRDefault="008F2824" w:rsidP="007A4FBC">
      <w:pPr>
        <w:pStyle w:val="a4"/>
        <w:jc w:val="both"/>
        <w:rPr>
          <w:rFonts w:ascii="Times New Roman" w:hAnsi="Times New Roman" w:cs="Times New Roman"/>
        </w:rPr>
      </w:pPr>
      <w:r w:rsidRPr="008A18DA">
        <w:rPr>
          <w:rStyle w:val="a6"/>
          <w:rFonts w:ascii="Times New Roman" w:hAnsi="Times New Roman" w:cs="Times New Roman"/>
        </w:rPr>
        <w:footnoteRef/>
      </w:r>
      <w:r w:rsidRPr="008A18DA">
        <w:rPr>
          <w:rFonts w:ascii="Times New Roman" w:hAnsi="Times New Roman" w:cs="Times New Roman"/>
        </w:rPr>
        <w:t xml:space="preserve"> Борисенко А.И. Антикризисная политика правительства Ирландской Республики в конце 2008- начале 2009г. С. 95;</w:t>
      </w:r>
    </w:p>
  </w:footnote>
  <w:footnote w:id="102">
    <w:p w:rsidR="008F2824" w:rsidRPr="008A18DA" w:rsidRDefault="008F2824" w:rsidP="007808D9">
      <w:pPr>
        <w:pStyle w:val="a4"/>
        <w:jc w:val="both"/>
        <w:rPr>
          <w:rFonts w:ascii="Times New Roman" w:hAnsi="Times New Roman" w:cs="Times New Roman"/>
        </w:rPr>
      </w:pPr>
      <w:r w:rsidRPr="008A18DA">
        <w:rPr>
          <w:rStyle w:val="a6"/>
          <w:rFonts w:ascii="Times New Roman" w:hAnsi="Times New Roman" w:cs="Times New Roman"/>
        </w:rPr>
        <w:footnoteRef/>
      </w:r>
      <w:r w:rsidRPr="008A18DA">
        <w:rPr>
          <w:rFonts w:ascii="Times New Roman" w:hAnsi="Times New Roman" w:cs="Times New Roman"/>
        </w:rPr>
        <w:t xml:space="preserve"> Там же;</w:t>
      </w:r>
    </w:p>
  </w:footnote>
  <w:footnote w:id="103">
    <w:p w:rsidR="008F2824" w:rsidRPr="008A18DA" w:rsidRDefault="008F2824" w:rsidP="007808D9">
      <w:pPr>
        <w:pStyle w:val="a4"/>
        <w:jc w:val="both"/>
        <w:rPr>
          <w:rFonts w:ascii="Times New Roman" w:hAnsi="Times New Roman" w:cs="Times New Roman"/>
        </w:rPr>
      </w:pPr>
      <w:r w:rsidRPr="008A18DA">
        <w:rPr>
          <w:rStyle w:val="a6"/>
          <w:rFonts w:ascii="Times New Roman" w:hAnsi="Times New Roman" w:cs="Times New Roman"/>
        </w:rPr>
        <w:footnoteRef/>
      </w:r>
      <w:r w:rsidRPr="008A18DA">
        <w:rPr>
          <w:rFonts w:ascii="Times New Roman" w:hAnsi="Times New Roman" w:cs="Times New Roman"/>
        </w:rPr>
        <w:t xml:space="preserve"> Борисенко А. Ирландия и политика ЕС по оказанию финансовой помощи странам Еврозоны. С. 99;</w:t>
      </w:r>
    </w:p>
  </w:footnote>
  <w:footnote w:id="104">
    <w:p w:rsidR="008F2824" w:rsidRPr="008A18DA" w:rsidRDefault="008F2824" w:rsidP="00D31DA8">
      <w:pPr>
        <w:pStyle w:val="a4"/>
        <w:jc w:val="both"/>
        <w:rPr>
          <w:rFonts w:ascii="Times New Roman" w:hAnsi="Times New Roman" w:cs="Times New Roman"/>
        </w:rPr>
      </w:pPr>
      <w:r w:rsidRPr="008A18DA">
        <w:rPr>
          <w:rStyle w:val="a6"/>
          <w:rFonts w:ascii="Times New Roman" w:hAnsi="Times New Roman" w:cs="Times New Roman"/>
        </w:rPr>
        <w:footnoteRef/>
      </w:r>
      <w:r w:rsidRPr="008A18DA">
        <w:rPr>
          <w:rFonts w:ascii="Times New Roman" w:hAnsi="Times New Roman" w:cs="Times New Roman"/>
          <w:lang w:val="en-US"/>
        </w:rPr>
        <w:t xml:space="preserve"> Ireland bailout protest draws 100,000 to Dublin streets// The Guardian, 2010/</w:t>
      </w:r>
      <w:proofErr w:type="gramStart"/>
      <w:r w:rsidRPr="008A18DA">
        <w:rPr>
          <w:rFonts w:ascii="Times New Roman" w:hAnsi="Times New Roman" w:cs="Times New Roman"/>
          <w:lang w:val="en-US"/>
        </w:rPr>
        <w:t>/[</w:t>
      </w:r>
      <w:proofErr w:type="gramEnd"/>
      <w:r w:rsidRPr="008A18DA">
        <w:rPr>
          <w:rFonts w:ascii="Times New Roman" w:hAnsi="Times New Roman" w:cs="Times New Roman"/>
        </w:rPr>
        <w:t>Электронный</w:t>
      </w:r>
      <w:r w:rsidRPr="008A18DA">
        <w:rPr>
          <w:rFonts w:ascii="Times New Roman" w:hAnsi="Times New Roman" w:cs="Times New Roman"/>
          <w:lang w:val="en-US"/>
        </w:rPr>
        <w:t xml:space="preserve"> </w:t>
      </w:r>
      <w:r w:rsidRPr="008A18DA">
        <w:rPr>
          <w:rFonts w:ascii="Times New Roman" w:hAnsi="Times New Roman" w:cs="Times New Roman"/>
        </w:rPr>
        <w:t>ресурс</w:t>
      </w:r>
      <w:r w:rsidRPr="008A18DA">
        <w:rPr>
          <w:rFonts w:ascii="Times New Roman" w:hAnsi="Times New Roman" w:cs="Times New Roman"/>
          <w:lang w:val="en-US"/>
        </w:rPr>
        <w:t xml:space="preserve">]. </w:t>
      </w:r>
      <w:r w:rsidRPr="008A18DA">
        <w:rPr>
          <w:rFonts w:ascii="Times New Roman" w:hAnsi="Times New Roman" w:cs="Times New Roman"/>
        </w:rPr>
        <w:t xml:space="preserve">[Точка доступа]:// </w:t>
      </w:r>
      <w:hyperlink r:id="rId148" w:history="1">
        <w:r w:rsidRPr="008A18DA">
          <w:rPr>
            <w:rStyle w:val="ab"/>
            <w:rFonts w:ascii="Times New Roman" w:hAnsi="Times New Roman" w:cs="Times New Roman"/>
            <w:lang w:val="en-US"/>
          </w:rPr>
          <w:t>https</w:t>
        </w:r>
        <w:r w:rsidRPr="008A18DA">
          <w:rPr>
            <w:rStyle w:val="ab"/>
            <w:rFonts w:ascii="Times New Roman" w:hAnsi="Times New Roman" w:cs="Times New Roman"/>
          </w:rPr>
          <w:t>://</w:t>
        </w:r>
        <w:r w:rsidRPr="008A18DA">
          <w:rPr>
            <w:rStyle w:val="ab"/>
            <w:rFonts w:ascii="Times New Roman" w:hAnsi="Times New Roman" w:cs="Times New Roman"/>
            <w:lang w:val="en-US"/>
          </w:rPr>
          <w:t>www</w:t>
        </w:r>
        <w:r w:rsidRPr="008A18DA">
          <w:rPr>
            <w:rStyle w:val="ab"/>
            <w:rFonts w:ascii="Times New Roman" w:hAnsi="Times New Roman" w:cs="Times New Roman"/>
          </w:rPr>
          <w:t>.</w:t>
        </w:r>
        <w:proofErr w:type="spellStart"/>
        <w:r w:rsidRPr="008A18DA">
          <w:rPr>
            <w:rStyle w:val="ab"/>
            <w:rFonts w:ascii="Times New Roman" w:hAnsi="Times New Roman" w:cs="Times New Roman"/>
            <w:lang w:val="en-US"/>
          </w:rPr>
          <w:t>theguardian</w:t>
        </w:r>
        <w:proofErr w:type="spellEnd"/>
        <w:r w:rsidRPr="008A18DA">
          <w:rPr>
            <w:rStyle w:val="ab"/>
            <w:rFonts w:ascii="Times New Roman" w:hAnsi="Times New Roman" w:cs="Times New Roman"/>
          </w:rPr>
          <w:t>.</w:t>
        </w:r>
        <w:r w:rsidRPr="008A18DA">
          <w:rPr>
            <w:rStyle w:val="ab"/>
            <w:rFonts w:ascii="Times New Roman" w:hAnsi="Times New Roman" w:cs="Times New Roman"/>
            <w:lang w:val="en-US"/>
          </w:rPr>
          <w:t>com</w:t>
        </w:r>
        <w:r w:rsidRPr="008A18DA">
          <w:rPr>
            <w:rStyle w:val="ab"/>
            <w:rFonts w:ascii="Times New Roman" w:hAnsi="Times New Roman" w:cs="Times New Roman"/>
          </w:rPr>
          <w:t>/</w:t>
        </w:r>
        <w:r w:rsidRPr="008A18DA">
          <w:rPr>
            <w:rStyle w:val="ab"/>
            <w:rFonts w:ascii="Times New Roman" w:hAnsi="Times New Roman" w:cs="Times New Roman"/>
            <w:lang w:val="en-US"/>
          </w:rPr>
          <w:t>business</w:t>
        </w:r>
        <w:r w:rsidRPr="008A18DA">
          <w:rPr>
            <w:rStyle w:val="ab"/>
            <w:rFonts w:ascii="Times New Roman" w:hAnsi="Times New Roman" w:cs="Times New Roman"/>
          </w:rPr>
          <w:t>/2010/</w:t>
        </w:r>
        <w:proofErr w:type="spellStart"/>
        <w:r w:rsidRPr="008A18DA">
          <w:rPr>
            <w:rStyle w:val="ab"/>
            <w:rFonts w:ascii="Times New Roman" w:hAnsi="Times New Roman" w:cs="Times New Roman"/>
            <w:lang w:val="en-US"/>
          </w:rPr>
          <w:t>nov</w:t>
        </w:r>
        <w:proofErr w:type="spellEnd"/>
        <w:r w:rsidRPr="008A18DA">
          <w:rPr>
            <w:rStyle w:val="ab"/>
            <w:rFonts w:ascii="Times New Roman" w:hAnsi="Times New Roman" w:cs="Times New Roman"/>
          </w:rPr>
          <w:t>/27/</w:t>
        </w:r>
        <w:proofErr w:type="spellStart"/>
        <w:r w:rsidRPr="008A18DA">
          <w:rPr>
            <w:rStyle w:val="ab"/>
            <w:rFonts w:ascii="Times New Roman" w:hAnsi="Times New Roman" w:cs="Times New Roman"/>
            <w:lang w:val="en-US"/>
          </w:rPr>
          <w:t>ireland</w:t>
        </w:r>
        <w:proofErr w:type="spellEnd"/>
        <w:r w:rsidRPr="008A18DA">
          <w:rPr>
            <w:rStyle w:val="ab"/>
            <w:rFonts w:ascii="Times New Roman" w:hAnsi="Times New Roman" w:cs="Times New Roman"/>
          </w:rPr>
          <w:t>-</w:t>
        </w:r>
        <w:r w:rsidRPr="008A18DA">
          <w:rPr>
            <w:rStyle w:val="ab"/>
            <w:rFonts w:ascii="Times New Roman" w:hAnsi="Times New Roman" w:cs="Times New Roman"/>
            <w:lang w:val="en-US"/>
          </w:rPr>
          <w:t>bailout</w:t>
        </w:r>
        <w:r w:rsidRPr="008A18DA">
          <w:rPr>
            <w:rStyle w:val="ab"/>
            <w:rFonts w:ascii="Times New Roman" w:hAnsi="Times New Roman" w:cs="Times New Roman"/>
          </w:rPr>
          <w:t>-</w:t>
        </w:r>
        <w:proofErr w:type="spellStart"/>
        <w:r w:rsidRPr="008A18DA">
          <w:rPr>
            <w:rStyle w:val="ab"/>
            <w:rFonts w:ascii="Times New Roman" w:hAnsi="Times New Roman" w:cs="Times New Roman"/>
            <w:lang w:val="en-US"/>
          </w:rPr>
          <w:t>dublin</w:t>
        </w:r>
        <w:proofErr w:type="spellEnd"/>
        <w:r w:rsidRPr="008A18DA">
          <w:rPr>
            <w:rStyle w:val="ab"/>
            <w:rFonts w:ascii="Times New Roman" w:hAnsi="Times New Roman" w:cs="Times New Roman"/>
          </w:rPr>
          <w:t>-</w:t>
        </w:r>
        <w:r w:rsidRPr="008A18DA">
          <w:rPr>
            <w:rStyle w:val="ab"/>
            <w:rFonts w:ascii="Times New Roman" w:hAnsi="Times New Roman" w:cs="Times New Roman"/>
            <w:lang w:val="en-US"/>
          </w:rPr>
          <w:t>protest</w:t>
        </w:r>
      </w:hyperlink>
      <w:r w:rsidRPr="008A18DA">
        <w:rPr>
          <w:rFonts w:ascii="Times New Roman" w:hAnsi="Times New Roman" w:cs="Times New Roman"/>
        </w:rPr>
        <w:t>// Дата обращения: 12.03.2022;</w:t>
      </w:r>
    </w:p>
  </w:footnote>
  <w:footnote w:id="105">
    <w:p w:rsidR="008F2824" w:rsidRPr="00D806BA" w:rsidRDefault="008F2824" w:rsidP="00B43978">
      <w:pPr>
        <w:pStyle w:val="a4"/>
        <w:jc w:val="both"/>
        <w:rPr>
          <w:rFonts w:ascii="Times New Roman" w:hAnsi="Times New Roman" w:cs="Times New Roman"/>
          <w:lang w:val="en-US"/>
        </w:rPr>
      </w:pPr>
      <w:r w:rsidRPr="00D806BA">
        <w:rPr>
          <w:rStyle w:val="a6"/>
          <w:rFonts w:ascii="Times New Roman" w:hAnsi="Times New Roman" w:cs="Times New Roman"/>
        </w:rPr>
        <w:footnoteRef/>
      </w:r>
      <w:r w:rsidRPr="00D806BA">
        <w:rPr>
          <w:rFonts w:ascii="Times New Roman" w:hAnsi="Times New Roman" w:cs="Times New Roman"/>
        </w:rPr>
        <w:t xml:space="preserve"> Борисенко А.И. Антикризисная политика правительства Ирландской Республики в конце 2008- начале 2009г. С</w:t>
      </w:r>
      <w:r w:rsidRPr="00D806BA">
        <w:rPr>
          <w:rFonts w:ascii="Times New Roman" w:hAnsi="Times New Roman" w:cs="Times New Roman"/>
          <w:lang w:val="en-US"/>
        </w:rPr>
        <w:t>. 94;</w:t>
      </w:r>
    </w:p>
  </w:footnote>
  <w:footnote w:id="106">
    <w:p w:rsidR="008F2824" w:rsidRPr="00D806BA" w:rsidRDefault="008F2824" w:rsidP="00A249D4">
      <w:pPr>
        <w:pStyle w:val="a4"/>
        <w:jc w:val="both"/>
        <w:rPr>
          <w:rFonts w:ascii="Times New Roman" w:hAnsi="Times New Roman" w:cs="Times New Roman"/>
        </w:rPr>
      </w:pPr>
      <w:r w:rsidRPr="00D806BA">
        <w:rPr>
          <w:rStyle w:val="a6"/>
          <w:rFonts w:ascii="Times New Roman" w:hAnsi="Times New Roman" w:cs="Times New Roman"/>
        </w:rPr>
        <w:footnoteRef/>
      </w:r>
      <w:r w:rsidRPr="00D806BA">
        <w:rPr>
          <w:rFonts w:ascii="Times New Roman" w:hAnsi="Times New Roman" w:cs="Times New Roman"/>
          <w:lang w:val="en-US"/>
        </w:rPr>
        <w:t xml:space="preserve"> Irish voters reject EU treaty// The Guardian, 2008/</w:t>
      </w:r>
      <w:proofErr w:type="gramStart"/>
      <w:r w:rsidRPr="00D806BA">
        <w:rPr>
          <w:rFonts w:ascii="Times New Roman" w:hAnsi="Times New Roman" w:cs="Times New Roman"/>
          <w:lang w:val="en-US"/>
        </w:rPr>
        <w:t>/[</w:t>
      </w:r>
      <w:proofErr w:type="gramEnd"/>
      <w:r w:rsidRPr="00D806BA">
        <w:rPr>
          <w:rFonts w:ascii="Times New Roman" w:hAnsi="Times New Roman" w:cs="Times New Roman"/>
        </w:rPr>
        <w:t>Электронный</w:t>
      </w:r>
      <w:r w:rsidRPr="00D806BA">
        <w:rPr>
          <w:rFonts w:ascii="Times New Roman" w:hAnsi="Times New Roman" w:cs="Times New Roman"/>
          <w:lang w:val="en-US"/>
        </w:rPr>
        <w:t xml:space="preserve"> </w:t>
      </w:r>
      <w:r w:rsidRPr="00D806BA">
        <w:rPr>
          <w:rFonts w:ascii="Times New Roman" w:hAnsi="Times New Roman" w:cs="Times New Roman"/>
        </w:rPr>
        <w:t>ресурс</w:t>
      </w:r>
      <w:r w:rsidRPr="00D806BA">
        <w:rPr>
          <w:rFonts w:ascii="Times New Roman" w:hAnsi="Times New Roman" w:cs="Times New Roman"/>
          <w:lang w:val="en-US"/>
        </w:rPr>
        <w:t xml:space="preserve">]. </w:t>
      </w:r>
      <w:r w:rsidRPr="00D806BA">
        <w:rPr>
          <w:rFonts w:ascii="Times New Roman" w:hAnsi="Times New Roman" w:cs="Times New Roman"/>
        </w:rPr>
        <w:t xml:space="preserve">[Точка доступа]:// </w:t>
      </w:r>
      <w:hyperlink r:id="rId149" w:history="1">
        <w:r w:rsidRPr="00D806BA">
          <w:rPr>
            <w:rStyle w:val="ab"/>
            <w:rFonts w:ascii="Times New Roman" w:hAnsi="Times New Roman" w:cs="Times New Roman"/>
          </w:rPr>
          <w:t>https://www.theguardian.com/world/2008/jun/13/ireland</w:t>
        </w:r>
      </w:hyperlink>
      <w:r w:rsidRPr="00D806BA">
        <w:rPr>
          <w:rFonts w:ascii="Times New Roman" w:hAnsi="Times New Roman" w:cs="Times New Roman"/>
        </w:rPr>
        <w:t xml:space="preserve"> // Дата обращения 12.03.2022; </w:t>
      </w:r>
    </w:p>
  </w:footnote>
  <w:footnote w:id="107">
    <w:p w:rsidR="008F2824" w:rsidRPr="00D806BA" w:rsidRDefault="008F2824" w:rsidP="003065D3">
      <w:pPr>
        <w:pStyle w:val="a4"/>
        <w:jc w:val="both"/>
        <w:rPr>
          <w:rFonts w:ascii="Times New Roman" w:hAnsi="Times New Roman" w:cs="Times New Roman"/>
        </w:rPr>
      </w:pPr>
      <w:r w:rsidRPr="00D806BA">
        <w:rPr>
          <w:rStyle w:val="a6"/>
          <w:rFonts w:ascii="Times New Roman" w:hAnsi="Times New Roman" w:cs="Times New Roman"/>
        </w:rPr>
        <w:footnoteRef/>
      </w:r>
      <w:r w:rsidRPr="00D806BA">
        <w:rPr>
          <w:rFonts w:ascii="Times New Roman" w:hAnsi="Times New Roman" w:cs="Times New Roman"/>
          <w:lang w:val="en-US"/>
        </w:rPr>
        <w:t xml:space="preserve"> C. </w:t>
      </w:r>
      <w:proofErr w:type="spellStart"/>
      <w:r w:rsidRPr="00D806BA">
        <w:rPr>
          <w:rFonts w:ascii="Times New Roman" w:hAnsi="Times New Roman" w:cs="Times New Roman"/>
          <w:lang w:val="en-US"/>
        </w:rPr>
        <w:t>MacSwiney</w:t>
      </w:r>
      <w:proofErr w:type="spellEnd"/>
      <w:r w:rsidRPr="00D806BA">
        <w:rPr>
          <w:rFonts w:ascii="Times New Roman" w:hAnsi="Times New Roman" w:cs="Times New Roman"/>
          <w:lang w:val="en-US"/>
        </w:rPr>
        <w:t xml:space="preserve"> </w:t>
      </w:r>
      <w:proofErr w:type="spellStart"/>
      <w:r w:rsidRPr="00D806BA">
        <w:rPr>
          <w:rFonts w:ascii="Times New Roman" w:hAnsi="Times New Roman" w:cs="Times New Roman"/>
          <w:lang w:val="en-US"/>
        </w:rPr>
        <w:t>Brugha</w:t>
      </w:r>
      <w:proofErr w:type="spellEnd"/>
      <w:r w:rsidRPr="00D806BA">
        <w:rPr>
          <w:rFonts w:ascii="Times New Roman" w:hAnsi="Times New Roman" w:cs="Times New Roman"/>
          <w:lang w:val="en-US"/>
        </w:rPr>
        <w:t>, Why Ireland rejected the Lisbon Treaty//Journal of Public Affairs, Dublin, 2008.</w:t>
      </w:r>
      <w:r w:rsidRPr="00D806BA">
        <w:rPr>
          <w:rFonts w:ascii="Times New Roman" w:hAnsi="Times New Roman" w:cs="Times New Roman"/>
        </w:rPr>
        <w:t>Р</w:t>
      </w:r>
      <w:r w:rsidRPr="00D806BA">
        <w:rPr>
          <w:rFonts w:ascii="Times New Roman" w:hAnsi="Times New Roman" w:cs="Times New Roman"/>
          <w:lang w:val="en-US"/>
        </w:rPr>
        <w:t>. 308/</w:t>
      </w:r>
      <w:proofErr w:type="gramStart"/>
      <w:r w:rsidRPr="00D806BA">
        <w:rPr>
          <w:rFonts w:ascii="Times New Roman" w:hAnsi="Times New Roman" w:cs="Times New Roman"/>
          <w:lang w:val="en-US"/>
        </w:rPr>
        <w:t>/[</w:t>
      </w:r>
      <w:proofErr w:type="gramEnd"/>
      <w:r w:rsidRPr="00D806BA">
        <w:rPr>
          <w:rFonts w:ascii="Times New Roman" w:hAnsi="Times New Roman" w:cs="Times New Roman"/>
        </w:rPr>
        <w:t>Электронный</w:t>
      </w:r>
      <w:r w:rsidRPr="00D806BA">
        <w:rPr>
          <w:rFonts w:ascii="Times New Roman" w:hAnsi="Times New Roman" w:cs="Times New Roman"/>
          <w:lang w:val="en-US"/>
        </w:rPr>
        <w:t xml:space="preserve"> </w:t>
      </w:r>
      <w:r w:rsidRPr="00D806BA">
        <w:rPr>
          <w:rFonts w:ascii="Times New Roman" w:hAnsi="Times New Roman" w:cs="Times New Roman"/>
        </w:rPr>
        <w:t>ресурс</w:t>
      </w:r>
      <w:r w:rsidRPr="00D806BA">
        <w:rPr>
          <w:rFonts w:ascii="Times New Roman" w:hAnsi="Times New Roman" w:cs="Times New Roman"/>
          <w:lang w:val="en-US"/>
        </w:rPr>
        <w:t xml:space="preserve">]. </w:t>
      </w:r>
      <w:r w:rsidRPr="00D806BA">
        <w:rPr>
          <w:rFonts w:ascii="Times New Roman" w:hAnsi="Times New Roman" w:cs="Times New Roman"/>
        </w:rPr>
        <w:t xml:space="preserve">[Точка доступа]:// </w:t>
      </w:r>
      <w:hyperlink r:id="rId150" w:history="1">
        <w:r w:rsidRPr="00D806BA">
          <w:rPr>
            <w:rStyle w:val="ab"/>
            <w:rFonts w:ascii="Times New Roman" w:hAnsi="Times New Roman" w:cs="Times New Roman"/>
          </w:rPr>
          <w:t>https://www.researchgate.net/profile/C-Brugha/publication/229932505_Why_Ireland_rejected_the_Lisbon_Treaty/links/5e613926a6fdccac3cee86fd/Why-Ireland-rejected-the-Lisbon-Treaty.pdf?_sg%5B0%5D=5lZIs9TI0FL2hoLT1m0jTeyEk1pH5tz47o2I0sTsQ3l8BxFqeWVk-ouegk1yXJoWxX7OsQ4MSmS_8uwv5u0EGw.TJLpauvT36hbofBKzJ0TJ6QqgKn21JKG1nYSQ4CNGjJLGuYgMb13poJTv5z8bFeQ_dKnFW7V4q34bu8-C5qvOA&amp;_sg%5B1%5D=Ls_4RjF33kNtSGtEpnDlwgUvPZ34UU_29XjfyfkINXT17fD3UPF-MgjhU6chVmjA9HNf5JVz7x5uAYZmVeLiZ1BrupXpBIlnBguywWZ3xYUh.TJLpauvT36hbofBKzJ0TJ6QqgKn21JKG1nYSQ4CNGjJLGuYgMb13poJTv5z8bFeQ_dKnFW7V4q34bu8-C5qvOA&amp;_iepl</w:t>
        </w:r>
      </w:hyperlink>
      <w:r w:rsidRPr="00D806BA">
        <w:rPr>
          <w:rFonts w:ascii="Times New Roman" w:hAnsi="Times New Roman" w:cs="Times New Roman"/>
        </w:rPr>
        <w:t>= // Дата обращения 12.03.2022;</w:t>
      </w:r>
    </w:p>
  </w:footnote>
  <w:footnote w:id="108">
    <w:p w:rsidR="008F2824" w:rsidRPr="00FB39DC" w:rsidRDefault="008F2824" w:rsidP="00AE37BD">
      <w:pPr>
        <w:pStyle w:val="a4"/>
        <w:jc w:val="both"/>
        <w:rPr>
          <w:rFonts w:ascii="Times New Roman" w:hAnsi="Times New Roman" w:cs="Times New Roman"/>
        </w:rPr>
      </w:pPr>
      <w:r w:rsidRPr="00FB39DC">
        <w:rPr>
          <w:rStyle w:val="a6"/>
          <w:rFonts w:ascii="Times New Roman" w:hAnsi="Times New Roman" w:cs="Times New Roman"/>
        </w:rPr>
        <w:footnoteRef/>
      </w:r>
      <w:r w:rsidRPr="00FB39DC">
        <w:rPr>
          <w:rFonts w:ascii="Times New Roman" w:hAnsi="Times New Roman" w:cs="Times New Roman"/>
        </w:rPr>
        <w:t xml:space="preserve"> Борисенко А.И. Антикризисная политика правительства Ирландской Республики в конце 2008- начале 2009г. С. 95;</w:t>
      </w:r>
    </w:p>
  </w:footnote>
  <w:footnote w:id="109">
    <w:p w:rsidR="008F2824" w:rsidRPr="00FB39DC" w:rsidRDefault="008F2824" w:rsidP="00DA1689">
      <w:pPr>
        <w:pStyle w:val="a4"/>
        <w:jc w:val="both"/>
        <w:rPr>
          <w:rFonts w:ascii="Times New Roman" w:hAnsi="Times New Roman" w:cs="Times New Roman"/>
        </w:rPr>
      </w:pPr>
      <w:r w:rsidRPr="00FB39DC">
        <w:rPr>
          <w:rStyle w:val="a6"/>
          <w:rFonts w:ascii="Times New Roman" w:hAnsi="Times New Roman" w:cs="Times New Roman"/>
        </w:rPr>
        <w:footnoteRef/>
      </w:r>
      <w:r w:rsidRPr="00FB39DC">
        <w:rPr>
          <w:rFonts w:ascii="Times New Roman" w:hAnsi="Times New Roman" w:cs="Times New Roman"/>
        </w:rPr>
        <w:t xml:space="preserve"> Борисенко А. Ирландия и политика ЕС по оказанию финансовой помощи странам Еврозоны. С. 100;</w:t>
      </w:r>
    </w:p>
  </w:footnote>
  <w:footnote w:id="110">
    <w:p w:rsidR="008F2824" w:rsidRPr="00FB39DC" w:rsidRDefault="008F2824" w:rsidP="00FE454C">
      <w:pPr>
        <w:pStyle w:val="a4"/>
        <w:jc w:val="both"/>
        <w:rPr>
          <w:rFonts w:ascii="Times New Roman" w:hAnsi="Times New Roman" w:cs="Times New Roman"/>
        </w:rPr>
      </w:pPr>
      <w:r w:rsidRPr="00FB39DC">
        <w:rPr>
          <w:rStyle w:val="a6"/>
          <w:rFonts w:ascii="Times New Roman" w:hAnsi="Times New Roman" w:cs="Times New Roman"/>
        </w:rPr>
        <w:footnoteRef/>
      </w:r>
      <w:r w:rsidRPr="00FB39DC">
        <w:rPr>
          <w:rFonts w:ascii="Times New Roman" w:hAnsi="Times New Roman" w:cs="Times New Roman"/>
        </w:rPr>
        <w:t xml:space="preserve"> Исполнительный совет МВФ утверждает расширенную договоренность с Ирландией на сумму 22,5 миллиарда евро // Департамент внешних связей, Международный Валютный Фонд, Вашингтон, 2010//[Электронный ресурс]. [Точка доступа]:// </w:t>
      </w:r>
      <w:hyperlink r:id="rId151" w:history="1">
        <w:r w:rsidRPr="00FB39DC">
          <w:rPr>
            <w:rStyle w:val="ab"/>
            <w:rFonts w:ascii="Times New Roman" w:hAnsi="Times New Roman" w:cs="Times New Roman"/>
          </w:rPr>
          <w:t>https://www.imf.org/external/russian/np/sec/pr/2010/pr10496r.pdf</w:t>
        </w:r>
      </w:hyperlink>
      <w:r w:rsidRPr="00FB39DC">
        <w:rPr>
          <w:rFonts w:ascii="Times New Roman" w:hAnsi="Times New Roman" w:cs="Times New Roman"/>
        </w:rPr>
        <w:t xml:space="preserve"> // Дата обращения 12.03.2022;</w:t>
      </w:r>
    </w:p>
  </w:footnote>
  <w:footnote w:id="111">
    <w:p w:rsidR="008F2824" w:rsidRPr="006E2E00" w:rsidRDefault="008F2824" w:rsidP="00BC00D0">
      <w:pPr>
        <w:pStyle w:val="a4"/>
        <w:jc w:val="both"/>
        <w:rPr>
          <w:rFonts w:ascii="Times New Roman" w:hAnsi="Times New Roman" w:cs="Times New Roman"/>
        </w:rPr>
      </w:pPr>
      <w:r w:rsidRPr="006E2E00">
        <w:rPr>
          <w:rStyle w:val="a6"/>
          <w:rFonts w:ascii="Times New Roman" w:hAnsi="Times New Roman" w:cs="Times New Roman"/>
        </w:rPr>
        <w:footnoteRef/>
      </w:r>
      <w:r w:rsidRPr="006E2E00">
        <w:rPr>
          <w:rFonts w:ascii="Times New Roman" w:hAnsi="Times New Roman" w:cs="Times New Roman"/>
          <w:lang w:val="en-US"/>
        </w:rPr>
        <w:t xml:space="preserve"> Conclusion of EFSF financial assistance </w:t>
      </w:r>
      <w:proofErr w:type="spellStart"/>
      <w:r w:rsidRPr="006E2E00">
        <w:rPr>
          <w:rFonts w:ascii="Times New Roman" w:hAnsi="Times New Roman" w:cs="Times New Roman"/>
          <w:lang w:val="en-US"/>
        </w:rPr>
        <w:t>programme</w:t>
      </w:r>
      <w:proofErr w:type="spellEnd"/>
      <w:r w:rsidRPr="006E2E00">
        <w:rPr>
          <w:rFonts w:ascii="Times New Roman" w:hAnsi="Times New Roman" w:cs="Times New Roman"/>
          <w:lang w:val="en-US"/>
        </w:rPr>
        <w:t xml:space="preserve"> for Ireland: an overview // European Financial Stability Facility, 2013. </w:t>
      </w:r>
      <w:r w:rsidRPr="006E2E00">
        <w:rPr>
          <w:rFonts w:ascii="Times New Roman" w:hAnsi="Times New Roman" w:cs="Times New Roman"/>
        </w:rPr>
        <w:t>Р</w:t>
      </w:r>
      <w:r w:rsidRPr="00105337">
        <w:rPr>
          <w:rFonts w:ascii="Times New Roman" w:hAnsi="Times New Roman" w:cs="Times New Roman"/>
        </w:rPr>
        <w:t xml:space="preserve">. </w:t>
      </w:r>
      <w:r w:rsidRPr="006E2E00">
        <w:rPr>
          <w:rFonts w:ascii="Times New Roman" w:hAnsi="Times New Roman" w:cs="Times New Roman"/>
        </w:rPr>
        <w:t xml:space="preserve">3//[Электронный ресурс]. [Точка доступа]:// </w:t>
      </w:r>
      <w:hyperlink r:id="rId152" w:history="1">
        <w:r w:rsidRPr="006E2E00">
          <w:rPr>
            <w:rStyle w:val="ab"/>
            <w:rFonts w:ascii="Times New Roman" w:hAnsi="Times New Roman" w:cs="Times New Roman"/>
          </w:rPr>
          <w:t>https://www.esm.europa.eu/sites/default/files/migration_files/irishexitpresentation.pdf</w:t>
        </w:r>
      </w:hyperlink>
      <w:r w:rsidRPr="006E2E00">
        <w:rPr>
          <w:rFonts w:ascii="Times New Roman" w:hAnsi="Times New Roman" w:cs="Times New Roman"/>
        </w:rPr>
        <w:t xml:space="preserve"> // Дата обращения 12.03.2022</w:t>
      </w:r>
      <w:r>
        <w:rPr>
          <w:rFonts w:ascii="Times New Roman" w:hAnsi="Times New Roman" w:cs="Times New Roman"/>
        </w:rPr>
        <w:t>;</w:t>
      </w:r>
    </w:p>
  </w:footnote>
  <w:footnote w:id="112">
    <w:p w:rsidR="008F2824" w:rsidRPr="00834026" w:rsidRDefault="008F2824" w:rsidP="006F1865">
      <w:pPr>
        <w:pStyle w:val="a4"/>
        <w:jc w:val="both"/>
        <w:rPr>
          <w:rFonts w:ascii="Times New Roman" w:hAnsi="Times New Roman" w:cs="Times New Roman"/>
          <w:lang w:val="en-US"/>
        </w:rPr>
      </w:pPr>
      <w:r w:rsidRPr="006E2E00">
        <w:rPr>
          <w:rStyle w:val="a6"/>
          <w:rFonts w:ascii="Times New Roman" w:hAnsi="Times New Roman" w:cs="Times New Roman"/>
        </w:rPr>
        <w:footnoteRef/>
      </w:r>
      <w:r w:rsidRPr="006E2E00">
        <w:rPr>
          <w:rFonts w:ascii="Times New Roman" w:hAnsi="Times New Roman" w:cs="Times New Roman"/>
          <w:lang w:val="en-US"/>
        </w:rPr>
        <w:t xml:space="preserve"> Ibid;</w:t>
      </w:r>
      <w:r w:rsidRPr="00834026">
        <w:rPr>
          <w:rFonts w:ascii="Times New Roman" w:hAnsi="Times New Roman" w:cs="Times New Roman"/>
          <w:lang w:val="en-US"/>
        </w:rPr>
        <w:t xml:space="preserve"> </w:t>
      </w:r>
    </w:p>
  </w:footnote>
  <w:footnote w:id="113">
    <w:p w:rsidR="008F2824" w:rsidRPr="006E2E00" w:rsidRDefault="008F2824" w:rsidP="00B32FF2">
      <w:pPr>
        <w:pStyle w:val="a4"/>
        <w:jc w:val="both"/>
        <w:rPr>
          <w:rFonts w:ascii="Times New Roman" w:hAnsi="Times New Roman" w:cs="Times New Roman"/>
        </w:rPr>
      </w:pPr>
      <w:r w:rsidRPr="006E2E00">
        <w:rPr>
          <w:rStyle w:val="a6"/>
          <w:rFonts w:ascii="Times New Roman" w:hAnsi="Times New Roman" w:cs="Times New Roman"/>
        </w:rPr>
        <w:footnoteRef/>
      </w:r>
      <w:r w:rsidRPr="006E2E00">
        <w:rPr>
          <w:rFonts w:ascii="Times New Roman" w:hAnsi="Times New Roman" w:cs="Times New Roman"/>
          <w:lang w:val="en-US"/>
        </w:rPr>
        <w:t xml:space="preserve"> Financial assistance to Ireland// European Commission, 2021. </w:t>
      </w:r>
      <w:r w:rsidRPr="006E2E00">
        <w:rPr>
          <w:rFonts w:ascii="Times New Roman" w:hAnsi="Times New Roman" w:cs="Times New Roman"/>
        </w:rPr>
        <w:t xml:space="preserve">С. 1//[Электронный ресурс]. [Точка доступа]:// </w:t>
      </w:r>
      <w:hyperlink r:id="rId153" w:history="1">
        <w:r w:rsidRPr="006E2E00">
          <w:rPr>
            <w:rStyle w:val="ab"/>
            <w:rFonts w:ascii="Times New Roman" w:hAnsi="Times New Roman" w:cs="Times New Roman"/>
          </w:rPr>
          <w:t>https://ypfsresourcelibrary.blob.core.windows.net/fcic/YPFS/Financial%20assistance%20to%20Ireland%20_%20European%20Commission.pdf</w:t>
        </w:r>
      </w:hyperlink>
      <w:r w:rsidRPr="006E2E00">
        <w:rPr>
          <w:rFonts w:ascii="Times New Roman" w:hAnsi="Times New Roman" w:cs="Times New Roman"/>
        </w:rPr>
        <w:t xml:space="preserve"> // Дата обращения 12.03.2022;</w:t>
      </w:r>
    </w:p>
  </w:footnote>
  <w:footnote w:id="114">
    <w:p w:rsidR="008F2824" w:rsidRPr="006E2E00" w:rsidRDefault="008F2824" w:rsidP="00083CFE">
      <w:pPr>
        <w:pStyle w:val="a4"/>
        <w:jc w:val="both"/>
        <w:rPr>
          <w:rFonts w:ascii="Times New Roman" w:hAnsi="Times New Roman" w:cs="Times New Roman"/>
          <w:lang w:val="en-US"/>
        </w:rPr>
      </w:pPr>
      <w:r w:rsidRPr="006E2E00">
        <w:rPr>
          <w:rStyle w:val="a6"/>
          <w:rFonts w:ascii="Times New Roman" w:hAnsi="Times New Roman" w:cs="Times New Roman"/>
        </w:rPr>
        <w:footnoteRef/>
      </w:r>
      <w:r w:rsidRPr="006E2E00">
        <w:rPr>
          <w:rFonts w:ascii="Times New Roman" w:hAnsi="Times New Roman" w:cs="Times New Roman"/>
          <w:lang w:val="en-US"/>
        </w:rPr>
        <w:t xml:space="preserve"> Ibid; </w:t>
      </w:r>
    </w:p>
  </w:footnote>
  <w:footnote w:id="115">
    <w:p w:rsidR="008F2824" w:rsidRPr="006E2E00" w:rsidRDefault="008F2824" w:rsidP="003079FB">
      <w:pPr>
        <w:pStyle w:val="a4"/>
        <w:jc w:val="both"/>
        <w:rPr>
          <w:rFonts w:ascii="Times New Roman" w:hAnsi="Times New Roman" w:cs="Times New Roman"/>
          <w:lang w:val="en-US"/>
        </w:rPr>
      </w:pPr>
      <w:r w:rsidRPr="006E2E00">
        <w:rPr>
          <w:rStyle w:val="a6"/>
          <w:rFonts w:ascii="Times New Roman" w:hAnsi="Times New Roman" w:cs="Times New Roman"/>
        </w:rPr>
        <w:footnoteRef/>
      </w:r>
      <w:r w:rsidRPr="006E2E00">
        <w:rPr>
          <w:rFonts w:ascii="Times New Roman" w:hAnsi="Times New Roman" w:cs="Times New Roman"/>
          <w:lang w:val="en-US"/>
        </w:rPr>
        <w:t xml:space="preserve"> Conclusion of EFSF financial assistance </w:t>
      </w:r>
      <w:proofErr w:type="spellStart"/>
      <w:r w:rsidRPr="006E2E00">
        <w:rPr>
          <w:rFonts w:ascii="Times New Roman" w:hAnsi="Times New Roman" w:cs="Times New Roman"/>
          <w:lang w:val="en-US"/>
        </w:rPr>
        <w:t>programme</w:t>
      </w:r>
      <w:proofErr w:type="spellEnd"/>
      <w:r w:rsidRPr="006E2E00">
        <w:rPr>
          <w:rFonts w:ascii="Times New Roman" w:hAnsi="Times New Roman" w:cs="Times New Roman"/>
          <w:lang w:val="en-US"/>
        </w:rPr>
        <w:t xml:space="preserve"> for Ireland: an overview. </w:t>
      </w:r>
      <w:r w:rsidRPr="006E2E00">
        <w:rPr>
          <w:rFonts w:ascii="Times New Roman" w:hAnsi="Times New Roman" w:cs="Times New Roman"/>
        </w:rPr>
        <w:t>Р</w:t>
      </w:r>
      <w:r w:rsidRPr="006E2E00">
        <w:rPr>
          <w:rFonts w:ascii="Times New Roman" w:hAnsi="Times New Roman" w:cs="Times New Roman"/>
          <w:lang w:val="en-US"/>
        </w:rPr>
        <w:t>. 4;</w:t>
      </w:r>
    </w:p>
  </w:footnote>
  <w:footnote w:id="116">
    <w:p w:rsidR="008F2824" w:rsidRPr="006E2E00" w:rsidRDefault="008F2824" w:rsidP="00CD7ECB">
      <w:pPr>
        <w:pStyle w:val="a4"/>
        <w:jc w:val="both"/>
        <w:rPr>
          <w:rFonts w:ascii="Times New Roman" w:hAnsi="Times New Roman" w:cs="Times New Roman"/>
          <w:lang w:val="en-US"/>
        </w:rPr>
      </w:pPr>
      <w:r w:rsidRPr="006E2E00">
        <w:rPr>
          <w:rStyle w:val="a6"/>
          <w:rFonts w:ascii="Times New Roman" w:hAnsi="Times New Roman" w:cs="Times New Roman"/>
        </w:rPr>
        <w:footnoteRef/>
      </w:r>
      <w:r w:rsidRPr="006E2E00">
        <w:rPr>
          <w:rFonts w:ascii="Times New Roman" w:hAnsi="Times New Roman" w:cs="Times New Roman"/>
          <w:lang w:val="en-US"/>
        </w:rPr>
        <w:t xml:space="preserve">Ibid. </w:t>
      </w:r>
      <w:r w:rsidRPr="006E2E00">
        <w:rPr>
          <w:rFonts w:ascii="Times New Roman" w:hAnsi="Times New Roman" w:cs="Times New Roman"/>
        </w:rPr>
        <w:t>Р</w:t>
      </w:r>
      <w:r w:rsidRPr="006E2E00">
        <w:rPr>
          <w:rFonts w:ascii="Times New Roman" w:hAnsi="Times New Roman" w:cs="Times New Roman"/>
          <w:lang w:val="en-US"/>
        </w:rPr>
        <w:t>. 6;</w:t>
      </w:r>
    </w:p>
  </w:footnote>
  <w:footnote w:id="117">
    <w:p w:rsidR="008F2824" w:rsidRPr="009C1E1C" w:rsidRDefault="008F2824" w:rsidP="003E105C">
      <w:pPr>
        <w:pStyle w:val="a4"/>
        <w:jc w:val="both"/>
        <w:rPr>
          <w:rFonts w:ascii="Times New Roman" w:hAnsi="Times New Roman" w:cs="Times New Roman"/>
        </w:rPr>
      </w:pPr>
      <w:r w:rsidRPr="009C1E1C">
        <w:rPr>
          <w:rStyle w:val="a6"/>
          <w:rFonts w:ascii="Times New Roman" w:hAnsi="Times New Roman" w:cs="Times New Roman"/>
        </w:rPr>
        <w:footnoteRef/>
      </w:r>
      <w:r w:rsidRPr="009C1E1C">
        <w:rPr>
          <w:rFonts w:ascii="Times New Roman" w:hAnsi="Times New Roman" w:cs="Times New Roman"/>
          <w:lang w:val="en-US"/>
        </w:rPr>
        <w:t xml:space="preserve"> Irish Economy Q2 2014 Health Check// </w:t>
      </w:r>
      <w:proofErr w:type="spellStart"/>
      <w:r w:rsidRPr="009C1E1C">
        <w:rPr>
          <w:rFonts w:ascii="Times New Roman" w:hAnsi="Times New Roman" w:cs="Times New Roman"/>
          <w:lang w:val="en-US"/>
        </w:rPr>
        <w:t>Goodbody</w:t>
      </w:r>
      <w:proofErr w:type="spellEnd"/>
      <w:r w:rsidRPr="009C1E1C">
        <w:rPr>
          <w:rFonts w:ascii="Times New Roman" w:hAnsi="Times New Roman" w:cs="Times New Roman"/>
          <w:lang w:val="en-US"/>
        </w:rPr>
        <w:t xml:space="preserve"> Stockbrokers/</w:t>
      </w:r>
      <w:proofErr w:type="gramStart"/>
      <w:r w:rsidRPr="009C1E1C">
        <w:rPr>
          <w:rFonts w:ascii="Times New Roman" w:hAnsi="Times New Roman" w:cs="Times New Roman"/>
          <w:lang w:val="en-US"/>
        </w:rPr>
        <w:t>/[</w:t>
      </w:r>
      <w:proofErr w:type="gramEnd"/>
      <w:r w:rsidRPr="009C1E1C">
        <w:rPr>
          <w:rFonts w:ascii="Times New Roman" w:hAnsi="Times New Roman" w:cs="Times New Roman"/>
        </w:rPr>
        <w:t>Электронный</w:t>
      </w:r>
      <w:r w:rsidRPr="009C1E1C">
        <w:rPr>
          <w:rFonts w:ascii="Times New Roman" w:hAnsi="Times New Roman" w:cs="Times New Roman"/>
          <w:lang w:val="en-US"/>
        </w:rPr>
        <w:t xml:space="preserve"> </w:t>
      </w:r>
      <w:r w:rsidRPr="009C1E1C">
        <w:rPr>
          <w:rFonts w:ascii="Times New Roman" w:hAnsi="Times New Roman" w:cs="Times New Roman"/>
        </w:rPr>
        <w:t>ресурс</w:t>
      </w:r>
      <w:r w:rsidRPr="009C1E1C">
        <w:rPr>
          <w:rFonts w:ascii="Times New Roman" w:hAnsi="Times New Roman" w:cs="Times New Roman"/>
          <w:lang w:val="en-US"/>
        </w:rPr>
        <w:t xml:space="preserve">]. </w:t>
      </w:r>
      <w:r w:rsidRPr="009C1E1C">
        <w:rPr>
          <w:rFonts w:ascii="Times New Roman" w:hAnsi="Times New Roman" w:cs="Times New Roman"/>
        </w:rPr>
        <w:t xml:space="preserve">[Точка доступа]:// </w:t>
      </w:r>
      <w:hyperlink r:id="rId154" w:history="1">
        <w:r w:rsidRPr="009C1E1C">
          <w:rPr>
            <w:rStyle w:val="ab"/>
            <w:rFonts w:ascii="Times New Roman" w:hAnsi="Times New Roman" w:cs="Times New Roman"/>
            <w:lang w:val="en-US"/>
          </w:rPr>
          <w:t>http</w:t>
        </w:r>
        <w:r w:rsidRPr="009C1E1C">
          <w:rPr>
            <w:rStyle w:val="ab"/>
            <w:rFonts w:ascii="Times New Roman" w:hAnsi="Times New Roman" w:cs="Times New Roman"/>
          </w:rPr>
          <w:t>://</w:t>
        </w:r>
        <w:r w:rsidRPr="009C1E1C">
          <w:rPr>
            <w:rStyle w:val="ab"/>
            <w:rFonts w:ascii="Times New Roman" w:hAnsi="Times New Roman" w:cs="Times New Roman"/>
            <w:lang w:val="en-US"/>
          </w:rPr>
          <w:t>www</w:t>
        </w:r>
        <w:r w:rsidRPr="009C1E1C">
          <w:rPr>
            <w:rStyle w:val="ab"/>
            <w:rFonts w:ascii="Times New Roman" w:hAnsi="Times New Roman" w:cs="Times New Roman"/>
          </w:rPr>
          <w:t>.</w:t>
        </w:r>
        <w:proofErr w:type="spellStart"/>
        <w:r w:rsidRPr="009C1E1C">
          <w:rPr>
            <w:rStyle w:val="ab"/>
            <w:rFonts w:ascii="Times New Roman" w:hAnsi="Times New Roman" w:cs="Times New Roman"/>
            <w:lang w:val="en-US"/>
          </w:rPr>
          <w:t>finfacts</w:t>
        </w:r>
        <w:proofErr w:type="spellEnd"/>
        <w:r w:rsidRPr="009C1E1C">
          <w:rPr>
            <w:rStyle w:val="ab"/>
            <w:rFonts w:ascii="Times New Roman" w:hAnsi="Times New Roman" w:cs="Times New Roman"/>
          </w:rPr>
          <w:t>.</w:t>
        </w:r>
        <w:proofErr w:type="spellStart"/>
        <w:r w:rsidRPr="009C1E1C">
          <w:rPr>
            <w:rStyle w:val="ab"/>
            <w:rFonts w:ascii="Times New Roman" w:hAnsi="Times New Roman" w:cs="Times New Roman"/>
            <w:lang w:val="en-US"/>
          </w:rPr>
          <w:t>ie</w:t>
        </w:r>
        <w:proofErr w:type="spellEnd"/>
        <w:r w:rsidRPr="009C1E1C">
          <w:rPr>
            <w:rStyle w:val="ab"/>
            <w:rFonts w:ascii="Times New Roman" w:hAnsi="Times New Roman" w:cs="Times New Roman"/>
          </w:rPr>
          <w:t>/</w:t>
        </w:r>
        <w:r w:rsidRPr="009C1E1C">
          <w:rPr>
            <w:rStyle w:val="ab"/>
            <w:rFonts w:ascii="Times New Roman" w:hAnsi="Times New Roman" w:cs="Times New Roman"/>
            <w:lang w:val="en-US"/>
          </w:rPr>
          <w:t>biz</w:t>
        </w:r>
        <w:r w:rsidRPr="009C1E1C">
          <w:rPr>
            <w:rStyle w:val="ab"/>
            <w:rFonts w:ascii="Times New Roman" w:hAnsi="Times New Roman" w:cs="Times New Roman"/>
          </w:rPr>
          <w:t>10/</w:t>
        </w:r>
        <w:r w:rsidRPr="009C1E1C">
          <w:rPr>
            <w:rStyle w:val="ab"/>
            <w:rFonts w:ascii="Times New Roman" w:hAnsi="Times New Roman" w:cs="Times New Roman"/>
            <w:lang w:val="en-US"/>
          </w:rPr>
          <w:t>Irish</w:t>
        </w:r>
        <w:r w:rsidRPr="009C1E1C">
          <w:rPr>
            <w:rStyle w:val="ab"/>
            <w:rFonts w:ascii="Times New Roman" w:hAnsi="Times New Roman" w:cs="Times New Roman"/>
          </w:rPr>
          <w:t>_</w:t>
        </w:r>
        <w:r w:rsidRPr="009C1E1C">
          <w:rPr>
            <w:rStyle w:val="ab"/>
            <w:rFonts w:ascii="Times New Roman" w:hAnsi="Times New Roman" w:cs="Times New Roman"/>
            <w:lang w:val="en-US"/>
          </w:rPr>
          <w:t>economy</w:t>
        </w:r>
        <w:r w:rsidRPr="009C1E1C">
          <w:rPr>
            <w:rStyle w:val="ab"/>
            <w:rFonts w:ascii="Times New Roman" w:hAnsi="Times New Roman" w:cs="Times New Roman"/>
          </w:rPr>
          <w:t>_2014_</w:t>
        </w:r>
        <w:r w:rsidRPr="009C1E1C">
          <w:rPr>
            <w:rStyle w:val="ab"/>
            <w:rFonts w:ascii="Times New Roman" w:hAnsi="Times New Roman" w:cs="Times New Roman"/>
            <w:lang w:val="en-US"/>
          </w:rPr>
          <w:t>report</w:t>
        </w:r>
        <w:r w:rsidRPr="009C1E1C">
          <w:rPr>
            <w:rStyle w:val="ab"/>
            <w:rFonts w:ascii="Times New Roman" w:hAnsi="Times New Roman" w:cs="Times New Roman"/>
          </w:rPr>
          <w:t>.</w:t>
        </w:r>
        <w:proofErr w:type="spellStart"/>
        <w:r w:rsidRPr="009C1E1C">
          <w:rPr>
            <w:rStyle w:val="ab"/>
            <w:rFonts w:ascii="Times New Roman" w:hAnsi="Times New Roman" w:cs="Times New Roman"/>
            <w:lang w:val="en-US"/>
          </w:rPr>
          <w:t>pdf</w:t>
        </w:r>
        <w:proofErr w:type="spellEnd"/>
      </w:hyperlink>
      <w:r w:rsidRPr="009C1E1C">
        <w:rPr>
          <w:rFonts w:ascii="Times New Roman" w:hAnsi="Times New Roman" w:cs="Times New Roman"/>
        </w:rPr>
        <w:t xml:space="preserve"> // Дата обращения 15.03.2022;</w:t>
      </w:r>
    </w:p>
  </w:footnote>
  <w:footnote w:id="118">
    <w:p w:rsidR="008F2824" w:rsidRPr="009C1E1C" w:rsidRDefault="008F2824" w:rsidP="003E105C">
      <w:pPr>
        <w:pStyle w:val="a4"/>
        <w:jc w:val="both"/>
        <w:rPr>
          <w:rFonts w:ascii="Times New Roman" w:hAnsi="Times New Roman" w:cs="Times New Roman"/>
        </w:rPr>
      </w:pPr>
      <w:r w:rsidRPr="009C1E1C">
        <w:rPr>
          <w:rStyle w:val="a6"/>
          <w:rFonts w:ascii="Times New Roman" w:hAnsi="Times New Roman" w:cs="Times New Roman"/>
        </w:rPr>
        <w:footnoteRef/>
      </w:r>
      <w:r w:rsidRPr="009C1E1C">
        <w:rPr>
          <w:rFonts w:ascii="Times New Roman" w:hAnsi="Times New Roman" w:cs="Times New Roman"/>
        </w:rPr>
        <w:t xml:space="preserve"> </w:t>
      </w:r>
      <w:r w:rsidRPr="009C1E1C">
        <w:rPr>
          <w:rFonts w:ascii="Times New Roman" w:hAnsi="Times New Roman" w:cs="Times New Roman"/>
          <w:lang w:val="en-US"/>
        </w:rPr>
        <w:t>Ibid</w:t>
      </w:r>
      <w:r w:rsidRPr="009C1E1C">
        <w:rPr>
          <w:rFonts w:ascii="Times New Roman" w:hAnsi="Times New Roman" w:cs="Times New Roman"/>
        </w:rPr>
        <w:t xml:space="preserve">; </w:t>
      </w:r>
    </w:p>
  </w:footnote>
  <w:footnote w:id="119">
    <w:p w:rsidR="008F2824" w:rsidRPr="009C1E1C" w:rsidRDefault="008F2824" w:rsidP="0065254D">
      <w:pPr>
        <w:pStyle w:val="a4"/>
        <w:jc w:val="both"/>
        <w:rPr>
          <w:rFonts w:ascii="Times New Roman" w:hAnsi="Times New Roman" w:cs="Times New Roman"/>
        </w:rPr>
      </w:pPr>
      <w:r w:rsidRPr="009C1E1C">
        <w:rPr>
          <w:rStyle w:val="a6"/>
          <w:rFonts w:ascii="Times New Roman" w:hAnsi="Times New Roman" w:cs="Times New Roman"/>
        </w:rPr>
        <w:footnoteRef/>
      </w:r>
      <w:r w:rsidRPr="009C1E1C">
        <w:rPr>
          <w:rFonts w:ascii="Times New Roman" w:hAnsi="Times New Roman" w:cs="Times New Roman"/>
        </w:rPr>
        <w:t xml:space="preserve"> </w:t>
      </w:r>
      <w:r w:rsidRPr="009C1E1C">
        <w:rPr>
          <w:rFonts w:ascii="Times New Roman" w:hAnsi="Times New Roman" w:cs="Times New Roman"/>
          <w:lang w:val="en-US"/>
        </w:rPr>
        <w:t>Ibid</w:t>
      </w:r>
      <w:r w:rsidRPr="009C1E1C">
        <w:rPr>
          <w:rFonts w:ascii="Times New Roman" w:hAnsi="Times New Roman" w:cs="Times New Roman"/>
        </w:rPr>
        <w:t xml:space="preserve">; </w:t>
      </w:r>
    </w:p>
  </w:footnote>
  <w:footnote w:id="120">
    <w:p w:rsidR="008F2824" w:rsidRPr="009C1E1C" w:rsidRDefault="008F2824" w:rsidP="00A315F2">
      <w:pPr>
        <w:pStyle w:val="a4"/>
        <w:jc w:val="both"/>
        <w:rPr>
          <w:rFonts w:ascii="Times New Roman" w:hAnsi="Times New Roman" w:cs="Times New Roman"/>
        </w:rPr>
      </w:pPr>
      <w:r w:rsidRPr="009C1E1C">
        <w:rPr>
          <w:rStyle w:val="a6"/>
          <w:rFonts w:ascii="Times New Roman" w:hAnsi="Times New Roman" w:cs="Times New Roman"/>
        </w:rPr>
        <w:footnoteRef/>
      </w:r>
      <w:r w:rsidRPr="009C1E1C">
        <w:rPr>
          <w:rFonts w:ascii="Times New Roman" w:hAnsi="Times New Roman" w:cs="Times New Roman"/>
        </w:rPr>
        <w:t xml:space="preserve"> Серова Е.Г. Современная Ирландия: экономические и социальные показатели развития// Уроки Ирландии: экономика, общество, культура. СПб</w:t>
      </w:r>
      <w:proofErr w:type="gramStart"/>
      <w:r w:rsidRPr="009C1E1C">
        <w:rPr>
          <w:rFonts w:ascii="Times New Roman" w:hAnsi="Times New Roman" w:cs="Times New Roman"/>
        </w:rPr>
        <w:t xml:space="preserve">.: </w:t>
      </w:r>
      <w:proofErr w:type="spellStart"/>
      <w:proofErr w:type="gramEnd"/>
      <w:r w:rsidRPr="009C1E1C">
        <w:rPr>
          <w:rFonts w:ascii="Times New Roman" w:hAnsi="Times New Roman" w:cs="Times New Roman"/>
        </w:rPr>
        <w:t>СПбГЭУ</w:t>
      </w:r>
      <w:proofErr w:type="spellEnd"/>
      <w:r w:rsidRPr="009C1E1C">
        <w:rPr>
          <w:rFonts w:ascii="Times New Roman" w:hAnsi="Times New Roman" w:cs="Times New Roman"/>
        </w:rPr>
        <w:t xml:space="preserve">, 2015. С.32-43// hse.ru//[Электронный ресурс]. [Точка доступа]:// </w:t>
      </w:r>
      <w:hyperlink r:id="rId155" w:history="1">
        <w:r w:rsidRPr="009C1E1C">
          <w:rPr>
            <w:rStyle w:val="ab"/>
            <w:rFonts w:ascii="Times New Roman" w:hAnsi="Times New Roman" w:cs="Times New Roman"/>
          </w:rPr>
          <w:t>https://publications.hse.ru/chapters/199303953</w:t>
        </w:r>
      </w:hyperlink>
      <w:r w:rsidRPr="009C1E1C">
        <w:rPr>
          <w:rFonts w:ascii="Times New Roman" w:hAnsi="Times New Roman" w:cs="Times New Roman"/>
        </w:rPr>
        <w:t xml:space="preserve"> // Дата обращения 15.03.2022;</w:t>
      </w:r>
    </w:p>
  </w:footnote>
  <w:footnote w:id="121">
    <w:p w:rsidR="008F2824" w:rsidRPr="009C1E1C" w:rsidRDefault="008F2824" w:rsidP="00AF5C69">
      <w:pPr>
        <w:pStyle w:val="a4"/>
        <w:jc w:val="both"/>
        <w:rPr>
          <w:rFonts w:ascii="Times New Roman" w:hAnsi="Times New Roman" w:cs="Times New Roman"/>
        </w:rPr>
      </w:pPr>
      <w:r w:rsidRPr="009C1E1C">
        <w:rPr>
          <w:rStyle w:val="a6"/>
          <w:rFonts w:ascii="Times New Roman" w:hAnsi="Times New Roman" w:cs="Times New Roman"/>
        </w:rPr>
        <w:footnoteRef/>
      </w:r>
      <w:r w:rsidRPr="009C1E1C">
        <w:rPr>
          <w:rFonts w:ascii="Times New Roman" w:hAnsi="Times New Roman" w:cs="Times New Roman"/>
          <w:lang w:val="en-US"/>
        </w:rPr>
        <w:t xml:space="preserve"> Top 5 export and import partners, Ireland// World Integrated Trade Solution, 2015/</w:t>
      </w:r>
      <w:proofErr w:type="gramStart"/>
      <w:r w:rsidRPr="009C1E1C">
        <w:rPr>
          <w:rFonts w:ascii="Times New Roman" w:hAnsi="Times New Roman" w:cs="Times New Roman"/>
          <w:lang w:val="en-US"/>
        </w:rPr>
        <w:t>/[</w:t>
      </w:r>
      <w:proofErr w:type="gramEnd"/>
      <w:r w:rsidRPr="009C1E1C">
        <w:rPr>
          <w:rFonts w:ascii="Times New Roman" w:hAnsi="Times New Roman" w:cs="Times New Roman"/>
        </w:rPr>
        <w:t>Электронный</w:t>
      </w:r>
      <w:r w:rsidRPr="009C1E1C">
        <w:rPr>
          <w:rFonts w:ascii="Times New Roman" w:hAnsi="Times New Roman" w:cs="Times New Roman"/>
          <w:lang w:val="en-US"/>
        </w:rPr>
        <w:t xml:space="preserve"> </w:t>
      </w:r>
      <w:r w:rsidRPr="009C1E1C">
        <w:rPr>
          <w:rFonts w:ascii="Times New Roman" w:hAnsi="Times New Roman" w:cs="Times New Roman"/>
        </w:rPr>
        <w:t>ресурс</w:t>
      </w:r>
      <w:r w:rsidRPr="009C1E1C">
        <w:rPr>
          <w:rFonts w:ascii="Times New Roman" w:hAnsi="Times New Roman" w:cs="Times New Roman"/>
          <w:lang w:val="en-US"/>
        </w:rPr>
        <w:t xml:space="preserve">]. </w:t>
      </w:r>
      <w:r w:rsidRPr="009C1E1C">
        <w:rPr>
          <w:rFonts w:ascii="Times New Roman" w:hAnsi="Times New Roman" w:cs="Times New Roman"/>
        </w:rPr>
        <w:t xml:space="preserve">[Точка доступа]:// </w:t>
      </w:r>
      <w:hyperlink r:id="rId156" w:history="1">
        <w:r w:rsidRPr="009C1E1C">
          <w:rPr>
            <w:rStyle w:val="ab"/>
            <w:rFonts w:ascii="Times New Roman" w:hAnsi="Times New Roman" w:cs="Times New Roman"/>
          </w:rPr>
          <w:t>https://wits.worldbank.org/CountryProfile/en/Country/IRL/Year/2015/Summary</w:t>
        </w:r>
      </w:hyperlink>
      <w:r w:rsidRPr="009C1E1C">
        <w:rPr>
          <w:rFonts w:ascii="Times New Roman" w:hAnsi="Times New Roman" w:cs="Times New Roman"/>
        </w:rPr>
        <w:t xml:space="preserve"> // Дата обращения 15.03.2022;</w:t>
      </w:r>
    </w:p>
  </w:footnote>
  <w:footnote w:id="122">
    <w:p w:rsidR="008F2824" w:rsidRPr="00BE4482" w:rsidRDefault="008F2824" w:rsidP="00BE4482">
      <w:pPr>
        <w:pStyle w:val="a4"/>
        <w:jc w:val="both"/>
        <w:rPr>
          <w:rFonts w:ascii="Times New Roman" w:hAnsi="Times New Roman" w:cs="Times New Roman"/>
        </w:rPr>
      </w:pPr>
      <w:r w:rsidRPr="00BE4482">
        <w:rPr>
          <w:rStyle w:val="a6"/>
          <w:rFonts w:ascii="Times New Roman" w:hAnsi="Times New Roman" w:cs="Times New Roman"/>
        </w:rPr>
        <w:footnoteRef/>
      </w:r>
      <w:r w:rsidRPr="00BE4482">
        <w:rPr>
          <w:rFonts w:ascii="Times New Roman" w:hAnsi="Times New Roman" w:cs="Times New Roman"/>
        </w:rPr>
        <w:t xml:space="preserve"> </w:t>
      </w:r>
      <w:proofErr w:type="spellStart"/>
      <w:r w:rsidRPr="00BE4482">
        <w:rPr>
          <w:rFonts w:ascii="Times New Roman" w:hAnsi="Times New Roman" w:cs="Times New Roman"/>
        </w:rPr>
        <w:t>О’Лири</w:t>
      </w:r>
      <w:proofErr w:type="spellEnd"/>
      <w:r w:rsidRPr="00BE4482">
        <w:rPr>
          <w:rFonts w:ascii="Times New Roman" w:hAnsi="Times New Roman" w:cs="Times New Roman"/>
        </w:rPr>
        <w:t xml:space="preserve"> О. Ирландия и ЕС: экономическая интеграция, экономическая трансформация// Мировая экономика, Вестник финансового университета. Москва, 2014. С.93-98// </w:t>
      </w:r>
      <w:proofErr w:type="spellStart"/>
      <w:r w:rsidRPr="00BE4482">
        <w:rPr>
          <w:rFonts w:ascii="Times New Roman" w:hAnsi="Times New Roman" w:cs="Times New Roman"/>
          <w:lang w:val="en-US"/>
        </w:rPr>
        <w:t>cyberleninka</w:t>
      </w:r>
      <w:proofErr w:type="spellEnd"/>
      <w:r w:rsidRPr="00BE4482">
        <w:rPr>
          <w:rFonts w:ascii="Times New Roman" w:hAnsi="Times New Roman" w:cs="Times New Roman"/>
        </w:rPr>
        <w:t>.</w:t>
      </w:r>
      <w:proofErr w:type="spellStart"/>
      <w:r w:rsidRPr="00BE4482">
        <w:rPr>
          <w:rFonts w:ascii="Times New Roman" w:hAnsi="Times New Roman" w:cs="Times New Roman"/>
          <w:lang w:val="en-US"/>
        </w:rPr>
        <w:t>ru</w:t>
      </w:r>
      <w:proofErr w:type="spellEnd"/>
      <w:r w:rsidRPr="00BE4482">
        <w:rPr>
          <w:rFonts w:ascii="Times New Roman" w:hAnsi="Times New Roman" w:cs="Times New Roman"/>
        </w:rPr>
        <w:t xml:space="preserve">//[Электронный ресурс]. [Точка доступа]:// </w:t>
      </w:r>
      <w:hyperlink r:id="rId157" w:history="1">
        <w:r w:rsidRPr="00BE4482">
          <w:rPr>
            <w:rStyle w:val="ab"/>
            <w:rFonts w:ascii="Times New Roman" w:hAnsi="Times New Roman" w:cs="Times New Roman"/>
          </w:rPr>
          <w:t>https://cyberleninka.ru/article/n/ireland-and-the-european-union-economic-integration-economic-transformation/viewer</w:t>
        </w:r>
      </w:hyperlink>
      <w:r w:rsidRPr="00BE4482">
        <w:rPr>
          <w:rFonts w:ascii="Times New Roman" w:hAnsi="Times New Roman" w:cs="Times New Roman"/>
        </w:rPr>
        <w:t xml:space="preserve"> // Дата обращения 15.03.2022;</w:t>
      </w:r>
    </w:p>
  </w:footnote>
  <w:footnote w:id="123">
    <w:p w:rsidR="008F2824" w:rsidRPr="00BE4482" w:rsidRDefault="008F2824" w:rsidP="00BE4482">
      <w:pPr>
        <w:pStyle w:val="a4"/>
        <w:jc w:val="both"/>
        <w:rPr>
          <w:rFonts w:ascii="Times New Roman" w:hAnsi="Times New Roman" w:cs="Times New Roman"/>
        </w:rPr>
      </w:pPr>
      <w:r w:rsidRPr="00BE4482">
        <w:rPr>
          <w:rStyle w:val="a6"/>
          <w:rFonts w:ascii="Times New Roman" w:hAnsi="Times New Roman" w:cs="Times New Roman"/>
        </w:rPr>
        <w:footnoteRef/>
      </w:r>
      <w:r w:rsidRPr="00BE4482">
        <w:rPr>
          <w:rFonts w:ascii="Times New Roman" w:hAnsi="Times New Roman" w:cs="Times New Roman"/>
        </w:rPr>
        <w:t xml:space="preserve"> Кузнецова Е.Г. Свободная экономическая зона Шеннон: опыт создания и путь к успеху// Зарубежный опыт 2013 №11(290). С.57-61// cyberleninka.ru// [Электронный ресурс]. [Точка доступа]:// </w:t>
      </w:r>
      <w:hyperlink r:id="rId158" w:history="1">
        <w:r w:rsidRPr="00BE4482">
          <w:rPr>
            <w:rStyle w:val="ab"/>
            <w:rFonts w:ascii="Times New Roman" w:hAnsi="Times New Roman" w:cs="Times New Roman"/>
          </w:rPr>
          <w:t>https://cyberleninka.ru/article/n/svobodnaya-ekonomicheskaya-zona-shennon-opyt-sozdaniya-i-put-k-uspehu/viewer</w:t>
        </w:r>
      </w:hyperlink>
      <w:r w:rsidRPr="00BE4482">
        <w:rPr>
          <w:rFonts w:ascii="Times New Roman" w:hAnsi="Times New Roman" w:cs="Times New Roman"/>
        </w:rPr>
        <w:t xml:space="preserve"> // Дата обращения 15.03.2022;</w:t>
      </w:r>
    </w:p>
  </w:footnote>
  <w:footnote w:id="124">
    <w:p w:rsidR="008F2824" w:rsidRPr="00BE4482" w:rsidRDefault="008F2824" w:rsidP="00BE4482">
      <w:pPr>
        <w:pStyle w:val="a4"/>
        <w:jc w:val="both"/>
        <w:rPr>
          <w:rFonts w:ascii="Times New Roman" w:hAnsi="Times New Roman" w:cs="Times New Roman"/>
        </w:rPr>
      </w:pPr>
      <w:r w:rsidRPr="00BE4482">
        <w:rPr>
          <w:rStyle w:val="a6"/>
          <w:rFonts w:ascii="Times New Roman" w:hAnsi="Times New Roman" w:cs="Times New Roman"/>
        </w:rPr>
        <w:footnoteRef/>
      </w:r>
      <w:r w:rsidRPr="00BE4482">
        <w:rPr>
          <w:rFonts w:ascii="Times New Roman" w:hAnsi="Times New Roman" w:cs="Times New Roman"/>
        </w:rPr>
        <w:t xml:space="preserve"> Там же. С. 58;</w:t>
      </w:r>
    </w:p>
  </w:footnote>
  <w:footnote w:id="125">
    <w:p w:rsidR="008F2824" w:rsidRPr="00BE4482" w:rsidRDefault="008F2824" w:rsidP="00BE4482">
      <w:pPr>
        <w:pStyle w:val="a4"/>
        <w:jc w:val="both"/>
        <w:rPr>
          <w:rFonts w:ascii="Times New Roman" w:hAnsi="Times New Roman" w:cs="Times New Roman"/>
        </w:rPr>
      </w:pPr>
      <w:r w:rsidRPr="00BE4482">
        <w:rPr>
          <w:rStyle w:val="a6"/>
          <w:rFonts w:ascii="Times New Roman" w:hAnsi="Times New Roman" w:cs="Times New Roman"/>
        </w:rPr>
        <w:footnoteRef/>
      </w:r>
      <w:r w:rsidRPr="00BE4482">
        <w:rPr>
          <w:rFonts w:ascii="Times New Roman" w:hAnsi="Times New Roman" w:cs="Times New Roman"/>
        </w:rPr>
        <w:t xml:space="preserve"> Там же;</w:t>
      </w:r>
    </w:p>
  </w:footnote>
  <w:footnote w:id="126">
    <w:p w:rsidR="008F2824" w:rsidRPr="00BC4B7D" w:rsidRDefault="008F2824" w:rsidP="00A05401">
      <w:pPr>
        <w:pStyle w:val="a4"/>
        <w:jc w:val="both"/>
        <w:rPr>
          <w:rFonts w:ascii="Times New Roman" w:hAnsi="Times New Roman" w:cs="Times New Roman"/>
        </w:rPr>
      </w:pPr>
      <w:r w:rsidRPr="00BC4B7D">
        <w:rPr>
          <w:rStyle w:val="a6"/>
          <w:rFonts w:ascii="Times New Roman" w:hAnsi="Times New Roman" w:cs="Times New Roman"/>
        </w:rPr>
        <w:footnoteRef/>
      </w:r>
      <w:r w:rsidRPr="00BC4B7D">
        <w:rPr>
          <w:rFonts w:ascii="Times New Roman" w:hAnsi="Times New Roman" w:cs="Times New Roman"/>
          <w:lang w:val="en-US"/>
        </w:rPr>
        <w:t xml:space="preserve"> Bergin A. Ireland and </w:t>
      </w:r>
      <w:proofErr w:type="spellStart"/>
      <w:r w:rsidRPr="00BC4B7D">
        <w:rPr>
          <w:rFonts w:ascii="Times New Roman" w:hAnsi="Times New Roman" w:cs="Times New Roman"/>
          <w:lang w:val="en-US"/>
        </w:rPr>
        <w:t>Brexit</w:t>
      </w:r>
      <w:proofErr w:type="spellEnd"/>
      <w:r w:rsidRPr="00BC4B7D">
        <w:rPr>
          <w:rFonts w:ascii="Times New Roman" w:hAnsi="Times New Roman" w:cs="Times New Roman"/>
          <w:lang w:val="en-US"/>
        </w:rPr>
        <w:t xml:space="preserve">: </w:t>
      </w:r>
      <w:proofErr w:type="spellStart"/>
      <w:r w:rsidRPr="00BC4B7D">
        <w:rPr>
          <w:rFonts w:ascii="Times New Roman" w:hAnsi="Times New Roman" w:cs="Times New Roman"/>
          <w:lang w:val="en-US"/>
        </w:rPr>
        <w:t>modelling</w:t>
      </w:r>
      <w:proofErr w:type="spellEnd"/>
      <w:r w:rsidRPr="00BC4B7D">
        <w:rPr>
          <w:rFonts w:ascii="Times New Roman" w:hAnsi="Times New Roman" w:cs="Times New Roman"/>
          <w:lang w:val="en-US"/>
        </w:rPr>
        <w:t xml:space="preserve"> the impact of deal and no-deal scenarios// Economic and Social Research Institute, Dublin, 2019. </w:t>
      </w:r>
      <w:r w:rsidRPr="00BC4B7D">
        <w:rPr>
          <w:rFonts w:ascii="Times New Roman" w:hAnsi="Times New Roman" w:cs="Times New Roman"/>
        </w:rPr>
        <w:t>Р</w:t>
      </w:r>
      <w:r w:rsidRPr="00105337">
        <w:rPr>
          <w:rFonts w:ascii="Times New Roman" w:hAnsi="Times New Roman" w:cs="Times New Roman"/>
        </w:rPr>
        <w:t>.</w:t>
      </w:r>
      <w:r w:rsidRPr="00BC4B7D">
        <w:rPr>
          <w:rFonts w:ascii="Times New Roman" w:hAnsi="Times New Roman" w:cs="Times New Roman"/>
        </w:rPr>
        <w:t xml:space="preserve"> 6 // [Электронный ресурс]. [Точка доступа]:// </w:t>
      </w:r>
      <w:hyperlink r:id="rId159" w:history="1">
        <w:r w:rsidRPr="00BC4B7D">
          <w:rPr>
            <w:rStyle w:val="ab"/>
            <w:rFonts w:ascii="Times New Roman" w:hAnsi="Times New Roman" w:cs="Times New Roman"/>
          </w:rPr>
          <w:t>https://www.esri.ie/system/files/publications/QEC2019SPR_SA_Bergin.pdf</w:t>
        </w:r>
      </w:hyperlink>
      <w:r w:rsidRPr="00BC4B7D">
        <w:rPr>
          <w:rFonts w:ascii="Times New Roman" w:hAnsi="Times New Roman" w:cs="Times New Roman"/>
        </w:rPr>
        <w:t xml:space="preserve"> // Дата обращения 22.03.2022</w:t>
      </w:r>
      <w:r>
        <w:rPr>
          <w:rFonts w:ascii="Times New Roman" w:hAnsi="Times New Roman" w:cs="Times New Roman"/>
        </w:rPr>
        <w:t>;</w:t>
      </w:r>
    </w:p>
  </w:footnote>
  <w:footnote w:id="127">
    <w:p w:rsidR="008F2824" w:rsidRPr="00BC4B7D" w:rsidRDefault="008F2824" w:rsidP="002A0750">
      <w:pPr>
        <w:pStyle w:val="a4"/>
        <w:jc w:val="both"/>
        <w:rPr>
          <w:rFonts w:ascii="Times New Roman" w:hAnsi="Times New Roman" w:cs="Times New Roman"/>
        </w:rPr>
      </w:pPr>
      <w:r w:rsidRPr="00BC4B7D">
        <w:rPr>
          <w:rStyle w:val="a6"/>
          <w:rFonts w:ascii="Times New Roman" w:hAnsi="Times New Roman" w:cs="Times New Roman"/>
        </w:rPr>
        <w:footnoteRef/>
      </w:r>
      <w:r w:rsidRPr="00BC4B7D">
        <w:rPr>
          <w:rFonts w:ascii="Times New Roman" w:hAnsi="Times New Roman" w:cs="Times New Roman"/>
          <w:lang w:val="en-US"/>
        </w:rPr>
        <w:t xml:space="preserve"> UK trade: main points for September 2016// Office for national statistics// [</w:t>
      </w:r>
      <w:r w:rsidRPr="00BC4B7D">
        <w:rPr>
          <w:rFonts w:ascii="Times New Roman" w:hAnsi="Times New Roman" w:cs="Times New Roman"/>
        </w:rPr>
        <w:t>Электронный</w:t>
      </w:r>
      <w:r w:rsidRPr="00BC4B7D">
        <w:rPr>
          <w:rFonts w:ascii="Times New Roman" w:hAnsi="Times New Roman" w:cs="Times New Roman"/>
          <w:lang w:val="en-US"/>
        </w:rPr>
        <w:t xml:space="preserve"> </w:t>
      </w:r>
      <w:r w:rsidRPr="00BC4B7D">
        <w:rPr>
          <w:rFonts w:ascii="Times New Roman" w:hAnsi="Times New Roman" w:cs="Times New Roman"/>
        </w:rPr>
        <w:t>ресурс</w:t>
      </w:r>
      <w:r w:rsidRPr="00BC4B7D">
        <w:rPr>
          <w:rFonts w:ascii="Times New Roman" w:hAnsi="Times New Roman" w:cs="Times New Roman"/>
          <w:lang w:val="en-US"/>
        </w:rPr>
        <w:t xml:space="preserve">]. </w:t>
      </w:r>
      <w:r w:rsidRPr="00BC4B7D">
        <w:rPr>
          <w:rFonts w:ascii="Times New Roman" w:hAnsi="Times New Roman" w:cs="Times New Roman"/>
        </w:rPr>
        <w:t xml:space="preserve">[Точка доступа]:// </w:t>
      </w:r>
      <w:hyperlink r:id="rId160" w:history="1">
        <w:r w:rsidRPr="00BC4B7D">
          <w:rPr>
            <w:rStyle w:val="ab"/>
            <w:rFonts w:ascii="Times New Roman" w:hAnsi="Times New Roman" w:cs="Times New Roman"/>
            <w:lang w:val="en-US"/>
          </w:rPr>
          <w:t>https</w:t>
        </w:r>
        <w:r w:rsidRPr="00BC4B7D">
          <w:rPr>
            <w:rStyle w:val="ab"/>
            <w:rFonts w:ascii="Times New Roman" w:hAnsi="Times New Roman" w:cs="Times New Roman"/>
          </w:rPr>
          <w:t>://</w:t>
        </w:r>
        <w:r w:rsidRPr="00BC4B7D">
          <w:rPr>
            <w:rStyle w:val="ab"/>
            <w:rFonts w:ascii="Times New Roman" w:hAnsi="Times New Roman" w:cs="Times New Roman"/>
            <w:lang w:val="en-US"/>
          </w:rPr>
          <w:t>www</w:t>
        </w:r>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ons</w:t>
        </w:r>
        <w:proofErr w:type="spellEnd"/>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gov</w:t>
        </w:r>
        <w:proofErr w:type="spellEnd"/>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uk</w:t>
        </w:r>
        <w:proofErr w:type="spellEnd"/>
        <w:r w:rsidRPr="00BC4B7D">
          <w:rPr>
            <w:rStyle w:val="ab"/>
            <w:rFonts w:ascii="Times New Roman" w:hAnsi="Times New Roman" w:cs="Times New Roman"/>
          </w:rPr>
          <w:t>/</w:t>
        </w:r>
        <w:r w:rsidRPr="00BC4B7D">
          <w:rPr>
            <w:rStyle w:val="ab"/>
            <w:rFonts w:ascii="Times New Roman" w:hAnsi="Times New Roman" w:cs="Times New Roman"/>
            <w:lang w:val="en-US"/>
          </w:rPr>
          <w:t>economy</w:t>
        </w:r>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nationalaccounts</w:t>
        </w:r>
        <w:proofErr w:type="spellEnd"/>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balanceofpayments</w:t>
        </w:r>
        <w:proofErr w:type="spellEnd"/>
        <w:r w:rsidRPr="00BC4B7D">
          <w:rPr>
            <w:rStyle w:val="ab"/>
            <w:rFonts w:ascii="Times New Roman" w:hAnsi="Times New Roman" w:cs="Times New Roman"/>
          </w:rPr>
          <w:t>/</w:t>
        </w:r>
        <w:r w:rsidRPr="00BC4B7D">
          <w:rPr>
            <w:rStyle w:val="ab"/>
            <w:rFonts w:ascii="Times New Roman" w:hAnsi="Times New Roman" w:cs="Times New Roman"/>
            <w:lang w:val="en-US"/>
          </w:rPr>
          <w:t>bulletins</w:t>
        </w:r>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uktrade</w:t>
        </w:r>
        <w:proofErr w:type="spellEnd"/>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sept</w:t>
        </w:r>
        <w:proofErr w:type="spellEnd"/>
        <w:r w:rsidRPr="00BC4B7D">
          <w:rPr>
            <w:rStyle w:val="ab"/>
            <w:rFonts w:ascii="Times New Roman" w:hAnsi="Times New Roman" w:cs="Times New Roman"/>
          </w:rPr>
          <w:t>2016</w:t>
        </w:r>
      </w:hyperlink>
      <w:r w:rsidRPr="00BC4B7D">
        <w:rPr>
          <w:rFonts w:ascii="Times New Roman" w:hAnsi="Times New Roman" w:cs="Times New Roman"/>
        </w:rPr>
        <w:t xml:space="preserve"> // Дата обращения 15.03.2022;</w:t>
      </w:r>
    </w:p>
  </w:footnote>
  <w:footnote w:id="128">
    <w:p w:rsidR="008F2824" w:rsidRPr="00D864B2" w:rsidRDefault="008F2824" w:rsidP="002A40FF">
      <w:pPr>
        <w:pStyle w:val="a4"/>
        <w:jc w:val="both"/>
        <w:rPr>
          <w:rFonts w:ascii="Times New Roman" w:hAnsi="Times New Roman" w:cs="Times New Roman"/>
          <w:lang w:val="en-US"/>
        </w:rPr>
      </w:pPr>
      <w:r w:rsidRPr="00BC4B7D">
        <w:rPr>
          <w:rStyle w:val="a6"/>
          <w:rFonts w:ascii="Times New Roman" w:hAnsi="Times New Roman" w:cs="Times New Roman"/>
        </w:rPr>
        <w:footnoteRef/>
      </w:r>
      <w:r w:rsidRPr="00BC4B7D">
        <w:rPr>
          <w:rFonts w:ascii="Times New Roman" w:hAnsi="Times New Roman" w:cs="Times New Roman"/>
          <w:lang w:val="en-US"/>
        </w:rPr>
        <w:t xml:space="preserve"> Ibid;</w:t>
      </w:r>
      <w:r w:rsidRPr="00D864B2">
        <w:rPr>
          <w:rFonts w:ascii="Times New Roman" w:hAnsi="Times New Roman" w:cs="Times New Roman"/>
          <w:lang w:val="en-US"/>
        </w:rPr>
        <w:t xml:space="preserve"> </w:t>
      </w:r>
    </w:p>
  </w:footnote>
  <w:footnote w:id="129">
    <w:p w:rsidR="008F2824" w:rsidRPr="00BC4B7D" w:rsidRDefault="008F2824" w:rsidP="00624850">
      <w:pPr>
        <w:pStyle w:val="a4"/>
        <w:jc w:val="both"/>
        <w:rPr>
          <w:rFonts w:ascii="Times New Roman" w:hAnsi="Times New Roman" w:cs="Times New Roman"/>
        </w:rPr>
      </w:pPr>
      <w:r w:rsidRPr="00BC4B7D">
        <w:rPr>
          <w:rStyle w:val="a6"/>
          <w:rFonts w:ascii="Times New Roman" w:hAnsi="Times New Roman" w:cs="Times New Roman"/>
        </w:rPr>
        <w:footnoteRef/>
      </w:r>
      <w:r w:rsidRPr="00BC4B7D">
        <w:rPr>
          <w:rFonts w:ascii="Times New Roman" w:hAnsi="Times New Roman" w:cs="Times New Roman"/>
          <w:lang w:val="en-US"/>
        </w:rPr>
        <w:t xml:space="preserve"> </w:t>
      </w:r>
      <w:r>
        <w:rPr>
          <w:rFonts w:ascii="Times New Roman" w:hAnsi="Times New Roman" w:cs="Times New Roman"/>
          <w:lang w:val="en-US"/>
        </w:rPr>
        <w:t>Ber</w:t>
      </w:r>
      <w:r w:rsidRPr="00BC4B7D">
        <w:rPr>
          <w:rFonts w:ascii="Times New Roman" w:hAnsi="Times New Roman" w:cs="Times New Roman"/>
          <w:lang w:val="en-US"/>
        </w:rPr>
        <w:t>gin A. Ireland’s Economic Outlook: Perspectives and Policy Challenges// Macroeconomic Forecasting, Economic and Social Research Institute. Dublin</w:t>
      </w:r>
      <w:r w:rsidRPr="00BC4B7D">
        <w:rPr>
          <w:rFonts w:ascii="Times New Roman" w:hAnsi="Times New Roman" w:cs="Times New Roman"/>
        </w:rPr>
        <w:t xml:space="preserve">. 2016. Р. 8// [Электронный ресурс]. [Точка доступа]://  </w:t>
      </w:r>
      <w:hyperlink r:id="rId161" w:history="1">
        <w:r w:rsidRPr="00BC4B7D">
          <w:rPr>
            <w:rStyle w:val="ab"/>
            <w:rFonts w:ascii="Times New Roman" w:hAnsi="Times New Roman" w:cs="Times New Roman"/>
            <w:lang w:val="en-US"/>
          </w:rPr>
          <w:t>https</w:t>
        </w:r>
        <w:r w:rsidRPr="00BC4B7D">
          <w:rPr>
            <w:rStyle w:val="ab"/>
            <w:rFonts w:ascii="Times New Roman" w:hAnsi="Times New Roman" w:cs="Times New Roman"/>
          </w:rPr>
          <w:t>://</w:t>
        </w:r>
        <w:r w:rsidRPr="00BC4B7D">
          <w:rPr>
            <w:rStyle w:val="ab"/>
            <w:rFonts w:ascii="Times New Roman" w:hAnsi="Times New Roman" w:cs="Times New Roman"/>
            <w:lang w:val="en-US"/>
          </w:rPr>
          <w:t>www</w:t>
        </w:r>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esri</w:t>
        </w:r>
        <w:proofErr w:type="spellEnd"/>
        <w:r w:rsidRPr="00BC4B7D">
          <w:rPr>
            <w:rStyle w:val="ab"/>
            <w:rFonts w:ascii="Times New Roman" w:hAnsi="Times New Roman" w:cs="Times New Roman"/>
          </w:rPr>
          <w:t>.</w:t>
        </w:r>
        <w:proofErr w:type="spellStart"/>
        <w:r w:rsidRPr="00BC4B7D">
          <w:rPr>
            <w:rStyle w:val="ab"/>
            <w:rFonts w:ascii="Times New Roman" w:hAnsi="Times New Roman" w:cs="Times New Roman"/>
            <w:lang w:val="en-US"/>
          </w:rPr>
          <w:t>ie</w:t>
        </w:r>
        <w:proofErr w:type="spellEnd"/>
        <w:r w:rsidRPr="00BC4B7D">
          <w:rPr>
            <w:rStyle w:val="ab"/>
            <w:rFonts w:ascii="Times New Roman" w:hAnsi="Times New Roman" w:cs="Times New Roman"/>
          </w:rPr>
          <w:t>/</w:t>
        </w:r>
        <w:r w:rsidRPr="00BC4B7D">
          <w:rPr>
            <w:rStyle w:val="ab"/>
            <w:rFonts w:ascii="Times New Roman" w:hAnsi="Times New Roman" w:cs="Times New Roman"/>
            <w:lang w:val="en-US"/>
          </w:rPr>
          <w:t>system</w:t>
        </w:r>
        <w:r w:rsidRPr="00BC4B7D">
          <w:rPr>
            <w:rStyle w:val="ab"/>
            <w:rFonts w:ascii="Times New Roman" w:hAnsi="Times New Roman" w:cs="Times New Roman"/>
          </w:rPr>
          <w:t>/</w:t>
        </w:r>
        <w:r w:rsidRPr="00BC4B7D">
          <w:rPr>
            <w:rStyle w:val="ab"/>
            <w:rFonts w:ascii="Times New Roman" w:hAnsi="Times New Roman" w:cs="Times New Roman"/>
            <w:lang w:val="en-US"/>
          </w:rPr>
          <w:t>files</w:t>
        </w:r>
        <w:r w:rsidRPr="00BC4B7D">
          <w:rPr>
            <w:rStyle w:val="ab"/>
            <w:rFonts w:ascii="Times New Roman" w:hAnsi="Times New Roman" w:cs="Times New Roman"/>
          </w:rPr>
          <w:t>/</w:t>
        </w:r>
        <w:r w:rsidRPr="00BC4B7D">
          <w:rPr>
            <w:rStyle w:val="ab"/>
            <w:rFonts w:ascii="Times New Roman" w:hAnsi="Times New Roman" w:cs="Times New Roman"/>
            <w:lang w:val="en-US"/>
          </w:rPr>
          <w:t>media</w:t>
        </w:r>
        <w:r w:rsidRPr="00BC4B7D">
          <w:rPr>
            <w:rStyle w:val="ab"/>
            <w:rFonts w:ascii="Times New Roman" w:hAnsi="Times New Roman" w:cs="Times New Roman"/>
          </w:rPr>
          <w:t>/</w:t>
        </w:r>
        <w:r w:rsidRPr="00BC4B7D">
          <w:rPr>
            <w:rStyle w:val="ab"/>
            <w:rFonts w:ascii="Times New Roman" w:hAnsi="Times New Roman" w:cs="Times New Roman"/>
            <w:lang w:val="en-US"/>
          </w:rPr>
          <w:t>file</w:t>
        </w:r>
        <w:r w:rsidRPr="00BC4B7D">
          <w:rPr>
            <w:rStyle w:val="ab"/>
            <w:rFonts w:ascii="Times New Roman" w:hAnsi="Times New Roman" w:cs="Times New Roman"/>
          </w:rPr>
          <w:t>-</w:t>
        </w:r>
        <w:r w:rsidRPr="00BC4B7D">
          <w:rPr>
            <w:rStyle w:val="ab"/>
            <w:rFonts w:ascii="Times New Roman" w:hAnsi="Times New Roman" w:cs="Times New Roman"/>
            <w:lang w:val="en-US"/>
          </w:rPr>
          <w:t>uploads</w:t>
        </w:r>
        <w:r w:rsidRPr="00BC4B7D">
          <w:rPr>
            <w:rStyle w:val="ab"/>
            <w:rFonts w:ascii="Times New Roman" w:hAnsi="Times New Roman" w:cs="Times New Roman"/>
          </w:rPr>
          <w:t>/2016-12/</w:t>
        </w:r>
        <w:r w:rsidRPr="00BC4B7D">
          <w:rPr>
            <w:rStyle w:val="ab"/>
            <w:rFonts w:ascii="Times New Roman" w:hAnsi="Times New Roman" w:cs="Times New Roman"/>
            <w:lang w:val="en-US"/>
          </w:rPr>
          <w:t>EO</w:t>
        </w:r>
        <w:r w:rsidRPr="00BC4B7D">
          <w:rPr>
            <w:rStyle w:val="ab"/>
            <w:rFonts w:ascii="Times New Roman" w:hAnsi="Times New Roman" w:cs="Times New Roman"/>
          </w:rPr>
          <w:t>1.</w:t>
        </w:r>
        <w:proofErr w:type="spellStart"/>
        <w:r w:rsidRPr="00BC4B7D">
          <w:rPr>
            <w:rStyle w:val="ab"/>
            <w:rFonts w:ascii="Times New Roman" w:hAnsi="Times New Roman" w:cs="Times New Roman"/>
            <w:lang w:val="en-US"/>
          </w:rPr>
          <w:t>pdf</w:t>
        </w:r>
        <w:proofErr w:type="spellEnd"/>
      </w:hyperlink>
      <w:r w:rsidRPr="00BC4B7D">
        <w:rPr>
          <w:rFonts w:ascii="Times New Roman" w:hAnsi="Times New Roman" w:cs="Times New Roman"/>
        </w:rPr>
        <w:t xml:space="preserve"> // Дата обращения 17.03.2022;</w:t>
      </w:r>
    </w:p>
  </w:footnote>
  <w:footnote w:id="130">
    <w:p w:rsidR="008F2824" w:rsidRPr="00834026" w:rsidRDefault="008F2824" w:rsidP="001D6D07">
      <w:pPr>
        <w:pStyle w:val="a4"/>
        <w:jc w:val="both"/>
        <w:rPr>
          <w:rFonts w:ascii="Times New Roman" w:hAnsi="Times New Roman" w:cs="Times New Roman"/>
          <w:lang w:val="en-US"/>
        </w:rPr>
      </w:pPr>
      <w:r w:rsidRPr="00BC4B7D">
        <w:rPr>
          <w:rStyle w:val="a6"/>
          <w:rFonts w:ascii="Times New Roman" w:hAnsi="Times New Roman" w:cs="Times New Roman"/>
        </w:rPr>
        <w:footnoteRef/>
      </w:r>
      <w:r w:rsidRPr="00BC4B7D">
        <w:rPr>
          <w:rFonts w:ascii="Times New Roman" w:hAnsi="Times New Roman" w:cs="Times New Roman"/>
          <w:lang w:val="en-US"/>
        </w:rPr>
        <w:t xml:space="preserve"> Ibid;</w:t>
      </w:r>
      <w:r w:rsidRPr="00834026">
        <w:rPr>
          <w:rFonts w:ascii="Times New Roman" w:hAnsi="Times New Roman" w:cs="Times New Roman"/>
          <w:lang w:val="en-US"/>
        </w:rPr>
        <w:t xml:space="preserve"> </w:t>
      </w:r>
    </w:p>
  </w:footnote>
  <w:footnote w:id="131">
    <w:p w:rsidR="008F2824" w:rsidRPr="00834026" w:rsidRDefault="008F2824" w:rsidP="003F6C63">
      <w:pPr>
        <w:pStyle w:val="a4"/>
        <w:jc w:val="both"/>
        <w:rPr>
          <w:rFonts w:ascii="Times New Roman" w:hAnsi="Times New Roman" w:cs="Times New Roman"/>
          <w:lang w:val="en-US"/>
        </w:rPr>
      </w:pPr>
      <w:r w:rsidRPr="00BC4B7D">
        <w:rPr>
          <w:rStyle w:val="a6"/>
          <w:rFonts w:ascii="Times New Roman" w:hAnsi="Times New Roman" w:cs="Times New Roman"/>
        </w:rPr>
        <w:footnoteRef/>
      </w:r>
      <w:r w:rsidRPr="00BC4B7D">
        <w:rPr>
          <w:rFonts w:ascii="Times New Roman" w:hAnsi="Times New Roman" w:cs="Times New Roman"/>
          <w:lang w:val="en-US"/>
        </w:rPr>
        <w:t xml:space="preserve"> Ibid;</w:t>
      </w:r>
      <w:r w:rsidRPr="00834026">
        <w:rPr>
          <w:rFonts w:ascii="Times New Roman" w:hAnsi="Times New Roman" w:cs="Times New Roman"/>
          <w:lang w:val="en-US"/>
        </w:rPr>
        <w:t xml:space="preserve"> </w:t>
      </w:r>
    </w:p>
  </w:footnote>
  <w:footnote w:id="132">
    <w:p w:rsidR="008F2824" w:rsidRPr="00D864B2" w:rsidRDefault="008F2824" w:rsidP="00656D65">
      <w:pPr>
        <w:pStyle w:val="a4"/>
        <w:jc w:val="both"/>
        <w:rPr>
          <w:rFonts w:ascii="Times New Roman" w:hAnsi="Times New Roman" w:cs="Times New Roman"/>
        </w:rPr>
      </w:pPr>
      <w:r w:rsidRPr="00DD6E05">
        <w:rPr>
          <w:rStyle w:val="a6"/>
          <w:rFonts w:ascii="Times New Roman" w:hAnsi="Times New Roman" w:cs="Times New Roman"/>
        </w:rPr>
        <w:footnoteRef/>
      </w:r>
      <w:r w:rsidRPr="00DD6E05">
        <w:rPr>
          <w:rFonts w:ascii="Times New Roman" w:hAnsi="Times New Roman" w:cs="Times New Roman"/>
          <w:lang w:val="en-US"/>
        </w:rPr>
        <w:t xml:space="preserve"> Lawless M. Export participation and performance of firms on the island of Ireland// </w:t>
      </w:r>
      <w:proofErr w:type="spellStart"/>
      <w:r w:rsidRPr="00DD6E05">
        <w:rPr>
          <w:rFonts w:ascii="Times New Roman" w:hAnsi="Times New Roman" w:cs="Times New Roman"/>
          <w:lang w:val="en-US"/>
        </w:rPr>
        <w:t>IntertradeIreland</w:t>
      </w:r>
      <w:proofErr w:type="spellEnd"/>
      <w:r w:rsidRPr="00DD6E05">
        <w:rPr>
          <w:rFonts w:ascii="Times New Roman" w:hAnsi="Times New Roman" w:cs="Times New Roman"/>
          <w:lang w:val="en-US"/>
        </w:rPr>
        <w:t>, Economic and Social Research Institute. Dublin</w:t>
      </w:r>
      <w:r w:rsidRPr="00DD6E05">
        <w:rPr>
          <w:rFonts w:ascii="Times New Roman" w:hAnsi="Times New Roman" w:cs="Times New Roman"/>
        </w:rPr>
        <w:t xml:space="preserve">. 2018. Р. 12-26// [Электронный ресурс]. [Точка доступа]://   </w:t>
      </w:r>
      <w:hyperlink r:id="rId162" w:history="1">
        <w:r w:rsidRPr="00DD6E05">
          <w:rPr>
            <w:rStyle w:val="ab"/>
            <w:rFonts w:ascii="Times New Roman" w:hAnsi="Times New Roman" w:cs="Times New Roman"/>
          </w:rPr>
          <w:t>https://www.esri.ie/system/files/media/file-uploads/2018-10/BKMNEXT365.pdf</w:t>
        </w:r>
      </w:hyperlink>
      <w:r w:rsidRPr="00DD6E05">
        <w:rPr>
          <w:rFonts w:ascii="Times New Roman" w:hAnsi="Times New Roman" w:cs="Times New Roman"/>
        </w:rPr>
        <w:t xml:space="preserve"> // Дата обращения 17.03.2022</w:t>
      </w:r>
      <w:r w:rsidRPr="00D864B2">
        <w:rPr>
          <w:rFonts w:ascii="Times New Roman" w:hAnsi="Times New Roman" w:cs="Times New Roman"/>
        </w:rPr>
        <w:t>;</w:t>
      </w:r>
    </w:p>
  </w:footnote>
  <w:footnote w:id="133">
    <w:p w:rsidR="008F2824" w:rsidRPr="00726A9A" w:rsidRDefault="008F2824" w:rsidP="00BC1A2A">
      <w:pPr>
        <w:pStyle w:val="a4"/>
        <w:jc w:val="both"/>
        <w:rPr>
          <w:rFonts w:ascii="Times New Roman" w:hAnsi="Times New Roman" w:cs="Times New Roman"/>
          <w:lang w:val="en-US"/>
        </w:rPr>
      </w:pPr>
      <w:r w:rsidRPr="00DD6E05">
        <w:rPr>
          <w:rStyle w:val="a6"/>
          <w:rFonts w:ascii="Times New Roman" w:hAnsi="Times New Roman" w:cs="Times New Roman"/>
        </w:rPr>
        <w:footnoteRef/>
      </w:r>
      <w:r w:rsidRPr="00726A9A">
        <w:rPr>
          <w:rFonts w:ascii="Times New Roman" w:hAnsi="Times New Roman" w:cs="Times New Roman"/>
          <w:lang w:val="en-US"/>
        </w:rPr>
        <w:t xml:space="preserve"> </w:t>
      </w:r>
      <w:r w:rsidRPr="00DD6E05">
        <w:rPr>
          <w:rFonts w:ascii="Times New Roman" w:hAnsi="Times New Roman" w:cs="Times New Roman"/>
          <w:lang w:val="en-US"/>
        </w:rPr>
        <w:t>Ibid</w:t>
      </w:r>
      <w:r w:rsidRPr="00726A9A">
        <w:rPr>
          <w:rFonts w:ascii="Times New Roman" w:hAnsi="Times New Roman" w:cs="Times New Roman"/>
          <w:lang w:val="en-US"/>
        </w:rPr>
        <w:t xml:space="preserve">. </w:t>
      </w:r>
      <w:r>
        <w:rPr>
          <w:rFonts w:ascii="Times New Roman" w:hAnsi="Times New Roman" w:cs="Times New Roman"/>
          <w:lang w:val="en-US"/>
        </w:rPr>
        <w:t>P</w:t>
      </w:r>
      <w:r w:rsidRPr="00726A9A">
        <w:rPr>
          <w:rFonts w:ascii="Times New Roman" w:hAnsi="Times New Roman" w:cs="Times New Roman"/>
          <w:lang w:val="en-US"/>
        </w:rPr>
        <w:t xml:space="preserve">. 13; </w:t>
      </w:r>
    </w:p>
  </w:footnote>
  <w:footnote w:id="134">
    <w:p w:rsidR="008F2824" w:rsidRPr="00726A9A" w:rsidRDefault="008F2824" w:rsidP="0064689F">
      <w:pPr>
        <w:pStyle w:val="a4"/>
        <w:jc w:val="both"/>
        <w:rPr>
          <w:rFonts w:ascii="Times New Roman" w:hAnsi="Times New Roman" w:cs="Times New Roman"/>
          <w:lang w:val="en-US"/>
        </w:rPr>
      </w:pPr>
      <w:r w:rsidRPr="00DD6E05">
        <w:rPr>
          <w:rStyle w:val="a6"/>
          <w:rFonts w:ascii="Times New Roman" w:hAnsi="Times New Roman" w:cs="Times New Roman"/>
        </w:rPr>
        <w:footnoteRef/>
      </w:r>
      <w:r w:rsidRPr="00726A9A">
        <w:rPr>
          <w:rFonts w:ascii="Times New Roman" w:hAnsi="Times New Roman" w:cs="Times New Roman"/>
          <w:lang w:val="en-US"/>
        </w:rPr>
        <w:t xml:space="preserve"> </w:t>
      </w:r>
      <w:r w:rsidRPr="00DD6E05">
        <w:rPr>
          <w:rFonts w:ascii="Times New Roman" w:hAnsi="Times New Roman" w:cs="Times New Roman"/>
          <w:lang w:val="en-US"/>
        </w:rPr>
        <w:t>Ibid</w:t>
      </w:r>
      <w:r w:rsidRPr="00726A9A">
        <w:rPr>
          <w:rFonts w:ascii="Times New Roman" w:hAnsi="Times New Roman" w:cs="Times New Roman"/>
          <w:lang w:val="en-US"/>
        </w:rPr>
        <w:t xml:space="preserve">; </w:t>
      </w:r>
    </w:p>
  </w:footnote>
  <w:footnote w:id="135">
    <w:p w:rsidR="008F2824" w:rsidRPr="006E5015" w:rsidRDefault="008F2824" w:rsidP="001B0CED">
      <w:pPr>
        <w:pStyle w:val="a4"/>
        <w:jc w:val="both"/>
        <w:rPr>
          <w:rFonts w:ascii="Times New Roman" w:hAnsi="Times New Roman" w:cs="Times New Roman"/>
          <w:lang w:val="en-US"/>
        </w:rPr>
      </w:pPr>
      <w:r w:rsidRPr="006E5015">
        <w:rPr>
          <w:rStyle w:val="a6"/>
          <w:rFonts w:ascii="Times New Roman" w:hAnsi="Times New Roman" w:cs="Times New Roman"/>
        </w:rPr>
        <w:footnoteRef/>
      </w:r>
      <w:r w:rsidRPr="006E5015">
        <w:rPr>
          <w:rFonts w:ascii="Times New Roman" w:hAnsi="Times New Roman" w:cs="Times New Roman"/>
          <w:lang w:val="en-US"/>
        </w:rPr>
        <w:t xml:space="preserve"> Ibid; </w:t>
      </w:r>
    </w:p>
  </w:footnote>
  <w:footnote w:id="136">
    <w:p w:rsidR="008F2824" w:rsidRPr="00834026" w:rsidRDefault="008F2824" w:rsidP="00FD2D7B">
      <w:pPr>
        <w:pStyle w:val="a4"/>
        <w:jc w:val="both"/>
        <w:rPr>
          <w:rFonts w:ascii="Times New Roman" w:hAnsi="Times New Roman" w:cs="Times New Roman"/>
          <w:lang w:val="en-US"/>
        </w:rPr>
      </w:pPr>
      <w:r w:rsidRPr="006E5015">
        <w:rPr>
          <w:rStyle w:val="a6"/>
          <w:rFonts w:ascii="Times New Roman" w:hAnsi="Times New Roman" w:cs="Times New Roman"/>
        </w:rPr>
        <w:footnoteRef/>
      </w:r>
      <w:r w:rsidRPr="00834026">
        <w:rPr>
          <w:rFonts w:ascii="Times New Roman" w:hAnsi="Times New Roman" w:cs="Times New Roman"/>
          <w:lang w:val="en-US"/>
        </w:rPr>
        <w:t xml:space="preserve"> </w:t>
      </w:r>
      <w:r w:rsidRPr="006E5015">
        <w:rPr>
          <w:rFonts w:ascii="Times New Roman" w:hAnsi="Times New Roman" w:cs="Times New Roman"/>
          <w:lang w:val="en-US"/>
        </w:rPr>
        <w:t>Ibid</w:t>
      </w:r>
      <w:r w:rsidRPr="00834026">
        <w:rPr>
          <w:rFonts w:ascii="Times New Roman" w:hAnsi="Times New Roman" w:cs="Times New Roman"/>
          <w:lang w:val="en-US"/>
        </w:rPr>
        <w:t xml:space="preserve">. </w:t>
      </w:r>
      <w:r w:rsidRPr="006E5015">
        <w:rPr>
          <w:rFonts w:ascii="Times New Roman" w:hAnsi="Times New Roman" w:cs="Times New Roman"/>
        </w:rPr>
        <w:t>Р</w:t>
      </w:r>
      <w:r w:rsidRPr="00834026">
        <w:rPr>
          <w:rFonts w:ascii="Times New Roman" w:hAnsi="Times New Roman" w:cs="Times New Roman"/>
          <w:lang w:val="en-US"/>
        </w:rPr>
        <w:t xml:space="preserve">. 14; </w:t>
      </w:r>
    </w:p>
  </w:footnote>
  <w:footnote w:id="137">
    <w:p w:rsidR="008F2824" w:rsidRPr="00834026" w:rsidRDefault="008F2824" w:rsidP="00087F23">
      <w:pPr>
        <w:pStyle w:val="a4"/>
        <w:jc w:val="both"/>
        <w:rPr>
          <w:rFonts w:ascii="Times New Roman" w:hAnsi="Times New Roman" w:cs="Times New Roman"/>
          <w:lang w:val="en-US"/>
        </w:rPr>
      </w:pPr>
      <w:r w:rsidRPr="006E5015">
        <w:rPr>
          <w:rStyle w:val="a6"/>
          <w:rFonts w:ascii="Times New Roman" w:hAnsi="Times New Roman" w:cs="Times New Roman"/>
        </w:rPr>
        <w:footnoteRef/>
      </w:r>
      <w:r w:rsidRPr="00834026">
        <w:rPr>
          <w:rFonts w:ascii="Times New Roman" w:hAnsi="Times New Roman" w:cs="Times New Roman"/>
          <w:lang w:val="en-US"/>
        </w:rPr>
        <w:t xml:space="preserve"> </w:t>
      </w:r>
      <w:r w:rsidRPr="006E5015">
        <w:rPr>
          <w:rFonts w:ascii="Times New Roman" w:hAnsi="Times New Roman" w:cs="Times New Roman"/>
          <w:lang w:val="en-US"/>
        </w:rPr>
        <w:t>Ibid</w:t>
      </w:r>
      <w:r w:rsidRPr="00834026">
        <w:rPr>
          <w:rFonts w:ascii="Times New Roman" w:hAnsi="Times New Roman" w:cs="Times New Roman"/>
          <w:lang w:val="en-US"/>
        </w:rPr>
        <w:t xml:space="preserve">. </w:t>
      </w:r>
      <w:r w:rsidRPr="006E5015">
        <w:rPr>
          <w:rFonts w:ascii="Times New Roman" w:hAnsi="Times New Roman" w:cs="Times New Roman"/>
        </w:rPr>
        <w:t>Р</w:t>
      </w:r>
      <w:r w:rsidRPr="00834026">
        <w:rPr>
          <w:rFonts w:ascii="Times New Roman" w:hAnsi="Times New Roman" w:cs="Times New Roman"/>
          <w:lang w:val="en-US"/>
        </w:rPr>
        <w:t xml:space="preserve">. 20; </w:t>
      </w:r>
    </w:p>
  </w:footnote>
  <w:footnote w:id="138">
    <w:p w:rsidR="008F2824" w:rsidRPr="00834026" w:rsidRDefault="008F2824" w:rsidP="00BF2060">
      <w:pPr>
        <w:pStyle w:val="a4"/>
        <w:jc w:val="both"/>
        <w:rPr>
          <w:rFonts w:ascii="Times New Roman" w:hAnsi="Times New Roman" w:cs="Times New Roman"/>
          <w:lang w:val="en-US"/>
        </w:rPr>
      </w:pPr>
      <w:r w:rsidRPr="006E5015">
        <w:rPr>
          <w:rStyle w:val="a6"/>
          <w:rFonts w:ascii="Times New Roman" w:hAnsi="Times New Roman" w:cs="Times New Roman"/>
        </w:rPr>
        <w:footnoteRef/>
      </w:r>
      <w:r w:rsidRPr="006E5015">
        <w:rPr>
          <w:rFonts w:ascii="Times New Roman" w:hAnsi="Times New Roman" w:cs="Times New Roman"/>
          <w:lang w:val="en-US"/>
        </w:rPr>
        <w:t xml:space="preserve"> Ibid. </w:t>
      </w:r>
      <w:r w:rsidRPr="006E5015">
        <w:rPr>
          <w:rFonts w:ascii="Times New Roman" w:hAnsi="Times New Roman" w:cs="Times New Roman"/>
        </w:rPr>
        <w:t>Р</w:t>
      </w:r>
      <w:r w:rsidRPr="006E5015">
        <w:rPr>
          <w:rFonts w:ascii="Times New Roman" w:hAnsi="Times New Roman" w:cs="Times New Roman"/>
          <w:lang w:val="en-US"/>
        </w:rPr>
        <w:t>. 16;</w:t>
      </w:r>
      <w:r w:rsidRPr="00834026">
        <w:rPr>
          <w:rFonts w:ascii="Times New Roman" w:hAnsi="Times New Roman" w:cs="Times New Roman"/>
          <w:lang w:val="en-US"/>
        </w:rPr>
        <w:t xml:space="preserve"> </w:t>
      </w:r>
    </w:p>
  </w:footnote>
  <w:footnote w:id="139">
    <w:p w:rsidR="008F2824" w:rsidRPr="006E5015" w:rsidRDefault="008F2824" w:rsidP="00BF2060">
      <w:pPr>
        <w:pStyle w:val="a4"/>
        <w:jc w:val="both"/>
        <w:rPr>
          <w:rFonts w:ascii="Times New Roman" w:hAnsi="Times New Roman" w:cs="Times New Roman"/>
          <w:lang w:val="en-US"/>
        </w:rPr>
      </w:pPr>
      <w:r w:rsidRPr="006E5015">
        <w:rPr>
          <w:rStyle w:val="a6"/>
          <w:rFonts w:ascii="Times New Roman" w:hAnsi="Times New Roman" w:cs="Times New Roman"/>
        </w:rPr>
        <w:footnoteRef/>
      </w:r>
      <w:r w:rsidRPr="006E5015">
        <w:rPr>
          <w:rFonts w:ascii="Times New Roman" w:hAnsi="Times New Roman" w:cs="Times New Roman"/>
          <w:lang w:val="en-US"/>
        </w:rPr>
        <w:t xml:space="preserve"> Ibid; </w:t>
      </w:r>
    </w:p>
  </w:footnote>
  <w:footnote w:id="140">
    <w:p w:rsidR="008F2824" w:rsidRPr="006E5015" w:rsidRDefault="008F2824" w:rsidP="00BE797E">
      <w:pPr>
        <w:pStyle w:val="a4"/>
        <w:jc w:val="both"/>
        <w:rPr>
          <w:rFonts w:ascii="Times New Roman" w:hAnsi="Times New Roman" w:cs="Times New Roman"/>
          <w:lang w:val="en-US"/>
        </w:rPr>
      </w:pPr>
      <w:r w:rsidRPr="006E5015">
        <w:rPr>
          <w:rStyle w:val="a6"/>
          <w:rFonts w:ascii="Times New Roman" w:hAnsi="Times New Roman" w:cs="Times New Roman"/>
        </w:rPr>
        <w:footnoteRef/>
      </w:r>
      <w:r w:rsidRPr="006E5015">
        <w:rPr>
          <w:rFonts w:ascii="Times New Roman" w:hAnsi="Times New Roman" w:cs="Times New Roman"/>
          <w:lang w:val="en-US"/>
        </w:rPr>
        <w:t xml:space="preserve"> Ibid. </w:t>
      </w:r>
      <w:r w:rsidRPr="006E5015">
        <w:rPr>
          <w:rFonts w:ascii="Times New Roman" w:hAnsi="Times New Roman" w:cs="Times New Roman"/>
        </w:rPr>
        <w:t>Р</w:t>
      </w:r>
      <w:r w:rsidRPr="006E5015">
        <w:rPr>
          <w:rFonts w:ascii="Times New Roman" w:hAnsi="Times New Roman" w:cs="Times New Roman"/>
          <w:lang w:val="en-US"/>
        </w:rPr>
        <w:t xml:space="preserve">. 20; </w:t>
      </w:r>
    </w:p>
  </w:footnote>
  <w:footnote w:id="141">
    <w:p w:rsidR="008F2824" w:rsidRPr="006E5015" w:rsidRDefault="008F2824" w:rsidP="00CF47D4">
      <w:pPr>
        <w:pStyle w:val="a4"/>
        <w:jc w:val="both"/>
        <w:rPr>
          <w:rFonts w:ascii="Times New Roman" w:hAnsi="Times New Roman" w:cs="Times New Roman"/>
        </w:rPr>
      </w:pPr>
      <w:r w:rsidRPr="006E5015">
        <w:rPr>
          <w:rStyle w:val="a6"/>
          <w:rFonts w:ascii="Times New Roman" w:hAnsi="Times New Roman" w:cs="Times New Roman"/>
        </w:rPr>
        <w:footnoteRef/>
      </w:r>
      <w:r w:rsidRPr="006E5015">
        <w:rPr>
          <w:rFonts w:ascii="Times New Roman" w:hAnsi="Times New Roman" w:cs="Times New Roman"/>
          <w:lang w:val="en-US"/>
        </w:rPr>
        <w:t xml:space="preserve"> Lawless </w:t>
      </w:r>
      <w:r w:rsidRPr="006E5015">
        <w:rPr>
          <w:rFonts w:ascii="Times New Roman" w:hAnsi="Times New Roman" w:cs="Times New Roman"/>
        </w:rPr>
        <w:t>М</w:t>
      </w:r>
      <w:r w:rsidRPr="006E5015">
        <w:rPr>
          <w:rFonts w:ascii="Times New Roman" w:hAnsi="Times New Roman" w:cs="Times New Roman"/>
          <w:lang w:val="en-US"/>
        </w:rPr>
        <w:t xml:space="preserve">. Shock absorption capacity of firms in Ireland and Northern Ireland// </w:t>
      </w:r>
      <w:proofErr w:type="spellStart"/>
      <w:r w:rsidRPr="006E5015">
        <w:rPr>
          <w:rFonts w:ascii="Times New Roman" w:hAnsi="Times New Roman" w:cs="Times New Roman"/>
          <w:lang w:val="en-US"/>
        </w:rPr>
        <w:t>IntertradeIreland</w:t>
      </w:r>
      <w:proofErr w:type="spellEnd"/>
      <w:r w:rsidRPr="006E5015">
        <w:rPr>
          <w:rFonts w:ascii="Times New Roman" w:hAnsi="Times New Roman" w:cs="Times New Roman"/>
          <w:lang w:val="en-US"/>
        </w:rPr>
        <w:t>, Economic and Social Research Institute. Dublin</w:t>
      </w:r>
      <w:r w:rsidRPr="006E5015">
        <w:rPr>
          <w:rFonts w:ascii="Times New Roman" w:hAnsi="Times New Roman" w:cs="Times New Roman"/>
        </w:rPr>
        <w:t xml:space="preserve">. 2019// [Электронный ресурс]. [Точка доступа]://  </w:t>
      </w:r>
      <w:hyperlink r:id="rId163" w:history="1">
        <w:r w:rsidRPr="006E5015">
          <w:rPr>
            <w:rStyle w:val="ab"/>
            <w:rFonts w:ascii="Times New Roman" w:hAnsi="Times New Roman" w:cs="Times New Roman"/>
          </w:rPr>
          <w:t>https://www.esri.ie/system/files/publications/BKMNEXT381.pdf</w:t>
        </w:r>
      </w:hyperlink>
      <w:r w:rsidRPr="006E5015">
        <w:rPr>
          <w:rFonts w:ascii="Times New Roman" w:hAnsi="Times New Roman" w:cs="Times New Roman"/>
        </w:rPr>
        <w:t xml:space="preserve"> // Дата обращения 17.03.2022;  </w:t>
      </w:r>
    </w:p>
  </w:footnote>
  <w:footnote w:id="142">
    <w:p w:rsidR="008F2824" w:rsidRPr="00834026" w:rsidRDefault="008F2824" w:rsidP="00A25E81">
      <w:pPr>
        <w:pStyle w:val="a4"/>
        <w:jc w:val="both"/>
        <w:rPr>
          <w:rFonts w:ascii="Times New Roman" w:hAnsi="Times New Roman" w:cs="Times New Roman"/>
          <w:lang w:val="en-US"/>
        </w:rPr>
      </w:pPr>
      <w:r w:rsidRPr="00E44873">
        <w:rPr>
          <w:rStyle w:val="a6"/>
          <w:rFonts w:ascii="Times New Roman" w:hAnsi="Times New Roman" w:cs="Times New Roman"/>
        </w:rPr>
        <w:footnoteRef/>
      </w:r>
      <w:r w:rsidRPr="00834026">
        <w:rPr>
          <w:rFonts w:ascii="Times New Roman" w:hAnsi="Times New Roman" w:cs="Times New Roman"/>
          <w:lang w:val="en-US"/>
        </w:rPr>
        <w:t xml:space="preserve"> </w:t>
      </w:r>
      <w:r w:rsidRPr="00E44873">
        <w:rPr>
          <w:rFonts w:ascii="Times New Roman" w:hAnsi="Times New Roman" w:cs="Times New Roman"/>
          <w:lang w:val="en-US"/>
        </w:rPr>
        <w:t>Ibid</w:t>
      </w:r>
      <w:r w:rsidRPr="00834026">
        <w:rPr>
          <w:rFonts w:ascii="Times New Roman" w:hAnsi="Times New Roman" w:cs="Times New Roman"/>
          <w:lang w:val="en-US"/>
        </w:rPr>
        <w:t xml:space="preserve">. </w:t>
      </w:r>
      <w:r w:rsidRPr="00E44873">
        <w:rPr>
          <w:rFonts w:ascii="Times New Roman" w:hAnsi="Times New Roman" w:cs="Times New Roman"/>
          <w:lang w:val="en-US"/>
        </w:rPr>
        <w:t>P</w:t>
      </w:r>
      <w:r w:rsidRPr="00834026">
        <w:rPr>
          <w:rFonts w:ascii="Times New Roman" w:hAnsi="Times New Roman" w:cs="Times New Roman"/>
          <w:lang w:val="en-US"/>
        </w:rPr>
        <w:t>. 32;</w:t>
      </w:r>
    </w:p>
  </w:footnote>
  <w:footnote w:id="143">
    <w:p w:rsidR="008F2824" w:rsidRPr="00834026" w:rsidRDefault="008F2824" w:rsidP="00A25E81">
      <w:pPr>
        <w:pStyle w:val="a4"/>
        <w:jc w:val="both"/>
        <w:rPr>
          <w:rFonts w:ascii="Times New Roman" w:hAnsi="Times New Roman" w:cs="Times New Roman"/>
          <w:lang w:val="en-US"/>
        </w:rPr>
      </w:pPr>
      <w:r w:rsidRPr="00E44873">
        <w:rPr>
          <w:rStyle w:val="a6"/>
          <w:rFonts w:ascii="Times New Roman" w:hAnsi="Times New Roman" w:cs="Times New Roman"/>
        </w:rPr>
        <w:footnoteRef/>
      </w:r>
      <w:r w:rsidRPr="00834026">
        <w:rPr>
          <w:rFonts w:ascii="Times New Roman" w:hAnsi="Times New Roman" w:cs="Times New Roman"/>
          <w:lang w:val="en-US"/>
        </w:rPr>
        <w:t xml:space="preserve"> </w:t>
      </w:r>
      <w:r w:rsidRPr="00E44873">
        <w:rPr>
          <w:rFonts w:ascii="Times New Roman" w:hAnsi="Times New Roman" w:cs="Times New Roman"/>
          <w:lang w:val="en-US"/>
        </w:rPr>
        <w:t>Ibid</w:t>
      </w:r>
      <w:r w:rsidRPr="00834026">
        <w:rPr>
          <w:rFonts w:ascii="Times New Roman" w:hAnsi="Times New Roman" w:cs="Times New Roman"/>
          <w:lang w:val="en-US"/>
        </w:rPr>
        <w:t xml:space="preserve">. </w:t>
      </w:r>
      <w:r w:rsidRPr="00E44873">
        <w:rPr>
          <w:rFonts w:ascii="Times New Roman" w:hAnsi="Times New Roman" w:cs="Times New Roman"/>
          <w:lang w:val="en-US"/>
        </w:rPr>
        <w:t>P</w:t>
      </w:r>
      <w:r w:rsidRPr="00834026">
        <w:rPr>
          <w:rFonts w:ascii="Times New Roman" w:hAnsi="Times New Roman" w:cs="Times New Roman"/>
          <w:lang w:val="en-US"/>
        </w:rPr>
        <w:t xml:space="preserve">. 33; </w:t>
      </w:r>
    </w:p>
  </w:footnote>
  <w:footnote w:id="144">
    <w:p w:rsidR="008F2824" w:rsidRPr="00834026" w:rsidRDefault="008F2824" w:rsidP="00E00129">
      <w:pPr>
        <w:pStyle w:val="a4"/>
        <w:jc w:val="both"/>
        <w:rPr>
          <w:rFonts w:ascii="Times New Roman" w:hAnsi="Times New Roman" w:cs="Times New Roman"/>
          <w:lang w:val="en-US"/>
        </w:rPr>
      </w:pPr>
      <w:r w:rsidRPr="00E44873">
        <w:rPr>
          <w:rStyle w:val="a6"/>
          <w:rFonts w:ascii="Times New Roman" w:hAnsi="Times New Roman" w:cs="Times New Roman"/>
        </w:rPr>
        <w:footnoteRef/>
      </w:r>
      <w:r w:rsidRPr="00834026">
        <w:rPr>
          <w:rFonts w:ascii="Times New Roman" w:hAnsi="Times New Roman" w:cs="Times New Roman"/>
          <w:lang w:val="en-US"/>
        </w:rPr>
        <w:t xml:space="preserve"> </w:t>
      </w:r>
      <w:r w:rsidRPr="00E44873">
        <w:rPr>
          <w:rFonts w:ascii="Times New Roman" w:hAnsi="Times New Roman" w:cs="Times New Roman"/>
          <w:lang w:val="en-US"/>
        </w:rPr>
        <w:t>Ibid</w:t>
      </w:r>
      <w:r w:rsidRPr="00834026">
        <w:rPr>
          <w:rFonts w:ascii="Times New Roman" w:hAnsi="Times New Roman" w:cs="Times New Roman"/>
          <w:lang w:val="en-US"/>
        </w:rPr>
        <w:t xml:space="preserve">; </w:t>
      </w:r>
    </w:p>
  </w:footnote>
  <w:footnote w:id="145">
    <w:p w:rsidR="008F2824" w:rsidRPr="00E44873" w:rsidRDefault="008F2824" w:rsidP="00DA77AD">
      <w:pPr>
        <w:pStyle w:val="a4"/>
        <w:jc w:val="both"/>
        <w:rPr>
          <w:rFonts w:ascii="Times New Roman" w:hAnsi="Times New Roman" w:cs="Times New Roman"/>
          <w:lang w:val="en-US"/>
        </w:rPr>
      </w:pPr>
      <w:r w:rsidRPr="00E44873">
        <w:rPr>
          <w:rStyle w:val="a6"/>
          <w:rFonts w:ascii="Times New Roman" w:hAnsi="Times New Roman" w:cs="Times New Roman"/>
        </w:rPr>
        <w:footnoteRef/>
      </w:r>
      <w:r w:rsidRPr="00C61953">
        <w:rPr>
          <w:rFonts w:ascii="Times New Roman" w:hAnsi="Times New Roman" w:cs="Times New Roman"/>
          <w:lang w:val="en-US"/>
        </w:rPr>
        <w:t xml:space="preserve"> </w:t>
      </w:r>
      <w:r w:rsidRPr="00E44873">
        <w:rPr>
          <w:rFonts w:ascii="Times New Roman" w:hAnsi="Times New Roman" w:cs="Times New Roman"/>
          <w:lang w:val="en-US"/>
        </w:rPr>
        <w:t>Ibid</w:t>
      </w:r>
      <w:r w:rsidRPr="00C61953">
        <w:rPr>
          <w:rFonts w:ascii="Times New Roman" w:hAnsi="Times New Roman" w:cs="Times New Roman"/>
          <w:lang w:val="en-US"/>
        </w:rPr>
        <w:t xml:space="preserve">. </w:t>
      </w:r>
      <w:r w:rsidRPr="00E44873">
        <w:rPr>
          <w:rFonts w:ascii="Times New Roman" w:hAnsi="Times New Roman" w:cs="Times New Roman"/>
          <w:lang w:val="en-US"/>
        </w:rPr>
        <w:t>P</w:t>
      </w:r>
      <w:r w:rsidRPr="00C61953">
        <w:rPr>
          <w:rFonts w:ascii="Times New Roman" w:hAnsi="Times New Roman" w:cs="Times New Roman"/>
          <w:lang w:val="en-US"/>
        </w:rPr>
        <w:t>. 32;</w:t>
      </w:r>
      <w:r w:rsidRPr="00E44873">
        <w:rPr>
          <w:rFonts w:ascii="Times New Roman" w:hAnsi="Times New Roman" w:cs="Times New Roman"/>
          <w:lang w:val="en-US"/>
        </w:rPr>
        <w:t xml:space="preserve"> </w:t>
      </w:r>
    </w:p>
  </w:footnote>
  <w:footnote w:id="146">
    <w:p w:rsidR="008F2824" w:rsidRPr="00C61953" w:rsidRDefault="008F2824" w:rsidP="00E820F8">
      <w:pPr>
        <w:pStyle w:val="a4"/>
        <w:jc w:val="both"/>
        <w:rPr>
          <w:rFonts w:ascii="Times New Roman" w:hAnsi="Times New Roman" w:cs="Times New Roman"/>
        </w:rPr>
      </w:pPr>
      <w:r w:rsidRPr="00C61953">
        <w:rPr>
          <w:rStyle w:val="a6"/>
          <w:rFonts w:ascii="Times New Roman" w:hAnsi="Times New Roman" w:cs="Times New Roman"/>
        </w:rPr>
        <w:footnoteRef/>
      </w:r>
      <w:r w:rsidRPr="00C61953">
        <w:rPr>
          <w:rFonts w:ascii="Times New Roman" w:hAnsi="Times New Roman" w:cs="Times New Roman"/>
          <w:lang w:val="en-US"/>
        </w:rPr>
        <w:t xml:space="preserve"> Bergin A. Ireland and </w:t>
      </w:r>
      <w:proofErr w:type="spellStart"/>
      <w:r w:rsidRPr="00C61953">
        <w:rPr>
          <w:rFonts w:ascii="Times New Roman" w:hAnsi="Times New Roman" w:cs="Times New Roman"/>
          <w:lang w:val="en-US"/>
        </w:rPr>
        <w:t>Brexit</w:t>
      </w:r>
      <w:proofErr w:type="spellEnd"/>
      <w:r w:rsidRPr="00C61953">
        <w:rPr>
          <w:rFonts w:ascii="Times New Roman" w:hAnsi="Times New Roman" w:cs="Times New Roman"/>
          <w:lang w:val="en-US"/>
        </w:rPr>
        <w:t xml:space="preserve">: </w:t>
      </w:r>
      <w:proofErr w:type="spellStart"/>
      <w:r w:rsidRPr="00C61953">
        <w:rPr>
          <w:rFonts w:ascii="Times New Roman" w:hAnsi="Times New Roman" w:cs="Times New Roman"/>
          <w:lang w:val="en-US"/>
        </w:rPr>
        <w:t>modelling</w:t>
      </w:r>
      <w:proofErr w:type="spellEnd"/>
      <w:r w:rsidRPr="00C61953">
        <w:rPr>
          <w:rFonts w:ascii="Times New Roman" w:hAnsi="Times New Roman" w:cs="Times New Roman"/>
          <w:lang w:val="en-US"/>
        </w:rPr>
        <w:t xml:space="preserve"> the impact of deal and no-deal scenarios. </w:t>
      </w:r>
      <w:proofErr w:type="gramStart"/>
      <w:r w:rsidRPr="00C61953">
        <w:rPr>
          <w:rFonts w:ascii="Times New Roman" w:hAnsi="Times New Roman" w:cs="Times New Roman"/>
          <w:lang w:val="en-US"/>
        </w:rPr>
        <w:t>Op</w:t>
      </w:r>
      <w:r w:rsidRPr="00C61953">
        <w:rPr>
          <w:rFonts w:ascii="Times New Roman" w:hAnsi="Times New Roman" w:cs="Times New Roman"/>
        </w:rPr>
        <w:t xml:space="preserve"> </w:t>
      </w:r>
      <w:proofErr w:type="spellStart"/>
      <w:r w:rsidRPr="00C61953">
        <w:rPr>
          <w:rFonts w:ascii="Times New Roman" w:hAnsi="Times New Roman" w:cs="Times New Roman"/>
          <w:lang w:val="en-US"/>
        </w:rPr>
        <w:t>cit</w:t>
      </w:r>
      <w:proofErr w:type="spellEnd"/>
      <w:r w:rsidRPr="00C61953">
        <w:rPr>
          <w:rFonts w:ascii="Times New Roman" w:hAnsi="Times New Roman" w:cs="Times New Roman"/>
        </w:rPr>
        <w:t>. Р. 8.</w:t>
      </w:r>
      <w:proofErr w:type="gramEnd"/>
      <w:r w:rsidRPr="00C61953">
        <w:rPr>
          <w:rFonts w:ascii="Times New Roman" w:hAnsi="Times New Roman" w:cs="Times New Roman"/>
        </w:rPr>
        <w:t xml:space="preserve"> Дата обращения 22.03.2022;  </w:t>
      </w:r>
    </w:p>
  </w:footnote>
  <w:footnote w:id="147">
    <w:p w:rsidR="008F2824" w:rsidRPr="00C61953" w:rsidRDefault="008F2824" w:rsidP="00682E39">
      <w:pPr>
        <w:pStyle w:val="a4"/>
        <w:jc w:val="both"/>
        <w:rPr>
          <w:rFonts w:ascii="Times New Roman" w:hAnsi="Times New Roman" w:cs="Times New Roman"/>
        </w:rPr>
      </w:pPr>
      <w:r w:rsidRPr="00C61953">
        <w:rPr>
          <w:rStyle w:val="a6"/>
          <w:rFonts w:ascii="Times New Roman" w:hAnsi="Times New Roman" w:cs="Times New Roman"/>
        </w:rPr>
        <w:footnoteRef/>
      </w:r>
      <w:r w:rsidRPr="00C61953">
        <w:rPr>
          <w:rFonts w:ascii="Times New Roman" w:hAnsi="Times New Roman" w:cs="Times New Roman"/>
        </w:rPr>
        <w:t xml:space="preserve"> Матвеев М.А. Переговоры Великобритании и ЕС по </w:t>
      </w:r>
      <w:proofErr w:type="spellStart"/>
      <w:r w:rsidRPr="00C61953">
        <w:rPr>
          <w:rFonts w:ascii="Times New Roman" w:hAnsi="Times New Roman" w:cs="Times New Roman"/>
        </w:rPr>
        <w:t>Брексит</w:t>
      </w:r>
      <w:proofErr w:type="spellEnd"/>
      <w:r w:rsidRPr="00C61953">
        <w:rPr>
          <w:rFonts w:ascii="Times New Roman" w:hAnsi="Times New Roman" w:cs="Times New Roman"/>
        </w:rPr>
        <w:t xml:space="preserve">: отсутствие выхода// Казанский вестник молодых ученых.  Политические науки. Международная политика 2018 №3(6). С.183-187// cyberleninka.ru// [Электронный ресурс]. [Точка доступа]:// </w:t>
      </w:r>
      <w:hyperlink r:id="rId164" w:history="1">
        <w:r w:rsidRPr="00C61953">
          <w:rPr>
            <w:rStyle w:val="ab"/>
            <w:rFonts w:ascii="Times New Roman" w:hAnsi="Times New Roman" w:cs="Times New Roman"/>
          </w:rPr>
          <w:t>https://cyberleninka.ru/article/n/peregovory-velikobritanii-i-es-po-breksit-otsutstvie-vyhoda/viewer</w:t>
        </w:r>
      </w:hyperlink>
      <w:r w:rsidRPr="00C61953">
        <w:rPr>
          <w:rFonts w:ascii="Times New Roman" w:hAnsi="Times New Roman" w:cs="Times New Roman"/>
        </w:rPr>
        <w:t xml:space="preserve"> // Дата обращения 23.03.2022;</w:t>
      </w:r>
    </w:p>
  </w:footnote>
  <w:footnote w:id="148">
    <w:p w:rsidR="008F2824" w:rsidRPr="00C61953" w:rsidRDefault="008F2824" w:rsidP="00A315B3">
      <w:pPr>
        <w:pStyle w:val="a4"/>
        <w:jc w:val="both"/>
        <w:rPr>
          <w:rFonts w:ascii="Times New Roman" w:hAnsi="Times New Roman" w:cs="Times New Roman"/>
        </w:rPr>
      </w:pPr>
      <w:r w:rsidRPr="00C61953">
        <w:rPr>
          <w:rStyle w:val="a6"/>
          <w:rFonts w:ascii="Times New Roman" w:hAnsi="Times New Roman" w:cs="Times New Roman"/>
        </w:rPr>
        <w:footnoteRef/>
      </w:r>
      <w:r w:rsidRPr="00C61953">
        <w:rPr>
          <w:rFonts w:ascii="Times New Roman" w:hAnsi="Times New Roman" w:cs="Times New Roman"/>
        </w:rPr>
        <w:t xml:space="preserve"> </w:t>
      </w:r>
      <w:proofErr w:type="spellStart"/>
      <w:r w:rsidRPr="00C61953">
        <w:rPr>
          <w:rFonts w:ascii="Times New Roman" w:hAnsi="Times New Roman" w:cs="Times New Roman"/>
        </w:rPr>
        <w:t>Чуприков</w:t>
      </w:r>
      <w:proofErr w:type="spellEnd"/>
      <w:r w:rsidRPr="00C61953">
        <w:rPr>
          <w:rFonts w:ascii="Times New Roman" w:hAnsi="Times New Roman" w:cs="Times New Roman"/>
        </w:rPr>
        <w:t xml:space="preserve"> П.Б. Отношение общественности и официальных кругов Ирландии к нахождению страны в составе ЕС// Известия Российского Государственного Педагогического Университета им. А.И. Герцена 2009 №101. С.328-330// cyberleninka.ru// [Электронный ресурс]. [Точка доступа]:// </w:t>
      </w:r>
      <w:hyperlink r:id="rId165" w:history="1">
        <w:r w:rsidRPr="00C61953">
          <w:rPr>
            <w:rStyle w:val="ab"/>
            <w:rFonts w:ascii="Times New Roman" w:hAnsi="Times New Roman" w:cs="Times New Roman"/>
          </w:rPr>
          <w:t>https://cyberleninka.ru/article/n/otnoshenie-obschestvennosti-i-ofitsialnyh-krugov-irlandii-k-nahozhdeniyu-strany-v-sostave-es/viewer</w:t>
        </w:r>
      </w:hyperlink>
      <w:r w:rsidRPr="00C61953">
        <w:rPr>
          <w:rFonts w:ascii="Times New Roman" w:hAnsi="Times New Roman" w:cs="Times New Roman"/>
        </w:rPr>
        <w:t xml:space="preserve"> // Дата обращения 23.03.2022;</w:t>
      </w:r>
    </w:p>
  </w:footnote>
  <w:footnote w:id="149">
    <w:p w:rsidR="008F2824" w:rsidRPr="005016DB" w:rsidRDefault="008F2824" w:rsidP="00EE406A">
      <w:pPr>
        <w:pStyle w:val="a4"/>
        <w:jc w:val="both"/>
        <w:rPr>
          <w:rFonts w:ascii="Times New Roman" w:hAnsi="Times New Roman" w:cs="Times New Roman"/>
        </w:rPr>
      </w:pPr>
      <w:r w:rsidRPr="005016DB">
        <w:rPr>
          <w:rStyle w:val="a6"/>
          <w:rFonts w:ascii="Times New Roman" w:hAnsi="Times New Roman" w:cs="Times New Roman"/>
        </w:rPr>
        <w:footnoteRef/>
      </w:r>
      <w:r w:rsidRPr="005016DB">
        <w:rPr>
          <w:rFonts w:ascii="Times New Roman" w:hAnsi="Times New Roman" w:cs="Times New Roman"/>
          <w:lang w:val="en-US"/>
        </w:rPr>
        <w:t xml:space="preserve"> Almost 80% say Ireland should stay in the EU, even if UK leaves// </w:t>
      </w:r>
      <w:proofErr w:type="spellStart"/>
      <w:r w:rsidRPr="005016DB">
        <w:rPr>
          <w:rFonts w:ascii="Times New Roman" w:hAnsi="Times New Roman" w:cs="Times New Roman"/>
          <w:lang w:val="en-US"/>
        </w:rPr>
        <w:t>Newstalk</w:t>
      </w:r>
      <w:proofErr w:type="spellEnd"/>
      <w:r w:rsidRPr="005016DB">
        <w:rPr>
          <w:rFonts w:ascii="Times New Roman" w:hAnsi="Times New Roman" w:cs="Times New Roman"/>
          <w:lang w:val="en-US"/>
        </w:rPr>
        <w:t>, 2015. // [</w:t>
      </w:r>
      <w:r w:rsidRPr="005016DB">
        <w:rPr>
          <w:rFonts w:ascii="Times New Roman" w:hAnsi="Times New Roman" w:cs="Times New Roman"/>
        </w:rPr>
        <w:t>Электронный</w:t>
      </w:r>
      <w:r w:rsidRPr="005016DB">
        <w:rPr>
          <w:rFonts w:ascii="Times New Roman" w:hAnsi="Times New Roman" w:cs="Times New Roman"/>
          <w:lang w:val="en-US"/>
        </w:rPr>
        <w:t xml:space="preserve"> </w:t>
      </w:r>
      <w:r w:rsidRPr="005016DB">
        <w:rPr>
          <w:rFonts w:ascii="Times New Roman" w:hAnsi="Times New Roman" w:cs="Times New Roman"/>
        </w:rPr>
        <w:t>ресурс</w:t>
      </w:r>
      <w:r w:rsidRPr="005016DB">
        <w:rPr>
          <w:rFonts w:ascii="Times New Roman" w:hAnsi="Times New Roman" w:cs="Times New Roman"/>
          <w:lang w:val="en-US"/>
        </w:rPr>
        <w:t xml:space="preserve">]. </w:t>
      </w:r>
      <w:r w:rsidRPr="005016DB">
        <w:rPr>
          <w:rFonts w:ascii="Times New Roman" w:hAnsi="Times New Roman" w:cs="Times New Roman"/>
        </w:rPr>
        <w:t xml:space="preserve">[Точка доступа]:// </w:t>
      </w:r>
      <w:hyperlink r:id="rId166" w:history="1">
        <w:r w:rsidRPr="005016DB">
          <w:rPr>
            <w:rStyle w:val="ab"/>
            <w:rFonts w:ascii="Times New Roman" w:hAnsi="Times New Roman" w:cs="Times New Roman"/>
            <w:lang w:val="en-US"/>
          </w:rPr>
          <w:t>https</w:t>
        </w:r>
        <w:r w:rsidRPr="005016DB">
          <w:rPr>
            <w:rStyle w:val="ab"/>
            <w:rFonts w:ascii="Times New Roman" w:hAnsi="Times New Roman" w:cs="Times New Roman"/>
          </w:rPr>
          <w:t>://</w:t>
        </w:r>
        <w:r w:rsidRPr="005016DB">
          <w:rPr>
            <w:rStyle w:val="ab"/>
            <w:rFonts w:ascii="Times New Roman" w:hAnsi="Times New Roman" w:cs="Times New Roman"/>
            <w:lang w:val="en-US"/>
          </w:rPr>
          <w:t>www</w:t>
        </w:r>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newstalk</w:t>
        </w:r>
        <w:proofErr w:type="spellEnd"/>
        <w:r w:rsidRPr="005016DB">
          <w:rPr>
            <w:rStyle w:val="ab"/>
            <w:rFonts w:ascii="Times New Roman" w:hAnsi="Times New Roman" w:cs="Times New Roman"/>
          </w:rPr>
          <w:t>.</w:t>
        </w:r>
        <w:r w:rsidRPr="005016DB">
          <w:rPr>
            <w:rStyle w:val="ab"/>
            <w:rFonts w:ascii="Times New Roman" w:hAnsi="Times New Roman" w:cs="Times New Roman"/>
            <w:lang w:val="en-US"/>
          </w:rPr>
          <w:t>com</w:t>
        </w:r>
        <w:r w:rsidRPr="005016DB">
          <w:rPr>
            <w:rStyle w:val="ab"/>
            <w:rFonts w:ascii="Times New Roman" w:hAnsi="Times New Roman" w:cs="Times New Roman"/>
          </w:rPr>
          <w:t>/</w:t>
        </w:r>
        <w:r w:rsidRPr="005016DB">
          <w:rPr>
            <w:rStyle w:val="ab"/>
            <w:rFonts w:ascii="Times New Roman" w:hAnsi="Times New Roman" w:cs="Times New Roman"/>
            <w:lang w:val="en-US"/>
          </w:rPr>
          <w:t>news</w:t>
        </w:r>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ireland</w:t>
        </w:r>
        <w:proofErr w:type="spellEnd"/>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eu</w:t>
        </w:r>
        <w:proofErr w:type="spellEnd"/>
        <w:r w:rsidRPr="005016DB">
          <w:rPr>
            <w:rStyle w:val="ab"/>
            <w:rFonts w:ascii="Times New Roman" w:hAnsi="Times New Roman" w:cs="Times New Roman"/>
          </w:rPr>
          <w:t>-</w:t>
        </w:r>
        <w:r w:rsidRPr="005016DB">
          <w:rPr>
            <w:rStyle w:val="ab"/>
            <w:rFonts w:ascii="Times New Roman" w:hAnsi="Times New Roman" w:cs="Times New Roman"/>
            <w:lang w:val="en-US"/>
          </w:rPr>
          <w:t>membership</w:t>
        </w:r>
        <w:r w:rsidRPr="005016DB">
          <w:rPr>
            <w:rStyle w:val="ab"/>
            <w:rFonts w:ascii="Times New Roman" w:hAnsi="Times New Roman" w:cs="Times New Roman"/>
          </w:rPr>
          <w:t>-</w:t>
        </w:r>
        <w:r w:rsidRPr="005016DB">
          <w:rPr>
            <w:rStyle w:val="ab"/>
            <w:rFonts w:ascii="Times New Roman" w:hAnsi="Times New Roman" w:cs="Times New Roman"/>
            <w:lang w:val="en-US"/>
          </w:rPr>
          <w:t>poll</w:t>
        </w:r>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brexit</w:t>
        </w:r>
        <w:proofErr w:type="spellEnd"/>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uk</w:t>
        </w:r>
        <w:proofErr w:type="spellEnd"/>
        <w:r w:rsidRPr="005016DB">
          <w:rPr>
            <w:rStyle w:val="ab"/>
            <w:rFonts w:ascii="Times New Roman" w:hAnsi="Times New Roman" w:cs="Times New Roman"/>
          </w:rPr>
          <w:t>-</w:t>
        </w:r>
        <w:r w:rsidRPr="005016DB">
          <w:rPr>
            <w:rStyle w:val="ab"/>
            <w:rFonts w:ascii="Times New Roman" w:hAnsi="Times New Roman" w:cs="Times New Roman"/>
            <w:lang w:val="en-US"/>
          </w:rPr>
          <w:t>referendum</w:t>
        </w:r>
        <w:r w:rsidRPr="005016DB">
          <w:rPr>
            <w:rStyle w:val="ab"/>
            <w:rFonts w:ascii="Times New Roman" w:hAnsi="Times New Roman" w:cs="Times New Roman"/>
          </w:rPr>
          <w:t>-</w:t>
        </w:r>
        <w:r w:rsidRPr="005016DB">
          <w:rPr>
            <w:rStyle w:val="ab"/>
            <w:rFonts w:ascii="Times New Roman" w:hAnsi="Times New Roman" w:cs="Times New Roman"/>
            <w:lang w:val="en-US"/>
          </w:rPr>
          <w:t>red</w:t>
        </w:r>
        <w:r w:rsidRPr="005016DB">
          <w:rPr>
            <w:rStyle w:val="ab"/>
            <w:rFonts w:ascii="Times New Roman" w:hAnsi="Times New Roman" w:cs="Times New Roman"/>
          </w:rPr>
          <w:t>-</w:t>
        </w:r>
        <w:r w:rsidRPr="005016DB">
          <w:rPr>
            <w:rStyle w:val="ab"/>
            <w:rFonts w:ascii="Times New Roman" w:hAnsi="Times New Roman" w:cs="Times New Roman"/>
            <w:lang w:val="en-US"/>
          </w:rPr>
          <w:t>c</w:t>
        </w:r>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european</w:t>
        </w:r>
        <w:proofErr w:type="spellEnd"/>
        <w:r w:rsidRPr="005016DB">
          <w:rPr>
            <w:rStyle w:val="ab"/>
            <w:rFonts w:ascii="Times New Roman" w:hAnsi="Times New Roman" w:cs="Times New Roman"/>
          </w:rPr>
          <w:t>-</w:t>
        </w:r>
        <w:r w:rsidRPr="005016DB">
          <w:rPr>
            <w:rStyle w:val="ab"/>
            <w:rFonts w:ascii="Times New Roman" w:hAnsi="Times New Roman" w:cs="Times New Roman"/>
            <w:lang w:val="en-US"/>
          </w:rPr>
          <w:t>movement</w:t>
        </w:r>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ireland</w:t>
        </w:r>
        <w:proofErr w:type="spellEnd"/>
        <w:r w:rsidRPr="005016DB">
          <w:rPr>
            <w:rStyle w:val="ab"/>
            <w:rFonts w:ascii="Times New Roman" w:hAnsi="Times New Roman" w:cs="Times New Roman"/>
          </w:rPr>
          <w:t>-655671</w:t>
        </w:r>
      </w:hyperlink>
      <w:r w:rsidRPr="005016DB">
        <w:rPr>
          <w:rFonts w:ascii="Times New Roman" w:hAnsi="Times New Roman" w:cs="Times New Roman"/>
        </w:rPr>
        <w:t xml:space="preserve"> // Дата обращения 22.03.2022;</w:t>
      </w:r>
    </w:p>
  </w:footnote>
  <w:footnote w:id="150">
    <w:p w:rsidR="008F2824" w:rsidRPr="005016DB" w:rsidRDefault="008F2824" w:rsidP="00A04ABF">
      <w:pPr>
        <w:pStyle w:val="a4"/>
        <w:jc w:val="both"/>
        <w:rPr>
          <w:rFonts w:ascii="Times New Roman" w:hAnsi="Times New Roman" w:cs="Times New Roman"/>
        </w:rPr>
      </w:pPr>
      <w:r w:rsidRPr="005016DB">
        <w:rPr>
          <w:rStyle w:val="a6"/>
          <w:rFonts w:ascii="Times New Roman" w:hAnsi="Times New Roman" w:cs="Times New Roman"/>
        </w:rPr>
        <w:footnoteRef/>
      </w:r>
      <w:r w:rsidRPr="005016DB">
        <w:rPr>
          <w:rFonts w:ascii="Times New Roman" w:hAnsi="Times New Roman" w:cs="Times New Roman"/>
          <w:lang w:val="en-US"/>
        </w:rPr>
        <w:t xml:space="preserve"> McGee </w:t>
      </w:r>
      <w:r w:rsidRPr="005016DB">
        <w:rPr>
          <w:rFonts w:ascii="Times New Roman" w:hAnsi="Times New Roman" w:cs="Times New Roman"/>
        </w:rPr>
        <w:t>Н</w:t>
      </w:r>
      <w:r w:rsidRPr="005016DB">
        <w:rPr>
          <w:rFonts w:ascii="Times New Roman" w:hAnsi="Times New Roman" w:cs="Times New Roman"/>
          <w:lang w:val="en-US"/>
        </w:rPr>
        <w:t xml:space="preserve">. </w:t>
      </w:r>
      <w:proofErr w:type="spellStart"/>
      <w:r w:rsidRPr="005016DB">
        <w:rPr>
          <w:rFonts w:ascii="Times New Roman" w:hAnsi="Times New Roman" w:cs="Times New Roman"/>
          <w:lang w:val="en-US"/>
        </w:rPr>
        <w:t>Eirexit</w:t>
      </w:r>
      <w:proofErr w:type="spellEnd"/>
      <w:r w:rsidRPr="005016DB">
        <w:rPr>
          <w:rFonts w:ascii="Times New Roman" w:hAnsi="Times New Roman" w:cs="Times New Roman"/>
          <w:lang w:val="en-US"/>
        </w:rPr>
        <w:t>: Could Ireland follow Britain out of the EU</w:t>
      </w:r>
      <w:proofErr w:type="gramStart"/>
      <w:r w:rsidRPr="005016DB">
        <w:rPr>
          <w:rFonts w:ascii="Times New Roman" w:hAnsi="Times New Roman" w:cs="Times New Roman"/>
          <w:lang w:val="en-US"/>
        </w:rPr>
        <w:t>?/</w:t>
      </w:r>
      <w:proofErr w:type="gramEnd"/>
      <w:r w:rsidRPr="005016DB">
        <w:rPr>
          <w:rFonts w:ascii="Times New Roman" w:hAnsi="Times New Roman" w:cs="Times New Roman"/>
          <w:lang w:val="en-US"/>
        </w:rPr>
        <w:t>/ The</w:t>
      </w:r>
      <w:r w:rsidRPr="005016DB">
        <w:rPr>
          <w:rFonts w:ascii="Times New Roman" w:hAnsi="Times New Roman" w:cs="Times New Roman"/>
        </w:rPr>
        <w:t xml:space="preserve"> </w:t>
      </w:r>
      <w:r w:rsidRPr="005016DB">
        <w:rPr>
          <w:rFonts w:ascii="Times New Roman" w:hAnsi="Times New Roman" w:cs="Times New Roman"/>
          <w:lang w:val="en-US"/>
        </w:rPr>
        <w:t>Irish</w:t>
      </w:r>
      <w:r w:rsidRPr="005016DB">
        <w:rPr>
          <w:rFonts w:ascii="Times New Roman" w:hAnsi="Times New Roman" w:cs="Times New Roman"/>
        </w:rPr>
        <w:t xml:space="preserve"> </w:t>
      </w:r>
      <w:r w:rsidRPr="005016DB">
        <w:rPr>
          <w:rFonts w:ascii="Times New Roman" w:hAnsi="Times New Roman" w:cs="Times New Roman"/>
          <w:lang w:val="en-US"/>
        </w:rPr>
        <w:t>Times</w:t>
      </w:r>
      <w:r w:rsidRPr="005016DB">
        <w:rPr>
          <w:rFonts w:ascii="Times New Roman" w:hAnsi="Times New Roman" w:cs="Times New Roman"/>
        </w:rPr>
        <w:t xml:space="preserve">, 2016 // [Электронный ресурс]. [Точка доступа]:// </w:t>
      </w:r>
      <w:hyperlink r:id="rId167" w:history="1">
        <w:r w:rsidRPr="005016DB">
          <w:rPr>
            <w:rStyle w:val="ab"/>
            <w:rFonts w:ascii="Times New Roman" w:hAnsi="Times New Roman" w:cs="Times New Roman"/>
          </w:rPr>
          <w:t>https://www.irishtimes.com/news/politics/eirexit-could-ireland-follow-britain-out-of-the-eu-1.2864539</w:t>
        </w:r>
      </w:hyperlink>
      <w:r w:rsidRPr="005016DB">
        <w:rPr>
          <w:rFonts w:ascii="Times New Roman" w:hAnsi="Times New Roman" w:cs="Times New Roman"/>
        </w:rPr>
        <w:t xml:space="preserve"> // Дата обращения 22.03.2022;</w:t>
      </w:r>
    </w:p>
  </w:footnote>
  <w:footnote w:id="151">
    <w:p w:rsidR="008F2824" w:rsidRPr="005016DB" w:rsidRDefault="008F2824" w:rsidP="00EA00A5">
      <w:pPr>
        <w:pStyle w:val="a4"/>
        <w:jc w:val="both"/>
        <w:rPr>
          <w:rFonts w:ascii="Times New Roman" w:hAnsi="Times New Roman" w:cs="Times New Roman"/>
        </w:rPr>
      </w:pPr>
      <w:r w:rsidRPr="005016DB">
        <w:rPr>
          <w:rStyle w:val="a6"/>
          <w:rFonts w:ascii="Times New Roman" w:hAnsi="Times New Roman" w:cs="Times New Roman"/>
        </w:rPr>
        <w:footnoteRef/>
      </w:r>
      <w:r w:rsidRPr="005016DB">
        <w:rPr>
          <w:rFonts w:ascii="Times New Roman" w:hAnsi="Times New Roman" w:cs="Times New Roman"/>
          <w:lang w:val="en-US"/>
        </w:rPr>
        <w:t xml:space="preserve"> Dublin European Election// </w:t>
      </w:r>
      <w:proofErr w:type="spellStart"/>
      <w:r w:rsidRPr="005016DB">
        <w:rPr>
          <w:rFonts w:ascii="Times New Roman" w:hAnsi="Times New Roman" w:cs="Times New Roman"/>
          <w:lang w:val="en-US"/>
        </w:rPr>
        <w:t>ElectionsIreland</w:t>
      </w:r>
      <w:proofErr w:type="spellEnd"/>
      <w:r w:rsidRPr="005016DB">
        <w:rPr>
          <w:rFonts w:ascii="Times New Roman" w:hAnsi="Times New Roman" w:cs="Times New Roman"/>
          <w:lang w:val="en-US"/>
        </w:rPr>
        <w:t>, 2019// [</w:t>
      </w:r>
      <w:r w:rsidRPr="005016DB">
        <w:rPr>
          <w:rFonts w:ascii="Times New Roman" w:hAnsi="Times New Roman" w:cs="Times New Roman"/>
        </w:rPr>
        <w:t>Электронный</w:t>
      </w:r>
      <w:r w:rsidRPr="005016DB">
        <w:rPr>
          <w:rFonts w:ascii="Times New Roman" w:hAnsi="Times New Roman" w:cs="Times New Roman"/>
          <w:lang w:val="en-US"/>
        </w:rPr>
        <w:t xml:space="preserve"> </w:t>
      </w:r>
      <w:r w:rsidRPr="005016DB">
        <w:rPr>
          <w:rFonts w:ascii="Times New Roman" w:hAnsi="Times New Roman" w:cs="Times New Roman"/>
        </w:rPr>
        <w:t>ресурс</w:t>
      </w:r>
      <w:r w:rsidRPr="005016DB">
        <w:rPr>
          <w:rFonts w:ascii="Times New Roman" w:hAnsi="Times New Roman" w:cs="Times New Roman"/>
          <w:lang w:val="en-US"/>
        </w:rPr>
        <w:t xml:space="preserve">]. </w:t>
      </w:r>
      <w:r w:rsidRPr="005016DB">
        <w:rPr>
          <w:rFonts w:ascii="Times New Roman" w:hAnsi="Times New Roman" w:cs="Times New Roman"/>
        </w:rPr>
        <w:t xml:space="preserve">[Точка доступа]:// </w:t>
      </w:r>
      <w:hyperlink r:id="rId168" w:history="1">
        <w:r w:rsidRPr="005016DB">
          <w:rPr>
            <w:rStyle w:val="ab"/>
            <w:rFonts w:ascii="Times New Roman" w:hAnsi="Times New Roman" w:cs="Times New Roman"/>
            <w:lang w:val="en-US"/>
          </w:rPr>
          <w:t>https</w:t>
        </w:r>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electionsireland</w:t>
        </w:r>
        <w:proofErr w:type="spellEnd"/>
        <w:r w:rsidRPr="005016DB">
          <w:rPr>
            <w:rStyle w:val="ab"/>
            <w:rFonts w:ascii="Times New Roman" w:hAnsi="Times New Roman" w:cs="Times New Roman"/>
          </w:rPr>
          <w:t>.</w:t>
        </w:r>
        <w:r w:rsidRPr="005016DB">
          <w:rPr>
            <w:rStyle w:val="ab"/>
            <w:rFonts w:ascii="Times New Roman" w:hAnsi="Times New Roman" w:cs="Times New Roman"/>
            <w:lang w:val="en-US"/>
          </w:rPr>
          <w:t>org</w:t>
        </w:r>
        <w:r w:rsidRPr="005016DB">
          <w:rPr>
            <w:rStyle w:val="ab"/>
            <w:rFonts w:ascii="Times New Roman" w:hAnsi="Times New Roman" w:cs="Times New Roman"/>
          </w:rPr>
          <w:t>/</w:t>
        </w:r>
        <w:r w:rsidRPr="005016DB">
          <w:rPr>
            <w:rStyle w:val="ab"/>
            <w:rFonts w:ascii="Times New Roman" w:hAnsi="Times New Roman" w:cs="Times New Roman"/>
            <w:lang w:val="en-US"/>
          </w:rPr>
          <w:t>result</w:t>
        </w:r>
        <w:r w:rsidRPr="005016DB">
          <w:rPr>
            <w:rStyle w:val="ab"/>
            <w:rFonts w:ascii="Times New Roman" w:hAnsi="Times New Roman" w:cs="Times New Roman"/>
          </w:rPr>
          <w:t>.</w:t>
        </w:r>
        <w:proofErr w:type="spellStart"/>
        <w:r w:rsidRPr="005016DB">
          <w:rPr>
            <w:rStyle w:val="ab"/>
            <w:rFonts w:ascii="Times New Roman" w:hAnsi="Times New Roman" w:cs="Times New Roman"/>
            <w:lang w:val="en-US"/>
          </w:rPr>
          <w:t>cfm</w:t>
        </w:r>
        <w:proofErr w:type="spellEnd"/>
        <w:r w:rsidRPr="005016DB">
          <w:rPr>
            <w:rStyle w:val="ab"/>
            <w:rFonts w:ascii="Times New Roman" w:hAnsi="Times New Roman" w:cs="Times New Roman"/>
          </w:rPr>
          <w:t>?</w:t>
        </w:r>
        <w:r w:rsidRPr="005016DB">
          <w:rPr>
            <w:rStyle w:val="ab"/>
            <w:rFonts w:ascii="Times New Roman" w:hAnsi="Times New Roman" w:cs="Times New Roman"/>
            <w:lang w:val="en-US"/>
          </w:rPr>
          <w:t>election</w:t>
        </w:r>
        <w:r w:rsidRPr="005016DB">
          <w:rPr>
            <w:rStyle w:val="ab"/>
            <w:rFonts w:ascii="Times New Roman" w:hAnsi="Times New Roman" w:cs="Times New Roman"/>
          </w:rPr>
          <w:t>=2019</w:t>
        </w:r>
        <w:r w:rsidRPr="005016DB">
          <w:rPr>
            <w:rStyle w:val="ab"/>
            <w:rFonts w:ascii="Times New Roman" w:hAnsi="Times New Roman" w:cs="Times New Roman"/>
            <w:lang w:val="en-US"/>
          </w:rPr>
          <w:t>E</w:t>
        </w:r>
        <w:r w:rsidRPr="005016DB">
          <w:rPr>
            <w:rStyle w:val="ab"/>
            <w:rFonts w:ascii="Times New Roman" w:hAnsi="Times New Roman" w:cs="Times New Roman"/>
          </w:rPr>
          <w:t>&amp;</w:t>
        </w:r>
        <w:r w:rsidRPr="005016DB">
          <w:rPr>
            <w:rStyle w:val="ab"/>
            <w:rFonts w:ascii="Times New Roman" w:hAnsi="Times New Roman" w:cs="Times New Roman"/>
            <w:lang w:val="en-US"/>
          </w:rPr>
          <w:t>cons</w:t>
        </w:r>
        <w:r w:rsidRPr="005016DB">
          <w:rPr>
            <w:rStyle w:val="ab"/>
            <w:rFonts w:ascii="Times New Roman" w:hAnsi="Times New Roman" w:cs="Times New Roman"/>
          </w:rPr>
          <w:t>=524</w:t>
        </w:r>
      </w:hyperlink>
      <w:r w:rsidRPr="005016DB">
        <w:rPr>
          <w:rFonts w:ascii="Times New Roman" w:hAnsi="Times New Roman" w:cs="Times New Roman"/>
        </w:rPr>
        <w:t xml:space="preserve"> // Дата обращения 22.03.2022;</w:t>
      </w:r>
    </w:p>
  </w:footnote>
  <w:footnote w:id="152">
    <w:p w:rsidR="008F2824" w:rsidRPr="005016DB" w:rsidRDefault="008F2824" w:rsidP="009E3948">
      <w:pPr>
        <w:pStyle w:val="a4"/>
        <w:jc w:val="both"/>
        <w:rPr>
          <w:rFonts w:ascii="Times New Roman" w:hAnsi="Times New Roman" w:cs="Times New Roman"/>
        </w:rPr>
      </w:pPr>
      <w:r w:rsidRPr="005016DB">
        <w:rPr>
          <w:rStyle w:val="a6"/>
          <w:rFonts w:ascii="Times New Roman" w:hAnsi="Times New Roman" w:cs="Times New Roman"/>
        </w:rPr>
        <w:footnoteRef/>
      </w:r>
      <w:r w:rsidRPr="005016DB">
        <w:rPr>
          <w:rFonts w:ascii="Times New Roman" w:hAnsi="Times New Roman" w:cs="Times New Roman"/>
        </w:rPr>
        <w:t xml:space="preserve"> Бабынина Л. Угроза роста насилия в Северной Ирландии в контексте </w:t>
      </w:r>
      <w:proofErr w:type="spellStart"/>
      <w:r w:rsidRPr="005016DB">
        <w:rPr>
          <w:rFonts w:ascii="Times New Roman" w:hAnsi="Times New Roman" w:cs="Times New Roman"/>
        </w:rPr>
        <w:t>Брекзита</w:t>
      </w:r>
      <w:proofErr w:type="spellEnd"/>
      <w:r w:rsidRPr="005016DB">
        <w:rPr>
          <w:rFonts w:ascii="Times New Roman" w:hAnsi="Times New Roman" w:cs="Times New Roman"/>
        </w:rPr>
        <w:t xml:space="preserve">// Научно-аналитический вестник ИЕ РАН 2019 №2. С.33-36// cyberleninka.ru// [Электронный ресурс]. [Точка доступа]:// </w:t>
      </w:r>
      <w:hyperlink r:id="rId169" w:history="1">
        <w:r w:rsidRPr="005016DB">
          <w:rPr>
            <w:rStyle w:val="ab"/>
            <w:rFonts w:ascii="Times New Roman" w:hAnsi="Times New Roman" w:cs="Times New Roman"/>
          </w:rPr>
          <w:t>https://cyberleninka.ru/article/n/ugroza-rosta-nasiliya-v-severnoi-irlandii-v-kontekste-brekzita/viewer</w:t>
        </w:r>
      </w:hyperlink>
      <w:r w:rsidRPr="005016DB">
        <w:rPr>
          <w:rFonts w:ascii="Times New Roman" w:hAnsi="Times New Roman" w:cs="Times New Roman"/>
        </w:rPr>
        <w:t xml:space="preserve"> // Дата посещения 22.03.2022;</w:t>
      </w:r>
    </w:p>
  </w:footnote>
  <w:footnote w:id="153">
    <w:p w:rsidR="008F2824" w:rsidRPr="005016DB" w:rsidRDefault="008F2824" w:rsidP="00644FD5">
      <w:pPr>
        <w:pStyle w:val="a4"/>
        <w:jc w:val="both"/>
        <w:rPr>
          <w:rFonts w:ascii="Times New Roman" w:hAnsi="Times New Roman" w:cs="Times New Roman"/>
        </w:rPr>
      </w:pPr>
      <w:r w:rsidRPr="005016DB">
        <w:rPr>
          <w:rStyle w:val="a6"/>
          <w:rFonts w:ascii="Times New Roman" w:hAnsi="Times New Roman" w:cs="Times New Roman"/>
        </w:rPr>
        <w:footnoteRef/>
      </w:r>
      <w:r w:rsidRPr="005016DB">
        <w:rPr>
          <w:rFonts w:ascii="Times New Roman" w:hAnsi="Times New Roman" w:cs="Times New Roman"/>
        </w:rPr>
        <w:t xml:space="preserve"> Там же. С. 3;</w:t>
      </w:r>
    </w:p>
  </w:footnote>
  <w:footnote w:id="154">
    <w:p w:rsidR="008F2824" w:rsidRPr="005E7A23" w:rsidRDefault="008F2824" w:rsidP="0037724B">
      <w:pPr>
        <w:pStyle w:val="a4"/>
        <w:jc w:val="both"/>
      </w:pPr>
      <w:r w:rsidRPr="005016DB">
        <w:rPr>
          <w:rStyle w:val="a6"/>
          <w:rFonts w:ascii="Times New Roman" w:hAnsi="Times New Roman" w:cs="Times New Roman"/>
        </w:rPr>
        <w:footnoteRef/>
      </w:r>
      <w:r w:rsidRPr="005016DB">
        <w:rPr>
          <w:rFonts w:ascii="Times New Roman" w:hAnsi="Times New Roman" w:cs="Times New Roman"/>
        </w:rPr>
        <w:t xml:space="preserve"> Там же;</w:t>
      </w:r>
    </w:p>
  </w:footnote>
  <w:footnote w:id="155">
    <w:p w:rsidR="008F2824" w:rsidRPr="00503709" w:rsidRDefault="008F2824" w:rsidP="00504154">
      <w:pPr>
        <w:pStyle w:val="a4"/>
        <w:jc w:val="both"/>
        <w:rPr>
          <w:rFonts w:ascii="Times New Roman" w:hAnsi="Times New Roman" w:cs="Times New Roman"/>
        </w:rPr>
      </w:pPr>
      <w:r w:rsidRPr="00503709">
        <w:rPr>
          <w:rStyle w:val="a6"/>
          <w:rFonts w:ascii="Times New Roman" w:hAnsi="Times New Roman" w:cs="Times New Roman"/>
        </w:rPr>
        <w:footnoteRef/>
      </w:r>
      <w:r w:rsidRPr="00503709">
        <w:rPr>
          <w:rFonts w:ascii="Times New Roman" w:hAnsi="Times New Roman" w:cs="Times New Roman"/>
          <w:lang w:val="en-US"/>
        </w:rPr>
        <w:t xml:space="preserve"> Irish Prime Minister about </w:t>
      </w:r>
      <w:proofErr w:type="spellStart"/>
      <w:r w:rsidRPr="00503709">
        <w:rPr>
          <w:rFonts w:ascii="Times New Roman" w:hAnsi="Times New Roman" w:cs="Times New Roman"/>
          <w:lang w:val="en-US"/>
        </w:rPr>
        <w:t>Brexit</w:t>
      </w:r>
      <w:proofErr w:type="spellEnd"/>
      <w:r w:rsidRPr="00503709">
        <w:rPr>
          <w:rFonts w:ascii="Times New Roman" w:hAnsi="Times New Roman" w:cs="Times New Roman"/>
          <w:lang w:val="en-US"/>
        </w:rPr>
        <w:t xml:space="preserve">// </w:t>
      </w:r>
      <w:proofErr w:type="spellStart"/>
      <w:r w:rsidRPr="00503709">
        <w:rPr>
          <w:rFonts w:ascii="Times New Roman" w:hAnsi="Times New Roman" w:cs="Times New Roman"/>
          <w:lang w:val="en-US"/>
        </w:rPr>
        <w:t>Euronews</w:t>
      </w:r>
      <w:proofErr w:type="spellEnd"/>
      <w:r w:rsidRPr="00503709">
        <w:rPr>
          <w:rFonts w:ascii="Times New Roman" w:hAnsi="Times New Roman" w:cs="Times New Roman"/>
          <w:lang w:val="en-US"/>
        </w:rPr>
        <w:t>, 2019/</w:t>
      </w:r>
      <w:proofErr w:type="gramStart"/>
      <w:r w:rsidRPr="00503709">
        <w:rPr>
          <w:rFonts w:ascii="Times New Roman" w:hAnsi="Times New Roman" w:cs="Times New Roman"/>
          <w:lang w:val="en-US"/>
        </w:rPr>
        <w:t>/[</w:t>
      </w:r>
      <w:proofErr w:type="gramEnd"/>
      <w:r w:rsidRPr="00503709">
        <w:rPr>
          <w:rFonts w:ascii="Times New Roman" w:hAnsi="Times New Roman" w:cs="Times New Roman"/>
        </w:rPr>
        <w:t>Электронный</w:t>
      </w:r>
      <w:r w:rsidRPr="00503709">
        <w:rPr>
          <w:rFonts w:ascii="Times New Roman" w:hAnsi="Times New Roman" w:cs="Times New Roman"/>
          <w:lang w:val="en-US"/>
        </w:rPr>
        <w:t xml:space="preserve"> </w:t>
      </w:r>
      <w:r w:rsidRPr="00503709">
        <w:rPr>
          <w:rFonts w:ascii="Times New Roman" w:hAnsi="Times New Roman" w:cs="Times New Roman"/>
        </w:rPr>
        <w:t>ресурс</w:t>
      </w:r>
      <w:r w:rsidRPr="00503709">
        <w:rPr>
          <w:rFonts w:ascii="Times New Roman" w:hAnsi="Times New Roman" w:cs="Times New Roman"/>
          <w:lang w:val="en-US"/>
        </w:rPr>
        <w:t xml:space="preserve">]. </w:t>
      </w:r>
      <w:r w:rsidRPr="00503709">
        <w:rPr>
          <w:rFonts w:ascii="Times New Roman" w:hAnsi="Times New Roman" w:cs="Times New Roman"/>
        </w:rPr>
        <w:t xml:space="preserve">[Точка доступа]:// </w:t>
      </w:r>
      <w:hyperlink r:id="rId170" w:history="1">
        <w:r w:rsidRPr="00503709">
          <w:rPr>
            <w:rStyle w:val="ab"/>
            <w:rFonts w:ascii="Times New Roman" w:hAnsi="Times New Roman" w:cs="Times New Roman"/>
          </w:rPr>
          <w:t>https://www.youtube.com/watch?v=noWDbh6GiS4</w:t>
        </w:r>
      </w:hyperlink>
      <w:r w:rsidRPr="00503709">
        <w:rPr>
          <w:rFonts w:ascii="Times New Roman" w:hAnsi="Times New Roman" w:cs="Times New Roman"/>
        </w:rPr>
        <w:t xml:space="preserve"> // Дата обращения 22.03.2022;   </w:t>
      </w:r>
    </w:p>
  </w:footnote>
  <w:footnote w:id="156">
    <w:p w:rsidR="008F2824" w:rsidRPr="00503709" w:rsidRDefault="008F2824" w:rsidP="005161A9">
      <w:pPr>
        <w:pStyle w:val="a4"/>
        <w:jc w:val="both"/>
        <w:rPr>
          <w:rFonts w:ascii="Times New Roman" w:hAnsi="Times New Roman" w:cs="Times New Roman"/>
          <w:lang w:val="en-US"/>
        </w:rPr>
      </w:pPr>
      <w:r w:rsidRPr="00503709">
        <w:rPr>
          <w:rStyle w:val="a6"/>
          <w:rFonts w:ascii="Times New Roman" w:hAnsi="Times New Roman" w:cs="Times New Roman"/>
        </w:rPr>
        <w:footnoteRef/>
      </w:r>
      <w:r w:rsidRPr="00503709">
        <w:rPr>
          <w:rFonts w:ascii="Times New Roman" w:hAnsi="Times New Roman" w:cs="Times New Roman"/>
          <w:lang w:val="en-US"/>
        </w:rPr>
        <w:t xml:space="preserve"> </w:t>
      </w:r>
      <w:r>
        <w:rPr>
          <w:rFonts w:ascii="Times New Roman" w:hAnsi="Times New Roman" w:cs="Times New Roman"/>
          <w:lang w:val="en-US"/>
        </w:rPr>
        <w:t>Ibid</w:t>
      </w:r>
      <w:r w:rsidRPr="00503709">
        <w:rPr>
          <w:rFonts w:ascii="Times New Roman" w:hAnsi="Times New Roman" w:cs="Times New Roman"/>
          <w:lang w:val="en-US"/>
        </w:rPr>
        <w:t>;</w:t>
      </w:r>
    </w:p>
  </w:footnote>
  <w:footnote w:id="157">
    <w:p w:rsidR="008F2824" w:rsidRPr="00503709" w:rsidRDefault="008F2824" w:rsidP="00BA18A6">
      <w:pPr>
        <w:pStyle w:val="a4"/>
        <w:jc w:val="both"/>
        <w:rPr>
          <w:rFonts w:ascii="Times New Roman" w:hAnsi="Times New Roman" w:cs="Times New Roman"/>
        </w:rPr>
      </w:pPr>
      <w:r w:rsidRPr="00503709">
        <w:rPr>
          <w:rStyle w:val="a6"/>
          <w:rFonts w:ascii="Times New Roman" w:hAnsi="Times New Roman" w:cs="Times New Roman"/>
        </w:rPr>
        <w:footnoteRef/>
      </w:r>
      <w:r w:rsidRPr="00503709">
        <w:rPr>
          <w:rFonts w:ascii="Times New Roman" w:hAnsi="Times New Roman" w:cs="Times New Roman"/>
          <w:lang w:val="en-US"/>
        </w:rPr>
        <w:t xml:space="preserve"> Von der </w:t>
      </w:r>
      <w:proofErr w:type="spellStart"/>
      <w:r w:rsidRPr="00503709">
        <w:rPr>
          <w:rFonts w:ascii="Times New Roman" w:hAnsi="Times New Roman" w:cs="Times New Roman"/>
          <w:lang w:val="en-US"/>
        </w:rPr>
        <w:t>Leyen</w:t>
      </w:r>
      <w:proofErr w:type="spellEnd"/>
      <w:r w:rsidRPr="00503709">
        <w:rPr>
          <w:rFonts w:ascii="Times New Roman" w:hAnsi="Times New Roman" w:cs="Times New Roman"/>
          <w:lang w:val="en-US"/>
        </w:rPr>
        <w:t xml:space="preserve"> in Ireland: Our mutual solidarity is here to stay// Press corner, European Commission, Dublin. </w:t>
      </w:r>
      <w:r w:rsidRPr="00503709">
        <w:rPr>
          <w:rFonts w:ascii="Times New Roman" w:hAnsi="Times New Roman" w:cs="Times New Roman"/>
        </w:rPr>
        <w:t xml:space="preserve">2020//[Электронный ресурс]. [Точка доступа]:// </w:t>
      </w:r>
      <w:hyperlink r:id="rId171" w:history="1">
        <w:r w:rsidRPr="00503709">
          <w:rPr>
            <w:rStyle w:val="ab"/>
            <w:rFonts w:ascii="Times New Roman" w:hAnsi="Times New Roman" w:cs="Times New Roman"/>
          </w:rPr>
          <w:t>https://ec.europa.eu/commission/presscorner/detail/en/AC_20_76</w:t>
        </w:r>
      </w:hyperlink>
      <w:r w:rsidRPr="00503709">
        <w:rPr>
          <w:rFonts w:ascii="Times New Roman" w:hAnsi="Times New Roman" w:cs="Times New Roman"/>
        </w:rPr>
        <w:t xml:space="preserve"> // Дата обращения 23.03.2022; </w:t>
      </w:r>
    </w:p>
  </w:footnote>
  <w:footnote w:id="158">
    <w:p w:rsidR="008F2824" w:rsidRPr="00503709" w:rsidRDefault="008F2824" w:rsidP="00F331B0">
      <w:pPr>
        <w:pStyle w:val="a4"/>
        <w:jc w:val="both"/>
        <w:rPr>
          <w:rFonts w:ascii="Times New Roman" w:hAnsi="Times New Roman" w:cs="Times New Roman"/>
          <w:lang w:val="en-US"/>
        </w:rPr>
      </w:pPr>
      <w:r w:rsidRPr="00503709">
        <w:rPr>
          <w:rStyle w:val="a6"/>
          <w:rFonts w:ascii="Times New Roman" w:hAnsi="Times New Roman" w:cs="Times New Roman"/>
        </w:rPr>
        <w:footnoteRef/>
      </w:r>
      <w:r w:rsidRPr="00503709">
        <w:rPr>
          <w:rFonts w:ascii="Times New Roman" w:hAnsi="Times New Roman" w:cs="Times New Roman"/>
          <w:lang w:val="en-US"/>
        </w:rPr>
        <w:t xml:space="preserve"> </w:t>
      </w:r>
      <w:r>
        <w:rPr>
          <w:rFonts w:ascii="Times New Roman" w:hAnsi="Times New Roman" w:cs="Times New Roman"/>
          <w:lang w:val="en-US"/>
        </w:rPr>
        <w:t>Ibid</w:t>
      </w:r>
      <w:r w:rsidRPr="00503709">
        <w:rPr>
          <w:rFonts w:ascii="Times New Roman" w:hAnsi="Times New Roman" w:cs="Times New Roman"/>
          <w:lang w:val="en-US"/>
        </w:rPr>
        <w:t>;</w:t>
      </w:r>
    </w:p>
  </w:footnote>
  <w:footnote w:id="159">
    <w:p w:rsidR="008F2824" w:rsidRPr="003536A1" w:rsidRDefault="008F2824" w:rsidP="003536A1">
      <w:pPr>
        <w:pStyle w:val="a4"/>
        <w:jc w:val="both"/>
        <w:rPr>
          <w:rFonts w:ascii="Times New Roman" w:hAnsi="Times New Roman" w:cs="Times New Roman"/>
        </w:rPr>
      </w:pPr>
      <w:r w:rsidRPr="003536A1">
        <w:rPr>
          <w:rStyle w:val="a6"/>
          <w:rFonts w:ascii="Times New Roman" w:hAnsi="Times New Roman" w:cs="Times New Roman"/>
        </w:rPr>
        <w:footnoteRef/>
      </w:r>
      <w:r w:rsidRPr="003536A1">
        <w:rPr>
          <w:rFonts w:ascii="Times New Roman" w:hAnsi="Times New Roman" w:cs="Times New Roman"/>
          <w:lang w:val="en-US"/>
        </w:rPr>
        <w:t xml:space="preserve"> </w:t>
      </w:r>
      <w:proofErr w:type="spellStart"/>
      <w:r w:rsidRPr="003536A1">
        <w:rPr>
          <w:rFonts w:ascii="Times New Roman" w:hAnsi="Times New Roman" w:cs="Times New Roman"/>
          <w:lang w:val="en-US"/>
        </w:rPr>
        <w:t>Brexit</w:t>
      </w:r>
      <w:proofErr w:type="spellEnd"/>
      <w:r w:rsidRPr="003536A1">
        <w:rPr>
          <w:rFonts w:ascii="Times New Roman" w:hAnsi="Times New Roman" w:cs="Times New Roman"/>
          <w:lang w:val="en-US"/>
        </w:rPr>
        <w:t xml:space="preserve">: Ireland to receive €920m for </w:t>
      </w:r>
      <w:proofErr w:type="spellStart"/>
      <w:r w:rsidRPr="003536A1">
        <w:rPr>
          <w:rFonts w:ascii="Times New Roman" w:hAnsi="Times New Roman" w:cs="Times New Roman"/>
          <w:lang w:val="en-US"/>
        </w:rPr>
        <w:t>Brexit</w:t>
      </w:r>
      <w:proofErr w:type="spellEnd"/>
      <w:r w:rsidRPr="003536A1">
        <w:rPr>
          <w:rFonts w:ascii="Times New Roman" w:hAnsi="Times New Roman" w:cs="Times New Roman"/>
          <w:lang w:val="en-US"/>
        </w:rPr>
        <w:t xml:space="preserve"> impact// BBC News, Europe. </w:t>
      </w:r>
      <w:r w:rsidRPr="003536A1">
        <w:rPr>
          <w:rFonts w:ascii="Times New Roman" w:hAnsi="Times New Roman" w:cs="Times New Roman"/>
        </w:rPr>
        <w:t xml:space="preserve">2021//[Электронный ресурс]. [Точка доступа]:// </w:t>
      </w:r>
      <w:hyperlink r:id="rId172" w:history="1">
        <w:r w:rsidRPr="003536A1">
          <w:rPr>
            <w:rStyle w:val="ab"/>
            <w:rFonts w:ascii="Times New Roman" w:hAnsi="Times New Roman" w:cs="Times New Roman"/>
          </w:rPr>
          <w:t>https://www.bbc.com/news/world-europe-59547054</w:t>
        </w:r>
      </w:hyperlink>
      <w:r w:rsidRPr="003536A1">
        <w:rPr>
          <w:rFonts w:ascii="Times New Roman" w:hAnsi="Times New Roman" w:cs="Times New Roman"/>
        </w:rPr>
        <w:t xml:space="preserve"> // Дата обращения 23.03.2022;</w:t>
      </w:r>
    </w:p>
  </w:footnote>
  <w:footnote w:id="160">
    <w:p w:rsidR="008F2824" w:rsidRPr="003536A1" w:rsidRDefault="008F2824" w:rsidP="003536A1">
      <w:pPr>
        <w:pStyle w:val="a4"/>
        <w:jc w:val="both"/>
        <w:rPr>
          <w:rFonts w:ascii="Times New Roman" w:hAnsi="Times New Roman" w:cs="Times New Roman"/>
        </w:rPr>
      </w:pPr>
      <w:r w:rsidRPr="003536A1">
        <w:rPr>
          <w:rStyle w:val="a6"/>
          <w:rFonts w:ascii="Times New Roman" w:hAnsi="Times New Roman" w:cs="Times New Roman"/>
        </w:rPr>
        <w:footnoteRef/>
      </w:r>
      <w:r w:rsidRPr="003536A1">
        <w:rPr>
          <w:rFonts w:ascii="Times New Roman" w:hAnsi="Times New Roman" w:cs="Times New Roman"/>
          <w:lang w:val="en-US"/>
        </w:rPr>
        <w:t xml:space="preserve"> </w:t>
      </w:r>
      <w:r w:rsidRPr="003536A1">
        <w:rPr>
          <w:rFonts w:ascii="Times New Roman" w:hAnsi="Times New Roman" w:cs="Times New Roman"/>
        </w:rPr>
        <w:t>Там же;</w:t>
      </w:r>
    </w:p>
  </w:footnote>
  <w:footnote w:id="161">
    <w:p w:rsidR="008F2824" w:rsidRPr="003536A1" w:rsidRDefault="008F2824" w:rsidP="003536A1">
      <w:pPr>
        <w:pStyle w:val="a4"/>
        <w:jc w:val="both"/>
        <w:rPr>
          <w:rFonts w:ascii="Times New Roman" w:hAnsi="Times New Roman" w:cs="Times New Roman"/>
          <w:lang w:val="en-US"/>
        </w:rPr>
      </w:pPr>
      <w:r w:rsidRPr="003536A1">
        <w:rPr>
          <w:rStyle w:val="a6"/>
          <w:rFonts w:ascii="Times New Roman" w:hAnsi="Times New Roman" w:cs="Times New Roman"/>
        </w:rPr>
        <w:footnoteRef/>
      </w:r>
      <w:r w:rsidRPr="003536A1">
        <w:rPr>
          <w:rFonts w:ascii="Times New Roman" w:hAnsi="Times New Roman" w:cs="Times New Roman"/>
          <w:lang w:val="en-US"/>
        </w:rPr>
        <w:t xml:space="preserve"> </w:t>
      </w:r>
      <w:r w:rsidRPr="003536A1">
        <w:rPr>
          <w:rFonts w:ascii="Times New Roman" w:hAnsi="Times New Roman" w:cs="Times New Roman"/>
        </w:rPr>
        <w:t>Там же;</w:t>
      </w:r>
    </w:p>
  </w:footnote>
  <w:footnote w:id="162">
    <w:p w:rsidR="008F2824" w:rsidRPr="00E45173" w:rsidRDefault="008F2824" w:rsidP="00272557">
      <w:pPr>
        <w:pStyle w:val="a4"/>
        <w:jc w:val="both"/>
        <w:rPr>
          <w:rFonts w:ascii="Times New Roman" w:hAnsi="Times New Roman" w:cs="Times New Roman"/>
          <w:lang w:val="en-US"/>
        </w:rPr>
      </w:pPr>
      <w:r w:rsidRPr="00E45173">
        <w:rPr>
          <w:rStyle w:val="a6"/>
          <w:rFonts w:ascii="Times New Roman" w:hAnsi="Times New Roman" w:cs="Times New Roman"/>
        </w:rPr>
        <w:footnoteRef/>
      </w:r>
      <w:r w:rsidRPr="00E45173">
        <w:rPr>
          <w:rFonts w:ascii="Times New Roman" w:hAnsi="Times New Roman" w:cs="Times New Roman"/>
          <w:lang w:val="en-US"/>
        </w:rPr>
        <w:t xml:space="preserve"> Brady J. Government must respect people’s support for Irish neutrality// Sinn Fein, 2022/</w:t>
      </w:r>
      <w:proofErr w:type="gramStart"/>
      <w:r w:rsidRPr="00E45173">
        <w:rPr>
          <w:rFonts w:ascii="Times New Roman" w:hAnsi="Times New Roman" w:cs="Times New Roman"/>
          <w:lang w:val="en-US"/>
        </w:rPr>
        <w:t>/[</w:t>
      </w:r>
      <w:proofErr w:type="gramEnd"/>
      <w:r w:rsidRPr="00E45173">
        <w:rPr>
          <w:rFonts w:ascii="Times New Roman" w:hAnsi="Times New Roman" w:cs="Times New Roman"/>
        </w:rPr>
        <w:t>Электронный</w:t>
      </w:r>
      <w:r w:rsidRPr="00E45173">
        <w:rPr>
          <w:rFonts w:ascii="Times New Roman" w:hAnsi="Times New Roman" w:cs="Times New Roman"/>
          <w:lang w:val="en-US"/>
        </w:rPr>
        <w:t xml:space="preserve"> </w:t>
      </w:r>
      <w:r w:rsidRPr="00E45173">
        <w:rPr>
          <w:rFonts w:ascii="Times New Roman" w:hAnsi="Times New Roman" w:cs="Times New Roman"/>
        </w:rPr>
        <w:t>ресурс</w:t>
      </w:r>
      <w:r w:rsidRPr="00E45173">
        <w:rPr>
          <w:rFonts w:ascii="Times New Roman" w:hAnsi="Times New Roman" w:cs="Times New Roman"/>
          <w:lang w:val="en-US"/>
        </w:rPr>
        <w:t>]. [</w:t>
      </w:r>
      <w:r w:rsidRPr="00E45173">
        <w:rPr>
          <w:rFonts w:ascii="Times New Roman" w:hAnsi="Times New Roman" w:cs="Times New Roman"/>
        </w:rPr>
        <w:t>Точка</w:t>
      </w:r>
      <w:r w:rsidRPr="00E45173">
        <w:rPr>
          <w:rFonts w:ascii="Times New Roman" w:hAnsi="Times New Roman" w:cs="Times New Roman"/>
          <w:lang w:val="en-US"/>
        </w:rPr>
        <w:t xml:space="preserve"> </w:t>
      </w:r>
      <w:r w:rsidRPr="00E45173">
        <w:rPr>
          <w:rFonts w:ascii="Times New Roman" w:hAnsi="Times New Roman" w:cs="Times New Roman"/>
        </w:rPr>
        <w:t>доступа</w:t>
      </w:r>
      <w:r w:rsidRPr="00E45173">
        <w:rPr>
          <w:rFonts w:ascii="Times New Roman" w:hAnsi="Times New Roman" w:cs="Times New Roman"/>
          <w:lang w:val="en-US"/>
        </w:rPr>
        <w:t xml:space="preserve">]:// </w:t>
      </w:r>
      <w:hyperlink r:id="rId173" w:history="1">
        <w:r w:rsidRPr="00E45173">
          <w:rPr>
            <w:rStyle w:val="ab"/>
            <w:rFonts w:ascii="Times New Roman" w:hAnsi="Times New Roman" w:cs="Times New Roman"/>
            <w:lang w:val="en-US"/>
          </w:rPr>
          <w:t>https://www.sinnfein.ie/contents/63230</w:t>
        </w:r>
      </w:hyperlink>
      <w:r w:rsidRPr="00E45173">
        <w:rPr>
          <w:rFonts w:ascii="Times New Roman" w:hAnsi="Times New Roman" w:cs="Times New Roman"/>
          <w:lang w:val="en-US"/>
        </w:rPr>
        <w:t xml:space="preserve"> // </w:t>
      </w:r>
      <w:r w:rsidRPr="00E45173">
        <w:rPr>
          <w:rFonts w:ascii="Times New Roman" w:hAnsi="Times New Roman" w:cs="Times New Roman"/>
        </w:rPr>
        <w:t>Дата</w:t>
      </w:r>
      <w:r w:rsidRPr="00E45173">
        <w:rPr>
          <w:rFonts w:ascii="Times New Roman" w:hAnsi="Times New Roman" w:cs="Times New Roman"/>
          <w:lang w:val="en-US"/>
        </w:rPr>
        <w:t xml:space="preserve"> </w:t>
      </w:r>
      <w:r w:rsidRPr="00E45173">
        <w:rPr>
          <w:rFonts w:ascii="Times New Roman" w:hAnsi="Times New Roman" w:cs="Times New Roman"/>
        </w:rPr>
        <w:t>обращения</w:t>
      </w:r>
      <w:r w:rsidRPr="00E45173">
        <w:rPr>
          <w:rFonts w:ascii="Times New Roman" w:hAnsi="Times New Roman" w:cs="Times New Roman"/>
          <w:lang w:val="en-US"/>
        </w:rPr>
        <w:t xml:space="preserve"> 23.03.2022;</w:t>
      </w:r>
    </w:p>
  </w:footnote>
  <w:footnote w:id="163">
    <w:p w:rsidR="008F2824" w:rsidRPr="00CD2D14" w:rsidRDefault="008F2824" w:rsidP="005747C6">
      <w:pPr>
        <w:pStyle w:val="a4"/>
        <w:jc w:val="both"/>
        <w:rPr>
          <w:rFonts w:ascii="Times New Roman" w:hAnsi="Times New Roman" w:cs="Times New Roman"/>
        </w:rPr>
      </w:pPr>
      <w:r w:rsidRPr="00CD2D14">
        <w:rPr>
          <w:rStyle w:val="a6"/>
          <w:rFonts w:ascii="Times New Roman" w:hAnsi="Times New Roman" w:cs="Times New Roman"/>
        </w:rPr>
        <w:footnoteRef/>
      </w:r>
      <w:r w:rsidRPr="00CD2D14">
        <w:rPr>
          <w:rFonts w:ascii="Times New Roman" w:hAnsi="Times New Roman" w:cs="Times New Roman"/>
          <w:lang w:val="en-US"/>
        </w:rPr>
        <w:t xml:space="preserve"> Ireland in the EU: focus on the future// </w:t>
      </w:r>
      <w:proofErr w:type="spellStart"/>
      <w:r w:rsidRPr="00CD2D14">
        <w:rPr>
          <w:rFonts w:ascii="Times New Roman" w:hAnsi="Times New Roman" w:cs="Times New Roman"/>
          <w:lang w:val="en-US"/>
        </w:rPr>
        <w:t>Ibec</w:t>
      </w:r>
      <w:proofErr w:type="spellEnd"/>
      <w:r w:rsidRPr="00CD2D14">
        <w:rPr>
          <w:rFonts w:ascii="Times New Roman" w:hAnsi="Times New Roman" w:cs="Times New Roman"/>
          <w:lang w:val="en-US"/>
        </w:rPr>
        <w:t xml:space="preserve"> Trade Associations. </w:t>
      </w:r>
      <w:r w:rsidRPr="00CD2D14">
        <w:rPr>
          <w:rFonts w:ascii="Times New Roman" w:hAnsi="Times New Roman" w:cs="Times New Roman"/>
        </w:rPr>
        <w:t xml:space="preserve">2019//[Электронный ресурс]. [Точка доступа]:// </w:t>
      </w:r>
      <w:hyperlink r:id="rId174" w:history="1">
        <w:r w:rsidRPr="00CD2D14">
          <w:rPr>
            <w:rStyle w:val="ab"/>
            <w:rFonts w:ascii="Times New Roman" w:hAnsi="Times New Roman" w:cs="Times New Roman"/>
            <w:lang w:val="en-US"/>
          </w:rPr>
          <w:t>https</w:t>
        </w:r>
        <w:r w:rsidRPr="00CD2D14">
          <w:rPr>
            <w:rStyle w:val="ab"/>
            <w:rFonts w:ascii="Times New Roman" w:hAnsi="Times New Roman" w:cs="Times New Roman"/>
          </w:rPr>
          <w:t>://</w:t>
        </w:r>
        <w:r w:rsidRPr="00CD2D14">
          <w:rPr>
            <w:rStyle w:val="ab"/>
            <w:rFonts w:ascii="Times New Roman" w:hAnsi="Times New Roman" w:cs="Times New Roman"/>
            <w:lang w:val="en-US"/>
          </w:rPr>
          <w:t>www</w:t>
        </w:r>
        <w:r w:rsidRPr="00CD2D14">
          <w:rPr>
            <w:rStyle w:val="ab"/>
            <w:rFonts w:ascii="Times New Roman" w:hAnsi="Times New Roman" w:cs="Times New Roman"/>
          </w:rPr>
          <w:t>.</w:t>
        </w:r>
        <w:proofErr w:type="spellStart"/>
        <w:r w:rsidRPr="00CD2D14">
          <w:rPr>
            <w:rStyle w:val="ab"/>
            <w:rFonts w:ascii="Times New Roman" w:hAnsi="Times New Roman" w:cs="Times New Roman"/>
            <w:lang w:val="en-US"/>
          </w:rPr>
          <w:t>ibec</w:t>
        </w:r>
        <w:proofErr w:type="spellEnd"/>
        <w:r w:rsidRPr="00CD2D14">
          <w:rPr>
            <w:rStyle w:val="ab"/>
            <w:rFonts w:ascii="Times New Roman" w:hAnsi="Times New Roman" w:cs="Times New Roman"/>
          </w:rPr>
          <w:t>.</w:t>
        </w:r>
        <w:proofErr w:type="spellStart"/>
        <w:r w:rsidRPr="00CD2D14">
          <w:rPr>
            <w:rStyle w:val="ab"/>
            <w:rFonts w:ascii="Times New Roman" w:hAnsi="Times New Roman" w:cs="Times New Roman"/>
            <w:lang w:val="en-US"/>
          </w:rPr>
          <w:t>ie</w:t>
        </w:r>
        <w:proofErr w:type="spellEnd"/>
        <w:r w:rsidRPr="00CD2D14">
          <w:rPr>
            <w:rStyle w:val="ab"/>
            <w:rFonts w:ascii="Times New Roman" w:hAnsi="Times New Roman" w:cs="Times New Roman"/>
          </w:rPr>
          <w:t>/-/</w:t>
        </w:r>
        <w:r w:rsidRPr="00CD2D14">
          <w:rPr>
            <w:rStyle w:val="ab"/>
            <w:rFonts w:ascii="Times New Roman" w:hAnsi="Times New Roman" w:cs="Times New Roman"/>
            <w:lang w:val="en-US"/>
          </w:rPr>
          <w:t>media</w:t>
        </w:r>
        <w:r w:rsidRPr="00CD2D14">
          <w:rPr>
            <w:rStyle w:val="ab"/>
            <w:rFonts w:ascii="Times New Roman" w:hAnsi="Times New Roman" w:cs="Times New Roman"/>
          </w:rPr>
          <w:t>/</w:t>
        </w:r>
        <w:r w:rsidRPr="00CD2D14">
          <w:rPr>
            <w:rStyle w:val="ab"/>
            <w:rFonts w:ascii="Times New Roman" w:hAnsi="Times New Roman" w:cs="Times New Roman"/>
            <w:lang w:val="en-US"/>
          </w:rPr>
          <w:t>documents</w:t>
        </w:r>
        <w:r w:rsidRPr="00CD2D14">
          <w:rPr>
            <w:rStyle w:val="ab"/>
            <w:rFonts w:ascii="Times New Roman" w:hAnsi="Times New Roman" w:cs="Times New Roman"/>
          </w:rPr>
          <w:t>/</w:t>
        </w:r>
        <w:r w:rsidRPr="00CD2D14">
          <w:rPr>
            <w:rStyle w:val="ab"/>
            <w:rFonts w:ascii="Times New Roman" w:hAnsi="Times New Roman" w:cs="Times New Roman"/>
            <w:lang w:val="en-US"/>
          </w:rPr>
          <w:t>influencing</w:t>
        </w:r>
        <w:r w:rsidRPr="00CD2D14">
          <w:rPr>
            <w:rStyle w:val="ab"/>
            <w:rFonts w:ascii="Times New Roman" w:hAnsi="Times New Roman" w:cs="Times New Roman"/>
          </w:rPr>
          <w:t>-</w:t>
        </w:r>
        <w:r w:rsidRPr="00CD2D14">
          <w:rPr>
            <w:rStyle w:val="ab"/>
            <w:rFonts w:ascii="Times New Roman" w:hAnsi="Times New Roman" w:cs="Times New Roman"/>
            <w:lang w:val="en-US"/>
          </w:rPr>
          <w:t>for</w:t>
        </w:r>
        <w:r w:rsidRPr="00CD2D14">
          <w:rPr>
            <w:rStyle w:val="ab"/>
            <w:rFonts w:ascii="Times New Roman" w:hAnsi="Times New Roman" w:cs="Times New Roman"/>
          </w:rPr>
          <w:t>-</w:t>
        </w:r>
        <w:r w:rsidRPr="00CD2D14">
          <w:rPr>
            <w:rStyle w:val="ab"/>
            <w:rFonts w:ascii="Times New Roman" w:hAnsi="Times New Roman" w:cs="Times New Roman"/>
            <w:lang w:val="en-US"/>
          </w:rPr>
          <w:t>business</w:t>
        </w:r>
        <w:r w:rsidRPr="00CD2D14">
          <w:rPr>
            <w:rStyle w:val="ab"/>
            <w:rFonts w:ascii="Times New Roman" w:hAnsi="Times New Roman" w:cs="Times New Roman"/>
          </w:rPr>
          <w:t>/</w:t>
        </w:r>
        <w:proofErr w:type="spellStart"/>
        <w:r w:rsidRPr="00CD2D14">
          <w:rPr>
            <w:rStyle w:val="ab"/>
            <w:rFonts w:ascii="Times New Roman" w:hAnsi="Times New Roman" w:cs="Times New Roman"/>
            <w:lang w:val="en-US"/>
          </w:rPr>
          <w:t>eu</w:t>
        </w:r>
        <w:proofErr w:type="spellEnd"/>
        <w:r w:rsidRPr="00CD2D14">
          <w:rPr>
            <w:rStyle w:val="ab"/>
            <w:rFonts w:ascii="Times New Roman" w:hAnsi="Times New Roman" w:cs="Times New Roman"/>
          </w:rPr>
          <w:t>-</w:t>
        </w:r>
        <w:r w:rsidRPr="00CD2D14">
          <w:rPr>
            <w:rStyle w:val="ab"/>
            <w:rFonts w:ascii="Times New Roman" w:hAnsi="Times New Roman" w:cs="Times New Roman"/>
            <w:lang w:val="en-US"/>
          </w:rPr>
          <w:t>and</w:t>
        </w:r>
        <w:r w:rsidRPr="00CD2D14">
          <w:rPr>
            <w:rStyle w:val="ab"/>
            <w:rFonts w:ascii="Times New Roman" w:hAnsi="Times New Roman" w:cs="Times New Roman"/>
          </w:rPr>
          <w:t>-</w:t>
        </w:r>
        <w:r w:rsidRPr="00CD2D14">
          <w:rPr>
            <w:rStyle w:val="ab"/>
            <w:rFonts w:ascii="Times New Roman" w:hAnsi="Times New Roman" w:cs="Times New Roman"/>
            <w:lang w:val="en-US"/>
          </w:rPr>
          <w:t>international</w:t>
        </w:r>
        <w:r w:rsidRPr="00CD2D14">
          <w:rPr>
            <w:rStyle w:val="ab"/>
            <w:rFonts w:ascii="Times New Roman" w:hAnsi="Times New Roman" w:cs="Times New Roman"/>
          </w:rPr>
          <w:t>-</w:t>
        </w:r>
        <w:r w:rsidRPr="00CD2D14">
          <w:rPr>
            <w:rStyle w:val="ab"/>
            <w:rFonts w:ascii="Times New Roman" w:hAnsi="Times New Roman" w:cs="Times New Roman"/>
            <w:lang w:val="en-US"/>
          </w:rPr>
          <w:t>affairs</w:t>
        </w:r>
        <w:r w:rsidRPr="00CD2D14">
          <w:rPr>
            <w:rStyle w:val="ab"/>
            <w:rFonts w:ascii="Times New Roman" w:hAnsi="Times New Roman" w:cs="Times New Roman"/>
          </w:rPr>
          <w:t>/</w:t>
        </w:r>
        <w:proofErr w:type="spellStart"/>
        <w:r w:rsidRPr="00CD2D14">
          <w:rPr>
            <w:rStyle w:val="ab"/>
            <w:rFonts w:ascii="Times New Roman" w:hAnsi="Times New Roman" w:cs="Times New Roman"/>
            <w:lang w:val="en-US"/>
          </w:rPr>
          <w:t>ireland</w:t>
        </w:r>
        <w:proofErr w:type="spellEnd"/>
        <w:r w:rsidRPr="00CD2D14">
          <w:rPr>
            <w:rStyle w:val="ab"/>
            <w:rFonts w:ascii="Times New Roman" w:hAnsi="Times New Roman" w:cs="Times New Roman"/>
          </w:rPr>
          <w:t>-</w:t>
        </w:r>
        <w:r w:rsidRPr="00CD2D14">
          <w:rPr>
            <w:rStyle w:val="ab"/>
            <w:rFonts w:ascii="Times New Roman" w:hAnsi="Times New Roman" w:cs="Times New Roman"/>
            <w:lang w:val="en-US"/>
          </w:rPr>
          <w:t>in</w:t>
        </w:r>
        <w:r w:rsidRPr="00CD2D14">
          <w:rPr>
            <w:rStyle w:val="ab"/>
            <w:rFonts w:ascii="Times New Roman" w:hAnsi="Times New Roman" w:cs="Times New Roman"/>
          </w:rPr>
          <w:t>-</w:t>
        </w:r>
        <w:r w:rsidRPr="00CD2D14">
          <w:rPr>
            <w:rStyle w:val="ab"/>
            <w:rFonts w:ascii="Times New Roman" w:hAnsi="Times New Roman" w:cs="Times New Roman"/>
            <w:lang w:val="en-US"/>
          </w:rPr>
          <w:t>the</w:t>
        </w:r>
        <w:r w:rsidRPr="00CD2D14">
          <w:rPr>
            <w:rStyle w:val="ab"/>
            <w:rFonts w:ascii="Times New Roman" w:hAnsi="Times New Roman" w:cs="Times New Roman"/>
          </w:rPr>
          <w:t>-</w:t>
        </w:r>
        <w:proofErr w:type="spellStart"/>
        <w:r w:rsidRPr="00CD2D14">
          <w:rPr>
            <w:rStyle w:val="ab"/>
            <w:rFonts w:ascii="Times New Roman" w:hAnsi="Times New Roman" w:cs="Times New Roman"/>
            <w:lang w:val="en-US"/>
          </w:rPr>
          <w:t>eu</w:t>
        </w:r>
        <w:proofErr w:type="spellEnd"/>
        <w:r w:rsidRPr="00CD2D14">
          <w:rPr>
            <w:rStyle w:val="ab"/>
            <w:rFonts w:ascii="Times New Roman" w:hAnsi="Times New Roman" w:cs="Times New Roman"/>
          </w:rPr>
          <w:t>---</w:t>
        </w:r>
        <w:r w:rsidRPr="00CD2D14">
          <w:rPr>
            <w:rStyle w:val="ab"/>
            <w:rFonts w:ascii="Times New Roman" w:hAnsi="Times New Roman" w:cs="Times New Roman"/>
            <w:lang w:val="en-US"/>
          </w:rPr>
          <w:t>focus</w:t>
        </w:r>
        <w:r w:rsidRPr="00CD2D14">
          <w:rPr>
            <w:rStyle w:val="ab"/>
            <w:rFonts w:ascii="Times New Roman" w:hAnsi="Times New Roman" w:cs="Times New Roman"/>
          </w:rPr>
          <w:t>-</w:t>
        </w:r>
        <w:r w:rsidRPr="00CD2D14">
          <w:rPr>
            <w:rStyle w:val="ab"/>
            <w:rFonts w:ascii="Times New Roman" w:hAnsi="Times New Roman" w:cs="Times New Roman"/>
            <w:lang w:val="en-US"/>
          </w:rPr>
          <w:t>on</w:t>
        </w:r>
        <w:r w:rsidRPr="00CD2D14">
          <w:rPr>
            <w:rStyle w:val="ab"/>
            <w:rFonts w:ascii="Times New Roman" w:hAnsi="Times New Roman" w:cs="Times New Roman"/>
          </w:rPr>
          <w:t>-</w:t>
        </w:r>
        <w:r w:rsidRPr="00CD2D14">
          <w:rPr>
            <w:rStyle w:val="ab"/>
            <w:rFonts w:ascii="Times New Roman" w:hAnsi="Times New Roman" w:cs="Times New Roman"/>
            <w:lang w:val="en-US"/>
          </w:rPr>
          <w:t>the</w:t>
        </w:r>
        <w:r w:rsidRPr="00CD2D14">
          <w:rPr>
            <w:rStyle w:val="ab"/>
            <w:rFonts w:ascii="Times New Roman" w:hAnsi="Times New Roman" w:cs="Times New Roman"/>
          </w:rPr>
          <w:t>-</w:t>
        </w:r>
        <w:r w:rsidRPr="00CD2D14">
          <w:rPr>
            <w:rStyle w:val="ab"/>
            <w:rFonts w:ascii="Times New Roman" w:hAnsi="Times New Roman" w:cs="Times New Roman"/>
            <w:lang w:val="en-US"/>
          </w:rPr>
          <w:t>future</w:t>
        </w:r>
        <w:r w:rsidRPr="00CD2D14">
          <w:rPr>
            <w:rStyle w:val="ab"/>
            <w:rFonts w:ascii="Times New Roman" w:hAnsi="Times New Roman" w:cs="Times New Roman"/>
          </w:rPr>
          <w:t>.</w:t>
        </w:r>
        <w:proofErr w:type="spellStart"/>
        <w:r w:rsidRPr="00CD2D14">
          <w:rPr>
            <w:rStyle w:val="ab"/>
            <w:rFonts w:ascii="Times New Roman" w:hAnsi="Times New Roman" w:cs="Times New Roman"/>
            <w:lang w:val="en-US"/>
          </w:rPr>
          <w:t>pdf</w:t>
        </w:r>
        <w:proofErr w:type="spellEnd"/>
      </w:hyperlink>
      <w:r w:rsidRPr="00CD2D14">
        <w:rPr>
          <w:rFonts w:ascii="Times New Roman" w:hAnsi="Times New Roman" w:cs="Times New Roman"/>
        </w:rPr>
        <w:t xml:space="preserve"> // Дата обращения 26.03.2022;</w:t>
      </w:r>
    </w:p>
  </w:footnote>
  <w:footnote w:id="164">
    <w:p w:rsidR="008F2824" w:rsidRPr="00CD2D14" w:rsidRDefault="008F2824" w:rsidP="005C129C">
      <w:pPr>
        <w:pStyle w:val="a4"/>
        <w:jc w:val="both"/>
        <w:rPr>
          <w:rFonts w:ascii="Times New Roman" w:hAnsi="Times New Roman" w:cs="Times New Roman"/>
        </w:rPr>
      </w:pPr>
      <w:r w:rsidRPr="00CD2D14">
        <w:rPr>
          <w:rStyle w:val="a6"/>
          <w:rFonts w:ascii="Times New Roman" w:hAnsi="Times New Roman" w:cs="Times New Roman"/>
        </w:rPr>
        <w:footnoteRef/>
      </w:r>
      <w:r w:rsidRPr="00CD2D14">
        <w:rPr>
          <w:rFonts w:ascii="Times New Roman" w:hAnsi="Times New Roman" w:cs="Times New Roman"/>
        </w:rPr>
        <w:t xml:space="preserve"> Там же. С. 11;</w:t>
      </w:r>
    </w:p>
  </w:footnote>
  <w:footnote w:id="165">
    <w:p w:rsidR="008F2824" w:rsidRPr="00DC7C10" w:rsidRDefault="008F2824" w:rsidP="00FC23F4">
      <w:pPr>
        <w:pStyle w:val="a4"/>
        <w:jc w:val="both"/>
        <w:rPr>
          <w:rFonts w:ascii="Times New Roman" w:hAnsi="Times New Roman" w:cs="Times New Roman"/>
        </w:rPr>
      </w:pPr>
      <w:r w:rsidRPr="00DC7C10">
        <w:rPr>
          <w:rStyle w:val="a6"/>
          <w:rFonts w:ascii="Times New Roman" w:hAnsi="Times New Roman" w:cs="Times New Roman"/>
        </w:rPr>
        <w:footnoteRef/>
      </w:r>
      <w:r w:rsidRPr="00DC7C10">
        <w:rPr>
          <w:rFonts w:ascii="Times New Roman" w:hAnsi="Times New Roman" w:cs="Times New Roman"/>
        </w:rPr>
        <w:t xml:space="preserve"> Там же. С. 14;</w:t>
      </w:r>
    </w:p>
  </w:footnote>
  <w:footnote w:id="166">
    <w:p w:rsidR="008F2824" w:rsidRPr="00DC7C10" w:rsidRDefault="008F2824" w:rsidP="00EE62D6">
      <w:pPr>
        <w:pStyle w:val="a4"/>
        <w:jc w:val="both"/>
        <w:rPr>
          <w:rFonts w:ascii="Times New Roman" w:hAnsi="Times New Roman" w:cs="Times New Roman"/>
        </w:rPr>
      </w:pPr>
      <w:r w:rsidRPr="00DC7C10">
        <w:rPr>
          <w:rStyle w:val="a6"/>
          <w:rFonts w:ascii="Times New Roman" w:hAnsi="Times New Roman" w:cs="Times New Roman"/>
        </w:rPr>
        <w:footnoteRef/>
      </w:r>
      <w:r w:rsidRPr="00DC7C10">
        <w:rPr>
          <w:rFonts w:ascii="Times New Roman" w:hAnsi="Times New Roman" w:cs="Times New Roman"/>
        </w:rPr>
        <w:t xml:space="preserve"> Там же. С. 18;</w:t>
      </w:r>
    </w:p>
  </w:footnote>
  <w:footnote w:id="167">
    <w:p w:rsidR="008F2824" w:rsidRPr="00AC322A" w:rsidRDefault="008F2824" w:rsidP="00D04E9C">
      <w:pPr>
        <w:pStyle w:val="a4"/>
        <w:jc w:val="both"/>
        <w:rPr>
          <w:rFonts w:ascii="Times New Roman" w:hAnsi="Times New Roman" w:cs="Times New Roman"/>
          <w:lang w:val="en-US"/>
        </w:rPr>
      </w:pPr>
      <w:r w:rsidRPr="00AC322A">
        <w:rPr>
          <w:rStyle w:val="a6"/>
          <w:rFonts w:ascii="Times New Roman" w:hAnsi="Times New Roman" w:cs="Times New Roman"/>
        </w:rPr>
        <w:footnoteRef/>
      </w:r>
      <w:r w:rsidRPr="00AC322A">
        <w:rPr>
          <w:rFonts w:ascii="Times New Roman" w:hAnsi="Times New Roman" w:cs="Times New Roman"/>
        </w:rPr>
        <w:t xml:space="preserve"> Там же. С</w:t>
      </w:r>
      <w:r w:rsidRPr="00AC322A">
        <w:rPr>
          <w:rFonts w:ascii="Times New Roman" w:hAnsi="Times New Roman" w:cs="Times New Roman"/>
          <w:lang w:val="en-US"/>
        </w:rPr>
        <w:t>. 21;</w:t>
      </w:r>
    </w:p>
  </w:footnote>
  <w:footnote w:id="168">
    <w:p w:rsidR="008F2824" w:rsidRPr="0099501C" w:rsidRDefault="008F2824" w:rsidP="005134F9">
      <w:pPr>
        <w:pStyle w:val="a4"/>
        <w:jc w:val="both"/>
        <w:rPr>
          <w:rFonts w:ascii="Times New Roman" w:hAnsi="Times New Roman" w:cs="Times New Roman"/>
          <w:lang w:val="en-US"/>
        </w:rPr>
      </w:pPr>
      <w:r w:rsidRPr="0099501C">
        <w:rPr>
          <w:rStyle w:val="a6"/>
          <w:rFonts w:ascii="Times New Roman" w:hAnsi="Times New Roman" w:cs="Times New Roman"/>
        </w:rPr>
        <w:footnoteRef/>
      </w:r>
      <w:r w:rsidRPr="0099501C">
        <w:rPr>
          <w:rFonts w:ascii="Times New Roman" w:hAnsi="Times New Roman" w:cs="Times New Roman"/>
          <w:lang w:val="en-US"/>
        </w:rPr>
        <w:t xml:space="preserve"> Irish Prime Minister about </w:t>
      </w:r>
      <w:proofErr w:type="spellStart"/>
      <w:r w:rsidRPr="0099501C">
        <w:rPr>
          <w:rFonts w:ascii="Times New Roman" w:hAnsi="Times New Roman" w:cs="Times New Roman"/>
          <w:lang w:val="en-US"/>
        </w:rPr>
        <w:t>Brexit</w:t>
      </w:r>
      <w:proofErr w:type="spellEnd"/>
      <w:r w:rsidRPr="0099501C">
        <w:rPr>
          <w:rFonts w:ascii="Times New Roman" w:hAnsi="Times New Roman" w:cs="Times New Roman"/>
          <w:lang w:val="en-US"/>
        </w:rPr>
        <w:t xml:space="preserve">// </w:t>
      </w:r>
      <w:proofErr w:type="spellStart"/>
      <w:r w:rsidRPr="0099501C">
        <w:rPr>
          <w:rFonts w:ascii="Times New Roman" w:hAnsi="Times New Roman" w:cs="Times New Roman"/>
          <w:lang w:val="en-US"/>
        </w:rPr>
        <w:t>Euronews</w:t>
      </w:r>
      <w:proofErr w:type="spellEnd"/>
      <w:r w:rsidRPr="0099501C">
        <w:rPr>
          <w:rFonts w:ascii="Times New Roman" w:hAnsi="Times New Roman" w:cs="Times New Roman"/>
          <w:lang w:val="en-US"/>
        </w:rPr>
        <w:t>, 2019;</w:t>
      </w:r>
    </w:p>
  </w:footnote>
  <w:footnote w:id="169">
    <w:p w:rsidR="008F2824" w:rsidRPr="0099501C" w:rsidRDefault="008F2824" w:rsidP="003D3ED9">
      <w:pPr>
        <w:pStyle w:val="a4"/>
        <w:jc w:val="both"/>
        <w:rPr>
          <w:rFonts w:ascii="Times New Roman" w:hAnsi="Times New Roman" w:cs="Times New Roman"/>
          <w:lang w:val="en-US"/>
        </w:rPr>
      </w:pPr>
      <w:r w:rsidRPr="0099501C">
        <w:rPr>
          <w:rStyle w:val="a6"/>
          <w:rFonts w:ascii="Times New Roman" w:hAnsi="Times New Roman" w:cs="Times New Roman"/>
        </w:rPr>
        <w:footnoteRef/>
      </w:r>
      <w:r w:rsidRPr="0099501C">
        <w:rPr>
          <w:rFonts w:ascii="Times New Roman" w:hAnsi="Times New Roman" w:cs="Times New Roman"/>
          <w:lang w:val="en-US"/>
        </w:rPr>
        <w:t xml:space="preserve"> </w:t>
      </w:r>
      <w:r w:rsidRPr="0099501C">
        <w:rPr>
          <w:rFonts w:ascii="Times New Roman" w:hAnsi="Times New Roman" w:cs="Times New Roman"/>
        </w:rPr>
        <w:t>Там</w:t>
      </w:r>
      <w:r w:rsidRPr="0099501C">
        <w:rPr>
          <w:rFonts w:ascii="Times New Roman" w:hAnsi="Times New Roman" w:cs="Times New Roman"/>
          <w:lang w:val="en-US"/>
        </w:rPr>
        <w:t xml:space="preserve"> </w:t>
      </w:r>
      <w:r w:rsidRPr="0099501C">
        <w:rPr>
          <w:rFonts w:ascii="Times New Roman" w:hAnsi="Times New Roman" w:cs="Times New Roman"/>
        </w:rPr>
        <w:t>же</w:t>
      </w:r>
      <w:r w:rsidRPr="0099501C">
        <w:rPr>
          <w:rFonts w:ascii="Times New Roman" w:hAnsi="Times New Roman" w:cs="Times New Roman"/>
          <w:lang w:val="en-US"/>
        </w:rPr>
        <w:t>;</w:t>
      </w:r>
    </w:p>
  </w:footnote>
  <w:footnote w:id="170">
    <w:p w:rsidR="008F2824" w:rsidRPr="0099501C" w:rsidRDefault="008F2824" w:rsidP="00582AD0">
      <w:pPr>
        <w:pStyle w:val="a4"/>
        <w:jc w:val="both"/>
        <w:rPr>
          <w:rFonts w:ascii="Times New Roman" w:hAnsi="Times New Roman" w:cs="Times New Roman"/>
        </w:rPr>
      </w:pPr>
      <w:r w:rsidRPr="0099501C">
        <w:rPr>
          <w:rStyle w:val="a6"/>
          <w:rFonts w:ascii="Times New Roman" w:hAnsi="Times New Roman" w:cs="Times New Roman"/>
        </w:rPr>
        <w:footnoteRef/>
      </w:r>
      <w:r w:rsidRPr="0099501C">
        <w:rPr>
          <w:rFonts w:ascii="Times New Roman" w:hAnsi="Times New Roman" w:cs="Times New Roman"/>
          <w:lang w:val="en-US"/>
        </w:rPr>
        <w:t xml:space="preserve"> Ireland in the EU: a dynamic future// </w:t>
      </w:r>
      <w:proofErr w:type="spellStart"/>
      <w:r w:rsidRPr="0099501C">
        <w:rPr>
          <w:rFonts w:ascii="Times New Roman" w:hAnsi="Times New Roman" w:cs="Times New Roman"/>
          <w:lang w:val="en-US"/>
        </w:rPr>
        <w:t>Ibec</w:t>
      </w:r>
      <w:proofErr w:type="spellEnd"/>
      <w:r w:rsidRPr="0099501C">
        <w:rPr>
          <w:rFonts w:ascii="Times New Roman" w:hAnsi="Times New Roman" w:cs="Times New Roman"/>
          <w:lang w:val="en-US"/>
        </w:rPr>
        <w:t xml:space="preserve"> Trade Associations. </w:t>
      </w:r>
      <w:r w:rsidRPr="0099501C">
        <w:rPr>
          <w:rFonts w:ascii="Times New Roman" w:hAnsi="Times New Roman" w:cs="Times New Roman"/>
        </w:rPr>
        <w:t xml:space="preserve">2019//[Электронный ресурс]. [Точка доступа]:// </w:t>
      </w:r>
      <w:hyperlink r:id="rId175" w:history="1">
        <w:r w:rsidRPr="0099501C">
          <w:rPr>
            <w:rStyle w:val="ab"/>
            <w:rFonts w:ascii="Times New Roman" w:hAnsi="Times New Roman" w:cs="Times New Roman"/>
          </w:rPr>
          <w:t>https://www.ibec.ie/-/media/documents/ibec-campaigns/campaign---</w:t>
        </w:r>
        <w:proofErr w:type="spellStart"/>
        <w:r w:rsidRPr="0099501C">
          <w:rPr>
            <w:rStyle w:val="ab"/>
            <w:rFonts w:ascii="Times New Roman" w:hAnsi="Times New Roman" w:cs="Times New Roman"/>
          </w:rPr>
          <w:t>brexit</w:t>
        </w:r>
        <w:proofErr w:type="spellEnd"/>
        <w:r w:rsidRPr="0099501C">
          <w:rPr>
            <w:rStyle w:val="ab"/>
            <w:rFonts w:ascii="Times New Roman" w:hAnsi="Times New Roman" w:cs="Times New Roman"/>
          </w:rPr>
          <w:t>/ireland-in-the-eu.pdf</w:t>
        </w:r>
      </w:hyperlink>
      <w:r w:rsidRPr="0099501C">
        <w:rPr>
          <w:rFonts w:ascii="Times New Roman" w:hAnsi="Times New Roman" w:cs="Times New Roman"/>
        </w:rPr>
        <w:t xml:space="preserve"> // Дата обращения 26.03.2022;</w:t>
      </w:r>
    </w:p>
  </w:footnote>
  <w:footnote w:id="171">
    <w:p w:rsidR="008F2824" w:rsidRPr="0099501C" w:rsidRDefault="008F2824" w:rsidP="00927888">
      <w:pPr>
        <w:pStyle w:val="a4"/>
        <w:jc w:val="both"/>
        <w:rPr>
          <w:rFonts w:ascii="Times New Roman" w:hAnsi="Times New Roman" w:cs="Times New Roman"/>
        </w:rPr>
      </w:pPr>
      <w:r w:rsidRPr="0099501C">
        <w:rPr>
          <w:rStyle w:val="a6"/>
          <w:rFonts w:ascii="Times New Roman" w:hAnsi="Times New Roman" w:cs="Times New Roman"/>
        </w:rPr>
        <w:footnoteRef/>
      </w:r>
      <w:r w:rsidRPr="0099501C">
        <w:rPr>
          <w:rFonts w:ascii="Times New Roman" w:hAnsi="Times New Roman" w:cs="Times New Roman"/>
        </w:rPr>
        <w:t xml:space="preserve"> Там же. С. 27;</w:t>
      </w:r>
    </w:p>
  </w:footnote>
  <w:footnote w:id="172">
    <w:p w:rsidR="008F2824" w:rsidRPr="0099501C" w:rsidRDefault="008F2824" w:rsidP="006E1220">
      <w:pPr>
        <w:pStyle w:val="a4"/>
        <w:jc w:val="both"/>
        <w:rPr>
          <w:rFonts w:ascii="Times New Roman" w:hAnsi="Times New Roman" w:cs="Times New Roman"/>
          <w:lang w:val="en-US"/>
        </w:rPr>
      </w:pPr>
      <w:r w:rsidRPr="0099501C">
        <w:rPr>
          <w:rStyle w:val="a6"/>
          <w:rFonts w:ascii="Times New Roman" w:hAnsi="Times New Roman" w:cs="Times New Roman"/>
        </w:rPr>
        <w:footnoteRef/>
      </w:r>
      <w:r w:rsidRPr="0099501C">
        <w:rPr>
          <w:rFonts w:ascii="Times New Roman" w:hAnsi="Times New Roman" w:cs="Times New Roman"/>
        </w:rPr>
        <w:t xml:space="preserve"> Там же. С</w:t>
      </w:r>
      <w:r w:rsidRPr="0099501C">
        <w:rPr>
          <w:rFonts w:ascii="Times New Roman" w:hAnsi="Times New Roman" w:cs="Times New Roman"/>
          <w:lang w:val="en-US"/>
        </w:rPr>
        <w:t>. 37;</w:t>
      </w:r>
    </w:p>
  </w:footnote>
  <w:footnote w:id="173">
    <w:p w:rsidR="008F2824" w:rsidRPr="0099501C" w:rsidRDefault="008F2824" w:rsidP="003C12B9">
      <w:pPr>
        <w:pStyle w:val="a4"/>
        <w:jc w:val="both"/>
        <w:rPr>
          <w:rFonts w:ascii="Times New Roman" w:hAnsi="Times New Roman" w:cs="Times New Roman"/>
        </w:rPr>
      </w:pPr>
      <w:r w:rsidRPr="0099501C">
        <w:rPr>
          <w:rStyle w:val="a6"/>
          <w:rFonts w:ascii="Times New Roman" w:hAnsi="Times New Roman" w:cs="Times New Roman"/>
        </w:rPr>
        <w:footnoteRef/>
      </w:r>
      <w:r w:rsidRPr="0099501C">
        <w:rPr>
          <w:rFonts w:ascii="Times New Roman" w:hAnsi="Times New Roman" w:cs="Times New Roman"/>
          <w:lang w:val="en-US"/>
        </w:rPr>
        <w:t xml:space="preserve"> Main outcomes, Report on citizen’s consultations on Europe in Ireland//Department of Foreign Affairs in Ireland. </w:t>
      </w:r>
      <w:r w:rsidRPr="0099501C">
        <w:rPr>
          <w:rFonts w:ascii="Times New Roman" w:hAnsi="Times New Roman" w:cs="Times New Roman"/>
        </w:rPr>
        <w:t xml:space="preserve">2018//[Электронный ресурс]. [Точка доступа]:// </w:t>
      </w:r>
      <w:hyperlink r:id="rId176" w:history="1">
        <w:r w:rsidRPr="0099501C">
          <w:rPr>
            <w:rStyle w:val="ab"/>
            <w:rFonts w:ascii="Times New Roman" w:hAnsi="Times New Roman" w:cs="Times New Roman"/>
            <w:lang w:val="en-US"/>
          </w:rPr>
          <w:t>https</w:t>
        </w:r>
        <w:r w:rsidRPr="0099501C">
          <w:rPr>
            <w:rStyle w:val="ab"/>
            <w:rFonts w:ascii="Times New Roman" w:hAnsi="Times New Roman" w:cs="Times New Roman"/>
          </w:rPr>
          <w:t>://</w:t>
        </w:r>
        <w:r w:rsidRPr="0099501C">
          <w:rPr>
            <w:rStyle w:val="ab"/>
            <w:rFonts w:ascii="Times New Roman" w:hAnsi="Times New Roman" w:cs="Times New Roman"/>
            <w:lang w:val="en-US"/>
          </w:rPr>
          <w:t>www</w:t>
        </w:r>
        <w:r w:rsidRPr="0099501C">
          <w:rPr>
            <w:rStyle w:val="ab"/>
            <w:rFonts w:ascii="Times New Roman" w:hAnsi="Times New Roman" w:cs="Times New Roman"/>
          </w:rPr>
          <w:t>.</w:t>
        </w:r>
        <w:proofErr w:type="spellStart"/>
        <w:r w:rsidRPr="0099501C">
          <w:rPr>
            <w:rStyle w:val="ab"/>
            <w:rFonts w:ascii="Times New Roman" w:hAnsi="Times New Roman" w:cs="Times New Roman"/>
            <w:lang w:val="en-US"/>
          </w:rPr>
          <w:t>dfa</w:t>
        </w:r>
        <w:proofErr w:type="spellEnd"/>
        <w:r w:rsidRPr="0099501C">
          <w:rPr>
            <w:rStyle w:val="ab"/>
            <w:rFonts w:ascii="Times New Roman" w:hAnsi="Times New Roman" w:cs="Times New Roman"/>
          </w:rPr>
          <w:t>.</w:t>
        </w:r>
        <w:proofErr w:type="spellStart"/>
        <w:r w:rsidRPr="0099501C">
          <w:rPr>
            <w:rStyle w:val="ab"/>
            <w:rFonts w:ascii="Times New Roman" w:hAnsi="Times New Roman" w:cs="Times New Roman"/>
            <w:lang w:val="en-US"/>
          </w:rPr>
          <w:t>ie</w:t>
        </w:r>
        <w:proofErr w:type="spellEnd"/>
        <w:r w:rsidRPr="0099501C">
          <w:rPr>
            <w:rStyle w:val="ab"/>
            <w:rFonts w:ascii="Times New Roman" w:hAnsi="Times New Roman" w:cs="Times New Roman"/>
          </w:rPr>
          <w:t>/</w:t>
        </w:r>
        <w:r w:rsidRPr="0099501C">
          <w:rPr>
            <w:rStyle w:val="ab"/>
            <w:rFonts w:ascii="Times New Roman" w:hAnsi="Times New Roman" w:cs="Times New Roman"/>
            <w:lang w:val="en-US"/>
          </w:rPr>
          <w:t>media</w:t>
        </w:r>
        <w:r w:rsidRPr="0099501C">
          <w:rPr>
            <w:rStyle w:val="ab"/>
            <w:rFonts w:ascii="Times New Roman" w:hAnsi="Times New Roman" w:cs="Times New Roman"/>
          </w:rPr>
          <w:t>/</w:t>
        </w:r>
        <w:proofErr w:type="spellStart"/>
        <w:r w:rsidRPr="0099501C">
          <w:rPr>
            <w:rStyle w:val="ab"/>
            <w:rFonts w:ascii="Times New Roman" w:hAnsi="Times New Roman" w:cs="Times New Roman"/>
            <w:lang w:val="en-US"/>
          </w:rPr>
          <w:t>dfa</w:t>
        </w:r>
        <w:proofErr w:type="spellEnd"/>
        <w:r w:rsidRPr="0099501C">
          <w:rPr>
            <w:rStyle w:val="ab"/>
            <w:rFonts w:ascii="Times New Roman" w:hAnsi="Times New Roman" w:cs="Times New Roman"/>
          </w:rPr>
          <w:t>/</w:t>
        </w:r>
        <w:proofErr w:type="spellStart"/>
        <w:r w:rsidRPr="0099501C">
          <w:rPr>
            <w:rStyle w:val="ab"/>
            <w:rFonts w:ascii="Times New Roman" w:hAnsi="Times New Roman" w:cs="Times New Roman"/>
            <w:lang w:val="en-US"/>
          </w:rPr>
          <w:t>eu</w:t>
        </w:r>
        <w:proofErr w:type="spellEnd"/>
        <w:r w:rsidRPr="0099501C">
          <w:rPr>
            <w:rStyle w:val="ab"/>
            <w:rFonts w:ascii="Times New Roman" w:hAnsi="Times New Roman" w:cs="Times New Roman"/>
          </w:rPr>
          <w:t>/</w:t>
        </w:r>
        <w:proofErr w:type="spellStart"/>
        <w:r w:rsidRPr="0099501C">
          <w:rPr>
            <w:rStyle w:val="ab"/>
            <w:rFonts w:ascii="Times New Roman" w:hAnsi="Times New Roman" w:cs="Times New Roman"/>
            <w:lang w:val="en-US"/>
          </w:rPr>
          <w:t>futureofeurope</w:t>
        </w:r>
        <w:proofErr w:type="spellEnd"/>
        <w:r w:rsidRPr="0099501C">
          <w:rPr>
            <w:rStyle w:val="ab"/>
            <w:rFonts w:ascii="Times New Roman" w:hAnsi="Times New Roman" w:cs="Times New Roman"/>
          </w:rPr>
          <w:t>/</w:t>
        </w:r>
        <w:r w:rsidRPr="0099501C">
          <w:rPr>
            <w:rStyle w:val="ab"/>
            <w:rFonts w:ascii="Times New Roman" w:hAnsi="Times New Roman" w:cs="Times New Roman"/>
            <w:lang w:val="en-US"/>
          </w:rPr>
          <w:t>Report</w:t>
        </w:r>
        <w:r w:rsidRPr="0099501C">
          <w:rPr>
            <w:rStyle w:val="ab"/>
            <w:rFonts w:ascii="Times New Roman" w:hAnsi="Times New Roman" w:cs="Times New Roman"/>
          </w:rPr>
          <w:t>-</w:t>
        </w:r>
        <w:r w:rsidRPr="0099501C">
          <w:rPr>
            <w:rStyle w:val="ab"/>
            <w:rFonts w:ascii="Times New Roman" w:hAnsi="Times New Roman" w:cs="Times New Roman"/>
            <w:lang w:val="en-US"/>
          </w:rPr>
          <w:t>on</w:t>
        </w:r>
        <w:r w:rsidRPr="0099501C">
          <w:rPr>
            <w:rStyle w:val="ab"/>
            <w:rFonts w:ascii="Times New Roman" w:hAnsi="Times New Roman" w:cs="Times New Roman"/>
          </w:rPr>
          <w:t>-</w:t>
        </w:r>
        <w:r w:rsidRPr="0099501C">
          <w:rPr>
            <w:rStyle w:val="ab"/>
            <w:rFonts w:ascii="Times New Roman" w:hAnsi="Times New Roman" w:cs="Times New Roman"/>
            <w:lang w:val="en-US"/>
          </w:rPr>
          <w:t>Citizens</w:t>
        </w:r>
        <w:r w:rsidRPr="0099501C">
          <w:rPr>
            <w:rStyle w:val="ab"/>
            <w:rFonts w:ascii="Times New Roman" w:hAnsi="Times New Roman" w:cs="Times New Roman"/>
          </w:rPr>
          <w:t>-</w:t>
        </w:r>
        <w:r w:rsidRPr="0099501C">
          <w:rPr>
            <w:rStyle w:val="ab"/>
            <w:rFonts w:ascii="Times New Roman" w:hAnsi="Times New Roman" w:cs="Times New Roman"/>
            <w:lang w:val="en-US"/>
          </w:rPr>
          <w:t>Consultations</w:t>
        </w:r>
        <w:r w:rsidRPr="0099501C">
          <w:rPr>
            <w:rStyle w:val="ab"/>
            <w:rFonts w:ascii="Times New Roman" w:hAnsi="Times New Roman" w:cs="Times New Roman"/>
          </w:rPr>
          <w:t>-</w:t>
        </w:r>
        <w:r w:rsidRPr="0099501C">
          <w:rPr>
            <w:rStyle w:val="ab"/>
            <w:rFonts w:ascii="Times New Roman" w:hAnsi="Times New Roman" w:cs="Times New Roman"/>
            <w:lang w:val="en-US"/>
          </w:rPr>
          <w:t>on</w:t>
        </w:r>
        <w:r w:rsidRPr="0099501C">
          <w:rPr>
            <w:rStyle w:val="ab"/>
            <w:rFonts w:ascii="Times New Roman" w:hAnsi="Times New Roman" w:cs="Times New Roman"/>
          </w:rPr>
          <w:t>-</w:t>
        </w:r>
        <w:r w:rsidRPr="0099501C">
          <w:rPr>
            <w:rStyle w:val="ab"/>
            <w:rFonts w:ascii="Times New Roman" w:hAnsi="Times New Roman" w:cs="Times New Roman"/>
            <w:lang w:val="en-US"/>
          </w:rPr>
          <w:t>Europe</w:t>
        </w:r>
        <w:r w:rsidRPr="0099501C">
          <w:rPr>
            <w:rStyle w:val="ab"/>
            <w:rFonts w:ascii="Times New Roman" w:hAnsi="Times New Roman" w:cs="Times New Roman"/>
          </w:rPr>
          <w:t>-</w:t>
        </w:r>
        <w:r w:rsidRPr="0099501C">
          <w:rPr>
            <w:rStyle w:val="ab"/>
            <w:rFonts w:ascii="Times New Roman" w:hAnsi="Times New Roman" w:cs="Times New Roman"/>
            <w:lang w:val="en-US"/>
          </w:rPr>
          <w:t>in</w:t>
        </w:r>
        <w:r w:rsidRPr="0099501C">
          <w:rPr>
            <w:rStyle w:val="ab"/>
            <w:rFonts w:ascii="Times New Roman" w:hAnsi="Times New Roman" w:cs="Times New Roman"/>
          </w:rPr>
          <w:t>-</w:t>
        </w:r>
        <w:r w:rsidRPr="0099501C">
          <w:rPr>
            <w:rStyle w:val="ab"/>
            <w:rFonts w:ascii="Times New Roman" w:hAnsi="Times New Roman" w:cs="Times New Roman"/>
            <w:lang w:val="en-US"/>
          </w:rPr>
          <w:t>Ireland</w:t>
        </w:r>
        <w:r w:rsidRPr="0099501C">
          <w:rPr>
            <w:rStyle w:val="ab"/>
            <w:rFonts w:ascii="Times New Roman" w:hAnsi="Times New Roman" w:cs="Times New Roman"/>
          </w:rPr>
          <w:t>-191118.</w:t>
        </w:r>
        <w:proofErr w:type="spellStart"/>
        <w:r w:rsidRPr="0099501C">
          <w:rPr>
            <w:rStyle w:val="ab"/>
            <w:rFonts w:ascii="Times New Roman" w:hAnsi="Times New Roman" w:cs="Times New Roman"/>
            <w:lang w:val="en-US"/>
          </w:rPr>
          <w:t>pdf</w:t>
        </w:r>
        <w:proofErr w:type="spellEnd"/>
      </w:hyperlink>
      <w:r>
        <w:rPr>
          <w:rFonts w:ascii="Times New Roman" w:hAnsi="Times New Roman" w:cs="Times New Roman"/>
        </w:rPr>
        <w:t xml:space="preserve"> // Дата обра</w:t>
      </w:r>
      <w:r w:rsidRPr="0099501C">
        <w:rPr>
          <w:rFonts w:ascii="Times New Roman" w:hAnsi="Times New Roman" w:cs="Times New Roman"/>
        </w:rPr>
        <w:t>щения 26.03.2022;</w:t>
      </w:r>
    </w:p>
  </w:footnote>
  <w:footnote w:id="174">
    <w:p w:rsidR="008F2824" w:rsidRDefault="008F2824" w:rsidP="00C509BE">
      <w:pPr>
        <w:pStyle w:val="a4"/>
        <w:jc w:val="both"/>
      </w:pPr>
      <w:r w:rsidRPr="0099501C">
        <w:rPr>
          <w:rStyle w:val="a6"/>
          <w:rFonts w:ascii="Times New Roman" w:hAnsi="Times New Roman" w:cs="Times New Roman"/>
        </w:rPr>
        <w:footnoteRef/>
      </w:r>
      <w:r w:rsidRPr="0099501C">
        <w:rPr>
          <w:rFonts w:ascii="Times New Roman" w:hAnsi="Times New Roman" w:cs="Times New Roman"/>
        </w:rPr>
        <w:t xml:space="preserve"> Там же. С. 41;</w:t>
      </w:r>
    </w:p>
  </w:footnote>
  <w:footnote w:id="175">
    <w:p w:rsidR="008F2824" w:rsidRPr="007250FD" w:rsidRDefault="008F2824" w:rsidP="008C1232">
      <w:pPr>
        <w:pStyle w:val="a4"/>
        <w:jc w:val="both"/>
        <w:rPr>
          <w:rFonts w:ascii="Times New Roman" w:hAnsi="Times New Roman" w:cs="Times New Roman"/>
        </w:rPr>
      </w:pPr>
      <w:r w:rsidRPr="007250FD">
        <w:rPr>
          <w:rStyle w:val="a6"/>
          <w:rFonts w:ascii="Times New Roman" w:hAnsi="Times New Roman" w:cs="Times New Roman"/>
        </w:rPr>
        <w:footnoteRef/>
      </w:r>
      <w:r w:rsidRPr="007250FD">
        <w:rPr>
          <w:rFonts w:ascii="Times New Roman" w:hAnsi="Times New Roman" w:cs="Times New Roman"/>
        </w:rPr>
        <w:t xml:space="preserve"> </w:t>
      </w:r>
      <w:proofErr w:type="spellStart"/>
      <w:r w:rsidRPr="007250FD">
        <w:rPr>
          <w:rFonts w:ascii="Times New Roman" w:hAnsi="Times New Roman" w:cs="Times New Roman"/>
        </w:rPr>
        <w:t>Дериглазова</w:t>
      </w:r>
      <w:proofErr w:type="spellEnd"/>
      <w:r w:rsidRPr="007250FD">
        <w:rPr>
          <w:rFonts w:ascii="Times New Roman" w:hAnsi="Times New Roman" w:cs="Times New Roman"/>
        </w:rPr>
        <w:t xml:space="preserve"> Л.В. Социальная Европа и социальная политика Европейского Союза// Учебно-методические материалы №5, Томск. 2017. С.29//[Электронный ресурс]. [Точка доступа]:// </w:t>
      </w:r>
      <w:hyperlink r:id="rId177" w:history="1">
        <w:r w:rsidRPr="007250FD">
          <w:rPr>
            <w:rStyle w:val="ab"/>
            <w:rFonts w:ascii="Times New Roman" w:hAnsi="Times New Roman" w:cs="Times New Roman"/>
          </w:rPr>
          <w:t>https://russiancouncil.ru/papers/SocialEurope-UMM5.pdf</w:t>
        </w:r>
      </w:hyperlink>
      <w:r w:rsidRPr="007250FD">
        <w:rPr>
          <w:rFonts w:ascii="Times New Roman" w:hAnsi="Times New Roman" w:cs="Times New Roman"/>
        </w:rPr>
        <w:t xml:space="preserve"> // Дата обращения 07.04.2022</w:t>
      </w:r>
      <w:r>
        <w:rPr>
          <w:rFonts w:ascii="Times New Roman" w:hAnsi="Times New Roman" w:cs="Times New Roman"/>
        </w:rPr>
        <w:t>;</w:t>
      </w:r>
    </w:p>
  </w:footnote>
  <w:footnote w:id="176">
    <w:p w:rsidR="008F2824" w:rsidRPr="00675B5A" w:rsidRDefault="008F2824" w:rsidP="00F64057">
      <w:pPr>
        <w:pStyle w:val="a4"/>
        <w:jc w:val="both"/>
        <w:rPr>
          <w:lang w:val="en-US"/>
        </w:rPr>
      </w:pPr>
      <w:r w:rsidRPr="007250FD">
        <w:rPr>
          <w:rStyle w:val="a6"/>
          <w:rFonts w:ascii="Times New Roman" w:hAnsi="Times New Roman" w:cs="Times New Roman"/>
        </w:rPr>
        <w:footnoteRef/>
      </w:r>
      <w:r w:rsidRPr="007250FD">
        <w:rPr>
          <w:rFonts w:ascii="Times New Roman" w:hAnsi="Times New Roman" w:cs="Times New Roman"/>
        </w:rPr>
        <w:t>Там</w:t>
      </w:r>
      <w:r w:rsidRPr="007250FD">
        <w:rPr>
          <w:rFonts w:ascii="Times New Roman" w:hAnsi="Times New Roman" w:cs="Times New Roman"/>
          <w:lang w:val="en-US"/>
        </w:rPr>
        <w:t xml:space="preserve"> </w:t>
      </w:r>
      <w:r w:rsidRPr="007250FD">
        <w:rPr>
          <w:rFonts w:ascii="Times New Roman" w:hAnsi="Times New Roman" w:cs="Times New Roman"/>
        </w:rPr>
        <w:t>же</w:t>
      </w:r>
      <w:r w:rsidRPr="007250FD">
        <w:rPr>
          <w:rFonts w:ascii="Times New Roman" w:hAnsi="Times New Roman" w:cs="Times New Roman"/>
          <w:lang w:val="en-US"/>
        </w:rPr>
        <w:t>;</w:t>
      </w:r>
    </w:p>
  </w:footnote>
  <w:footnote w:id="177">
    <w:p w:rsidR="008F2824" w:rsidRPr="00657320" w:rsidRDefault="008F2824" w:rsidP="00675B5A">
      <w:pPr>
        <w:pStyle w:val="a4"/>
        <w:jc w:val="both"/>
        <w:rPr>
          <w:rFonts w:ascii="Times New Roman" w:hAnsi="Times New Roman" w:cs="Times New Roman"/>
        </w:rPr>
      </w:pPr>
      <w:r w:rsidRPr="00657320">
        <w:rPr>
          <w:rStyle w:val="a6"/>
          <w:rFonts w:ascii="Times New Roman" w:hAnsi="Times New Roman" w:cs="Times New Roman"/>
        </w:rPr>
        <w:footnoteRef/>
      </w:r>
      <w:r w:rsidRPr="00657320">
        <w:rPr>
          <w:rFonts w:ascii="Times New Roman" w:hAnsi="Times New Roman" w:cs="Times New Roman"/>
          <w:lang w:val="en-US"/>
        </w:rPr>
        <w:t xml:space="preserve"> Ireland and the European Social Inclusion Strategy: Lessons Learned and the Road Ahead//EAPN Ireland, 2010. </w:t>
      </w:r>
      <w:proofErr w:type="gramStart"/>
      <w:r w:rsidRPr="00657320">
        <w:rPr>
          <w:rFonts w:ascii="Times New Roman" w:hAnsi="Times New Roman" w:cs="Times New Roman"/>
          <w:lang w:val="en-US"/>
        </w:rPr>
        <w:t>P</w:t>
      </w:r>
      <w:r w:rsidRPr="00834026">
        <w:rPr>
          <w:rFonts w:ascii="Times New Roman" w:hAnsi="Times New Roman" w:cs="Times New Roman"/>
        </w:rPr>
        <w:t xml:space="preserve">. </w:t>
      </w:r>
      <w:r w:rsidRPr="00657320">
        <w:rPr>
          <w:rFonts w:ascii="Times New Roman" w:hAnsi="Times New Roman" w:cs="Times New Roman"/>
        </w:rPr>
        <w:t>39//</w:t>
      </w:r>
      <w:r w:rsidRPr="00657320">
        <w:rPr>
          <w:rFonts w:ascii="Times New Roman" w:hAnsi="Times New Roman" w:cs="Times New Roman"/>
          <w:lang w:val="en-US"/>
        </w:rPr>
        <w:t>www</w:t>
      </w:r>
      <w:r w:rsidRPr="00657320">
        <w:rPr>
          <w:rFonts w:ascii="Times New Roman" w:hAnsi="Times New Roman" w:cs="Times New Roman"/>
        </w:rPr>
        <w:t>.</w:t>
      </w:r>
      <w:proofErr w:type="spellStart"/>
      <w:r w:rsidRPr="00657320">
        <w:rPr>
          <w:rFonts w:ascii="Times New Roman" w:hAnsi="Times New Roman" w:cs="Times New Roman"/>
          <w:lang w:val="en-US"/>
        </w:rPr>
        <w:t>inou</w:t>
      </w:r>
      <w:proofErr w:type="spellEnd"/>
      <w:r w:rsidRPr="00657320">
        <w:rPr>
          <w:rFonts w:ascii="Times New Roman" w:hAnsi="Times New Roman" w:cs="Times New Roman"/>
        </w:rPr>
        <w:t>.</w:t>
      </w:r>
      <w:proofErr w:type="spellStart"/>
      <w:r w:rsidRPr="00657320">
        <w:rPr>
          <w:rFonts w:ascii="Times New Roman" w:hAnsi="Times New Roman" w:cs="Times New Roman"/>
          <w:lang w:val="en-US"/>
        </w:rPr>
        <w:t>ie</w:t>
      </w:r>
      <w:proofErr w:type="spellEnd"/>
      <w:r w:rsidRPr="00657320">
        <w:rPr>
          <w:rFonts w:ascii="Times New Roman" w:hAnsi="Times New Roman" w:cs="Times New Roman"/>
        </w:rPr>
        <w:t>//[Электронный ресурс].</w:t>
      </w:r>
      <w:proofErr w:type="gramEnd"/>
      <w:r w:rsidRPr="00657320">
        <w:rPr>
          <w:rFonts w:ascii="Times New Roman" w:hAnsi="Times New Roman" w:cs="Times New Roman"/>
        </w:rPr>
        <w:t xml:space="preserve"> [Точка доступа]:// </w:t>
      </w:r>
      <w:hyperlink r:id="rId178" w:history="1">
        <w:r w:rsidRPr="00657320">
          <w:rPr>
            <w:rStyle w:val="ab"/>
            <w:rFonts w:ascii="Times New Roman" w:hAnsi="Times New Roman" w:cs="Times New Roman"/>
          </w:rPr>
          <w:t>https://www.inou.ie/assets/files/pdf/irelandandtheeuropeansocialinclusionstrategylessonslearnedandtheroadahead.pdf</w:t>
        </w:r>
      </w:hyperlink>
      <w:r w:rsidRPr="00657320">
        <w:rPr>
          <w:rFonts w:ascii="Times New Roman" w:hAnsi="Times New Roman" w:cs="Times New Roman"/>
        </w:rPr>
        <w:t xml:space="preserve"> // Дата обращения 08.04.2022;</w:t>
      </w:r>
    </w:p>
  </w:footnote>
  <w:footnote w:id="178">
    <w:p w:rsidR="008F2824" w:rsidRPr="00B90813" w:rsidRDefault="008F2824" w:rsidP="00902D1A">
      <w:pPr>
        <w:pStyle w:val="a4"/>
        <w:jc w:val="both"/>
        <w:rPr>
          <w:rFonts w:ascii="Times New Roman" w:hAnsi="Times New Roman" w:cs="Times New Roman"/>
          <w:lang w:val="en-US"/>
        </w:rPr>
      </w:pPr>
      <w:r w:rsidRPr="00657320">
        <w:rPr>
          <w:rStyle w:val="a6"/>
          <w:rFonts w:ascii="Times New Roman" w:hAnsi="Times New Roman" w:cs="Times New Roman"/>
        </w:rPr>
        <w:footnoteRef/>
      </w:r>
      <w:r w:rsidRPr="00B90813">
        <w:rPr>
          <w:rFonts w:ascii="Times New Roman" w:hAnsi="Times New Roman" w:cs="Times New Roman"/>
          <w:lang w:val="en-US"/>
        </w:rPr>
        <w:t xml:space="preserve"> </w:t>
      </w:r>
      <w:r w:rsidRPr="00657320">
        <w:rPr>
          <w:rFonts w:ascii="Times New Roman" w:hAnsi="Times New Roman" w:cs="Times New Roman"/>
          <w:lang w:val="en-US"/>
        </w:rPr>
        <w:t>Ibid</w:t>
      </w:r>
      <w:r w:rsidRPr="00B90813">
        <w:rPr>
          <w:rFonts w:ascii="Times New Roman" w:hAnsi="Times New Roman" w:cs="Times New Roman"/>
          <w:lang w:val="en-US"/>
        </w:rPr>
        <w:t>;</w:t>
      </w:r>
    </w:p>
  </w:footnote>
  <w:footnote w:id="179">
    <w:p w:rsidR="008F2824" w:rsidRPr="00B90813" w:rsidRDefault="008F2824" w:rsidP="007D073A">
      <w:pPr>
        <w:pStyle w:val="a4"/>
        <w:jc w:val="both"/>
        <w:rPr>
          <w:rFonts w:ascii="Times New Roman" w:hAnsi="Times New Roman" w:cs="Times New Roman"/>
          <w:lang w:val="en-US"/>
        </w:rPr>
      </w:pPr>
      <w:r w:rsidRPr="00657320">
        <w:rPr>
          <w:rStyle w:val="a6"/>
          <w:rFonts w:ascii="Times New Roman" w:hAnsi="Times New Roman" w:cs="Times New Roman"/>
        </w:rPr>
        <w:footnoteRef/>
      </w:r>
      <w:r w:rsidRPr="00B90813">
        <w:rPr>
          <w:rFonts w:ascii="Times New Roman" w:hAnsi="Times New Roman" w:cs="Times New Roman"/>
          <w:lang w:val="en-US"/>
        </w:rPr>
        <w:t xml:space="preserve"> </w:t>
      </w:r>
      <w:r w:rsidRPr="00657320">
        <w:rPr>
          <w:rFonts w:ascii="Times New Roman" w:hAnsi="Times New Roman" w:cs="Times New Roman"/>
          <w:lang w:val="en-US"/>
        </w:rPr>
        <w:t>Ibid</w:t>
      </w:r>
      <w:r w:rsidRPr="00B90813">
        <w:rPr>
          <w:rFonts w:ascii="Times New Roman" w:hAnsi="Times New Roman" w:cs="Times New Roman"/>
          <w:lang w:val="en-US"/>
        </w:rPr>
        <w:t>;</w:t>
      </w:r>
    </w:p>
  </w:footnote>
  <w:footnote w:id="180">
    <w:p w:rsidR="008F2824" w:rsidRPr="00B90813" w:rsidRDefault="008F2824" w:rsidP="00033B37">
      <w:pPr>
        <w:pStyle w:val="a4"/>
        <w:jc w:val="both"/>
        <w:rPr>
          <w:rFonts w:ascii="Times New Roman" w:hAnsi="Times New Roman" w:cs="Times New Roman"/>
          <w:lang w:val="en-US"/>
        </w:rPr>
      </w:pPr>
      <w:r w:rsidRPr="00B90813">
        <w:rPr>
          <w:rStyle w:val="a6"/>
          <w:rFonts w:ascii="Times New Roman" w:hAnsi="Times New Roman" w:cs="Times New Roman"/>
        </w:rPr>
        <w:footnoteRef/>
      </w:r>
      <w:r w:rsidRPr="00B90813">
        <w:rPr>
          <w:rFonts w:ascii="Times New Roman" w:hAnsi="Times New Roman" w:cs="Times New Roman"/>
          <w:lang w:val="en-US"/>
        </w:rPr>
        <w:t xml:space="preserve"> Ibid. </w:t>
      </w:r>
      <w:r w:rsidRPr="00B90813">
        <w:rPr>
          <w:rFonts w:ascii="Times New Roman" w:hAnsi="Times New Roman" w:cs="Times New Roman"/>
        </w:rPr>
        <w:t>Р</w:t>
      </w:r>
      <w:r w:rsidRPr="00B90813">
        <w:rPr>
          <w:rFonts w:ascii="Times New Roman" w:hAnsi="Times New Roman" w:cs="Times New Roman"/>
          <w:lang w:val="en-US"/>
        </w:rPr>
        <w:t>. 45;</w:t>
      </w:r>
    </w:p>
  </w:footnote>
  <w:footnote w:id="181">
    <w:p w:rsidR="008F2824" w:rsidRPr="00834026" w:rsidRDefault="008F2824" w:rsidP="0041443F">
      <w:pPr>
        <w:pStyle w:val="a4"/>
        <w:jc w:val="both"/>
        <w:rPr>
          <w:lang w:val="en-US"/>
        </w:rPr>
      </w:pPr>
      <w:r w:rsidRPr="00B90813">
        <w:rPr>
          <w:rStyle w:val="a6"/>
          <w:rFonts w:ascii="Times New Roman" w:hAnsi="Times New Roman" w:cs="Times New Roman"/>
        </w:rPr>
        <w:footnoteRef/>
      </w:r>
      <w:r w:rsidRPr="00B90813">
        <w:rPr>
          <w:rFonts w:ascii="Times New Roman" w:hAnsi="Times New Roman" w:cs="Times New Roman"/>
          <w:lang w:val="en-US"/>
        </w:rPr>
        <w:t xml:space="preserve"> Ibid. </w:t>
      </w:r>
      <w:r w:rsidRPr="00B90813">
        <w:rPr>
          <w:rFonts w:ascii="Times New Roman" w:hAnsi="Times New Roman" w:cs="Times New Roman"/>
        </w:rPr>
        <w:t>Р</w:t>
      </w:r>
      <w:r w:rsidRPr="00B90813">
        <w:rPr>
          <w:rFonts w:ascii="Times New Roman" w:hAnsi="Times New Roman" w:cs="Times New Roman"/>
          <w:lang w:val="en-US"/>
        </w:rPr>
        <w:t>. 46;</w:t>
      </w:r>
      <w:r w:rsidRPr="00834026">
        <w:rPr>
          <w:lang w:val="en-US"/>
        </w:rPr>
        <w:t xml:space="preserve"> </w:t>
      </w:r>
    </w:p>
  </w:footnote>
  <w:footnote w:id="182">
    <w:p w:rsidR="008F2824" w:rsidRPr="00FB238D" w:rsidRDefault="008F2824" w:rsidP="00D369B8">
      <w:pPr>
        <w:pStyle w:val="a4"/>
        <w:jc w:val="both"/>
        <w:rPr>
          <w:rFonts w:ascii="Times New Roman" w:hAnsi="Times New Roman" w:cs="Times New Roman"/>
        </w:rPr>
      </w:pPr>
      <w:r w:rsidRPr="00FB238D">
        <w:rPr>
          <w:rStyle w:val="a6"/>
          <w:rFonts w:ascii="Times New Roman" w:hAnsi="Times New Roman" w:cs="Times New Roman"/>
        </w:rPr>
        <w:footnoteRef/>
      </w:r>
      <w:r w:rsidRPr="00FB238D">
        <w:rPr>
          <w:rFonts w:ascii="Times New Roman" w:hAnsi="Times New Roman" w:cs="Times New Roman"/>
          <w:lang w:val="en-US"/>
        </w:rPr>
        <w:t xml:space="preserve"> European Health Insurance Card// Employment, Social Affairs &amp; Inclusion/</w:t>
      </w:r>
      <w:proofErr w:type="gramStart"/>
      <w:r w:rsidRPr="00FB238D">
        <w:rPr>
          <w:rFonts w:ascii="Times New Roman" w:hAnsi="Times New Roman" w:cs="Times New Roman"/>
          <w:lang w:val="en-US"/>
        </w:rPr>
        <w:t>/[</w:t>
      </w:r>
      <w:proofErr w:type="gramEnd"/>
      <w:r w:rsidRPr="00FB238D">
        <w:rPr>
          <w:rFonts w:ascii="Times New Roman" w:hAnsi="Times New Roman" w:cs="Times New Roman"/>
        </w:rPr>
        <w:t>Электронный</w:t>
      </w:r>
      <w:r w:rsidRPr="00FB238D">
        <w:rPr>
          <w:rFonts w:ascii="Times New Roman" w:hAnsi="Times New Roman" w:cs="Times New Roman"/>
          <w:lang w:val="en-US"/>
        </w:rPr>
        <w:t xml:space="preserve"> </w:t>
      </w:r>
      <w:r w:rsidRPr="00FB238D">
        <w:rPr>
          <w:rFonts w:ascii="Times New Roman" w:hAnsi="Times New Roman" w:cs="Times New Roman"/>
        </w:rPr>
        <w:t>ресурс</w:t>
      </w:r>
      <w:r w:rsidRPr="00FB238D">
        <w:rPr>
          <w:rFonts w:ascii="Times New Roman" w:hAnsi="Times New Roman" w:cs="Times New Roman"/>
          <w:lang w:val="en-US"/>
        </w:rPr>
        <w:t xml:space="preserve">]. </w:t>
      </w:r>
      <w:r w:rsidRPr="00FB238D">
        <w:rPr>
          <w:rFonts w:ascii="Times New Roman" w:hAnsi="Times New Roman" w:cs="Times New Roman"/>
        </w:rPr>
        <w:t xml:space="preserve">[Точка доступа]:// </w:t>
      </w:r>
      <w:hyperlink r:id="rId179" w:history="1">
        <w:r w:rsidRPr="00FB238D">
          <w:rPr>
            <w:rStyle w:val="ab"/>
            <w:rFonts w:ascii="Times New Roman" w:hAnsi="Times New Roman" w:cs="Times New Roman"/>
          </w:rPr>
          <w:t>https://ec.europa.eu/social/main.jsp?catId=559</w:t>
        </w:r>
      </w:hyperlink>
      <w:r w:rsidRPr="00FB238D">
        <w:rPr>
          <w:rFonts w:ascii="Times New Roman" w:hAnsi="Times New Roman" w:cs="Times New Roman"/>
        </w:rPr>
        <w:t xml:space="preserve"> // Дата обращения 08.04.2022;</w:t>
      </w:r>
    </w:p>
  </w:footnote>
  <w:footnote w:id="183">
    <w:p w:rsidR="008F2824" w:rsidRPr="00FB238D" w:rsidRDefault="008F2824" w:rsidP="0089761A">
      <w:pPr>
        <w:pStyle w:val="a4"/>
        <w:jc w:val="both"/>
        <w:rPr>
          <w:rFonts w:ascii="Times New Roman" w:hAnsi="Times New Roman" w:cs="Times New Roman"/>
        </w:rPr>
      </w:pPr>
      <w:r w:rsidRPr="00FB238D">
        <w:rPr>
          <w:rStyle w:val="a6"/>
          <w:rFonts w:ascii="Times New Roman" w:hAnsi="Times New Roman" w:cs="Times New Roman"/>
        </w:rPr>
        <w:footnoteRef/>
      </w:r>
      <w:r w:rsidRPr="00FB238D">
        <w:rPr>
          <w:rFonts w:ascii="Times New Roman" w:hAnsi="Times New Roman" w:cs="Times New Roman"/>
          <w:lang w:val="en-US"/>
        </w:rPr>
        <w:t xml:space="preserve"> Ibid;</w:t>
      </w:r>
      <w:r w:rsidRPr="00FB238D">
        <w:rPr>
          <w:rFonts w:ascii="Times New Roman" w:hAnsi="Times New Roman" w:cs="Times New Roman"/>
        </w:rPr>
        <w:t xml:space="preserve"> </w:t>
      </w:r>
    </w:p>
  </w:footnote>
  <w:footnote w:id="184">
    <w:p w:rsidR="008F2824" w:rsidRPr="00FB238D" w:rsidRDefault="008F2824" w:rsidP="00B9607A">
      <w:pPr>
        <w:pStyle w:val="a4"/>
        <w:jc w:val="both"/>
        <w:rPr>
          <w:rFonts w:ascii="Times New Roman" w:hAnsi="Times New Roman" w:cs="Times New Roman"/>
        </w:rPr>
      </w:pPr>
      <w:r w:rsidRPr="00FB238D">
        <w:rPr>
          <w:rStyle w:val="a6"/>
          <w:rFonts w:ascii="Times New Roman" w:hAnsi="Times New Roman" w:cs="Times New Roman"/>
        </w:rPr>
        <w:footnoteRef/>
      </w:r>
      <w:r w:rsidRPr="00FB238D">
        <w:rPr>
          <w:rFonts w:ascii="Times New Roman" w:hAnsi="Times New Roman" w:cs="Times New Roman"/>
          <w:lang w:val="en-US"/>
        </w:rPr>
        <w:t xml:space="preserve"> </w:t>
      </w:r>
      <w:proofErr w:type="gramStart"/>
      <w:r w:rsidRPr="00FB238D">
        <w:rPr>
          <w:rFonts w:ascii="Times New Roman" w:hAnsi="Times New Roman" w:cs="Times New Roman"/>
          <w:lang w:val="en-US"/>
        </w:rPr>
        <w:t>European Antipoverty Network Ireland//www.eapn.ie//[</w:t>
      </w:r>
      <w:r w:rsidRPr="00FB238D">
        <w:rPr>
          <w:rFonts w:ascii="Times New Roman" w:hAnsi="Times New Roman" w:cs="Times New Roman"/>
        </w:rPr>
        <w:t>Электронный</w:t>
      </w:r>
      <w:r w:rsidRPr="00FB238D">
        <w:rPr>
          <w:rFonts w:ascii="Times New Roman" w:hAnsi="Times New Roman" w:cs="Times New Roman"/>
          <w:lang w:val="en-US"/>
        </w:rPr>
        <w:t xml:space="preserve"> </w:t>
      </w:r>
      <w:r w:rsidRPr="00FB238D">
        <w:rPr>
          <w:rFonts w:ascii="Times New Roman" w:hAnsi="Times New Roman" w:cs="Times New Roman"/>
        </w:rPr>
        <w:t>ресурс</w:t>
      </w:r>
      <w:r w:rsidRPr="00FB238D">
        <w:rPr>
          <w:rFonts w:ascii="Times New Roman" w:hAnsi="Times New Roman" w:cs="Times New Roman"/>
          <w:lang w:val="en-US"/>
        </w:rPr>
        <w:t>].</w:t>
      </w:r>
      <w:proofErr w:type="gramEnd"/>
      <w:r w:rsidRPr="00FB238D">
        <w:rPr>
          <w:rFonts w:ascii="Times New Roman" w:hAnsi="Times New Roman" w:cs="Times New Roman"/>
          <w:lang w:val="en-US"/>
        </w:rPr>
        <w:t xml:space="preserve"> </w:t>
      </w:r>
      <w:r w:rsidRPr="00FB238D">
        <w:rPr>
          <w:rFonts w:ascii="Times New Roman" w:hAnsi="Times New Roman" w:cs="Times New Roman"/>
        </w:rPr>
        <w:t xml:space="preserve">[Точка доступа]:// </w:t>
      </w:r>
      <w:hyperlink r:id="rId180" w:history="1">
        <w:r w:rsidRPr="00FB238D">
          <w:rPr>
            <w:rStyle w:val="ab"/>
            <w:rFonts w:ascii="Times New Roman" w:hAnsi="Times New Roman" w:cs="Times New Roman"/>
            <w:lang w:val="en-US"/>
          </w:rPr>
          <w:t>https</w:t>
        </w:r>
        <w:r w:rsidRPr="00FB238D">
          <w:rPr>
            <w:rStyle w:val="ab"/>
            <w:rFonts w:ascii="Times New Roman" w:hAnsi="Times New Roman" w:cs="Times New Roman"/>
          </w:rPr>
          <w:t>://</w:t>
        </w:r>
        <w:r w:rsidRPr="00FB238D">
          <w:rPr>
            <w:rStyle w:val="ab"/>
            <w:rFonts w:ascii="Times New Roman" w:hAnsi="Times New Roman" w:cs="Times New Roman"/>
            <w:lang w:val="en-US"/>
          </w:rPr>
          <w:t>www</w:t>
        </w:r>
        <w:r w:rsidRPr="00FB238D">
          <w:rPr>
            <w:rStyle w:val="ab"/>
            <w:rFonts w:ascii="Times New Roman" w:hAnsi="Times New Roman" w:cs="Times New Roman"/>
          </w:rPr>
          <w:t>.</w:t>
        </w:r>
        <w:proofErr w:type="spellStart"/>
        <w:r w:rsidRPr="00FB238D">
          <w:rPr>
            <w:rStyle w:val="ab"/>
            <w:rFonts w:ascii="Times New Roman" w:hAnsi="Times New Roman" w:cs="Times New Roman"/>
            <w:lang w:val="en-US"/>
          </w:rPr>
          <w:t>eapn</w:t>
        </w:r>
        <w:proofErr w:type="spellEnd"/>
        <w:r w:rsidRPr="00FB238D">
          <w:rPr>
            <w:rStyle w:val="ab"/>
            <w:rFonts w:ascii="Times New Roman" w:hAnsi="Times New Roman" w:cs="Times New Roman"/>
          </w:rPr>
          <w:t>.</w:t>
        </w:r>
        <w:proofErr w:type="spellStart"/>
        <w:r w:rsidRPr="00FB238D">
          <w:rPr>
            <w:rStyle w:val="ab"/>
            <w:rFonts w:ascii="Times New Roman" w:hAnsi="Times New Roman" w:cs="Times New Roman"/>
            <w:lang w:val="en-US"/>
          </w:rPr>
          <w:t>ie</w:t>
        </w:r>
        <w:proofErr w:type="spellEnd"/>
        <w:r w:rsidRPr="00FB238D">
          <w:rPr>
            <w:rStyle w:val="ab"/>
            <w:rFonts w:ascii="Times New Roman" w:hAnsi="Times New Roman" w:cs="Times New Roman"/>
          </w:rPr>
          <w:t>/</w:t>
        </w:r>
        <w:r w:rsidRPr="00FB238D">
          <w:rPr>
            <w:rStyle w:val="ab"/>
            <w:rFonts w:ascii="Times New Roman" w:hAnsi="Times New Roman" w:cs="Times New Roman"/>
            <w:lang w:val="en-US"/>
          </w:rPr>
          <w:t>who</w:t>
        </w:r>
        <w:r w:rsidRPr="00FB238D">
          <w:rPr>
            <w:rStyle w:val="ab"/>
            <w:rFonts w:ascii="Times New Roman" w:hAnsi="Times New Roman" w:cs="Times New Roman"/>
          </w:rPr>
          <w:t>-</w:t>
        </w:r>
        <w:r w:rsidRPr="00FB238D">
          <w:rPr>
            <w:rStyle w:val="ab"/>
            <w:rFonts w:ascii="Times New Roman" w:hAnsi="Times New Roman" w:cs="Times New Roman"/>
            <w:lang w:val="en-US"/>
          </w:rPr>
          <w:t>are</w:t>
        </w:r>
        <w:r w:rsidRPr="00FB238D">
          <w:rPr>
            <w:rStyle w:val="ab"/>
            <w:rFonts w:ascii="Times New Roman" w:hAnsi="Times New Roman" w:cs="Times New Roman"/>
          </w:rPr>
          <w:t>-</w:t>
        </w:r>
        <w:r w:rsidRPr="00FB238D">
          <w:rPr>
            <w:rStyle w:val="ab"/>
            <w:rFonts w:ascii="Times New Roman" w:hAnsi="Times New Roman" w:cs="Times New Roman"/>
            <w:lang w:val="en-US"/>
          </w:rPr>
          <w:t>we</w:t>
        </w:r>
        <w:r w:rsidRPr="00FB238D">
          <w:rPr>
            <w:rStyle w:val="ab"/>
            <w:rFonts w:ascii="Times New Roman" w:hAnsi="Times New Roman" w:cs="Times New Roman"/>
          </w:rPr>
          <w:t>/</w:t>
        </w:r>
      </w:hyperlink>
      <w:r w:rsidRPr="00FB238D">
        <w:rPr>
          <w:rFonts w:ascii="Times New Roman" w:hAnsi="Times New Roman" w:cs="Times New Roman"/>
        </w:rPr>
        <w:t xml:space="preserve"> // Дата обращения 08.04.2022;</w:t>
      </w:r>
    </w:p>
  </w:footnote>
  <w:footnote w:id="185">
    <w:p w:rsidR="008F2824" w:rsidRPr="00602090" w:rsidRDefault="008F2824" w:rsidP="00492B44">
      <w:pPr>
        <w:pStyle w:val="a4"/>
        <w:jc w:val="both"/>
        <w:rPr>
          <w:rFonts w:ascii="Times New Roman" w:hAnsi="Times New Roman" w:cs="Times New Roman"/>
        </w:rPr>
      </w:pPr>
      <w:r w:rsidRPr="00602090">
        <w:rPr>
          <w:rStyle w:val="a6"/>
          <w:rFonts w:ascii="Times New Roman" w:hAnsi="Times New Roman" w:cs="Times New Roman"/>
        </w:rPr>
        <w:footnoteRef/>
      </w:r>
      <w:r w:rsidRPr="00602090">
        <w:rPr>
          <w:rFonts w:ascii="Times New Roman" w:hAnsi="Times New Roman" w:cs="Times New Roman"/>
          <w:lang w:val="en-US"/>
        </w:rPr>
        <w:t xml:space="preserve"> </w:t>
      </w:r>
      <w:proofErr w:type="gramStart"/>
      <w:r w:rsidRPr="00602090">
        <w:rPr>
          <w:rFonts w:ascii="Times New Roman" w:hAnsi="Times New Roman" w:cs="Times New Roman"/>
          <w:lang w:val="en-US"/>
        </w:rPr>
        <w:t>NATIONAL ACTION PLAN FOR SOCIAL INCLUSION 2007-2016//Social Inclusion, 2007.</w:t>
      </w:r>
      <w:proofErr w:type="gramEnd"/>
      <w:r w:rsidRPr="00602090">
        <w:rPr>
          <w:rFonts w:ascii="Times New Roman" w:hAnsi="Times New Roman" w:cs="Times New Roman"/>
          <w:lang w:val="en-US"/>
        </w:rPr>
        <w:t xml:space="preserve"> </w:t>
      </w:r>
      <w:r w:rsidRPr="00602090">
        <w:rPr>
          <w:rFonts w:ascii="Times New Roman" w:hAnsi="Times New Roman" w:cs="Times New Roman"/>
        </w:rPr>
        <w:t>Р</w:t>
      </w:r>
      <w:r w:rsidRPr="00834026">
        <w:rPr>
          <w:rFonts w:ascii="Times New Roman" w:hAnsi="Times New Roman" w:cs="Times New Roman"/>
        </w:rPr>
        <w:t xml:space="preserve">. </w:t>
      </w:r>
      <w:r w:rsidRPr="00602090">
        <w:rPr>
          <w:rFonts w:ascii="Times New Roman" w:hAnsi="Times New Roman" w:cs="Times New Roman"/>
        </w:rPr>
        <w:t xml:space="preserve">24//[Электронный ресурс]. [Точка доступа]:// </w:t>
      </w:r>
      <w:hyperlink r:id="rId181" w:history="1">
        <w:r w:rsidRPr="00602090">
          <w:rPr>
            <w:rStyle w:val="ab"/>
            <w:rFonts w:ascii="Times New Roman" w:hAnsi="Times New Roman" w:cs="Times New Roman"/>
          </w:rPr>
          <w:t>http://www.socialinclusion.ie/documents/NAPinclusionReportPDF.pdf</w:t>
        </w:r>
      </w:hyperlink>
      <w:r w:rsidRPr="00602090">
        <w:rPr>
          <w:rFonts w:ascii="Times New Roman" w:hAnsi="Times New Roman" w:cs="Times New Roman"/>
        </w:rPr>
        <w:t xml:space="preserve"> // Дата обращения 08.04.2022;</w:t>
      </w:r>
    </w:p>
  </w:footnote>
  <w:footnote w:id="186">
    <w:p w:rsidR="008F2824" w:rsidRPr="00602090" w:rsidRDefault="008F2824" w:rsidP="007A27AC">
      <w:pPr>
        <w:pStyle w:val="a4"/>
        <w:jc w:val="both"/>
        <w:rPr>
          <w:rFonts w:ascii="Times New Roman" w:hAnsi="Times New Roman" w:cs="Times New Roman"/>
        </w:rPr>
      </w:pPr>
      <w:r w:rsidRPr="00602090">
        <w:rPr>
          <w:rStyle w:val="a6"/>
          <w:rFonts w:ascii="Times New Roman" w:hAnsi="Times New Roman" w:cs="Times New Roman"/>
        </w:rPr>
        <w:footnoteRef/>
      </w:r>
      <w:r w:rsidRPr="00602090">
        <w:rPr>
          <w:rFonts w:ascii="Times New Roman" w:hAnsi="Times New Roman" w:cs="Times New Roman"/>
          <w:lang w:val="en-US"/>
        </w:rPr>
        <w:t xml:space="preserve"> Publications on National Action Plan against Poverty and Social Exclusion// Department of Employment Affairs and Social Protection/</w:t>
      </w:r>
      <w:proofErr w:type="gramStart"/>
      <w:r w:rsidRPr="00602090">
        <w:rPr>
          <w:rFonts w:ascii="Times New Roman" w:hAnsi="Times New Roman" w:cs="Times New Roman"/>
          <w:lang w:val="en-US"/>
        </w:rPr>
        <w:t>/[</w:t>
      </w:r>
      <w:proofErr w:type="gramEnd"/>
      <w:r w:rsidRPr="00602090">
        <w:rPr>
          <w:rFonts w:ascii="Times New Roman" w:hAnsi="Times New Roman" w:cs="Times New Roman"/>
        </w:rPr>
        <w:t>Электронный</w:t>
      </w:r>
      <w:r w:rsidRPr="00602090">
        <w:rPr>
          <w:rFonts w:ascii="Times New Roman" w:hAnsi="Times New Roman" w:cs="Times New Roman"/>
          <w:lang w:val="en-US"/>
        </w:rPr>
        <w:t xml:space="preserve"> </w:t>
      </w:r>
      <w:r w:rsidRPr="00602090">
        <w:rPr>
          <w:rFonts w:ascii="Times New Roman" w:hAnsi="Times New Roman" w:cs="Times New Roman"/>
        </w:rPr>
        <w:t>ресурс</w:t>
      </w:r>
      <w:r w:rsidRPr="00602090">
        <w:rPr>
          <w:rFonts w:ascii="Times New Roman" w:hAnsi="Times New Roman" w:cs="Times New Roman"/>
          <w:lang w:val="en-US"/>
        </w:rPr>
        <w:t xml:space="preserve">]. </w:t>
      </w:r>
      <w:r w:rsidRPr="00602090">
        <w:rPr>
          <w:rFonts w:ascii="Times New Roman" w:hAnsi="Times New Roman" w:cs="Times New Roman"/>
        </w:rPr>
        <w:t xml:space="preserve">[Точка доступа]:// </w:t>
      </w:r>
      <w:hyperlink r:id="rId182" w:history="1">
        <w:r w:rsidRPr="00602090">
          <w:rPr>
            <w:rStyle w:val="ab"/>
            <w:rFonts w:ascii="Times New Roman" w:hAnsi="Times New Roman" w:cs="Times New Roman"/>
            <w:lang w:val="en-US"/>
          </w:rPr>
          <w:t>http</w:t>
        </w:r>
        <w:r w:rsidRPr="00602090">
          <w:rPr>
            <w:rStyle w:val="ab"/>
            <w:rFonts w:ascii="Times New Roman" w:hAnsi="Times New Roman" w:cs="Times New Roman"/>
          </w:rPr>
          <w:t>://</w:t>
        </w:r>
        <w:r w:rsidRPr="00602090">
          <w:rPr>
            <w:rStyle w:val="ab"/>
            <w:rFonts w:ascii="Times New Roman" w:hAnsi="Times New Roman" w:cs="Times New Roman"/>
            <w:lang w:val="en-US"/>
          </w:rPr>
          <w:t>www</w:t>
        </w:r>
        <w:r w:rsidRPr="00602090">
          <w:rPr>
            <w:rStyle w:val="ab"/>
            <w:rFonts w:ascii="Times New Roman" w:hAnsi="Times New Roman" w:cs="Times New Roman"/>
          </w:rPr>
          <w:t>.</w:t>
        </w:r>
        <w:proofErr w:type="spellStart"/>
        <w:r w:rsidRPr="00602090">
          <w:rPr>
            <w:rStyle w:val="ab"/>
            <w:rFonts w:ascii="Times New Roman" w:hAnsi="Times New Roman" w:cs="Times New Roman"/>
            <w:lang w:val="en-US"/>
          </w:rPr>
          <w:t>socialinclusion</w:t>
        </w:r>
        <w:proofErr w:type="spellEnd"/>
        <w:r w:rsidRPr="00602090">
          <w:rPr>
            <w:rStyle w:val="ab"/>
            <w:rFonts w:ascii="Times New Roman" w:hAnsi="Times New Roman" w:cs="Times New Roman"/>
          </w:rPr>
          <w:t>.</w:t>
        </w:r>
        <w:proofErr w:type="spellStart"/>
        <w:r w:rsidRPr="00602090">
          <w:rPr>
            <w:rStyle w:val="ab"/>
            <w:rFonts w:ascii="Times New Roman" w:hAnsi="Times New Roman" w:cs="Times New Roman"/>
            <w:lang w:val="en-US"/>
          </w:rPr>
          <w:t>ie</w:t>
        </w:r>
        <w:proofErr w:type="spellEnd"/>
        <w:r w:rsidRPr="00602090">
          <w:rPr>
            <w:rStyle w:val="ab"/>
            <w:rFonts w:ascii="Times New Roman" w:hAnsi="Times New Roman" w:cs="Times New Roman"/>
          </w:rPr>
          <w:t>/</w:t>
        </w:r>
        <w:r w:rsidRPr="00602090">
          <w:rPr>
            <w:rStyle w:val="ab"/>
            <w:rFonts w:ascii="Times New Roman" w:hAnsi="Times New Roman" w:cs="Times New Roman"/>
            <w:lang w:val="en-US"/>
          </w:rPr>
          <w:t>pub</w:t>
        </w:r>
        <w:r w:rsidRPr="00602090">
          <w:rPr>
            <w:rStyle w:val="ab"/>
            <w:rFonts w:ascii="Times New Roman" w:hAnsi="Times New Roman" w:cs="Times New Roman"/>
          </w:rPr>
          <w:t>_</w:t>
        </w:r>
        <w:r w:rsidRPr="00602090">
          <w:rPr>
            <w:rStyle w:val="ab"/>
            <w:rFonts w:ascii="Times New Roman" w:hAnsi="Times New Roman" w:cs="Times New Roman"/>
            <w:lang w:val="en-US"/>
          </w:rPr>
          <w:t>plan</w:t>
        </w:r>
        <w:r w:rsidRPr="00602090">
          <w:rPr>
            <w:rStyle w:val="ab"/>
            <w:rFonts w:ascii="Times New Roman" w:hAnsi="Times New Roman" w:cs="Times New Roman"/>
          </w:rPr>
          <w:t>.</w:t>
        </w:r>
        <w:r w:rsidRPr="00602090">
          <w:rPr>
            <w:rStyle w:val="ab"/>
            <w:rFonts w:ascii="Times New Roman" w:hAnsi="Times New Roman" w:cs="Times New Roman"/>
            <w:lang w:val="en-US"/>
          </w:rPr>
          <w:t>html</w:t>
        </w:r>
      </w:hyperlink>
      <w:r w:rsidRPr="00602090">
        <w:rPr>
          <w:rFonts w:ascii="Times New Roman" w:hAnsi="Times New Roman" w:cs="Times New Roman"/>
        </w:rPr>
        <w:t xml:space="preserve"> // Дата обращения 08.04.2022;</w:t>
      </w:r>
    </w:p>
  </w:footnote>
  <w:footnote w:id="187">
    <w:p w:rsidR="008F2824" w:rsidRPr="00602090" w:rsidRDefault="008F2824" w:rsidP="00095AB6">
      <w:pPr>
        <w:pStyle w:val="a4"/>
        <w:jc w:val="both"/>
        <w:rPr>
          <w:rFonts w:ascii="Times New Roman" w:hAnsi="Times New Roman" w:cs="Times New Roman"/>
        </w:rPr>
      </w:pPr>
      <w:r w:rsidRPr="00602090">
        <w:rPr>
          <w:rStyle w:val="a6"/>
          <w:rFonts w:ascii="Times New Roman" w:hAnsi="Times New Roman" w:cs="Times New Roman"/>
        </w:rPr>
        <w:footnoteRef/>
      </w:r>
      <w:r w:rsidRPr="00602090">
        <w:rPr>
          <w:rFonts w:ascii="Times New Roman" w:hAnsi="Times New Roman" w:cs="Times New Roman"/>
          <w:lang w:val="en-US"/>
        </w:rPr>
        <w:t xml:space="preserve"> M. P. Murphy. Forty Years of EU Influencing Social Policy in Ireland – a Glass Half Full</w:t>
      </w:r>
      <w:proofErr w:type="gramStart"/>
      <w:r w:rsidRPr="00602090">
        <w:rPr>
          <w:rFonts w:ascii="Times New Roman" w:hAnsi="Times New Roman" w:cs="Times New Roman"/>
          <w:lang w:val="en-US"/>
        </w:rPr>
        <w:t>?/</w:t>
      </w:r>
      <w:proofErr w:type="gramEnd"/>
      <w:r w:rsidRPr="00602090">
        <w:rPr>
          <w:rFonts w:ascii="Times New Roman" w:hAnsi="Times New Roman" w:cs="Times New Roman"/>
          <w:lang w:val="en-US"/>
        </w:rPr>
        <w:t xml:space="preserve">/ Politics Power and Society Working Paper Series, 2014. </w:t>
      </w:r>
      <w:r w:rsidRPr="00602090">
        <w:rPr>
          <w:rFonts w:ascii="Times New Roman" w:hAnsi="Times New Roman" w:cs="Times New Roman"/>
        </w:rPr>
        <w:t>Р</w:t>
      </w:r>
      <w:r w:rsidRPr="00602090">
        <w:rPr>
          <w:rFonts w:ascii="Times New Roman" w:hAnsi="Times New Roman" w:cs="Times New Roman"/>
          <w:lang w:val="en-US"/>
        </w:rPr>
        <w:t>. 14//[</w:t>
      </w:r>
      <w:r w:rsidRPr="00602090">
        <w:rPr>
          <w:rFonts w:ascii="Times New Roman" w:hAnsi="Times New Roman" w:cs="Times New Roman"/>
        </w:rPr>
        <w:t>Электронный</w:t>
      </w:r>
      <w:r w:rsidRPr="00602090">
        <w:rPr>
          <w:rFonts w:ascii="Times New Roman" w:hAnsi="Times New Roman" w:cs="Times New Roman"/>
          <w:lang w:val="en-US"/>
        </w:rPr>
        <w:t xml:space="preserve"> </w:t>
      </w:r>
      <w:r w:rsidRPr="00602090">
        <w:rPr>
          <w:rFonts w:ascii="Times New Roman" w:hAnsi="Times New Roman" w:cs="Times New Roman"/>
        </w:rPr>
        <w:t>ресурс</w:t>
      </w:r>
      <w:r w:rsidRPr="00602090">
        <w:rPr>
          <w:rFonts w:ascii="Times New Roman" w:hAnsi="Times New Roman" w:cs="Times New Roman"/>
          <w:lang w:val="en-US"/>
        </w:rPr>
        <w:t xml:space="preserve">]. </w:t>
      </w:r>
      <w:r w:rsidRPr="00602090">
        <w:rPr>
          <w:rFonts w:ascii="Times New Roman" w:hAnsi="Times New Roman" w:cs="Times New Roman"/>
        </w:rPr>
        <w:t xml:space="preserve">[Точка доступа]:// </w:t>
      </w:r>
      <w:hyperlink r:id="rId183" w:history="1">
        <w:r w:rsidRPr="00602090">
          <w:rPr>
            <w:rStyle w:val="ab"/>
            <w:rFonts w:ascii="Times New Roman" w:hAnsi="Times New Roman" w:cs="Times New Roman"/>
          </w:rPr>
          <w:t>https://www.maynoothuniversity.ie/sites/default/files/assets/document/Murphy,_MP_2014_EU_influencing_social_policy_in_Ireland_(2).pdf</w:t>
        </w:r>
      </w:hyperlink>
      <w:r w:rsidRPr="00602090">
        <w:rPr>
          <w:rFonts w:ascii="Times New Roman" w:hAnsi="Times New Roman" w:cs="Times New Roman"/>
        </w:rPr>
        <w:t xml:space="preserve"> // Дата обращения 08.04.2022;</w:t>
      </w:r>
    </w:p>
  </w:footnote>
  <w:footnote w:id="188">
    <w:p w:rsidR="008F2824" w:rsidRPr="00602090" w:rsidRDefault="008F2824" w:rsidP="00740110">
      <w:pPr>
        <w:pStyle w:val="a4"/>
        <w:jc w:val="both"/>
        <w:rPr>
          <w:rFonts w:ascii="Times New Roman" w:hAnsi="Times New Roman" w:cs="Times New Roman"/>
        </w:rPr>
      </w:pPr>
      <w:r w:rsidRPr="00602090">
        <w:rPr>
          <w:rStyle w:val="a6"/>
          <w:rFonts w:ascii="Times New Roman" w:hAnsi="Times New Roman" w:cs="Times New Roman"/>
        </w:rPr>
        <w:footnoteRef/>
      </w:r>
      <w:r w:rsidRPr="00602090">
        <w:rPr>
          <w:rFonts w:ascii="Times New Roman" w:hAnsi="Times New Roman" w:cs="Times New Roman"/>
        </w:rPr>
        <w:t xml:space="preserve"> </w:t>
      </w:r>
      <w:r w:rsidRPr="00602090">
        <w:rPr>
          <w:rFonts w:ascii="Times New Roman" w:hAnsi="Times New Roman" w:cs="Times New Roman"/>
          <w:lang w:val="en-US"/>
        </w:rPr>
        <w:t>Ibid</w:t>
      </w:r>
      <w:r w:rsidRPr="00602090">
        <w:rPr>
          <w:rFonts w:ascii="Times New Roman" w:hAnsi="Times New Roman" w:cs="Times New Roman"/>
        </w:rPr>
        <w:t>. Р. 15;</w:t>
      </w:r>
    </w:p>
  </w:footnote>
  <w:footnote w:id="189">
    <w:p w:rsidR="008F2824" w:rsidRPr="00602090" w:rsidRDefault="008F2824" w:rsidP="0023307E">
      <w:pPr>
        <w:pStyle w:val="a4"/>
        <w:jc w:val="both"/>
        <w:rPr>
          <w:rFonts w:ascii="Times New Roman" w:hAnsi="Times New Roman" w:cs="Times New Roman"/>
        </w:rPr>
      </w:pPr>
      <w:r w:rsidRPr="00602090">
        <w:rPr>
          <w:rStyle w:val="a6"/>
          <w:rFonts w:ascii="Times New Roman" w:hAnsi="Times New Roman" w:cs="Times New Roman"/>
        </w:rPr>
        <w:footnoteRef/>
      </w:r>
      <w:r w:rsidRPr="00602090">
        <w:rPr>
          <w:rFonts w:ascii="Times New Roman" w:hAnsi="Times New Roman" w:cs="Times New Roman"/>
        </w:rPr>
        <w:t xml:space="preserve"> </w:t>
      </w:r>
      <w:r w:rsidRPr="00602090">
        <w:rPr>
          <w:rFonts w:ascii="Times New Roman" w:hAnsi="Times New Roman" w:cs="Times New Roman"/>
          <w:lang w:val="en-US"/>
        </w:rPr>
        <w:t>Ibid</w:t>
      </w:r>
      <w:r w:rsidRPr="00602090">
        <w:rPr>
          <w:rFonts w:ascii="Times New Roman" w:hAnsi="Times New Roman" w:cs="Times New Roman"/>
        </w:rPr>
        <w:t>. Р. 14;</w:t>
      </w:r>
    </w:p>
  </w:footnote>
  <w:footnote w:id="190">
    <w:p w:rsidR="008F2824" w:rsidRPr="00AC52E2" w:rsidRDefault="008F2824" w:rsidP="00514EF3">
      <w:pPr>
        <w:pStyle w:val="a4"/>
        <w:jc w:val="both"/>
        <w:rPr>
          <w:rFonts w:ascii="Times New Roman" w:hAnsi="Times New Roman" w:cs="Times New Roman"/>
        </w:rPr>
      </w:pPr>
      <w:r w:rsidRPr="00AC52E2">
        <w:rPr>
          <w:rStyle w:val="a6"/>
          <w:rFonts w:ascii="Times New Roman" w:hAnsi="Times New Roman" w:cs="Times New Roman"/>
        </w:rPr>
        <w:footnoteRef/>
      </w:r>
      <w:r w:rsidRPr="00AC52E2">
        <w:rPr>
          <w:rFonts w:ascii="Times New Roman" w:hAnsi="Times New Roman" w:cs="Times New Roman"/>
          <w:lang w:val="en-US"/>
        </w:rPr>
        <w:t xml:space="preserve"> Health and safety at work// Citizens Information/</w:t>
      </w:r>
      <w:proofErr w:type="gramStart"/>
      <w:r w:rsidRPr="00AC52E2">
        <w:rPr>
          <w:rFonts w:ascii="Times New Roman" w:hAnsi="Times New Roman" w:cs="Times New Roman"/>
          <w:lang w:val="en-US"/>
        </w:rPr>
        <w:t>/[</w:t>
      </w:r>
      <w:proofErr w:type="gramEnd"/>
      <w:r w:rsidRPr="00AC52E2">
        <w:rPr>
          <w:rFonts w:ascii="Times New Roman" w:hAnsi="Times New Roman" w:cs="Times New Roman"/>
        </w:rPr>
        <w:t>Электронный</w:t>
      </w:r>
      <w:r w:rsidRPr="00AC52E2">
        <w:rPr>
          <w:rFonts w:ascii="Times New Roman" w:hAnsi="Times New Roman" w:cs="Times New Roman"/>
          <w:lang w:val="en-US"/>
        </w:rPr>
        <w:t xml:space="preserve"> </w:t>
      </w:r>
      <w:r w:rsidRPr="00AC52E2">
        <w:rPr>
          <w:rFonts w:ascii="Times New Roman" w:hAnsi="Times New Roman" w:cs="Times New Roman"/>
        </w:rPr>
        <w:t>ресурс</w:t>
      </w:r>
      <w:r w:rsidRPr="00AC52E2">
        <w:rPr>
          <w:rFonts w:ascii="Times New Roman" w:hAnsi="Times New Roman" w:cs="Times New Roman"/>
          <w:lang w:val="en-US"/>
        </w:rPr>
        <w:t xml:space="preserve">]. </w:t>
      </w:r>
      <w:r w:rsidRPr="00AC52E2">
        <w:rPr>
          <w:rFonts w:ascii="Times New Roman" w:hAnsi="Times New Roman" w:cs="Times New Roman"/>
        </w:rPr>
        <w:t xml:space="preserve">[Точка доступа]:// </w:t>
      </w:r>
      <w:hyperlink r:id="rId184" w:history="1">
        <w:r w:rsidRPr="00AC52E2">
          <w:rPr>
            <w:rStyle w:val="ab"/>
            <w:rFonts w:ascii="Times New Roman" w:hAnsi="Times New Roman" w:cs="Times New Roman"/>
          </w:rPr>
          <w:t>https://www.citizensinformation.ie/en/employment/employment_rights_and_conditions/health_and_safety/health_safety_work.html</w:t>
        </w:r>
      </w:hyperlink>
      <w:r w:rsidRPr="00AC52E2">
        <w:rPr>
          <w:rFonts w:ascii="Times New Roman" w:hAnsi="Times New Roman" w:cs="Times New Roman"/>
        </w:rPr>
        <w:t xml:space="preserve"> // Дата обращения 08.04.2022;</w:t>
      </w:r>
    </w:p>
  </w:footnote>
  <w:footnote w:id="191">
    <w:p w:rsidR="008F2824" w:rsidRPr="00AC52E2" w:rsidRDefault="008F2824" w:rsidP="00C30D94">
      <w:pPr>
        <w:pStyle w:val="a4"/>
        <w:jc w:val="both"/>
        <w:rPr>
          <w:rFonts w:ascii="Times New Roman" w:hAnsi="Times New Roman" w:cs="Times New Roman"/>
        </w:rPr>
      </w:pPr>
      <w:r w:rsidRPr="00AC52E2">
        <w:rPr>
          <w:rStyle w:val="a6"/>
          <w:rFonts w:ascii="Times New Roman" w:hAnsi="Times New Roman" w:cs="Times New Roman"/>
        </w:rPr>
        <w:footnoteRef/>
      </w:r>
      <w:r w:rsidRPr="00AC52E2">
        <w:rPr>
          <w:rFonts w:ascii="Times New Roman" w:hAnsi="Times New Roman" w:cs="Times New Roman"/>
          <w:lang w:val="en-US"/>
        </w:rPr>
        <w:t xml:space="preserve"> Medical Cards// House of </w:t>
      </w:r>
      <w:proofErr w:type="spellStart"/>
      <w:r w:rsidRPr="00AC52E2">
        <w:rPr>
          <w:rFonts w:ascii="Times New Roman" w:hAnsi="Times New Roman" w:cs="Times New Roman"/>
          <w:lang w:val="en-US"/>
        </w:rPr>
        <w:t>Oireachtas</w:t>
      </w:r>
      <w:proofErr w:type="spellEnd"/>
      <w:r w:rsidRPr="00AC52E2">
        <w:rPr>
          <w:rFonts w:ascii="Times New Roman" w:hAnsi="Times New Roman" w:cs="Times New Roman"/>
          <w:lang w:val="en-US"/>
        </w:rPr>
        <w:t>/</w:t>
      </w:r>
      <w:proofErr w:type="gramStart"/>
      <w:r w:rsidRPr="00AC52E2">
        <w:rPr>
          <w:rFonts w:ascii="Times New Roman" w:hAnsi="Times New Roman" w:cs="Times New Roman"/>
          <w:lang w:val="en-US"/>
        </w:rPr>
        <w:t>/[</w:t>
      </w:r>
      <w:proofErr w:type="gramEnd"/>
      <w:r w:rsidRPr="00AC52E2">
        <w:rPr>
          <w:rFonts w:ascii="Times New Roman" w:hAnsi="Times New Roman" w:cs="Times New Roman"/>
        </w:rPr>
        <w:t>Электронный</w:t>
      </w:r>
      <w:r w:rsidRPr="00AC52E2">
        <w:rPr>
          <w:rFonts w:ascii="Times New Roman" w:hAnsi="Times New Roman" w:cs="Times New Roman"/>
          <w:lang w:val="en-US"/>
        </w:rPr>
        <w:t xml:space="preserve"> </w:t>
      </w:r>
      <w:r w:rsidRPr="00AC52E2">
        <w:rPr>
          <w:rFonts w:ascii="Times New Roman" w:hAnsi="Times New Roman" w:cs="Times New Roman"/>
        </w:rPr>
        <w:t>ресурс</w:t>
      </w:r>
      <w:r w:rsidRPr="00AC52E2">
        <w:rPr>
          <w:rFonts w:ascii="Times New Roman" w:hAnsi="Times New Roman" w:cs="Times New Roman"/>
          <w:lang w:val="en-US"/>
        </w:rPr>
        <w:t xml:space="preserve">]. </w:t>
      </w:r>
      <w:r w:rsidRPr="00AC52E2">
        <w:rPr>
          <w:rFonts w:ascii="Times New Roman" w:hAnsi="Times New Roman" w:cs="Times New Roman"/>
        </w:rPr>
        <w:t xml:space="preserve">[Точка доступа]:// </w:t>
      </w:r>
      <w:hyperlink r:id="rId185" w:history="1">
        <w:r w:rsidRPr="00AC52E2">
          <w:rPr>
            <w:rStyle w:val="ab"/>
            <w:rFonts w:ascii="Times New Roman" w:hAnsi="Times New Roman" w:cs="Times New Roman"/>
          </w:rPr>
          <w:t>https://www.oireachtas.ie/en/debates/question/2005-06-22/115/</w:t>
        </w:r>
      </w:hyperlink>
      <w:r w:rsidRPr="00AC52E2">
        <w:rPr>
          <w:rFonts w:ascii="Times New Roman" w:hAnsi="Times New Roman" w:cs="Times New Roman"/>
        </w:rPr>
        <w:t xml:space="preserve"> // Дата обращения 08.04.2022;</w:t>
      </w:r>
    </w:p>
  </w:footnote>
  <w:footnote w:id="192">
    <w:p w:rsidR="008F2824" w:rsidRPr="00594AAC" w:rsidRDefault="008F2824" w:rsidP="00594AAC">
      <w:pPr>
        <w:pStyle w:val="a4"/>
        <w:jc w:val="both"/>
        <w:rPr>
          <w:lang w:val="en-US"/>
        </w:rPr>
      </w:pPr>
      <w:r w:rsidRPr="00AC52E2">
        <w:rPr>
          <w:rStyle w:val="a6"/>
          <w:rFonts w:ascii="Times New Roman" w:hAnsi="Times New Roman" w:cs="Times New Roman"/>
        </w:rPr>
        <w:footnoteRef/>
      </w:r>
      <w:r w:rsidRPr="00AC52E2">
        <w:rPr>
          <w:rFonts w:ascii="Times New Roman" w:hAnsi="Times New Roman" w:cs="Times New Roman"/>
          <w:lang w:val="en-US"/>
        </w:rPr>
        <w:t xml:space="preserve"> M. P. Murphy. Forty Years of EU Influencing Social Policy in Ireland – a Glass Half Full? </w:t>
      </w:r>
      <w:r>
        <w:rPr>
          <w:rFonts w:ascii="Times New Roman" w:hAnsi="Times New Roman" w:cs="Times New Roman"/>
        </w:rPr>
        <w:t>Р</w:t>
      </w:r>
      <w:r w:rsidRPr="00AC52E2">
        <w:rPr>
          <w:rFonts w:ascii="Times New Roman" w:hAnsi="Times New Roman" w:cs="Times New Roman"/>
          <w:lang w:val="en-US"/>
        </w:rPr>
        <w:t>. 16;</w:t>
      </w:r>
    </w:p>
  </w:footnote>
  <w:footnote w:id="193">
    <w:p w:rsidR="008F2824" w:rsidRPr="005F6826" w:rsidRDefault="008F2824" w:rsidP="00EA594B">
      <w:pPr>
        <w:pStyle w:val="a4"/>
        <w:jc w:val="both"/>
        <w:rPr>
          <w:rFonts w:ascii="Times New Roman" w:hAnsi="Times New Roman" w:cs="Times New Roman"/>
        </w:rPr>
      </w:pPr>
      <w:r w:rsidRPr="005F6826">
        <w:rPr>
          <w:rStyle w:val="a6"/>
          <w:rFonts w:ascii="Times New Roman" w:hAnsi="Times New Roman" w:cs="Times New Roman"/>
        </w:rPr>
        <w:footnoteRef/>
      </w:r>
      <w:r w:rsidRPr="005F6826">
        <w:rPr>
          <w:rFonts w:ascii="Times New Roman" w:hAnsi="Times New Roman" w:cs="Times New Roman"/>
        </w:rPr>
        <w:t xml:space="preserve"> Борисенко А. И. Ирландия и политика ЕС по оказанию финансовой помощи странам Еврозоны. С. 105;</w:t>
      </w:r>
    </w:p>
  </w:footnote>
  <w:footnote w:id="194">
    <w:p w:rsidR="008F2824" w:rsidRPr="005F6826" w:rsidRDefault="008F2824" w:rsidP="00793F9A">
      <w:pPr>
        <w:pStyle w:val="a4"/>
        <w:jc w:val="both"/>
        <w:rPr>
          <w:rFonts w:ascii="Times New Roman" w:hAnsi="Times New Roman" w:cs="Times New Roman"/>
        </w:rPr>
      </w:pPr>
      <w:r w:rsidRPr="005F6826">
        <w:rPr>
          <w:rStyle w:val="a6"/>
          <w:rFonts w:ascii="Times New Roman" w:hAnsi="Times New Roman" w:cs="Times New Roman"/>
        </w:rPr>
        <w:footnoteRef/>
      </w:r>
      <w:r w:rsidRPr="005F6826">
        <w:rPr>
          <w:rFonts w:ascii="Times New Roman" w:hAnsi="Times New Roman" w:cs="Times New Roman"/>
          <w:lang w:val="en-US"/>
        </w:rPr>
        <w:t xml:space="preserve"> Ireland bailout protest draws 100,000 to Dublin streets// The Guardian, 2010/</w:t>
      </w:r>
      <w:proofErr w:type="gramStart"/>
      <w:r w:rsidRPr="005F6826">
        <w:rPr>
          <w:rFonts w:ascii="Times New Roman" w:hAnsi="Times New Roman" w:cs="Times New Roman"/>
          <w:lang w:val="en-US"/>
        </w:rPr>
        <w:t>/[</w:t>
      </w:r>
      <w:proofErr w:type="gramEnd"/>
      <w:r w:rsidRPr="005F6826">
        <w:rPr>
          <w:rFonts w:ascii="Times New Roman" w:hAnsi="Times New Roman" w:cs="Times New Roman"/>
        </w:rPr>
        <w:t>Электронный</w:t>
      </w:r>
      <w:r w:rsidRPr="005F6826">
        <w:rPr>
          <w:rFonts w:ascii="Times New Roman" w:hAnsi="Times New Roman" w:cs="Times New Roman"/>
          <w:lang w:val="en-US"/>
        </w:rPr>
        <w:t xml:space="preserve"> </w:t>
      </w:r>
      <w:r w:rsidRPr="005F6826">
        <w:rPr>
          <w:rFonts w:ascii="Times New Roman" w:hAnsi="Times New Roman" w:cs="Times New Roman"/>
        </w:rPr>
        <w:t>ресурс</w:t>
      </w:r>
      <w:r w:rsidRPr="005F6826">
        <w:rPr>
          <w:rFonts w:ascii="Times New Roman" w:hAnsi="Times New Roman" w:cs="Times New Roman"/>
          <w:lang w:val="en-US"/>
        </w:rPr>
        <w:t xml:space="preserve">]. </w:t>
      </w:r>
      <w:r w:rsidRPr="005F6826">
        <w:rPr>
          <w:rFonts w:ascii="Times New Roman" w:hAnsi="Times New Roman" w:cs="Times New Roman"/>
        </w:rPr>
        <w:t xml:space="preserve">[Точка доступа]:// </w:t>
      </w:r>
      <w:hyperlink r:id="rId186" w:history="1">
        <w:r w:rsidRPr="005F6826">
          <w:rPr>
            <w:rStyle w:val="ab"/>
            <w:rFonts w:ascii="Times New Roman" w:hAnsi="Times New Roman" w:cs="Times New Roman"/>
            <w:lang w:val="en-US"/>
          </w:rPr>
          <w:t>https</w:t>
        </w:r>
        <w:r w:rsidRPr="005F6826">
          <w:rPr>
            <w:rStyle w:val="ab"/>
            <w:rFonts w:ascii="Times New Roman" w:hAnsi="Times New Roman" w:cs="Times New Roman"/>
          </w:rPr>
          <w:t>://</w:t>
        </w:r>
        <w:r w:rsidRPr="005F6826">
          <w:rPr>
            <w:rStyle w:val="ab"/>
            <w:rFonts w:ascii="Times New Roman" w:hAnsi="Times New Roman" w:cs="Times New Roman"/>
            <w:lang w:val="en-US"/>
          </w:rPr>
          <w:t>www</w:t>
        </w:r>
        <w:r w:rsidRPr="005F6826">
          <w:rPr>
            <w:rStyle w:val="ab"/>
            <w:rFonts w:ascii="Times New Roman" w:hAnsi="Times New Roman" w:cs="Times New Roman"/>
          </w:rPr>
          <w:t>.</w:t>
        </w:r>
        <w:proofErr w:type="spellStart"/>
        <w:r w:rsidRPr="005F6826">
          <w:rPr>
            <w:rStyle w:val="ab"/>
            <w:rFonts w:ascii="Times New Roman" w:hAnsi="Times New Roman" w:cs="Times New Roman"/>
            <w:lang w:val="en-US"/>
          </w:rPr>
          <w:t>theguardian</w:t>
        </w:r>
        <w:proofErr w:type="spellEnd"/>
        <w:r w:rsidRPr="005F6826">
          <w:rPr>
            <w:rStyle w:val="ab"/>
            <w:rFonts w:ascii="Times New Roman" w:hAnsi="Times New Roman" w:cs="Times New Roman"/>
          </w:rPr>
          <w:t>.</w:t>
        </w:r>
        <w:r w:rsidRPr="005F6826">
          <w:rPr>
            <w:rStyle w:val="ab"/>
            <w:rFonts w:ascii="Times New Roman" w:hAnsi="Times New Roman" w:cs="Times New Roman"/>
            <w:lang w:val="en-US"/>
          </w:rPr>
          <w:t>com</w:t>
        </w:r>
        <w:r w:rsidRPr="005F6826">
          <w:rPr>
            <w:rStyle w:val="ab"/>
            <w:rFonts w:ascii="Times New Roman" w:hAnsi="Times New Roman" w:cs="Times New Roman"/>
          </w:rPr>
          <w:t>/</w:t>
        </w:r>
        <w:r w:rsidRPr="005F6826">
          <w:rPr>
            <w:rStyle w:val="ab"/>
            <w:rFonts w:ascii="Times New Roman" w:hAnsi="Times New Roman" w:cs="Times New Roman"/>
            <w:lang w:val="en-US"/>
          </w:rPr>
          <w:t>business</w:t>
        </w:r>
        <w:r w:rsidRPr="005F6826">
          <w:rPr>
            <w:rStyle w:val="ab"/>
            <w:rFonts w:ascii="Times New Roman" w:hAnsi="Times New Roman" w:cs="Times New Roman"/>
          </w:rPr>
          <w:t>/2010/</w:t>
        </w:r>
        <w:proofErr w:type="spellStart"/>
        <w:r w:rsidRPr="005F6826">
          <w:rPr>
            <w:rStyle w:val="ab"/>
            <w:rFonts w:ascii="Times New Roman" w:hAnsi="Times New Roman" w:cs="Times New Roman"/>
            <w:lang w:val="en-US"/>
          </w:rPr>
          <w:t>nov</w:t>
        </w:r>
        <w:proofErr w:type="spellEnd"/>
        <w:r w:rsidRPr="005F6826">
          <w:rPr>
            <w:rStyle w:val="ab"/>
            <w:rFonts w:ascii="Times New Roman" w:hAnsi="Times New Roman" w:cs="Times New Roman"/>
          </w:rPr>
          <w:t>/27/</w:t>
        </w:r>
        <w:proofErr w:type="spellStart"/>
        <w:r w:rsidRPr="005F6826">
          <w:rPr>
            <w:rStyle w:val="ab"/>
            <w:rFonts w:ascii="Times New Roman" w:hAnsi="Times New Roman" w:cs="Times New Roman"/>
            <w:lang w:val="en-US"/>
          </w:rPr>
          <w:t>ireland</w:t>
        </w:r>
        <w:proofErr w:type="spellEnd"/>
        <w:r w:rsidRPr="005F6826">
          <w:rPr>
            <w:rStyle w:val="ab"/>
            <w:rFonts w:ascii="Times New Roman" w:hAnsi="Times New Roman" w:cs="Times New Roman"/>
          </w:rPr>
          <w:t>-</w:t>
        </w:r>
        <w:r w:rsidRPr="005F6826">
          <w:rPr>
            <w:rStyle w:val="ab"/>
            <w:rFonts w:ascii="Times New Roman" w:hAnsi="Times New Roman" w:cs="Times New Roman"/>
            <w:lang w:val="en-US"/>
          </w:rPr>
          <w:t>bailout</w:t>
        </w:r>
        <w:r w:rsidRPr="005F6826">
          <w:rPr>
            <w:rStyle w:val="ab"/>
            <w:rFonts w:ascii="Times New Roman" w:hAnsi="Times New Roman" w:cs="Times New Roman"/>
          </w:rPr>
          <w:t>-</w:t>
        </w:r>
        <w:proofErr w:type="spellStart"/>
        <w:r w:rsidRPr="005F6826">
          <w:rPr>
            <w:rStyle w:val="ab"/>
            <w:rFonts w:ascii="Times New Roman" w:hAnsi="Times New Roman" w:cs="Times New Roman"/>
            <w:lang w:val="en-US"/>
          </w:rPr>
          <w:t>dublin</w:t>
        </w:r>
        <w:proofErr w:type="spellEnd"/>
        <w:r w:rsidRPr="005F6826">
          <w:rPr>
            <w:rStyle w:val="ab"/>
            <w:rFonts w:ascii="Times New Roman" w:hAnsi="Times New Roman" w:cs="Times New Roman"/>
          </w:rPr>
          <w:t>-</w:t>
        </w:r>
        <w:r w:rsidRPr="005F6826">
          <w:rPr>
            <w:rStyle w:val="ab"/>
            <w:rFonts w:ascii="Times New Roman" w:hAnsi="Times New Roman" w:cs="Times New Roman"/>
            <w:lang w:val="en-US"/>
          </w:rPr>
          <w:t>protest</w:t>
        </w:r>
      </w:hyperlink>
      <w:r w:rsidRPr="005F6826">
        <w:rPr>
          <w:rFonts w:ascii="Times New Roman" w:hAnsi="Times New Roman" w:cs="Times New Roman"/>
        </w:rPr>
        <w:t xml:space="preserve">// Дата обращения 11.04.2022; </w:t>
      </w:r>
    </w:p>
  </w:footnote>
  <w:footnote w:id="195">
    <w:p w:rsidR="008F2824" w:rsidRPr="00510F4E" w:rsidRDefault="008F2824" w:rsidP="00510F4E">
      <w:pPr>
        <w:pStyle w:val="a4"/>
        <w:jc w:val="both"/>
        <w:rPr>
          <w:lang w:val="en-US"/>
        </w:rPr>
      </w:pPr>
      <w:r w:rsidRPr="005F6826">
        <w:rPr>
          <w:rStyle w:val="a6"/>
          <w:rFonts w:ascii="Times New Roman" w:hAnsi="Times New Roman" w:cs="Times New Roman"/>
        </w:rPr>
        <w:footnoteRef/>
      </w:r>
      <w:r w:rsidRPr="005F6826">
        <w:rPr>
          <w:rFonts w:ascii="Times New Roman" w:hAnsi="Times New Roman" w:cs="Times New Roman"/>
        </w:rPr>
        <w:t xml:space="preserve"> Борисенко А. И. Ирландия и политика ЕС по оказанию финансовой помощи странам Еврозоны. С. 105;</w:t>
      </w:r>
      <w:r>
        <w:t xml:space="preserve"> </w:t>
      </w:r>
    </w:p>
  </w:footnote>
  <w:footnote w:id="196">
    <w:p w:rsidR="008F2824" w:rsidRPr="006B5D9B" w:rsidRDefault="008F2824" w:rsidP="00402EA1">
      <w:pPr>
        <w:pStyle w:val="a4"/>
        <w:jc w:val="both"/>
        <w:rPr>
          <w:rFonts w:ascii="Times New Roman" w:hAnsi="Times New Roman" w:cs="Times New Roman"/>
        </w:rPr>
      </w:pPr>
      <w:r w:rsidRPr="006B5D9B">
        <w:rPr>
          <w:rStyle w:val="a6"/>
          <w:rFonts w:ascii="Times New Roman" w:hAnsi="Times New Roman" w:cs="Times New Roman"/>
        </w:rPr>
        <w:footnoteRef/>
      </w:r>
      <w:r w:rsidRPr="006B5D9B">
        <w:rPr>
          <w:rFonts w:ascii="Times New Roman" w:hAnsi="Times New Roman" w:cs="Times New Roman"/>
          <w:lang w:val="en-US"/>
        </w:rPr>
        <w:t xml:space="preserve"> Social enterprise in Ireland, </w:t>
      </w:r>
      <w:proofErr w:type="spellStart"/>
      <w:r w:rsidRPr="006B5D9B">
        <w:rPr>
          <w:rFonts w:ascii="Times New Roman" w:hAnsi="Times New Roman" w:cs="Times New Roman"/>
          <w:lang w:val="en-US"/>
        </w:rPr>
        <w:t>sectoral</w:t>
      </w:r>
      <w:proofErr w:type="spellEnd"/>
      <w:r w:rsidRPr="006B5D9B">
        <w:rPr>
          <w:rFonts w:ascii="Times New Roman" w:hAnsi="Times New Roman" w:cs="Times New Roman"/>
          <w:lang w:val="en-US"/>
        </w:rPr>
        <w:t xml:space="preserve"> opportunities and policy issues// </w:t>
      </w:r>
      <w:proofErr w:type="spellStart"/>
      <w:r w:rsidRPr="006B5D9B">
        <w:rPr>
          <w:rFonts w:ascii="Times New Roman" w:hAnsi="Times New Roman" w:cs="Times New Roman"/>
          <w:lang w:val="en-US"/>
        </w:rPr>
        <w:t>Forfas</w:t>
      </w:r>
      <w:proofErr w:type="spellEnd"/>
      <w:r w:rsidRPr="006B5D9B">
        <w:rPr>
          <w:rFonts w:ascii="Times New Roman" w:hAnsi="Times New Roman" w:cs="Times New Roman"/>
          <w:lang w:val="en-US"/>
        </w:rPr>
        <w:t xml:space="preserve">, 2012. </w:t>
      </w:r>
      <w:proofErr w:type="gramStart"/>
      <w:r w:rsidRPr="006B5D9B">
        <w:rPr>
          <w:rFonts w:ascii="Times New Roman" w:hAnsi="Times New Roman" w:cs="Times New Roman"/>
          <w:lang w:val="en-US"/>
        </w:rPr>
        <w:t>//[</w:t>
      </w:r>
      <w:r w:rsidRPr="006B5D9B">
        <w:rPr>
          <w:rFonts w:ascii="Times New Roman" w:hAnsi="Times New Roman" w:cs="Times New Roman"/>
        </w:rPr>
        <w:t>Электронный</w:t>
      </w:r>
      <w:r w:rsidRPr="006B5D9B">
        <w:rPr>
          <w:rFonts w:ascii="Times New Roman" w:hAnsi="Times New Roman" w:cs="Times New Roman"/>
          <w:lang w:val="en-US"/>
        </w:rPr>
        <w:t xml:space="preserve"> </w:t>
      </w:r>
      <w:r w:rsidRPr="006B5D9B">
        <w:rPr>
          <w:rFonts w:ascii="Times New Roman" w:hAnsi="Times New Roman" w:cs="Times New Roman"/>
        </w:rPr>
        <w:t>ресурс</w:t>
      </w:r>
      <w:r w:rsidRPr="006B5D9B">
        <w:rPr>
          <w:rFonts w:ascii="Times New Roman" w:hAnsi="Times New Roman" w:cs="Times New Roman"/>
          <w:lang w:val="en-US"/>
        </w:rPr>
        <w:t>].</w:t>
      </w:r>
      <w:proofErr w:type="gramEnd"/>
      <w:r w:rsidRPr="006B5D9B">
        <w:rPr>
          <w:rFonts w:ascii="Times New Roman" w:hAnsi="Times New Roman" w:cs="Times New Roman"/>
          <w:lang w:val="en-US"/>
        </w:rPr>
        <w:t xml:space="preserve"> </w:t>
      </w:r>
      <w:r w:rsidRPr="006B5D9B">
        <w:rPr>
          <w:rFonts w:ascii="Times New Roman" w:hAnsi="Times New Roman" w:cs="Times New Roman"/>
        </w:rPr>
        <w:t xml:space="preserve">[Точка доступа]:// </w:t>
      </w:r>
      <w:hyperlink r:id="rId187" w:history="1">
        <w:r w:rsidRPr="006B5D9B">
          <w:rPr>
            <w:rStyle w:val="ab"/>
            <w:rFonts w:ascii="Times New Roman" w:hAnsi="Times New Roman" w:cs="Times New Roman"/>
            <w:lang w:val="en-US"/>
          </w:rPr>
          <w:t>https</w:t>
        </w:r>
        <w:r w:rsidRPr="006B5D9B">
          <w:rPr>
            <w:rStyle w:val="ab"/>
            <w:rFonts w:ascii="Times New Roman" w:hAnsi="Times New Roman" w:cs="Times New Roman"/>
          </w:rPr>
          <w:t>://</w:t>
        </w:r>
        <w:r w:rsidRPr="006B5D9B">
          <w:rPr>
            <w:rStyle w:val="ab"/>
            <w:rFonts w:ascii="Times New Roman" w:hAnsi="Times New Roman" w:cs="Times New Roman"/>
            <w:lang w:val="en-US"/>
          </w:rPr>
          <w:t>enterprise</w:t>
        </w:r>
        <w:r w:rsidRPr="006B5D9B">
          <w:rPr>
            <w:rStyle w:val="ab"/>
            <w:rFonts w:ascii="Times New Roman" w:hAnsi="Times New Roman" w:cs="Times New Roman"/>
          </w:rPr>
          <w:t>.</w:t>
        </w:r>
        <w:proofErr w:type="spellStart"/>
        <w:r w:rsidRPr="006B5D9B">
          <w:rPr>
            <w:rStyle w:val="ab"/>
            <w:rFonts w:ascii="Times New Roman" w:hAnsi="Times New Roman" w:cs="Times New Roman"/>
            <w:lang w:val="en-US"/>
          </w:rPr>
          <w:t>gov</w:t>
        </w:r>
        <w:proofErr w:type="spellEnd"/>
        <w:r w:rsidRPr="006B5D9B">
          <w:rPr>
            <w:rStyle w:val="ab"/>
            <w:rFonts w:ascii="Times New Roman" w:hAnsi="Times New Roman" w:cs="Times New Roman"/>
          </w:rPr>
          <w:t>.</w:t>
        </w:r>
        <w:proofErr w:type="spellStart"/>
        <w:r w:rsidRPr="006B5D9B">
          <w:rPr>
            <w:rStyle w:val="ab"/>
            <w:rFonts w:ascii="Times New Roman" w:hAnsi="Times New Roman" w:cs="Times New Roman"/>
            <w:lang w:val="en-US"/>
          </w:rPr>
          <w:t>ie</w:t>
        </w:r>
        <w:proofErr w:type="spellEnd"/>
        <w:r w:rsidRPr="006B5D9B">
          <w:rPr>
            <w:rStyle w:val="ab"/>
            <w:rFonts w:ascii="Times New Roman" w:hAnsi="Times New Roman" w:cs="Times New Roman"/>
          </w:rPr>
          <w:t>/</w:t>
        </w:r>
        <w:r w:rsidRPr="006B5D9B">
          <w:rPr>
            <w:rStyle w:val="ab"/>
            <w:rFonts w:ascii="Times New Roman" w:hAnsi="Times New Roman" w:cs="Times New Roman"/>
            <w:lang w:val="en-US"/>
          </w:rPr>
          <w:t>en</w:t>
        </w:r>
        <w:r w:rsidRPr="006B5D9B">
          <w:rPr>
            <w:rStyle w:val="ab"/>
            <w:rFonts w:ascii="Times New Roman" w:hAnsi="Times New Roman" w:cs="Times New Roman"/>
          </w:rPr>
          <w:t>/</w:t>
        </w:r>
        <w:r w:rsidRPr="006B5D9B">
          <w:rPr>
            <w:rStyle w:val="ab"/>
            <w:rFonts w:ascii="Times New Roman" w:hAnsi="Times New Roman" w:cs="Times New Roman"/>
            <w:lang w:val="en-US"/>
          </w:rPr>
          <w:t>Publications</w:t>
        </w:r>
        <w:r w:rsidRPr="006B5D9B">
          <w:rPr>
            <w:rStyle w:val="ab"/>
            <w:rFonts w:ascii="Times New Roman" w:hAnsi="Times New Roman" w:cs="Times New Roman"/>
          </w:rPr>
          <w:t>/</w:t>
        </w:r>
        <w:r w:rsidRPr="006B5D9B">
          <w:rPr>
            <w:rStyle w:val="ab"/>
            <w:rFonts w:ascii="Times New Roman" w:hAnsi="Times New Roman" w:cs="Times New Roman"/>
            <w:lang w:val="en-US"/>
          </w:rPr>
          <w:t>Publication</w:t>
        </w:r>
        <w:r w:rsidRPr="006B5D9B">
          <w:rPr>
            <w:rStyle w:val="ab"/>
            <w:rFonts w:ascii="Times New Roman" w:hAnsi="Times New Roman" w:cs="Times New Roman"/>
          </w:rPr>
          <w:t>-</w:t>
        </w:r>
        <w:r w:rsidRPr="006B5D9B">
          <w:rPr>
            <w:rStyle w:val="ab"/>
            <w:rFonts w:ascii="Times New Roman" w:hAnsi="Times New Roman" w:cs="Times New Roman"/>
            <w:lang w:val="en-US"/>
          </w:rPr>
          <w:t>files</w:t>
        </w:r>
        <w:r w:rsidRPr="006B5D9B">
          <w:rPr>
            <w:rStyle w:val="ab"/>
            <w:rFonts w:ascii="Times New Roman" w:hAnsi="Times New Roman" w:cs="Times New Roman"/>
          </w:rPr>
          <w:t>/</w:t>
        </w:r>
        <w:proofErr w:type="spellStart"/>
        <w:r w:rsidRPr="006B5D9B">
          <w:rPr>
            <w:rStyle w:val="ab"/>
            <w:rFonts w:ascii="Times New Roman" w:hAnsi="Times New Roman" w:cs="Times New Roman"/>
            <w:lang w:val="en-US"/>
          </w:rPr>
          <w:t>Forf</w:t>
        </w:r>
        <w:proofErr w:type="spellEnd"/>
        <w:r w:rsidRPr="006B5D9B">
          <w:rPr>
            <w:rStyle w:val="ab"/>
            <w:rFonts w:ascii="Times New Roman" w:hAnsi="Times New Roman" w:cs="Times New Roman"/>
          </w:rPr>
          <w:t>%</w:t>
        </w:r>
        <w:r w:rsidRPr="006B5D9B">
          <w:rPr>
            <w:rStyle w:val="ab"/>
            <w:rFonts w:ascii="Times New Roman" w:hAnsi="Times New Roman" w:cs="Times New Roman"/>
            <w:lang w:val="en-US"/>
          </w:rPr>
          <w:t>C</w:t>
        </w:r>
        <w:r w:rsidRPr="006B5D9B">
          <w:rPr>
            <w:rStyle w:val="ab"/>
            <w:rFonts w:ascii="Times New Roman" w:hAnsi="Times New Roman" w:cs="Times New Roman"/>
          </w:rPr>
          <w:t>3%</w:t>
        </w:r>
        <w:r w:rsidRPr="006B5D9B">
          <w:rPr>
            <w:rStyle w:val="ab"/>
            <w:rFonts w:ascii="Times New Roman" w:hAnsi="Times New Roman" w:cs="Times New Roman"/>
            <w:lang w:val="en-US"/>
          </w:rPr>
          <w:t>A</w:t>
        </w:r>
        <w:r w:rsidRPr="006B5D9B">
          <w:rPr>
            <w:rStyle w:val="ab"/>
            <w:rFonts w:ascii="Times New Roman" w:hAnsi="Times New Roman" w:cs="Times New Roman"/>
          </w:rPr>
          <w:t>1</w:t>
        </w:r>
        <w:r w:rsidRPr="006B5D9B">
          <w:rPr>
            <w:rStyle w:val="ab"/>
            <w:rFonts w:ascii="Times New Roman" w:hAnsi="Times New Roman" w:cs="Times New Roman"/>
            <w:lang w:val="en-US"/>
          </w:rPr>
          <w:t>s</w:t>
        </w:r>
        <w:r w:rsidRPr="006B5D9B">
          <w:rPr>
            <w:rStyle w:val="ab"/>
            <w:rFonts w:ascii="Times New Roman" w:hAnsi="Times New Roman" w:cs="Times New Roman"/>
          </w:rPr>
          <w:t>/</w:t>
        </w:r>
        <w:r w:rsidRPr="006B5D9B">
          <w:rPr>
            <w:rStyle w:val="ab"/>
            <w:rFonts w:ascii="Times New Roman" w:hAnsi="Times New Roman" w:cs="Times New Roman"/>
            <w:lang w:val="en-US"/>
          </w:rPr>
          <w:t>Social</w:t>
        </w:r>
        <w:r w:rsidRPr="006B5D9B">
          <w:rPr>
            <w:rStyle w:val="ab"/>
            <w:rFonts w:ascii="Times New Roman" w:hAnsi="Times New Roman" w:cs="Times New Roman"/>
          </w:rPr>
          <w:t>-</w:t>
        </w:r>
        <w:r w:rsidRPr="006B5D9B">
          <w:rPr>
            <w:rStyle w:val="ab"/>
            <w:rFonts w:ascii="Times New Roman" w:hAnsi="Times New Roman" w:cs="Times New Roman"/>
            <w:lang w:val="en-US"/>
          </w:rPr>
          <w:t>Enterprise</w:t>
        </w:r>
        <w:r w:rsidRPr="006B5D9B">
          <w:rPr>
            <w:rStyle w:val="ab"/>
            <w:rFonts w:ascii="Times New Roman" w:hAnsi="Times New Roman" w:cs="Times New Roman"/>
          </w:rPr>
          <w:t>-</w:t>
        </w:r>
        <w:r w:rsidRPr="006B5D9B">
          <w:rPr>
            <w:rStyle w:val="ab"/>
            <w:rFonts w:ascii="Times New Roman" w:hAnsi="Times New Roman" w:cs="Times New Roman"/>
            <w:lang w:val="en-US"/>
          </w:rPr>
          <w:t>in</w:t>
        </w:r>
        <w:r w:rsidRPr="006B5D9B">
          <w:rPr>
            <w:rStyle w:val="ab"/>
            <w:rFonts w:ascii="Times New Roman" w:hAnsi="Times New Roman" w:cs="Times New Roman"/>
          </w:rPr>
          <w:t>-</w:t>
        </w:r>
        <w:r w:rsidRPr="006B5D9B">
          <w:rPr>
            <w:rStyle w:val="ab"/>
            <w:rFonts w:ascii="Times New Roman" w:hAnsi="Times New Roman" w:cs="Times New Roman"/>
            <w:lang w:val="en-US"/>
          </w:rPr>
          <w:t>Ireland</w:t>
        </w:r>
        <w:r w:rsidRPr="006B5D9B">
          <w:rPr>
            <w:rStyle w:val="ab"/>
            <w:rFonts w:ascii="Times New Roman" w:hAnsi="Times New Roman" w:cs="Times New Roman"/>
          </w:rPr>
          <w:t>-</w:t>
        </w:r>
        <w:proofErr w:type="spellStart"/>
        <w:r w:rsidRPr="006B5D9B">
          <w:rPr>
            <w:rStyle w:val="ab"/>
            <w:rFonts w:ascii="Times New Roman" w:hAnsi="Times New Roman" w:cs="Times New Roman"/>
            <w:lang w:val="en-US"/>
          </w:rPr>
          <w:t>Sectoral</w:t>
        </w:r>
        <w:proofErr w:type="spellEnd"/>
        <w:r w:rsidRPr="006B5D9B">
          <w:rPr>
            <w:rStyle w:val="ab"/>
            <w:rFonts w:ascii="Times New Roman" w:hAnsi="Times New Roman" w:cs="Times New Roman"/>
          </w:rPr>
          <w:t>-</w:t>
        </w:r>
        <w:r w:rsidRPr="006B5D9B">
          <w:rPr>
            <w:rStyle w:val="ab"/>
            <w:rFonts w:ascii="Times New Roman" w:hAnsi="Times New Roman" w:cs="Times New Roman"/>
            <w:lang w:val="en-US"/>
          </w:rPr>
          <w:t>Opportunities</w:t>
        </w:r>
        <w:r w:rsidRPr="006B5D9B">
          <w:rPr>
            <w:rStyle w:val="ab"/>
            <w:rFonts w:ascii="Times New Roman" w:hAnsi="Times New Roman" w:cs="Times New Roman"/>
          </w:rPr>
          <w:t>-</w:t>
        </w:r>
        <w:r w:rsidRPr="006B5D9B">
          <w:rPr>
            <w:rStyle w:val="ab"/>
            <w:rFonts w:ascii="Times New Roman" w:hAnsi="Times New Roman" w:cs="Times New Roman"/>
            <w:lang w:val="en-US"/>
          </w:rPr>
          <w:t>and</w:t>
        </w:r>
        <w:r w:rsidRPr="006B5D9B">
          <w:rPr>
            <w:rStyle w:val="ab"/>
            <w:rFonts w:ascii="Times New Roman" w:hAnsi="Times New Roman" w:cs="Times New Roman"/>
          </w:rPr>
          <w:t>-</w:t>
        </w:r>
        <w:r w:rsidRPr="006B5D9B">
          <w:rPr>
            <w:rStyle w:val="ab"/>
            <w:rFonts w:ascii="Times New Roman" w:hAnsi="Times New Roman" w:cs="Times New Roman"/>
            <w:lang w:val="en-US"/>
          </w:rPr>
          <w:t>Policy</w:t>
        </w:r>
        <w:r w:rsidRPr="006B5D9B">
          <w:rPr>
            <w:rStyle w:val="ab"/>
            <w:rFonts w:ascii="Times New Roman" w:hAnsi="Times New Roman" w:cs="Times New Roman"/>
          </w:rPr>
          <w:t>-</w:t>
        </w:r>
        <w:r w:rsidRPr="006B5D9B">
          <w:rPr>
            <w:rStyle w:val="ab"/>
            <w:rFonts w:ascii="Times New Roman" w:hAnsi="Times New Roman" w:cs="Times New Roman"/>
            <w:lang w:val="en-US"/>
          </w:rPr>
          <w:t>Issues</w:t>
        </w:r>
        <w:r w:rsidRPr="006B5D9B">
          <w:rPr>
            <w:rStyle w:val="ab"/>
            <w:rFonts w:ascii="Times New Roman" w:hAnsi="Times New Roman" w:cs="Times New Roman"/>
          </w:rPr>
          <w:t>.</w:t>
        </w:r>
        <w:proofErr w:type="spellStart"/>
        <w:r w:rsidRPr="006B5D9B">
          <w:rPr>
            <w:rStyle w:val="ab"/>
            <w:rFonts w:ascii="Times New Roman" w:hAnsi="Times New Roman" w:cs="Times New Roman"/>
            <w:lang w:val="en-US"/>
          </w:rPr>
          <w:t>pdf</w:t>
        </w:r>
        <w:proofErr w:type="spellEnd"/>
      </w:hyperlink>
      <w:r w:rsidRPr="006B5D9B">
        <w:rPr>
          <w:rFonts w:ascii="Times New Roman" w:hAnsi="Times New Roman" w:cs="Times New Roman"/>
        </w:rPr>
        <w:t xml:space="preserve"> // Дата обращения 12.04.2022;</w:t>
      </w:r>
    </w:p>
  </w:footnote>
  <w:footnote w:id="197">
    <w:p w:rsidR="008F2824" w:rsidRPr="00DD737E" w:rsidRDefault="008F2824" w:rsidP="00A63957">
      <w:pPr>
        <w:pStyle w:val="a4"/>
        <w:jc w:val="both"/>
        <w:rPr>
          <w:rFonts w:ascii="Times New Roman" w:hAnsi="Times New Roman" w:cs="Times New Roman"/>
          <w:lang w:val="en-US"/>
        </w:rPr>
      </w:pPr>
      <w:r w:rsidRPr="006B5D9B">
        <w:rPr>
          <w:rStyle w:val="a6"/>
          <w:rFonts w:ascii="Times New Roman" w:hAnsi="Times New Roman" w:cs="Times New Roman"/>
        </w:rPr>
        <w:footnoteRef/>
      </w:r>
      <w:r w:rsidRPr="00DD737E">
        <w:rPr>
          <w:rFonts w:ascii="Times New Roman" w:hAnsi="Times New Roman" w:cs="Times New Roman"/>
          <w:lang w:val="en-US"/>
        </w:rPr>
        <w:t xml:space="preserve"> </w:t>
      </w:r>
      <w:r w:rsidRPr="006B5D9B">
        <w:rPr>
          <w:rFonts w:ascii="Times New Roman" w:hAnsi="Times New Roman" w:cs="Times New Roman"/>
          <w:lang w:val="en-US"/>
        </w:rPr>
        <w:t>Ibid</w:t>
      </w:r>
      <w:r w:rsidRPr="00DD737E">
        <w:rPr>
          <w:rFonts w:ascii="Times New Roman" w:hAnsi="Times New Roman" w:cs="Times New Roman"/>
          <w:lang w:val="en-US"/>
        </w:rPr>
        <w:t xml:space="preserve">. </w:t>
      </w:r>
      <w:r w:rsidRPr="006B5D9B">
        <w:rPr>
          <w:rFonts w:ascii="Times New Roman" w:hAnsi="Times New Roman" w:cs="Times New Roman"/>
          <w:lang w:val="en-US"/>
        </w:rPr>
        <w:t>P</w:t>
      </w:r>
      <w:r w:rsidRPr="00DD737E">
        <w:rPr>
          <w:rFonts w:ascii="Times New Roman" w:hAnsi="Times New Roman" w:cs="Times New Roman"/>
          <w:lang w:val="en-US"/>
        </w:rPr>
        <w:t>. 16-18;</w:t>
      </w:r>
    </w:p>
  </w:footnote>
  <w:footnote w:id="198">
    <w:p w:rsidR="008F2824" w:rsidRPr="006B5D9B" w:rsidRDefault="008F2824" w:rsidP="00D52D1E">
      <w:pPr>
        <w:pStyle w:val="a4"/>
        <w:jc w:val="both"/>
        <w:rPr>
          <w:rFonts w:ascii="Times New Roman" w:hAnsi="Times New Roman" w:cs="Times New Roman"/>
          <w:lang w:val="en-US"/>
        </w:rPr>
      </w:pPr>
      <w:r w:rsidRPr="006B5D9B">
        <w:rPr>
          <w:rStyle w:val="a6"/>
          <w:rFonts w:ascii="Times New Roman" w:hAnsi="Times New Roman" w:cs="Times New Roman"/>
        </w:rPr>
        <w:footnoteRef/>
      </w:r>
      <w:r w:rsidRPr="003E65FF">
        <w:rPr>
          <w:rFonts w:ascii="Times New Roman" w:hAnsi="Times New Roman" w:cs="Times New Roman"/>
          <w:lang w:val="en-US"/>
        </w:rPr>
        <w:t xml:space="preserve"> </w:t>
      </w:r>
      <w:r w:rsidRPr="006B5D9B">
        <w:rPr>
          <w:rFonts w:ascii="Times New Roman" w:hAnsi="Times New Roman" w:cs="Times New Roman"/>
          <w:lang w:val="en-US"/>
        </w:rPr>
        <w:t>M</w:t>
      </w:r>
      <w:r w:rsidRPr="003E65FF">
        <w:rPr>
          <w:rFonts w:ascii="Times New Roman" w:hAnsi="Times New Roman" w:cs="Times New Roman"/>
          <w:lang w:val="en-US"/>
        </w:rPr>
        <w:t xml:space="preserve">. </w:t>
      </w:r>
      <w:r w:rsidRPr="006B5D9B">
        <w:rPr>
          <w:rFonts w:ascii="Times New Roman" w:hAnsi="Times New Roman" w:cs="Times New Roman"/>
          <w:lang w:val="en-US"/>
        </w:rPr>
        <w:t>P</w:t>
      </w:r>
      <w:r w:rsidRPr="003E65FF">
        <w:rPr>
          <w:rFonts w:ascii="Times New Roman" w:hAnsi="Times New Roman" w:cs="Times New Roman"/>
          <w:lang w:val="en-US"/>
        </w:rPr>
        <w:t xml:space="preserve">. </w:t>
      </w:r>
      <w:r w:rsidRPr="006B5D9B">
        <w:rPr>
          <w:rFonts w:ascii="Times New Roman" w:hAnsi="Times New Roman" w:cs="Times New Roman"/>
          <w:lang w:val="en-US"/>
        </w:rPr>
        <w:t>Murphy</w:t>
      </w:r>
      <w:r w:rsidRPr="003E65FF">
        <w:rPr>
          <w:rFonts w:ascii="Times New Roman" w:hAnsi="Times New Roman" w:cs="Times New Roman"/>
          <w:lang w:val="en-US"/>
        </w:rPr>
        <w:t xml:space="preserve">. </w:t>
      </w:r>
      <w:r w:rsidRPr="006B5D9B">
        <w:rPr>
          <w:rFonts w:ascii="Times New Roman" w:hAnsi="Times New Roman" w:cs="Times New Roman"/>
          <w:lang w:val="en-US"/>
        </w:rPr>
        <w:t>Forty Years of EU Influencing Social Policy in Ireland – a Glass Half Full? P. 17;</w:t>
      </w:r>
    </w:p>
  </w:footnote>
  <w:footnote w:id="199">
    <w:p w:rsidR="008F2824" w:rsidRPr="006B5D9B" w:rsidRDefault="008F2824" w:rsidP="00875CE8">
      <w:pPr>
        <w:pStyle w:val="a4"/>
        <w:jc w:val="both"/>
        <w:rPr>
          <w:rFonts w:ascii="Times New Roman" w:hAnsi="Times New Roman" w:cs="Times New Roman"/>
        </w:rPr>
      </w:pPr>
      <w:r w:rsidRPr="006B5D9B">
        <w:rPr>
          <w:rStyle w:val="a6"/>
          <w:rFonts w:ascii="Times New Roman" w:hAnsi="Times New Roman" w:cs="Times New Roman"/>
        </w:rPr>
        <w:footnoteRef/>
      </w:r>
      <w:r w:rsidRPr="006B5D9B">
        <w:rPr>
          <w:rFonts w:ascii="Times New Roman" w:hAnsi="Times New Roman" w:cs="Times New Roman"/>
          <w:lang w:val="en-US"/>
        </w:rPr>
        <w:t xml:space="preserve"> Fund for European Aid to the Most Deprived (FEAD)// European Parliamentary Research Service/</w:t>
      </w:r>
      <w:proofErr w:type="gramStart"/>
      <w:r w:rsidRPr="006B5D9B">
        <w:rPr>
          <w:rFonts w:ascii="Times New Roman" w:hAnsi="Times New Roman" w:cs="Times New Roman"/>
          <w:lang w:val="en-US"/>
        </w:rPr>
        <w:t>/[</w:t>
      </w:r>
      <w:proofErr w:type="gramEnd"/>
      <w:r w:rsidRPr="006B5D9B">
        <w:rPr>
          <w:rFonts w:ascii="Times New Roman" w:hAnsi="Times New Roman" w:cs="Times New Roman"/>
        </w:rPr>
        <w:t>Электронный</w:t>
      </w:r>
      <w:r w:rsidRPr="006B5D9B">
        <w:rPr>
          <w:rFonts w:ascii="Times New Roman" w:hAnsi="Times New Roman" w:cs="Times New Roman"/>
          <w:lang w:val="en-US"/>
        </w:rPr>
        <w:t xml:space="preserve"> </w:t>
      </w:r>
      <w:r w:rsidRPr="006B5D9B">
        <w:rPr>
          <w:rFonts w:ascii="Times New Roman" w:hAnsi="Times New Roman" w:cs="Times New Roman"/>
        </w:rPr>
        <w:t>ресурс</w:t>
      </w:r>
      <w:r w:rsidRPr="006B5D9B">
        <w:rPr>
          <w:rFonts w:ascii="Times New Roman" w:hAnsi="Times New Roman" w:cs="Times New Roman"/>
          <w:lang w:val="en-US"/>
        </w:rPr>
        <w:t xml:space="preserve">]. </w:t>
      </w:r>
      <w:r w:rsidRPr="006B5D9B">
        <w:rPr>
          <w:rFonts w:ascii="Times New Roman" w:hAnsi="Times New Roman" w:cs="Times New Roman"/>
        </w:rPr>
        <w:t xml:space="preserve">[Точка доступа]:// </w:t>
      </w:r>
      <w:hyperlink r:id="rId188" w:history="1">
        <w:r w:rsidRPr="006B5D9B">
          <w:rPr>
            <w:rStyle w:val="ab"/>
            <w:rFonts w:ascii="Times New Roman" w:hAnsi="Times New Roman" w:cs="Times New Roman"/>
          </w:rPr>
          <w:t>https://epthinktank.eu/2015/02/27/fund-for-european-aid-to-the-most-deprived-fead/</w:t>
        </w:r>
      </w:hyperlink>
      <w:r w:rsidRPr="006B5D9B">
        <w:rPr>
          <w:rFonts w:ascii="Times New Roman" w:hAnsi="Times New Roman" w:cs="Times New Roman"/>
        </w:rPr>
        <w:t xml:space="preserve"> // Дата обращения 08.04.2022;</w:t>
      </w:r>
    </w:p>
  </w:footnote>
  <w:footnote w:id="200">
    <w:p w:rsidR="008F2824" w:rsidRPr="00A81A51" w:rsidRDefault="008F2824" w:rsidP="00CC1396">
      <w:pPr>
        <w:pStyle w:val="a4"/>
        <w:jc w:val="both"/>
        <w:rPr>
          <w:rFonts w:ascii="Times New Roman" w:hAnsi="Times New Roman" w:cs="Times New Roman"/>
          <w:lang w:val="en-US"/>
        </w:rPr>
      </w:pPr>
      <w:r w:rsidRPr="00A81A51">
        <w:rPr>
          <w:rStyle w:val="a6"/>
          <w:rFonts w:ascii="Times New Roman" w:hAnsi="Times New Roman" w:cs="Times New Roman"/>
        </w:rPr>
        <w:footnoteRef/>
      </w:r>
      <w:r w:rsidRPr="00A81A51">
        <w:rPr>
          <w:rFonts w:ascii="Times New Roman" w:hAnsi="Times New Roman" w:cs="Times New Roman"/>
          <w:lang w:val="en-US"/>
        </w:rPr>
        <w:t xml:space="preserve"> Ibid;</w:t>
      </w:r>
    </w:p>
  </w:footnote>
  <w:footnote w:id="201">
    <w:p w:rsidR="008F2824" w:rsidRPr="00A81A51" w:rsidRDefault="008F2824" w:rsidP="00336C54">
      <w:pPr>
        <w:pStyle w:val="a4"/>
        <w:jc w:val="both"/>
        <w:rPr>
          <w:rFonts w:ascii="Times New Roman" w:hAnsi="Times New Roman" w:cs="Times New Roman"/>
        </w:rPr>
      </w:pPr>
      <w:r w:rsidRPr="00A81A51">
        <w:rPr>
          <w:rStyle w:val="a6"/>
          <w:rFonts w:ascii="Times New Roman" w:hAnsi="Times New Roman" w:cs="Times New Roman"/>
        </w:rPr>
        <w:footnoteRef/>
      </w:r>
      <w:r w:rsidRPr="00A81A51">
        <w:rPr>
          <w:rFonts w:ascii="Times New Roman" w:hAnsi="Times New Roman" w:cs="Times New Roman"/>
          <w:lang w:val="en-US"/>
        </w:rPr>
        <w:t xml:space="preserve"> The European Youth Guarantee: A systematic review of its implementation across countries//International </w:t>
      </w:r>
      <w:proofErr w:type="spellStart"/>
      <w:r w:rsidRPr="00A81A51">
        <w:rPr>
          <w:rFonts w:ascii="Times New Roman" w:hAnsi="Times New Roman" w:cs="Times New Roman"/>
          <w:lang w:val="en-US"/>
        </w:rPr>
        <w:t>Labour</w:t>
      </w:r>
      <w:proofErr w:type="spellEnd"/>
      <w:r w:rsidRPr="00A81A51">
        <w:rPr>
          <w:rFonts w:ascii="Times New Roman" w:hAnsi="Times New Roman" w:cs="Times New Roman"/>
          <w:lang w:val="en-US"/>
        </w:rPr>
        <w:t xml:space="preserve"> Office/</w:t>
      </w:r>
      <w:proofErr w:type="gramStart"/>
      <w:r w:rsidRPr="00A81A51">
        <w:rPr>
          <w:rFonts w:ascii="Times New Roman" w:hAnsi="Times New Roman" w:cs="Times New Roman"/>
          <w:lang w:val="en-US"/>
        </w:rPr>
        <w:t>/[</w:t>
      </w:r>
      <w:proofErr w:type="gramEnd"/>
      <w:r w:rsidRPr="00A81A51">
        <w:rPr>
          <w:rFonts w:ascii="Times New Roman" w:hAnsi="Times New Roman" w:cs="Times New Roman"/>
        </w:rPr>
        <w:t>Электронный</w:t>
      </w:r>
      <w:r w:rsidRPr="00A81A51">
        <w:rPr>
          <w:rFonts w:ascii="Times New Roman" w:hAnsi="Times New Roman" w:cs="Times New Roman"/>
          <w:lang w:val="en-US"/>
        </w:rPr>
        <w:t xml:space="preserve"> </w:t>
      </w:r>
      <w:r w:rsidRPr="00A81A51">
        <w:rPr>
          <w:rFonts w:ascii="Times New Roman" w:hAnsi="Times New Roman" w:cs="Times New Roman"/>
        </w:rPr>
        <w:t>ресурс</w:t>
      </w:r>
      <w:r w:rsidRPr="00A81A51">
        <w:rPr>
          <w:rFonts w:ascii="Times New Roman" w:hAnsi="Times New Roman" w:cs="Times New Roman"/>
          <w:lang w:val="en-US"/>
        </w:rPr>
        <w:t xml:space="preserve">]. </w:t>
      </w:r>
      <w:r w:rsidRPr="00A81A51">
        <w:rPr>
          <w:rFonts w:ascii="Times New Roman" w:hAnsi="Times New Roman" w:cs="Times New Roman"/>
        </w:rPr>
        <w:t xml:space="preserve">[Точка доступа]:// </w:t>
      </w:r>
      <w:hyperlink r:id="rId189" w:history="1">
        <w:r w:rsidRPr="00A81A51">
          <w:rPr>
            <w:rStyle w:val="ab"/>
            <w:rFonts w:ascii="Times New Roman" w:hAnsi="Times New Roman" w:cs="Times New Roman"/>
          </w:rPr>
          <w:t>https://www.ilo.org/wcmsp5/groups/public/---</w:t>
        </w:r>
        <w:proofErr w:type="spellStart"/>
        <w:r w:rsidRPr="00A81A51">
          <w:rPr>
            <w:rStyle w:val="ab"/>
            <w:rFonts w:ascii="Times New Roman" w:hAnsi="Times New Roman" w:cs="Times New Roman"/>
          </w:rPr>
          <w:t>dgreports</w:t>
        </w:r>
        <w:proofErr w:type="spellEnd"/>
        <w:r w:rsidRPr="00A81A51">
          <w:rPr>
            <w:rStyle w:val="ab"/>
            <w:rFonts w:ascii="Times New Roman" w:hAnsi="Times New Roman" w:cs="Times New Roman"/>
          </w:rPr>
          <w:t>/---</w:t>
        </w:r>
        <w:proofErr w:type="spellStart"/>
        <w:r w:rsidRPr="00A81A51">
          <w:rPr>
            <w:rStyle w:val="ab"/>
            <w:rFonts w:ascii="Times New Roman" w:hAnsi="Times New Roman" w:cs="Times New Roman"/>
          </w:rPr>
          <w:t>inst</w:t>
        </w:r>
        <w:proofErr w:type="spellEnd"/>
        <w:r w:rsidRPr="00A81A51">
          <w:rPr>
            <w:rStyle w:val="ab"/>
            <w:rFonts w:ascii="Times New Roman" w:hAnsi="Times New Roman" w:cs="Times New Roman"/>
          </w:rPr>
          <w:t>/</w:t>
        </w:r>
        <w:proofErr w:type="spellStart"/>
        <w:r w:rsidRPr="00A81A51">
          <w:rPr>
            <w:rStyle w:val="ab"/>
            <w:rFonts w:ascii="Times New Roman" w:hAnsi="Times New Roman" w:cs="Times New Roman"/>
          </w:rPr>
          <w:t>documents</w:t>
        </w:r>
        <w:proofErr w:type="spellEnd"/>
        <w:r w:rsidRPr="00A81A51">
          <w:rPr>
            <w:rStyle w:val="ab"/>
            <w:rFonts w:ascii="Times New Roman" w:hAnsi="Times New Roman" w:cs="Times New Roman"/>
          </w:rPr>
          <w:t>/</w:t>
        </w:r>
        <w:proofErr w:type="spellStart"/>
        <w:r w:rsidRPr="00A81A51">
          <w:rPr>
            <w:rStyle w:val="ab"/>
            <w:rFonts w:ascii="Times New Roman" w:hAnsi="Times New Roman" w:cs="Times New Roman"/>
          </w:rPr>
          <w:t>publication</w:t>
        </w:r>
        <w:proofErr w:type="spellEnd"/>
        <w:r w:rsidRPr="00A81A51">
          <w:rPr>
            <w:rStyle w:val="ab"/>
            <w:rFonts w:ascii="Times New Roman" w:hAnsi="Times New Roman" w:cs="Times New Roman"/>
          </w:rPr>
          <w:t>/wcms_572465.pdf</w:t>
        </w:r>
      </w:hyperlink>
      <w:r w:rsidRPr="00A81A51">
        <w:rPr>
          <w:rFonts w:ascii="Times New Roman" w:hAnsi="Times New Roman" w:cs="Times New Roman"/>
        </w:rPr>
        <w:t xml:space="preserve"> // Дата обращения 08.04.2022;</w:t>
      </w:r>
    </w:p>
  </w:footnote>
  <w:footnote w:id="202">
    <w:p w:rsidR="008F2824" w:rsidRPr="00A81A51" w:rsidRDefault="008F2824" w:rsidP="00C2492F">
      <w:pPr>
        <w:pStyle w:val="a4"/>
        <w:jc w:val="both"/>
        <w:rPr>
          <w:rFonts w:ascii="Times New Roman" w:hAnsi="Times New Roman" w:cs="Times New Roman"/>
          <w:lang w:val="en-US"/>
        </w:rPr>
      </w:pPr>
      <w:r w:rsidRPr="00A81A51">
        <w:rPr>
          <w:rStyle w:val="a6"/>
          <w:rFonts w:ascii="Times New Roman" w:hAnsi="Times New Roman" w:cs="Times New Roman"/>
        </w:rPr>
        <w:footnoteRef/>
      </w:r>
      <w:r w:rsidRPr="00A81A51">
        <w:rPr>
          <w:rFonts w:ascii="Times New Roman" w:hAnsi="Times New Roman" w:cs="Times New Roman"/>
          <w:lang w:val="en-US"/>
        </w:rPr>
        <w:t xml:space="preserve"> M. P. Murphy. Forty Years of EU Influencing Social Policy in Ireland – a Glass Half Full? </w:t>
      </w:r>
      <w:r w:rsidRPr="00A81A51">
        <w:rPr>
          <w:rFonts w:ascii="Times New Roman" w:hAnsi="Times New Roman" w:cs="Times New Roman"/>
        </w:rPr>
        <w:t>С</w:t>
      </w:r>
      <w:r w:rsidRPr="00A81A51">
        <w:rPr>
          <w:rFonts w:ascii="Times New Roman" w:hAnsi="Times New Roman" w:cs="Times New Roman"/>
          <w:lang w:val="en-US"/>
        </w:rPr>
        <w:t xml:space="preserve">. 17; </w:t>
      </w:r>
    </w:p>
  </w:footnote>
  <w:footnote w:id="203">
    <w:p w:rsidR="008F2824" w:rsidRPr="00472B02" w:rsidRDefault="008F2824" w:rsidP="00CA637B">
      <w:pPr>
        <w:pStyle w:val="a4"/>
        <w:jc w:val="both"/>
      </w:pPr>
      <w:r w:rsidRPr="00A81A51">
        <w:rPr>
          <w:rStyle w:val="a6"/>
          <w:rFonts w:ascii="Times New Roman" w:hAnsi="Times New Roman" w:cs="Times New Roman"/>
        </w:rPr>
        <w:footnoteRef/>
      </w:r>
      <w:r w:rsidRPr="00A81A51">
        <w:rPr>
          <w:rFonts w:ascii="Times New Roman" w:hAnsi="Times New Roman" w:cs="Times New Roman"/>
          <w:lang w:val="en-US"/>
        </w:rPr>
        <w:t xml:space="preserve"> Results of the Irish Presidency of the Council of the European Union// Department of Foreign Affairs, 2013. </w:t>
      </w:r>
      <w:proofErr w:type="gramStart"/>
      <w:r>
        <w:rPr>
          <w:rFonts w:ascii="Times New Roman" w:hAnsi="Times New Roman" w:cs="Times New Roman"/>
          <w:lang w:val="en-US"/>
        </w:rPr>
        <w:t>P</w:t>
      </w:r>
      <w:r w:rsidRPr="00A81A51">
        <w:rPr>
          <w:rFonts w:ascii="Times New Roman" w:hAnsi="Times New Roman" w:cs="Times New Roman"/>
        </w:rPr>
        <w:t>. 19//</w:t>
      </w:r>
      <w:r w:rsidRPr="00A81A51">
        <w:rPr>
          <w:rFonts w:ascii="Times New Roman" w:hAnsi="Times New Roman" w:cs="Times New Roman"/>
          <w:lang w:val="en-US"/>
        </w:rPr>
        <w:t>www</w:t>
      </w:r>
      <w:r w:rsidRPr="00A81A51">
        <w:rPr>
          <w:rFonts w:ascii="Times New Roman" w:hAnsi="Times New Roman" w:cs="Times New Roman"/>
        </w:rPr>
        <w:t>.</w:t>
      </w:r>
      <w:proofErr w:type="spellStart"/>
      <w:r w:rsidRPr="00A81A51">
        <w:rPr>
          <w:rFonts w:ascii="Times New Roman" w:hAnsi="Times New Roman" w:cs="Times New Roman"/>
          <w:lang w:val="en-US"/>
        </w:rPr>
        <w:t>dfa</w:t>
      </w:r>
      <w:proofErr w:type="spellEnd"/>
      <w:r w:rsidRPr="00A81A51">
        <w:rPr>
          <w:rFonts w:ascii="Times New Roman" w:hAnsi="Times New Roman" w:cs="Times New Roman"/>
        </w:rPr>
        <w:t>.</w:t>
      </w:r>
      <w:proofErr w:type="spellStart"/>
      <w:r w:rsidRPr="00A81A51">
        <w:rPr>
          <w:rFonts w:ascii="Times New Roman" w:hAnsi="Times New Roman" w:cs="Times New Roman"/>
          <w:lang w:val="en-US"/>
        </w:rPr>
        <w:t>ie</w:t>
      </w:r>
      <w:proofErr w:type="spellEnd"/>
      <w:r w:rsidRPr="00A81A51">
        <w:rPr>
          <w:rFonts w:ascii="Times New Roman" w:hAnsi="Times New Roman" w:cs="Times New Roman"/>
        </w:rPr>
        <w:t>//[Электронный ресурс].</w:t>
      </w:r>
      <w:proofErr w:type="gramEnd"/>
      <w:r w:rsidRPr="00A81A51">
        <w:rPr>
          <w:rFonts w:ascii="Times New Roman" w:hAnsi="Times New Roman" w:cs="Times New Roman"/>
        </w:rPr>
        <w:t xml:space="preserve"> [Точка доступа]:// </w:t>
      </w:r>
      <w:hyperlink r:id="rId190" w:history="1">
        <w:r w:rsidRPr="00A81A51">
          <w:rPr>
            <w:rStyle w:val="ab"/>
            <w:rFonts w:ascii="Times New Roman" w:hAnsi="Times New Roman" w:cs="Times New Roman"/>
          </w:rPr>
          <w:t>https://www.dfa.ie/media/dfa/alldfawebsitemedia/newspress/publications/2013-EU-Presidency-achievements-report.pdf</w:t>
        </w:r>
      </w:hyperlink>
      <w:r w:rsidRPr="00A81A51">
        <w:rPr>
          <w:rFonts w:ascii="Times New Roman" w:hAnsi="Times New Roman" w:cs="Times New Roman"/>
        </w:rPr>
        <w:t xml:space="preserve"> // Дата обращения 08.04.2022;</w:t>
      </w:r>
    </w:p>
  </w:footnote>
  <w:footnote w:id="204">
    <w:p w:rsidR="008F2824" w:rsidRPr="00A81A51" w:rsidRDefault="008F2824" w:rsidP="00D871BE">
      <w:pPr>
        <w:pStyle w:val="a4"/>
        <w:jc w:val="both"/>
        <w:rPr>
          <w:rFonts w:ascii="Times New Roman" w:hAnsi="Times New Roman" w:cs="Times New Roman"/>
        </w:rPr>
      </w:pPr>
      <w:r w:rsidRPr="00A81A51">
        <w:rPr>
          <w:rStyle w:val="a6"/>
          <w:rFonts w:ascii="Times New Roman" w:hAnsi="Times New Roman" w:cs="Times New Roman"/>
        </w:rPr>
        <w:footnoteRef/>
      </w:r>
      <w:r w:rsidRPr="00A81A51">
        <w:rPr>
          <w:rFonts w:ascii="Times New Roman" w:hAnsi="Times New Roman" w:cs="Times New Roman"/>
        </w:rPr>
        <w:t xml:space="preserve"> </w:t>
      </w:r>
      <w:r w:rsidRPr="00A81A51">
        <w:rPr>
          <w:rFonts w:ascii="Times New Roman" w:hAnsi="Times New Roman" w:cs="Times New Roman"/>
          <w:lang w:val="en-US"/>
        </w:rPr>
        <w:t>Ibid</w:t>
      </w:r>
      <w:r w:rsidRPr="00A81A51">
        <w:rPr>
          <w:rFonts w:ascii="Times New Roman" w:hAnsi="Times New Roman" w:cs="Times New Roman"/>
        </w:rPr>
        <w:t>;</w:t>
      </w:r>
    </w:p>
  </w:footnote>
  <w:footnote w:id="205">
    <w:p w:rsidR="008F2824" w:rsidRPr="00A81A51" w:rsidRDefault="008F2824" w:rsidP="00F077C4">
      <w:pPr>
        <w:pStyle w:val="a4"/>
        <w:jc w:val="both"/>
        <w:rPr>
          <w:rFonts w:ascii="Times New Roman" w:hAnsi="Times New Roman" w:cs="Times New Roman"/>
        </w:rPr>
      </w:pPr>
      <w:r w:rsidRPr="00A81A51">
        <w:rPr>
          <w:rStyle w:val="a6"/>
          <w:rFonts w:ascii="Times New Roman" w:hAnsi="Times New Roman" w:cs="Times New Roman"/>
        </w:rPr>
        <w:footnoteRef/>
      </w:r>
      <w:r w:rsidRPr="00A81A51">
        <w:rPr>
          <w:rFonts w:ascii="Times New Roman" w:hAnsi="Times New Roman" w:cs="Times New Roman"/>
        </w:rPr>
        <w:t xml:space="preserve"> </w:t>
      </w:r>
      <w:r w:rsidRPr="00A81A51">
        <w:rPr>
          <w:rFonts w:ascii="Times New Roman" w:hAnsi="Times New Roman" w:cs="Times New Roman"/>
          <w:lang w:val="en-US"/>
        </w:rPr>
        <w:t>Ibid</w:t>
      </w:r>
      <w:r w:rsidRPr="00A81A51">
        <w:rPr>
          <w:rFonts w:ascii="Times New Roman" w:hAnsi="Times New Roman" w:cs="Times New Roman"/>
        </w:rPr>
        <w:t xml:space="preserve">. </w:t>
      </w:r>
      <w:r w:rsidRPr="00A81A51">
        <w:rPr>
          <w:rFonts w:ascii="Times New Roman" w:hAnsi="Times New Roman" w:cs="Times New Roman"/>
          <w:lang w:val="en-US"/>
        </w:rPr>
        <w:t>P</w:t>
      </w:r>
      <w:r w:rsidRPr="00A81A51">
        <w:rPr>
          <w:rFonts w:ascii="Times New Roman" w:hAnsi="Times New Roman" w:cs="Times New Roman"/>
        </w:rPr>
        <w:t>. 31;</w:t>
      </w:r>
    </w:p>
  </w:footnote>
  <w:footnote w:id="206">
    <w:p w:rsidR="008F2824" w:rsidRPr="00A81A51" w:rsidRDefault="008F2824" w:rsidP="00EC5E29">
      <w:pPr>
        <w:pStyle w:val="a4"/>
        <w:jc w:val="both"/>
        <w:rPr>
          <w:rFonts w:ascii="Times New Roman" w:hAnsi="Times New Roman" w:cs="Times New Roman"/>
        </w:rPr>
      </w:pPr>
      <w:r w:rsidRPr="00A81A51">
        <w:rPr>
          <w:rStyle w:val="a6"/>
          <w:rFonts w:ascii="Times New Roman" w:hAnsi="Times New Roman" w:cs="Times New Roman"/>
        </w:rPr>
        <w:footnoteRef/>
      </w:r>
      <w:r w:rsidRPr="00A81A51">
        <w:rPr>
          <w:rFonts w:ascii="Times New Roman" w:hAnsi="Times New Roman" w:cs="Times New Roman"/>
        </w:rPr>
        <w:t xml:space="preserve"> </w:t>
      </w:r>
      <w:proofErr w:type="spellStart"/>
      <w:r w:rsidRPr="00A81A51">
        <w:rPr>
          <w:rFonts w:ascii="Times New Roman" w:hAnsi="Times New Roman" w:cs="Times New Roman"/>
        </w:rPr>
        <w:t>Дериглазова</w:t>
      </w:r>
      <w:proofErr w:type="spellEnd"/>
      <w:r w:rsidRPr="00A81A51">
        <w:rPr>
          <w:rFonts w:ascii="Times New Roman" w:hAnsi="Times New Roman" w:cs="Times New Roman"/>
        </w:rPr>
        <w:t xml:space="preserve"> Л.В. Социальная Европа и социальная политика Европейского Союза. С. 29;</w:t>
      </w:r>
    </w:p>
  </w:footnote>
  <w:footnote w:id="207">
    <w:p w:rsidR="008F2824" w:rsidRPr="00A81A51" w:rsidRDefault="008F2824" w:rsidP="00EC5E29">
      <w:pPr>
        <w:pStyle w:val="a4"/>
        <w:jc w:val="both"/>
        <w:rPr>
          <w:rFonts w:ascii="Times New Roman" w:hAnsi="Times New Roman" w:cs="Times New Roman"/>
          <w:lang w:val="en-US"/>
        </w:rPr>
      </w:pPr>
      <w:r w:rsidRPr="00A81A51">
        <w:rPr>
          <w:rStyle w:val="a6"/>
          <w:rFonts w:ascii="Times New Roman" w:hAnsi="Times New Roman" w:cs="Times New Roman"/>
        </w:rPr>
        <w:footnoteRef/>
      </w:r>
      <w:r w:rsidRPr="00A81A51">
        <w:rPr>
          <w:rFonts w:ascii="Times New Roman" w:hAnsi="Times New Roman" w:cs="Times New Roman"/>
          <w:lang w:val="en-US"/>
        </w:rPr>
        <w:t xml:space="preserve"> </w:t>
      </w:r>
      <w:r w:rsidRPr="00A81A51">
        <w:rPr>
          <w:rFonts w:ascii="Times New Roman" w:hAnsi="Times New Roman" w:cs="Times New Roman"/>
        </w:rPr>
        <w:t>Там</w:t>
      </w:r>
      <w:r w:rsidRPr="00A81A51">
        <w:rPr>
          <w:rFonts w:ascii="Times New Roman" w:hAnsi="Times New Roman" w:cs="Times New Roman"/>
          <w:lang w:val="en-US"/>
        </w:rPr>
        <w:t xml:space="preserve"> </w:t>
      </w:r>
      <w:r w:rsidRPr="00A81A51">
        <w:rPr>
          <w:rFonts w:ascii="Times New Roman" w:hAnsi="Times New Roman" w:cs="Times New Roman"/>
        </w:rPr>
        <w:t>же</w:t>
      </w:r>
      <w:r w:rsidRPr="00A81A51">
        <w:rPr>
          <w:rFonts w:ascii="Times New Roman" w:hAnsi="Times New Roman" w:cs="Times New Roman"/>
          <w:lang w:val="en-US"/>
        </w:rPr>
        <w:t>;</w:t>
      </w:r>
    </w:p>
  </w:footnote>
  <w:footnote w:id="208">
    <w:p w:rsidR="008F2824" w:rsidRPr="00A81A51" w:rsidRDefault="008F2824" w:rsidP="00841950">
      <w:pPr>
        <w:pStyle w:val="a4"/>
        <w:jc w:val="both"/>
        <w:rPr>
          <w:rFonts w:ascii="Times New Roman" w:hAnsi="Times New Roman" w:cs="Times New Roman"/>
        </w:rPr>
      </w:pPr>
      <w:r w:rsidRPr="00A81A51">
        <w:rPr>
          <w:rStyle w:val="a6"/>
          <w:rFonts w:ascii="Times New Roman" w:hAnsi="Times New Roman" w:cs="Times New Roman"/>
        </w:rPr>
        <w:footnoteRef/>
      </w:r>
      <w:r w:rsidRPr="00A81A51">
        <w:rPr>
          <w:rFonts w:ascii="Times New Roman" w:hAnsi="Times New Roman" w:cs="Times New Roman"/>
          <w:lang w:val="en-US"/>
        </w:rPr>
        <w:t xml:space="preserve"> Country overview, Ireland// European Observatory on Health Systems and Politics/</w:t>
      </w:r>
      <w:proofErr w:type="gramStart"/>
      <w:r w:rsidRPr="00A81A51">
        <w:rPr>
          <w:rFonts w:ascii="Times New Roman" w:hAnsi="Times New Roman" w:cs="Times New Roman"/>
          <w:lang w:val="en-US"/>
        </w:rPr>
        <w:t>/[</w:t>
      </w:r>
      <w:proofErr w:type="gramEnd"/>
      <w:r w:rsidRPr="00A81A51">
        <w:rPr>
          <w:rFonts w:ascii="Times New Roman" w:hAnsi="Times New Roman" w:cs="Times New Roman"/>
        </w:rPr>
        <w:t>Электронный</w:t>
      </w:r>
      <w:r w:rsidRPr="00A81A51">
        <w:rPr>
          <w:rFonts w:ascii="Times New Roman" w:hAnsi="Times New Roman" w:cs="Times New Roman"/>
          <w:lang w:val="en-US"/>
        </w:rPr>
        <w:t xml:space="preserve"> </w:t>
      </w:r>
      <w:r w:rsidRPr="00A81A51">
        <w:rPr>
          <w:rFonts w:ascii="Times New Roman" w:hAnsi="Times New Roman" w:cs="Times New Roman"/>
        </w:rPr>
        <w:t>ресурс</w:t>
      </w:r>
      <w:r w:rsidRPr="00A81A51">
        <w:rPr>
          <w:rFonts w:ascii="Times New Roman" w:hAnsi="Times New Roman" w:cs="Times New Roman"/>
          <w:lang w:val="en-US"/>
        </w:rPr>
        <w:t xml:space="preserve">]. </w:t>
      </w:r>
      <w:r w:rsidRPr="00A81A51">
        <w:rPr>
          <w:rFonts w:ascii="Times New Roman" w:hAnsi="Times New Roman" w:cs="Times New Roman"/>
        </w:rPr>
        <w:t xml:space="preserve">[Точка доступа]://  </w:t>
      </w:r>
      <w:hyperlink r:id="rId191" w:history="1">
        <w:r w:rsidRPr="00A81A51">
          <w:rPr>
            <w:rStyle w:val="ab"/>
            <w:rFonts w:ascii="Times New Roman" w:hAnsi="Times New Roman" w:cs="Times New Roman"/>
            <w:lang w:val="en-US"/>
          </w:rPr>
          <w:t>https</w:t>
        </w:r>
        <w:r w:rsidRPr="00A81A51">
          <w:rPr>
            <w:rStyle w:val="ab"/>
            <w:rFonts w:ascii="Times New Roman" w:hAnsi="Times New Roman" w:cs="Times New Roman"/>
          </w:rPr>
          <w:t>://</w:t>
        </w:r>
        <w:proofErr w:type="spellStart"/>
        <w:r w:rsidRPr="00A81A51">
          <w:rPr>
            <w:rStyle w:val="ab"/>
            <w:rFonts w:ascii="Times New Roman" w:hAnsi="Times New Roman" w:cs="Times New Roman"/>
            <w:lang w:val="en-US"/>
          </w:rPr>
          <w:t>eurohealthobservatory</w:t>
        </w:r>
        <w:proofErr w:type="spellEnd"/>
        <w:r w:rsidRPr="00A81A51">
          <w:rPr>
            <w:rStyle w:val="ab"/>
            <w:rFonts w:ascii="Times New Roman" w:hAnsi="Times New Roman" w:cs="Times New Roman"/>
          </w:rPr>
          <w:t>.</w:t>
        </w:r>
        <w:r w:rsidRPr="00A81A51">
          <w:rPr>
            <w:rStyle w:val="ab"/>
            <w:rFonts w:ascii="Times New Roman" w:hAnsi="Times New Roman" w:cs="Times New Roman"/>
            <w:lang w:val="en-US"/>
          </w:rPr>
          <w:t>who</w:t>
        </w:r>
        <w:r w:rsidRPr="00A81A51">
          <w:rPr>
            <w:rStyle w:val="ab"/>
            <w:rFonts w:ascii="Times New Roman" w:hAnsi="Times New Roman" w:cs="Times New Roman"/>
          </w:rPr>
          <w:t>.</w:t>
        </w:r>
        <w:proofErr w:type="spellStart"/>
        <w:r w:rsidRPr="00A81A51">
          <w:rPr>
            <w:rStyle w:val="ab"/>
            <w:rFonts w:ascii="Times New Roman" w:hAnsi="Times New Roman" w:cs="Times New Roman"/>
            <w:lang w:val="en-US"/>
          </w:rPr>
          <w:t>int</w:t>
        </w:r>
        <w:proofErr w:type="spellEnd"/>
        <w:r w:rsidRPr="00A81A51">
          <w:rPr>
            <w:rStyle w:val="ab"/>
            <w:rFonts w:ascii="Times New Roman" w:hAnsi="Times New Roman" w:cs="Times New Roman"/>
          </w:rPr>
          <w:t>/</w:t>
        </w:r>
        <w:r w:rsidRPr="00A81A51">
          <w:rPr>
            <w:rStyle w:val="ab"/>
            <w:rFonts w:ascii="Times New Roman" w:hAnsi="Times New Roman" w:cs="Times New Roman"/>
            <w:lang w:val="en-US"/>
          </w:rPr>
          <w:t>countries</w:t>
        </w:r>
        <w:r w:rsidRPr="00A81A51">
          <w:rPr>
            <w:rStyle w:val="ab"/>
            <w:rFonts w:ascii="Times New Roman" w:hAnsi="Times New Roman" w:cs="Times New Roman"/>
          </w:rPr>
          <w:t>/</w:t>
        </w:r>
        <w:proofErr w:type="spellStart"/>
        <w:r w:rsidRPr="00A81A51">
          <w:rPr>
            <w:rStyle w:val="ab"/>
            <w:rFonts w:ascii="Times New Roman" w:hAnsi="Times New Roman" w:cs="Times New Roman"/>
            <w:lang w:val="en-US"/>
          </w:rPr>
          <w:t>ireland</w:t>
        </w:r>
        <w:proofErr w:type="spellEnd"/>
        <w:r w:rsidRPr="00A81A51">
          <w:rPr>
            <w:rStyle w:val="ab"/>
            <w:rFonts w:ascii="Times New Roman" w:hAnsi="Times New Roman" w:cs="Times New Roman"/>
          </w:rPr>
          <w:t>/</w:t>
        </w:r>
      </w:hyperlink>
      <w:r w:rsidRPr="00A81A51">
        <w:rPr>
          <w:rFonts w:ascii="Times New Roman" w:hAnsi="Times New Roman" w:cs="Times New Roman"/>
        </w:rPr>
        <w:t xml:space="preserve"> // Дата обращения 08.04.2022;</w:t>
      </w:r>
    </w:p>
  </w:footnote>
  <w:footnote w:id="209">
    <w:p w:rsidR="008F2824" w:rsidRPr="00A81A51" w:rsidRDefault="008F2824" w:rsidP="00C05EC2">
      <w:pPr>
        <w:pStyle w:val="a4"/>
        <w:jc w:val="both"/>
        <w:rPr>
          <w:rFonts w:ascii="Times New Roman" w:hAnsi="Times New Roman" w:cs="Times New Roman"/>
        </w:rPr>
      </w:pPr>
      <w:r w:rsidRPr="00A81A51">
        <w:rPr>
          <w:rStyle w:val="a6"/>
          <w:rFonts w:ascii="Times New Roman" w:hAnsi="Times New Roman" w:cs="Times New Roman"/>
        </w:rPr>
        <w:footnoteRef/>
      </w:r>
      <w:r w:rsidRPr="00A81A51">
        <w:rPr>
          <w:rFonts w:ascii="Times New Roman" w:hAnsi="Times New Roman" w:cs="Times New Roman"/>
          <w:lang w:val="en-US"/>
        </w:rPr>
        <w:t xml:space="preserve"> Gender Equality Index, Ireland// European Institute for Gender Equality, 2021. </w:t>
      </w:r>
      <w:proofErr w:type="gramStart"/>
      <w:r w:rsidRPr="00A81A51">
        <w:rPr>
          <w:rFonts w:ascii="Times New Roman" w:hAnsi="Times New Roman" w:cs="Times New Roman"/>
          <w:lang w:val="en-US"/>
        </w:rPr>
        <w:t>//[</w:t>
      </w:r>
      <w:r w:rsidRPr="00A81A51">
        <w:rPr>
          <w:rFonts w:ascii="Times New Roman" w:hAnsi="Times New Roman" w:cs="Times New Roman"/>
        </w:rPr>
        <w:t>Электронный</w:t>
      </w:r>
      <w:r w:rsidRPr="00A81A51">
        <w:rPr>
          <w:rFonts w:ascii="Times New Roman" w:hAnsi="Times New Roman" w:cs="Times New Roman"/>
          <w:lang w:val="en-US"/>
        </w:rPr>
        <w:t xml:space="preserve"> </w:t>
      </w:r>
      <w:r w:rsidRPr="00A81A51">
        <w:rPr>
          <w:rFonts w:ascii="Times New Roman" w:hAnsi="Times New Roman" w:cs="Times New Roman"/>
        </w:rPr>
        <w:t>ресурс</w:t>
      </w:r>
      <w:r w:rsidRPr="00A81A51">
        <w:rPr>
          <w:rFonts w:ascii="Times New Roman" w:hAnsi="Times New Roman" w:cs="Times New Roman"/>
          <w:lang w:val="en-US"/>
        </w:rPr>
        <w:t>].</w:t>
      </w:r>
      <w:proofErr w:type="gramEnd"/>
      <w:r w:rsidRPr="00A81A51">
        <w:rPr>
          <w:rFonts w:ascii="Times New Roman" w:hAnsi="Times New Roman" w:cs="Times New Roman"/>
          <w:lang w:val="en-US"/>
        </w:rPr>
        <w:t xml:space="preserve"> </w:t>
      </w:r>
      <w:r w:rsidRPr="00A81A51">
        <w:rPr>
          <w:rFonts w:ascii="Times New Roman" w:hAnsi="Times New Roman" w:cs="Times New Roman"/>
        </w:rPr>
        <w:t xml:space="preserve">[Точка доступа]:// </w:t>
      </w:r>
      <w:hyperlink r:id="rId192" w:history="1">
        <w:r w:rsidRPr="00A81A51">
          <w:rPr>
            <w:rStyle w:val="ab"/>
            <w:rFonts w:ascii="Times New Roman" w:hAnsi="Times New Roman" w:cs="Times New Roman"/>
          </w:rPr>
          <w:t>https://eige.europa.eu/gender-equality-index/2021/country/IE</w:t>
        </w:r>
      </w:hyperlink>
      <w:r>
        <w:rPr>
          <w:rFonts w:ascii="Times New Roman" w:hAnsi="Times New Roman" w:cs="Times New Roman"/>
        </w:rPr>
        <w:t xml:space="preserve"> // Дата обра</w:t>
      </w:r>
      <w:r w:rsidRPr="00A81A51">
        <w:rPr>
          <w:rFonts w:ascii="Times New Roman" w:hAnsi="Times New Roman" w:cs="Times New Roman"/>
        </w:rPr>
        <w:t>щения 12.04.2022;</w:t>
      </w:r>
    </w:p>
  </w:footnote>
  <w:footnote w:id="210">
    <w:p w:rsidR="008F2824" w:rsidRPr="001C59ED" w:rsidRDefault="008F2824" w:rsidP="001C59ED">
      <w:pPr>
        <w:pStyle w:val="a4"/>
        <w:jc w:val="both"/>
      </w:pPr>
      <w:r w:rsidRPr="00A81A51">
        <w:rPr>
          <w:rStyle w:val="a6"/>
          <w:rFonts w:ascii="Times New Roman" w:hAnsi="Times New Roman" w:cs="Times New Roman"/>
        </w:rPr>
        <w:footnoteRef/>
      </w:r>
      <w:r w:rsidRPr="00A81A51">
        <w:rPr>
          <w:rFonts w:ascii="Times New Roman" w:hAnsi="Times New Roman" w:cs="Times New Roman"/>
        </w:rPr>
        <w:t xml:space="preserve"> Ерастова.</w:t>
      </w:r>
      <w:r>
        <w:rPr>
          <w:rFonts w:ascii="Times New Roman" w:hAnsi="Times New Roman" w:cs="Times New Roman"/>
        </w:rPr>
        <w:t xml:space="preserve"> А. В.</w:t>
      </w:r>
      <w:r w:rsidRPr="00A81A51">
        <w:rPr>
          <w:rFonts w:ascii="Times New Roman" w:hAnsi="Times New Roman" w:cs="Times New Roman"/>
        </w:rPr>
        <w:t xml:space="preserve"> Система высшего образования в Ирландии, ориентированная на инновационную экономику// Зарубежный опыт №41 (230), 2013. С. 53-54//[Электронный ресурс]. [Точка доступа]:// </w:t>
      </w:r>
      <w:hyperlink r:id="rId193" w:history="1">
        <w:r w:rsidRPr="00A81A51">
          <w:rPr>
            <w:rStyle w:val="ab"/>
            <w:rFonts w:ascii="Times New Roman" w:hAnsi="Times New Roman" w:cs="Times New Roman"/>
          </w:rPr>
          <w:t>https://cyberleninka.ru/article/n/sistema-vysshego-obrazovaniya-v-irlandii-orientirovannaya-na-innovatsionnuyu-ekonomiku/viewer</w:t>
        </w:r>
      </w:hyperlink>
      <w:r w:rsidRPr="00A81A51">
        <w:rPr>
          <w:rFonts w:ascii="Times New Roman" w:hAnsi="Times New Roman" w:cs="Times New Roman"/>
        </w:rPr>
        <w:t xml:space="preserve"> // Дата обращения 08.04.2022;</w:t>
      </w:r>
    </w:p>
  </w:footnote>
  <w:footnote w:id="211">
    <w:p w:rsidR="008F2824" w:rsidRPr="00EF0EFB" w:rsidRDefault="008F2824" w:rsidP="00986036">
      <w:pPr>
        <w:pStyle w:val="a4"/>
        <w:jc w:val="both"/>
        <w:rPr>
          <w:rFonts w:ascii="Times New Roman" w:hAnsi="Times New Roman" w:cs="Times New Roman"/>
        </w:rPr>
      </w:pPr>
      <w:r w:rsidRPr="00EF0EFB">
        <w:rPr>
          <w:rStyle w:val="a6"/>
          <w:rFonts w:ascii="Times New Roman" w:hAnsi="Times New Roman" w:cs="Times New Roman"/>
        </w:rPr>
        <w:footnoteRef/>
      </w:r>
      <w:r w:rsidRPr="00EF0EFB">
        <w:rPr>
          <w:rFonts w:ascii="Times New Roman" w:hAnsi="Times New Roman" w:cs="Times New Roman"/>
          <w:lang w:val="en-US"/>
        </w:rPr>
        <w:t xml:space="preserve"> </w:t>
      </w:r>
      <w:proofErr w:type="spellStart"/>
      <w:r w:rsidRPr="00EF0EFB">
        <w:rPr>
          <w:rFonts w:ascii="Times New Roman" w:hAnsi="Times New Roman" w:cs="Times New Roman"/>
          <w:lang w:val="en-US"/>
        </w:rPr>
        <w:t>Programme</w:t>
      </w:r>
      <w:proofErr w:type="spellEnd"/>
      <w:r w:rsidRPr="00EF0EFB">
        <w:rPr>
          <w:rFonts w:ascii="Times New Roman" w:hAnsi="Times New Roman" w:cs="Times New Roman"/>
          <w:lang w:val="en-US"/>
        </w:rPr>
        <w:t xml:space="preserve"> for Employability, Inclusion and Learning 2014-2020// Government of Ireland, 2014. </w:t>
      </w:r>
      <w:proofErr w:type="gramStart"/>
      <w:r w:rsidRPr="00EF0EFB">
        <w:rPr>
          <w:rFonts w:ascii="Times New Roman" w:hAnsi="Times New Roman" w:cs="Times New Roman"/>
          <w:lang w:val="en-US"/>
        </w:rPr>
        <w:t>//[</w:t>
      </w:r>
      <w:r w:rsidRPr="00EF0EFB">
        <w:rPr>
          <w:rFonts w:ascii="Times New Roman" w:hAnsi="Times New Roman" w:cs="Times New Roman"/>
        </w:rPr>
        <w:t>Электронный</w:t>
      </w:r>
      <w:r w:rsidRPr="00EF0EFB">
        <w:rPr>
          <w:rFonts w:ascii="Times New Roman" w:hAnsi="Times New Roman" w:cs="Times New Roman"/>
          <w:lang w:val="en-US"/>
        </w:rPr>
        <w:t xml:space="preserve"> </w:t>
      </w:r>
      <w:r w:rsidRPr="00EF0EFB">
        <w:rPr>
          <w:rFonts w:ascii="Times New Roman" w:hAnsi="Times New Roman" w:cs="Times New Roman"/>
        </w:rPr>
        <w:t>ресурс</w:t>
      </w:r>
      <w:r w:rsidRPr="00EF0EFB">
        <w:rPr>
          <w:rFonts w:ascii="Times New Roman" w:hAnsi="Times New Roman" w:cs="Times New Roman"/>
          <w:lang w:val="en-US"/>
        </w:rPr>
        <w:t>].</w:t>
      </w:r>
      <w:proofErr w:type="gramEnd"/>
      <w:r w:rsidRPr="00EF0EFB">
        <w:rPr>
          <w:rFonts w:ascii="Times New Roman" w:hAnsi="Times New Roman" w:cs="Times New Roman"/>
          <w:lang w:val="en-US"/>
        </w:rPr>
        <w:t xml:space="preserve"> </w:t>
      </w:r>
      <w:r w:rsidRPr="00EF0EFB">
        <w:rPr>
          <w:rFonts w:ascii="Times New Roman" w:hAnsi="Times New Roman" w:cs="Times New Roman"/>
        </w:rPr>
        <w:t xml:space="preserve">[Точка доступа]:// </w:t>
      </w:r>
      <w:hyperlink r:id="rId194" w:history="1">
        <w:r w:rsidRPr="00EF0EFB">
          <w:rPr>
            <w:rStyle w:val="ab"/>
            <w:rFonts w:ascii="Times New Roman" w:hAnsi="Times New Roman" w:cs="Times New Roman"/>
          </w:rPr>
          <w:t>https://eufunds.ie/european-social-fund/operational-programmes/programme-for-employability-inclusion-and-learning-2014-2020/</w:t>
        </w:r>
      </w:hyperlink>
      <w:r w:rsidRPr="00EF0EFB">
        <w:rPr>
          <w:rFonts w:ascii="Times New Roman" w:hAnsi="Times New Roman" w:cs="Times New Roman"/>
        </w:rPr>
        <w:t xml:space="preserve"> // Дата обращения 12.04.2022;</w:t>
      </w:r>
    </w:p>
  </w:footnote>
  <w:footnote w:id="212">
    <w:p w:rsidR="008F2824" w:rsidRPr="00EF0EFB" w:rsidRDefault="008F2824" w:rsidP="00ED1294">
      <w:pPr>
        <w:pStyle w:val="a4"/>
        <w:jc w:val="both"/>
        <w:rPr>
          <w:rFonts w:ascii="Times New Roman" w:hAnsi="Times New Roman" w:cs="Times New Roman"/>
        </w:rPr>
      </w:pPr>
      <w:r w:rsidRPr="00EF0EFB">
        <w:rPr>
          <w:rStyle w:val="a6"/>
          <w:rFonts w:ascii="Times New Roman" w:hAnsi="Times New Roman" w:cs="Times New Roman"/>
        </w:rPr>
        <w:footnoteRef/>
      </w:r>
      <w:r w:rsidRPr="00EF0EFB">
        <w:rPr>
          <w:rFonts w:ascii="Times New Roman" w:hAnsi="Times New Roman" w:cs="Times New Roman"/>
          <w:lang w:val="en-US"/>
        </w:rPr>
        <w:t xml:space="preserve"> </w:t>
      </w:r>
      <w:proofErr w:type="gramStart"/>
      <w:r w:rsidRPr="00EF0EFB">
        <w:rPr>
          <w:rFonts w:ascii="Times New Roman" w:hAnsi="Times New Roman" w:cs="Times New Roman"/>
          <w:lang w:val="en-US"/>
        </w:rPr>
        <w:t>ESF+ 2021-2027// Government of Ireland, 2021.</w:t>
      </w:r>
      <w:proofErr w:type="gramEnd"/>
      <w:r w:rsidRPr="00EF0EFB">
        <w:rPr>
          <w:rFonts w:ascii="Times New Roman" w:hAnsi="Times New Roman" w:cs="Times New Roman"/>
          <w:lang w:val="en-US"/>
        </w:rPr>
        <w:t xml:space="preserve"> </w:t>
      </w:r>
      <w:proofErr w:type="gramStart"/>
      <w:r w:rsidRPr="00EF0EFB">
        <w:rPr>
          <w:rFonts w:ascii="Times New Roman" w:hAnsi="Times New Roman" w:cs="Times New Roman"/>
          <w:lang w:val="en-US"/>
        </w:rPr>
        <w:t>//[</w:t>
      </w:r>
      <w:r w:rsidRPr="00EF0EFB">
        <w:rPr>
          <w:rFonts w:ascii="Times New Roman" w:hAnsi="Times New Roman" w:cs="Times New Roman"/>
        </w:rPr>
        <w:t>Электронный</w:t>
      </w:r>
      <w:r w:rsidRPr="00EF0EFB">
        <w:rPr>
          <w:rFonts w:ascii="Times New Roman" w:hAnsi="Times New Roman" w:cs="Times New Roman"/>
          <w:lang w:val="en-US"/>
        </w:rPr>
        <w:t xml:space="preserve"> </w:t>
      </w:r>
      <w:r w:rsidRPr="00EF0EFB">
        <w:rPr>
          <w:rFonts w:ascii="Times New Roman" w:hAnsi="Times New Roman" w:cs="Times New Roman"/>
        </w:rPr>
        <w:t>ресурс</w:t>
      </w:r>
      <w:r w:rsidRPr="00EF0EFB">
        <w:rPr>
          <w:rFonts w:ascii="Times New Roman" w:hAnsi="Times New Roman" w:cs="Times New Roman"/>
          <w:lang w:val="en-US"/>
        </w:rPr>
        <w:t>].</w:t>
      </w:r>
      <w:proofErr w:type="gramEnd"/>
      <w:r w:rsidRPr="00EF0EFB">
        <w:rPr>
          <w:rFonts w:ascii="Times New Roman" w:hAnsi="Times New Roman" w:cs="Times New Roman"/>
          <w:lang w:val="en-US"/>
        </w:rPr>
        <w:t xml:space="preserve"> </w:t>
      </w:r>
      <w:r w:rsidRPr="00EF0EFB">
        <w:rPr>
          <w:rFonts w:ascii="Times New Roman" w:hAnsi="Times New Roman" w:cs="Times New Roman"/>
        </w:rPr>
        <w:t xml:space="preserve">[Точка доступа]:// </w:t>
      </w:r>
      <w:hyperlink r:id="rId195" w:history="1">
        <w:r w:rsidRPr="00EF0EFB">
          <w:rPr>
            <w:rStyle w:val="ab"/>
            <w:rFonts w:ascii="Times New Roman" w:hAnsi="Times New Roman" w:cs="Times New Roman"/>
            <w:lang w:val="en-US"/>
          </w:rPr>
          <w:t>https</w:t>
        </w:r>
        <w:r w:rsidRPr="00EF0EFB">
          <w:rPr>
            <w:rStyle w:val="ab"/>
            <w:rFonts w:ascii="Times New Roman" w:hAnsi="Times New Roman" w:cs="Times New Roman"/>
          </w:rPr>
          <w:t>://</w:t>
        </w:r>
        <w:proofErr w:type="spellStart"/>
        <w:r w:rsidRPr="00EF0EFB">
          <w:rPr>
            <w:rStyle w:val="ab"/>
            <w:rFonts w:ascii="Times New Roman" w:hAnsi="Times New Roman" w:cs="Times New Roman"/>
            <w:lang w:val="en-US"/>
          </w:rPr>
          <w:t>eufunds</w:t>
        </w:r>
        <w:proofErr w:type="spellEnd"/>
        <w:r w:rsidRPr="00EF0EFB">
          <w:rPr>
            <w:rStyle w:val="ab"/>
            <w:rFonts w:ascii="Times New Roman" w:hAnsi="Times New Roman" w:cs="Times New Roman"/>
          </w:rPr>
          <w:t>.</w:t>
        </w:r>
        <w:proofErr w:type="spellStart"/>
        <w:r w:rsidRPr="00EF0EFB">
          <w:rPr>
            <w:rStyle w:val="ab"/>
            <w:rFonts w:ascii="Times New Roman" w:hAnsi="Times New Roman" w:cs="Times New Roman"/>
            <w:lang w:val="en-US"/>
          </w:rPr>
          <w:t>ie</w:t>
        </w:r>
        <w:proofErr w:type="spellEnd"/>
        <w:r w:rsidRPr="00EF0EFB">
          <w:rPr>
            <w:rStyle w:val="ab"/>
            <w:rFonts w:ascii="Times New Roman" w:hAnsi="Times New Roman" w:cs="Times New Roman"/>
          </w:rPr>
          <w:t>/</w:t>
        </w:r>
        <w:proofErr w:type="spellStart"/>
        <w:r w:rsidRPr="00EF0EFB">
          <w:rPr>
            <w:rStyle w:val="ab"/>
            <w:rFonts w:ascii="Times New Roman" w:hAnsi="Times New Roman" w:cs="Times New Roman"/>
            <w:lang w:val="en-US"/>
          </w:rPr>
          <w:t>european</w:t>
        </w:r>
        <w:proofErr w:type="spellEnd"/>
        <w:r w:rsidRPr="00EF0EFB">
          <w:rPr>
            <w:rStyle w:val="ab"/>
            <w:rFonts w:ascii="Times New Roman" w:hAnsi="Times New Roman" w:cs="Times New Roman"/>
          </w:rPr>
          <w:t>-</w:t>
        </w:r>
        <w:r w:rsidRPr="00EF0EFB">
          <w:rPr>
            <w:rStyle w:val="ab"/>
            <w:rFonts w:ascii="Times New Roman" w:hAnsi="Times New Roman" w:cs="Times New Roman"/>
            <w:lang w:val="en-US"/>
          </w:rPr>
          <w:t>social</w:t>
        </w:r>
        <w:r w:rsidRPr="00EF0EFB">
          <w:rPr>
            <w:rStyle w:val="ab"/>
            <w:rFonts w:ascii="Times New Roman" w:hAnsi="Times New Roman" w:cs="Times New Roman"/>
          </w:rPr>
          <w:t>-</w:t>
        </w:r>
        <w:r w:rsidRPr="00EF0EFB">
          <w:rPr>
            <w:rStyle w:val="ab"/>
            <w:rFonts w:ascii="Times New Roman" w:hAnsi="Times New Roman" w:cs="Times New Roman"/>
            <w:lang w:val="en-US"/>
          </w:rPr>
          <w:t>fund</w:t>
        </w:r>
        <w:r w:rsidRPr="00EF0EFB">
          <w:rPr>
            <w:rStyle w:val="ab"/>
            <w:rFonts w:ascii="Times New Roman" w:hAnsi="Times New Roman" w:cs="Times New Roman"/>
          </w:rPr>
          <w:t>/</w:t>
        </w:r>
        <w:r w:rsidRPr="00EF0EFB">
          <w:rPr>
            <w:rStyle w:val="ab"/>
            <w:rFonts w:ascii="Times New Roman" w:hAnsi="Times New Roman" w:cs="Times New Roman"/>
            <w:lang w:val="en-US"/>
          </w:rPr>
          <w:t>operational</w:t>
        </w:r>
        <w:r w:rsidRPr="00EF0EFB">
          <w:rPr>
            <w:rStyle w:val="ab"/>
            <w:rFonts w:ascii="Times New Roman" w:hAnsi="Times New Roman" w:cs="Times New Roman"/>
          </w:rPr>
          <w:t>-</w:t>
        </w:r>
        <w:proofErr w:type="spellStart"/>
        <w:r w:rsidRPr="00EF0EFB">
          <w:rPr>
            <w:rStyle w:val="ab"/>
            <w:rFonts w:ascii="Times New Roman" w:hAnsi="Times New Roman" w:cs="Times New Roman"/>
            <w:lang w:val="en-US"/>
          </w:rPr>
          <w:t>programmes</w:t>
        </w:r>
        <w:proofErr w:type="spellEnd"/>
        <w:r w:rsidRPr="00EF0EFB">
          <w:rPr>
            <w:rStyle w:val="ab"/>
            <w:rFonts w:ascii="Times New Roman" w:hAnsi="Times New Roman" w:cs="Times New Roman"/>
          </w:rPr>
          <w:t>/</w:t>
        </w:r>
        <w:proofErr w:type="spellStart"/>
        <w:r w:rsidRPr="00EF0EFB">
          <w:rPr>
            <w:rStyle w:val="ab"/>
            <w:rFonts w:ascii="Times New Roman" w:hAnsi="Times New Roman" w:cs="Times New Roman"/>
            <w:lang w:val="en-US"/>
          </w:rPr>
          <w:t>esf</w:t>
        </w:r>
        <w:proofErr w:type="spellEnd"/>
        <w:r w:rsidRPr="00EF0EFB">
          <w:rPr>
            <w:rStyle w:val="ab"/>
            <w:rFonts w:ascii="Times New Roman" w:hAnsi="Times New Roman" w:cs="Times New Roman"/>
          </w:rPr>
          <w:t>-2021-2027/</w:t>
        </w:r>
      </w:hyperlink>
      <w:r w:rsidRPr="00EF0EFB">
        <w:rPr>
          <w:rFonts w:ascii="Times New Roman" w:hAnsi="Times New Roman" w:cs="Times New Roman"/>
        </w:rPr>
        <w:t xml:space="preserve"> // Дата обращения 12.04.2022;</w:t>
      </w:r>
    </w:p>
  </w:footnote>
  <w:footnote w:id="213">
    <w:p w:rsidR="008F2824" w:rsidRPr="00EF0EFB" w:rsidRDefault="008F2824" w:rsidP="00B57D89">
      <w:pPr>
        <w:pStyle w:val="a4"/>
        <w:jc w:val="both"/>
        <w:rPr>
          <w:rFonts w:ascii="Times New Roman" w:hAnsi="Times New Roman" w:cs="Times New Roman"/>
          <w:lang w:val="en-US"/>
        </w:rPr>
      </w:pPr>
      <w:r w:rsidRPr="00EF0EFB">
        <w:rPr>
          <w:rStyle w:val="a6"/>
          <w:rFonts w:ascii="Times New Roman" w:hAnsi="Times New Roman" w:cs="Times New Roman"/>
        </w:rPr>
        <w:footnoteRef/>
      </w:r>
      <w:r w:rsidRPr="00EF0EFB">
        <w:rPr>
          <w:rFonts w:ascii="Times New Roman" w:hAnsi="Times New Roman" w:cs="Times New Roman"/>
          <w:lang w:val="en-US"/>
        </w:rPr>
        <w:t xml:space="preserve"> Ibid;</w:t>
      </w:r>
    </w:p>
  </w:footnote>
  <w:footnote w:id="214">
    <w:p w:rsidR="008F2824" w:rsidRPr="00B35C80" w:rsidRDefault="008F2824" w:rsidP="008D3344">
      <w:pPr>
        <w:pStyle w:val="a4"/>
        <w:jc w:val="both"/>
        <w:rPr>
          <w:rFonts w:ascii="Times New Roman" w:hAnsi="Times New Roman" w:cs="Times New Roman"/>
        </w:rPr>
      </w:pPr>
      <w:r w:rsidRPr="00B35C80">
        <w:rPr>
          <w:rStyle w:val="a6"/>
          <w:rFonts w:ascii="Times New Roman" w:hAnsi="Times New Roman" w:cs="Times New Roman"/>
        </w:rPr>
        <w:footnoteRef/>
      </w:r>
      <w:r w:rsidRPr="00B35C80">
        <w:rPr>
          <w:rFonts w:ascii="Times New Roman" w:hAnsi="Times New Roman" w:cs="Times New Roman"/>
          <w:lang w:val="en-US"/>
        </w:rPr>
        <w:t xml:space="preserve"> </w:t>
      </w:r>
      <w:proofErr w:type="spellStart"/>
      <w:r w:rsidRPr="00B35C80">
        <w:rPr>
          <w:rFonts w:ascii="Times New Roman" w:hAnsi="Times New Roman" w:cs="Times New Roman"/>
          <w:lang w:val="en-US"/>
        </w:rPr>
        <w:t>Vatta</w:t>
      </w:r>
      <w:proofErr w:type="spellEnd"/>
      <w:r w:rsidRPr="00B35C80">
        <w:rPr>
          <w:rFonts w:ascii="Times New Roman" w:hAnsi="Times New Roman" w:cs="Times New Roman"/>
          <w:lang w:val="en-US"/>
        </w:rPr>
        <w:t xml:space="preserve"> A. The EU Migration Policy: between Europeanization and Re-Nationalization. P</w:t>
      </w:r>
      <w:r w:rsidRPr="00834026">
        <w:rPr>
          <w:rFonts w:ascii="Times New Roman" w:hAnsi="Times New Roman" w:cs="Times New Roman"/>
        </w:rPr>
        <w:t xml:space="preserve">. </w:t>
      </w:r>
      <w:r w:rsidRPr="00B35C80">
        <w:rPr>
          <w:rFonts w:ascii="Times New Roman" w:hAnsi="Times New Roman" w:cs="Times New Roman"/>
        </w:rPr>
        <w:t>18/</w:t>
      </w:r>
      <w:proofErr w:type="gramStart"/>
      <w:r w:rsidRPr="00B35C80">
        <w:rPr>
          <w:rFonts w:ascii="Times New Roman" w:hAnsi="Times New Roman" w:cs="Times New Roman"/>
        </w:rPr>
        <w:t>/[</w:t>
      </w:r>
      <w:proofErr w:type="gramEnd"/>
      <w:r w:rsidRPr="00B35C80">
        <w:rPr>
          <w:rFonts w:ascii="Times New Roman" w:hAnsi="Times New Roman" w:cs="Times New Roman"/>
        </w:rPr>
        <w:t xml:space="preserve">Электронный ресурс]. [Точка доступа]:// </w:t>
      </w:r>
      <w:hyperlink r:id="rId196" w:history="1">
        <w:r w:rsidRPr="00B35C80">
          <w:rPr>
            <w:rStyle w:val="ab"/>
            <w:rFonts w:ascii="Times New Roman" w:hAnsi="Times New Roman" w:cs="Times New Roman"/>
          </w:rPr>
          <w:t>https://www.openstarts.units.it/bitstream/10077/15218/1/BSA3_03-Vatta.pdf</w:t>
        </w:r>
      </w:hyperlink>
      <w:r w:rsidRPr="00B35C80">
        <w:rPr>
          <w:rFonts w:ascii="Times New Roman" w:hAnsi="Times New Roman" w:cs="Times New Roman"/>
        </w:rPr>
        <w:t xml:space="preserve"> // Дата обращения 15.04.2022;</w:t>
      </w:r>
    </w:p>
  </w:footnote>
  <w:footnote w:id="215">
    <w:p w:rsidR="008F2824" w:rsidRPr="00E15BB4" w:rsidRDefault="008F2824" w:rsidP="00E15BB4">
      <w:pPr>
        <w:pStyle w:val="a4"/>
        <w:jc w:val="both"/>
      </w:pPr>
      <w:r w:rsidRPr="00B35C80">
        <w:rPr>
          <w:rStyle w:val="a6"/>
          <w:rFonts w:ascii="Times New Roman" w:hAnsi="Times New Roman" w:cs="Times New Roman"/>
        </w:rPr>
        <w:footnoteRef/>
      </w:r>
      <w:r w:rsidRPr="00B35C80">
        <w:rPr>
          <w:rFonts w:ascii="Times New Roman" w:hAnsi="Times New Roman" w:cs="Times New Roman"/>
          <w:lang w:val="en-US"/>
        </w:rPr>
        <w:t xml:space="preserve"> Migration and Asylum: a challenge for Europe// European Parliament, 2018. P</w:t>
      </w:r>
      <w:r w:rsidRPr="00834026">
        <w:rPr>
          <w:rFonts w:ascii="Times New Roman" w:hAnsi="Times New Roman" w:cs="Times New Roman"/>
        </w:rPr>
        <w:t xml:space="preserve">. </w:t>
      </w:r>
      <w:r w:rsidRPr="00B35C80">
        <w:rPr>
          <w:rFonts w:ascii="Times New Roman" w:hAnsi="Times New Roman" w:cs="Times New Roman"/>
        </w:rPr>
        <w:t>4/</w:t>
      </w:r>
      <w:proofErr w:type="gramStart"/>
      <w:r w:rsidRPr="00B35C80">
        <w:rPr>
          <w:rFonts w:ascii="Times New Roman" w:hAnsi="Times New Roman" w:cs="Times New Roman"/>
        </w:rPr>
        <w:t>/[</w:t>
      </w:r>
      <w:proofErr w:type="gramEnd"/>
      <w:r w:rsidRPr="00B35C80">
        <w:rPr>
          <w:rFonts w:ascii="Times New Roman" w:hAnsi="Times New Roman" w:cs="Times New Roman"/>
        </w:rPr>
        <w:t xml:space="preserve">Электронный ресурс]. [Точка доступа]:// </w:t>
      </w:r>
      <w:hyperlink r:id="rId197" w:history="1">
        <w:r w:rsidRPr="00B35C80">
          <w:rPr>
            <w:rStyle w:val="ab"/>
            <w:rFonts w:ascii="Times New Roman" w:hAnsi="Times New Roman" w:cs="Times New Roman"/>
          </w:rPr>
          <w:t>https://www.europarl.europa.eu/RegData/etudes/PERI/2017/600414/IPOL_PERI(2017)600414_EN.pdf</w:t>
        </w:r>
      </w:hyperlink>
      <w:r w:rsidRPr="00B35C80">
        <w:rPr>
          <w:rFonts w:ascii="Times New Roman" w:hAnsi="Times New Roman" w:cs="Times New Roman"/>
        </w:rPr>
        <w:t xml:space="preserve"> // Дата обращения 15.04.2022;</w:t>
      </w:r>
    </w:p>
  </w:footnote>
  <w:footnote w:id="216">
    <w:p w:rsidR="008F2824" w:rsidRPr="00083BA2" w:rsidRDefault="008F2824" w:rsidP="000D3503">
      <w:pPr>
        <w:pStyle w:val="a4"/>
        <w:jc w:val="both"/>
        <w:rPr>
          <w:rFonts w:ascii="Times New Roman" w:hAnsi="Times New Roman" w:cs="Times New Roman"/>
          <w:lang w:val="en-US"/>
        </w:rPr>
      </w:pPr>
      <w:r w:rsidRPr="00083BA2">
        <w:rPr>
          <w:rStyle w:val="a6"/>
          <w:rFonts w:ascii="Times New Roman" w:hAnsi="Times New Roman" w:cs="Times New Roman"/>
        </w:rPr>
        <w:footnoteRef/>
      </w:r>
      <w:r w:rsidRPr="00083BA2">
        <w:rPr>
          <w:rFonts w:ascii="Times New Roman" w:hAnsi="Times New Roman" w:cs="Times New Roman"/>
          <w:lang w:val="en-US"/>
        </w:rPr>
        <w:t xml:space="preserve">Ibid;  </w:t>
      </w:r>
    </w:p>
  </w:footnote>
  <w:footnote w:id="217">
    <w:p w:rsidR="008F2824" w:rsidRPr="00083BA2" w:rsidRDefault="008F2824" w:rsidP="00353102">
      <w:pPr>
        <w:pStyle w:val="a4"/>
        <w:jc w:val="both"/>
        <w:rPr>
          <w:rFonts w:ascii="Times New Roman" w:hAnsi="Times New Roman" w:cs="Times New Roman"/>
          <w:lang w:val="en-US"/>
        </w:rPr>
      </w:pPr>
      <w:r w:rsidRPr="00083BA2">
        <w:rPr>
          <w:rStyle w:val="a6"/>
          <w:rFonts w:ascii="Times New Roman" w:hAnsi="Times New Roman" w:cs="Times New Roman"/>
        </w:rPr>
        <w:footnoteRef/>
      </w:r>
      <w:r w:rsidRPr="00083BA2">
        <w:rPr>
          <w:rFonts w:ascii="Times New Roman" w:hAnsi="Times New Roman" w:cs="Times New Roman"/>
          <w:lang w:val="en-US"/>
        </w:rPr>
        <w:t xml:space="preserve"> Ibid. P. 19;</w:t>
      </w:r>
    </w:p>
  </w:footnote>
  <w:footnote w:id="218">
    <w:p w:rsidR="008F2824" w:rsidRPr="00083BA2" w:rsidRDefault="008F2824" w:rsidP="00353102">
      <w:pPr>
        <w:pStyle w:val="a4"/>
        <w:jc w:val="both"/>
        <w:rPr>
          <w:rFonts w:ascii="Times New Roman" w:hAnsi="Times New Roman" w:cs="Times New Roman"/>
          <w:lang w:val="en-US"/>
        </w:rPr>
      </w:pPr>
      <w:r w:rsidRPr="00083BA2">
        <w:rPr>
          <w:rStyle w:val="a6"/>
          <w:rFonts w:ascii="Times New Roman" w:hAnsi="Times New Roman" w:cs="Times New Roman"/>
        </w:rPr>
        <w:footnoteRef/>
      </w:r>
      <w:r w:rsidRPr="00083BA2">
        <w:rPr>
          <w:rFonts w:ascii="Times New Roman" w:hAnsi="Times New Roman" w:cs="Times New Roman"/>
          <w:lang w:val="en-US"/>
        </w:rPr>
        <w:t xml:space="preserve"> Ibid;</w:t>
      </w:r>
    </w:p>
  </w:footnote>
  <w:footnote w:id="219">
    <w:p w:rsidR="008F2824" w:rsidRPr="00083BA2" w:rsidRDefault="008F2824" w:rsidP="00C12D0F">
      <w:pPr>
        <w:pStyle w:val="a4"/>
        <w:jc w:val="both"/>
        <w:rPr>
          <w:rFonts w:ascii="Times New Roman" w:hAnsi="Times New Roman" w:cs="Times New Roman"/>
          <w:lang w:val="en-US"/>
        </w:rPr>
      </w:pPr>
      <w:r w:rsidRPr="00083BA2">
        <w:rPr>
          <w:rStyle w:val="a6"/>
          <w:rFonts w:ascii="Times New Roman" w:hAnsi="Times New Roman" w:cs="Times New Roman"/>
        </w:rPr>
        <w:footnoteRef/>
      </w:r>
      <w:r w:rsidRPr="00083BA2">
        <w:rPr>
          <w:rFonts w:ascii="Times New Roman" w:hAnsi="Times New Roman" w:cs="Times New Roman"/>
          <w:lang w:val="en-US"/>
        </w:rPr>
        <w:t xml:space="preserve"> Ibid;</w:t>
      </w:r>
    </w:p>
  </w:footnote>
  <w:footnote w:id="220">
    <w:p w:rsidR="008F2824" w:rsidRPr="00681B38" w:rsidRDefault="008F2824" w:rsidP="008814F1">
      <w:pPr>
        <w:pStyle w:val="a4"/>
        <w:jc w:val="both"/>
        <w:rPr>
          <w:rFonts w:ascii="Times New Roman" w:hAnsi="Times New Roman" w:cs="Times New Roman"/>
        </w:rPr>
      </w:pPr>
      <w:r w:rsidRPr="00681B38">
        <w:rPr>
          <w:rStyle w:val="a6"/>
          <w:rFonts w:ascii="Times New Roman" w:hAnsi="Times New Roman" w:cs="Times New Roman"/>
        </w:rPr>
        <w:footnoteRef/>
      </w:r>
      <w:r w:rsidRPr="00681B38">
        <w:rPr>
          <w:rFonts w:ascii="Times New Roman" w:hAnsi="Times New Roman" w:cs="Times New Roman"/>
        </w:rPr>
        <w:t xml:space="preserve"> Акимова С. А. Деятельность уполномоченных органов в сфере миграции в Республике Ирландия// Вестник Московского Университета МВД России №2, 2015. С. 31//[Электронный ресурс]. [Точка доступа]:// </w:t>
      </w:r>
      <w:hyperlink r:id="rId198" w:history="1">
        <w:r w:rsidRPr="00681B38">
          <w:rPr>
            <w:rStyle w:val="ab"/>
            <w:rFonts w:ascii="Times New Roman" w:hAnsi="Times New Roman" w:cs="Times New Roman"/>
          </w:rPr>
          <w:t>https://cyberleninka.ru/article/n/deyatelnost-upolnomochennyh-organov-v-sfere-migratsii-v-respublike-irlandiya/viewer</w:t>
        </w:r>
      </w:hyperlink>
      <w:r w:rsidRPr="00681B38">
        <w:rPr>
          <w:rFonts w:ascii="Times New Roman" w:hAnsi="Times New Roman" w:cs="Times New Roman"/>
        </w:rPr>
        <w:t xml:space="preserve"> // Дата обращения 15.04.2022;  </w:t>
      </w:r>
    </w:p>
  </w:footnote>
  <w:footnote w:id="221">
    <w:p w:rsidR="008F2824" w:rsidRPr="00681B38" w:rsidRDefault="008F2824" w:rsidP="006D4370">
      <w:pPr>
        <w:pStyle w:val="a4"/>
        <w:jc w:val="both"/>
        <w:rPr>
          <w:rFonts w:ascii="Times New Roman" w:hAnsi="Times New Roman" w:cs="Times New Roman"/>
        </w:rPr>
      </w:pPr>
      <w:r w:rsidRPr="00681B38">
        <w:rPr>
          <w:rStyle w:val="a6"/>
          <w:rFonts w:ascii="Times New Roman" w:hAnsi="Times New Roman" w:cs="Times New Roman"/>
        </w:rPr>
        <w:footnoteRef/>
      </w:r>
      <w:r w:rsidRPr="00681B38">
        <w:rPr>
          <w:rFonts w:ascii="Times New Roman" w:hAnsi="Times New Roman" w:cs="Times New Roman"/>
          <w:lang w:val="en-US"/>
        </w:rPr>
        <w:t xml:space="preserve"> Irish Immigration Service// Department of Justice/</w:t>
      </w:r>
      <w:proofErr w:type="gramStart"/>
      <w:r w:rsidRPr="00681B38">
        <w:rPr>
          <w:rFonts w:ascii="Times New Roman" w:hAnsi="Times New Roman" w:cs="Times New Roman"/>
          <w:lang w:val="en-US"/>
        </w:rPr>
        <w:t>/[</w:t>
      </w:r>
      <w:proofErr w:type="gramEnd"/>
      <w:r w:rsidRPr="00681B38">
        <w:rPr>
          <w:rFonts w:ascii="Times New Roman" w:hAnsi="Times New Roman" w:cs="Times New Roman"/>
        </w:rPr>
        <w:t>Электронный</w:t>
      </w:r>
      <w:r w:rsidRPr="00681B38">
        <w:rPr>
          <w:rFonts w:ascii="Times New Roman" w:hAnsi="Times New Roman" w:cs="Times New Roman"/>
          <w:lang w:val="en-US"/>
        </w:rPr>
        <w:t xml:space="preserve"> </w:t>
      </w:r>
      <w:r w:rsidRPr="00681B38">
        <w:rPr>
          <w:rFonts w:ascii="Times New Roman" w:hAnsi="Times New Roman" w:cs="Times New Roman"/>
        </w:rPr>
        <w:t>ресурс</w:t>
      </w:r>
      <w:r w:rsidRPr="00681B38">
        <w:rPr>
          <w:rFonts w:ascii="Times New Roman" w:hAnsi="Times New Roman" w:cs="Times New Roman"/>
          <w:lang w:val="en-US"/>
        </w:rPr>
        <w:t xml:space="preserve">]. </w:t>
      </w:r>
      <w:r w:rsidRPr="00681B38">
        <w:rPr>
          <w:rFonts w:ascii="Times New Roman" w:hAnsi="Times New Roman" w:cs="Times New Roman"/>
        </w:rPr>
        <w:t>[Точка доступа]://</w:t>
      </w:r>
      <w:r w:rsidRPr="00681B38">
        <w:rPr>
          <w:rFonts w:ascii="Times New Roman" w:hAnsi="Times New Roman" w:cs="Times New Roman"/>
          <w:lang w:val="en-US"/>
        </w:rPr>
        <w:t xml:space="preserve"> </w:t>
      </w:r>
      <w:hyperlink r:id="rId199" w:history="1">
        <w:r w:rsidRPr="00681B38">
          <w:rPr>
            <w:rStyle w:val="ab"/>
            <w:rFonts w:ascii="Times New Roman" w:hAnsi="Times New Roman" w:cs="Times New Roman"/>
            <w:lang w:val="en-US"/>
          </w:rPr>
          <w:t>https://www.irishimmigration.ie/</w:t>
        </w:r>
      </w:hyperlink>
      <w:r w:rsidRPr="00681B38">
        <w:rPr>
          <w:rFonts w:ascii="Times New Roman" w:hAnsi="Times New Roman" w:cs="Times New Roman"/>
          <w:lang w:val="en-US"/>
        </w:rPr>
        <w:t xml:space="preserve"> </w:t>
      </w:r>
      <w:r w:rsidRPr="00681B38">
        <w:rPr>
          <w:rFonts w:ascii="Times New Roman" w:hAnsi="Times New Roman" w:cs="Times New Roman"/>
        </w:rPr>
        <w:t>// Дата обращения 15.04.2022;</w:t>
      </w:r>
    </w:p>
  </w:footnote>
  <w:footnote w:id="222">
    <w:p w:rsidR="008F2824" w:rsidRPr="00681B38" w:rsidRDefault="008F2824" w:rsidP="009919FB">
      <w:pPr>
        <w:pStyle w:val="a4"/>
        <w:jc w:val="both"/>
        <w:rPr>
          <w:rFonts w:ascii="Times New Roman" w:hAnsi="Times New Roman" w:cs="Times New Roman"/>
        </w:rPr>
      </w:pPr>
      <w:r w:rsidRPr="00681B38">
        <w:rPr>
          <w:rStyle w:val="a6"/>
          <w:rFonts w:ascii="Times New Roman" w:hAnsi="Times New Roman" w:cs="Times New Roman"/>
        </w:rPr>
        <w:footnoteRef/>
      </w:r>
      <w:r w:rsidRPr="00681B38">
        <w:rPr>
          <w:rFonts w:ascii="Times New Roman" w:hAnsi="Times New Roman" w:cs="Times New Roman"/>
          <w:lang w:val="en-US"/>
        </w:rPr>
        <w:t xml:space="preserve"> Immigration Service Delivery//Department of Justice in Ireland</w:t>
      </w:r>
      <w:proofErr w:type="gramStart"/>
      <w:r w:rsidRPr="00681B38">
        <w:rPr>
          <w:rFonts w:ascii="Times New Roman" w:hAnsi="Times New Roman" w:cs="Times New Roman"/>
          <w:lang w:val="en-US"/>
        </w:rPr>
        <w:t>,2018</w:t>
      </w:r>
      <w:proofErr w:type="gramEnd"/>
      <w:r w:rsidRPr="00681B38">
        <w:rPr>
          <w:rFonts w:ascii="Times New Roman" w:hAnsi="Times New Roman" w:cs="Times New Roman"/>
          <w:lang w:val="en-US"/>
        </w:rPr>
        <w:t xml:space="preserve">. </w:t>
      </w:r>
      <w:proofErr w:type="gramStart"/>
      <w:r w:rsidRPr="00681B38">
        <w:rPr>
          <w:rFonts w:ascii="Times New Roman" w:hAnsi="Times New Roman" w:cs="Times New Roman"/>
          <w:lang w:val="en-US"/>
        </w:rPr>
        <w:t>//[</w:t>
      </w:r>
      <w:r w:rsidRPr="00681B38">
        <w:rPr>
          <w:rFonts w:ascii="Times New Roman" w:hAnsi="Times New Roman" w:cs="Times New Roman"/>
        </w:rPr>
        <w:t>Электронный</w:t>
      </w:r>
      <w:r w:rsidRPr="00681B38">
        <w:rPr>
          <w:rFonts w:ascii="Times New Roman" w:hAnsi="Times New Roman" w:cs="Times New Roman"/>
          <w:lang w:val="en-US"/>
        </w:rPr>
        <w:t xml:space="preserve"> </w:t>
      </w:r>
      <w:r w:rsidRPr="00681B38">
        <w:rPr>
          <w:rFonts w:ascii="Times New Roman" w:hAnsi="Times New Roman" w:cs="Times New Roman"/>
        </w:rPr>
        <w:t>ресурс</w:t>
      </w:r>
      <w:r w:rsidRPr="00681B38">
        <w:rPr>
          <w:rFonts w:ascii="Times New Roman" w:hAnsi="Times New Roman" w:cs="Times New Roman"/>
          <w:lang w:val="en-US"/>
        </w:rPr>
        <w:t>].</w:t>
      </w:r>
      <w:proofErr w:type="gramEnd"/>
      <w:r w:rsidRPr="00681B38">
        <w:rPr>
          <w:rFonts w:ascii="Times New Roman" w:hAnsi="Times New Roman" w:cs="Times New Roman"/>
          <w:lang w:val="en-US"/>
        </w:rPr>
        <w:t xml:space="preserve"> </w:t>
      </w:r>
      <w:r w:rsidRPr="00681B38">
        <w:rPr>
          <w:rFonts w:ascii="Times New Roman" w:hAnsi="Times New Roman" w:cs="Times New Roman"/>
        </w:rPr>
        <w:t xml:space="preserve">[Точка доступа]:// </w:t>
      </w:r>
      <w:hyperlink r:id="rId200" w:history="1">
        <w:r w:rsidRPr="00681B38">
          <w:rPr>
            <w:rStyle w:val="ab"/>
            <w:rFonts w:ascii="Times New Roman" w:hAnsi="Times New Roman" w:cs="Times New Roman"/>
          </w:rPr>
          <w:t>https://irishimmigration.ie/wp-content/uploads/2021/07/Immigration-Service-Delivery-Visa-and-Non-Visa-Required-Countries.pdf</w:t>
        </w:r>
      </w:hyperlink>
      <w:r w:rsidRPr="00681B38">
        <w:rPr>
          <w:rFonts w:ascii="Times New Roman" w:hAnsi="Times New Roman" w:cs="Times New Roman"/>
        </w:rPr>
        <w:t xml:space="preserve"> // Дата посещения 15.04.2022;</w:t>
      </w:r>
    </w:p>
  </w:footnote>
  <w:footnote w:id="223">
    <w:p w:rsidR="008F2824" w:rsidRPr="00681B38" w:rsidRDefault="008F2824" w:rsidP="003577F1">
      <w:pPr>
        <w:pStyle w:val="a4"/>
        <w:jc w:val="both"/>
        <w:rPr>
          <w:rFonts w:ascii="Times New Roman" w:hAnsi="Times New Roman" w:cs="Times New Roman"/>
        </w:rPr>
      </w:pPr>
      <w:r w:rsidRPr="00681B38">
        <w:rPr>
          <w:rStyle w:val="a6"/>
          <w:rFonts w:ascii="Times New Roman" w:hAnsi="Times New Roman" w:cs="Times New Roman"/>
        </w:rPr>
        <w:footnoteRef/>
      </w:r>
      <w:r w:rsidRPr="00681B38">
        <w:rPr>
          <w:rFonts w:ascii="Times New Roman" w:hAnsi="Times New Roman" w:cs="Times New Roman"/>
        </w:rPr>
        <w:t xml:space="preserve"> Акимова С. А. Указ соч. С. 30;</w:t>
      </w:r>
    </w:p>
  </w:footnote>
  <w:footnote w:id="224">
    <w:p w:rsidR="008F2824" w:rsidRPr="003527A6" w:rsidRDefault="008F2824" w:rsidP="003E5E0C">
      <w:pPr>
        <w:pStyle w:val="a4"/>
        <w:jc w:val="both"/>
        <w:rPr>
          <w:rFonts w:ascii="Times New Roman" w:hAnsi="Times New Roman" w:cs="Times New Roman"/>
        </w:rPr>
      </w:pPr>
      <w:r w:rsidRPr="003527A6">
        <w:rPr>
          <w:rStyle w:val="a6"/>
          <w:rFonts w:ascii="Times New Roman" w:hAnsi="Times New Roman" w:cs="Times New Roman"/>
        </w:rPr>
        <w:footnoteRef/>
      </w:r>
      <w:r w:rsidRPr="003527A6">
        <w:rPr>
          <w:rFonts w:ascii="Times New Roman" w:hAnsi="Times New Roman" w:cs="Times New Roman"/>
          <w:lang w:val="en-US"/>
        </w:rPr>
        <w:t xml:space="preserve"> Poll: Sands beginning to shift on Irish neutrality// Independent.ie, 2022</w:t>
      </w:r>
      <w:proofErr w:type="gramStart"/>
      <w:r w:rsidRPr="003527A6">
        <w:rPr>
          <w:rFonts w:ascii="Times New Roman" w:hAnsi="Times New Roman" w:cs="Times New Roman"/>
          <w:lang w:val="en-US"/>
        </w:rPr>
        <w:t>./</w:t>
      </w:r>
      <w:proofErr w:type="gramEnd"/>
      <w:r w:rsidRPr="003527A6">
        <w:rPr>
          <w:rFonts w:ascii="Times New Roman" w:hAnsi="Times New Roman" w:cs="Times New Roman"/>
          <w:lang w:val="en-US"/>
        </w:rPr>
        <w:t>/ www.independent.ie//[</w:t>
      </w:r>
      <w:r w:rsidRPr="003527A6">
        <w:rPr>
          <w:rFonts w:ascii="Times New Roman" w:hAnsi="Times New Roman" w:cs="Times New Roman"/>
        </w:rPr>
        <w:t>Электронный</w:t>
      </w:r>
      <w:r w:rsidRPr="003527A6">
        <w:rPr>
          <w:rFonts w:ascii="Times New Roman" w:hAnsi="Times New Roman" w:cs="Times New Roman"/>
          <w:lang w:val="en-US"/>
        </w:rPr>
        <w:t xml:space="preserve"> </w:t>
      </w:r>
      <w:r w:rsidRPr="003527A6">
        <w:rPr>
          <w:rFonts w:ascii="Times New Roman" w:hAnsi="Times New Roman" w:cs="Times New Roman"/>
        </w:rPr>
        <w:t>ресурс</w:t>
      </w:r>
      <w:r w:rsidRPr="003527A6">
        <w:rPr>
          <w:rFonts w:ascii="Times New Roman" w:hAnsi="Times New Roman" w:cs="Times New Roman"/>
          <w:lang w:val="en-US"/>
        </w:rPr>
        <w:t xml:space="preserve">]. </w:t>
      </w:r>
      <w:r w:rsidRPr="003527A6">
        <w:rPr>
          <w:rFonts w:ascii="Times New Roman" w:hAnsi="Times New Roman" w:cs="Times New Roman"/>
        </w:rPr>
        <w:t xml:space="preserve">[Точка доступа]:// </w:t>
      </w:r>
      <w:hyperlink r:id="rId201" w:history="1">
        <w:r w:rsidRPr="003527A6">
          <w:rPr>
            <w:rStyle w:val="ab"/>
            <w:rFonts w:ascii="Times New Roman" w:hAnsi="Times New Roman" w:cs="Times New Roman"/>
          </w:rPr>
          <w:t>https://www.independent.ie/irish-news/politics/poll-sands-beginning-to-shift-on-irish-neutrality-41416077.html</w:t>
        </w:r>
      </w:hyperlink>
      <w:r w:rsidRPr="003527A6">
        <w:rPr>
          <w:rFonts w:ascii="Times New Roman" w:hAnsi="Times New Roman" w:cs="Times New Roman"/>
        </w:rPr>
        <w:t xml:space="preserve"> // Дата обращения 15.04.2022;</w:t>
      </w:r>
    </w:p>
  </w:footnote>
  <w:footnote w:id="225">
    <w:p w:rsidR="008F2824" w:rsidRPr="003527A6" w:rsidRDefault="008F2824" w:rsidP="004B6001">
      <w:pPr>
        <w:pStyle w:val="a4"/>
        <w:jc w:val="both"/>
        <w:rPr>
          <w:rFonts w:ascii="Times New Roman" w:hAnsi="Times New Roman" w:cs="Times New Roman"/>
        </w:rPr>
      </w:pPr>
      <w:r w:rsidRPr="003527A6">
        <w:rPr>
          <w:rStyle w:val="a6"/>
          <w:rFonts w:ascii="Times New Roman" w:hAnsi="Times New Roman" w:cs="Times New Roman"/>
        </w:rPr>
        <w:footnoteRef/>
      </w:r>
      <w:r w:rsidRPr="003527A6">
        <w:rPr>
          <w:rFonts w:ascii="Times New Roman" w:hAnsi="Times New Roman" w:cs="Times New Roman"/>
        </w:rPr>
        <w:t xml:space="preserve"> Галушко Д. В. Общее миграционное пространство Великобритании и Ирландии: функционирование и правовая регламентация в условиях прекращения британского членства в Европейском Союзе// Вестник ВГУ. Серия: право №3, 2019. С. 338// </w:t>
      </w:r>
      <w:proofErr w:type="spellStart"/>
      <w:r w:rsidRPr="003527A6">
        <w:rPr>
          <w:rFonts w:ascii="Times New Roman" w:hAnsi="Times New Roman" w:cs="Times New Roman"/>
          <w:lang w:val="en-US"/>
        </w:rPr>
        <w:t>cyberleninka</w:t>
      </w:r>
      <w:proofErr w:type="spellEnd"/>
      <w:r w:rsidRPr="003527A6">
        <w:rPr>
          <w:rFonts w:ascii="Times New Roman" w:hAnsi="Times New Roman" w:cs="Times New Roman"/>
        </w:rPr>
        <w:t>.</w:t>
      </w:r>
      <w:proofErr w:type="spellStart"/>
      <w:r w:rsidRPr="003527A6">
        <w:rPr>
          <w:rFonts w:ascii="Times New Roman" w:hAnsi="Times New Roman" w:cs="Times New Roman"/>
          <w:lang w:val="en-US"/>
        </w:rPr>
        <w:t>ru</w:t>
      </w:r>
      <w:proofErr w:type="spellEnd"/>
      <w:r w:rsidRPr="003527A6">
        <w:rPr>
          <w:rFonts w:ascii="Times New Roman" w:hAnsi="Times New Roman" w:cs="Times New Roman"/>
        </w:rPr>
        <w:t xml:space="preserve">//[Электронный ресурс]. [Точка доступа]:// </w:t>
      </w:r>
      <w:hyperlink r:id="rId202" w:history="1">
        <w:r w:rsidRPr="003527A6">
          <w:rPr>
            <w:rStyle w:val="ab"/>
            <w:rFonts w:ascii="Times New Roman" w:hAnsi="Times New Roman" w:cs="Times New Roman"/>
          </w:rPr>
          <w:t>https://cyberleninka.ru/article/n/obschee-migratsionnoe-prostranstvo-velikobritanii-i-irlandii-funktsionirovanie-i-pravovaya-reglamentatsiya-v-usloviyah/viewer</w:t>
        </w:r>
      </w:hyperlink>
      <w:r w:rsidRPr="003527A6">
        <w:rPr>
          <w:rFonts w:ascii="Times New Roman" w:hAnsi="Times New Roman" w:cs="Times New Roman"/>
        </w:rPr>
        <w:t xml:space="preserve"> // Дата обращения 15.04.2022;</w:t>
      </w:r>
    </w:p>
  </w:footnote>
  <w:footnote w:id="226">
    <w:p w:rsidR="008F2824" w:rsidRPr="009C796C" w:rsidRDefault="008F2824" w:rsidP="00A12776">
      <w:pPr>
        <w:pStyle w:val="a4"/>
        <w:jc w:val="both"/>
        <w:rPr>
          <w:rFonts w:ascii="Times New Roman" w:hAnsi="Times New Roman" w:cs="Times New Roman"/>
          <w:lang w:val="en-US"/>
        </w:rPr>
      </w:pPr>
      <w:r w:rsidRPr="009C796C">
        <w:rPr>
          <w:rStyle w:val="a6"/>
          <w:rFonts w:ascii="Times New Roman" w:hAnsi="Times New Roman" w:cs="Times New Roman"/>
        </w:rPr>
        <w:footnoteRef/>
      </w:r>
      <w:r w:rsidRPr="009C796C">
        <w:rPr>
          <w:rFonts w:ascii="Times New Roman" w:hAnsi="Times New Roman" w:cs="Times New Roman"/>
          <w:lang w:val="en-US"/>
        </w:rPr>
        <w:t xml:space="preserve"> </w:t>
      </w:r>
      <w:r w:rsidRPr="009C796C">
        <w:rPr>
          <w:rFonts w:ascii="Times New Roman" w:hAnsi="Times New Roman" w:cs="Times New Roman"/>
        </w:rPr>
        <w:t>Там</w:t>
      </w:r>
      <w:r w:rsidRPr="009C796C">
        <w:rPr>
          <w:rFonts w:ascii="Times New Roman" w:hAnsi="Times New Roman" w:cs="Times New Roman"/>
          <w:lang w:val="en-US"/>
        </w:rPr>
        <w:t xml:space="preserve"> </w:t>
      </w:r>
      <w:r w:rsidRPr="009C796C">
        <w:rPr>
          <w:rFonts w:ascii="Times New Roman" w:hAnsi="Times New Roman" w:cs="Times New Roman"/>
        </w:rPr>
        <w:t>же</w:t>
      </w:r>
      <w:r w:rsidRPr="009C796C">
        <w:rPr>
          <w:rFonts w:ascii="Times New Roman" w:hAnsi="Times New Roman" w:cs="Times New Roman"/>
          <w:lang w:val="en-US"/>
        </w:rPr>
        <w:t xml:space="preserve">. </w:t>
      </w:r>
      <w:r w:rsidRPr="009C796C">
        <w:rPr>
          <w:rFonts w:ascii="Times New Roman" w:hAnsi="Times New Roman" w:cs="Times New Roman"/>
        </w:rPr>
        <w:t>С</w:t>
      </w:r>
      <w:r w:rsidRPr="009C796C">
        <w:rPr>
          <w:rFonts w:ascii="Times New Roman" w:hAnsi="Times New Roman" w:cs="Times New Roman"/>
          <w:lang w:val="en-US"/>
        </w:rPr>
        <w:t>. 339;</w:t>
      </w:r>
    </w:p>
  </w:footnote>
  <w:footnote w:id="227">
    <w:p w:rsidR="008F2824" w:rsidRPr="009C796C" w:rsidRDefault="008F2824" w:rsidP="00DB1AC3">
      <w:pPr>
        <w:pStyle w:val="a4"/>
        <w:jc w:val="both"/>
        <w:rPr>
          <w:rFonts w:ascii="Times New Roman" w:hAnsi="Times New Roman" w:cs="Times New Roman"/>
        </w:rPr>
      </w:pPr>
      <w:r w:rsidRPr="009C796C">
        <w:rPr>
          <w:rStyle w:val="a6"/>
          <w:rFonts w:ascii="Times New Roman" w:hAnsi="Times New Roman" w:cs="Times New Roman"/>
        </w:rPr>
        <w:footnoteRef/>
      </w:r>
      <w:r w:rsidRPr="009C796C">
        <w:rPr>
          <w:rFonts w:ascii="Times New Roman" w:hAnsi="Times New Roman" w:cs="Times New Roman"/>
          <w:lang w:val="en-US"/>
        </w:rPr>
        <w:t xml:space="preserve"> Ireland: From Rapid Immigration to Recession// Migration Policy Institute, 2009//www.migrationpolicy.org//[</w:t>
      </w:r>
      <w:r w:rsidRPr="009C796C">
        <w:rPr>
          <w:rFonts w:ascii="Times New Roman" w:hAnsi="Times New Roman" w:cs="Times New Roman"/>
        </w:rPr>
        <w:t>Электронный</w:t>
      </w:r>
      <w:r w:rsidRPr="009C796C">
        <w:rPr>
          <w:rFonts w:ascii="Times New Roman" w:hAnsi="Times New Roman" w:cs="Times New Roman"/>
          <w:lang w:val="en-US"/>
        </w:rPr>
        <w:t xml:space="preserve"> </w:t>
      </w:r>
      <w:r w:rsidRPr="009C796C">
        <w:rPr>
          <w:rFonts w:ascii="Times New Roman" w:hAnsi="Times New Roman" w:cs="Times New Roman"/>
        </w:rPr>
        <w:t>ресурс</w:t>
      </w:r>
      <w:r w:rsidRPr="009C796C">
        <w:rPr>
          <w:rFonts w:ascii="Times New Roman" w:hAnsi="Times New Roman" w:cs="Times New Roman"/>
          <w:lang w:val="en-US"/>
        </w:rPr>
        <w:t xml:space="preserve">]. </w:t>
      </w:r>
      <w:r w:rsidRPr="009C796C">
        <w:rPr>
          <w:rFonts w:ascii="Times New Roman" w:hAnsi="Times New Roman" w:cs="Times New Roman"/>
        </w:rPr>
        <w:t xml:space="preserve">[Точка доступа]:// </w:t>
      </w:r>
      <w:hyperlink r:id="rId203" w:history="1">
        <w:r w:rsidRPr="009C796C">
          <w:rPr>
            <w:rStyle w:val="ab"/>
            <w:rFonts w:ascii="Times New Roman" w:hAnsi="Times New Roman" w:cs="Times New Roman"/>
            <w:lang w:val="en-US"/>
          </w:rPr>
          <w:t>https</w:t>
        </w:r>
        <w:r w:rsidRPr="009C796C">
          <w:rPr>
            <w:rStyle w:val="ab"/>
            <w:rFonts w:ascii="Times New Roman" w:hAnsi="Times New Roman" w:cs="Times New Roman"/>
          </w:rPr>
          <w:t>://</w:t>
        </w:r>
        <w:r w:rsidRPr="009C796C">
          <w:rPr>
            <w:rStyle w:val="ab"/>
            <w:rFonts w:ascii="Times New Roman" w:hAnsi="Times New Roman" w:cs="Times New Roman"/>
            <w:lang w:val="en-US"/>
          </w:rPr>
          <w:t>www</w:t>
        </w:r>
        <w:r w:rsidRPr="009C796C">
          <w:rPr>
            <w:rStyle w:val="ab"/>
            <w:rFonts w:ascii="Times New Roman" w:hAnsi="Times New Roman" w:cs="Times New Roman"/>
          </w:rPr>
          <w:t>.</w:t>
        </w:r>
        <w:proofErr w:type="spellStart"/>
        <w:r w:rsidRPr="009C796C">
          <w:rPr>
            <w:rStyle w:val="ab"/>
            <w:rFonts w:ascii="Times New Roman" w:hAnsi="Times New Roman" w:cs="Times New Roman"/>
            <w:lang w:val="en-US"/>
          </w:rPr>
          <w:t>migrationpolicy</w:t>
        </w:r>
        <w:proofErr w:type="spellEnd"/>
        <w:r w:rsidRPr="009C796C">
          <w:rPr>
            <w:rStyle w:val="ab"/>
            <w:rFonts w:ascii="Times New Roman" w:hAnsi="Times New Roman" w:cs="Times New Roman"/>
          </w:rPr>
          <w:t>.</w:t>
        </w:r>
        <w:r w:rsidRPr="009C796C">
          <w:rPr>
            <w:rStyle w:val="ab"/>
            <w:rFonts w:ascii="Times New Roman" w:hAnsi="Times New Roman" w:cs="Times New Roman"/>
            <w:lang w:val="en-US"/>
          </w:rPr>
          <w:t>org</w:t>
        </w:r>
        <w:r w:rsidRPr="009C796C">
          <w:rPr>
            <w:rStyle w:val="ab"/>
            <w:rFonts w:ascii="Times New Roman" w:hAnsi="Times New Roman" w:cs="Times New Roman"/>
          </w:rPr>
          <w:t>/</w:t>
        </w:r>
        <w:r w:rsidRPr="009C796C">
          <w:rPr>
            <w:rStyle w:val="ab"/>
            <w:rFonts w:ascii="Times New Roman" w:hAnsi="Times New Roman" w:cs="Times New Roman"/>
            <w:lang w:val="en-US"/>
          </w:rPr>
          <w:t>article</w:t>
        </w:r>
        <w:r w:rsidRPr="009C796C">
          <w:rPr>
            <w:rStyle w:val="ab"/>
            <w:rFonts w:ascii="Times New Roman" w:hAnsi="Times New Roman" w:cs="Times New Roman"/>
          </w:rPr>
          <w:t>/</w:t>
        </w:r>
        <w:proofErr w:type="spellStart"/>
        <w:r w:rsidRPr="009C796C">
          <w:rPr>
            <w:rStyle w:val="ab"/>
            <w:rFonts w:ascii="Times New Roman" w:hAnsi="Times New Roman" w:cs="Times New Roman"/>
            <w:lang w:val="en-US"/>
          </w:rPr>
          <w:t>ireland</w:t>
        </w:r>
        <w:proofErr w:type="spellEnd"/>
        <w:r w:rsidRPr="009C796C">
          <w:rPr>
            <w:rStyle w:val="ab"/>
            <w:rFonts w:ascii="Times New Roman" w:hAnsi="Times New Roman" w:cs="Times New Roman"/>
          </w:rPr>
          <w:t>-</w:t>
        </w:r>
        <w:r w:rsidRPr="009C796C">
          <w:rPr>
            <w:rStyle w:val="ab"/>
            <w:rFonts w:ascii="Times New Roman" w:hAnsi="Times New Roman" w:cs="Times New Roman"/>
            <w:lang w:val="en-US"/>
          </w:rPr>
          <w:t>rapid</w:t>
        </w:r>
        <w:r w:rsidRPr="009C796C">
          <w:rPr>
            <w:rStyle w:val="ab"/>
            <w:rFonts w:ascii="Times New Roman" w:hAnsi="Times New Roman" w:cs="Times New Roman"/>
          </w:rPr>
          <w:t>-</w:t>
        </w:r>
        <w:r w:rsidRPr="009C796C">
          <w:rPr>
            <w:rStyle w:val="ab"/>
            <w:rFonts w:ascii="Times New Roman" w:hAnsi="Times New Roman" w:cs="Times New Roman"/>
            <w:lang w:val="en-US"/>
          </w:rPr>
          <w:t>immigration</w:t>
        </w:r>
        <w:r w:rsidRPr="009C796C">
          <w:rPr>
            <w:rStyle w:val="ab"/>
            <w:rFonts w:ascii="Times New Roman" w:hAnsi="Times New Roman" w:cs="Times New Roman"/>
          </w:rPr>
          <w:t>-</w:t>
        </w:r>
        <w:r w:rsidRPr="009C796C">
          <w:rPr>
            <w:rStyle w:val="ab"/>
            <w:rFonts w:ascii="Times New Roman" w:hAnsi="Times New Roman" w:cs="Times New Roman"/>
            <w:lang w:val="en-US"/>
          </w:rPr>
          <w:t>recession</w:t>
        </w:r>
      </w:hyperlink>
      <w:r w:rsidRPr="009C796C">
        <w:rPr>
          <w:rFonts w:ascii="Times New Roman" w:hAnsi="Times New Roman" w:cs="Times New Roman"/>
        </w:rPr>
        <w:t xml:space="preserve"> // Дата обращения 15.04.2022;</w:t>
      </w:r>
    </w:p>
  </w:footnote>
  <w:footnote w:id="228">
    <w:p w:rsidR="008F2824" w:rsidRPr="00E86408" w:rsidRDefault="008F2824" w:rsidP="00E86408">
      <w:pPr>
        <w:pStyle w:val="a4"/>
        <w:jc w:val="both"/>
      </w:pPr>
      <w:r w:rsidRPr="009C796C">
        <w:rPr>
          <w:rStyle w:val="a6"/>
          <w:rFonts w:ascii="Times New Roman" w:hAnsi="Times New Roman" w:cs="Times New Roman"/>
        </w:rPr>
        <w:footnoteRef/>
      </w:r>
      <w:r w:rsidRPr="009C796C">
        <w:rPr>
          <w:rFonts w:ascii="Times New Roman" w:hAnsi="Times New Roman" w:cs="Times New Roman"/>
        </w:rPr>
        <w:t xml:space="preserve"> </w:t>
      </w:r>
      <w:proofErr w:type="spellStart"/>
      <w:r w:rsidRPr="009C796C">
        <w:rPr>
          <w:rFonts w:ascii="Times New Roman" w:hAnsi="Times New Roman" w:cs="Times New Roman"/>
        </w:rPr>
        <w:t>Дериглазова</w:t>
      </w:r>
      <w:proofErr w:type="spellEnd"/>
      <w:r w:rsidRPr="009C796C">
        <w:rPr>
          <w:rFonts w:ascii="Times New Roman" w:hAnsi="Times New Roman" w:cs="Times New Roman"/>
        </w:rPr>
        <w:t xml:space="preserve"> Л.В. Социальная Европа и социальная политика Европейского Союза. С. 29;</w:t>
      </w:r>
    </w:p>
  </w:footnote>
  <w:footnote w:id="229">
    <w:p w:rsidR="008F2824" w:rsidRPr="00CF00A6" w:rsidRDefault="008F2824" w:rsidP="00BA722B">
      <w:pPr>
        <w:pStyle w:val="a4"/>
        <w:jc w:val="both"/>
        <w:rPr>
          <w:rFonts w:ascii="Times New Roman" w:hAnsi="Times New Roman" w:cs="Times New Roman"/>
        </w:rPr>
      </w:pPr>
      <w:r w:rsidRPr="00CF00A6">
        <w:rPr>
          <w:rStyle w:val="a6"/>
          <w:rFonts w:ascii="Times New Roman" w:hAnsi="Times New Roman" w:cs="Times New Roman"/>
        </w:rPr>
        <w:footnoteRef/>
      </w:r>
      <w:r w:rsidRPr="00CF00A6">
        <w:rPr>
          <w:rFonts w:ascii="Times New Roman" w:hAnsi="Times New Roman" w:cs="Times New Roman"/>
          <w:lang w:val="en-US"/>
        </w:rPr>
        <w:t xml:space="preserve"> DIRECTIVE 2004/38/EC OF THE EUROPEAN PARLIAMENT AND OF THE COUNCIL// Official Journal of the European Union</w:t>
      </w:r>
      <w:proofErr w:type="gramStart"/>
      <w:r w:rsidRPr="00CF00A6">
        <w:rPr>
          <w:rFonts w:ascii="Times New Roman" w:hAnsi="Times New Roman" w:cs="Times New Roman"/>
          <w:lang w:val="en-US"/>
        </w:rPr>
        <w:t>,29.04.2004</w:t>
      </w:r>
      <w:proofErr w:type="gramEnd"/>
      <w:r w:rsidRPr="00CF00A6">
        <w:rPr>
          <w:rFonts w:ascii="Times New Roman" w:hAnsi="Times New Roman" w:cs="Times New Roman"/>
          <w:lang w:val="en-US"/>
        </w:rPr>
        <w:t xml:space="preserve">. </w:t>
      </w:r>
      <w:proofErr w:type="gramStart"/>
      <w:r w:rsidRPr="00CF00A6">
        <w:rPr>
          <w:rFonts w:ascii="Times New Roman" w:hAnsi="Times New Roman" w:cs="Times New Roman"/>
          <w:lang w:val="en-US"/>
        </w:rPr>
        <w:t>//[</w:t>
      </w:r>
      <w:r w:rsidRPr="00CF00A6">
        <w:rPr>
          <w:rFonts w:ascii="Times New Roman" w:hAnsi="Times New Roman" w:cs="Times New Roman"/>
        </w:rPr>
        <w:t>Электронный</w:t>
      </w:r>
      <w:r w:rsidRPr="00CF00A6">
        <w:rPr>
          <w:rFonts w:ascii="Times New Roman" w:hAnsi="Times New Roman" w:cs="Times New Roman"/>
          <w:lang w:val="en-US"/>
        </w:rPr>
        <w:t xml:space="preserve"> </w:t>
      </w:r>
      <w:r w:rsidRPr="00CF00A6">
        <w:rPr>
          <w:rFonts w:ascii="Times New Roman" w:hAnsi="Times New Roman" w:cs="Times New Roman"/>
        </w:rPr>
        <w:t>ресурс</w:t>
      </w:r>
      <w:r w:rsidRPr="00CF00A6">
        <w:rPr>
          <w:rFonts w:ascii="Times New Roman" w:hAnsi="Times New Roman" w:cs="Times New Roman"/>
          <w:lang w:val="en-US"/>
        </w:rPr>
        <w:t>].</w:t>
      </w:r>
      <w:proofErr w:type="gramEnd"/>
      <w:r w:rsidRPr="00CF00A6">
        <w:rPr>
          <w:rFonts w:ascii="Times New Roman" w:hAnsi="Times New Roman" w:cs="Times New Roman"/>
          <w:lang w:val="en-US"/>
        </w:rPr>
        <w:t xml:space="preserve"> </w:t>
      </w:r>
      <w:r w:rsidRPr="00CF00A6">
        <w:rPr>
          <w:rFonts w:ascii="Times New Roman" w:hAnsi="Times New Roman" w:cs="Times New Roman"/>
        </w:rPr>
        <w:t xml:space="preserve">[Точка доступа]:// </w:t>
      </w:r>
      <w:hyperlink r:id="rId204" w:history="1">
        <w:r w:rsidRPr="00CF00A6">
          <w:rPr>
            <w:rStyle w:val="ab"/>
            <w:rFonts w:ascii="Times New Roman" w:hAnsi="Times New Roman" w:cs="Times New Roman"/>
          </w:rPr>
          <w:t>https://ec.europa.eu/anti-trafficking/system/files/2015-09/directive_2004_38_on_moving_and_residing_en_1.pdf</w:t>
        </w:r>
      </w:hyperlink>
      <w:r w:rsidRPr="00CF00A6">
        <w:rPr>
          <w:rFonts w:ascii="Times New Roman" w:hAnsi="Times New Roman" w:cs="Times New Roman"/>
        </w:rPr>
        <w:t xml:space="preserve"> // Дата обращения 15.04.2022;</w:t>
      </w:r>
    </w:p>
  </w:footnote>
  <w:footnote w:id="230">
    <w:p w:rsidR="008F2824" w:rsidRPr="00CF00A6" w:rsidRDefault="008F2824" w:rsidP="00A07EB0">
      <w:pPr>
        <w:pStyle w:val="a4"/>
        <w:jc w:val="both"/>
        <w:rPr>
          <w:rFonts w:ascii="Times New Roman" w:hAnsi="Times New Roman" w:cs="Times New Roman"/>
        </w:rPr>
      </w:pPr>
      <w:r w:rsidRPr="00CF00A6">
        <w:rPr>
          <w:rStyle w:val="a6"/>
          <w:rFonts w:ascii="Times New Roman" w:hAnsi="Times New Roman" w:cs="Times New Roman"/>
        </w:rPr>
        <w:footnoteRef/>
      </w:r>
      <w:r w:rsidRPr="00CF00A6">
        <w:rPr>
          <w:rFonts w:ascii="Times New Roman" w:hAnsi="Times New Roman" w:cs="Times New Roman"/>
          <w:lang w:val="en-US"/>
        </w:rPr>
        <w:t xml:space="preserve"> Glynn</w:t>
      </w:r>
      <w:r>
        <w:rPr>
          <w:rFonts w:ascii="Times New Roman" w:hAnsi="Times New Roman" w:cs="Times New Roman"/>
          <w:lang w:val="en-US"/>
        </w:rPr>
        <w:t xml:space="preserve"> I</w:t>
      </w:r>
      <w:r w:rsidRPr="00CF00A6">
        <w:rPr>
          <w:rFonts w:ascii="Times New Roman" w:hAnsi="Times New Roman" w:cs="Times New Roman"/>
          <w:lang w:val="en-US"/>
        </w:rPr>
        <w:t>. The re-emergence of emigration from Ireland: New trends in an old story// Migration Policy Institute, 2015/</w:t>
      </w:r>
      <w:proofErr w:type="gramStart"/>
      <w:r w:rsidRPr="00CF00A6">
        <w:rPr>
          <w:rFonts w:ascii="Times New Roman" w:hAnsi="Times New Roman" w:cs="Times New Roman"/>
          <w:lang w:val="en-US"/>
        </w:rPr>
        <w:t>/[</w:t>
      </w:r>
      <w:proofErr w:type="gramEnd"/>
      <w:r w:rsidRPr="00CF00A6">
        <w:rPr>
          <w:rFonts w:ascii="Times New Roman" w:hAnsi="Times New Roman" w:cs="Times New Roman"/>
        </w:rPr>
        <w:t>Электронный</w:t>
      </w:r>
      <w:r w:rsidRPr="00CF00A6">
        <w:rPr>
          <w:rFonts w:ascii="Times New Roman" w:hAnsi="Times New Roman" w:cs="Times New Roman"/>
          <w:lang w:val="en-US"/>
        </w:rPr>
        <w:t xml:space="preserve"> </w:t>
      </w:r>
      <w:r w:rsidRPr="00CF00A6">
        <w:rPr>
          <w:rFonts w:ascii="Times New Roman" w:hAnsi="Times New Roman" w:cs="Times New Roman"/>
        </w:rPr>
        <w:t>ресурс</w:t>
      </w:r>
      <w:r w:rsidRPr="00CF00A6">
        <w:rPr>
          <w:rFonts w:ascii="Times New Roman" w:hAnsi="Times New Roman" w:cs="Times New Roman"/>
          <w:lang w:val="en-US"/>
        </w:rPr>
        <w:t xml:space="preserve">]. </w:t>
      </w:r>
      <w:r w:rsidRPr="00CF00A6">
        <w:rPr>
          <w:rFonts w:ascii="Times New Roman" w:hAnsi="Times New Roman" w:cs="Times New Roman"/>
        </w:rPr>
        <w:t xml:space="preserve">[Точка доступа]:// </w:t>
      </w:r>
      <w:hyperlink r:id="rId205" w:history="1">
        <w:r w:rsidRPr="00CF00A6">
          <w:rPr>
            <w:rStyle w:val="ab"/>
            <w:rFonts w:ascii="Times New Roman" w:hAnsi="Times New Roman" w:cs="Times New Roman"/>
          </w:rPr>
          <w:t>https://www.migrationpolicy.org/sites/default/files/publications/TCM-Emigration-Ireland-FINAL.pdf</w:t>
        </w:r>
      </w:hyperlink>
      <w:r w:rsidRPr="00CF00A6">
        <w:rPr>
          <w:rFonts w:ascii="Times New Roman" w:hAnsi="Times New Roman" w:cs="Times New Roman"/>
        </w:rPr>
        <w:t xml:space="preserve"> // Дата обращения 15.04.2022;</w:t>
      </w:r>
    </w:p>
  </w:footnote>
  <w:footnote w:id="231">
    <w:p w:rsidR="008F2824" w:rsidRPr="00CF00A6" w:rsidRDefault="008F2824" w:rsidP="00A60883">
      <w:pPr>
        <w:pStyle w:val="a4"/>
        <w:jc w:val="both"/>
        <w:rPr>
          <w:rFonts w:ascii="Times New Roman" w:hAnsi="Times New Roman" w:cs="Times New Roman"/>
        </w:rPr>
      </w:pPr>
      <w:r w:rsidRPr="00CF00A6">
        <w:rPr>
          <w:rStyle w:val="a6"/>
          <w:rFonts w:ascii="Times New Roman" w:hAnsi="Times New Roman" w:cs="Times New Roman"/>
        </w:rPr>
        <w:footnoteRef/>
      </w:r>
      <w:r w:rsidRPr="00CF00A6">
        <w:rPr>
          <w:rFonts w:ascii="Times New Roman" w:hAnsi="Times New Roman" w:cs="Times New Roman"/>
          <w:lang w:val="en-US"/>
        </w:rPr>
        <w:t xml:space="preserve"> About Us// European Migration </w:t>
      </w:r>
      <w:proofErr w:type="spellStart"/>
      <w:r w:rsidRPr="00CF00A6">
        <w:rPr>
          <w:rFonts w:ascii="Times New Roman" w:hAnsi="Times New Roman" w:cs="Times New Roman"/>
          <w:lang w:val="en-US"/>
        </w:rPr>
        <w:t>Nertwork</w:t>
      </w:r>
      <w:proofErr w:type="spellEnd"/>
      <w:r w:rsidRPr="00CF00A6">
        <w:rPr>
          <w:rFonts w:ascii="Times New Roman" w:hAnsi="Times New Roman" w:cs="Times New Roman"/>
          <w:lang w:val="en-US"/>
        </w:rPr>
        <w:t>/</w:t>
      </w:r>
      <w:proofErr w:type="gramStart"/>
      <w:r w:rsidRPr="00CF00A6">
        <w:rPr>
          <w:rFonts w:ascii="Times New Roman" w:hAnsi="Times New Roman" w:cs="Times New Roman"/>
          <w:lang w:val="en-US"/>
        </w:rPr>
        <w:t>/[</w:t>
      </w:r>
      <w:proofErr w:type="gramEnd"/>
      <w:r w:rsidRPr="00CF00A6">
        <w:rPr>
          <w:rFonts w:ascii="Times New Roman" w:hAnsi="Times New Roman" w:cs="Times New Roman"/>
        </w:rPr>
        <w:t>Электронный</w:t>
      </w:r>
      <w:r w:rsidRPr="00CF00A6">
        <w:rPr>
          <w:rFonts w:ascii="Times New Roman" w:hAnsi="Times New Roman" w:cs="Times New Roman"/>
          <w:lang w:val="en-US"/>
        </w:rPr>
        <w:t xml:space="preserve"> </w:t>
      </w:r>
      <w:r w:rsidRPr="00CF00A6">
        <w:rPr>
          <w:rFonts w:ascii="Times New Roman" w:hAnsi="Times New Roman" w:cs="Times New Roman"/>
        </w:rPr>
        <w:t>ресурс</w:t>
      </w:r>
      <w:r w:rsidRPr="00CF00A6">
        <w:rPr>
          <w:rFonts w:ascii="Times New Roman" w:hAnsi="Times New Roman" w:cs="Times New Roman"/>
          <w:lang w:val="en-US"/>
        </w:rPr>
        <w:t xml:space="preserve">]. </w:t>
      </w:r>
      <w:r w:rsidRPr="00CF00A6">
        <w:rPr>
          <w:rFonts w:ascii="Times New Roman" w:hAnsi="Times New Roman" w:cs="Times New Roman"/>
        </w:rPr>
        <w:t xml:space="preserve">[Точка доступа]:// </w:t>
      </w:r>
      <w:hyperlink r:id="rId206" w:history="1">
        <w:r w:rsidRPr="00CF00A6">
          <w:rPr>
            <w:rStyle w:val="ab"/>
            <w:rFonts w:ascii="Times New Roman" w:hAnsi="Times New Roman" w:cs="Times New Roman"/>
          </w:rPr>
          <w:t>https://emn.ie/about-the-emn/</w:t>
        </w:r>
      </w:hyperlink>
      <w:r w:rsidRPr="00CF00A6">
        <w:rPr>
          <w:rFonts w:ascii="Times New Roman" w:hAnsi="Times New Roman" w:cs="Times New Roman"/>
        </w:rPr>
        <w:t xml:space="preserve"> // Дата обращения 16.04.2022;</w:t>
      </w:r>
    </w:p>
  </w:footnote>
  <w:footnote w:id="232">
    <w:p w:rsidR="008F2824" w:rsidRPr="00834026" w:rsidRDefault="008F2824" w:rsidP="00FA5712">
      <w:pPr>
        <w:pStyle w:val="a4"/>
        <w:jc w:val="both"/>
        <w:rPr>
          <w:rFonts w:ascii="Times New Roman" w:hAnsi="Times New Roman" w:cs="Times New Roman"/>
        </w:rPr>
      </w:pPr>
      <w:r w:rsidRPr="00834026">
        <w:rPr>
          <w:rStyle w:val="a6"/>
          <w:rFonts w:ascii="Times New Roman" w:hAnsi="Times New Roman" w:cs="Times New Roman"/>
        </w:rPr>
        <w:footnoteRef/>
      </w:r>
      <w:r w:rsidRPr="00834026">
        <w:rPr>
          <w:rFonts w:ascii="Times New Roman" w:hAnsi="Times New Roman" w:cs="Times New Roman"/>
          <w:lang w:val="en-US"/>
        </w:rPr>
        <w:t xml:space="preserve"> Refugee Crisis// Immigrant Council of Ireland//www.immigrantcouncil.ie//[</w:t>
      </w:r>
      <w:r w:rsidRPr="00834026">
        <w:rPr>
          <w:rFonts w:ascii="Times New Roman" w:hAnsi="Times New Roman" w:cs="Times New Roman"/>
        </w:rPr>
        <w:t>Электронный</w:t>
      </w:r>
      <w:r w:rsidRPr="00834026">
        <w:rPr>
          <w:rFonts w:ascii="Times New Roman" w:hAnsi="Times New Roman" w:cs="Times New Roman"/>
          <w:lang w:val="en-US"/>
        </w:rPr>
        <w:t xml:space="preserve"> </w:t>
      </w:r>
      <w:r w:rsidRPr="00834026">
        <w:rPr>
          <w:rFonts w:ascii="Times New Roman" w:hAnsi="Times New Roman" w:cs="Times New Roman"/>
        </w:rPr>
        <w:t>ресурс</w:t>
      </w:r>
      <w:r w:rsidRPr="00834026">
        <w:rPr>
          <w:rFonts w:ascii="Times New Roman" w:hAnsi="Times New Roman" w:cs="Times New Roman"/>
          <w:lang w:val="en-US"/>
        </w:rPr>
        <w:t xml:space="preserve">]. </w:t>
      </w:r>
      <w:r w:rsidRPr="00834026">
        <w:rPr>
          <w:rFonts w:ascii="Times New Roman" w:hAnsi="Times New Roman" w:cs="Times New Roman"/>
        </w:rPr>
        <w:t xml:space="preserve">[Точка доступа]:// </w:t>
      </w:r>
      <w:hyperlink r:id="rId207" w:history="1">
        <w:r w:rsidRPr="00834026">
          <w:rPr>
            <w:rStyle w:val="ab"/>
            <w:rFonts w:ascii="Times New Roman" w:hAnsi="Times New Roman" w:cs="Times New Roman"/>
          </w:rPr>
          <w:t>https://www.immigrantcouncil.ie/campaign/refugee-crisis</w:t>
        </w:r>
      </w:hyperlink>
      <w:r w:rsidRPr="00834026">
        <w:rPr>
          <w:rFonts w:ascii="Times New Roman" w:hAnsi="Times New Roman" w:cs="Times New Roman"/>
        </w:rPr>
        <w:t xml:space="preserve"> // Дата обращения 16.04.2022;   </w:t>
      </w:r>
    </w:p>
  </w:footnote>
  <w:footnote w:id="233">
    <w:p w:rsidR="008F2824" w:rsidRPr="00834026" w:rsidRDefault="008F2824" w:rsidP="00874D0E">
      <w:pPr>
        <w:pStyle w:val="a4"/>
        <w:jc w:val="both"/>
        <w:rPr>
          <w:rFonts w:ascii="Times New Roman" w:hAnsi="Times New Roman" w:cs="Times New Roman"/>
        </w:rPr>
      </w:pPr>
      <w:r w:rsidRPr="00834026">
        <w:rPr>
          <w:rStyle w:val="a6"/>
          <w:rFonts w:ascii="Times New Roman" w:hAnsi="Times New Roman" w:cs="Times New Roman"/>
        </w:rPr>
        <w:footnoteRef/>
      </w:r>
      <w:r w:rsidRPr="00834026">
        <w:rPr>
          <w:rFonts w:ascii="Times New Roman" w:hAnsi="Times New Roman" w:cs="Times New Roman"/>
        </w:rPr>
        <w:t xml:space="preserve"> </w:t>
      </w:r>
      <w:r w:rsidRPr="00834026">
        <w:rPr>
          <w:rFonts w:ascii="Times New Roman" w:hAnsi="Times New Roman" w:cs="Times New Roman"/>
          <w:lang w:val="en-US"/>
        </w:rPr>
        <w:t>Ibid</w:t>
      </w:r>
      <w:r w:rsidRPr="00834026">
        <w:rPr>
          <w:rFonts w:ascii="Times New Roman" w:hAnsi="Times New Roman" w:cs="Times New Roman"/>
        </w:rPr>
        <w:t>;</w:t>
      </w:r>
    </w:p>
  </w:footnote>
  <w:footnote w:id="234">
    <w:p w:rsidR="008F2824" w:rsidRPr="00834026" w:rsidRDefault="008F2824" w:rsidP="003E7895">
      <w:pPr>
        <w:pStyle w:val="a4"/>
        <w:jc w:val="both"/>
        <w:rPr>
          <w:rFonts w:ascii="Times New Roman" w:hAnsi="Times New Roman" w:cs="Times New Roman"/>
        </w:rPr>
      </w:pPr>
      <w:r w:rsidRPr="00834026">
        <w:rPr>
          <w:rStyle w:val="a6"/>
          <w:rFonts w:ascii="Times New Roman" w:hAnsi="Times New Roman" w:cs="Times New Roman"/>
        </w:rPr>
        <w:footnoteRef/>
      </w:r>
      <w:r w:rsidRPr="00834026">
        <w:rPr>
          <w:rFonts w:ascii="Times New Roman" w:hAnsi="Times New Roman" w:cs="Times New Roman"/>
        </w:rPr>
        <w:t xml:space="preserve"> </w:t>
      </w:r>
      <w:r w:rsidRPr="00834026">
        <w:rPr>
          <w:rFonts w:ascii="Times New Roman" w:hAnsi="Times New Roman" w:cs="Times New Roman"/>
          <w:lang w:val="en-US"/>
        </w:rPr>
        <w:t>Ibid</w:t>
      </w:r>
      <w:r w:rsidRPr="00834026">
        <w:rPr>
          <w:rFonts w:ascii="Times New Roman" w:hAnsi="Times New Roman" w:cs="Times New Roman"/>
        </w:rPr>
        <w:t>;</w:t>
      </w:r>
      <w:r w:rsidRPr="00834026">
        <w:rPr>
          <w:rFonts w:ascii="Times New Roman" w:hAnsi="Times New Roman" w:cs="Times New Roman"/>
          <w:lang w:val="en-US"/>
        </w:rPr>
        <w:t xml:space="preserve"> </w:t>
      </w:r>
    </w:p>
  </w:footnote>
  <w:footnote w:id="235">
    <w:p w:rsidR="008F2824" w:rsidRPr="00834026" w:rsidRDefault="008F2824" w:rsidP="006E529A">
      <w:pPr>
        <w:pStyle w:val="a4"/>
        <w:jc w:val="both"/>
        <w:rPr>
          <w:rFonts w:ascii="Times New Roman" w:hAnsi="Times New Roman" w:cs="Times New Roman"/>
        </w:rPr>
      </w:pPr>
      <w:r w:rsidRPr="00834026">
        <w:rPr>
          <w:rStyle w:val="a6"/>
          <w:rFonts w:ascii="Times New Roman" w:hAnsi="Times New Roman" w:cs="Times New Roman"/>
        </w:rPr>
        <w:footnoteRef/>
      </w:r>
      <w:r w:rsidRPr="00834026">
        <w:rPr>
          <w:rFonts w:ascii="Times New Roman" w:hAnsi="Times New Roman" w:cs="Times New Roman"/>
          <w:lang w:val="en-US"/>
        </w:rPr>
        <w:t xml:space="preserve"> EU migration policy and Ireland// Representation of Ireland, European Commission/</w:t>
      </w:r>
      <w:proofErr w:type="gramStart"/>
      <w:r w:rsidRPr="00834026">
        <w:rPr>
          <w:rFonts w:ascii="Times New Roman" w:hAnsi="Times New Roman" w:cs="Times New Roman"/>
          <w:lang w:val="en-US"/>
        </w:rPr>
        <w:t>/[</w:t>
      </w:r>
      <w:proofErr w:type="gramEnd"/>
      <w:r w:rsidRPr="00834026">
        <w:rPr>
          <w:rFonts w:ascii="Times New Roman" w:hAnsi="Times New Roman" w:cs="Times New Roman"/>
        </w:rPr>
        <w:t>Электронный</w:t>
      </w:r>
      <w:r w:rsidRPr="00834026">
        <w:rPr>
          <w:rFonts w:ascii="Times New Roman" w:hAnsi="Times New Roman" w:cs="Times New Roman"/>
          <w:lang w:val="en-US"/>
        </w:rPr>
        <w:t xml:space="preserve"> </w:t>
      </w:r>
      <w:r w:rsidRPr="00834026">
        <w:rPr>
          <w:rFonts w:ascii="Times New Roman" w:hAnsi="Times New Roman" w:cs="Times New Roman"/>
        </w:rPr>
        <w:t>ресурс</w:t>
      </w:r>
      <w:r w:rsidRPr="00834026">
        <w:rPr>
          <w:rFonts w:ascii="Times New Roman" w:hAnsi="Times New Roman" w:cs="Times New Roman"/>
          <w:lang w:val="en-US"/>
        </w:rPr>
        <w:t xml:space="preserve">]. </w:t>
      </w:r>
      <w:r w:rsidRPr="00834026">
        <w:rPr>
          <w:rFonts w:ascii="Times New Roman" w:hAnsi="Times New Roman" w:cs="Times New Roman"/>
        </w:rPr>
        <w:t xml:space="preserve">[Точка доступа]:// </w:t>
      </w:r>
      <w:hyperlink r:id="rId208" w:history="1">
        <w:r w:rsidRPr="00834026">
          <w:rPr>
            <w:rStyle w:val="ab"/>
            <w:rFonts w:ascii="Times New Roman" w:hAnsi="Times New Roman" w:cs="Times New Roman"/>
          </w:rPr>
          <w:t>https://ireland.representation.ec.europa.eu/strategy-and-priorities/key-eu-policies-ireland/eu-migration-policy-and-ireland_en</w:t>
        </w:r>
      </w:hyperlink>
      <w:r w:rsidRPr="00834026">
        <w:rPr>
          <w:rFonts w:ascii="Times New Roman" w:hAnsi="Times New Roman" w:cs="Times New Roman"/>
        </w:rPr>
        <w:t xml:space="preserve"> // Дата обращения 16.04.2022;</w:t>
      </w:r>
    </w:p>
  </w:footnote>
  <w:footnote w:id="236">
    <w:p w:rsidR="008F2824" w:rsidRPr="00074B2B" w:rsidRDefault="008F2824" w:rsidP="00096709">
      <w:pPr>
        <w:pStyle w:val="a4"/>
        <w:jc w:val="both"/>
        <w:rPr>
          <w:rFonts w:ascii="Times New Roman" w:hAnsi="Times New Roman" w:cs="Times New Roman"/>
        </w:rPr>
      </w:pPr>
      <w:r w:rsidRPr="00074B2B">
        <w:rPr>
          <w:rStyle w:val="a6"/>
          <w:rFonts w:ascii="Times New Roman" w:hAnsi="Times New Roman" w:cs="Times New Roman"/>
        </w:rPr>
        <w:footnoteRef/>
      </w:r>
      <w:r w:rsidRPr="00074B2B">
        <w:rPr>
          <w:rFonts w:ascii="Times New Roman" w:hAnsi="Times New Roman" w:cs="Times New Roman"/>
          <w:lang w:val="en-US"/>
        </w:rPr>
        <w:t xml:space="preserve"> The impact of COVID-19 in the migration area in EU and OECD countries// European Migration Network, 2021. </w:t>
      </w:r>
      <w:r w:rsidRPr="00074B2B">
        <w:rPr>
          <w:rFonts w:ascii="Times New Roman" w:hAnsi="Times New Roman" w:cs="Times New Roman"/>
        </w:rPr>
        <w:t>Р</w:t>
      </w:r>
      <w:r w:rsidRPr="00DD737E">
        <w:rPr>
          <w:rFonts w:ascii="Times New Roman" w:hAnsi="Times New Roman" w:cs="Times New Roman"/>
        </w:rPr>
        <w:t xml:space="preserve">. </w:t>
      </w:r>
      <w:r w:rsidRPr="00074B2B">
        <w:rPr>
          <w:rFonts w:ascii="Times New Roman" w:hAnsi="Times New Roman" w:cs="Times New Roman"/>
        </w:rPr>
        <w:t xml:space="preserve">4//[Электронный ресурс]. [Точка доступа]:// </w:t>
      </w:r>
      <w:hyperlink r:id="rId209" w:history="1">
        <w:r w:rsidRPr="00074B2B">
          <w:rPr>
            <w:rStyle w:val="ab"/>
            <w:rFonts w:ascii="Times New Roman" w:hAnsi="Times New Roman" w:cs="Times New Roman"/>
          </w:rPr>
          <w:t>https://www.oecd.org/migration/mig/00-eu-emn-covid19-umbrella-inform-en.pdf</w:t>
        </w:r>
      </w:hyperlink>
      <w:r w:rsidRPr="00074B2B">
        <w:rPr>
          <w:rFonts w:ascii="Times New Roman" w:hAnsi="Times New Roman" w:cs="Times New Roman"/>
        </w:rPr>
        <w:t xml:space="preserve"> // Дата обращения 16.04.2022;</w:t>
      </w:r>
    </w:p>
  </w:footnote>
  <w:footnote w:id="237">
    <w:p w:rsidR="008F2824" w:rsidRPr="00074B2B" w:rsidRDefault="008F2824" w:rsidP="00AB0AAE">
      <w:pPr>
        <w:pStyle w:val="a4"/>
        <w:jc w:val="both"/>
        <w:rPr>
          <w:rFonts w:ascii="Times New Roman" w:hAnsi="Times New Roman" w:cs="Times New Roman"/>
        </w:rPr>
      </w:pPr>
      <w:r w:rsidRPr="00074B2B">
        <w:rPr>
          <w:rStyle w:val="a6"/>
          <w:rFonts w:ascii="Times New Roman" w:hAnsi="Times New Roman" w:cs="Times New Roman"/>
        </w:rPr>
        <w:footnoteRef/>
      </w:r>
      <w:r w:rsidRPr="00074B2B">
        <w:rPr>
          <w:rFonts w:ascii="Times New Roman" w:hAnsi="Times New Roman" w:cs="Times New Roman"/>
        </w:rPr>
        <w:t xml:space="preserve"> </w:t>
      </w:r>
      <w:r w:rsidRPr="00074B2B">
        <w:rPr>
          <w:rFonts w:ascii="Times New Roman" w:hAnsi="Times New Roman" w:cs="Times New Roman"/>
          <w:lang w:val="en-US"/>
        </w:rPr>
        <w:t>Ibid</w:t>
      </w:r>
      <w:r w:rsidRPr="00074B2B">
        <w:rPr>
          <w:rFonts w:ascii="Times New Roman" w:hAnsi="Times New Roman" w:cs="Times New Roman"/>
        </w:rPr>
        <w:t>. Р. 6;</w:t>
      </w:r>
    </w:p>
  </w:footnote>
  <w:footnote w:id="238">
    <w:p w:rsidR="008F2824" w:rsidRDefault="008F2824" w:rsidP="00272980">
      <w:pPr>
        <w:pStyle w:val="a4"/>
        <w:jc w:val="both"/>
      </w:pPr>
      <w:r w:rsidRPr="00074B2B">
        <w:rPr>
          <w:rStyle w:val="a6"/>
          <w:rFonts w:ascii="Times New Roman" w:hAnsi="Times New Roman" w:cs="Times New Roman"/>
        </w:rPr>
        <w:footnoteRef/>
      </w:r>
      <w:r w:rsidRPr="00074B2B">
        <w:rPr>
          <w:rFonts w:ascii="Times New Roman" w:hAnsi="Times New Roman" w:cs="Times New Roman"/>
        </w:rPr>
        <w:t xml:space="preserve"> </w:t>
      </w:r>
      <w:proofErr w:type="spellStart"/>
      <w:r w:rsidRPr="00074B2B">
        <w:rPr>
          <w:rFonts w:ascii="Times New Roman" w:hAnsi="Times New Roman" w:cs="Times New Roman"/>
        </w:rPr>
        <w:t>Матюхова</w:t>
      </w:r>
      <w:proofErr w:type="spellEnd"/>
      <w:r w:rsidRPr="00074B2B">
        <w:rPr>
          <w:rFonts w:ascii="Times New Roman" w:hAnsi="Times New Roman" w:cs="Times New Roman"/>
        </w:rPr>
        <w:t xml:space="preserve"> Е.И. Миграционный вызов ЕС в условиях пандемии COVID 19: проявление солидарности или угроза сплоченности?//Анализ и прогноз, журнал ИМЭМО РАН №4,2020. </w:t>
      </w:r>
      <w:r>
        <w:rPr>
          <w:rFonts w:ascii="Times New Roman" w:hAnsi="Times New Roman" w:cs="Times New Roman"/>
        </w:rPr>
        <w:t>С</w:t>
      </w:r>
      <w:r w:rsidRPr="00074B2B">
        <w:rPr>
          <w:rFonts w:ascii="Times New Roman" w:hAnsi="Times New Roman" w:cs="Times New Roman"/>
        </w:rPr>
        <w:t xml:space="preserve">.100//[Электронный ресурс]. [Точка доступа]:// </w:t>
      </w:r>
      <w:hyperlink r:id="rId210" w:history="1">
        <w:r w:rsidRPr="00074B2B">
          <w:rPr>
            <w:rStyle w:val="ab"/>
            <w:rFonts w:ascii="Times New Roman" w:hAnsi="Times New Roman" w:cs="Times New Roman"/>
          </w:rPr>
          <w:t>https://www.afjournal.ru/files/File/2020-4/MATIUKHOVA.pdf</w:t>
        </w:r>
      </w:hyperlink>
      <w:r w:rsidRPr="00074B2B">
        <w:rPr>
          <w:rFonts w:ascii="Times New Roman" w:hAnsi="Times New Roman" w:cs="Times New Roman"/>
        </w:rPr>
        <w:t xml:space="preserve"> // Дата обращения 17.04.2022;</w:t>
      </w:r>
      <w:r>
        <w:t xml:space="preserve"> </w:t>
      </w:r>
    </w:p>
  </w:footnote>
  <w:footnote w:id="239">
    <w:p w:rsidR="008F2824" w:rsidRPr="00074B2B" w:rsidRDefault="008F2824" w:rsidP="00060BC2">
      <w:pPr>
        <w:pStyle w:val="a4"/>
        <w:jc w:val="both"/>
        <w:rPr>
          <w:rFonts w:ascii="Times New Roman" w:hAnsi="Times New Roman" w:cs="Times New Roman"/>
        </w:rPr>
      </w:pPr>
      <w:r w:rsidRPr="00074B2B">
        <w:rPr>
          <w:rStyle w:val="a6"/>
          <w:rFonts w:ascii="Times New Roman" w:hAnsi="Times New Roman" w:cs="Times New Roman"/>
        </w:rPr>
        <w:footnoteRef/>
      </w:r>
      <w:r w:rsidRPr="00074B2B">
        <w:rPr>
          <w:rFonts w:ascii="Times New Roman" w:hAnsi="Times New Roman" w:cs="Times New Roman"/>
        </w:rPr>
        <w:t xml:space="preserve"> Там же;</w:t>
      </w:r>
    </w:p>
  </w:footnote>
  <w:footnote w:id="240">
    <w:p w:rsidR="008F2824" w:rsidRPr="00074B2B" w:rsidRDefault="008F2824" w:rsidP="000776FC">
      <w:pPr>
        <w:pStyle w:val="a4"/>
        <w:jc w:val="both"/>
        <w:rPr>
          <w:rFonts w:ascii="Times New Roman" w:hAnsi="Times New Roman" w:cs="Times New Roman"/>
        </w:rPr>
      </w:pPr>
      <w:r w:rsidRPr="00074B2B">
        <w:rPr>
          <w:rStyle w:val="a6"/>
          <w:rFonts w:ascii="Times New Roman" w:hAnsi="Times New Roman" w:cs="Times New Roman"/>
        </w:rPr>
        <w:footnoteRef/>
      </w:r>
      <w:r w:rsidRPr="00074B2B">
        <w:rPr>
          <w:rFonts w:ascii="Times New Roman" w:hAnsi="Times New Roman" w:cs="Times New Roman"/>
          <w:lang w:val="en-US"/>
        </w:rPr>
        <w:t xml:space="preserve"> </w:t>
      </w:r>
      <w:proofErr w:type="gramStart"/>
      <w:r w:rsidRPr="00074B2B">
        <w:rPr>
          <w:rFonts w:ascii="Times New Roman" w:hAnsi="Times New Roman" w:cs="Times New Roman"/>
          <w:lang w:val="en-US"/>
        </w:rPr>
        <w:t>New migration and asylum measures introduced in response to COVID-19// European Migration Network, Ireland, 2020.</w:t>
      </w:r>
      <w:proofErr w:type="gramEnd"/>
      <w:r w:rsidRPr="00074B2B">
        <w:rPr>
          <w:rFonts w:ascii="Times New Roman" w:hAnsi="Times New Roman" w:cs="Times New Roman"/>
          <w:lang w:val="en-US"/>
        </w:rPr>
        <w:t xml:space="preserve"> </w:t>
      </w:r>
      <w:proofErr w:type="gramStart"/>
      <w:r w:rsidRPr="00074B2B">
        <w:rPr>
          <w:rFonts w:ascii="Times New Roman" w:hAnsi="Times New Roman" w:cs="Times New Roman"/>
          <w:lang w:val="en-US"/>
        </w:rPr>
        <w:t>//[</w:t>
      </w:r>
      <w:r w:rsidRPr="00074B2B">
        <w:rPr>
          <w:rFonts w:ascii="Times New Roman" w:hAnsi="Times New Roman" w:cs="Times New Roman"/>
        </w:rPr>
        <w:t>Электронный</w:t>
      </w:r>
      <w:r w:rsidRPr="00074B2B">
        <w:rPr>
          <w:rFonts w:ascii="Times New Roman" w:hAnsi="Times New Roman" w:cs="Times New Roman"/>
          <w:lang w:val="en-US"/>
        </w:rPr>
        <w:t xml:space="preserve"> </w:t>
      </w:r>
      <w:r w:rsidRPr="00074B2B">
        <w:rPr>
          <w:rFonts w:ascii="Times New Roman" w:hAnsi="Times New Roman" w:cs="Times New Roman"/>
        </w:rPr>
        <w:t>ресурс</w:t>
      </w:r>
      <w:r w:rsidRPr="00074B2B">
        <w:rPr>
          <w:rFonts w:ascii="Times New Roman" w:hAnsi="Times New Roman" w:cs="Times New Roman"/>
          <w:lang w:val="en-US"/>
        </w:rPr>
        <w:t>].</w:t>
      </w:r>
      <w:proofErr w:type="gramEnd"/>
      <w:r w:rsidRPr="00074B2B">
        <w:rPr>
          <w:rFonts w:ascii="Times New Roman" w:hAnsi="Times New Roman" w:cs="Times New Roman"/>
          <w:lang w:val="en-US"/>
        </w:rPr>
        <w:t xml:space="preserve"> </w:t>
      </w:r>
      <w:r w:rsidRPr="00074B2B">
        <w:rPr>
          <w:rFonts w:ascii="Times New Roman" w:hAnsi="Times New Roman" w:cs="Times New Roman"/>
        </w:rPr>
        <w:t xml:space="preserve">[Точка доступа]:// </w:t>
      </w:r>
      <w:hyperlink r:id="rId211" w:history="1">
        <w:r w:rsidRPr="00074B2B">
          <w:rPr>
            <w:rStyle w:val="ab"/>
            <w:rFonts w:ascii="Times New Roman" w:hAnsi="Times New Roman" w:cs="Times New Roman"/>
          </w:rPr>
          <w:t>https://emn.ie/new-migration-and-asylum-measures-introduced-in-response-to-covid-19/</w:t>
        </w:r>
      </w:hyperlink>
      <w:r w:rsidRPr="00074B2B">
        <w:rPr>
          <w:rFonts w:ascii="Times New Roman" w:hAnsi="Times New Roman" w:cs="Times New Roman"/>
        </w:rPr>
        <w:t xml:space="preserve"> // Дата обращения 16.04.2022;</w:t>
      </w:r>
    </w:p>
  </w:footnote>
  <w:footnote w:id="241">
    <w:p w:rsidR="008F2824" w:rsidRPr="00AE0C47" w:rsidRDefault="008F2824" w:rsidP="00BA504B">
      <w:pPr>
        <w:pStyle w:val="a4"/>
        <w:jc w:val="both"/>
      </w:pPr>
      <w:r w:rsidRPr="00074B2B">
        <w:rPr>
          <w:rStyle w:val="a6"/>
          <w:rFonts w:ascii="Times New Roman" w:hAnsi="Times New Roman" w:cs="Times New Roman"/>
        </w:rPr>
        <w:footnoteRef/>
      </w:r>
      <w:r w:rsidRPr="00074B2B">
        <w:rPr>
          <w:rFonts w:ascii="Times New Roman" w:hAnsi="Times New Roman" w:cs="Times New Roman"/>
          <w:lang w:val="en-US"/>
        </w:rPr>
        <w:t xml:space="preserve"> Ireland Officially Joins the Schengen Information System – SIS II// </w:t>
      </w:r>
      <w:proofErr w:type="spellStart"/>
      <w:r w:rsidRPr="00074B2B">
        <w:rPr>
          <w:rFonts w:ascii="Times New Roman" w:hAnsi="Times New Roman" w:cs="Times New Roman"/>
          <w:lang w:val="en-US"/>
        </w:rPr>
        <w:t>schengenvisainfo</w:t>
      </w:r>
      <w:proofErr w:type="spellEnd"/>
      <w:r w:rsidRPr="00074B2B">
        <w:rPr>
          <w:rFonts w:ascii="Times New Roman" w:hAnsi="Times New Roman" w:cs="Times New Roman"/>
          <w:lang w:val="en-US"/>
        </w:rPr>
        <w:t xml:space="preserve"> news, 2021. </w:t>
      </w:r>
      <w:proofErr w:type="gramStart"/>
      <w:r w:rsidRPr="00074B2B">
        <w:rPr>
          <w:rFonts w:ascii="Times New Roman" w:hAnsi="Times New Roman" w:cs="Times New Roman"/>
          <w:lang w:val="en-US"/>
        </w:rPr>
        <w:t>//[</w:t>
      </w:r>
      <w:r w:rsidRPr="00074B2B">
        <w:rPr>
          <w:rFonts w:ascii="Times New Roman" w:hAnsi="Times New Roman" w:cs="Times New Roman"/>
        </w:rPr>
        <w:t>Электронный</w:t>
      </w:r>
      <w:r w:rsidRPr="00074B2B">
        <w:rPr>
          <w:rFonts w:ascii="Times New Roman" w:hAnsi="Times New Roman" w:cs="Times New Roman"/>
          <w:lang w:val="en-US"/>
        </w:rPr>
        <w:t xml:space="preserve"> </w:t>
      </w:r>
      <w:r w:rsidRPr="00074B2B">
        <w:rPr>
          <w:rFonts w:ascii="Times New Roman" w:hAnsi="Times New Roman" w:cs="Times New Roman"/>
        </w:rPr>
        <w:t>ресурс</w:t>
      </w:r>
      <w:r w:rsidRPr="00074B2B">
        <w:rPr>
          <w:rFonts w:ascii="Times New Roman" w:hAnsi="Times New Roman" w:cs="Times New Roman"/>
          <w:lang w:val="en-US"/>
        </w:rPr>
        <w:t>].</w:t>
      </w:r>
      <w:proofErr w:type="gramEnd"/>
      <w:r w:rsidRPr="00074B2B">
        <w:rPr>
          <w:rFonts w:ascii="Times New Roman" w:hAnsi="Times New Roman" w:cs="Times New Roman"/>
          <w:lang w:val="en-US"/>
        </w:rPr>
        <w:t xml:space="preserve"> </w:t>
      </w:r>
      <w:r w:rsidRPr="00074B2B">
        <w:rPr>
          <w:rFonts w:ascii="Times New Roman" w:hAnsi="Times New Roman" w:cs="Times New Roman"/>
        </w:rPr>
        <w:t xml:space="preserve">[Точка доступа]:// </w:t>
      </w:r>
      <w:hyperlink r:id="rId212" w:history="1">
        <w:r w:rsidRPr="00074B2B">
          <w:rPr>
            <w:rStyle w:val="ab"/>
            <w:rFonts w:ascii="Times New Roman" w:hAnsi="Times New Roman" w:cs="Times New Roman"/>
          </w:rPr>
          <w:t>https://www.schengenvisainfo.com/news/ireland-officially-joins-the-schengen-information-system-sis-ii/</w:t>
        </w:r>
      </w:hyperlink>
      <w:r w:rsidRPr="00074B2B">
        <w:rPr>
          <w:rFonts w:ascii="Times New Roman" w:hAnsi="Times New Roman" w:cs="Times New Roman"/>
        </w:rPr>
        <w:t xml:space="preserve"> // Дата обращения 16.04.2022;</w:t>
      </w:r>
    </w:p>
  </w:footnote>
  <w:footnote w:id="242">
    <w:p w:rsidR="008F2824" w:rsidRPr="00AC0D7E" w:rsidRDefault="008F2824" w:rsidP="00550900">
      <w:pPr>
        <w:pStyle w:val="a4"/>
        <w:jc w:val="both"/>
        <w:rPr>
          <w:rFonts w:ascii="Times New Roman" w:hAnsi="Times New Roman" w:cs="Times New Roman"/>
        </w:rPr>
      </w:pPr>
      <w:r w:rsidRPr="00AC0D7E">
        <w:rPr>
          <w:rStyle w:val="a6"/>
          <w:rFonts w:ascii="Times New Roman" w:hAnsi="Times New Roman" w:cs="Times New Roman"/>
        </w:rPr>
        <w:footnoteRef/>
      </w:r>
      <w:r w:rsidRPr="00AC0D7E">
        <w:rPr>
          <w:rFonts w:ascii="Times New Roman" w:hAnsi="Times New Roman" w:cs="Times New Roman"/>
          <w:lang w:val="en-US"/>
        </w:rPr>
        <w:t xml:space="preserve"> Ireland Lifts Visa Requirements for Ukrainian Citizens// </w:t>
      </w:r>
      <w:proofErr w:type="spellStart"/>
      <w:r w:rsidRPr="00AC0D7E">
        <w:rPr>
          <w:rFonts w:ascii="Times New Roman" w:hAnsi="Times New Roman" w:cs="Times New Roman"/>
          <w:lang w:val="en-US"/>
        </w:rPr>
        <w:t>schengenvisainfo</w:t>
      </w:r>
      <w:proofErr w:type="spellEnd"/>
      <w:r w:rsidRPr="00AC0D7E">
        <w:rPr>
          <w:rFonts w:ascii="Times New Roman" w:hAnsi="Times New Roman" w:cs="Times New Roman"/>
          <w:lang w:val="en-US"/>
        </w:rPr>
        <w:t xml:space="preserve"> news, 2022. </w:t>
      </w:r>
      <w:proofErr w:type="gramStart"/>
      <w:r w:rsidRPr="00AC0D7E">
        <w:rPr>
          <w:rFonts w:ascii="Times New Roman" w:hAnsi="Times New Roman" w:cs="Times New Roman"/>
          <w:lang w:val="en-US"/>
        </w:rPr>
        <w:t>//[</w:t>
      </w:r>
      <w:r w:rsidRPr="00AC0D7E">
        <w:rPr>
          <w:rFonts w:ascii="Times New Roman" w:hAnsi="Times New Roman" w:cs="Times New Roman"/>
        </w:rPr>
        <w:t>Электронный</w:t>
      </w:r>
      <w:r w:rsidRPr="00AC0D7E">
        <w:rPr>
          <w:rFonts w:ascii="Times New Roman" w:hAnsi="Times New Roman" w:cs="Times New Roman"/>
          <w:lang w:val="en-US"/>
        </w:rPr>
        <w:t xml:space="preserve"> </w:t>
      </w:r>
      <w:r w:rsidRPr="00AC0D7E">
        <w:rPr>
          <w:rFonts w:ascii="Times New Roman" w:hAnsi="Times New Roman" w:cs="Times New Roman"/>
        </w:rPr>
        <w:t>ресурс</w:t>
      </w:r>
      <w:r w:rsidRPr="00AC0D7E">
        <w:rPr>
          <w:rFonts w:ascii="Times New Roman" w:hAnsi="Times New Roman" w:cs="Times New Roman"/>
          <w:lang w:val="en-US"/>
        </w:rPr>
        <w:t>].</w:t>
      </w:r>
      <w:proofErr w:type="gramEnd"/>
      <w:r w:rsidRPr="00AC0D7E">
        <w:rPr>
          <w:rFonts w:ascii="Times New Roman" w:hAnsi="Times New Roman" w:cs="Times New Roman"/>
          <w:lang w:val="en-US"/>
        </w:rPr>
        <w:t xml:space="preserve"> </w:t>
      </w:r>
      <w:r w:rsidRPr="00AC0D7E">
        <w:rPr>
          <w:rFonts w:ascii="Times New Roman" w:hAnsi="Times New Roman" w:cs="Times New Roman"/>
        </w:rPr>
        <w:t xml:space="preserve">[Точка доступа]:// </w:t>
      </w:r>
      <w:hyperlink r:id="rId213" w:history="1">
        <w:r w:rsidRPr="00AC0D7E">
          <w:rPr>
            <w:rStyle w:val="ab"/>
            <w:rFonts w:ascii="Times New Roman" w:hAnsi="Times New Roman" w:cs="Times New Roman"/>
            <w:lang w:val="en-US"/>
          </w:rPr>
          <w:t>https</w:t>
        </w:r>
        <w:r w:rsidRPr="00AC0D7E">
          <w:rPr>
            <w:rStyle w:val="ab"/>
            <w:rFonts w:ascii="Times New Roman" w:hAnsi="Times New Roman" w:cs="Times New Roman"/>
          </w:rPr>
          <w:t>://</w:t>
        </w:r>
        <w:r w:rsidRPr="00AC0D7E">
          <w:rPr>
            <w:rStyle w:val="ab"/>
            <w:rFonts w:ascii="Times New Roman" w:hAnsi="Times New Roman" w:cs="Times New Roman"/>
            <w:lang w:val="en-US"/>
          </w:rPr>
          <w:t>www</w:t>
        </w:r>
        <w:r w:rsidRPr="00AC0D7E">
          <w:rPr>
            <w:rStyle w:val="ab"/>
            <w:rFonts w:ascii="Times New Roman" w:hAnsi="Times New Roman" w:cs="Times New Roman"/>
          </w:rPr>
          <w:t>.</w:t>
        </w:r>
        <w:proofErr w:type="spellStart"/>
        <w:r w:rsidRPr="00AC0D7E">
          <w:rPr>
            <w:rStyle w:val="ab"/>
            <w:rFonts w:ascii="Times New Roman" w:hAnsi="Times New Roman" w:cs="Times New Roman"/>
            <w:lang w:val="en-US"/>
          </w:rPr>
          <w:t>schengenvisainfo</w:t>
        </w:r>
        <w:proofErr w:type="spellEnd"/>
        <w:r w:rsidRPr="00AC0D7E">
          <w:rPr>
            <w:rStyle w:val="ab"/>
            <w:rFonts w:ascii="Times New Roman" w:hAnsi="Times New Roman" w:cs="Times New Roman"/>
          </w:rPr>
          <w:t>.</w:t>
        </w:r>
        <w:r w:rsidRPr="00AC0D7E">
          <w:rPr>
            <w:rStyle w:val="ab"/>
            <w:rFonts w:ascii="Times New Roman" w:hAnsi="Times New Roman" w:cs="Times New Roman"/>
            <w:lang w:val="en-US"/>
          </w:rPr>
          <w:t>com</w:t>
        </w:r>
        <w:r w:rsidRPr="00AC0D7E">
          <w:rPr>
            <w:rStyle w:val="ab"/>
            <w:rFonts w:ascii="Times New Roman" w:hAnsi="Times New Roman" w:cs="Times New Roman"/>
          </w:rPr>
          <w:t>/</w:t>
        </w:r>
        <w:r w:rsidRPr="00AC0D7E">
          <w:rPr>
            <w:rStyle w:val="ab"/>
            <w:rFonts w:ascii="Times New Roman" w:hAnsi="Times New Roman" w:cs="Times New Roman"/>
            <w:lang w:val="en-US"/>
          </w:rPr>
          <w:t>news</w:t>
        </w:r>
        <w:r w:rsidRPr="00AC0D7E">
          <w:rPr>
            <w:rStyle w:val="ab"/>
            <w:rFonts w:ascii="Times New Roman" w:hAnsi="Times New Roman" w:cs="Times New Roman"/>
          </w:rPr>
          <w:t>/</w:t>
        </w:r>
        <w:proofErr w:type="spellStart"/>
        <w:r w:rsidRPr="00AC0D7E">
          <w:rPr>
            <w:rStyle w:val="ab"/>
            <w:rFonts w:ascii="Times New Roman" w:hAnsi="Times New Roman" w:cs="Times New Roman"/>
            <w:lang w:val="en-US"/>
          </w:rPr>
          <w:t>ireland</w:t>
        </w:r>
        <w:proofErr w:type="spellEnd"/>
        <w:r w:rsidRPr="00AC0D7E">
          <w:rPr>
            <w:rStyle w:val="ab"/>
            <w:rFonts w:ascii="Times New Roman" w:hAnsi="Times New Roman" w:cs="Times New Roman"/>
          </w:rPr>
          <w:t>-</w:t>
        </w:r>
        <w:r w:rsidRPr="00AC0D7E">
          <w:rPr>
            <w:rStyle w:val="ab"/>
            <w:rFonts w:ascii="Times New Roman" w:hAnsi="Times New Roman" w:cs="Times New Roman"/>
            <w:lang w:val="en-US"/>
          </w:rPr>
          <w:t>lifts</w:t>
        </w:r>
        <w:r w:rsidRPr="00AC0D7E">
          <w:rPr>
            <w:rStyle w:val="ab"/>
            <w:rFonts w:ascii="Times New Roman" w:hAnsi="Times New Roman" w:cs="Times New Roman"/>
          </w:rPr>
          <w:t>-</w:t>
        </w:r>
        <w:r w:rsidRPr="00AC0D7E">
          <w:rPr>
            <w:rStyle w:val="ab"/>
            <w:rFonts w:ascii="Times New Roman" w:hAnsi="Times New Roman" w:cs="Times New Roman"/>
            <w:lang w:val="en-US"/>
          </w:rPr>
          <w:t>visa</w:t>
        </w:r>
        <w:r w:rsidRPr="00AC0D7E">
          <w:rPr>
            <w:rStyle w:val="ab"/>
            <w:rFonts w:ascii="Times New Roman" w:hAnsi="Times New Roman" w:cs="Times New Roman"/>
          </w:rPr>
          <w:t>-</w:t>
        </w:r>
        <w:r w:rsidRPr="00AC0D7E">
          <w:rPr>
            <w:rStyle w:val="ab"/>
            <w:rFonts w:ascii="Times New Roman" w:hAnsi="Times New Roman" w:cs="Times New Roman"/>
            <w:lang w:val="en-US"/>
          </w:rPr>
          <w:t>requirements</w:t>
        </w:r>
        <w:r w:rsidRPr="00AC0D7E">
          <w:rPr>
            <w:rStyle w:val="ab"/>
            <w:rFonts w:ascii="Times New Roman" w:hAnsi="Times New Roman" w:cs="Times New Roman"/>
          </w:rPr>
          <w:t>-</w:t>
        </w:r>
        <w:r w:rsidRPr="00AC0D7E">
          <w:rPr>
            <w:rStyle w:val="ab"/>
            <w:rFonts w:ascii="Times New Roman" w:hAnsi="Times New Roman" w:cs="Times New Roman"/>
            <w:lang w:val="en-US"/>
          </w:rPr>
          <w:t>for</w:t>
        </w:r>
        <w:r w:rsidRPr="00AC0D7E">
          <w:rPr>
            <w:rStyle w:val="ab"/>
            <w:rFonts w:ascii="Times New Roman" w:hAnsi="Times New Roman" w:cs="Times New Roman"/>
          </w:rPr>
          <w:t>-</w:t>
        </w:r>
        <w:proofErr w:type="spellStart"/>
        <w:r w:rsidRPr="00AC0D7E">
          <w:rPr>
            <w:rStyle w:val="ab"/>
            <w:rFonts w:ascii="Times New Roman" w:hAnsi="Times New Roman" w:cs="Times New Roman"/>
            <w:lang w:val="en-US"/>
          </w:rPr>
          <w:t>ukrainian</w:t>
        </w:r>
        <w:proofErr w:type="spellEnd"/>
        <w:r w:rsidRPr="00AC0D7E">
          <w:rPr>
            <w:rStyle w:val="ab"/>
            <w:rFonts w:ascii="Times New Roman" w:hAnsi="Times New Roman" w:cs="Times New Roman"/>
          </w:rPr>
          <w:t>-</w:t>
        </w:r>
        <w:r w:rsidRPr="00AC0D7E">
          <w:rPr>
            <w:rStyle w:val="ab"/>
            <w:rFonts w:ascii="Times New Roman" w:hAnsi="Times New Roman" w:cs="Times New Roman"/>
            <w:lang w:val="en-US"/>
          </w:rPr>
          <w:t>citizens</w:t>
        </w:r>
        <w:r w:rsidRPr="00AC0D7E">
          <w:rPr>
            <w:rStyle w:val="ab"/>
            <w:rFonts w:ascii="Times New Roman" w:hAnsi="Times New Roman" w:cs="Times New Roman"/>
          </w:rPr>
          <w:t>/</w:t>
        </w:r>
      </w:hyperlink>
      <w:r w:rsidRPr="00AC0D7E">
        <w:rPr>
          <w:rFonts w:ascii="Times New Roman" w:hAnsi="Times New Roman" w:cs="Times New Roman"/>
        </w:rPr>
        <w:t xml:space="preserve"> // Дата обращения 16.04.2022;</w:t>
      </w:r>
    </w:p>
  </w:footnote>
  <w:footnote w:id="243">
    <w:p w:rsidR="008F2824" w:rsidRPr="00E30A2C" w:rsidRDefault="008F2824" w:rsidP="000D5828">
      <w:pPr>
        <w:pStyle w:val="a4"/>
        <w:jc w:val="both"/>
        <w:rPr>
          <w:rFonts w:ascii="Times New Roman" w:hAnsi="Times New Roman" w:cs="Times New Roman"/>
        </w:rPr>
      </w:pPr>
      <w:r w:rsidRPr="00E30A2C">
        <w:rPr>
          <w:rStyle w:val="a6"/>
          <w:rFonts w:ascii="Times New Roman" w:hAnsi="Times New Roman" w:cs="Times New Roman"/>
        </w:rPr>
        <w:footnoteRef/>
      </w:r>
      <w:r w:rsidRPr="00E30A2C">
        <w:rPr>
          <w:rFonts w:ascii="Times New Roman" w:hAnsi="Times New Roman" w:cs="Times New Roman"/>
        </w:rPr>
        <w:t xml:space="preserve"> Матвеева Е. Экологическая политика Евросоюза// Вестник Нижегородского университета им. Н. И. Лобачевского, 2010, №6. С. 312// </w:t>
      </w:r>
      <w:proofErr w:type="spellStart"/>
      <w:r w:rsidRPr="00E30A2C">
        <w:rPr>
          <w:rFonts w:ascii="Times New Roman" w:hAnsi="Times New Roman" w:cs="Times New Roman"/>
          <w:lang w:val="en-US"/>
        </w:rPr>
        <w:t>cyberleninka</w:t>
      </w:r>
      <w:proofErr w:type="spellEnd"/>
      <w:r w:rsidRPr="00E30A2C">
        <w:rPr>
          <w:rFonts w:ascii="Times New Roman" w:hAnsi="Times New Roman" w:cs="Times New Roman"/>
        </w:rPr>
        <w:t>.</w:t>
      </w:r>
      <w:proofErr w:type="spellStart"/>
      <w:r w:rsidRPr="00E30A2C">
        <w:rPr>
          <w:rFonts w:ascii="Times New Roman" w:hAnsi="Times New Roman" w:cs="Times New Roman"/>
          <w:lang w:val="en-US"/>
        </w:rPr>
        <w:t>ru</w:t>
      </w:r>
      <w:proofErr w:type="spellEnd"/>
      <w:r w:rsidRPr="00E30A2C">
        <w:rPr>
          <w:rFonts w:ascii="Times New Roman" w:hAnsi="Times New Roman" w:cs="Times New Roman"/>
        </w:rPr>
        <w:t xml:space="preserve">//[Электронный ресурс]. [Точка доступа]:// </w:t>
      </w:r>
      <w:hyperlink r:id="rId214" w:history="1">
        <w:r w:rsidRPr="00E30A2C">
          <w:rPr>
            <w:rStyle w:val="ab"/>
            <w:rFonts w:ascii="Times New Roman" w:hAnsi="Times New Roman" w:cs="Times New Roman"/>
          </w:rPr>
          <w:t>https://cyberleninka.ru/article/n/ekologicheskaya-politika-evrosoyuza/viewer</w:t>
        </w:r>
      </w:hyperlink>
      <w:r w:rsidRPr="00E30A2C">
        <w:rPr>
          <w:rFonts w:ascii="Times New Roman" w:hAnsi="Times New Roman" w:cs="Times New Roman"/>
        </w:rPr>
        <w:t xml:space="preserve"> // Дата обращения 01.05.2022; </w:t>
      </w:r>
    </w:p>
  </w:footnote>
  <w:footnote w:id="244">
    <w:p w:rsidR="008F2824" w:rsidRPr="00E30A2C" w:rsidRDefault="008F2824" w:rsidP="00376F59">
      <w:pPr>
        <w:pStyle w:val="a4"/>
        <w:jc w:val="both"/>
        <w:rPr>
          <w:rFonts w:ascii="Times New Roman" w:hAnsi="Times New Roman" w:cs="Times New Roman"/>
        </w:rPr>
      </w:pPr>
      <w:r w:rsidRPr="00E30A2C">
        <w:rPr>
          <w:rStyle w:val="a6"/>
          <w:rFonts w:ascii="Times New Roman" w:hAnsi="Times New Roman" w:cs="Times New Roman"/>
        </w:rPr>
        <w:footnoteRef/>
      </w:r>
      <w:r w:rsidRPr="00E30A2C">
        <w:rPr>
          <w:rFonts w:ascii="Times New Roman" w:hAnsi="Times New Roman" w:cs="Times New Roman"/>
        </w:rPr>
        <w:t xml:space="preserve"> Там же. С. 314;</w:t>
      </w:r>
    </w:p>
  </w:footnote>
  <w:footnote w:id="245">
    <w:p w:rsidR="008F2824" w:rsidRPr="00E30A2C" w:rsidRDefault="008F2824" w:rsidP="00543EFC">
      <w:pPr>
        <w:pStyle w:val="a4"/>
        <w:jc w:val="both"/>
        <w:rPr>
          <w:rFonts w:ascii="Times New Roman" w:hAnsi="Times New Roman" w:cs="Times New Roman"/>
        </w:rPr>
      </w:pPr>
      <w:r w:rsidRPr="00E30A2C">
        <w:rPr>
          <w:rStyle w:val="a6"/>
          <w:rFonts w:ascii="Times New Roman" w:hAnsi="Times New Roman" w:cs="Times New Roman"/>
        </w:rPr>
        <w:footnoteRef/>
      </w:r>
      <w:r w:rsidRPr="00E30A2C">
        <w:rPr>
          <w:rFonts w:ascii="Times New Roman" w:hAnsi="Times New Roman" w:cs="Times New Roman"/>
          <w:lang w:val="en-US"/>
        </w:rPr>
        <w:t xml:space="preserve"> 9. Declaration on Article 175 of the Treaty establishing the European Community// Treaty of Nice/</w:t>
      </w:r>
      <w:proofErr w:type="gramStart"/>
      <w:r w:rsidRPr="00E30A2C">
        <w:rPr>
          <w:rFonts w:ascii="Times New Roman" w:hAnsi="Times New Roman" w:cs="Times New Roman"/>
          <w:lang w:val="en-US"/>
        </w:rPr>
        <w:t>/[</w:t>
      </w:r>
      <w:proofErr w:type="gramEnd"/>
      <w:r w:rsidRPr="00E30A2C">
        <w:rPr>
          <w:rFonts w:ascii="Times New Roman" w:hAnsi="Times New Roman" w:cs="Times New Roman"/>
        </w:rPr>
        <w:t>Электронный</w:t>
      </w:r>
      <w:r w:rsidRPr="00E30A2C">
        <w:rPr>
          <w:rFonts w:ascii="Times New Roman" w:hAnsi="Times New Roman" w:cs="Times New Roman"/>
          <w:lang w:val="en-US"/>
        </w:rPr>
        <w:t xml:space="preserve"> </w:t>
      </w:r>
      <w:r w:rsidRPr="00E30A2C">
        <w:rPr>
          <w:rFonts w:ascii="Times New Roman" w:hAnsi="Times New Roman" w:cs="Times New Roman"/>
        </w:rPr>
        <w:t>ресурс</w:t>
      </w:r>
      <w:r w:rsidRPr="00E30A2C">
        <w:rPr>
          <w:rFonts w:ascii="Times New Roman" w:hAnsi="Times New Roman" w:cs="Times New Roman"/>
          <w:lang w:val="en-US"/>
        </w:rPr>
        <w:t xml:space="preserve">]. </w:t>
      </w:r>
      <w:r w:rsidRPr="00E30A2C">
        <w:rPr>
          <w:rFonts w:ascii="Times New Roman" w:hAnsi="Times New Roman" w:cs="Times New Roman"/>
        </w:rPr>
        <w:t xml:space="preserve">[Точка доступа]:// </w:t>
      </w:r>
      <w:hyperlink r:id="rId215" w:history="1">
        <w:r w:rsidRPr="00E30A2C">
          <w:rPr>
            <w:rStyle w:val="ab"/>
            <w:rFonts w:ascii="Times New Roman" w:hAnsi="Times New Roman" w:cs="Times New Roman"/>
            <w:lang w:val="en-US"/>
          </w:rPr>
          <w:t>https</w:t>
        </w:r>
        <w:r w:rsidRPr="00E30A2C">
          <w:rPr>
            <w:rStyle w:val="ab"/>
            <w:rFonts w:ascii="Times New Roman" w:hAnsi="Times New Roman" w:cs="Times New Roman"/>
          </w:rPr>
          <w:t>://</w:t>
        </w:r>
        <w:proofErr w:type="spellStart"/>
        <w:r w:rsidRPr="00E30A2C">
          <w:rPr>
            <w:rStyle w:val="ab"/>
            <w:rFonts w:ascii="Times New Roman" w:hAnsi="Times New Roman" w:cs="Times New Roman"/>
            <w:lang w:val="en-US"/>
          </w:rPr>
          <w:t>eur</w:t>
        </w:r>
        <w:proofErr w:type="spellEnd"/>
        <w:r w:rsidRPr="00E30A2C">
          <w:rPr>
            <w:rStyle w:val="ab"/>
            <w:rFonts w:ascii="Times New Roman" w:hAnsi="Times New Roman" w:cs="Times New Roman"/>
          </w:rPr>
          <w:t>-</w:t>
        </w:r>
        <w:proofErr w:type="spellStart"/>
        <w:r w:rsidRPr="00E30A2C">
          <w:rPr>
            <w:rStyle w:val="ab"/>
            <w:rFonts w:ascii="Times New Roman" w:hAnsi="Times New Roman" w:cs="Times New Roman"/>
            <w:lang w:val="en-US"/>
          </w:rPr>
          <w:t>lex</w:t>
        </w:r>
        <w:proofErr w:type="spellEnd"/>
        <w:r w:rsidRPr="00E30A2C">
          <w:rPr>
            <w:rStyle w:val="ab"/>
            <w:rFonts w:ascii="Times New Roman" w:hAnsi="Times New Roman" w:cs="Times New Roman"/>
          </w:rPr>
          <w:t>.</w:t>
        </w:r>
        <w:proofErr w:type="spellStart"/>
        <w:r w:rsidRPr="00E30A2C">
          <w:rPr>
            <w:rStyle w:val="ab"/>
            <w:rFonts w:ascii="Times New Roman" w:hAnsi="Times New Roman" w:cs="Times New Roman"/>
            <w:lang w:val="en-US"/>
          </w:rPr>
          <w:t>europa</w:t>
        </w:r>
        <w:proofErr w:type="spellEnd"/>
        <w:r w:rsidRPr="00E30A2C">
          <w:rPr>
            <w:rStyle w:val="ab"/>
            <w:rFonts w:ascii="Times New Roman" w:hAnsi="Times New Roman" w:cs="Times New Roman"/>
          </w:rPr>
          <w:t>.</w:t>
        </w:r>
        <w:proofErr w:type="spellStart"/>
        <w:r w:rsidRPr="00E30A2C">
          <w:rPr>
            <w:rStyle w:val="ab"/>
            <w:rFonts w:ascii="Times New Roman" w:hAnsi="Times New Roman" w:cs="Times New Roman"/>
            <w:lang w:val="en-US"/>
          </w:rPr>
          <w:t>eu</w:t>
        </w:r>
        <w:proofErr w:type="spellEnd"/>
        <w:r w:rsidRPr="00E30A2C">
          <w:rPr>
            <w:rStyle w:val="ab"/>
            <w:rFonts w:ascii="Times New Roman" w:hAnsi="Times New Roman" w:cs="Times New Roman"/>
          </w:rPr>
          <w:t>/</w:t>
        </w:r>
        <w:r w:rsidRPr="00E30A2C">
          <w:rPr>
            <w:rStyle w:val="ab"/>
            <w:rFonts w:ascii="Times New Roman" w:hAnsi="Times New Roman" w:cs="Times New Roman"/>
            <w:lang w:val="en-US"/>
          </w:rPr>
          <w:t>legal</w:t>
        </w:r>
        <w:r w:rsidRPr="00E30A2C">
          <w:rPr>
            <w:rStyle w:val="ab"/>
            <w:rFonts w:ascii="Times New Roman" w:hAnsi="Times New Roman" w:cs="Times New Roman"/>
          </w:rPr>
          <w:t>-</w:t>
        </w:r>
        <w:r w:rsidRPr="00E30A2C">
          <w:rPr>
            <w:rStyle w:val="ab"/>
            <w:rFonts w:ascii="Times New Roman" w:hAnsi="Times New Roman" w:cs="Times New Roman"/>
            <w:lang w:val="en-US"/>
          </w:rPr>
          <w:t>content</w:t>
        </w:r>
        <w:r w:rsidRPr="00E30A2C">
          <w:rPr>
            <w:rStyle w:val="ab"/>
            <w:rFonts w:ascii="Times New Roman" w:hAnsi="Times New Roman" w:cs="Times New Roman"/>
          </w:rPr>
          <w:t>/</w:t>
        </w:r>
        <w:r w:rsidRPr="00E30A2C">
          <w:rPr>
            <w:rStyle w:val="ab"/>
            <w:rFonts w:ascii="Times New Roman" w:hAnsi="Times New Roman" w:cs="Times New Roman"/>
            <w:lang w:val="en-US"/>
          </w:rPr>
          <w:t>EN</w:t>
        </w:r>
        <w:r w:rsidRPr="00E30A2C">
          <w:rPr>
            <w:rStyle w:val="ab"/>
            <w:rFonts w:ascii="Times New Roman" w:hAnsi="Times New Roman" w:cs="Times New Roman"/>
          </w:rPr>
          <w:t>/</w:t>
        </w:r>
        <w:r w:rsidRPr="00E30A2C">
          <w:rPr>
            <w:rStyle w:val="ab"/>
            <w:rFonts w:ascii="Times New Roman" w:hAnsi="Times New Roman" w:cs="Times New Roman"/>
            <w:lang w:val="en-US"/>
          </w:rPr>
          <w:t>TXT</w:t>
        </w:r>
        <w:r w:rsidRPr="00E30A2C">
          <w:rPr>
            <w:rStyle w:val="ab"/>
            <w:rFonts w:ascii="Times New Roman" w:hAnsi="Times New Roman" w:cs="Times New Roman"/>
          </w:rPr>
          <w:t>/</w:t>
        </w:r>
        <w:r w:rsidRPr="00E30A2C">
          <w:rPr>
            <w:rStyle w:val="ab"/>
            <w:rFonts w:ascii="Times New Roman" w:hAnsi="Times New Roman" w:cs="Times New Roman"/>
            <w:lang w:val="en-US"/>
          </w:rPr>
          <w:t>PDF</w:t>
        </w:r>
        <w:r w:rsidRPr="00E30A2C">
          <w:rPr>
            <w:rStyle w:val="ab"/>
            <w:rFonts w:ascii="Times New Roman" w:hAnsi="Times New Roman" w:cs="Times New Roman"/>
          </w:rPr>
          <w:t>/?</w:t>
        </w:r>
        <w:proofErr w:type="spellStart"/>
        <w:r w:rsidRPr="00E30A2C">
          <w:rPr>
            <w:rStyle w:val="ab"/>
            <w:rFonts w:ascii="Times New Roman" w:hAnsi="Times New Roman" w:cs="Times New Roman"/>
            <w:lang w:val="en-US"/>
          </w:rPr>
          <w:t>uri</w:t>
        </w:r>
        <w:proofErr w:type="spellEnd"/>
        <w:r w:rsidRPr="00E30A2C">
          <w:rPr>
            <w:rStyle w:val="ab"/>
            <w:rFonts w:ascii="Times New Roman" w:hAnsi="Times New Roman" w:cs="Times New Roman"/>
          </w:rPr>
          <w:t>=</w:t>
        </w:r>
        <w:r w:rsidRPr="00E30A2C">
          <w:rPr>
            <w:rStyle w:val="ab"/>
            <w:rFonts w:ascii="Times New Roman" w:hAnsi="Times New Roman" w:cs="Times New Roman"/>
            <w:lang w:val="en-US"/>
          </w:rPr>
          <w:t>CELEX</w:t>
        </w:r>
        <w:r w:rsidRPr="00E30A2C">
          <w:rPr>
            <w:rStyle w:val="ab"/>
            <w:rFonts w:ascii="Times New Roman" w:hAnsi="Times New Roman" w:cs="Times New Roman"/>
          </w:rPr>
          <w:t>:12001</w:t>
        </w:r>
        <w:r w:rsidRPr="00E30A2C">
          <w:rPr>
            <w:rStyle w:val="ab"/>
            <w:rFonts w:ascii="Times New Roman" w:hAnsi="Times New Roman" w:cs="Times New Roman"/>
            <w:lang w:val="en-US"/>
          </w:rPr>
          <w:t>C</w:t>
        </w:r>
        <w:r w:rsidRPr="00E30A2C">
          <w:rPr>
            <w:rStyle w:val="ab"/>
            <w:rFonts w:ascii="Times New Roman" w:hAnsi="Times New Roman" w:cs="Times New Roman"/>
          </w:rPr>
          <w:t>/</w:t>
        </w:r>
        <w:r w:rsidRPr="00E30A2C">
          <w:rPr>
            <w:rStyle w:val="ab"/>
            <w:rFonts w:ascii="Times New Roman" w:hAnsi="Times New Roman" w:cs="Times New Roman"/>
            <w:lang w:val="en-US"/>
          </w:rPr>
          <w:t>TXT</w:t>
        </w:r>
        <w:r w:rsidRPr="00E30A2C">
          <w:rPr>
            <w:rStyle w:val="ab"/>
            <w:rFonts w:ascii="Times New Roman" w:hAnsi="Times New Roman" w:cs="Times New Roman"/>
          </w:rPr>
          <w:t>&amp;</w:t>
        </w:r>
        <w:r w:rsidRPr="00E30A2C">
          <w:rPr>
            <w:rStyle w:val="ab"/>
            <w:rFonts w:ascii="Times New Roman" w:hAnsi="Times New Roman" w:cs="Times New Roman"/>
            <w:lang w:val="en-US"/>
          </w:rPr>
          <w:t>from</w:t>
        </w:r>
        <w:r w:rsidRPr="00E30A2C">
          <w:rPr>
            <w:rStyle w:val="ab"/>
            <w:rFonts w:ascii="Times New Roman" w:hAnsi="Times New Roman" w:cs="Times New Roman"/>
          </w:rPr>
          <w:t>=</w:t>
        </w:r>
        <w:r w:rsidRPr="00E30A2C">
          <w:rPr>
            <w:rStyle w:val="ab"/>
            <w:rFonts w:ascii="Times New Roman" w:hAnsi="Times New Roman" w:cs="Times New Roman"/>
            <w:lang w:val="en-US"/>
          </w:rPr>
          <w:t>GA</w:t>
        </w:r>
      </w:hyperlink>
      <w:r w:rsidRPr="00E30A2C">
        <w:rPr>
          <w:rFonts w:ascii="Times New Roman" w:hAnsi="Times New Roman" w:cs="Times New Roman"/>
        </w:rPr>
        <w:t xml:space="preserve"> // Дата обращения 01.05.2022;</w:t>
      </w:r>
    </w:p>
  </w:footnote>
  <w:footnote w:id="246">
    <w:p w:rsidR="008F2824" w:rsidRPr="00A269ED" w:rsidRDefault="008F2824" w:rsidP="001E48A8">
      <w:pPr>
        <w:pStyle w:val="a4"/>
        <w:jc w:val="both"/>
        <w:rPr>
          <w:rFonts w:ascii="Times New Roman" w:hAnsi="Times New Roman" w:cs="Times New Roman"/>
        </w:rPr>
      </w:pPr>
      <w:r w:rsidRPr="00A269ED">
        <w:rPr>
          <w:rStyle w:val="a6"/>
          <w:rFonts w:ascii="Times New Roman" w:hAnsi="Times New Roman" w:cs="Times New Roman"/>
        </w:rPr>
        <w:footnoteRef/>
      </w:r>
      <w:r w:rsidRPr="00A269ED">
        <w:rPr>
          <w:rFonts w:ascii="Times New Roman" w:hAnsi="Times New Roman" w:cs="Times New Roman"/>
          <w:lang w:val="en-US"/>
        </w:rPr>
        <w:t xml:space="preserve"> </w:t>
      </w:r>
      <w:proofErr w:type="spellStart"/>
      <w:r>
        <w:rPr>
          <w:rFonts w:ascii="Times New Roman" w:hAnsi="Times New Roman" w:cs="Times New Roman"/>
          <w:lang w:val="en-US"/>
        </w:rPr>
        <w:t>Selin</w:t>
      </w:r>
      <w:proofErr w:type="spellEnd"/>
      <w:r w:rsidRPr="0013379E">
        <w:rPr>
          <w:rFonts w:ascii="Times New Roman" w:hAnsi="Times New Roman" w:cs="Times New Roman"/>
          <w:lang w:val="en-US"/>
        </w:rPr>
        <w:t xml:space="preserve"> </w:t>
      </w:r>
      <w:proofErr w:type="gramStart"/>
      <w:r>
        <w:rPr>
          <w:rFonts w:ascii="Times New Roman" w:hAnsi="Times New Roman" w:cs="Times New Roman"/>
        </w:rPr>
        <w:t>Н</w:t>
      </w:r>
      <w:r w:rsidRPr="0013379E">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sidRPr="00A269ED">
        <w:rPr>
          <w:rFonts w:ascii="Times New Roman" w:hAnsi="Times New Roman" w:cs="Times New Roman"/>
          <w:lang w:val="en-US"/>
        </w:rPr>
        <w:t>Vandeveer</w:t>
      </w:r>
      <w:proofErr w:type="spellEnd"/>
      <w:r>
        <w:rPr>
          <w:rFonts w:ascii="Times New Roman" w:hAnsi="Times New Roman" w:cs="Times New Roman"/>
          <w:lang w:val="en-US"/>
        </w:rPr>
        <w:t xml:space="preserve"> S</w:t>
      </w:r>
      <w:r w:rsidRPr="00A269ED">
        <w:rPr>
          <w:rFonts w:ascii="Times New Roman" w:hAnsi="Times New Roman" w:cs="Times New Roman"/>
          <w:lang w:val="en-US"/>
        </w:rPr>
        <w:t xml:space="preserve">. Broader, deeper, greener: European Union Environmental Politics, Policies, Outcomes//Boston University, 2015. </w:t>
      </w:r>
      <w:r w:rsidRPr="00A269ED">
        <w:rPr>
          <w:rFonts w:ascii="Times New Roman" w:hAnsi="Times New Roman" w:cs="Times New Roman"/>
        </w:rPr>
        <w:t>Р</w:t>
      </w:r>
      <w:r w:rsidRPr="00DD737E">
        <w:rPr>
          <w:rFonts w:ascii="Times New Roman" w:hAnsi="Times New Roman" w:cs="Times New Roman"/>
        </w:rPr>
        <w:t xml:space="preserve">. 313// </w:t>
      </w:r>
      <w:r w:rsidRPr="00A269ED">
        <w:rPr>
          <w:rFonts w:ascii="Times New Roman" w:hAnsi="Times New Roman" w:cs="Times New Roman"/>
          <w:lang w:val="en-US"/>
        </w:rPr>
        <w:t>researchgate</w:t>
      </w:r>
      <w:r w:rsidRPr="00DD737E">
        <w:rPr>
          <w:rFonts w:ascii="Times New Roman" w:hAnsi="Times New Roman" w:cs="Times New Roman"/>
        </w:rPr>
        <w:t>.</w:t>
      </w:r>
      <w:r w:rsidRPr="00A269ED">
        <w:rPr>
          <w:rFonts w:ascii="Times New Roman" w:hAnsi="Times New Roman" w:cs="Times New Roman"/>
          <w:lang w:val="en-US"/>
        </w:rPr>
        <w:t>net</w:t>
      </w:r>
      <w:r w:rsidRPr="00DD737E">
        <w:rPr>
          <w:rFonts w:ascii="Times New Roman" w:hAnsi="Times New Roman" w:cs="Times New Roman"/>
        </w:rPr>
        <w:t>//[</w:t>
      </w:r>
      <w:r w:rsidRPr="00A269ED">
        <w:rPr>
          <w:rFonts w:ascii="Times New Roman" w:hAnsi="Times New Roman" w:cs="Times New Roman"/>
        </w:rPr>
        <w:t>Электронный</w:t>
      </w:r>
      <w:r w:rsidRPr="00DD737E">
        <w:rPr>
          <w:rFonts w:ascii="Times New Roman" w:hAnsi="Times New Roman" w:cs="Times New Roman"/>
        </w:rPr>
        <w:t xml:space="preserve"> </w:t>
      </w:r>
      <w:r w:rsidRPr="00A269ED">
        <w:rPr>
          <w:rFonts w:ascii="Times New Roman" w:hAnsi="Times New Roman" w:cs="Times New Roman"/>
        </w:rPr>
        <w:t>ресурс</w:t>
      </w:r>
      <w:r w:rsidRPr="00DD737E">
        <w:rPr>
          <w:rFonts w:ascii="Times New Roman" w:hAnsi="Times New Roman" w:cs="Times New Roman"/>
        </w:rPr>
        <w:t xml:space="preserve">]. </w:t>
      </w:r>
      <w:r w:rsidRPr="00A269ED">
        <w:rPr>
          <w:rFonts w:ascii="Times New Roman" w:hAnsi="Times New Roman" w:cs="Times New Roman"/>
        </w:rPr>
        <w:t xml:space="preserve">[Точка доступа]:// </w:t>
      </w:r>
      <w:hyperlink r:id="rId216" w:history="1">
        <w:r w:rsidRPr="00A269ED">
          <w:rPr>
            <w:rStyle w:val="ab"/>
            <w:rFonts w:ascii="Times New Roman" w:hAnsi="Times New Roman" w:cs="Times New Roman"/>
          </w:rPr>
          <w:t>https://www.researchgate.net/profile/Stacy-Vandeveer/publication/283888935_Broader_Deeper_and_Greener_European_Union_Environmental_Politics_Policies_and_Outcomes/links/5c335488458515a4c713ec8a/Broader-Deeper-and-Greener-European-Union-Environmental-Politics-Policies-and-Outcomes.pdf?_sg%5B0%5D=tTTyTvc0LeuUNcD6DuMVaCztZ6XRil-pE4W90dkXke0KdcXA278C7WhuM61wphCpJx4hUrBGFtO7eAUBbvsPMQ.vAiW-ceSvSY27whz0O-YrXk7_VEXqm7liC00hnZp24nXmlppn83Ayg-T9gzkKcS44QR-EmI8sSplyyFCfR_QMQ&amp;_sg%5B1%5D=JABynOyOP7ymWs0yMthUp64i7AlfVQce-hThtIaPhp6Oh6JyvEpoaBvO3iirxOPPAwu01q9rce9INT9IpQ2AeQWnrMBqB8et-Otm2sNx_qaH.vAiW-ceSvSY27whz0O-YrXk7_VEXqm7liC00hnZp24nXmlppn83Ayg-T9gzkKcS44QR-EmI8sSplyyFCfR_QMQ&amp;_iepl</w:t>
        </w:r>
      </w:hyperlink>
      <w:r w:rsidRPr="00A269ED">
        <w:rPr>
          <w:rFonts w:ascii="Times New Roman" w:hAnsi="Times New Roman" w:cs="Times New Roman"/>
        </w:rPr>
        <w:t>= // Дата обращения 01.05.2022;</w:t>
      </w:r>
    </w:p>
  </w:footnote>
  <w:footnote w:id="247">
    <w:p w:rsidR="008F2824" w:rsidRPr="00DD737E" w:rsidRDefault="008F2824" w:rsidP="00783EDF">
      <w:pPr>
        <w:pStyle w:val="a4"/>
        <w:jc w:val="both"/>
        <w:rPr>
          <w:rFonts w:ascii="Times New Roman" w:hAnsi="Times New Roman" w:cs="Times New Roman"/>
        </w:rPr>
      </w:pPr>
      <w:r w:rsidRPr="00A269ED">
        <w:rPr>
          <w:rStyle w:val="a6"/>
          <w:rFonts w:ascii="Times New Roman" w:hAnsi="Times New Roman" w:cs="Times New Roman"/>
        </w:rPr>
        <w:footnoteRef/>
      </w:r>
      <w:r w:rsidRPr="00DD737E">
        <w:rPr>
          <w:rFonts w:ascii="Times New Roman" w:hAnsi="Times New Roman" w:cs="Times New Roman"/>
        </w:rPr>
        <w:t xml:space="preserve"> </w:t>
      </w:r>
      <w:r w:rsidRPr="00A269ED">
        <w:rPr>
          <w:rFonts w:ascii="Times New Roman" w:hAnsi="Times New Roman" w:cs="Times New Roman"/>
          <w:lang w:val="en-US"/>
        </w:rPr>
        <w:t>Ibid</w:t>
      </w:r>
      <w:r w:rsidRPr="00DD737E">
        <w:rPr>
          <w:rFonts w:ascii="Times New Roman" w:hAnsi="Times New Roman" w:cs="Times New Roman"/>
        </w:rPr>
        <w:t xml:space="preserve">. </w:t>
      </w:r>
      <w:r w:rsidRPr="00A269ED">
        <w:rPr>
          <w:rFonts w:ascii="Times New Roman" w:hAnsi="Times New Roman" w:cs="Times New Roman"/>
          <w:lang w:val="en-US"/>
        </w:rPr>
        <w:t>P</w:t>
      </w:r>
      <w:r w:rsidRPr="00DD737E">
        <w:rPr>
          <w:rFonts w:ascii="Times New Roman" w:hAnsi="Times New Roman" w:cs="Times New Roman"/>
        </w:rPr>
        <w:t>. 315;</w:t>
      </w:r>
    </w:p>
  </w:footnote>
  <w:footnote w:id="248">
    <w:p w:rsidR="008F2824" w:rsidRPr="00DD737E" w:rsidRDefault="008F2824" w:rsidP="008E4721">
      <w:pPr>
        <w:pStyle w:val="a4"/>
        <w:jc w:val="both"/>
        <w:rPr>
          <w:rFonts w:ascii="Times New Roman" w:hAnsi="Times New Roman" w:cs="Times New Roman"/>
        </w:rPr>
      </w:pPr>
      <w:r w:rsidRPr="00A269ED">
        <w:rPr>
          <w:rStyle w:val="a6"/>
          <w:rFonts w:ascii="Times New Roman" w:hAnsi="Times New Roman" w:cs="Times New Roman"/>
        </w:rPr>
        <w:footnoteRef/>
      </w:r>
      <w:r w:rsidRPr="00DD737E">
        <w:rPr>
          <w:rFonts w:ascii="Times New Roman" w:hAnsi="Times New Roman" w:cs="Times New Roman"/>
        </w:rPr>
        <w:t xml:space="preserve"> </w:t>
      </w:r>
      <w:r w:rsidRPr="00A269ED">
        <w:rPr>
          <w:rFonts w:ascii="Times New Roman" w:hAnsi="Times New Roman" w:cs="Times New Roman"/>
          <w:lang w:val="en-US"/>
        </w:rPr>
        <w:t>Ibid</w:t>
      </w:r>
      <w:r w:rsidRPr="00DD737E">
        <w:rPr>
          <w:rFonts w:ascii="Times New Roman" w:hAnsi="Times New Roman" w:cs="Times New Roman"/>
        </w:rPr>
        <w:t>;</w:t>
      </w:r>
    </w:p>
  </w:footnote>
  <w:footnote w:id="249">
    <w:p w:rsidR="008F2824" w:rsidRPr="00A269ED" w:rsidRDefault="008F2824" w:rsidP="00DF5BE2">
      <w:pPr>
        <w:pStyle w:val="a4"/>
        <w:jc w:val="both"/>
        <w:rPr>
          <w:rFonts w:ascii="Times New Roman" w:hAnsi="Times New Roman" w:cs="Times New Roman"/>
        </w:rPr>
      </w:pPr>
      <w:r w:rsidRPr="00A269ED">
        <w:rPr>
          <w:rStyle w:val="a6"/>
          <w:rFonts w:ascii="Times New Roman" w:hAnsi="Times New Roman" w:cs="Times New Roman"/>
        </w:rPr>
        <w:footnoteRef/>
      </w:r>
      <w:r w:rsidRPr="00A269ED">
        <w:rPr>
          <w:rFonts w:ascii="Times New Roman" w:hAnsi="Times New Roman" w:cs="Times New Roman"/>
        </w:rPr>
        <w:t xml:space="preserve"> Матвеева Е. Указ. Соч. С. 311;</w:t>
      </w:r>
    </w:p>
  </w:footnote>
  <w:footnote w:id="250">
    <w:p w:rsidR="008F2824" w:rsidRPr="00EB4CF7" w:rsidRDefault="008F2824" w:rsidP="003065D4">
      <w:pPr>
        <w:pStyle w:val="a4"/>
        <w:jc w:val="both"/>
        <w:rPr>
          <w:lang w:val="en-US"/>
        </w:rPr>
      </w:pPr>
      <w:r>
        <w:rPr>
          <w:rStyle w:val="a6"/>
        </w:rPr>
        <w:footnoteRef/>
      </w:r>
      <w:r w:rsidRPr="0097593C">
        <w:rPr>
          <w:lang w:val="en-US"/>
        </w:rPr>
        <w:t xml:space="preserve"> </w:t>
      </w:r>
      <w:proofErr w:type="spellStart"/>
      <w:r>
        <w:rPr>
          <w:lang w:val="en-US"/>
        </w:rPr>
        <w:t>Selin</w:t>
      </w:r>
      <w:proofErr w:type="spellEnd"/>
      <w:r>
        <w:rPr>
          <w:lang w:val="en-US"/>
        </w:rPr>
        <w:t xml:space="preserve"> H., </w:t>
      </w:r>
      <w:proofErr w:type="spellStart"/>
      <w:r>
        <w:rPr>
          <w:lang w:val="en-US"/>
        </w:rPr>
        <w:t>Vandeveer</w:t>
      </w:r>
      <w:proofErr w:type="spellEnd"/>
      <w:r>
        <w:rPr>
          <w:lang w:val="en-US"/>
        </w:rPr>
        <w:t xml:space="preserve"> S. Op</w:t>
      </w:r>
      <w:r w:rsidRPr="0097593C">
        <w:rPr>
          <w:lang w:val="en-US"/>
        </w:rPr>
        <w:t>.</w:t>
      </w:r>
      <w:r>
        <w:rPr>
          <w:lang w:val="en-US"/>
        </w:rPr>
        <w:t xml:space="preserve"> cit.</w:t>
      </w:r>
      <w:r w:rsidRPr="0097593C">
        <w:rPr>
          <w:lang w:val="en-US"/>
        </w:rPr>
        <w:t xml:space="preserve"> </w:t>
      </w:r>
      <w:r>
        <w:rPr>
          <w:lang w:val="en-US"/>
        </w:rPr>
        <w:t>P</w:t>
      </w:r>
      <w:r w:rsidRPr="00EB4CF7">
        <w:rPr>
          <w:lang w:val="en-US"/>
        </w:rPr>
        <w:t>. 316;</w:t>
      </w:r>
    </w:p>
  </w:footnote>
  <w:footnote w:id="251">
    <w:p w:rsidR="008F2824" w:rsidRPr="007F6E4A" w:rsidRDefault="008F2824" w:rsidP="00C815A8">
      <w:pPr>
        <w:pStyle w:val="a4"/>
        <w:jc w:val="both"/>
        <w:rPr>
          <w:rFonts w:ascii="Times New Roman" w:hAnsi="Times New Roman" w:cs="Times New Roman"/>
        </w:rPr>
      </w:pPr>
      <w:r w:rsidRPr="007F6E4A">
        <w:rPr>
          <w:rStyle w:val="a6"/>
          <w:rFonts w:ascii="Times New Roman" w:hAnsi="Times New Roman" w:cs="Times New Roman"/>
        </w:rPr>
        <w:footnoteRef/>
      </w:r>
      <w:r w:rsidRPr="007F6E4A">
        <w:rPr>
          <w:rFonts w:ascii="Times New Roman" w:hAnsi="Times New Roman" w:cs="Times New Roman"/>
          <w:lang w:val="en-US"/>
        </w:rPr>
        <w:t xml:space="preserve"> </w:t>
      </w:r>
      <w:proofErr w:type="spellStart"/>
      <w:r w:rsidRPr="007F6E4A">
        <w:rPr>
          <w:rFonts w:ascii="Times New Roman" w:hAnsi="Times New Roman" w:cs="Times New Roman"/>
          <w:lang w:val="en-US"/>
        </w:rPr>
        <w:t>Laffan</w:t>
      </w:r>
      <w:proofErr w:type="spellEnd"/>
      <w:r>
        <w:rPr>
          <w:rFonts w:ascii="Times New Roman" w:hAnsi="Times New Roman" w:cs="Times New Roman"/>
          <w:lang w:val="en-US"/>
        </w:rPr>
        <w:t xml:space="preserve"> B., </w:t>
      </w:r>
      <w:proofErr w:type="spellStart"/>
      <w:r w:rsidRPr="007F6E4A">
        <w:rPr>
          <w:rFonts w:ascii="Times New Roman" w:hAnsi="Times New Roman" w:cs="Times New Roman"/>
          <w:lang w:val="en-US"/>
        </w:rPr>
        <w:t>O’Mahony</w:t>
      </w:r>
      <w:proofErr w:type="spellEnd"/>
      <w:r>
        <w:rPr>
          <w:rFonts w:ascii="Times New Roman" w:hAnsi="Times New Roman" w:cs="Times New Roman"/>
          <w:lang w:val="en-US"/>
        </w:rPr>
        <w:t xml:space="preserve"> J</w:t>
      </w:r>
      <w:r w:rsidRPr="007F6E4A">
        <w:rPr>
          <w:rFonts w:ascii="Times New Roman" w:hAnsi="Times New Roman" w:cs="Times New Roman"/>
          <w:lang w:val="en-US"/>
        </w:rPr>
        <w:t xml:space="preserve">. The Governance of Environment in Ireland// Principal, College of Human Sciences, University College Dublin, 2007. </w:t>
      </w:r>
      <w:r w:rsidRPr="007F6E4A">
        <w:rPr>
          <w:rFonts w:ascii="Times New Roman" w:hAnsi="Times New Roman" w:cs="Times New Roman"/>
        </w:rPr>
        <w:t>Р</w:t>
      </w:r>
      <w:r w:rsidRPr="00DD737E">
        <w:rPr>
          <w:rFonts w:ascii="Times New Roman" w:hAnsi="Times New Roman" w:cs="Times New Roman"/>
        </w:rPr>
        <w:t xml:space="preserve">. 2// </w:t>
      </w:r>
      <w:proofErr w:type="spellStart"/>
      <w:r w:rsidRPr="007F6E4A">
        <w:rPr>
          <w:rFonts w:ascii="Times New Roman" w:hAnsi="Times New Roman" w:cs="Times New Roman"/>
          <w:lang w:val="en-US"/>
        </w:rPr>
        <w:t>researchgate</w:t>
      </w:r>
      <w:proofErr w:type="spellEnd"/>
      <w:r w:rsidRPr="007F6E4A">
        <w:rPr>
          <w:rFonts w:ascii="Times New Roman" w:hAnsi="Times New Roman" w:cs="Times New Roman"/>
        </w:rPr>
        <w:t>.</w:t>
      </w:r>
      <w:r w:rsidRPr="007F6E4A">
        <w:rPr>
          <w:rFonts w:ascii="Times New Roman" w:hAnsi="Times New Roman" w:cs="Times New Roman"/>
          <w:lang w:val="en-US"/>
        </w:rPr>
        <w:t>net</w:t>
      </w:r>
      <w:r w:rsidRPr="007F6E4A">
        <w:rPr>
          <w:rFonts w:ascii="Times New Roman" w:hAnsi="Times New Roman" w:cs="Times New Roman"/>
        </w:rPr>
        <w:t xml:space="preserve">//[Электронный ресурс]. [Точка доступа]:// </w:t>
      </w:r>
      <w:hyperlink r:id="rId217" w:history="1">
        <w:r w:rsidRPr="007F6E4A">
          <w:rPr>
            <w:rStyle w:val="ab"/>
            <w:rFonts w:ascii="Times New Roman" w:hAnsi="Times New Roman" w:cs="Times New Roman"/>
          </w:rPr>
          <w:t>https://www.researchgate.net/profile/Brigid-Laffan-2/publication/24139832_The_Governance_of_the_Environment_in_Ireland/links/588231beaca272b7b4424d61/The-Governance-of-the-Environment-in-Ireland.pdf?_sg%5B0%5D=9WIM9kkGXjVD4OxZn2kiws9jR7n3zBnCr0lwXy74H9rOzkCqTfIt9uYVHdqtHVyldTwndYnPpmfmxezoU9L2og.dN54x9y5WbcyeIXoDd1ZzcUN1qUutQ7kwqr0EsFOT_ZveseyYOQGIFJuTjQPLKsxHSiwILcKAeVC5-7BCDLCSw&amp;_sg%5B1%5D=6rTO0k4t2_qnrA_0nAAkBfDWId9hSImwS7sxQWuR9o3ZnLQjt1rEtF2Gktw9I_KWkgwhvtNhDpL80_JPqNKNtRVguQQrlOIDp0_NDWY_Y0ug.dN54x9y5WbcyeIXoDd1ZzcUN1qUutQ7kwqr0EsFOT_ZveseyYOQGIFJuTjQPLKsxHSiwILcKAeVC5-7BCDLCSw&amp;_iepl</w:t>
        </w:r>
      </w:hyperlink>
      <w:r w:rsidRPr="007F6E4A">
        <w:rPr>
          <w:rFonts w:ascii="Times New Roman" w:hAnsi="Times New Roman" w:cs="Times New Roman"/>
        </w:rPr>
        <w:t xml:space="preserve">= // Дата обращения 02.05.2022;  </w:t>
      </w:r>
    </w:p>
  </w:footnote>
  <w:footnote w:id="252">
    <w:p w:rsidR="008F2824" w:rsidRPr="007F6E4A" w:rsidRDefault="008F2824" w:rsidP="00242F95">
      <w:pPr>
        <w:pStyle w:val="a4"/>
        <w:jc w:val="both"/>
        <w:rPr>
          <w:rFonts w:ascii="Times New Roman" w:hAnsi="Times New Roman" w:cs="Times New Roman"/>
        </w:rPr>
      </w:pPr>
      <w:r w:rsidRPr="007F6E4A">
        <w:rPr>
          <w:rStyle w:val="a6"/>
          <w:rFonts w:ascii="Times New Roman" w:hAnsi="Times New Roman" w:cs="Times New Roman"/>
        </w:rPr>
        <w:footnoteRef/>
      </w:r>
      <w:r w:rsidRPr="007F6E4A">
        <w:rPr>
          <w:rFonts w:ascii="Times New Roman" w:hAnsi="Times New Roman" w:cs="Times New Roman"/>
          <w:lang w:val="en-US"/>
        </w:rPr>
        <w:t xml:space="preserve"> Cahill N. The Impact of European Environmental Policy in Ireland// National Economic and Social Council. P</w:t>
      </w:r>
      <w:r w:rsidRPr="00DD737E">
        <w:rPr>
          <w:rFonts w:ascii="Times New Roman" w:hAnsi="Times New Roman" w:cs="Times New Roman"/>
        </w:rPr>
        <w:t xml:space="preserve">. </w:t>
      </w:r>
      <w:r w:rsidRPr="007F6E4A">
        <w:rPr>
          <w:rFonts w:ascii="Times New Roman" w:hAnsi="Times New Roman" w:cs="Times New Roman"/>
        </w:rPr>
        <w:t>18/</w:t>
      </w:r>
      <w:proofErr w:type="gramStart"/>
      <w:r w:rsidRPr="007F6E4A">
        <w:rPr>
          <w:rFonts w:ascii="Times New Roman" w:hAnsi="Times New Roman" w:cs="Times New Roman"/>
        </w:rPr>
        <w:t>/[</w:t>
      </w:r>
      <w:proofErr w:type="gramEnd"/>
      <w:r w:rsidRPr="007F6E4A">
        <w:rPr>
          <w:rFonts w:ascii="Times New Roman" w:hAnsi="Times New Roman" w:cs="Times New Roman"/>
        </w:rPr>
        <w:t xml:space="preserve">Электронный ресурс]. [Точка доступа]:// </w:t>
      </w:r>
      <w:hyperlink r:id="rId218" w:history="1">
        <w:r w:rsidRPr="007F6E4A">
          <w:rPr>
            <w:rStyle w:val="ab"/>
            <w:rFonts w:ascii="Times New Roman" w:hAnsi="Times New Roman" w:cs="Times New Roman"/>
            <w:lang w:val="en-US"/>
          </w:rPr>
          <w:t>http</w:t>
        </w:r>
        <w:r w:rsidRPr="007F6E4A">
          <w:rPr>
            <w:rStyle w:val="ab"/>
            <w:rFonts w:ascii="Times New Roman" w:hAnsi="Times New Roman" w:cs="Times New Roman"/>
          </w:rPr>
          <w:t>://</w:t>
        </w:r>
        <w:r w:rsidRPr="007F6E4A">
          <w:rPr>
            <w:rStyle w:val="ab"/>
            <w:rFonts w:ascii="Times New Roman" w:hAnsi="Times New Roman" w:cs="Times New Roman"/>
            <w:lang w:val="en-US"/>
          </w:rPr>
          <w:t>files</w:t>
        </w:r>
        <w:r w:rsidRPr="007F6E4A">
          <w:rPr>
            <w:rStyle w:val="ab"/>
            <w:rFonts w:ascii="Times New Roman" w:hAnsi="Times New Roman" w:cs="Times New Roman"/>
          </w:rPr>
          <w:t>.</w:t>
        </w:r>
        <w:proofErr w:type="spellStart"/>
        <w:r w:rsidRPr="007F6E4A">
          <w:rPr>
            <w:rStyle w:val="ab"/>
            <w:rFonts w:ascii="Times New Roman" w:hAnsi="Times New Roman" w:cs="Times New Roman"/>
            <w:lang w:val="en-US"/>
          </w:rPr>
          <w:t>nesc</w:t>
        </w:r>
        <w:proofErr w:type="spellEnd"/>
        <w:r w:rsidRPr="007F6E4A">
          <w:rPr>
            <w:rStyle w:val="ab"/>
            <w:rFonts w:ascii="Times New Roman" w:hAnsi="Times New Roman" w:cs="Times New Roman"/>
          </w:rPr>
          <w:t>.</w:t>
        </w:r>
        <w:proofErr w:type="spellStart"/>
        <w:r w:rsidRPr="007F6E4A">
          <w:rPr>
            <w:rStyle w:val="ab"/>
            <w:rFonts w:ascii="Times New Roman" w:hAnsi="Times New Roman" w:cs="Times New Roman"/>
            <w:lang w:val="en-US"/>
          </w:rPr>
          <w:t>ie</w:t>
        </w:r>
        <w:proofErr w:type="spellEnd"/>
        <w:r w:rsidRPr="007F6E4A">
          <w:rPr>
            <w:rStyle w:val="ab"/>
            <w:rFonts w:ascii="Times New Roman" w:hAnsi="Times New Roman" w:cs="Times New Roman"/>
          </w:rPr>
          <w:t>/</w:t>
        </w:r>
        <w:proofErr w:type="spellStart"/>
        <w:r w:rsidRPr="007F6E4A">
          <w:rPr>
            <w:rStyle w:val="ab"/>
            <w:rFonts w:ascii="Times New Roman" w:hAnsi="Times New Roman" w:cs="Times New Roman"/>
            <w:lang w:val="en-US"/>
          </w:rPr>
          <w:t>nesc</w:t>
        </w:r>
        <w:proofErr w:type="spellEnd"/>
        <w:r w:rsidRPr="007F6E4A">
          <w:rPr>
            <w:rStyle w:val="ab"/>
            <w:rFonts w:ascii="Times New Roman" w:hAnsi="Times New Roman" w:cs="Times New Roman"/>
          </w:rPr>
          <w:t>_</w:t>
        </w:r>
        <w:r w:rsidRPr="007F6E4A">
          <w:rPr>
            <w:rStyle w:val="ab"/>
            <w:rFonts w:ascii="Times New Roman" w:hAnsi="Times New Roman" w:cs="Times New Roman"/>
            <w:lang w:val="en-US"/>
          </w:rPr>
          <w:t>background</w:t>
        </w:r>
        <w:r w:rsidRPr="007F6E4A">
          <w:rPr>
            <w:rStyle w:val="ab"/>
            <w:rFonts w:ascii="Times New Roman" w:hAnsi="Times New Roman" w:cs="Times New Roman"/>
          </w:rPr>
          <w:t>_</w:t>
        </w:r>
        <w:r w:rsidRPr="007F6E4A">
          <w:rPr>
            <w:rStyle w:val="ab"/>
            <w:rFonts w:ascii="Times New Roman" w:hAnsi="Times New Roman" w:cs="Times New Roman"/>
            <w:lang w:val="en-US"/>
          </w:rPr>
          <w:t>papers</w:t>
        </w:r>
        <w:r w:rsidRPr="007F6E4A">
          <w:rPr>
            <w:rStyle w:val="ab"/>
            <w:rFonts w:ascii="Times New Roman" w:hAnsi="Times New Roman" w:cs="Times New Roman"/>
          </w:rPr>
          <w:t>/</w:t>
        </w:r>
        <w:r w:rsidRPr="007F6E4A">
          <w:rPr>
            <w:rStyle w:val="ab"/>
            <w:rFonts w:ascii="Times New Roman" w:hAnsi="Times New Roman" w:cs="Times New Roman"/>
            <w:lang w:val="en-US"/>
          </w:rPr>
          <w:t>NESC</w:t>
        </w:r>
        <w:r w:rsidRPr="007F6E4A">
          <w:rPr>
            <w:rStyle w:val="ab"/>
            <w:rFonts w:ascii="Times New Roman" w:hAnsi="Times New Roman" w:cs="Times New Roman"/>
          </w:rPr>
          <w:t>_122</w:t>
        </w:r>
        <w:r w:rsidRPr="007F6E4A">
          <w:rPr>
            <w:rStyle w:val="ab"/>
            <w:rFonts w:ascii="Times New Roman" w:hAnsi="Times New Roman" w:cs="Times New Roman"/>
            <w:lang w:val="en-US"/>
          </w:rPr>
          <w:t>g</w:t>
        </w:r>
        <w:r w:rsidRPr="007F6E4A">
          <w:rPr>
            <w:rStyle w:val="ab"/>
            <w:rFonts w:ascii="Times New Roman" w:hAnsi="Times New Roman" w:cs="Times New Roman"/>
          </w:rPr>
          <w:t>__</w:t>
        </w:r>
        <w:proofErr w:type="spellStart"/>
        <w:r w:rsidRPr="007F6E4A">
          <w:rPr>
            <w:rStyle w:val="ab"/>
            <w:rFonts w:ascii="Times New Roman" w:hAnsi="Times New Roman" w:cs="Times New Roman"/>
            <w:lang w:val="en-US"/>
          </w:rPr>
          <w:t>bg</w:t>
        </w:r>
        <w:proofErr w:type="spellEnd"/>
        <w:r w:rsidRPr="007F6E4A">
          <w:rPr>
            <w:rStyle w:val="ab"/>
            <w:rFonts w:ascii="Times New Roman" w:hAnsi="Times New Roman" w:cs="Times New Roman"/>
          </w:rPr>
          <w:t>_</w:t>
        </w:r>
        <w:r w:rsidRPr="007F6E4A">
          <w:rPr>
            <w:rStyle w:val="ab"/>
            <w:rFonts w:ascii="Times New Roman" w:hAnsi="Times New Roman" w:cs="Times New Roman"/>
            <w:lang w:val="en-US"/>
          </w:rPr>
          <w:t>paper</w:t>
        </w:r>
        <w:r w:rsidRPr="007F6E4A">
          <w:rPr>
            <w:rStyle w:val="ab"/>
            <w:rFonts w:ascii="Times New Roman" w:hAnsi="Times New Roman" w:cs="Times New Roman"/>
          </w:rPr>
          <w:t>_5.</w:t>
        </w:r>
        <w:proofErr w:type="spellStart"/>
        <w:r w:rsidRPr="007F6E4A">
          <w:rPr>
            <w:rStyle w:val="ab"/>
            <w:rFonts w:ascii="Times New Roman" w:hAnsi="Times New Roman" w:cs="Times New Roman"/>
            <w:lang w:val="en-US"/>
          </w:rPr>
          <w:t>pdf</w:t>
        </w:r>
        <w:proofErr w:type="spellEnd"/>
      </w:hyperlink>
      <w:r w:rsidRPr="007F6E4A">
        <w:rPr>
          <w:rFonts w:ascii="Times New Roman" w:hAnsi="Times New Roman" w:cs="Times New Roman"/>
        </w:rPr>
        <w:t xml:space="preserve"> // Дата обращения 02.05.2022; </w:t>
      </w:r>
    </w:p>
  </w:footnote>
  <w:footnote w:id="253">
    <w:p w:rsidR="008F2824" w:rsidRPr="00DD737E" w:rsidRDefault="008F2824" w:rsidP="00543CF4">
      <w:pPr>
        <w:pStyle w:val="a4"/>
        <w:jc w:val="both"/>
        <w:rPr>
          <w:rFonts w:ascii="Times New Roman" w:hAnsi="Times New Roman" w:cs="Times New Roman"/>
          <w:lang w:val="en-US"/>
        </w:rPr>
      </w:pPr>
      <w:r w:rsidRPr="007F6E4A">
        <w:rPr>
          <w:rStyle w:val="a6"/>
          <w:rFonts w:ascii="Times New Roman" w:hAnsi="Times New Roman" w:cs="Times New Roman"/>
        </w:rPr>
        <w:footnoteRef/>
      </w:r>
      <w:r w:rsidRPr="00DD737E">
        <w:rPr>
          <w:rFonts w:ascii="Times New Roman" w:hAnsi="Times New Roman" w:cs="Times New Roman"/>
          <w:lang w:val="en-US"/>
        </w:rPr>
        <w:t xml:space="preserve"> </w:t>
      </w:r>
      <w:r w:rsidRPr="007F6E4A">
        <w:rPr>
          <w:rFonts w:ascii="Times New Roman" w:hAnsi="Times New Roman" w:cs="Times New Roman"/>
          <w:lang w:val="en-US"/>
        </w:rPr>
        <w:t>Ibid</w:t>
      </w:r>
      <w:r w:rsidRPr="00DD737E">
        <w:rPr>
          <w:rFonts w:ascii="Times New Roman" w:hAnsi="Times New Roman" w:cs="Times New Roman"/>
          <w:lang w:val="en-US"/>
        </w:rPr>
        <w:t xml:space="preserve"> </w:t>
      </w:r>
      <w:r w:rsidRPr="007F6E4A">
        <w:rPr>
          <w:rFonts w:ascii="Times New Roman" w:hAnsi="Times New Roman" w:cs="Times New Roman"/>
          <w:lang w:val="en-US"/>
        </w:rPr>
        <w:t>P</w:t>
      </w:r>
      <w:r w:rsidRPr="00DD737E">
        <w:rPr>
          <w:rFonts w:ascii="Times New Roman" w:hAnsi="Times New Roman" w:cs="Times New Roman"/>
          <w:lang w:val="en-US"/>
        </w:rPr>
        <w:t>. 19;</w:t>
      </w:r>
    </w:p>
  </w:footnote>
  <w:footnote w:id="254">
    <w:p w:rsidR="008F2824" w:rsidRPr="00DD737E" w:rsidRDefault="008F2824" w:rsidP="00543CF4">
      <w:pPr>
        <w:pStyle w:val="a4"/>
        <w:jc w:val="both"/>
        <w:rPr>
          <w:rFonts w:ascii="Times New Roman" w:hAnsi="Times New Roman" w:cs="Times New Roman"/>
          <w:lang w:val="en-US"/>
        </w:rPr>
      </w:pPr>
      <w:r w:rsidRPr="007F6E4A">
        <w:rPr>
          <w:rStyle w:val="a6"/>
          <w:rFonts w:ascii="Times New Roman" w:hAnsi="Times New Roman" w:cs="Times New Roman"/>
        </w:rPr>
        <w:footnoteRef/>
      </w:r>
      <w:r w:rsidRPr="00DD737E">
        <w:rPr>
          <w:rFonts w:ascii="Times New Roman" w:hAnsi="Times New Roman" w:cs="Times New Roman"/>
          <w:lang w:val="en-US"/>
        </w:rPr>
        <w:t xml:space="preserve"> </w:t>
      </w:r>
      <w:r w:rsidRPr="007F6E4A">
        <w:rPr>
          <w:rFonts w:ascii="Times New Roman" w:hAnsi="Times New Roman" w:cs="Times New Roman"/>
          <w:lang w:val="en-US"/>
        </w:rPr>
        <w:t>Ibid</w:t>
      </w:r>
      <w:r w:rsidRPr="00DD737E">
        <w:rPr>
          <w:rFonts w:ascii="Times New Roman" w:hAnsi="Times New Roman" w:cs="Times New Roman"/>
          <w:lang w:val="en-US"/>
        </w:rPr>
        <w:t>;</w:t>
      </w:r>
    </w:p>
  </w:footnote>
  <w:footnote w:id="255">
    <w:p w:rsidR="008F2824" w:rsidRPr="00DD737E" w:rsidRDefault="008F2824" w:rsidP="00D30B53">
      <w:pPr>
        <w:pStyle w:val="a4"/>
        <w:jc w:val="both"/>
        <w:rPr>
          <w:rFonts w:ascii="Times New Roman" w:hAnsi="Times New Roman" w:cs="Times New Roman"/>
          <w:lang w:val="en-US"/>
        </w:rPr>
      </w:pPr>
      <w:r w:rsidRPr="004354E2">
        <w:rPr>
          <w:rStyle w:val="a6"/>
          <w:rFonts w:ascii="Times New Roman" w:hAnsi="Times New Roman" w:cs="Times New Roman"/>
        </w:rPr>
        <w:footnoteRef/>
      </w:r>
      <w:r w:rsidRPr="00DD737E">
        <w:rPr>
          <w:rFonts w:ascii="Times New Roman" w:hAnsi="Times New Roman" w:cs="Times New Roman"/>
          <w:lang w:val="en-US"/>
        </w:rPr>
        <w:t xml:space="preserve"> </w:t>
      </w:r>
      <w:r w:rsidRPr="004354E2">
        <w:rPr>
          <w:rFonts w:ascii="Times New Roman" w:hAnsi="Times New Roman" w:cs="Times New Roman"/>
          <w:lang w:val="en-US"/>
        </w:rPr>
        <w:t>Ibid</w:t>
      </w:r>
      <w:r w:rsidRPr="00DD737E">
        <w:rPr>
          <w:rFonts w:ascii="Times New Roman" w:hAnsi="Times New Roman" w:cs="Times New Roman"/>
          <w:lang w:val="en-US"/>
        </w:rPr>
        <w:t xml:space="preserve">. </w:t>
      </w:r>
      <w:r w:rsidRPr="004354E2">
        <w:rPr>
          <w:rFonts w:ascii="Times New Roman" w:hAnsi="Times New Roman" w:cs="Times New Roman"/>
          <w:lang w:val="en-US"/>
        </w:rPr>
        <w:t>P</w:t>
      </w:r>
      <w:r w:rsidRPr="00DD737E">
        <w:rPr>
          <w:rFonts w:ascii="Times New Roman" w:hAnsi="Times New Roman" w:cs="Times New Roman"/>
          <w:lang w:val="en-US"/>
        </w:rPr>
        <w:t xml:space="preserve">. 22; </w:t>
      </w:r>
    </w:p>
  </w:footnote>
  <w:footnote w:id="256">
    <w:p w:rsidR="008F2824" w:rsidRPr="004354E2" w:rsidRDefault="008F2824" w:rsidP="00ED0FDC">
      <w:pPr>
        <w:pStyle w:val="a4"/>
        <w:jc w:val="both"/>
        <w:rPr>
          <w:rFonts w:ascii="Times New Roman" w:hAnsi="Times New Roman" w:cs="Times New Roman"/>
          <w:lang w:val="en-US"/>
        </w:rPr>
      </w:pPr>
      <w:r w:rsidRPr="004354E2">
        <w:rPr>
          <w:rStyle w:val="a6"/>
          <w:rFonts w:ascii="Times New Roman" w:hAnsi="Times New Roman" w:cs="Times New Roman"/>
        </w:rPr>
        <w:footnoteRef/>
      </w:r>
      <w:r w:rsidRPr="004354E2">
        <w:rPr>
          <w:rFonts w:ascii="Times New Roman" w:hAnsi="Times New Roman" w:cs="Times New Roman"/>
          <w:lang w:val="en-US"/>
        </w:rPr>
        <w:t xml:space="preserve"> Ibid. P. 23; </w:t>
      </w:r>
    </w:p>
  </w:footnote>
  <w:footnote w:id="257">
    <w:p w:rsidR="008F2824" w:rsidRPr="00E876D2" w:rsidRDefault="008F2824" w:rsidP="00ED0FDC">
      <w:pPr>
        <w:pStyle w:val="a4"/>
        <w:jc w:val="both"/>
      </w:pPr>
      <w:r w:rsidRPr="004354E2">
        <w:rPr>
          <w:rStyle w:val="a6"/>
          <w:rFonts w:ascii="Times New Roman" w:hAnsi="Times New Roman" w:cs="Times New Roman"/>
        </w:rPr>
        <w:footnoteRef/>
      </w:r>
      <w:r w:rsidRPr="004354E2">
        <w:rPr>
          <w:rFonts w:ascii="Times New Roman" w:hAnsi="Times New Roman" w:cs="Times New Roman"/>
          <w:lang w:val="en-US"/>
        </w:rPr>
        <w:t xml:space="preserve"> </w:t>
      </w:r>
      <w:proofErr w:type="gramStart"/>
      <w:r w:rsidRPr="004354E2">
        <w:rPr>
          <w:rFonts w:ascii="Times New Roman" w:hAnsi="Times New Roman" w:cs="Times New Roman"/>
          <w:lang w:val="en-US"/>
        </w:rPr>
        <w:t>Ireland’s Final Greenhouse Gas Emissions 1990-2018// Environmental Protection Agency, 2020.</w:t>
      </w:r>
      <w:proofErr w:type="gramEnd"/>
      <w:r w:rsidRPr="004354E2">
        <w:rPr>
          <w:rFonts w:ascii="Times New Roman" w:hAnsi="Times New Roman" w:cs="Times New Roman"/>
          <w:lang w:val="en-US"/>
        </w:rPr>
        <w:t xml:space="preserve"> </w:t>
      </w:r>
      <w:proofErr w:type="gramStart"/>
      <w:r w:rsidRPr="004354E2">
        <w:rPr>
          <w:rFonts w:ascii="Times New Roman" w:hAnsi="Times New Roman" w:cs="Times New Roman"/>
          <w:lang w:val="en-US"/>
        </w:rPr>
        <w:t>P</w:t>
      </w:r>
      <w:r w:rsidRPr="00DD737E">
        <w:rPr>
          <w:rFonts w:ascii="Times New Roman" w:hAnsi="Times New Roman" w:cs="Times New Roman"/>
        </w:rPr>
        <w:t xml:space="preserve">. </w:t>
      </w:r>
      <w:r w:rsidRPr="004354E2">
        <w:rPr>
          <w:rFonts w:ascii="Times New Roman" w:hAnsi="Times New Roman" w:cs="Times New Roman"/>
        </w:rPr>
        <w:t>7.</w:t>
      </w:r>
      <w:proofErr w:type="gramEnd"/>
      <w:r w:rsidRPr="004354E2">
        <w:rPr>
          <w:rFonts w:ascii="Times New Roman" w:hAnsi="Times New Roman" w:cs="Times New Roman"/>
        </w:rPr>
        <w:t xml:space="preserve"> //[Электронный ресурс]. [Точка доступа]:// </w:t>
      </w:r>
      <w:hyperlink r:id="rId219" w:history="1">
        <w:r w:rsidRPr="004354E2">
          <w:rPr>
            <w:rStyle w:val="ab"/>
            <w:rFonts w:ascii="Times New Roman" w:hAnsi="Times New Roman" w:cs="Times New Roman"/>
          </w:rPr>
          <w:t>https://www.epa.ie/publications/monitoring--assessment/climate-change/air-emissions/Ireland-GHG-1990-2018-Final-Inventory_April-2020.pdf</w:t>
        </w:r>
      </w:hyperlink>
      <w:r w:rsidRPr="004354E2">
        <w:rPr>
          <w:rFonts w:ascii="Times New Roman" w:hAnsi="Times New Roman" w:cs="Times New Roman"/>
        </w:rPr>
        <w:t xml:space="preserve"> // Дата обращения 02.05.2022;</w:t>
      </w:r>
    </w:p>
  </w:footnote>
  <w:footnote w:id="258">
    <w:p w:rsidR="008F2824" w:rsidRPr="00B57928" w:rsidRDefault="008F2824" w:rsidP="002231F1">
      <w:pPr>
        <w:pStyle w:val="a4"/>
        <w:jc w:val="both"/>
        <w:rPr>
          <w:rFonts w:ascii="Times New Roman" w:hAnsi="Times New Roman" w:cs="Times New Roman"/>
          <w:lang w:val="en-US"/>
        </w:rPr>
      </w:pPr>
      <w:r w:rsidRPr="00B57928">
        <w:rPr>
          <w:rStyle w:val="a6"/>
          <w:rFonts w:ascii="Times New Roman" w:hAnsi="Times New Roman" w:cs="Times New Roman"/>
        </w:rPr>
        <w:footnoteRef/>
      </w:r>
      <w:r w:rsidRPr="00B57928">
        <w:rPr>
          <w:rFonts w:ascii="Times New Roman" w:hAnsi="Times New Roman" w:cs="Times New Roman"/>
          <w:lang w:val="en-US"/>
        </w:rPr>
        <w:t xml:space="preserve"> Cahill N. Op. cit. P. 24;</w:t>
      </w:r>
    </w:p>
  </w:footnote>
  <w:footnote w:id="259">
    <w:p w:rsidR="008F2824" w:rsidRPr="00B57928" w:rsidRDefault="008F2824" w:rsidP="00CE7942">
      <w:pPr>
        <w:pStyle w:val="a4"/>
        <w:jc w:val="both"/>
        <w:rPr>
          <w:rFonts w:ascii="Times New Roman" w:hAnsi="Times New Roman" w:cs="Times New Roman"/>
          <w:lang w:val="en-US"/>
        </w:rPr>
      </w:pPr>
      <w:r w:rsidRPr="00B57928">
        <w:rPr>
          <w:rStyle w:val="a6"/>
          <w:rFonts w:ascii="Times New Roman" w:hAnsi="Times New Roman" w:cs="Times New Roman"/>
        </w:rPr>
        <w:footnoteRef/>
      </w:r>
      <w:r w:rsidRPr="00B57928">
        <w:rPr>
          <w:rFonts w:ascii="Times New Roman" w:hAnsi="Times New Roman" w:cs="Times New Roman"/>
          <w:lang w:val="en-US"/>
        </w:rPr>
        <w:t xml:space="preserve"> Ibid;</w:t>
      </w:r>
    </w:p>
  </w:footnote>
  <w:footnote w:id="260">
    <w:p w:rsidR="008F2824" w:rsidRPr="00B57928" w:rsidRDefault="008F2824" w:rsidP="007C2A46">
      <w:pPr>
        <w:pStyle w:val="a4"/>
        <w:jc w:val="both"/>
        <w:rPr>
          <w:rFonts w:ascii="Times New Roman" w:hAnsi="Times New Roman" w:cs="Times New Roman"/>
          <w:lang w:val="en-US"/>
        </w:rPr>
      </w:pPr>
      <w:r w:rsidRPr="00B57928">
        <w:rPr>
          <w:rStyle w:val="a6"/>
          <w:rFonts w:ascii="Times New Roman" w:hAnsi="Times New Roman" w:cs="Times New Roman"/>
        </w:rPr>
        <w:footnoteRef/>
      </w:r>
      <w:r w:rsidRPr="00B57928">
        <w:rPr>
          <w:rFonts w:ascii="Times New Roman" w:hAnsi="Times New Roman" w:cs="Times New Roman"/>
          <w:lang w:val="en-US"/>
        </w:rPr>
        <w:t xml:space="preserve"> Ireland’s Final Greenhouse Gas Emissions 1990-2018. P. 7;</w:t>
      </w:r>
    </w:p>
  </w:footnote>
  <w:footnote w:id="261">
    <w:p w:rsidR="008F2824" w:rsidRPr="00B57928" w:rsidRDefault="008F2824" w:rsidP="00320998">
      <w:pPr>
        <w:pStyle w:val="a4"/>
        <w:jc w:val="both"/>
        <w:rPr>
          <w:rFonts w:ascii="Times New Roman" w:hAnsi="Times New Roman" w:cs="Times New Roman"/>
          <w:lang w:val="en-US"/>
        </w:rPr>
      </w:pPr>
      <w:r w:rsidRPr="00B57928">
        <w:rPr>
          <w:rStyle w:val="a6"/>
          <w:rFonts w:ascii="Times New Roman" w:hAnsi="Times New Roman" w:cs="Times New Roman"/>
        </w:rPr>
        <w:footnoteRef/>
      </w:r>
      <w:r w:rsidRPr="00B57928">
        <w:rPr>
          <w:rFonts w:ascii="Times New Roman" w:hAnsi="Times New Roman" w:cs="Times New Roman"/>
          <w:lang w:val="en-US"/>
        </w:rPr>
        <w:t xml:space="preserve"> Cahill N. Op. cit. P. 26;</w:t>
      </w:r>
    </w:p>
  </w:footnote>
  <w:footnote w:id="262">
    <w:p w:rsidR="008F2824" w:rsidRPr="00E321FB" w:rsidRDefault="008F2824" w:rsidP="00724B5B">
      <w:pPr>
        <w:pStyle w:val="a4"/>
        <w:jc w:val="both"/>
        <w:rPr>
          <w:rFonts w:ascii="Times New Roman" w:hAnsi="Times New Roman" w:cs="Times New Roman"/>
        </w:rPr>
      </w:pPr>
      <w:r w:rsidRPr="00E321FB">
        <w:rPr>
          <w:rStyle w:val="a6"/>
          <w:rFonts w:ascii="Times New Roman" w:hAnsi="Times New Roman" w:cs="Times New Roman"/>
        </w:rPr>
        <w:footnoteRef/>
      </w:r>
      <w:r w:rsidRPr="00E321FB">
        <w:rPr>
          <w:rFonts w:ascii="Times New Roman" w:hAnsi="Times New Roman" w:cs="Times New Roman"/>
          <w:lang w:val="en-US"/>
        </w:rPr>
        <w:t xml:space="preserve"> The Paris Agreement and Ireland// </w:t>
      </w:r>
      <w:proofErr w:type="spellStart"/>
      <w:r w:rsidRPr="00E321FB">
        <w:rPr>
          <w:rFonts w:ascii="Times New Roman" w:hAnsi="Times New Roman" w:cs="Times New Roman"/>
          <w:lang w:val="en-US"/>
        </w:rPr>
        <w:t>Selectra</w:t>
      </w:r>
      <w:proofErr w:type="spellEnd"/>
      <w:r w:rsidRPr="00E321FB">
        <w:rPr>
          <w:rFonts w:ascii="Times New Roman" w:hAnsi="Times New Roman" w:cs="Times New Roman"/>
          <w:lang w:val="en-US"/>
        </w:rPr>
        <w:t xml:space="preserve">, 2021. </w:t>
      </w:r>
      <w:proofErr w:type="gramStart"/>
      <w:r w:rsidRPr="00E321FB">
        <w:rPr>
          <w:rFonts w:ascii="Times New Roman" w:hAnsi="Times New Roman" w:cs="Times New Roman"/>
          <w:lang w:val="en-US"/>
        </w:rPr>
        <w:t>//[</w:t>
      </w:r>
      <w:r w:rsidRPr="00E321FB">
        <w:rPr>
          <w:rFonts w:ascii="Times New Roman" w:hAnsi="Times New Roman" w:cs="Times New Roman"/>
        </w:rPr>
        <w:t>Электронный</w:t>
      </w:r>
      <w:r w:rsidRPr="00E321FB">
        <w:rPr>
          <w:rFonts w:ascii="Times New Roman" w:hAnsi="Times New Roman" w:cs="Times New Roman"/>
          <w:lang w:val="en-US"/>
        </w:rPr>
        <w:t xml:space="preserve"> </w:t>
      </w:r>
      <w:r w:rsidRPr="00E321FB">
        <w:rPr>
          <w:rFonts w:ascii="Times New Roman" w:hAnsi="Times New Roman" w:cs="Times New Roman"/>
        </w:rPr>
        <w:t>ресурс</w:t>
      </w:r>
      <w:r w:rsidRPr="00E321FB">
        <w:rPr>
          <w:rFonts w:ascii="Times New Roman" w:hAnsi="Times New Roman" w:cs="Times New Roman"/>
          <w:lang w:val="en-US"/>
        </w:rPr>
        <w:t>].</w:t>
      </w:r>
      <w:proofErr w:type="gramEnd"/>
      <w:r w:rsidRPr="00E321FB">
        <w:rPr>
          <w:rFonts w:ascii="Times New Roman" w:hAnsi="Times New Roman" w:cs="Times New Roman"/>
          <w:lang w:val="en-US"/>
        </w:rPr>
        <w:t xml:space="preserve"> </w:t>
      </w:r>
      <w:r w:rsidRPr="00DD737E">
        <w:rPr>
          <w:rFonts w:ascii="Times New Roman" w:hAnsi="Times New Roman" w:cs="Times New Roman"/>
        </w:rPr>
        <w:t>[</w:t>
      </w:r>
      <w:r w:rsidRPr="00E321FB">
        <w:rPr>
          <w:rFonts w:ascii="Times New Roman" w:hAnsi="Times New Roman" w:cs="Times New Roman"/>
        </w:rPr>
        <w:t>Точка</w:t>
      </w:r>
      <w:r w:rsidRPr="00DD737E">
        <w:rPr>
          <w:rFonts w:ascii="Times New Roman" w:hAnsi="Times New Roman" w:cs="Times New Roman"/>
        </w:rPr>
        <w:t xml:space="preserve"> </w:t>
      </w:r>
      <w:r w:rsidRPr="00E321FB">
        <w:rPr>
          <w:rFonts w:ascii="Times New Roman" w:hAnsi="Times New Roman" w:cs="Times New Roman"/>
        </w:rPr>
        <w:t>доступа</w:t>
      </w:r>
      <w:r w:rsidRPr="00DD737E">
        <w:rPr>
          <w:rFonts w:ascii="Times New Roman" w:hAnsi="Times New Roman" w:cs="Times New Roman"/>
        </w:rPr>
        <w:t xml:space="preserve">]:// </w:t>
      </w:r>
      <w:hyperlink r:id="rId220" w:history="1">
        <w:r w:rsidRPr="00E321FB">
          <w:rPr>
            <w:rStyle w:val="ab"/>
            <w:rFonts w:ascii="Times New Roman" w:hAnsi="Times New Roman" w:cs="Times New Roman"/>
          </w:rPr>
          <w:t>https://selectra.ie/energy/guides/environment/paris-agreement-ireland</w:t>
        </w:r>
      </w:hyperlink>
      <w:r w:rsidRPr="00E321FB">
        <w:rPr>
          <w:rFonts w:ascii="Times New Roman" w:hAnsi="Times New Roman" w:cs="Times New Roman"/>
        </w:rPr>
        <w:t xml:space="preserve"> // Дата обращения 03.05.2022;</w:t>
      </w:r>
    </w:p>
  </w:footnote>
  <w:footnote w:id="263">
    <w:p w:rsidR="008F2824" w:rsidRPr="00E321FB" w:rsidRDefault="008F2824" w:rsidP="00962533">
      <w:pPr>
        <w:pStyle w:val="a4"/>
        <w:jc w:val="both"/>
        <w:rPr>
          <w:rFonts w:ascii="Times New Roman" w:hAnsi="Times New Roman" w:cs="Times New Roman"/>
          <w:lang w:val="en-US"/>
        </w:rPr>
      </w:pPr>
      <w:r w:rsidRPr="00E321FB">
        <w:rPr>
          <w:rStyle w:val="a6"/>
          <w:rFonts w:ascii="Times New Roman" w:hAnsi="Times New Roman" w:cs="Times New Roman"/>
        </w:rPr>
        <w:footnoteRef/>
      </w:r>
      <w:r w:rsidRPr="00E321FB">
        <w:rPr>
          <w:rFonts w:ascii="Times New Roman" w:hAnsi="Times New Roman" w:cs="Times New Roman"/>
          <w:lang w:val="en-US"/>
        </w:rPr>
        <w:t xml:space="preserve"> Ibid;</w:t>
      </w:r>
    </w:p>
  </w:footnote>
  <w:footnote w:id="264">
    <w:p w:rsidR="008F2824" w:rsidRPr="00E321FB" w:rsidRDefault="008F2824" w:rsidP="00981D7C">
      <w:pPr>
        <w:pStyle w:val="a4"/>
        <w:jc w:val="both"/>
        <w:rPr>
          <w:rFonts w:ascii="Times New Roman" w:hAnsi="Times New Roman" w:cs="Times New Roman"/>
        </w:rPr>
      </w:pPr>
      <w:r w:rsidRPr="00E321FB">
        <w:rPr>
          <w:rStyle w:val="a6"/>
          <w:rFonts w:ascii="Times New Roman" w:hAnsi="Times New Roman" w:cs="Times New Roman"/>
        </w:rPr>
        <w:footnoteRef/>
      </w:r>
      <w:r w:rsidRPr="00E321FB">
        <w:rPr>
          <w:rFonts w:ascii="Times New Roman" w:hAnsi="Times New Roman" w:cs="Times New Roman"/>
          <w:lang w:val="en-US"/>
        </w:rPr>
        <w:t xml:space="preserve"> </w:t>
      </w:r>
      <w:proofErr w:type="spellStart"/>
      <w:r w:rsidRPr="00E321FB">
        <w:rPr>
          <w:rFonts w:ascii="Times New Roman" w:hAnsi="Times New Roman" w:cs="Times New Roman"/>
          <w:lang w:val="en-US"/>
        </w:rPr>
        <w:t>McLoughlin</w:t>
      </w:r>
      <w:proofErr w:type="spellEnd"/>
      <w:r w:rsidRPr="00E321FB">
        <w:rPr>
          <w:rFonts w:ascii="Times New Roman" w:hAnsi="Times New Roman" w:cs="Times New Roman"/>
          <w:lang w:val="en-US"/>
        </w:rPr>
        <w:t xml:space="preserve"> E. The European Green Deal and its implications for Ireland// </w:t>
      </w:r>
      <w:proofErr w:type="spellStart"/>
      <w:r w:rsidRPr="00E321FB">
        <w:rPr>
          <w:rFonts w:ascii="Times New Roman" w:hAnsi="Times New Roman" w:cs="Times New Roman"/>
          <w:lang w:val="en-US"/>
        </w:rPr>
        <w:t>Oireachtas</w:t>
      </w:r>
      <w:proofErr w:type="spellEnd"/>
      <w:r w:rsidRPr="00E321FB">
        <w:rPr>
          <w:rFonts w:ascii="Times New Roman" w:hAnsi="Times New Roman" w:cs="Times New Roman"/>
          <w:lang w:val="en-US"/>
        </w:rPr>
        <w:t xml:space="preserve"> Library &amp; Research Service | L&amp;RS Note, 2020. P</w:t>
      </w:r>
      <w:r w:rsidRPr="00DD737E">
        <w:rPr>
          <w:rFonts w:ascii="Times New Roman" w:hAnsi="Times New Roman" w:cs="Times New Roman"/>
        </w:rPr>
        <w:t xml:space="preserve">. </w:t>
      </w:r>
      <w:r w:rsidRPr="00E321FB">
        <w:rPr>
          <w:rFonts w:ascii="Times New Roman" w:hAnsi="Times New Roman" w:cs="Times New Roman"/>
        </w:rPr>
        <w:t xml:space="preserve">9-19. //[Электронный ресурс]. [Точка доступа]:// </w:t>
      </w:r>
      <w:hyperlink r:id="rId221" w:history="1">
        <w:r w:rsidRPr="00E321FB">
          <w:rPr>
            <w:rStyle w:val="ab"/>
            <w:rFonts w:ascii="Times New Roman" w:hAnsi="Times New Roman" w:cs="Times New Roman"/>
          </w:rPr>
          <w:t>https://data.oireachtas.ie/ie/oireachtas/libraryResearch/2020/2020-05-14_l-rs-note-the-european-green-deal-and-its-implications-for-ireland_en.pdf</w:t>
        </w:r>
      </w:hyperlink>
      <w:r w:rsidRPr="00E321FB">
        <w:rPr>
          <w:rFonts w:ascii="Times New Roman" w:hAnsi="Times New Roman" w:cs="Times New Roman"/>
        </w:rPr>
        <w:t xml:space="preserve"> // Дата обращения 03.05.2022;</w:t>
      </w:r>
    </w:p>
  </w:footnote>
  <w:footnote w:id="265">
    <w:p w:rsidR="008F2824" w:rsidRDefault="008F2824">
      <w:pPr>
        <w:pStyle w:val="a4"/>
      </w:pPr>
      <w:r>
        <w:rPr>
          <w:rStyle w:val="a6"/>
        </w:rPr>
        <w:footnoteRef/>
      </w:r>
      <w:r>
        <w:t xml:space="preserve"> </w:t>
      </w:r>
      <w:r>
        <w:rPr>
          <w:lang w:val="en-US"/>
        </w:rPr>
        <w:t>Ibid</w:t>
      </w:r>
      <w:r>
        <w:t xml:space="preserve">. </w:t>
      </w:r>
      <w:r>
        <w:rPr>
          <w:lang w:val="en-US"/>
        </w:rPr>
        <w:t>P</w:t>
      </w:r>
      <w:r>
        <w:t>. 19;</w:t>
      </w:r>
    </w:p>
  </w:footnote>
  <w:footnote w:id="266">
    <w:p w:rsidR="008F2824" w:rsidRPr="005A0E67" w:rsidRDefault="008F2824" w:rsidP="00855F28">
      <w:pPr>
        <w:pStyle w:val="a4"/>
        <w:jc w:val="both"/>
        <w:rPr>
          <w:rFonts w:ascii="Times New Roman" w:hAnsi="Times New Roman" w:cs="Times New Roman"/>
        </w:rPr>
      </w:pPr>
      <w:r w:rsidRPr="005A0E67">
        <w:rPr>
          <w:rStyle w:val="a6"/>
          <w:rFonts w:ascii="Times New Roman" w:hAnsi="Times New Roman" w:cs="Times New Roman"/>
        </w:rPr>
        <w:footnoteRef/>
      </w:r>
      <w:r w:rsidRPr="005A0E67">
        <w:rPr>
          <w:rFonts w:ascii="Times New Roman" w:hAnsi="Times New Roman" w:cs="Times New Roman"/>
        </w:rPr>
        <w:t xml:space="preserve"> </w:t>
      </w:r>
      <w:r w:rsidRPr="005A0E67">
        <w:rPr>
          <w:rFonts w:ascii="Times New Roman" w:hAnsi="Times New Roman" w:cs="Times New Roman"/>
          <w:lang w:val="en-US"/>
        </w:rPr>
        <w:t>Ibid</w:t>
      </w:r>
      <w:r w:rsidRPr="005A0E67">
        <w:rPr>
          <w:rFonts w:ascii="Times New Roman" w:hAnsi="Times New Roman" w:cs="Times New Roman"/>
        </w:rPr>
        <w:t xml:space="preserve">. </w:t>
      </w:r>
      <w:r w:rsidRPr="005A0E67">
        <w:rPr>
          <w:rFonts w:ascii="Times New Roman" w:hAnsi="Times New Roman" w:cs="Times New Roman"/>
          <w:lang w:val="en-US"/>
        </w:rPr>
        <w:t>P</w:t>
      </w:r>
      <w:r w:rsidRPr="005A0E67">
        <w:rPr>
          <w:rFonts w:ascii="Times New Roman" w:hAnsi="Times New Roman" w:cs="Times New Roman"/>
        </w:rPr>
        <w:t>. 21;</w:t>
      </w:r>
    </w:p>
  </w:footnote>
  <w:footnote w:id="267">
    <w:p w:rsidR="008F2824" w:rsidRPr="005A0E67" w:rsidRDefault="008F2824" w:rsidP="00843738">
      <w:pPr>
        <w:pStyle w:val="a4"/>
        <w:jc w:val="both"/>
        <w:rPr>
          <w:rFonts w:ascii="Times New Roman" w:hAnsi="Times New Roman" w:cs="Times New Roman"/>
        </w:rPr>
      </w:pPr>
      <w:r w:rsidRPr="005A0E67">
        <w:rPr>
          <w:rStyle w:val="a6"/>
          <w:rFonts w:ascii="Times New Roman" w:hAnsi="Times New Roman" w:cs="Times New Roman"/>
        </w:rPr>
        <w:footnoteRef/>
      </w:r>
      <w:r w:rsidRPr="005A0E67">
        <w:rPr>
          <w:rFonts w:ascii="Times New Roman" w:hAnsi="Times New Roman" w:cs="Times New Roman"/>
          <w:lang w:val="en-US"/>
        </w:rPr>
        <w:t xml:space="preserve"> Overall Results// Climate Change Performance Index/</w:t>
      </w:r>
      <w:proofErr w:type="gramStart"/>
      <w:r w:rsidRPr="005A0E67">
        <w:rPr>
          <w:rFonts w:ascii="Times New Roman" w:hAnsi="Times New Roman" w:cs="Times New Roman"/>
          <w:lang w:val="en-US"/>
        </w:rPr>
        <w:t>/[</w:t>
      </w:r>
      <w:proofErr w:type="gramEnd"/>
      <w:r w:rsidRPr="005A0E67">
        <w:rPr>
          <w:rFonts w:ascii="Times New Roman" w:hAnsi="Times New Roman" w:cs="Times New Roman"/>
        </w:rPr>
        <w:t>Электронный</w:t>
      </w:r>
      <w:r w:rsidRPr="005A0E67">
        <w:rPr>
          <w:rFonts w:ascii="Times New Roman" w:hAnsi="Times New Roman" w:cs="Times New Roman"/>
          <w:lang w:val="en-US"/>
        </w:rPr>
        <w:t xml:space="preserve"> </w:t>
      </w:r>
      <w:r w:rsidRPr="005A0E67">
        <w:rPr>
          <w:rFonts w:ascii="Times New Roman" w:hAnsi="Times New Roman" w:cs="Times New Roman"/>
        </w:rPr>
        <w:t>ресурс</w:t>
      </w:r>
      <w:r w:rsidRPr="005A0E67">
        <w:rPr>
          <w:rFonts w:ascii="Times New Roman" w:hAnsi="Times New Roman" w:cs="Times New Roman"/>
          <w:lang w:val="en-US"/>
        </w:rPr>
        <w:t xml:space="preserve">]. </w:t>
      </w:r>
      <w:r w:rsidRPr="005A0E67">
        <w:rPr>
          <w:rFonts w:ascii="Times New Roman" w:hAnsi="Times New Roman" w:cs="Times New Roman"/>
        </w:rPr>
        <w:t xml:space="preserve">[Точка доступа]:// </w:t>
      </w:r>
      <w:hyperlink r:id="rId222" w:history="1">
        <w:r w:rsidRPr="005A0E67">
          <w:rPr>
            <w:rStyle w:val="ab"/>
            <w:rFonts w:ascii="Times New Roman" w:hAnsi="Times New Roman" w:cs="Times New Roman"/>
          </w:rPr>
          <w:t>https://ccpi.org/countries/</w:t>
        </w:r>
      </w:hyperlink>
      <w:r w:rsidRPr="005A0E67">
        <w:rPr>
          <w:rFonts w:ascii="Times New Roman" w:hAnsi="Times New Roman" w:cs="Times New Roman"/>
        </w:rPr>
        <w:t xml:space="preserve"> // Дата обращения 03.05.2022;</w:t>
      </w:r>
    </w:p>
  </w:footnote>
  <w:footnote w:id="268">
    <w:p w:rsidR="008F2824" w:rsidRPr="005A0E67" w:rsidRDefault="008F2824" w:rsidP="00133D33">
      <w:pPr>
        <w:pStyle w:val="a4"/>
        <w:jc w:val="both"/>
        <w:rPr>
          <w:rFonts w:ascii="Times New Roman" w:hAnsi="Times New Roman" w:cs="Times New Roman"/>
        </w:rPr>
      </w:pPr>
      <w:r w:rsidRPr="005A0E67">
        <w:rPr>
          <w:rStyle w:val="a6"/>
          <w:rFonts w:ascii="Times New Roman" w:hAnsi="Times New Roman" w:cs="Times New Roman"/>
        </w:rPr>
        <w:footnoteRef/>
      </w:r>
      <w:r w:rsidRPr="005A0E67">
        <w:rPr>
          <w:rFonts w:ascii="Times New Roman" w:hAnsi="Times New Roman" w:cs="Times New Roman"/>
        </w:rPr>
        <w:t xml:space="preserve"> </w:t>
      </w:r>
      <w:r w:rsidRPr="005A0E67">
        <w:rPr>
          <w:rFonts w:ascii="Times New Roman" w:hAnsi="Times New Roman" w:cs="Times New Roman"/>
          <w:lang w:val="en-US"/>
        </w:rPr>
        <w:t>Ibid</w:t>
      </w:r>
      <w:r w:rsidRPr="005A0E67">
        <w:rPr>
          <w:rFonts w:ascii="Times New Roman" w:hAnsi="Times New Roman" w:cs="Times New Roman"/>
        </w:rPr>
        <w:t>;</w:t>
      </w:r>
    </w:p>
  </w:footnote>
  <w:footnote w:id="269">
    <w:p w:rsidR="008F2824" w:rsidRPr="005A0E67" w:rsidRDefault="008F2824" w:rsidP="00800348">
      <w:pPr>
        <w:pStyle w:val="a4"/>
        <w:jc w:val="both"/>
        <w:rPr>
          <w:rFonts w:ascii="Times New Roman" w:hAnsi="Times New Roman" w:cs="Times New Roman"/>
        </w:rPr>
      </w:pPr>
      <w:r w:rsidRPr="005A0E67">
        <w:rPr>
          <w:rStyle w:val="a6"/>
          <w:rFonts w:ascii="Times New Roman" w:hAnsi="Times New Roman" w:cs="Times New Roman"/>
        </w:rPr>
        <w:footnoteRef/>
      </w:r>
      <w:r w:rsidRPr="005A0E67">
        <w:rPr>
          <w:rFonts w:ascii="Times New Roman" w:hAnsi="Times New Roman" w:cs="Times New Roman"/>
          <w:lang w:val="en-US"/>
        </w:rPr>
        <w:t xml:space="preserve"> Minister announces launch of public consultation on Ireland’s Territorial Just Transition Plan// Department of the Environment, Climate and Communications, 2021</w:t>
      </w:r>
      <w:proofErr w:type="gramStart"/>
      <w:r w:rsidRPr="005A0E67">
        <w:rPr>
          <w:rFonts w:ascii="Times New Roman" w:hAnsi="Times New Roman" w:cs="Times New Roman"/>
          <w:lang w:val="en-US"/>
        </w:rPr>
        <w:t>./</w:t>
      </w:r>
      <w:proofErr w:type="gramEnd"/>
      <w:r w:rsidRPr="005A0E67">
        <w:rPr>
          <w:rFonts w:ascii="Times New Roman" w:hAnsi="Times New Roman" w:cs="Times New Roman"/>
          <w:lang w:val="en-US"/>
        </w:rPr>
        <w:t>/ www.gov.ie//[</w:t>
      </w:r>
      <w:r w:rsidRPr="005A0E67">
        <w:rPr>
          <w:rFonts w:ascii="Times New Roman" w:hAnsi="Times New Roman" w:cs="Times New Roman"/>
        </w:rPr>
        <w:t>Электронный</w:t>
      </w:r>
      <w:r w:rsidRPr="005A0E67">
        <w:rPr>
          <w:rFonts w:ascii="Times New Roman" w:hAnsi="Times New Roman" w:cs="Times New Roman"/>
          <w:lang w:val="en-US"/>
        </w:rPr>
        <w:t xml:space="preserve"> </w:t>
      </w:r>
      <w:r w:rsidRPr="005A0E67">
        <w:rPr>
          <w:rFonts w:ascii="Times New Roman" w:hAnsi="Times New Roman" w:cs="Times New Roman"/>
        </w:rPr>
        <w:t>ресурс</w:t>
      </w:r>
      <w:r w:rsidRPr="005A0E67">
        <w:rPr>
          <w:rFonts w:ascii="Times New Roman" w:hAnsi="Times New Roman" w:cs="Times New Roman"/>
          <w:lang w:val="en-US"/>
        </w:rPr>
        <w:t xml:space="preserve">]. </w:t>
      </w:r>
      <w:r w:rsidRPr="005A0E67">
        <w:rPr>
          <w:rFonts w:ascii="Times New Roman" w:hAnsi="Times New Roman" w:cs="Times New Roman"/>
        </w:rPr>
        <w:t xml:space="preserve">[Точка доступа]://  </w:t>
      </w:r>
      <w:hyperlink r:id="rId223" w:history="1">
        <w:r w:rsidRPr="005A0E67">
          <w:rPr>
            <w:rStyle w:val="ab"/>
            <w:rFonts w:ascii="Times New Roman" w:hAnsi="Times New Roman" w:cs="Times New Roman"/>
            <w:lang w:val="en-US"/>
          </w:rPr>
          <w:t>https</w:t>
        </w:r>
        <w:r w:rsidRPr="005A0E67">
          <w:rPr>
            <w:rStyle w:val="ab"/>
            <w:rFonts w:ascii="Times New Roman" w:hAnsi="Times New Roman" w:cs="Times New Roman"/>
          </w:rPr>
          <w:t>://</w:t>
        </w:r>
        <w:r w:rsidRPr="005A0E67">
          <w:rPr>
            <w:rStyle w:val="ab"/>
            <w:rFonts w:ascii="Times New Roman" w:hAnsi="Times New Roman" w:cs="Times New Roman"/>
            <w:lang w:val="en-US"/>
          </w:rPr>
          <w:t>www</w:t>
        </w:r>
        <w:r w:rsidRPr="005A0E67">
          <w:rPr>
            <w:rStyle w:val="ab"/>
            <w:rFonts w:ascii="Times New Roman" w:hAnsi="Times New Roman" w:cs="Times New Roman"/>
          </w:rPr>
          <w:t>.</w:t>
        </w:r>
        <w:proofErr w:type="spellStart"/>
        <w:r w:rsidRPr="005A0E67">
          <w:rPr>
            <w:rStyle w:val="ab"/>
            <w:rFonts w:ascii="Times New Roman" w:hAnsi="Times New Roman" w:cs="Times New Roman"/>
            <w:lang w:val="en-US"/>
          </w:rPr>
          <w:t>gov</w:t>
        </w:r>
        <w:proofErr w:type="spellEnd"/>
        <w:r w:rsidRPr="005A0E67">
          <w:rPr>
            <w:rStyle w:val="ab"/>
            <w:rFonts w:ascii="Times New Roman" w:hAnsi="Times New Roman" w:cs="Times New Roman"/>
          </w:rPr>
          <w:t>.</w:t>
        </w:r>
        <w:proofErr w:type="spellStart"/>
        <w:r w:rsidRPr="005A0E67">
          <w:rPr>
            <w:rStyle w:val="ab"/>
            <w:rFonts w:ascii="Times New Roman" w:hAnsi="Times New Roman" w:cs="Times New Roman"/>
            <w:lang w:val="en-US"/>
          </w:rPr>
          <w:t>ie</w:t>
        </w:r>
        <w:proofErr w:type="spellEnd"/>
        <w:r w:rsidRPr="005A0E67">
          <w:rPr>
            <w:rStyle w:val="ab"/>
            <w:rFonts w:ascii="Times New Roman" w:hAnsi="Times New Roman" w:cs="Times New Roman"/>
          </w:rPr>
          <w:t>/</w:t>
        </w:r>
        <w:r w:rsidRPr="005A0E67">
          <w:rPr>
            <w:rStyle w:val="ab"/>
            <w:rFonts w:ascii="Times New Roman" w:hAnsi="Times New Roman" w:cs="Times New Roman"/>
            <w:lang w:val="en-US"/>
          </w:rPr>
          <w:t>en</w:t>
        </w:r>
        <w:r w:rsidRPr="005A0E67">
          <w:rPr>
            <w:rStyle w:val="ab"/>
            <w:rFonts w:ascii="Times New Roman" w:hAnsi="Times New Roman" w:cs="Times New Roman"/>
          </w:rPr>
          <w:t>/</w:t>
        </w:r>
        <w:r w:rsidRPr="005A0E67">
          <w:rPr>
            <w:rStyle w:val="ab"/>
            <w:rFonts w:ascii="Times New Roman" w:hAnsi="Times New Roman" w:cs="Times New Roman"/>
            <w:lang w:val="en-US"/>
          </w:rPr>
          <w:t>press</w:t>
        </w:r>
        <w:r w:rsidRPr="005A0E67">
          <w:rPr>
            <w:rStyle w:val="ab"/>
            <w:rFonts w:ascii="Times New Roman" w:hAnsi="Times New Roman" w:cs="Times New Roman"/>
          </w:rPr>
          <w:t>-</w:t>
        </w:r>
        <w:r w:rsidRPr="005A0E67">
          <w:rPr>
            <w:rStyle w:val="ab"/>
            <w:rFonts w:ascii="Times New Roman" w:hAnsi="Times New Roman" w:cs="Times New Roman"/>
            <w:lang w:val="en-US"/>
          </w:rPr>
          <w:t>release</w:t>
        </w:r>
        <w:r w:rsidRPr="005A0E67">
          <w:rPr>
            <w:rStyle w:val="ab"/>
            <w:rFonts w:ascii="Times New Roman" w:hAnsi="Times New Roman" w:cs="Times New Roman"/>
          </w:rPr>
          <w:t>/81</w:t>
        </w:r>
        <w:r w:rsidRPr="005A0E67">
          <w:rPr>
            <w:rStyle w:val="ab"/>
            <w:rFonts w:ascii="Times New Roman" w:hAnsi="Times New Roman" w:cs="Times New Roman"/>
            <w:lang w:val="en-US"/>
          </w:rPr>
          <w:t>d</w:t>
        </w:r>
        <w:r w:rsidRPr="005A0E67">
          <w:rPr>
            <w:rStyle w:val="ab"/>
            <w:rFonts w:ascii="Times New Roman" w:hAnsi="Times New Roman" w:cs="Times New Roman"/>
          </w:rPr>
          <w:t>6</w:t>
        </w:r>
        <w:r w:rsidRPr="005A0E67">
          <w:rPr>
            <w:rStyle w:val="ab"/>
            <w:rFonts w:ascii="Times New Roman" w:hAnsi="Times New Roman" w:cs="Times New Roman"/>
            <w:lang w:val="en-US"/>
          </w:rPr>
          <w:t>f</w:t>
        </w:r>
        <w:r w:rsidRPr="005A0E67">
          <w:rPr>
            <w:rStyle w:val="ab"/>
            <w:rFonts w:ascii="Times New Roman" w:hAnsi="Times New Roman" w:cs="Times New Roman"/>
          </w:rPr>
          <w:t>-</w:t>
        </w:r>
        <w:r w:rsidRPr="005A0E67">
          <w:rPr>
            <w:rStyle w:val="ab"/>
            <w:rFonts w:ascii="Times New Roman" w:hAnsi="Times New Roman" w:cs="Times New Roman"/>
            <w:lang w:val="en-US"/>
          </w:rPr>
          <w:t>minister</w:t>
        </w:r>
        <w:r w:rsidRPr="005A0E67">
          <w:rPr>
            <w:rStyle w:val="ab"/>
            <w:rFonts w:ascii="Times New Roman" w:hAnsi="Times New Roman" w:cs="Times New Roman"/>
          </w:rPr>
          <w:t>-</w:t>
        </w:r>
        <w:r w:rsidRPr="005A0E67">
          <w:rPr>
            <w:rStyle w:val="ab"/>
            <w:rFonts w:ascii="Times New Roman" w:hAnsi="Times New Roman" w:cs="Times New Roman"/>
            <w:lang w:val="en-US"/>
          </w:rPr>
          <w:t>announces</w:t>
        </w:r>
        <w:r w:rsidRPr="005A0E67">
          <w:rPr>
            <w:rStyle w:val="ab"/>
            <w:rFonts w:ascii="Times New Roman" w:hAnsi="Times New Roman" w:cs="Times New Roman"/>
          </w:rPr>
          <w:t>-</w:t>
        </w:r>
        <w:r w:rsidRPr="005A0E67">
          <w:rPr>
            <w:rStyle w:val="ab"/>
            <w:rFonts w:ascii="Times New Roman" w:hAnsi="Times New Roman" w:cs="Times New Roman"/>
            <w:lang w:val="en-US"/>
          </w:rPr>
          <w:t>launch</w:t>
        </w:r>
        <w:r w:rsidRPr="005A0E67">
          <w:rPr>
            <w:rStyle w:val="ab"/>
            <w:rFonts w:ascii="Times New Roman" w:hAnsi="Times New Roman" w:cs="Times New Roman"/>
          </w:rPr>
          <w:t>-</w:t>
        </w:r>
        <w:r w:rsidRPr="005A0E67">
          <w:rPr>
            <w:rStyle w:val="ab"/>
            <w:rFonts w:ascii="Times New Roman" w:hAnsi="Times New Roman" w:cs="Times New Roman"/>
            <w:lang w:val="en-US"/>
          </w:rPr>
          <w:t>of</w:t>
        </w:r>
        <w:r w:rsidRPr="005A0E67">
          <w:rPr>
            <w:rStyle w:val="ab"/>
            <w:rFonts w:ascii="Times New Roman" w:hAnsi="Times New Roman" w:cs="Times New Roman"/>
          </w:rPr>
          <w:t>-</w:t>
        </w:r>
        <w:r w:rsidRPr="005A0E67">
          <w:rPr>
            <w:rStyle w:val="ab"/>
            <w:rFonts w:ascii="Times New Roman" w:hAnsi="Times New Roman" w:cs="Times New Roman"/>
            <w:lang w:val="en-US"/>
          </w:rPr>
          <w:t>public</w:t>
        </w:r>
        <w:r w:rsidRPr="005A0E67">
          <w:rPr>
            <w:rStyle w:val="ab"/>
            <w:rFonts w:ascii="Times New Roman" w:hAnsi="Times New Roman" w:cs="Times New Roman"/>
          </w:rPr>
          <w:t>-</w:t>
        </w:r>
        <w:r w:rsidRPr="005A0E67">
          <w:rPr>
            <w:rStyle w:val="ab"/>
            <w:rFonts w:ascii="Times New Roman" w:hAnsi="Times New Roman" w:cs="Times New Roman"/>
            <w:lang w:val="en-US"/>
          </w:rPr>
          <w:t>consultation</w:t>
        </w:r>
        <w:r w:rsidRPr="005A0E67">
          <w:rPr>
            <w:rStyle w:val="ab"/>
            <w:rFonts w:ascii="Times New Roman" w:hAnsi="Times New Roman" w:cs="Times New Roman"/>
          </w:rPr>
          <w:t>-</w:t>
        </w:r>
        <w:r w:rsidRPr="005A0E67">
          <w:rPr>
            <w:rStyle w:val="ab"/>
            <w:rFonts w:ascii="Times New Roman" w:hAnsi="Times New Roman" w:cs="Times New Roman"/>
            <w:lang w:val="en-US"/>
          </w:rPr>
          <w:t>on</w:t>
        </w:r>
        <w:r w:rsidRPr="005A0E67">
          <w:rPr>
            <w:rStyle w:val="ab"/>
            <w:rFonts w:ascii="Times New Roman" w:hAnsi="Times New Roman" w:cs="Times New Roman"/>
          </w:rPr>
          <w:t>-</w:t>
        </w:r>
        <w:proofErr w:type="spellStart"/>
        <w:r w:rsidRPr="005A0E67">
          <w:rPr>
            <w:rStyle w:val="ab"/>
            <w:rFonts w:ascii="Times New Roman" w:hAnsi="Times New Roman" w:cs="Times New Roman"/>
            <w:lang w:val="en-US"/>
          </w:rPr>
          <w:t>irelands</w:t>
        </w:r>
        <w:proofErr w:type="spellEnd"/>
        <w:r w:rsidRPr="005A0E67">
          <w:rPr>
            <w:rStyle w:val="ab"/>
            <w:rFonts w:ascii="Times New Roman" w:hAnsi="Times New Roman" w:cs="Times New Roman"/>
          </w:rPr>
          <w:t>-</w:t>
        </w:r>
        <w:r w:rsidRPr="005A0E67">
          <w:rPr>
            <w:rStyle w:val="ab"/>
            <w:rFonts w:ascii="Times New Roman" w:hAnsi="Times New Roman" w:cs="Times New Roman"/>
            <w:lang w:val="en-US"/>
          </w:rPr>
          <w:t>territorial</w:t>
        </w:r>
        <w:r w:rsidRPr="005A0E67">
          <w:rPr>
            <w:rStyle w:val="ab"/>
            <w:rFonts w:ascii="Times New Roman" w:hAnsi="Times New Roman" w:cs="Times New Roman"/>
          </w:rPr>
          <w:t>-</w:t>
        </w:r>
        <w:r w:rsidRPr="005A0E67">
          <w:rPr>
            <w:rStyle w:val="ab"/>
            <w:rFonts w:ascii="Times New Roman" w:hAnsi="Times New Roman" w:cs="Times New Roman"/>
            <w:lang w:val="en-US"/>
          </w:rPr>
          <w:t>just</w:t>
        </w:r>
        <w:r w:rsidRPr="005A0E67">
          <w:rPr>
            <w:rStyle w:val="ab"/>
            <w:rFonts w:ascii="Times New Roman" w:hAnsi="Times New Roman" w:cs="Times New Roman"/>
          </w:rPr>
          <w:t>-</w:t>
        </w:r>
        <w:r w:rsidRPr="005A0E67">
          <w:rPr>
            <w:rStyle w:val="ab"/>
            <w:rFonts w:ascii="Times New Roman" w:hAnsi="Times New Roman" w:cs="Times New Roman"/>
            <w:lang w:val="en-US"/>
          </w:rPr>
          <w:t>transition</w:t>
        </w:r>
        <w:r w:rsidRPr="005A0E67">
          <w:rPr>
            <w:rStyle w:val="ab"/>
            <w:rFonts w:ascii="Times New Roman" w:hAnsi="Times New Roman" w:cs="Times New Roman"/>
          </w:rPr>
          <w:t>-</w:t>
        </w:r>
        <w:r w:rsidRPr="005A0E67">
          <w:rPr>
            <w:rStyle w:val="ab"/>
            <w:rFonts w:ascii="Times New Roman" w:hAnsi="Times New Roman" w:cs="Times New Roman"/>
            <w:lang w:val="en-US"/>
          </w:rPr>
          <w:t>plan</w:t>
        </w:r>
        <w:r w:rsidRPr="005A0E67">
          <w:rPr>
            <w:rStyle w:val="ab"/>
            <w:rFonts w:ascii="Times New Roman" w:hAnsi="Times New Roman" w:cs="Times New Roman"/>
          </w:rPr>
          <w:t>/</w:t>
        </w:r>
      </w:hyperlink>
      <w:r w:rsidRPr="005A0E67">
        <w:rPr>
          <w:rFonts w:ascii="Times New Roman" w:hAnsi="Times New Roman" w:cs="Times New Roman"/>
        </w:rPr>
        <w:t xml:space="preserve"> // Дата обращения 03.05.2022;</w:t>
      </w:r>
    </w:p>
  </w:footnote>
  <w:footnote w:id="270">
    <w:p w:rsidR="008F2824" w:rsidRPr="009D22FF" w:rsidRDefault="008F2824" w:rsidP="00072943">
      <w:pPr>
        <w:pStyle w:val="a4"/>
        <w:jc w:val="both"/>
        <w:rPr>
          <w:rFonts w:ascii="Times New Roman" w:hAnsi="Times New Roman" w:cs="Times New Roman"/>
          <w:lang w:val="en-US"/>
        </w:rPr>
      </w:pPr>
      <w:r w:rsidRPr="009D22FF">
        <w:rPr>
          <w:rStyle w:val="a6"/>
          <w:rFonts w:ascii="Times New Roman" w:hAnsi="Times New Roman" w:cs="Times New Roman"/>
        </w:rPr>
        <w:footnoteRef/>
      </w:r>
      <w:r w:rsidRPr="009D22FF">
        <w:rPr>
          <w:rFonts w:ascii="Times New Roman" w:hAnsi="Times New Roman" w:cs="Times New Roman"/>
          <w:lang w:val="en-US"/>
        </w:rPr>
        <w:t xml:space="preserve"> Cahill N. Op. cit. P. 31;</w:t>
      </w:r>
    </w:p>
  </w:footnote>
  <w:footnote w:id="271">
    <w:p w:rsidR="008F2824" w:rsidRPr="009D22FF" w:rsidRDefault="008F2824" w:rsidP="00255C98">
      <w:pPr>
        <w:pStyle w:val="a4"/>
        <w:jc w:val="both"/>
        <w:rPr>
          <w:rFonts w:ascii="Times New Roman" w:hAnsi="Times New Roman" w:cs="Times New Roman"/>
          <w:lang w:val="en-US"/>
        </w:rPr>
      </w:pPr>
      <w:r w:rsidRPr="009D22FF">
        <w:rPr>
          <w:rStyle w:val="a6"/>
          <w:rFonts w:ascii="Times New Roman" w:hAnsi="Times New Roman" w:cs="Times New Roman"/>
        </w:rPr>
        <w:footnoteRef/>
      </w:r>
      <w:r w:rsidRPr="009D22FF">
        <w:rPr>
          <w:rFonts w:ascii="Times New Roman" w:hAnsi="Times New Roman" w:cs="Times New Roman"/>
          <w:lang w:val="en-US"/>
        </w:rPr>
        <w:t xml:space="preserve"> Ibid;</w:t>
      </w:r>
    </w:p>
  </w:footnote>
  <w:footnote w:id="272">
    <w:p w:rsidR="008F2824" w:rsidRPr="009D22FF" w:rsidRDefault="008F2824" w:rsidP="00F66361">
      <w:pPr>
        <w:pStyle w:val="a4"/>
        <w:jc w:val="both"/>
        <w:rPr>
          <w:rFonts w:ascii="Times New Roman" w:hAnsi="Times New Roman" w:cs="Times New Roman"/>
          <w:lang w:val="en-US"/>
        </w:rPr>
      </w:pPr>
      <w:r w:rsidRPr="009D22FF">
        <w:rPr>
          <w:rStyle w:val="a6"/>
          <w:rFonts w:ascii="Times New Roman" w:hAnsi="Times New Roman" w:cs="Times New Roman"/>
        </w:rPr>
        <w:footnoteRef/>
      </w:r>
      <w:r w:rsidRPr="009D22FF">
        <w:rPr>
          <w:rFonts w:ascii="Times New Roman" w:hAnsi="Times New Roman" w:cs="Times New Roman"/>
          <w:lang w:val="en-US"/>
        </w:rPr>
        <w:t xml:space="preserve"> Ibid; </w:t>
      </w:r>
    </w:p>
  </w:footnote>
  <w:footnote w:id="273">
    <w:p w:rsidR="008F2824" w:rsidRPr="009D22FF" w:rsidRDefault="008F2824" w:rsidP="00EE5E3F">
      <w:pPr>
        <w:pStyle w:val="a4"/>
        <w:jc w:val="both"/>
        <w:rPr>
          <w:rFonts w:ascii="Times New Roman" w:hAnsi="Times New Roman" w:cs="Times New Roman"/>
          <w:lang w:val="en-US"/>
        </w:rPr>
      </w:pPr>
      <w:r w:rsidRPr="009D22FF">
        <w:rPr>
          <w:rStyle w:val="a6"/>
          <w:rFonts w:ascii="Times New Roman" w:hAnsi="Times New Roman" w:cs="Times New Roman"/>
        </w:rPr>
        <w:footnoteRef/>
      </w:r>
      <w:r w:rsidRPr="009D22FF">
        <w:rPr>
          <w:rFonts w:ascii="Times New Roman" w:hAnsi="Times New Roman" w:cs="Times New Roman"/>
          <w:lang w:val="en-US"/>
        </w:rPr>
        <w:t xml:space="preserve"> Ibid; </w:t>
      </w:r>
    </w:p>
  </w:footnote>
  <w:footnote w:id="274">
    <w:p w:rsidR="008F2824" w:rsidRPr="009D22FF" w:rsidRDefault="008F2824" w:rsidP="008C1882">
      <w:pPr>
        <w:pStyle w:val="a4"/>
        <w:jc w:val="both"/>
        <w:rPr>
          <w:rFonts w:ascii="Times New Roman" w:hAnsi="Times New Roman" w:cs="Times New Roman"/>
        </w:rPr>
      </w:pPr>
      <w:r w:rsidRPr="009D22FF">
        <w:rPr>
          <w:rStyle w:val="a6"/>
          <w:rFonts w:ascii="Times New Roman" w:hAnsi="Times New Roman" w:cs="Times New Roman"/>
        </w:rPr>
        <w:footnoteRef/>
      </w:r>
      <w:r w:rsidRPr="009D22FF">
        <w:rPr>
          <w:rFonts w:ascii="Times New Roman" w:hAnsi="Times New Roman" w:cs="Times New Roman"/>
          <w:lang w:val="en-US"/>
        </w:rPr>
        <w:t xml:space="preserve"> National Biodiversity Action Plan, 2017-2021. P. 23// Department of Culture, Heritage and the </w:t>
      </w:r>
      <w:proofErr w:type="spellStart"/>
      <w:r w:rsidRPr="009D22FF">
        <w:rPr>
          <w:rFonts w:ascii="Times New Roman" w:hAnsi="Times New Roman" w:cs="Times New Roman"/>
          <w:lang w:val="en-US"/>
        </w:rPr>
        <w:t>Gaeltacht</w:t>
      </w:r>
      <w:proofErr w:type="spellEnd"/>
      <w:r w:rsidRPr="009D22FF">
        <w:rPr>
          <w:rFonts w:ascii="Times New Roman" w:hAnsi="Times New Roman" w:cs="Times New Roman"/>
          <w:lang w:val="en-US"/>
        </w:rPr>
        <w:t>/</w:t>
      </w:r>
      <w:proofErr w:type="gramStart"/>
      <w:r w:rsidRPr="009D22FF">
        <w:rPr>
          <w:rFonts w:ascii="Times New Roman" w:hAnsi="Times New Roman" w:cs="Times New Roman"/>
          <w:lang w:val="en-US"/>
        </w:rPr>
        <w:t>/[</w:t>
      </w:r>
      <w:proofErr w:type="gramEnd"/>
      <w:r w:rsidRPr="009D22FF">
        <w:rPr>
          <w:rFonts w:ascii="Times New Roman" w:hAnsi="Times New Roman" w:cs="Times New Roman"/>
        </w:rPr>
        <w:t>Электронный</w:t>
      </w:r>
      <w:r w:rsidRPr="009D22FF">
        <w:rPr>
          <w:rFonts w:ascii="Times New Roman" w:hAnsi="Times New Roman" w:cs="Times New Roman"/>
          <w:lang w:val="en-US"/>
        </w:rPr>
        <w:t xml:space="preserve"> </w:t>
      </w:r>
      <w:r w:rsidRPr="009D22FF">
        <w:rPr>
          <w:rFonts w:ascii="Times New Roman" w:hAnsi="Times New Roman" w:cs="Times New Roman"/>
        </w:rPr>
        <w:t>ресурс</w:t>
      </w:r>
      <w:r w:rsidRPr="009D22FF">
        <w:rPr>
          <w:rFonts w:ascii="Times New Roman" w:hAnsi="Times New Roman" w:cs="Times New Roman"/>
          <w:lang w:val="en-US"/>
        </w:rPr>
        <w:t xml:space="preserve">]. </w:t>
      </w:r>
      <w:r w:rsidRPr="009D22FF">
        <w:rPr>
          <w:rFonts w:ascii="Times New Roman" w:hAnsi="Times New Roman" w:cs="Times New Roman"/>
        </w:rPr>
        <w:t xml:space="preserve">[Точка доступа]:// </w:t>
      </w:r>
      <w:hyperlink r:id="rId224" w:history="1">
        <w:r w:rsidRPr="009D22FF">
          <w:rPr>
            <w:rStyle w:val="ab"/>
            <w:rFonts w:ascii="Times New Roman" w:hAnsi="Times New Roman" w:cs="Times New Roman"/>
          </w:rPr>
          <w:t>https://www.cbd.int/doc/world/ie/ie-nbsap-v3-en.pdf</w:t>
        </w:r>
      </w:hyperlink>
      <w:r w:rsidRPr="009D22FF">
        <w:rPr>
          <w:rFonts w:ascii="Times New Roman" w:hAnsi="Times New Roman" w:cs="Times New Roman"/>
        </w:rPr>
        <w:t xml:space="preserve"> // Дата обращения 03.05.2022;</w:t>
      </w:r>
    </w:p>
  </w:footnote>
  <w:footnote w:id="275">
    <w:p w:rsidR="008F2824" w:rsidRPr="009D22FF" w:rsidRDefault="008F2824" w:rsidP="00413693">
      <w:pPr>
        <w:pStyle w:val="a4"/>
        <w:jc w:val="both"/>
        <w:rPr>
          <w:rFonts w:ascii="Times New Roman" w:hAnsi="Times New Roman" w:cs="Times New Roman"/>
          <w:lang w:val="en-US"/>
        </w:rPr>
      </w:pPr>
      <w:r w:rsidRPr="009D22FF">
        <w:rPr>
          <w:rStyle w:val="a6"/>
          <w:rFonts w:ascii="Times New Roman" w:hAnsi="Times New Roman" w:cs="Times New Roman"/>
        </w:rPr>
        <w:footnoteRef/>
      </w:r>
      <w:r w:rsidRPr="00DD737E">
        <w:rPr>
          <w:rFonts w:ascii="Times New Roman" w:hAnsi="Times New Roman" w:cs="Times New Roman"/>
          <w:lang w:val="en-US"/>
        </w:rPr>
        <w:t xml:space="preserve"> </w:t>
      </w:r>
      <w:r w:rsidRPr="009D22FF">
        <w:rPr>
          <w:rFonts w:ascii="Times New Roman" w:hAnsi="Times New Roman" w:cs="Times New Roman"/>
          <w:lang w:val="en-US"/>
        </w:rPr>
        <w:t>Cahill</w:t>
      </w:r>
      <w:r w:rsidRPr="00DD737E">
        <w:rPr>
          <w:rFonts w:ascii="Times New Roman" w:hAnsi="Times New Roman" w:cs="Times New Roman"/>
          <w:lang w:val="en-US"/>
        </w:rPr>
        <w:t xml:space="preserve"> </w:t>
      </w:r>
      <w:r w:rsidRPr="009D22FF">
        <w:rPr>
          <w:rFonts w:ascii="Times New Roman" w:hAnsi="Times New Roman" w:cs="Times New Roman"/>
          <w:lang w:val="en-US"/>
        </w:rPr>
        <w:t>N</w:t>
      </w:r>
      <w:r w:rsidRPr="00DD737E">
        <w:rPr>
          <w:rFonts w:ascii="Times New Roman" w:hAnsi="Times New Roman" w:cs="Times New Roman"/>
          <w:lang w:val="en-US"/>
        </w:rPr>
        <w:t xml:space="preserve">. </w:t>
      </w:r>
      <w:r w:rsidRPr="009D22FF">
        <w:rPr>
          <w:rFonts w:ascii="Times New Roman" w:hAnsi="Times New Roman" w:cs="Times New Roman"/>
          <w:lang w:val="en-US"/>
        </w:rPr>
        <w:t>Op</w:t>
      </w:r>
      <w:r w:rsidRPr="00DD737E">
        <w:rPr>
          <w:rFonts w:ascii="Times New Roman" w:hAnsi="Times New Roman" w:cs="Times New Roman"/>
          <w:lang w:val="en-US"/>
        </w:rPr>
        <w:t xml:space="preserve">. </w:t>
      </w:r>
      <w:r w:rsidRPr="009D22FF">
        <w:rPr>
          <w:rFonts w:ascii="Times New Roman" w:hAnsi="Times New Roman" w:cs="Times New Roman"/>
          <w:lang w:val="en-US"/>
        </w:rPr>
        <w:t>Cit. P. 36;</w:t>
      </w:r>
    </w:p>
  </w:footnote>
  <w:footnote w:id="276">
    <w:p w:rsidR="008F2824" w:rsidRPr="009D22FF" w:rsidRDefault="008F2824" w:rsidP="006348B6">
      <w:pPr>
        <w:pStyle w:val="a4"/>
        <w:jc w:val="both"/>
        <w:rPr>
          <w:rFonts w:ascii="Times New Roman" w:hAnsi="Times New Roman" w:cs="Times New Roman"/>
          <w:lang w:val="en-US"/>
        </w:rPr>
      </w:pPr>
      <w:r w:rsidRPr="009D22FF">
        <w:rPr>
          <w:rStyle w:val="a6"/>
          <w:rFonts w:ascii="Times New Roman" w:hAnsi="Times New Roman" w:cs="Times New Roman"/>
        </w:rPr>
        <w:footnoteRef/>
      </w:r>
      <w:r w:rsidRPr="009D22FF">
        <w:rPr>
          <w:rFonts w:ascii="Times New Roman" w:hAnsi="Times New Roman" w:cs="Times New Roman"/>
          <w:lang w:val="en-US"/>
        </w:rPr>
        <w:t xml:space="preserve"> Ibid;</w:t>
      </w:r>
    </w:p>
  </w:footnote>
  <w:footnote w:id="277">
    <w:p w:rsidR="008F2824" w:rsidRPr="009D22FF" w:rsidRDefault="008F2824" w:rsidP="000033C3">
      <w:pPr>
        <w:pStyle w:val="a4"/>
        <w:jc w:val="both"/>
        <w:rPr>
          <w:rFonts w:ascii="Times New Roman" w:hAnsi="Times New Roman" w:cs="Times New Roman"/>
          <w:lang w:val="en-US"/>
        </w:rPr>
      </w:pPr>
      <w:r w:rsidRPr="009D22FF">
        <w:rPr>
          <w:rStyle w:val="a6"/>
          <w:rFonts w:ascii="Times New Roman" w:hAnsi="Times New Roman" w:cs="Times New Roman"/>
        </w:rPr>
        <w:footnoteRef/>
      </w:r>
      <w:r w:rsidRPr="009D22FF">
        <w:rPr>
          <w:rFonts w:ascii="Times New Roman" w:hAnsi="Times New Roman" w:cs="Times New Roman"/>
          <w:lang w:val="en-US"/>
        </w:rPr>
        <w:t xml:space="preserve"> Ibid;</w:t>
      </w:r>
    </w:p>
  </w:footnote>
  <w:footnote w:id="278">
    <w:p w:rsidR="008F2824" w:rsidRPr="00DD737E" w:rsidRDefault="008F2824" w:rsidP="00915FF9">
      <w:pPr>
        <w:pStyle w:val="a4"/>
        <w:jc w:val="both"/>
        <w:rPr>
          <w:rFonts w:ascii="Times New Roman" w:hAnsi="Times New Roman" w:cs="Times New Roman"/>
          <w:lang w:val="en-US"/>
        </w:rPr>
      </w:pPr>
      <w:r w:rsidRPr="009D22FF">
        <w:rPr>
          <w:rStyle w:val="a6"/>
          <w:rFonts w:ascii="Times New Roman" w:hAnsi="Times New Roman" w:cs="Times New Roman"/>
        </w:rPr>
        <w:footnoteRef/>
      </w:r>
      <w:r w:rsidRPr="00DD737E">
        <w:rPr>
          <w:rFonts w:ascii="Times New Roman" w:hAnsi="Times New Roman" w:cs="Times New Roman"/>
          <w:lang w:val="en-US"/>
        </w:rPr>
        <w:t xml:space="preserve"> </w:t>
      </w:r>
      <w:r w:rsidRPr="009D22FF">
        <w:rPr>
          <w:rFonts w:ascii="Times New Roman" w:hAnsi="Times New Roman" w:cs="Times New Roman"/>
          <w:lang w:val="en-US"/>
        </w:rPr>
        <w:t>Ibid</w:t>
      </w:r>
      <w:r w:rsidRPr="00DD737E">
        <w:rPr>
          <w:rFonts w:ascii="Times New Roman" w:hAnsi="Times New Roman" w:cs="Times New Roman"/>
          <w:lang w:val="en-US"/>
        </w:rPr>
        <w:t xml:space="preserve">. </w:t>
      </w:r>
      <w:r w:rsidRPr="009D22FF">
        <w:rPr>
          <w:rFonts w:ascii="Times New Roman" w:hAnsi="Times New Roman" w:cs="Times New Roman"/>
          <w:lang w:val="en-US"/>
        </w:rPr>
        <w:t>P</w:t>
      </w:r>
      <w:r w:rsidRPr="00DD737E">
        <w:rPr>
          <w:rFonts w:ascii="Times New Roman" w:hAnsi="Times New Roman" w:cs="Times New Roman"/>
          <w:lang w:val="en-US"/>
        </w:rPr>
        <w:t>. 36-39;</w:t>
      </w:r>
    </w:p>
  </w:footnote>
  <w:footnote w:id="279">
    <w:p w:rsidR="008F2824" w:rsidRPr="00DD737E" w:rsidRDefault="008F2824" w:rsidP="00260F70">
      <w:pPr>
        <w:pStyle w:val="a4"/>
        <w:jc w:val="both"/>
        <w:rPr>
          <w:rFonts w:ascii="Times New Roman" w:hAnsi="Times New Roman" w:cs="Times New Roman"/>
          <w:lang w:val="en-US"/>
        </w:rPr>
      </w:pPr>
      <w:r w:rsidRPr="00EE4A83">
        <w:rPr>
          <w:rStyle w:val="a6"/>
          <w:rFonts w:ascii="Times New Roman" w:hAnsi="Times New Roman" w:cs="Times New Roman"/>
        </w:rPr>
        <w:footnoteRef/>
      </w:r>
      <w:r w:rsidRPr="00DD737E">
        <w:rPr>
          <w:rFonts w:ascii="Times New Roman" w:hAnsi="Times New Roman" w:cs="Times New Roman"/>
          <w:lang w:val="en-US"/>
        </w:rPr>
        <w:t xml:space="preserve"> </w:t>
      </w:r>
      <w:r w:rsidRPr="00EE4A83">
        <w:rPr>
          <w:rFonts w:ascii="Times New Roman" w:hAnsi="Times New Roman" w:cs="Times New Roman"/>
          <w:lang w:val="en-US"/>
        </w:rPr>
        <w:t>Ibid</w:t>
      </w:r>
      <w:r w:rsidRPr="00DD737E">
        <w:rPr>
          <w:rFonts w:ascii="Times New Roman" w:hAnsi="Times New Roman" w:cs="Times New Roman"/>
          <w:lang w:val="en-US"/>
        </w:rPr>
        <w:t xml:space="preserve">. </w:t>
      </w:r>
      <w:r w:rsidRPr="00EE4A83">
        <w:rPr>
          <w:rFonts w:ascii="Times New Roman" w:hAnsi="Times New Roman" w:cs="Times New Roman"/>
          <w:lang w:val="en-US"/>
        </w:rPr>
        <w:t>P</w:t>
      </w:r>
      <w:r w:rsidRPr="00DD737E">
        <w:rPr>
          <w:rFonts w:ascii="Times New Roman" w:hAnsi="Times New Roman" w:cs="Times New Roman"/>
          <w:lang w:val="en-US"/>
        </w:rPr>
        <w:t>. 38;</w:t>
      </w:r>
    </w:p>
  </w:footnote>
  <w:footnote w:id="280">
    <w:p w:rsidR="008F2824" w:rsidRPr="00EE4A83" w:rsidRDefault="008F2824" w:rsidP="00B64C95">
      <w:pPr>
        <w:pStyle w:val="a4"/>
        <w:jc w:val="both"/>
        <w:rPr>
          <w:rFonts w:ascii="Times New Roman" w:hAnsi="Times New Roman" w:cs="Times New Roman"/>
        </w:rPr>
      </w:pPr>
      <w:r w:rsidRPr="00EE4A83">
        <w:rPr>
          <w:rStyle w:val="a6"/>
          <w:rFonts w:ascii="Times New Roman" w:hAnsi="Times New Roman" w:cs="Times New Roman"/>
        </w:rPr>
        <w:footnoteRef/>
      </w:r>
      <w:r w:rsidRPr="00EE4A83">
        <w:rPr>
          <w:rFonts w:ascii="Times New Roman" w:hAnsi="Times New Roman" w:cs="Times New Roman"/>
        </w:rPr>
        <w:t xml:space="preserve"> </w:t>
      </w:r>
      <w:r w:rsidRPr="00EE4A83">
        <w:rPr>
          <w:rFonts w:ascii="Times New Roman" w:hAnsi="Times New Roman" w:cs="Times New Roman"/>
          <w:lang w:val="en-US"/>
        </w:rPr>
        <w:t>Ibid</w:t>
      </w:r>
      <w:r w:rsidRPr="00EE4A83">
        <w:rPr>
          <w:rFonts w:ascii="Times New Roman" w:hAnsi="Times New Roman" w:cs="Times New Roman"/>
        </w:rPr>
        <w:t>;</w:t>
      </w:r>
    </w:p>
  </w:footnote>
  <w:footnote w:id="281">
    <w:p w:rsidR="008F2824" w:rsidRPr="00EE4A83" w:rsidRDefault="008F2824" w:rsidP="00B64C95">
      <w:pPr>
        <w:pStyle w:val="a4"/>
        <w:jc w:val="both"/>
        <w:rPr>
          <w:rFonts w:ascii="Times New Roman" w:hAnsi="Times New Roman" w:cs="Times New Roman"/>
        </w:rPr>
      </w:pPr>
      <w:r w:rsidRPr="00EE4A83">
        <w:rPr>
          <w:rStyle w:val="a6"/>
          <w:rFonts w:ascii="Times New Roman" w:hAnsi="Times New Roman" w:cs="Times New Roman"/>
        </w:rPr>
        <w:footnoteRef/>
      </w:r>
      <w:r w:rsidRPr="00EE4A83">
        <w:rPr>
          <w:rFonts w:ascii="Times New Roman" w:hAnsi="Times New Roman" w:cs="Times New Roman"/>
        </w:rPr>
        <w:t xml:space="preserve"> </w:t>
      </w:r>
      <w:r w:rsidRPr="00EE4A83">
        <w:rPr>
          <w:rFonts w:ascii="Times New Roman" w:hAnsi="Times New Roman" w:cs="Times New Roman"/>
          <w:lang w:val="en-US"/>
        </w:rPr>
        <w:t>Ibid</w:t>
      </w:r>
      <w:r w:rsidRPr="00EE4A83">
        <w:rPr>
          <w:rFonts w:ascii="Times New Roman" w:hAnsi="Times New Roman" w:cs="Times New Roman"/>
        </w:rPr>
        <w:t xml:space="preserve">. </w:t>
      </w:r>
      <w:r w:rsidRPr="00EE4A83">
        <w:rPr>
          <w:rFonts w:ascii="Times New Roman" w:hAnsi="Times New Roman" w:cs="Times New Roman"/>
          <w:lang w:val="en-US"/>
        </w:rPr>
        <w:t>P</w:t>
      </w:r>
      <w:r w:rsidRPr="00EE4A83">
        <w:rPr>
          <w:rFonts w:ascii="Times New Roman" w:hAnsi="Times New Roman" w:cs="Times New Roman"/>
        </w:rPr>
        <w:t>. 39;</w:t>
      </w:r>
    </w:p>
  </w:footnote>
  <w:footnote w:id="282">
    <w:p w:rsidR="008F2824" w:rsidRPr="00EE4A83" w:rsidRDefault="008F2824" w:rsidP="008A4641">
      <w:pPr>
        <w:pStyle w:val="a4"/>
        <w:jc w:val="both"/>
        <w:rPr>
          <w:rFonts w:ascii="Times New Roman" w:hAnsi="Times New Roman" w:cs="Times New Roman"/>
        </w:rPr>
      </w:pPr>
      <w:r w:rsidRPr="00EE4A83">
        <w:rPr>
          <w:rStyle w:val="a6"/>
          <w:rFonts w:ascii="Times New Roman" w:hAnsi="Times New Roman" w:cs="Times New Roman"/>
        </w:rPr>
        <w:footnoteRef/>
      </w:r>
      <w:r w:rsidRPr="00DD737E">
        <w:rPr>
          <w:rFonts w:ascii="Times New Roman" w:hAnsi="Times New Roman" w:cs="Times New Roman"/>
          <w:lang w:val="en-US"/>
        </w:rPr>
        <w:t xml:space="preserve"> </w:t>
      </w:r>
      <w:r w:rsidRPr="00EE4A83">
        <w:rPr>
          <w:rFonts w:ascii="Times New Roman" w:hAnsi="Times New Roman" w:cs="Times New Roman"/>
          <w:lang w:val="en-US"/>
        </w:rPr>
        <w:t>Drinking</w:t>
      </w:r>
      <w:r w:rsidRPr="00DD737E">
        <w:rPr>
          <w:rFonts w:ascii="Times New Roman" w:hAnsi="Times New Roman" w:cs="Times New Roman"/>
          <w:lang w:val="en-US"/>
        </w:rPr>
        <w:t xml:space="preserve"> </w:t>
      </w:r>
      <w:r w:rsidRPr="00EE4A83">
        <w:rPr>
          <w:rFonts w:ascii="Times New Roman" w:hAnsi="Times New Roman" w:cs="Times New Roman"/>
          <w:lang w:val="en-US"/>
        </w:rPr>
        <w:t>water</w:t>
      </w:r>
      <w:r w:rsidRPr="00DD737E">
        <w:rPr>
          <w:rFonts w:ascii="Times New Roman" w:hAnsi="Times New Roman" w:cs="Times New Roman"/>
          <w:lang w:val="en-US"/>
        </w:rPr>
        <w:t xml:space="preserve">: </w:t>
      </w:r>
      <w:r w:rsidRPr="00EE4A83">
        <w:rPr>
          <w:rFonts w:ascii="Times New Roman" w:hAnsi="Times New Roman" w:cs="Times New Roman"/>
          <w:lang w:val="en-US"/>
        </w:rPr>
        <w:t>Commission</w:t>
      </w:r>
      <w:r w:rsidRPr="00DD737E">
        <w:rPr>
          <w:rFonts w:ascii="Times New Roman" w:hAnsi="Times New Roman" w:cs="Times New Roman"/>
          <w:lang w:val="en-US"/>
        </w:rPr>
        <w:t xml:space="preserve"> </w:t>
      </w:r>
      <w:r w:rsidRPr="00EE4A83">
        <w:rPr>
          <w:rFonts w:ascii="Times New Roman" w:hAnsi="Times New Roman" w:cs="Times New Roman"/>
          <w:lang w:val="en-US"/>
        </w:rPr>
        <w:t>refers</w:t>
      </w:r>
      <w:r w:rsidRPr="00DD737E">
        <w:rPr>
          <w:rFonts w:ascii="Times New Roman" w:hAnsi="Times New Roman" w:cs="Times New Roman"/>
          <w:lang w:val="en-US"/>
        </w:rPr>
        <w:t xml:space="preserve"> </w:t>
      </w:r>
      <w:r w:rsidRPr="00EE4A83">
        <w:rPr>
          <w:rFonts w:ascii="Times New Roman" w:hAnsi="Times New Roman" w:cs="Times New Roman"/>
          <w:lang w:val="en-US"/>
        </w:rPr>
        <w:t xml:space="preserve">IRELAND to the Court of Justice of the European Union over unsafe drinking water// European Commission, 2021. </w:t>
      </w:r>
      <w:proofErr w:type="gramStart"/>
      <w:r w:rsidRPr="00EE4A83">
        <w:rPr>
          <w:rFonts w:ascii="Times New Roman" w:hAnsi="Times New Roman" w:cs="Times New Roman"/>
          <w:lang w:val="en-US"/>
        </w:rPr>
        <w:t>//[</w:t>
      </w:r>
      <w:r w:rsidRPr="00EE4A83">
        <w:rPr>
          <w:rFonts w:ascii="Times New Roman" w:hAnsi="Times New Roman" w:cs="Times New Roman"/>
        </w:rPr>
        <w:t>Электронный</w:t>
      </w:r>
      <w:r w:rsidRPr="00EE4A83">
        <w:rPr>
          <w:rFonts w:ascii="Times New Roman" w:hAnsi="Times New Roman" w:cs="Times New Roman"/>
          <w:lang w:val="en-US"/>
        </w:rPr>
        <w:t xml:space="preserve"> </w:t>
      </w:r>
      <w:r w:rsidRPr="00EE4A83">
        <w:rPr>
          <w:rFonts w:ascii="Times New Roman" w:hAnsi="Times New Roman" w:cs="Times New Roman"/>
        </w:rPr>
        <w:t>ресурс</w:t>
      </w:r>
      <w:r w:rsidRPr="00EE4A83">
        <w:rPr>
          <w:rFonts w:ascii="Times New Roman" w:hAnsi="Times New Roman" w:cs="Times New Roman"/>
          <w:lang w:val="en-US"/>
        </w:rPr>
        <w:t>].</w:t>
      </w:r>
      <w:proofErr w:type="gramEnd"/>
      <w:r w:rsidRPr="00EE4A83">
        <w:rPr>
          <w:rFonts w:ascii="Times New Roman" w:hAnsi="Times New Roman" w:cs="Times New Roman"/>
          <w:lang w:val="en-US"/>
        </w:rPr>
        <w:t xml:space="preserve"> </w:t>
      </w:r>
      <w:r w:rsidRPr="00EE4A83">
        <w:rPr>
          <w:rFonts w:ascii="Times New Roman" w:hAnsi="Times New Roman" w:cs="Times New Roman"/>
        </w:rPr>
        <w:t xml:space="preserve">[Точка доступа]:// </w:t>
      </w:r>
      <w:hyperlink r:id="rId225" w:history="1">
        <w:r w:rsidRPr="00EE4A83">
          <w:rPr>
            <w:rStyle w:val="ab"/>
            <w:rFonts w:ascii="Times New Roman" w:hAnsi="Times New Roman" w:cs="Times New Roman"/>
          </w:rPr>
          <w:t>https://ec.europa.eu/commission/presscorner/detail/en/ip_21_5356</w:t>
        </w:r>
      </w:hyperlink>
      <w:r w:rsidRPr="00EE4A83">
        <w:rPr>
          <w:rFonts w:ascii="Times New Roman" w:hAnsi="Times New Roman" w:cs="Times New Roman"/>
        </w:rPr>
        <w:t xml:space="preserve"> // Дата обращения 03.05.2022;</w:t>
      </w:r>
    </w:p>
  </w:footnote>
  <w:footnote w:id="283">
    <w:p w:rsidR="008F2824" w:rsidRPr="00F743F7" w:rsidRDefault="008F2824" w:rsidP="007C335A">
      <w:pPr>
        <w:pStyle w:val="a4"/>
        <w:jc w:val="both"/>
        <w:rPr>
          <w:rFonts w:ascii="Times New Roman" w:hAnsi="Times New Roman" w:cs="Times New Roman"/>
        </w:rPr>
      </w:pPr>
      <w:r w:rsidRPr="00F743F7">
        <w:rPr>
          <w:rStyle w:val="a6"/>
          <w:rFonts w:ascii="Times New Roman" w:hAnsi="Times New Roman" w:cs="Times New Roman"/>
        </w:rPr>
        <w:footnoteRef/>
      </w:r>
      <w:r w:rsidRPr="00F743F7">
        <w:rPr>
          <w:rFonts w:ascii="Times New Roman" w:hAnsi="Times New Roman" w:cs="Times New Roman"/>
          <w:lang w:val="en-US"/>
        </w:rPr>
        <w:t xml:space="preserve"> Tug of war between public and political elites// The Irish Times, 2008. </w:t>
      </w:r>
      <w:proofErr w:type="gramStart"/>
      <w:r w:rsidRPr="00F743F7">
        <w:rPr>
          <w:rFonts w:ascii="Times New Roman" w:hAnsi="Times New Roman" w:cs="Times New Roman"/>
          <w:lang w:val="en-US"/>
        </w:rPr>
        <w:t>//[</w:t>
      </w:r>
      <w:r w:rsidRPr="00F743F7">
        <w:rPr>
          <w:rFonts w:ascii="Times New Roman" w:hAnsi="Times New Roman" w:cs="Times New Roman"/>
        </w:rPr>
        <w:t>Электронный</w:t>
      </w:r>
      <w:r w:rsidRPr="00F743F7">
        <w:rPr>
          <w:rFonts w:ascii="Times New Roman" w:hAnsi="Times New Roman" w:cs="Times New Roman"/>
          <w:lang w:val="en-US"/>
        </w:rPr>
        <w:t xml:space="preserve"> </w:t>
      </w:r>
      <w:r w:rsidRPr="00F743F7">
        <w:rPr>
          <w:rFonts w:ascii="Times New Roman" w:hAnsi="Times New Roman" w:cs="Times New Roman"/>
        </w:rPr>
        <w:t>ресурс</w:t>
      </w:r>
      <w:r w:rsidRPr="00F743F7">
        <w:rPr>
          <w:rFonts w:ascii="Times New Roman" w:hAnsi="Times New Roman" w:cs="Times New Roman"/>
          <w:lang w:val="en-US"/>
        </w:rPr>
        <w:t>].</w:t>
      </w:r>
      <w:proofErr w:type="gramEnd"/>
      <w:r w:rsidRPr="00F743F7">
        <w:rPr>
          <w:rFonts w:ascii="Times New Roman" w:hAnsi="Times New Roman" w:cs="Times New Roman"/>
          <w:lang w:val="en-US"/>
        </w:rPr>
        <w:t xml:space="preserve"> </w:t>
      </w:r>
      <w:r w:rsidRPr="00F743F7">
        <w:rPr>
          <w:rFonts w:ascii="Times New Roman" w:hAnsi="Times New Roman" w:cs="Times New Roman"/>
        </w:rPr>
        <w:t xml:space="preserve">[Точка доступа]:// </w:t>
      </w:r>
      <w:hyperlink r:id="rId226" w:history="1">
        <w:r w:rsidRPr="00F743F7">
          <w:rPr>
            <w:rStyle w:val="ab"/>
            <w:rFonts w:ascii="Times New Roman" w:hAnsi="Times New Roman" w:cs="Times New Roman"/>
          </w:rPr>
          <w:t>https://www.irishtimes.com/opinion/tug-of-war-between-public-and-political-elites-1.915084</w:t>
        </w:r>
      </w:hyperlink>
      <w:r w:rsidRPr="00F743F7">
        <w:rPr>
          <w:rFonts w:ascii="Times New Roman" w:hAnsi="Times New Roman" w:cs="Times New Roman"/>
        </w:rPr>
        <w:t xml:space="preserve"> // Дата обращения 04.05.2022;</w:t>
      </w:r>
    </w:p>
  </w:footnote>
  <w:footnote w:id="284">
    <w:p w:rsidR="008F2824" w:rsidRPr="00F743F7" w:rsidRDefault="008F2824" w:rsidP="00B40E61">
      <w:pPr>
        <w:pStyle w:val="a4"/>
        <w:jc w:val="both"/>
        <w:rPr>
          <w:rFonts w:ascii="Times New Roman" w:hAnsi="Times New Roman" w:cs="Times New Roman"/>
          <w:lang w:val="en-US"/>
        </w:rPr>
      </w:pPr>
      <w:r w:rsidRPr="00F743F7">
        <w:rPr>
          <w:rStyle w:val="a6"/>
          <w:rFonts w:ascii="Times New Roman" w:hAnsi="Times New Roman" w:cs="Times New Roman"/>
        </w:rPr>
        <w:footnoteRef/>
      </w:r>
      <w:r w:rsidRPr="00F743F7">
        <w:rPr>
          <w:rFonts w:ascii="Times New Roman" w:hAnsi="Times New Roman" w:cs="Times New Roman"/>
          <w:lang w:val="en-US"/>
        </w:rPr>
        <w:t xml:space="preserve"> Ibid;</w:t>
      </w:r>
    </w:p>
  </w:footnote>
  <w:footnote w:id="285">
    <w:p w:rsidR="008F2824" w:rsidRPr="00F743F7" w:rsidRDefault="008F2824" w:rsidP="00DB0B78">
      <w:pPr>
        <w:pStyle w:val="a4"/>
        <w:jc w:val="both"/>
        <w:rPr>
          <w:rFonts w:ascii="Times New Roman" w:hAnsi="Times New Roman" w:cs="Times New Roman"/>
        </w:rPr>
      </w:pPr>
      <w:r w:rsidRPr="00F743F7">
        <w:rPr>
          <w:rStyle w:val="a6"/>
          <w:rFonts w:ascii="Times New Roman" w:hAnsi="Times New Roman" w:cs="Times New Roman"/>
        </w:rPr>
        <w:footnoteRef/>
      </w:r>
      <w:r w:rsidRPr="00F743F7">
        <w:rPr>
          <w:rFonts w:ascii="Times New Roman" w:hAnsi="Times New Roman" w:cs="Times New Roman"/>
          <w:lang w:val="en-US"/>
        </w:rPr>
        <w:t xml:space="preserve"> Devine K. Irish Neutrality and the Lisbon Treaty// Trinity College, Dublin. </w:t>
      </w:r>
      <w:r w:rsidRPr="00F743F7">
        <w:rPr>
          <w:rFonts w:ascii="Times New Roman" w:hAnsi="Times New Roman" w:cs="Times New Roman"/>
        </w:rPr>
        <w:t xml:space="preserve">2009. </w:t>
      </w:r>
      <w:r w:rsidRPr="00F743F7">
        <w:rPr>
          <w:rFonts w:ascii="Times New Roman" w:hAnsi="Times New Roman" w:cs="Times New Roman"/>
          <w:lang w:val="en-US"/>
        </w:rPr>
        <w:t>P</w:t>
      </w:r>
      <w:r w:rsidRPr="00F743F7">
        <w:rPr>
          <w:rFonts w:ascii="Times New Roman" w:hAnsi="Times New Roman" w:cs="Times New Roman"/>
        </w:rPr>
        <w:t xml:space="preserve">. 1-2. //[Электронный ресурс]. [Точка доступа]:// </w:t>
      </w:r>
      <w:hyperlink r:id="rId227" w:history="1">
        <w:r w:rsidRPr="00F743F7">
          <w:rPr>
            <w:rStyle w:val="ab"/>
            <w:rFonts w:ascii="Times New Roman" w:hAnsi="Times New Roman" w:cs="Times New Roman"/>
          </w:rPr>
          <w:t>https://core.ac.uk/download/pdf/147598529.pdf</w:t>
        </w:r>
      </w:hyperlink>
      <w:r w:rsidRPr="00F743F7">
        <w:rPr>
          <w:rFonts w:ascii="Times New Roman" w:hAnsi="Times New Roman" w:cs="Times New Roman"/>
        </w:rPr>
        <w:t xml:space="preserve"> // Дата обращения 04.05.2022;</w:t>
      </w:r>
    </w:p>
  </w:footnote>
  <w:footnote w:id="286">
    <w:p w:rsidR="008F2824" w:rsidRPr="00F743F7" w:rsidRDefault="008F2824" w:rsidP="00742F6A">
      <w:pPr>
        <w:pStyle w:val="a4"/>
        <w:jc w:val="both"/>
        <w:rPr>
          <w:rFonts w:ascii="Times New Roman" w:hAnsi="Times New Roman" w:cs="Times New Roman"/>
        </w:rPr>
      </w:pPr>
      <w:r w:rsidRPr="00F743F7">
        <w:rPr>
          <w:rStyle w:val="a6"/>
          <w:rFonts w:ascii="Times New Roman" w:hAnsi="Times New Roman" w:cs="Times New Roman"/>
        </w:rPr>
        <w:footnoteRef/>
      </w:r>
      <w:r w:rsidRPr="00F743F7">
        <w:rPr>
          <w:rFonts w:ascii="Times New Roman" w:hAnsi="Times New Roman" w:cs="Times New Roman"/>
        </w:rPr>
        <w:t xml:space="preserve"> </w:t>
      </w:r>
      <w:r w:rsidRPr="00F743F7">
        <w:rPr>
          <w:rFonts w:ascii="Times New Roman" w:hAnsi="Times New Roman" w:cs="Times New Roman"/>
          <w:lang w:val="en-US"/>
        </w:rPr>
        <w:t>Ibid</w:t>
      </w:r>
      <w:r w:rsidRPr="00F743F7">
        <w:rPr>
          <w:rFonts w:ascii="Times New Roman" w:hAnsi="Times New Roman" w:cs="Times New Roman"/>
        </w:rPr>
        <w:t>;</w:t>
      </w:r>
    </w:p>
  </w:footnote>
  <w:footnote w:id="287">
    <w:p w:rsidR="008F2824" w:rsidRPr="001634EA" w:rsidRDefault="008F2824" w:rsidP="00476EAE">
      <w:pPr>
        <w:pStyle w:val="a4"/>
        <w:jc w:val="both"/>
      </w:pPr>
      <w:r w:rsidRPr="00F743F7">
        <w:rPr>
          <w:rStyle w:val="a6"/>
          <w:rFonts w:ascii="Times New Roman" w:hAnsi="Times New Roman" w:cs="Times New Roman"/>
        </w:rPr>
        <w:footnoteRef/>
      </w:r>
      <w:r w:rsidRPr="00F743F7">
        <w:rPr>
          <w:rFonts w:ascii="Times New Roman" w:hAnsi="Times New Roman" w:cs="Times New Roman"/>
          <w:lang w:val="en-US"/>
        </w:rPr>
        <w:t xml:space="preserve"> Article 29, section 4, subsection 9°//Constitution of Ireland/</w:t>
      </w:r>
      <w:proofErr w:type="gramStart"/>
      <w:r w:rsidRPr="00F743F7">
        <w:rPr>
          <w:rFonts w:ascii="Times New Roman" w:hAnsi="Times New Roman" w:cs="Times New Roman"/>
          <w:lang w:val="en-US"/>
        </w:rPr>
        <w:t>/[</w:t>
      </w:r>
      <w:proofErr w:type="gramEnd"/>
      <w:r w:rsidRPr="00F743F7">
        <w:rPr>
          <w:rFonts w:ascii="Times New Roman" w:hAnsi="Times New Roman" w:cs="Times New Roman"/>
        </w:rPr>
        <w:t>Электронный</w:t>
      </w:r>
      <w:r w:rsidRPr="00F743F7">
        <w:rPr>
          <w:rFonts w:ascii="Times New Roman" w:hAnsi="Times New Roman" w:cs="Times New Roman"/>
          <w:lang w:val="en-US"/>
        </w:rPr>
        <w:t xml:space="preserve"> </w:t>
      </w:r>
      <w:r w:rsidRPr="00F743F7">
        <w:rPr>
          <w:rFonts w:ascii="Times New Roman" w:hAnsi="Times New Roman" w:cs="Times New Roman"/>
        </w:rPr>
        <w:t>ресурс</w:t>
      </w:r>
      <w:r w:rsidRPr="00F743F7">
        <w:rPr>
          <w:rFonts w:ascii="Times New Roman" w:hAnsi="Times New Roman" w:cs="Times New Roman"/>
          <w:lang w:val="en-US"/>
        </w:rPr>
        <w:t xml:space="preserve">]. </w:t>
      </w:r>
      <w:r w:rsidRPr="00F743F7">
        <w:rPr>
          <w:rFonts w:ascii="Times New Roman" w:hAnsi="Times New Roman" w:cs="Times New Roman"/>
        </w:rPr>
        <w:t xml:space="preserve">[Точка доступа]:// </w:t>
      </w:r>
      <w:hyperlink r:id="rId228" w:anchor="article29_4_9" w:history="1">
        <w:r w:rsidRPr="00F743F7">
          <w:rPr>
            <w:rStyle w:val="ab"/>
            <w:rFonts w:ascii="Times New Roman" w:hAnsi="Times New Roman" w:cs="Times New Roman"/>
            <w:lang w:val="en-US"/>
          </w:rPr>
          <w:t>https</w:t>
        </w:r>
        <w:r w:rsidRPr="00F743F7">
          <w:rPr>
            <w:rStyle w:val="ab"/>
            <w:rFonts w:ascii="Times New Roman" w:hAnsi="Times New Roman" w:cs="Times New Roman"/>
          </w:rPr>
          <w:t>://</w:t>
        </w:r>
        <w:r w:rsidRPr="00F743F7">
          <w:rPr>
            <w:rStyle w:val="ab"/>
            <w:rFonts w:ascii="Times New Roman" w:hAnsi="Times New Roman" w:cs="Times New Roman"/>
            <w:lang w:val="en-US"/>
          </w:rPr>
          <w:t>www</w:t>
        </w:r>
        <w:r w:rsidRPr="00F743F7">
          <w:rPr>
            <w:rStyle w:val="ab"/>
            <w:rFonts w:ascii="Times New Roman" w:hAnsi="Times New Roman" w:cs="Times New Roman"/>
          </w:rPr>
          <w:t>.</w:t>
        </w:r>
        <w:proofErr w:type="spellStart"/>
        <w:r w:rsidRPr="00F743F7">
          <w:rPr>
            <w:rStyle w:val="ab"/>
            <w:rFonts w:ascii="Times New Roman" w:hAnsi="Times New Roman" w:cs="Times New Roman"/>
            <w:lang w:val="en-US"/>
          </w:rPr>
          <w:t>irishstatutebook</w:t>
        </w:r>
        <w:proofErr w:type="spellEnd"/>
        <w:r w:rsidRPr="00F743F7">
          <w:rPr>
            <w:rStyle w:val="ab"/>
            <w:rFonts w:ascii="Times New Roman" w:hAnsi="Times New Roman" w:cs="Times New Roman"/>
          </w:rPr>
          <w:t>.</w:t>
        </w:r>
        <w:proofErr w:type="spellStart"/>
        <w:r w:rsidRPr="00F743F7">
          <w:rPr>
            <w:rStyle w:val="ab"/>
            <w:rFonts w:ascii="Times New Roman" w:hAnsi="Times New Roman" w:cs="Times New Roman"/>
            <w:lang w:val="en-US"/>
          </w:rPr>
          <w:t>ie</w:t>
        </w:r>
        <w:proofErr w:type="spellEnd"/>
        <w:r w:rsidRPr="00F743F7">
          <w:rPr>
            <w:rStyle w:val="ab"/>
            <w:rFonts w:ascii="Times New Roman" w:hAnsi="Times New Roman" w:cs="Times New Roman"/>
          </w:rPr>
          <w:t>/</w:t>
        </w:r>
        <w:proofErr w:type="spellStart"/>
        <w:r w:rsidRPr="00F743F7">
          <w:rPr>
            <w:rStyle w:val="ab"/>
            <w:rFonts w:ascii="Times New Roman" w:hAnsi="Times New Roman" w:cs="Times New Roman"/>
            <w:lang w:val="en-US"/>
          </w:rPr>
          <w:t>eli</w:t>
        </w:r>
        <w:proofErr w:type="spellEnd"/>
        <w:r w:rsidRPr="00F743F7">
          <w:rPr>
            <w:rStyle w:val="ab"/>
            <w:rFonts w:ascii="Times New Roman" w:hAnsi="Times New Roman" w:cs="Times New Roman"/>
          </w:rPr>
          <w:t>/</w:t>
        </w:r>
        <w:r w:rsidRPr="00F743F7">
          <w:rPr>
            <w:rStyle w:val="ab"/>
            <w:rFonts w:ascii="Times New Roman" w:hAnsi="Times New Roman" w:cs="Times New Roman"/>
            <w:lang w:val="en-US"/>
          </w:rPr>
          <w:t>cons</w:t>
        </w:r>
        <w:r w:rsidRPr="00F743F7">
          <w:rPr>
            <w:rStyle w:val="ab"/>
            <w:rFonts w:ascii="Times New Roman" w:hAnsi="Times New Roman" w:cs="Times New Roman"/>
          </w:rPr>
          <w:t>/</w:t>
        </w:r>
        <w:r w:rsidRPr="00F743F7">
          <w:rPr>
            <w:rStyle w:val="ab"/>
            <w:rFonts w:ascii="Times New Roman" w:hAnsi="Times New Roman" w:cs="Times New Roman"/>
            <w:lang w:val="en-US"/>
          </w:rPr>
          <w:t>en</w:t>
        </w:r>
        <w:r w:rsidRPr="00F743F7">
          <w:rPr>
            <w:rStyle w:val="ab"/>
            <w:rFonts w:ascii="Times New Roman" w:hAnsi="Times New Roman" w:cs="Times New Roman"/>
          </w:rPr>
          <w:t>/</w:t>
        </w:r>
        <w:r w:rsidRPr="00F743F7">
          <w:rPr>
            <w:rStyle w:val="ab"/>
            <w:rFonts w:ascii="Times New Roman" w:hAnsi="Times New Roman" w:cs="Times New Roman"/>
            <w:lang w:val="en-US"/>
          </w:rPr>
          <w:t>html</w:t>
        </w:r>
        <w:r w:rsidRPr="00F743F7">
          <w:rPr>
            <w:rStyle w:val="ab"/>
            <w:rFonts w:ascii="Times New Roman" w:hAnsi="Times New Roman" w:cs="Times New Roman"/>
          </w:rPr>
          <w:t>#</w:t>
        </w:r>
        <w:r w:rsidRPr="00F743F7">
          <w:rPr>
            <w:rStyle w:val="ab"/>
            <w:rFonts w:ascii="Times New Roman" w:hAnsi="Times New Roman" w:cs="Times New Roman"/>
            <w:lang w:val="en-US"/>
          </w:rPr>
          <w:t>article</w:t>
        </w:r>
        <w:r w:rsidRPr="00F743F7">
          <w:rPr>
            <w:rStyle w:val="ab"/>
            <w:rFonts w:ascii="Times New Roman" w:hAnsi="Times New Roman" w:cs="Times New Roman"/>
          </w:rPr>
          <w:t>29_4_9</w:t>
        </w:r>
      </w:hyperlink>
      <w:r w:rsidRPr="00F743F7">
        <w:rPr>
          <w:rFonts w:ascii="Times New Roman" w:hAnsi="Times New Roman" w:cs="Times New Roman"/>
        </w:rPr>
        <w:t xml:space="preserve"> // Дата обращения 04.05.2022;</w:t>
      </w:r>
      <w:r w:rsidRPr="001634EA">
        <w:t xml:space="preserve"> </w:t>
      </w:r>
    </w:p>
  </w:footnote>
  <w:footnote w:id="288">
    <w:p w:rsidR="008F2824" w:rsidRPr="00C36F94" w:rsidRDefault="008F2824" w:rsidP="00AF472E">
      <w:pPr>
        <w:pStyle w:val="a4"/>
        <w:jc w:val="both"/>
        <w:rPr>
          <w:rFonts w:ascii="Times New Roman" w:hAnsi="Times New Roman" w:cs="Times New Roman"/>
          <w:lang w:val="en-US"/>
        </w:rPr>
      </w:pPr>
      <w:r w:rsidRPr="00C36F94">
        <w:rPr>
          <w:rStyle w:val="a6"/>
          <w:rFonts w:ascii="Times New Roman" w:hAnsi="Times New Roman" w:cs="Times New Roman"/>
        </w:rPr>
        <w:footnoteRef/>
      </w:r>
      <w:r w:rsidRPr="00C36F94">
        <w:rPr>
          <w:rFonts w:ascii="Times New Roman" w:hAnsi="Times New Roman" w:cs="Times New Roman"/>
          <w:lang w:val="en-US"/>
        </w:rPr>
        <w:t xml:space="preserve"> Devine K. Op cit. P. 1-2;</w:t>
      </w:r>
    </w:p>
  </w:footnote>
  <w:footnote w:id="289">
    <w:p w:rsidR="008F2824" w:rsidRPr="00C36F94" w:rsidRDefault="008F2824" w:rsidP="002B7B5D">
      <w:pPr>
        <w:pStyle w:val="a4"/>
        <w:jc w:val="both"/>
        <w:rPr>
          <w:rFonts w:ascii="Times New Roman" w:hAnsi="Times New Roman" w:cs="Times New Roman"/>
        </w:rPr>
      </w:pPr>
      <w:r w:rsidRPr="00C36F94">
        <w:rPr>
          <w:rStyle w:val="a6"/>
          <w:rFonts w:ascii="Times New Roman" w:hAnsi="Times New Roman" w:cs="Times New Roman"/>
        </w:rPr>
        <w:footnoteRef/>
      </w:r>
      <w:r w:rsidRPr="00C36F94">
        <w:rPr>
          <w:rFonts w:ascii="Times New Roman" w:hAnsi="Times New Roman" w:cs="Times New Roman"/>
          <w:lang w:val="en-US"/>
        </w:rPr>
        <w:t xml:space="preserve"> </w:t>
      </w:r>
      <w:proofErr w:type="spellStart"/>
      <w:r w:rsidRPr="00C36F94">
        <w:rPr>
          <w:rFonts w:ascii="Times New Roman" w:hAnsi="Times New Roman" w:cs="Times New Roman"/>
          <w:lang w:val="en-US"/>
        </w:rPr>
        <w:t>Tonra</w:t>
      </w:r>
      <w:proofErr w:type="spellEnd"/>
      <w:r w:rsidRPr="00C36F94">
        <w:rPr>
          <w:rFonts w:ascii="Times New Roman" w:hAnsi="Times New Roman" w:cs="Times New Roman"/>
          <w:lang w:val="en-US"/>
        </w:rPr>
        <w:t xml:space="preserve"> </w:t>
      </w:r>
      <w:r w:rsidRPr="00C36F94">
        <w:rPr>
          <w:rFonts w:ascii="Times New Roman" w:hAnsi="Times New Roman" w:cs="Times New Roman"/>
        </w:rPr>
        <w:t>В</w:t>
      </w:r>
      <w:r w:rsidRPr="00C36F94">
        <w:rPr>
          <w:rFonts w:ascii="Times New Roman" w:hAnsi="Times New Roman" w:cs="Times New Roman"/>
          <w:lang w:val="en-US"/>
        </w:rPr>
        <w:t xml:space="preserve">. Ireland and Collective Security// University College, Dublin. </w:t>
      </w:r>
      <w:r w:rsidRPr="00DD737E">
        <w:rPr>
          <w:rFonts w:ascii="Times New Roman" w:hAnsi="Times New Roman" w:cs="Times New Roman"/>
        </w:rPr>
        <w:t xml:space="preserve">2014. </w:t>
      </w:r>
      <w:r w:rsidRPr="00C36F94">
        <w:rPr>
          <w:rFonts w:ascii="Times New Roman" w:hAnsi="Times New Roman" w:cs="Times New Roman"/>
        </w:rPr>
        <w:t>Р</w:t>
      </w:r>
      <w:r w:rsidRPr="00DD737E">
        <w:rPr>
          <w:rFonts w:ascii="Times New Roman" w:hAnsi="Times New Roman" w:cs="Times New Roman"/>
        </w:rPr>
        <w:t>. 5//</w:t>
      </w:r>
      <w:r w:rsidRPr="00C36F94">
        <w:rPr>
          <w:rFonts w:ascii="Times New Roman" w:hAnsi="Times New Roman" w:cs="Times New Roman"/>
          <w:lang w:val="en-US"/>
        </w:rPr>
        <w:t>www</w:t>
      </w:r>
      <w:r w:rsidRPr="00DD737E">
        <w:rPr>
          <w:rFonts w:ascii="Times New Roman" w:hAnsi="Times New Roman" w:cs="Times New Roman"/>
        </w:rPr>
        <w:t>.</w:t>
      </w:r>
      <w:r w:rsidRPr="00C36F94">
        <w:rPr>
          <w:rFonts w:ascii="Times New Roman" w:hAnsi="Times New Roman" w:cs="Times New Roman"/>
          <w:lang w:val="en-US"/>
        </w:rPr>
        <w:t>researchgate</w:t>
      </w:r>
      <w:r w:rsidRPr="00DD737E">
        <w:rPr>
          <w:rFonts w:ascii="Times New Roman" w:hAnsi="Times New Roman" w:cs="Times New Roman"/>
        </w:rPr>
        <w:t>.</w:t>
      </w:r>
      <w:r w:rsidRPr="00C36F94">
        <w:rPr>
          <w:rFonts w:ascii="Times New Roman" w:hAnsi="Times New Roman" w:cs="Times New Roman"/>
          <w:lang w:val="en-US"/>
        </w:rPr>
        <w:t>net</w:t>
      </w:r>
      <w:r w:rsidRPr="00DD737E">
        <w:rPr>
          <w:rFonts w:ascii="Times New Roman" w:hAnsi="Times New Roman" w:cs="Times New Roman"/>
        </w:rPr>
        <w:t>//[</w:t>
      </w:r>
      <w:r w:rsidRPr="00C36F94">
        <w:rPr>
          <w:rFonts w:ascii="Times New Roman" w:hAnsi="Times New Roman" w:cs="Times New Roman"/>
        </w:rPr>
        <w:t>Электронный</w:t>
      </w:r>
      <w:r w:rsidRPr="00DD737E">
        <w:rPr>
          <w:rFonts w:ascii="Times New Roman" w:hAnsi="Times New Roman" w:cs="Times New Roman"/>
        </w:rPr>
        <w:t xml:space="preserve"> </w:t>
      </w:r>
      <w:r w:rsidRPr="00C36F94">
        <w:rPr>
          <w:rFonts w:ascii="Times New Roman" w:hAnsi="Times New Roman" w:cs="Times New Roman"/>
        </w:rPr>
        <w:t xml:space="preserve">ресурс]. [Точка доступа]:// </w:t>
      </w:r>
      <w:hyperlink r:id="rId229" w:history="1">
        <w:r w:rsidRPr="00C36F94">
          <w:rPr>
            <w:rStyle w:val="ab"/>
            <w:rFonts w:ascii="Times New Roman" w:hAnsi="Times New Roman" w:cs="Times New Roman"/>
          </w:rPr>
          <w:t>https://www.researchgate.net/profile/Ben-Tonra/publication/228191648_Ireland_and_Collective_Security/links/0a85e53c3c1fa49bb8000000/Ireland-and-Collective-Security.pdf?_sg%5B0%5D=z21rSvw5iszXHCv0onfi4tdYal9EOZY9rGEr60izlqSTs199L6dACrWirYFoqlrUfAi6vK6RG7kVHawkgNr7pw.BGlsd6IDFulBcMbOuzNJYWPqYeBw7s8OKhsH_Zf1UTvVf1cy51DwnX1Vkol3xbfkP9y2pn149JH_BPkMEO19WQ&amp;_sg%5B1%5D=K5jeazCXbn-Jw67ySGvt6fGfNF_9-XfQZQVIYoYQuZH-8SjxNtnDXUUsckBSuNKTmngizzuNWRae4ARdjZL1Qi20u9jkjFZoiaDp6Wg0AMWc.BGlsd6IDFulBcMbOuzNJYWPqYeBw7s8OKhsH_Zf1UTvVf1cy51DwnX1Vkol3xbfkP9y2pn149JH_BPkMEO19WQ&amp;_iepl</w:t>
        </w:r>
      </w:hyperlink>
      <w:r w:rsidRPr="00C36F94">
        <w:rPr>
          <w:rFonts w:ascii="Times New Roman" w:hAnsi="Times New Roman" w:cs="Times New Roman"/>
        </w:rPr>
        <w:t>= // Дата обращения 05.05.2022;</w:t>
      </w:r>
    </w:p>
  </w:footnote>
  <w:footnote w:id="290">
    <w:p w:rsidR="008F2824" w:rsidRPr="00C36F94" w:rsidRDefault="008F2824" w:rsidP="0015207C">
      <w:pPr>
        <w:pStyle w:val="a4"/>
        <w:jc w:val="both"/>
        <w:rPr>
          <w:rFonts w:ascii="Times New Roman" w:hAnsi="Times New Roman" w:cs="Times New Roman"/>
          <w:lang w:val="en-US"/>
        </w:rPr>
      </w:pPr>
      <w:r w:rsidRPr="00C36F94">
        <w:rPr>
          <w:rStyle w:val="a6"/>
          <w:rFonts w:ascii="Times New Roman" w:hAnsi="Times New Roman" w:cs="Times New Roman"/>
        </w:rPr>
        <w:footnoteRef/>
      </w:r>
      <w:r w:rsidRPr="00C36F94">
        <w:rPr>
          <w:rFonts w:ascii="Times New Roman" w:hAnsi="Times New Roman" w:cs="Times New Roman"/>
          <w:lang w:val="en-US"/>
        </w:rPr>
        <w:t xml:space="preserve"> Ibid;</w:t>
      </w:r>
    </w:p>
  </w:footnote>
  <w:footnote w:id="291">
    <w:p w:rsidR="008F2824" w:rsidRPr="00C36F94" w:rsidRDefault="008F2824" w:rsidP="0026770B">
      <w:pPr>
        <w:pStyle w:val="a4"/>
        <w:jc w:val="both"/>
        <w:rPr>
          <w:rFonts w:ascii="Times New Roman" w:hAnsi="Times New Roman" w:cs="Times New Roman"/>
        </w:rPr>
      </w:pPr>
      <w:r w:rsidRPr="00C36F94">
        <w:rPr>
          <w:rStyle w:val="a6"/>
          <w:rFonts w:ascii="Times New Roman" w:hAnsi="Times New Roman" w:cs="Times New Roman"/>
        </w:rPr>
        <w:footnoteRef/>
      </w:r>
      <w:r w:rsidRPr="00C36F94">
        <w:rPr>
          <w:rFonts w:ascii="Times New Roman" w:hAnsi="Times New Roman" w:cs="Times New Roman"/>
          <w:lang w:val="en-US"/>
        </w:rPr>
        <w:t xml:space="preserve"> Common Security and </w:t>
      </w:r>
      <w:proofErr w:type="spellStart"/>
      <w:r w:rsidRPr="00C36F94">
        <w:rPr>
          <w:rFonts w:ascii="Times New Roman" w:hAnsi="Times New Roman" w:cs="Times New Roman"/>
          <w:lang w:val="en-US"/>
        </w:rPr>
        <w:t>Defence</w:t>
      </w:r>
      <w:proofErr w:type="spellEnd"/>
      <w:r w:rsidRPr="00C36F94">
        <w:rPr>
          <w:rFonts w:ascii="Times New Roman" w:hAnsi="Times New Roman" w:cs="Times New Roman"/>
          <w:lang w:val="en-US"/>
        </w:rPr>
        <w:t xml:space="preserve"> Policy// Department of Foreign Affairs of Ireland//www.dfa.ie//[</w:t>
      </w:r>
      <w:r w:rsidRPr="00C36F94">
        <w:rPr>
          <w:rFonts w:ascii="Times New Roman" w:hAnsi="Times New Roman" w:cs="Times New Roman"/>
        </w:rPr>
        <w:t>Электронный</w:t>
      </w:r>
      <w:r w:rsidRPr="00C36F94">
        <w:rPr>
          <w:rFonts w:ascii="Times New Roman" w:hAnsi="Times New Roman" w:cs="Times New Roman"/>
          <w:lang w:val="en-US"/>
        </w:rPr>
        <w:t xml:space="preserve"> </w:t>
      </w:r>
      <w:r w:rsidRPr="00C36F94">
        <w:rPr>
          <w:rFonts w:ascii="Times New Roman" w:hAnsi="Times New Roman" w:cs="Times New Roman"/>
        </w:rPr>
        <w:t>ресурс</w:t>
      </w:r>
      <w:r w:rsidRPr="00C36F94">
        <w:rPr>
          <w:rFonts w:ascii="Times New Roman" w:hAnsi="Times New Roman" w:cs="Times New Roman"/>
          <w:lang w:val="en-US"/>
        </w:rPr>
        <w:t xml:space="preserve">]. </w:t>
      </w:r>
      <w:r w:rsidRPr="00C36F94">
        <w:rPr>
          <w:rFonts w:ascii="Times New Roman" w:hAnsi="Times New Roman" w:cs="Times New Roman"/>
        </w:rPr>
        <w:t xml:space="preserve">[Точка доступа]:// </w:t>
      </w:r>
      <w:hyperlink r:id="rId230" w:history="1">
        <w:r w:rsidRPr="00C36F94">
          <w:rPr>
            <w:rStyle w:val="ab"/>
            <w:rFonts w:ascii="Times New Roman" w:hAnsi="Times New Roman" w:cs="Times New Roman"/>
          </w:rPr>
          <w:t>https://www.dfa.ie/our-role-policies/international-priorities/peace-and-security/common-security-and-defence-policy/</w:t>
        </w:r>
      </w:hyperlink>
      <w:r w:rsidRPr="00C36F94">
        <w:rPr>
          <w:rFonts w:ascii="Times New Roman" w:hAnsi="Times New Roman" w:cs="Times New Roman"/>
        </w:rPr>
        <w:t xml:space="preserve"> // Дата обращения 05.05.2022;</w:t>
      </w:r>
    </w:p>
  </w:footnote>
  <w:footnote w:id="292">
    <w:p w:rsidR="008F2824" w:rsidRPr="00190B90" w:rsidRDefault="008F2824" w:rsidP="003F0C7D">
      <w:pPr>
        <w:pStyle w:val="a4"/>
        <w:jc w:val="both"/>
        <w:rPr>
          <w:rFonts w:ascii="Times New Roman" w:hAnsi="Times New Roman" w:cs="Times New Roman"/>
        </w:rPr>
      </w:pPr>
      <w:r w:rsidRPr="00190B90">
        <w:rPr>
          <w:rStyle w:val="a6"/>
          <w:rFonts w:ascii="Times New Roman" w:hAnsi="Times New Roman" w:cs="Times New Roman"/>
        </w:rPr>
        <w:footnoteRef/>
      </w:r>
      <w:r w:rsidRPr="00190B90">
        <w:rPr>
          <w:rFonts w:ascii="Times New Roman" w:hAnsi="Times New Roman" w:cs="Times New Roman"/>
          <w:lang w:val="en-US"/>
        </w:rPr>
        <w:t xml:space="preserve"> European Union Military </w:t>
      </w:r>
      <w:proofErr w:type="gramStart"/>
      <w:r w:rsidRPr="00190B90">
        <w:rPr>
          <w:rFonts w:ascii="Times New Roman" w:hAnsi="Times New Roman" w:cs="Times New Roman"/>
          <w:lang w:val="en-US"/>
        </w:rPr>
        <w:t>Staff :</w:t>
      </w:r>
      <w:proofErr w:type="gramEnd"/>
      <w:r w:rsidRPr="00190B90">
        <w:rPr>
          <w:rFonts w:ascii="Times New Roman" w:hAnsi="Times New Roman" w:cs="Times New Roman"/>
          <w:lang w:val="en-US"/>
        </w:rPr>
        <w:t xml:space="preserve"> 20 years Contributing to European </w:t>
      </w:r>
      <w:proofErr w:type="spellStart"/>
      <w:r w:rsidRPr="00190B90">
        <w:rPr>
          <w:rFonts w:ascii="Times New Roman" w:hAnsi="Times New Roman" w:cs="Times New Roman"/>
          <w:lang w:val="en-US"/>
        </w:rPr>
        <w:t>Defence</w:t>
      </w:r>
      <w:proofErr w:type="spellEnd"/>
      <w:r w:rsidRPr="00190B90">
        <w:rPr>
          <w:rFonts w:ascii="Times New Roman" w:hAnsi="Times New Roman" w:cs="Times New Roman"/>
          <w:lang w:val="en-US"/>
        </w:rPr>
        <w:t xml:space="preserve"> and Security// European Union External Action//[</w:t>
      </w:r>
      <w:r w:rsidRPr="00190B90">
        <w:rPr>
          <w:rFonts w:ascii="Times New Roman" w:hAnsi="Times New Roman" w:cs="Times New Roman"/>
        </w:rPr>
        <w:t>Электронный</w:t>
      </w:r>
      <w:r w:rsidRPr="00190B90">
        <w:rPr>
          <w:rFonts w:ascii="Times New Roman" w:hAnsi="Times New Roman" w:cs="Times New Roman"/>
          <w:lang w:val="en-US"/>
        </w:rPr>
        <w:t xml:space="preserve"> </w:t>
      </w:r>
      <w:r w:rsidRPr="00190B90">
        <w:rPr>
          <w:rFonts w:ascii="Times New Roman" w:hAnsi="Times New Roman" w:cs="Times New Roman"/>
        </w:rPr>
        <w:t>ресурс</w:t>
      </w:r>
      <w:r w:rsidRPr="00190B90">
        <w:rPr>
          <w:rFonts w:ascii="Times New Roman" w:hAnsi="Times New Roman" w:cs="Times New Roman"/>
          <w:lang w:val="en-US"/>
        </w:rPr>
        <w:t xml:space="preserve">]. </w:t>
      </w:r>
      <w:r w:rsidRPr="00190B90">
        <w:rPr>
          <w:rFonts w:ascii="Times New Roman" w:hAnsi="Times New Roman" w:cs="Times New Roman"/>
        </w:rPr>
        <w:t xml:space="preserve">[Точка доступа]:// </w:t>
      </w:r>
      <w:hyperlink r:id="rId231" w:history="1">
        <w:r w:rsidRPr="00190B90">
          <w:rPr>
            <w:rStyle w:val="ab"/>
            <w:rFonts w:ascii="Times New Roman" w:hAnsi="Times New Roman" w:cs="Times New Roman"/>
          </w:rPr>
          <w:t>https://www.eeas.europa.eu/eeas/european-union-military-staff-20-years-contributing-european-defence-and-security_en</w:t>
        </w:r>
      </w:hyperlink>
      <w:r w:rsidRPr="00190B90">
        <w:rPr>
          <w:rFonts w:ascii="Times New Roman" w:hAnsi="Times New Roman" w:cs="Times New Roman"/>
        </w:rPr>
        <w:t xml:space="preserve"> // Дата обращения 05.05.2022;</w:t>
      </w:r>
    </w:p>
  </w:footnote>
  <w:footnote w:id="293">
    <w:p w:rsidR="008F2824" w:rsidRPr="00190B90" w:rsidRDefault="008F2824" w:rsidP="00D36EE9">
      <w:pPr>
        <w:pStyle w:val="a4"/>
        <w:jc w:val="both"/>
        <w:rPr>
          <w:rFonts w:ascii="Times New Roman" w:hAnsi="Times New Roman" w:cs="Times New Roman"/>
        </w:rPr>
      </w:pPr>
      <w:r w:rsidRPr="00190B90">
        <w:rPr>
          <w:rStyle w:val="a6"/>
          <w:rFonts w:ascii="Times New Roman" w:hAnsi="Times New Roman" w:cs="Times New Roman"/>
        </w:rPr>
        <w:footnoteRef/>
      </w:r>
      <w:r w:rsidRPr="00190B90">
        <w:rPr>
          <w:rFonts w:ascii="Times New Roman" w:hAnsi="Times New Roman" w:cs="Times New Roman"/>
          <w:lang w:val="en-US"/>
        </w:rPr>
        <w:t xml:space="preserve"> European Security Academy/</w:t>
      </w:r>
      <w:proofErr w:type="gramStart"/>
      <w:r w:rsidRPr="00190B90">
        <w:rPr>
          <w:rFonts w:ascii="Times New Roman" w:hAnsi="Times New Roman" w:cs="Times New Roman"/>
          <w:lang w:val="en-US"/>
        </w:rPr>
        <w:t>/[</w:t>
      </w:r>
      <w:proofErr w:type="gramEnd"/>
      <w:r w:rsidRPr="00190B90">
        <w:rPr>
          <w:rFonts w:ascii="Times New Roman" w:hAnsi="Times New Roman" w:cs="Times New Roman"/>
        </w:rPr>
        <w:t>Электронный</w:t>
      </w:r>
      <w:r w:rsidRPr="00190B90">
        <w:rPr>
          <w:rFonts w:ascii="Times New Roman" w:hAnsi="Times New Roman" w:cs="Times New Roman"/>
          <w:lang w:val="en-US"/>
        </w:rPr>
        <w:t xml:space="preserve"> </w:t>
      </w:r>
      <w:r w:rsidRPr="00190B90">
        <w:rPr>
          <w:rFonts w:ascii="Times New Roman" w:hAnsi="Times New Roman" w:cs="Times New Roman"/>
        </w:rPr>
        <w:t>ресурс</w:t>
      </w:r>
      <w:r w:rsidRPr="00190B90">
        <w:rPr>
          <w:rFonts w:ascii="Times New Roman" w:hAnsi="Times New Roman" w:cs="Times New Roman"/>
          <w:lang w:val="en-US"/>
        </w:rPr>
        <w:t xml:space="preserve">]. </w:t>
      </w:r>
      <w:r w:rsidRPr="00190B90">
        <w:rPr>
          <w:rFonts w:ascii="Times New Roman" w:hAnsi="Times New Roman" w:cs="Times New Roman"/>
        </w:rPr>
        <w:t xml:space="preserve">[Точка доступа]:// </w:t>
      </w:r>
      <w:hyperlink r:id="rId232" w:history="1">
        <w:r w:rsidRPr="00190B90">
          <w:rPr>
            <w:rStyle w:val="ab"/>
            <w:rFonts w:ascii="Times New Roman" w:hAnsi="Times New Roman" w:cs="Times New Roman"/>
            <w:lang w:val="en-US"/>
          </w:rPr>
          <w:t>https</w:t>
        </w:r>
        <w:r w:rsidRPr="00190B90">
          <w:rPr>
            <w:rStyle w:val="ab"/>
            <w:rFonts w:ascii="Times New Roman" w:hAnsi="Times New Roman" w:cs="Times New Roman"/>
          </w:rPr>
          <w:t>://</w:t>
        </w:r>
        <w:r w:rsidRPr="00190B90">
          <w:rPr>
            <w:rStyle w:val="ab"/>
            <w:rFonts w:ascii="Times New Roman" w:hAnsi="Times New Roman" w:cs="Times New Roman"/>
            <w:lang w:val="en-US"/>
          </w:rPr>
          <w:t>www</w:t>
        </w:r>
        <w:r w:rsidRPr="00190B90">
          <w:rPr>
            <w:rStyle w:val="ab"/>
            <w:rFonts w:ascii="Times New Roman" w:hAnsi="Times New Roman" w:cs="Times New Roman"/>
          </w:rPr>
          <w:t>.</w:t>
        </w:r>
        <w:proofErr w:type="spellStart"/>
        <w:r w:rsidRPr="00190B90">
          <w:rPr>
            <w:rStyle w:val="ab"/>
            <w:rFonts w:ascii="Times New Roman" w:hAnsi="Times New Roman" w:cs="Times New Roman"/>
            <w:lang w:val="en-US"/>
          </w:rPr>
          <w:t>euseca</w:t>
        </w:r>
        <w:proofErr w:type="spellEnd"/>
        <w:r w:rsidRPr="00190B90">
          <w:rPr>
            <w:rStyle w:val="ab"/>
            <w:rFonts w:ascii="Times New Roman" w:hAnsi="Times New Roman" w:cs="Times New Roman"/>
          </w:rPr>
          <w:t>.</w:t>
        </w:r>
        <w:r w:rsidRPr="00190B90">
          <w:rPr>
            <w:rStyle w:val="ab"/>
            <w:rFonts w:ascii="Times New Roman" w:hAnsi="Times New Roman" w:cs="Times New Roman"/>
            <w:lang w:val="en-US"/>
          </w:rPr>
          <w:t>com</w:t>
        </w:r>
        <w:r w:rsidRPr="00190B90">
          <w:rPr>
            <w:rStyle w:val="ab"/>
            <w:rFonts w:ascii="Times New Roman" w:hAnsi="Times New Roman" w:cs="Times New Roman"/>
          </w:rPr>
          <w:t>/</w:t>
        </w:r>
      </w:hyperlink>
      <w:r w:rsidRPr="00190B90">
        <w:rPr>
          <w:rFonts w:ascii="Times New Roman" w:hAnsi="Times New Roman" w:cs="Times New Roman"/>
        </w:rPr>
        <w:t xml:space="preserve"> // Дата обращения 05.05.2022;</w:t>
      </w:r>
    </w:p>
  </w:footnote>
  <w:footnote w:id="294">
    <w:p w:rsidR="008F2824" w:rsidRPr="00190B90" w:rsidRDefault="008F2824" w:rsidP="00960142">
      <w:pPr>
        <w:pStyle w:val="a4"/>
        <w:jc w:val="both"/>
        <w:rPr>
          <w:rFonts w:ascii="Times New Roman" w:hAnsi="Times New Roman" w:cs="Times New Roman"/>
        </w:rPr>
      </w:pPr>
      <w:r w:rsidRPr="00190B90">
        <w:rPr>
          <w:rStyle w:val="a6"/>
          <w:rFonts w:ascii="Times New Roman" w:hAnsi="Times New Roman" w:cs="Times New Roman"/>
        </w:rPr>
        <w:footnoteRef/>
      </w:r>
      <w:r w:rsidRPr="00190B90">
        <w:rPr>
          <w:rFonts w:ascii="Times New Roman" w:hAnsi="Times New Roman" w:cs="Times New Roman"/>
          <w:lang w:val="en-US"/>
        </w:rPr>
        <w:t xml:space="preserve"> European Union Military Committee// European Union External Action/</w:t>
      </w:r>
      <w:proofErr w:type="gramStart"/>
      <w:r w:rsidRPr="00190B90">
        <w:rPr>
          <w:rFonts w:ascii="Times New Roman" w:hAnsi="Times New Roman" w:cs="Times New Roman"/>
          <w:lang w:val="en-US"/>
        </w:rPr>
        <w:t>/[</w:t>
      </w:r>
      <w:proofErr w:type="gramEnd"/>
      <w:r w:rsidRPr="00190B90">
        <w:rPr>
          <w:rFonts w:ascii="Times New Roman" w:hAnsi="Times New Roman" w:cs="Times New Roman"/>
        </w:rPr>
        <w:t>Электронный</w:t>
      </w:r>
      <w:r w:rsidRPr="00190B90">
        <w:rPr>
          <w:rFonts w:ascii="Times New Roman" w:hAnsi="Times New Roman" w:cs="Times New Roman"/>
          <w:lang w:val="en-US"/>
        </w:rPr>
        <w:t xml:space="preserve"> </w:t>
      </w:r>
      <w:r w:rsidRPr="00190B90">
        <w:rPr>
          <w:rFonts w:ascii="Times New Roman" w:hAnsi="Times New Roman" w:cs="Times New Roman"/>
        </w:rPr>
        <w:t>ресурс</w:t>
      </w:r>
      <w:r w:rsidRPr="00190B90">
        <w:rPr>
          <w:rFonts w:ascii="Times New Roman" w:hAnsi="Times New Roman" w:cs="Times New Roman"/>
          <w:lang w:val="en-US"/>
        </w:rPr>
        <w:t xml:space="preserve">]. </w:t>
      </w:r>
      <w:r w:rsidRPr="00190B90">
        <w:rPr>
          <w:rFonts w:ascii="Times New Roman" w:hAnsi="Times New Roman" w:cs="Times New Roman"/>
        </w:rPr>
        <w:t xml:space="preserve">[Точка доступа]:// </w:t>
      </w:r>
      <w:hyperlink r:id="rId233" w:anchor="15998" w:history="1">
        <w:r w:rsidRPr="00190B90">
          <w:rPr>
            <w:rStyle w:val="ab"/>
            <w:rFonts w:ascii="Times New Roman" w:hAnsi="Times New Roman" w:cs="Times New Roman"/>
            <w:lang w:val="en-US"/>
          </w:rPr>
          <w:t>https</w:t>
        </w:r>
        <w:r w:rsidRPr="00190B90">
          <w:rPr>
            <w:rStyle w:val="ab"/>
            <w:rFonts w:ascii="Times New Roman" w:hAnsi="Times New Roman" w:cs="Times New Roman"/>
          </w:rPr>
          <w:t>://</w:t>
        </w:r>
        <w:r w:rsidRPr="00190B90">
          <w:rPr>
            <w:rStyle w:val="ab"/>
            <w:rFonts w:ascii="Times New Roman" w:hAnsi="Times New Roman" w:cs="Times New Roman"/>
            <w:lang w:val="en-US"/>
          </w:rPr>
          <w:t>www</w:t>
        </w:r>
        <w:r w:rsidRPr="00190B90">
          <w:rPr>
            <w:rStyle w:val="ab"/>
            <w:rFonts w:ascii="Times New Roman" w:hAnsi="Times New Roman" w:cs="Times New Roman"/>
          </w:rPr>
          <w:t>.</w:t>
        </w:r>
        <w:proofErr w:type="spellStart"/>
        <w:r w:rsidRPr="00190B90">
          <w:rPr>
            <w:rStyle w:val="ab"/>
            <w:rFonts w:ascii="Times New Roman" w:hAnsi="Times New Roman" w:cs="Times New Roman"/>
            <w:lang w:val="en-US"/>
          </w:rPr>
          <w:t>eeas</w:t>
        </w:r>
        <w:proofErr w:type="spellEnd"/>
        <w:r w:rsidRPr="00190B90">
          <w:rPr>
            <w:rStyle w:val="ab"/>
            <w:rFonts w:ascii="Times New Roman" w:hAnsi="Times New Roman" w:cs="Times New Roman"/>
          </w:rPr>
          <w:t>.</w:t>
        </w:r>
        <w:proofErr w:type="spellStart"/>
        <w:r w:rsidRPr="00190B90">
          <w:rPr>
            <w:rStyle w:val="ab"/>
            <w:rFonts w:ascii="Times New Roman" w:hAnsi="Times New Roman" w:cs="Times New Roman"/>
            <w:lang w:val="en-US"/>
          </w:rPr>
          <w:t>europa</w:t>
        </w:r>
        <w:proofErr w:type="spellEnd"/>
        <w:r w:rsidRPr="00190B90">
          <w:rPr>
            <w:rStyle w:val="ab"/>
            <w:rFonts w:ascii="Times New Roman" w:hAnsi="Times New Roman" w:cs="Times New Roman"/>
          </w:rPr>
          <w:t>.</w:t>
        </w:r>
        <w:proofErr w:type="spellStart"/>
        <w:r w:rsidRPr="00190B90">
          <w:rPr>
            <w:rStyle w:val="ab"/>
            <w:rFonts w:ascii="Times New Roman" w:hAnsi="Times New Roman" w:cs="Times New Roman"/>
            <w:lang w:val="en-US"/>
          </w:rPr>
          <w:t>eu</w:t>
        </w:r>
        <w:proofErr w:type="spellEnd"/>
        <w:r w:rsidRPr="00190B90">
          <w:rPr>
            <w:rStyle w:val="ab"/>
            <w:rFonts w:ascii="Times New Roman" w:hAnsi="Times New Roman" w:cs="Times New Roman"/>
          </w:rPr>
          <w:t>/</w:t>
        </w:r>
        <w:proofErr w:type="spellStart"/>
        <w:r w:rsidRPr="00190B90">
          <w:rPr>
            <w:rStyle w:val="ab"/>
            <w:rFonts w:ascii="Times New Roman" w:hAnsi="Times New Roman" w:cs="Times New Roman"/>
            <w:lang w:val="en-US"/>
          </w:rPr>
          <w:t>eeas</w:t>
        </w:r>
        <w:proofErr w:type="spellEnd"/>
        <w:r w:rsidRPr="00190B90">
          <w:rPr>
            <w:rStyle w:val="ab"/>
            <w:rFonts w:ascii="Times New Roman" w:hAnsi="Times New Roman" w:cs="Times New Roman"/>
          </w:rPr>
          <w:t>/</w:t>
        </w:r>
        <w:proofErr w:type="spellStart"/>
        <w:r w:rsidRPr="00190B90">
          <w:rPr>
            <w:rStyle w:val="ab"/>
            <w:rFonts w:ascii="Times New Roman" w:hAnsi="Times New Roman" w:cs="Times New Roman"/>
            <w:lang w:val="en-US"/>
          </w:rPr>
          <w:t>european</w:t>
        </w:r>
        <w:proofErr w:type="spellEnd"/>
        <w:r w:rsidRPr="00190B90">
          <w:rPr>
            <w:rStyle w:val="ab"/>
            <w:rFonts w:ascii="Times New Roman" w:hAnsi="Times New Roman" w:cs="Times New Roman"/>
          </w:rPr>
          <w:t>-</w:t>
        </w:r>
        <w:r w:rsidRPr="00190B90">
          <w:rPr>
            <w:rStyle w:val="ab"/>
            <w:rFonts w:ascii="Times New Roman" w:hAnsi="Times New Roman" w:cs="Times New Roman"/>
            <w:lang w:val="en-US"/>
          </w:rPr>
          <w:t>union</w:t>
        </w:r>
        <w:r w:rsidRPr="00190B90">
          <w:rPr>
            <w:rStyle w:val="ab"/>
            <w:rFonts w:ascii="Times New Roman" w:hAnsi="Times New Roman" w:cs="Times New Roman"/>
          </w:rPr>
          <w:t>-</w:t>
        </w:r>
        <w:r w:rsidRPr="00190B90">
          <w:rPr>
            <w:rStyle w:val="ab"/>
            <w:rFonts w:ascii="Times New Roman" w:hAnsi="Times New Roman" w:cs="Times New Roman"/>
            <w:lang w:val="en-US"/>
          </w:rPr>
          <w:t>military</w:t>
        </w:r>
        <w:r w:rsidRPr="00190B90">
          <w:rPr>
            <w:rStyle w:val="ab"/>
            <w:rFonts w:ascii="Times New Roman" w:hAnsi="Times New Roman" w:cs="Times New Roman"/>
          </w:rPr>
          <w:t>-</w:t>
        </w:r>
        <w:r w:rsidRPr="00190B90">
          <w:rPr>
            <w:rStyle w:val="ab"/>
            <w:rFonts w:ascii="Times New Roman" w:hAnsi="Times New Roman" w:cs="Times New Roman"/>
            <w:lang w:val="en-US"/>
          </w:rPr>
          <w:t>committee</w:t>
        </w:r>
        <w:r w:rsidRPr="00190B90">
          <w:rPr>
            <w:rStyle w:val="ab"/>
            <w:rFonts w:ascii="Times New Roman" w:hAnsi="Times New Roman" w:cs="Times New Roman"/>
          </w:rPr>
          <w:t>-</w:t>
        </w:r>
        <w:proofErr w:type="spellStart"/>
        <w:r w:rsidRPr="00190B90">
          <w:rPr>
            <w:rStyle w:val="ab"/>
            <w:rFonts w:ascii="Times New Roman" w:hAnsi="Times New Roman" w:cs="Times New Roman"/>
            <w:lang w:val="en-US"/>
          </w:rPr>
          <w:t>eumc</w:t>
        </w:r>
        <w:proofErr w:type="spellEnd"/>
        <w:r w:rsidRPr="00190B90">
          <w:rPr>
            <w:rStyle w:val="ab"/>
            <w:rFonts w:ascii="Times New Roman" w:hAnsi="Times New Roman" w:cs="Times New Roman"/>
          </w:rPr>
          <w:t>_</w:t>
        </w:r>
        <w:r w:rsidRPr="00190B90">
          <w:rPr>
            <w:rStyle w:val="ab"/>
            <w:rFonts w:ascii="Times New Roman" w:hAnsi="Times New Roman" w:cs="Times New Roman"/>
            <w:lang w:val="en-US"/>
          </w:rPr>
          <w:t>en</w:t>
        </w:r>
        <w:r w:rsidRPr="00190B90">
          <w:rPr>
            <w:rStyle w:val="ab"/>
            <w:rFonts w:ascii="Times New Roman" w:hAnsi="Times New Roman" w:cs="Times New Roman"/>
          </w:rPr>
          <w:t>#15998</w:t>
        </w:r>
      </w:hyperlink>
      <w:r w:rsidRPr="00190B90">
        <w:rPr>
          <w:rFonts w:ascii="Times New Roman" w:hAnsi="Times New Roman" w:cs="Times New Roman"/>
        </w:rPr>
        <w:t xml:space="preserve"> // Дата обращения 05.05.2022;</w:t>
      </w:r>
    </w:p>
  </w:footnote>
  <w:footnote w:id="295">
    <w:p w:rsidR="008F2824" w:rsidRPr="00190B90" w:rsidRDefault="008F2824" w:rsidP="005A4D8A">
      <w:pPr>
        <w:pStyle w:val="a4"/>
        <w:jc w:val="both"/>
        <w:rPr>
          <w:rFonts w:ascii="Times New Roman" w:hAnsi="Times New Roman" w:cs="Times New Roman"/>
        </w:rPr>
      </w:pPr>
      <w:r w:rsidRPr="00190B90">
        <w:rPr>
          <w:rStyle w:val="a6"/>
          <w:rFonts w:ascii="Times New Roman" w:hAnsi="Times New Roman" w:cs="Times New Roman"/>
        </w:rPr>
        <w:footnoteRef/>
      </w:r>
      <w:r w:rsidRPr="00190B90">
        <w:rPr>
          <w:rFonts w:ascii="Times New Roman" w:hAnsi="Times New Roman" w:cs="Times New Roman"/>
          <w:lang w:val="en-US"/>
        </w:rPr>
        <w:t xml:space="preserve"> Political and Security Committee// European Union Law/</w:t>
      </w:r>
      <w:proofErr w:type="gramStart"/>
      <w:r w:rsidRPr="00190B90">
        <w:rPr>
          <w:rFonts w:ascii="Times New Roman" w:hAnsi="Times New Roman" w:cs="Times New Roman"/>
          <w:lang w:val="en-US"/>
        </w:rPr>
        <w:t>/[</w:t>
      </w:r>
      <w:proofErr w:type="gramEnd"/>
      <w:r w:rsidRPr="00190B90">
        <w:rPr>
          <w:rFonts w:ascii="Times New Roman" w:hAnsi="Times New Roman" w:cs="Times New Roman"/>
        </w:rPr>
        <w:t>Электронный</w:t>
      </w:r>
      <w:r w:rsidRPr="00190B90">
        <w:rPr>
          <w:rFonts w:ascii="Times New Roman" w:hAnsi="Times New Roman" w:cs="Times New Roman"/>
          <w:lang w:val="en-US"/>
        </w:rPr>
        <w:t xml:space="preserve"> </w:t>
      </w:r>
      <w:r w:rsidRPr="00190B90">
        <w:rPr>
          <w:rFonts w:ascii="Times New Roman" w:hAnsi="Times New Roman" w:cs="Times New Roman"/>
        </w:rPr>
        <w:t>ресурс</w:t>
      </w:r>
      <w:r w:rsidRPr="00190B90">
        <w:rPr>
          <w:rFonts w:ascii="Times New Roman" w:hAnsi="Times New Roman" w:cs="Times New Roman"/>
          <w:lang w:val="en-US"/>
        </w:rPr>
        <w:t xml:space="preserve">]. </w:t>
      </w:r>
      <w:r w:rsidRPr="00190B90">
        <w:rPr>
          <w:rFonts w:ascii="Times New Roman" w:hAnsi="Times New Roman" w:cs="Times New Roman"/>
        </w:rPr>
        <w:t xml:space="preserve">[Точка доступа]:// </w:t>
      </w:r>
      <w:hyperlink r:id="rId234" w:anchor="BREXIT" w:history="1">
        <w:r w:rsidRPr="00190B90">
          <w:rPr>
            <w:rStyle w:val="ab"/>
            <w:rFonts w:ascii="Times New Roman" w:hAnsi="Times New Roman" w:cs="Times New Roman"/>
          </w:rPr>
          <w:t>https://eur-lex.europa.eu/EN/legal-content/glossary/political-and-security-committee-psc.html#BREXIT</w:t>
        </w:r>
      </w:hyperlink>
      <w:r w:rsidRPr="00190B90">
        <w:rPr>
          <w:rFonts w:ascii="Times New Roman" w:hAnsi="Times New Roman" w:cs="Times New Roman"/>
        </w:rPr>
        <w:t xml:space="preserve"> // Дата обращения 05.05.2022;</w:t>
      </w:r>
    </w:p>
  </w:footnote>
  <w:footnote w:id="296">
    <w:p w:rsidR="008F2824" w:rsidRPr="00065D34" w:rsidRDefault="008F2824" w:rsidP="00C56C4F">
      <w:pPr>
        <w:pStyle w:val="a4"/>
        <w:jc w:val="both"/>
        <w:rPr>
          <w:rFonts w:ascii="Times New Roman" w:hAnsi="Times New Roman" w:cs="Times New Roman"/>
          <w:lang w:val="en-US"/>
        </w:rPr>
      </w:pPr>
      <w:r w:rsidRPr="00190B90">
        <w:rPr>
          <w:rStyle w:val="a6"/>
          <w:rFonts w:ascii="Times New Roman" w:hAnsi="Times New Roman" w:cs="Times New Roman"/>
        </w:rPr>
        <w:footnoteRef/>
      </w:r>
      <w:r w:rsidRPr="00065D34">
        <w:rPr>
          <w:rFonts w:ascii="Times New Roman" w:hAnsi="Times New Roman" w:cs="Times New Roman"/>
          <w:lang w:val="en-US"/>
        </w:rPr>
        <w:t xml:space="preserve"> </w:t>
      </w:r>
      <w:r w:rsidRPr="00190B90">
        <w:rPr>
          <w:rFonts w:ascii="Times New Roman" w:hAnsi="Times New Roman" w:cs="Times New Roman"/>
          <w:lang w:val="en-US"/>
        </w:rPr>
        <w:t>Ibid</w:t>
      </w:r>
      <w:r w:rsidRPr="00065D34">
        <w:rPr>
          <w:rFonts w:ascii="Times New Roman" w:hAnsi="Times New Roman" w:cs="Times New Roman"/>
          <w:lang w:val="en-US"/>
        </w:rPr>
        <w:t>;</w:t>
      </w:r>
    </w:p>
  </w:footnote>
  <w:footnote w:id="297">
    <w:p w:rsidR="008F2824" w:rsidRPr="00B37F2B" w:rsidRDefault="008F2824" w:rsidP="00CD0A4B">
      <w:pPr>
        <w:pStyle w:val="a4"/>
        <w:jc w:val="both"/>
        <w:rPr>
          <w:rFonts w:ascii="Times New Roman" w:hAnsi="Times New Roman" w:cs="Times New Roman"/>
          <w:lang w:val="en-US"/>
        </w:rPr>
      </w:pPr>
      <w:r w:rsidRPr="00B37F2B">
        <w:rPr>
          <w:rStyle w:val="a6"/>
          <w:rFonts w:ascii="Times New Roman" w:hAnsi="Times New Roman" w:cs="Times New Roman"/>
        </w:rPr>
        <w:footnoteRef/>
      </w:r>
      <w:r w:rsidRPr="00B37F2B">
        <w:rPr>
          <w:rFonts w:ascii="Times New Roman" w:hAnsi="Times New Roman" w:cs="Times New Roman"/>
          <w:lang w:val="en-US"/>
        </w:rPr>
        <w:t xml:space="preserve"> </w:t>
      </w:r>
      <w:proofErr w:type="spellStart"/>
      <w:r w:rsidRPr="00B37F2B">
        <w:rPr>
          <w:rFonts w:ascii="Times New Roman" w:hAnsi="Times New Roman" w:cs="Times New Roman"/>
          <w:lang w:val="en-US"/>
        </w:rPr>
        <w:t>Tonra</w:t>
      </w:r>
      <w:proofErr w:type="spellEnd"/>
      <w:r w:rsidRPr="00B37F2B">
        <w:rPr>
          <w:rFonts w:ascii="Times New Roman" w:hAnsi="Times New Roman" w:cs="Times New Roman"/>
          <w:lang w:val="en-US"/>
        </w:rPr>
        <w:t xml:space="preserve"> B. Op. cit. P. 5;</w:t>
      </w:r>
    </w:p>
  </w:footnote>
  <w:footnote w:id="298">
    <w:p w:rsidR="008F2824" w:rsidRPr="00B37F2B" w:rsidRDefault="008F2824" w:rsidP="005A13A8">
      <w:pPr>
        <w:pStyle w:val="a4"/>
        <w:jc w:val="both"/>
        <w:rPr>
          <w:rFonts w:ascii="Times New Roman" w:hAnsi="Times New Roman" w:cs="Times New Roman"/>
          <w:lang w:val="en-US"/>
        </w:rPr>
      </w:pPr>
      <w:r w:rsidRPr="00B37F2B">
        <w:rPr>
          <w:rStyle w:val="a6"/>
          <w:rFonts w:ascii="Times New Roman" w:hAnsi="Times New Roman" w:cs="Times New Roman"/>
        </w:rPr>
        <w:footnoteRef/>
      </w:r>
      <w:r w:rsidRPr="00B37F2B">
        <w:rPr>
          <w:rFonts w:ascii="Times New Roman" w:hAnsi="Times New Roman" w:cs="Times New Roman"/>
          <w:lang w:val="en-US"/>
        </w:rPr>
        <w:t xml:space="preserve"> Ibid;</w:t>
      </w:r>
    </w:p>
  </w:footnote>
  <w:footnote w:id="299">
    <w:p w:rsidR="008F2824" w:rsidRPr="00B37F2B" w:rsidRDefault="008F2824" w:rsidP="009877F9">
      <w:pPr>
        <w:pStyle w:val="a4"/>
        <w:jc w:val="both"/>
        <w:rPr>
          <w:rFonts w:ascii="Times New Roman" w:hAnsi="Times New Roman" w:cs="Times New Roman"/>
        </w:rPr>
      </w:pPr>
      <w:r w:rsidRPr="00B37F2B">
        <w:rPr>
          <w:rStyle w:val="a6"/>
          <w:rFonts w:ascii="Times New Roman" w:hAnsi="Times New Roman" w:cs="Times New Roman"/>
        </w:rPr>
        <w:footnoteRef/>
      </w:r>
      <w:r w:rsidRPr="00B37F2B">
        <w:rPr>
          <w:rFonts w:ascii="Times New Roman" w:hAnsi="Times New Roman" w:cs="Times New Roman"/>
          <w:lang w:val="en-US"/>
        </w:rPr>
        <w:t xml:space="preserve"> Peacekeeping//Department of Foreign Affairs//www.dfa.ie//[</w:t>
      </w:r>
      <w:r w:rsidRPr="00B37F2B">
        <w:rPr>
          <w:rFonts w:ascii="Times New Roman" w:hAnsi="Times New Roman" w:cs="Times New Roman"/>
        </w:rPr>
        <w:t>Электронный</w:t>
      </w:r>
      <w:r w:rsidRPr="00B37F2B">
        <w:rPr>
          <w:rFonts w:ascii="Times New Roman" w:hAnsi="Times New Roman" w:cs="Times New Roman"/>
          <w:lang w:val="en-US"/>
        </w:rPr>
        <w:t xml:space="preserve"> </w:t>
      </w:r>
      <w:r w:rsidRPr="00B37F2B">
        <w:rPr>
          <w:rFonts w:ascii="Times New Roman" w:hAnsi="Times New Roman" w:cs="Times New Roman"/>
        </w:rPr>
        <w:t>ресурс</w:t>
      </w:r>
      <w:r w:rsidRPr="00B37F2B">
        <w:rPr>
          <w:rFonts w:ascii="Times New Roman" w:hAnsi="Times New Roman" w:cs="Times New Roman"/>
          <w:lang w:val="en-US"/>
        </w:rPr>
        <w:t xml:space="preserve">]. </w:t>
      </w:r>
      <w:r w:rsidRPr="00DD737E">
        <w:rPr>
          <w:rFonts w:ascii="Times New Roman" w:hAnsi="Times New Roman" w:cs="Times New Roman"/>
        </w:rPr>
        <w:t>[</w:t>
      </w:r>
      <w:r w:rsidRPr="00B37F2B">
        <w:rPr>
          <w:rFonts w:ascii="Times New Roman" w:hAnsi="Times New Roman" w:cs="Times New Roman"/>
        </w:rPr>
        <w:t>Точка</w:t>
      </w:r>
      <w:r w:rsidRPr="00DD737E">
        <w:rPr>
          <w:rFonts w:ascii="Times New Roman" w:hAnsi="Times New Roman" w:cs="Times New Roman"/>
        </w:rPr>
        <w:t xml:space="preserve"> </w:t>
      </w:r>
      <w:r w:rsidRPr="00B37F2B">
        <w:rPr>
          <w:rFonts w:ascii="Times New Roman" w:hAnsi="Times New Roman" w:cs="Times New Roman"/>
        </w:rPr>
        <w:t>доступа</w:t>
      </w:r>
      <w:r w:rsidRPr="00DD737E">
        <w:rPr>
          <w:rFonts w:ascii="Times New Roman" w:hAnsi="Times New Roman" w:cs="Times New Roman"/>
        </w:rPr>
        <w:t xml:space="preserve">]:// </w:t>
      </w:r>
      <w:hyperlink r:id="rId235" w:history="1">
        <w:r w:rsidRPr="00B37F2B">
          <w:rPr>
            <w:rStyle w:val="ab"/>
            <w:rFonts w:ascii="Times New Roman" w:hAnsi="Times New Roman" w:cs="Times New Roman"/>
            <w:lang w:val="en-US"/>
          </w:rPr>
          <w:t>https</w:t>
        </w:r>
        <w:r w:rsidRPr="00B37F2B">
          <w:rPr>
            <w:rStyle w:val="ab"/>
            <w:rFonts w:ascii="Times New Roman" w:hAnsi="Times New Roman" w:cs="Times New Roman"/>
          </w:rPr>
          <w:t>://</w:t>
        </w:r>
        <w:r w:rsidRPr="00B37F2B">
          <w:rPr>
            <w:rStyle w:val="ab"/>
            <w:rFonts w:ascii="Times New Roman" w:hAnsi="Times New Roman" w:cs="Times New Roman"/>
            <w:lang w:val="en-US"/>
          </w:rPr>
          <w:t>www</w:t>
        </w:r>
        <w:r w:rsidRPr="00B37F2B">
          <w:rPr>
            <w:rStyle w:val="ab"/>
            <w:rFonts w:ascii="Times New Roman" w:hAnsi="Times New Roman" w:cs="Times New Roman"/>
          </w:rPr>
          <w:t>.</w:t>
        </w:r>
        <w:proofErr w:type="spellStart"/>
        <w:r w:rsidRPr="00B37F2B">
          <w:rPr>
            <w:rStyle w:val="ab"/>
            <w:rFonts w:ascii="Times New Roman" w:hAnsi="Times New Roman" w:cs="Times New Roman"/>
            <w:lang w:val="en-US"/>
          </w:rPr>
          <w:t>dfa</w:t>
        </w:r>
        <w:proofErr w:type="spellEnd"/>
        <w:r w:rsidRPr="00B37F2B">
          <w:rPr>
            <w:rStyle w:val="ab"/>
            <w:rFonts w:ascii="Times New Roman" w:hAnsi="Times New Roman" w:cs="Times New Roman"/>
          </w:rPr>
          <w:t>.</w:t>
        </w:r>
        <w:proofErr w:type="spellStart"/>
        <w:r w:rsidRPr="00B37F2B">
          <w:rPr>
            <w:rStyle w:val="ab"/>
            <w:rFonts w:ascii="Times New Roman" w:hAnsi="Times New Roman" w:cs="Times New Roman"/>
            <w:lang w:val="en-US"/>
          </w:rPr>
          <w:t>ie</w:t>
        </w:r>
        <w:proofErr w:type="spellEnd"/>
        <w:r w:rsidRPr="00B37F2B">
          <w:rPr>
            <w:rStyle w:val="ab"/>
            <w:rFonts w:ascii="Times New Roman" w:hAnsi="Times New Roman" w:cs="Times New Roman"/>
          </w:rPr>
          <w:t>/</w:t>
        </w:r>
        <w:r w:rsidRPr="00B37F2B">
          <w:rPr>
            <w:rStyle w:val="ab"/>
            <w:rFonts w:ascii="Times New Roman" w:hAnsi="Times New Roman" w:cs="Times New Roman"/>
            <w:lang w:val="en-US"/>
          </w:rPr>
          <w:t>our</w:t>
        </w:r>
        <w:r w:rsidRPr="00B37F2B">
          <w:rPr>
            <w:rStyle w:val="ab"/>
            <w:rFonts w:ascii="Times New Roman" w:hAnsi="Times New Roman" w:cs="Times New Roman"/>
          </w:rPr>
          <w:t>-</w:t>
        </w:r>
        <w:r w:rsidRPr="00B37F2B">
          <w:rPr>
            <w:rStyle w:val="ab"/>
            <w:rFonts w:ascii="Times New Roman" w:hAnsi="Times New Roman" w:cs="Times New Roman"/>
            <w:lang w:val="en-US"/>
          </w:rPr>
          <w:t>role</w:t>
        </w:r>
        <w:r w:rsidRPr="00B37F2B">
          <w:rPr>
            <w:rStyle w:val="ab"/>
            <w:rFonts w:ascii="Times New Roman" w:hAnsi="Times New Roman" w:cs="Times New Roman"/>
          </w:rPr>
          <w:t>-</w:t>
        </w:r>
        <w:r w:rsidRPr="00B37F2B">
          <w:rPr>
            <w:rStyle w:val="ab"/>
            <w:rFonts w:ascii="Times New Roman" w:hAnsi="Times New Roman" w:cs="Times New Roman"/>
            <w:lang w:val="en-US"/>
          </w:rPr>
          <w:t>policies</w:t>
        </w:r>
        <w:r w:rsidRPr="00B37F2B">
          <w:rPr>
            <w:rStyle w:val="ab"/>
            <w:rFonts w:ascii="Times New Roman" w:hAnsi="Times New Roman" w:cs="Times New Roman"/>
          </w:rPr>
          <w:t>/</w:t>
        </w:r>
        <w:r w:rsidRPr="00B37F2B">
          <w:rPr>
            <w:rStyle w:val="ab"/>
            <w:rFonts w:ascii="Times New Roman" w:hAnsi="Times New Roman" w:cs="Times New Roman"/>
            <w:lang w:val="en-US"/>
          </w:rPr>
          <w:t>international</w:t>
        </w:r>
        <w:r w:rsidRPr="00B37F2B">
          <w:rPr>
            <w:rStyle w:val="ab"/>
            <w:rFonts w:ascii="Times New Roman" w:hAnsi="Times New Roman" w:cs="Times New Roman"/>
          </w:rPr>
          <w:t>-</w:t>
        </w:r>
        <w:r w:rsidRPr="00B37F2B">
          <w:rPr>
            <w:rStyle w:val="ab"/>
            <w:rFonts w:ascii="Times New Roman" w:hAnsi="Times New Roman" w:cs="Times New Roman"/>
            <w:lang w:val="en-US"/>
          </w:rPr>
          <w:t>priorities</w:t>
        </w:r>
        <w:r w:rsidRPr="00B37F2B">
          <w:rPr>
            <w:rStyle w:val="ab"/>
            <w:rFonts w:ascii="Times New Roman" w:hAnsi="Times New Roman" w:cs="Times New Roman"/>
          </w:rPr>
          <w:t>/</w:t>
        </w:r>
        <w:r w:rsidRPr="00B37F2B">
          <w:rPr>
            <w:rStyle w:val="ab"/>
            <w:rFonts w:ascii="Times New Roman" w:hAnsi="Times New Roman" w:cs="Times New Roman"/>
            <w:lang w:val="en-US"/>
          </w:rPr>
          <w:t>peace</w:t>
        </w:r>
        <w:r w:rsidRPr="00B37F2B">
          <w:rPr>
            <w:rStyle w:val="ab"/>
            <w:rFonts w:ascii="Times New Roman" w:hAnsi="Times New Roman" w:cs="Times New Roman"/>
          </w:rPr>
          <w:t>-</w:t>
        </w:r>
        <w:r w:rsidRPr="00B37F2B">
          <w:rPr>
            <w:rStyle w:val="ab"/>
            <w:rFonts w:ascii="Times New Roman" w:hAnsi="Times New Roman" w:cs="Times New Roman"/>
            <w:lang w:val="en-US"/>
          </w:rPr>
          <w:t>and</w:t>
        </w:r>
        <w:r w:rsidRPr="00B37F2B">
          <w:rPr>
            <w:rStyle w:val="ab"/>
            <w:rFonts w:ascii="Times New Roman" w:hAnsi="Times New Roman" w:cs="Times New Roman"/>
          </w:rPr>
          <w:t>-</w:t>
        </w:r>
        <w:r w:rsidRPr="00B37F2B">
          <w:rPr>
            <w:rStyle w:val="ab"/>
            <w:rFonts w:ascii="Times New Roman" w:hAnsi="Times New Roman" w:cs="Times New Roman"/>
            <w:lang w:val="en-US"/>
          </w:rPr>
          <w:t>security</w:t>
        </w:r>
        <w:r w:rsidRPr="00B37F2B">
          <w:rPr>
            <w:rStyle w:val="ab"/>
            <w:rFonts w:ascii="Times New Roman" w:hAnsi="Times New Roman" w:cs="Times New Roman"/>
          </w:rPr>
          <w:t>/</w:t>
        </w:r>
        <w:r w:rsidRPr="00B37F2B">
          <w:rPr>
            <w:rStyle w:val="ab"/>
            <w:rFonts w:ascii="Times New Roman" w:hAnsi="Times New Roman" w:cs="Times New Roman"/>
            <w:lang w:val="en-US"/>
          </w:rPr>
          <w:t>peacekeeping</w:t>
        </w:r>
        <w:r w:rsidRPr="00B37F2B">
          <w:rPr>
            <w:rStyle w:val="ab"/>
            <w:rFonts w:ascii="Times New Roman" w:hAnsi="Times New Roman" w:cs="Times New Roman"/>
          </w:rPr>
          <w:t>/</w:t>
        </w:r>
      </w:hyperlink>
      <w:r w:rsidRPr="00B37F2B">
        <w:rPr>
          <w:rFonts w:ascii="Times New Roman" w:hAnsi="Times New Roman" w:cs="Times New Roman"/>
        </w:rPr>
        <w:t xml:space="preserve"> // Дата обращения 05.05.2022; </w:t>
      </w:r>
    </w:p>
  </w:footnote>
  <w:footnote w:id="300">
    <w:p w:rsidR="008F2824" w:rsidRPr="00B37F2B" w:rsidRDefault="008F2824" w:rsidP="00D21EA5">
      <w:pPr>
        <w:pStyle w:val="a4"/>
        <w:jc w:val="both"/>
        <w:rPr>
          <w:rFonts w:ascii="Times New Roman" w:hAnsi="Times New Roman" w:cs="Times New Roman"/>
        </w:rPr>
      </w:pPr>
      <w:r w:rsidRPr="00B37F2B">
        <w:rPr>
          <w:rStyle w:val="a6"/>
          <w:rFonts w:ascii="Times New Roman" w:hAnsi="Times New Roman" w:cs="Times New Roman"/>
        </w:rPr>
        <w:footnoteRef/>
      </w:r>
      <w:r w:rsidRPr="00B37F2B">
        <w:rPr>
          <w:rFonts w:ascii="Times New Roman" w:hAnsi="Times New Roman" w:cs="Times New Roman"/>
          <w:lang w:val="en-US"/>
        </w:rPr>
        <w:t xml:space="preserve"> International Security Assistance Force (Afghanistan)// European Missions// Irish </w:t>
      </w:r>
      <w:proofErr w:type="spellStart"/>
      <w:r w:rsidRPr="00B37F2B">
        <w:rPr>
          <w:rFonts w:ascii="Times New Roman" w:hAnsi="Times New Roman" w:cs="Times New Roman"/>
          <w:lang w:val="en-US"/>
        </w:rPr>
        <w:t>Defence</w:t>
      </w:r>
      <w:proofErr w:type="spellEnd"/>
      <w:r w:rsidRPr="00B37F2B">
        <w:rPr>
          <w:rFonts w:ascii="Times New Roman" w:hAnsi="Times New Roman" w:cs="Times New Roman"/>
          <w:lang w:val="en-US"/>
        </w:rPr>
        <w:t xml:space="preserve"> Forces/</w:t>
      </w:r>
      <w:proofErr w:type="gramStart"/>
      <w:r w:rsidRPr="00B37F2B">
        <w:rPr>
          <w:rFonts w:ascii="Times New Roman" w:hAnsi="Times New Roman" w:cs="Times New Roman"/>
          <w:lang w:val="en-US"/>
        </w:rPr>
        <w:t>/[</w:t>
      </w:r>
      <w:proofErr w:type="gramEnd"/>
      <w:r w:rsidRPr="00B37F2B">
        <w:rPr>
          <w:rFonts w:ascii="Times New Roman" w:hAnsi="Times New Roman" w:cs="Times New Roman"/>
        </w:rPr>
        <w:t>Электронный</w:t>
      </w:r>
      <w:r w:rsidRPr="00B37F2B">
        <w:rPr>
          <w:rFonts w:ascii="Times New Roman" w:hAnsi="Times New Roman" w:cs="Times New Roman"/>
          <w:lang w:val="en-US"/>
        </w:rPr>
        <w:t xml:space="preserve"> </w:t>
      </w:r>
      <w:r w:rsidRPr="00B37F2B">
        <w:rPr>
          <w:rFonts w:ascii="Times New Roman" w:hAnsi="Times New Roman" w:cs="Times New Roman"/>
        </w:rPr>
        <w:t>ресурс</w:t>
      </w:r>
      <w:r w:rsidRPr="00B37F2B">
        <w:rPr>
          <w:rFonts w:ascii="Times New Roman" w:hAnsi="Times New Roman" w:cs="Times New Roman"/>
          <w:lang w:val="en-US"/>
        </w:rPr>
        <w:t xml:space="preserve">]. </w:t>
      </w:r>
      <w:r w:rsidRPr="00B37F2B">
        <w:rPr>
          <w:rFonts w:ascii="Times New Roman" w:hAnsi="Times New Roman" w:cs="Times New Roman"/>
        </w:rPr>
        <w:t xml:space="preserve">[Точка доступа]:// </w:t>
      </w:r>
      <w:hyperlink r:id="rId236" w:history="1">
        <w:r w:rsidRPr="00B37F2B">
          <w:rPr>
            <w:rStyle w:val="ab"/>
            <w:rFonts w:ascii="Times New Roman" w:hAnsi="Times New Roman" w:cs="Times New Roman"/>
            <w:lang w:val="en-US"/>
          </w:rPr>
          <w:t>https</w:t>
        </w:r>
        <w:r w:rsidRPr="00B37F2B">
          <w:rPr>
            <w:rStyle w:val="ab"/>
            <w:rFonts w:ascii="Times New Roman" w:hAnsi="Times New Roman" w:cs="Times New Roman"/>
          </w:rPr>
          <w:t>://</w:t>
        </w:r>
        <w:r w:rsidRPr="00B37F2B">
          <w:rPr>
            <w:rStyle w:val="ab"/>
            <w:rFonts w:ascii="Times New Roman" w:hAnsi="Times New Roman" w:cs="Times New Roman"/>
            <w:lang w:val="en-US"/>
          </w:rPr>
          <w:t>www</w:t>
        </w:r>
        <w:r w:rsidRPr="00B37F2B">
          <w:rPr>
            <w:rStyle w:val="ab"/>
            <w:rFonts w:ascii="Times New Roman" w:hAnsi="Times New Roman" w:cs="Times New Roman"/>
          </w:rPr>
          <w:t>.</w:t>
        </w:r>
        <w:r w:rsidRPr="00B37F2B">
          <w:rPr>
            <w:rStyle w:val="ab"/>
            <w:rFonts w:ascii="Times New Roman" w:hAnsi="Times New Roman" w:cs="Times New Roman"/>
            <w:lang w:val="en-US"/>
          </w:rPr>
          <w:t>military</w:t>
        </w:r>
        <w:r w:rsidRPr="00B37F2B">
          <w:rPr>
            <w:rStyle w:val="ab"/>
            <w:rFonts w:ascii="Times New Roman" w:hAnsi="Times New Roman" w:cs="Times New Roman"/>
          </w:rPr>
          <w:t>.</w:t>
        </w:r>
        <w:proofErr w:type="spellStart"/>
        <w:r w:rsidRPr="00B37F2B">
          <w:rPr>
            <w:rStyle w:val="ab"/>
            <w:rFonts w:ascii="Times New Roman" w:hAnsi="Times New Roman" w:cs="Times New Roman"/>
            <w:lang w:val="en-US"/>
          </w:rPr>
          <w:t>ie</w:t>
        </w:r>
        <w:proofErr w:type="spellEnd"/>
        <w:r w:rsidRPr="00B37F2B">
          <w:rPr>
            <w:rStyle w:val="ab"/>
            <w:rFonts w:ascii="Times New Roman" w:hAnsi="Times New Roman" w:cs="Times New Roman"/>
          </w:rPr>
          <w:t>/</w:t>
        </w:r>
        <w:r w:rsidRPr="00B37F2B">
          <w:rPr>
            <w:rStyle w:val="ab"/>
            <w:rFonts w:ascii="Times New Roman" w:hAnsi="Times New Roman" w:cs="Times New Roman"/>
            <w:lang w:val="en-US"/>
          </w:rPr>
          <w:t>en</w:t>
        </w:r>
        <w:r w:rsidRPr="00B37F2B">
          <w:rPr>
            <w:rStyle w:val="ab"/>
            <w:rFonts w:ascii="Times New Roman" w:hAnsi="Times New Roman" w:cs="Times New Roman"/>
          </w:rPr>
          <w:t>/</w:t>
        </w:r>
        <w:r w:rsidRPr="00B37F2B">
          <w:rPr>
            <w:rStyle w:val="ab"/>
            <w:rFonts w:ascii="Times New Roman" w:hAnsi="Times New Roman" w:cs="Times New Roman"/>
            <w:lang w:val="en-US"/>
          </w:rPr>
          <w:t>overseas</w:t>
        </w:r>
        <w:r w:rsidRPr="00B37F2B">
          <w:rPr>
            <w:rStyle w:val="ab"/>
            <w:rFonts w:ascii="Times New Roman" w:hAnsi="Times New Roman" w:cs="Times New Roman"/>
          </w:rPr>
          <w:t>-</w:t>
        </w:r>
        <w:r w:rsidRPr="00B37F2B">
          <w:rPr>
            <w:rStyle w:val="ab"/>
            <w:rFonts w:ascii="Times New Roman" w:hAnsi="Times New Roman" w:cs="Times New Roman"/>
            <w:lang w:val="en-US"/>
          </w:rPr>
          <w:t>deployments</w:t>
        </w:r>
        <w:r w:rsidRPr="00B37F2B">
          <w:rPr>
            <w:rStyle w:val="ab"/>
            <w:rFonts w:ascii="Times New Roman" w:hAnsi="Times New Roman" w:cs="Times New Roman"/>
          </w:rPr>
          <w:t>/</w:t>
        </w:r>
        <w:r w:rsidRPr="00B37F2B">
          <w:rPr>
            <w:rStyle w:val="ab"/>
            <w:rFonts w:ascii="Times New Roman" w:hAnsi="Times New Roman" w:cs="Times New Roman"/>
            <w:lang w:val="en-US"/>
          </w:rPr>
          <w:t>past</w:t>
        </w:r>
        <w:r w:rsidRPr="00B37F2B">
          <w:rPr>
            <w:rStyle w:val="ab"/>
            <w:rFonts w:ascii="Times New Roman" w:hAnsi="Times New Roman" w:cs="Times New Roman"/>
          </w:rPr>
          <w:t>-</w:t>
        </w:r>
        <w:r w:rsidRPr="00B37F2B">
          <w:rPr>
            <w:rStyle w:val="ab"/>
            <w:rFonts w:ascii="Times New Roman" w:hAnsi="Times New Roman" w:cs="Times New Roman"/>
            <w:lang w:val="en-US"/>
          </w:rPr>
          <w:t>missions</w:t>
        </w:r>
        <w:r w:rsidRPr="00B37F2B">
          <w:rPr>
            <w:rStyle w:val="ab"/>
            <w:rFonts w:ascii="Times New Roman" w:hAnsi="Times New Roman" w:cs="Times New Roman"/>
          </w:rPr>
          <w:t>/</w:t>
        </w:r>
        <w:proofErr w:type="spellStart"/>
        <w:r w:rsidRPr="00B37F2B">
          <w:rPr>
            <w:rStyle w:val="ab"/>
            <w:rFonts w:ascii="Times New Roman" w:hAnsi="Times New Roman" w:cs="Times New Roman"/>
            <w:lang w:val="en-US"/>
          </w:rPr>
          <w:t>european</w:t>
        </w:r>
        <w:proofErr w:type="spellEnd"/>
        <w:r w:rsidRPr="00B37F2B">
          <w:rPr>
            <w:rStyle w:val="ab"/>
            <w:rFonts w:ascii="Times New Roman" w:hAnsi="Times New Roman" w:cs="Times New Roman"/>
          </w:rPr>
          <w:t>-</w:t>
        </w:r>
        <w:r w:rsidRPr="00B37F2B">
          <w:rPr>
            <w:rStyle w:val="ab"/>
            <w:rFonts w:ascii="Times New Roman" w:hAnsi="Times New Roman" w:cs="Times New Roman"/>
            <w:lang w:val="en-US"/>
          </w:rPr>
          <w:t>missions</w:t>
        </w:r>
        <w:r w:rsidRPr="00B37F2B">
          <w:rPr>
            <w:rStyle w:val="ab"/>
            <w:rFonts w:ascii="Times New Roman" w:hAnsi="Times New Roman" w:cs="Times New Roman"/>
          </w:rPr>
          <w:t>/</w:t>
        </w:r>
      </w:hyperlink>
      <w:r w:rsidRPr="00B37F2B">
        <w:rPr>
          <w:rFonts w:ascii="Times New Roman" w:hAnsi="Times New Roman" w:cs="Times New Roman"/>
        </w:rPr>
        <w:t xml:space="preserve"> // Дата обращения 05.05.2022;</w:t>
      </w:r>
    </w:p>
  </w:footnote>
  <w:footnote w:id="301">
    <w:p w:rsidR="008F2824" w:rsidRPr="00B37F2B" w:rsidRDefault="008F2824" w:rsidP="00832C47">
      <w:pPr>
        <w:pStyle w:val="a4"/>
        <w:jc w:val="both"/>
        <w:rPr>
          <w:rFonts w:ascii="Times New Roman" w:hAnsi="Times New Roman" w:cs="Times New Roman"/>
          <w:lang w:val="en-US"/>
        </w:rPr>
      </w:pPr>
      <w:r w:rsidRPr="00B37F2B">
        <w:rPr>
          <w:rStyle w:val="a6"/>
          <w:rFonts w:ascii="Times New Roman" w:hAnsi="Times New Roman" w:cs="Times New Roman"/>
        </w:rPr>
        <w:footnoteRef/>
      </w:r>
      <w:r w:rsidRPr="00B37F2B">
        <w:rPr>
          <w:rFonts w:ascii="Times New Roman" w:hAnsi="Times New Roman" w:cs="Times New Roman"/>
          <w:lang w:val="en-US"/>
        </w:rPr>
        <w:t xml:space="preserve"> B. </w:t>
      </w:r>
      <w:proofErr w:type="spellStart"/>
      <w:r w:rsidRPr="00B37F2B">
        <w:rPr>
          <w:rFonts w:ascii="Times New Roman" w:hAnsi="Times New Roman" w:cs="Times New Roman"/>
          <w:lang w:val="en-US"/>
        </w:rPr>
        <w:t>Tonra</w:t>
      </w:r>
      <w:proofErr w:type="spellEnd"/>
      <w:r w:rsidRPr="00B37F2B">
        <w:rPr>
          <w:rFonts w:ascii="Times New Roman" w:hAnsi="Times New Roman" w:cs="Times New Roman"/>
          <w:lang w:val="en-US"/>
        </w:rPr>
        <w:t xml:space="preserve"> B. Op. cit.  P. 5; </w:t>
      </w:r>
    </w:p>
  </w:footnote>
  <w:footnote w:id="302">
    <w:p w:rsidR="008F2824" w:rsidRPr="00B37F2B" w:rsidRDefault="008F2824" w:rsidP="00361DD8">
      <w:pPr>
        <w:pStyle w:val="a4"/>
        <w:jc w:val="both"/>
        <w:rPr>
          <w:rFonts w:ascii="Times New Roman" w:hAnsi="Times New Roman" w:cs="Times New Roman"/>
          <w:lang w:val="en-US"/>
        </w:rPr>
      </w:pPr>
      <w:r w:rsidRPr="00B37F2B">
        <w:rPr>
          <w:rStyle w:val="a6"/>
          <w:rFonts w:ascii="Times New Roman" w:hAnsi="Times New Roman" w:cs="Times New Roman"/>
        </w:rPr>
        <w:footnoteRef/>
      </w:r>
      <w:r w:rsidRPr="00B37F2B">
        <w:rPr>
          <w:rFonts w:ascii="Times New Roman" w:hAnsi="Times New Roman" w:cs="Times New Roman"/>
          <w:lang w:val="en-US"/>
        </w:rPr>
        <w:t xml:space="preserve"> Common Security and </w:t>
      </w:r>
      <w:proofErr w:type="spellStart"/>
      <w:r w:rsidRPr="00B37F2B">
        <w:rPr>
          <w:rFonts w:ascii="Times New Roman" w:hAnsi="Times New Roman" w:cs="Times New Roman"/>
          <w:lang w:val="en-US"/>
        </w:rPr>
        <w:t>Defence</w:t>
      </w:r>
      <w:proofErr w:type="spellEnd"/>
      <w:r w:rsidRPr="00B37F2B">
        <w:rPr>
          <w:rFonts w:ascii="Times New Roman" w:hAnsi="Times New Roman" w:cs="Times New Roman"/>
          <w:lang w:val="en-US"/>
        </w:rPr>
        <w:t xml:space="preserve"> Policy// Department of Foreign Affairs of Ireland;</w:t>
      </w:r>
    </w:p>
  </w:footnote>
  <w:footnote w:id="303">
    <w:p w:rsidR="008F2824" w:rsidRPr="00B37F2B" w:rsidRDefault="008F2824" w:rsidP="001B3131">
      <w:pPr>
        <w:pStyle w:val="a4"/>
        <w:jc w:val="both"/>
        <w:rPr>
          <w:rFonts w:ascii="Times New Roman" w:hAnsi="Times New Roman" w:cs="Times New Roman"/>
        </w:rPr>
      </w:pPr>
      <w:r w:rsidRPr="00B37F2B">
        <w:rPr>
          <w:rStyle w:val="a6"/>
          <w:rFonts w:ascii="Times New Roman" w:hAnsi="Times New Roman" w:cs="Times New Roman"/>
        </w:rPr>
        <w:footnoteRef/>
      </w:r>
      <w:r w:rsidRPr="00B37F2B">
        <w:rPr>
          <w:rFonts w:ascii="Times New Roman" w:hAnsi="Times New Roman" w:cs="Times New Roman"/>
          <w:lang w:val="en-US"/>
        </w:rPr>
        <w:t xml:space="preserve"> About PESCO// Permanent Structured Cooperation (PESCO) //[</w:t>
      </w:r>
      <w:r w:rsidRPr="00B37F2B">
        <w:rPr>
          <w:rFonts w:ascii="Times New Roman" w:hAnsi="Times New Roman" w:cs="Times New Roman"/>
        </w:rPr>
        <w:t>Электронный</w:t>
      </w:r>
      <w:r w:rsidRPr="00B37F2B">
        <w:rPr>
          <w:rFonts w:ascii="Times New Roman" w:hAnsi="Times New Roman" w:cs="Times New Roman"/>
          <w:lang w:val="en-US"/>
        </w:rPr>
        <w:t xml:space="preserve"> </w:t>
      </w:r>
      <w:r w:rsidRPr="00B37F2B">
        <w:rPr>
          <w:rFonts w:ascii="Times New Roman" w:hAnsi="Times New Roman" w:cs="Times New Roman"/>
        </w:rPr>
        <w:t>ресурс</w:t>
      </w:r>
      <w:r w:rsidRPr="00B37F2B">
        <w:rPr>
          <w:rFonts w:ascii="Times New Roman" w:hAnsi="Times New Roman" w:cs="Times New Roman"/>
          <w:lang w:val="en-US"/>
        </w:rPr>
        <w:t xml:space="preserve">]. </w:t>
      </w:r>
      <w:r w:rsidRPr="00B37F2B">
        <w:rPr>
          <w:rFonts w:ascii="Times New Roman" w:hAnsi="Times New Roman" w:cs="Times New Roman"/>
        </w:rPr>
        <w:t xml:space="preserve">[Точка доступа]:// </w:t>
      </w:r>
      <w:hyperlink r:id="rId237" w:anchor="about" w:history="1">
        <w:r w:rsidRPr="00B37F2B">
          <w:rPr>
            <w:rStyle w:val="ab"/>
            <w:rFonts w:ascii="Times New Roman" w:hAnsi="Times New Roman" w:cs="Times New Roman"/>
          </w:rPr>
          <w:t>https://www.pesco.europa.eu/#about</w:t>
        </w:r>
      </w:hyperlink>
      <w:r w:rsidRPr="00B37F2B">
        <w:rPr>
          <w:rFonts w:ascii="Times New Roman" w:hAnsi="Times New Roman" w:cs="Times New Roman"/>
        </w:rPr>
        <w:t xml:space="preserve"> // Дата обращения 06.05.2022;  </w:t>
      </w:r>
    </w:p>
  </w:footnote>
  <w:footnote w:id="304">
    <w:p w:rsidR="008F2824" w:rsidRDefault="008F2824" w:rsidP="00086D55">
      <w:pPr>
        <w:pStyle w:val="a4"/>
        <w:jc w:val="both"/>
      </w:pPr>
      <w:r w:rsidRPr="00B37F2B">
        <w:rPr>
          <w:rStyle w:val="a6"/>
          <w:rFonts w:ascii="Times New Roman" w:hAnsi="Times New Roman" w:cs="Times New Roman"/>
        </w:rPr>
        <w:footnoteRef/>
      </w:r>
      <w:r w:rsidRPr="00B37F2B">
        <w:rPr>
          <w:rFonts w:ascii="Times New Roman" w:hAnsi="Times New Roman" w:cs="Times New Roman"/>
          <w:lang w:val="en-US"/>
        </w:rPr>
        <w:t xml:space="preserve"> Projects// Permanent Structured Cooperation (PESCO) //[</w:t>
      </w:r>
      <w:r w:rsidRPr="00B37F2B">
        <w:rPr>
          <w:rFonts w:ascii="Times New Roman" w:hAnsi="Times New Roman" w:cs="Times New Roman"/>
        </w:rPr>
        <w:t>Электронный</w:t>
      </w:r>
      <w:r w:rsidRPr="00B37F2B">
        <w:rPr>
          <w:rFonts w:ascii="Times New Roman" w:hAnsi="Times New Roman" w:cs="Times New Roman"/>
          <w:lang w:val="en-US"/>
        </w:rPr>
        <w:t xml:space="preserve"> </w:t>
      </w:r>
      <w:r w:rsidRPr="00B37F2B">
        <w:rPr>
          <w:rFonts w:ascii="Times New Roman" w:hAnsi="Times New Roman" w:cs="Times New Roman"/>
        </w:rPr>
        <w:t>ресурс</w:t>
      </w:r>
      <w:r w:rsidRPr="00B37F2B">
        <w:rPr>
          <w:rFonts w:ascii="Times New Roman" w:hAnsi="Times New Roman" w:cs="Times New Roman"/>
          <w:lang w:val="en-US"/>
        </w:rPr>
        <w:t xml:space="preserve">]. </w:t>
      </w:r>
      <w:r w:rsidRPr="00B37F2B">
        <w:rPr>
          <w:rFonts w:ascii="Times New Roman" w:hAnsi="Times New Roman" w:cs="Times New Roman"/>
        </w:rPr>
        <w:t xml:space="preserve">[Точка доступа]:// </w:t>
      </w:r>
      <w:hyperlink r:id="rId238" w:anchor="about" w:history="1">
        <w:r w:rsidRPr="00B37F2B">
          <w:rPr>
            <w:rStyle w:val="ab"/>
            <w:rFonts w:ascii="Times New Roman" w:hAnsi="Times New Roman" w:cs="Times New Roman"/>
          </w:rPr>
          <w:t>https://www.pesco.europa.eu/#about</w:t>
        </w:r>
      </w:hyperlink>
      <w:r w:rsidRPr="00B37F2B">
        <w:rPr>
          <w:rFonts w:ascii="Times New Roman" w:hAnsi="Times New Roman" w:cs="Times New Roman"/>
        </w:rPr>
        <w:t xml:space="preserve"> // Дата обращения 06.05.2022;</w:t>
      </w:r>
    </w:p>
  </w:footnote>
  <w:footnote w:id="305">
    <w:p w:rsidR="008F2824" w:rsidRPr="003A2601" w:rsidRDefault="008F2824" w:rsidP="00B52AE3">
      <w:pPr>
        <w:pStyle w:val="a4"/>
        <w:jc w:val="both"/>
        <w:rPr>
          <w:rFonts w:ascii="Times New Roman" w:hAnsi="Times New Roman" w:cs="Times New Roman"/>
          <w:lang w:val="en-US"/>
        </w:rPr>
      </w:pPr>
      <w:r w:rsidRPr="00246583">
        <w:rPr>
          <w:rStyle w:val="a6"/>
          <w:rFonts w:ascii="Times New Roman" w:hAnsi="Times New Roman" w:cs="Times New Roman"/>
        </w:rPr>
        <w:footnoteRef/>
      </w:r>
      <w:r w:rsidRPr="003A2601">
        <w:rPr>
          <w:rFonts w:ascii="Times New Roman" w:hAnsi="Times New Roman" w:cs="Times New Roman"/>
          <w:lang w:val="en-US"/>
        </w:rPr>
        <w:t xml:space="preserve"> </w:t>
      </w:r>
      <w:r w:rsidRPr="00246583">
        <w:rPr>
          <w:rFonts w:ascii="Times New Roman" w:hAnsi="Times New Roman" w:cs="Times New Roman"/>
          <w:lang w:val="en-US"/>
        </w:rPr>
        <w:t>Ibid</w:t>
      </w:r>
      <w:r w:rsidRPr="003A2601">
        <w:rPr>
          <w:rFonts w:ascii="Times New Roman" w:hAnsi="Times New Roman" w:cs="Times New Roman"/>
          <w:lang w:val="en-US"/>
        </w:rPr>
        <w:t>;</w:t>
      </w:r>
    </w:p>
  </w:footnote>
  <w:footnote w:id="306">
    <w:p w:rsidR="008F2824" w:rsidRPr="003A2601" w:rsidRDefault="008F2824" w:rsidP="00BA7DAE">
      <w:pPr>
        <w:pStyle w:val="a4"/>
        <w:jc w:val="both"/>
        <w:rPr>
          <w:rFonts w:ascii="Times New Roman" w:hAnsi="Times New Roman" w:cs="Times New Roman"/>
          <w:lang w:val="en-US"/>
        </w:rPr>
      </w:pPr>
      <w:r w:rsidRPr="00246583">
        <w:rPr>
          <w:rStyle w:val="a6"/>
          <w:rFonts w:ascii="Times New Roman" w:hAnsi="Times New Roman" w:cs="Times New Roman"/>
        </w:rPr>
        <w:footnoteRef/>
      </w:r>
      <w:r w:rsidRPr="003A2601">
        <w:rPr>
          <w:rFonts w:ascii="Times New Roman" w:hAnsi="Times New Roman" w:cs="Times New Roman"/>
          <w:lang w:val="en-US"/>
        </w:rPr>
        <w:t xml:space="preserve"> </w:t>
      </w:r>
      <w:r w:rsidRPr="00246583">
        <w:rPr>
          <w:rFonts w:ascii="Times New Roman" w:hAnsi="Times New Roman" w:cs="Times New Roman"/>
          <w:lang w:val="en-US"/>
        </w:rPr>
        <w:t>Ibid</w:t>
      </w:r>
      <w:r w:rsidRPr="003A2601">
        <w:rPr>
          <w:rFonts w:ascii="Times New Roman" w:hAnsi="Times New Roman" w:cs="Times New Roman"/>
          <w:lang w:val="en-US"/>
        </w:rPr>
        <w:t>;</w:t>
      </w:r>
    </w:p>
  </w:footnote>
  <w:footnote w:id="307">
    <w:p w:rsidR="008F2824" w:rsidRPr="00246583" w:rsidRDefault="008F2824" w:rsidP="00AB79F0">
      <w:pPr>
        <w:pStyle w:val="a4"/>
        <w:jc w:val="both"/>
        <w:rPr>
          <w:rFonts w:ascii="Times New Roman" w:hAnsi="Times New Roman" w:cs="Times New Roman"/>
        </w:rPr>
      </w:pPr>
      <w:r w:rsidRPr="00246583">
        <w:rPr>
          <w:rStyle w:val="a6"/>
          <w:rFonts w:ascii="Times New Roman" w:hAnsi="Times New Roman" w:cs="Times New Roman"/>
        </w:rPr>
        <w:footnoteRef/>
      </w:r>
      <w:r w:rsidRPr="003A2601">
        <w:rPr>
          <w:rFonts w:ascii="Times New Roman" w:hAnsi="Times New Roman" w:cs="Times New Roman"/>
          <w:lang w:val="en-US"/>
        </w:rPr>
        <w:t xml:space="preserve"> </w:t>
      </w:r>
      <w:r w:rsidRPr="00246583">
        <w:rPr>
          <w:rFonts w:ascii="Times New Roman" w:hAnsi="Times New Roman" w:cs="Times New Roman"/>
          <w:lang w:val="en-US"/>
        </w:rPr>
        <w:t>Cunningham</w:t>
      </w:r>
      <w:r>
        <w:rPr>
          <w:rFonts w:ascii="Times New Roman" w:hAnsi="Times New Roman" w:cs="Times New Roman"/>
          <w:lang w:val="en-US"/>
        </w:rPr>
        <w:t xml:space="preserve"> P</w:t>
      </w:r>
      <w:r w:rsidRPr="003A2601">
        <w:rPr>
          <w:rFonts w:ascii="Times New Roman" w:hAnsi="Times New Roman" w:cs="Times New Roman"/>
          <w:lang w:val="en-US"/>
        </w:rPr>
        <w:t xml:space="preserve">. </w:t>
      </w:r>
      <w:r w:rsidRPr="00246583">
        <w:rPr>
          <w:rFonts w:ascii="Times New Roman" w:hAnsi="Times New Roman" w:cs="Times New Roman"/>
          <w:lang w:val="en-US"/>
        </w:rPr>
        <w:t>One year on - the price of joining PESCO// Ireland’s National Public Service Media, 2018.//www.rte.ie//[</w:t>
      </w:r>
      <w:r w:rsidRPr="00246583">
        <w:rPr>
          <w:rFonts w:ascii="Times New Roman" w:hAnsi="Times New Roman" w:cs="Times New Roman"/>
        </w:rPr>
        <w:t>Электронный</w:t>
      </w:r>
      <w:r w:rsidRPr="00246583">
        <w:rPr>
          <w:rFonts w:ascii="Times New Roman" w:hAnsi="Times New Roman" w:cs="Times New Roman"/>
          <w:lang w:val="en-US"/>
        </w:rPr>
        <w:t xml:space="preserve"> </w:t>
      </w:r>
      <w:r w:rsidRPr="00246583">
        <w:rPr>
          <w:rFonts w:ascii="Times New Roman" w:hAnsi="Times New Roman" w:cs="Times New Roman"/>
        </w:rPr>
        <w:t>ресурс</w:t>
      </w:r>
      <w:r w:rsidRPr="00246583">
        <w:rPr>
          <w:rFonts w:ascii="Times New Roman" w:hAnsi="Times New Roman" w:cs="Times New Roman"/>
          <w:lang w:val="en-US"/>
        </w:rPr>
        <w:t xml:space="preserve">]. </w:t>
      </w:r>
      <w:r w:rsidRPr="00246583">
        <w:rPr>
          <w:rFonts w:ascii="Times New Roman" w:hAnsi="Times New Roman" w:cs="Times New Roman"/>
        </w:rPr>
        <w:t xml:space="preserve">[Точка доступа]:// </w:t>
      </w:r>
      <w:hyperlink r:id="rId239" w:history="1">
        <w:r w:rsidRPr="00246583">
          <w:rPr>
            <w:rStyle w:val="ab"/>
            <w:rFonts w:ascii="Times New Roman" w:hAnsi="Times New Roman" w:cs="Times New Roman"/>
          </w:rPr>
          <w:t>https://www.rte.ie/news/politics/2018/1230/1019537-pesco-ireland/</w:t>
        </w:r>
      </w:hyperlink>
      <w:r w:rsidRPr="00246583">
        <w:rPr>
          <w:rFonts w:ascii="Times New Roman" w:hAnsi="Times New Roman" w:cs="Times New Roman"/>
        </w:rPr>
        <w:t xml:space="preserve"> // Дата обращения 06.05.2022;</w:t>
      </w:r>
    </w:p>
  </w:footnote>
  <w:footnote w:id="308">
    <w:p w:rsidR="008F2824" w:rsidRPr="00246583" w:rsidRDefault="008F2824" w:rsidP="00EA3FC5">
      <w:pPr>
        <w:pStyle w:val="a4"/>
        <w:jc w:val="both"/>
        <w:rPr>
          <w:rFonts w:ascii="Times New Roman" w:hAnsi="Times New Roman" w:cs="Times New Roman"/>
          <w:lang w:val="en-US"/>
        </w:rPr>
      </w:pPr>
      <w:r w:rsidRPr="00246583">
        <w:rPr>
          <w:rStyle w:val="a6"/>
          <w:rFonts w:ascii="Times New Roman" w:hAnsi="Times New Roman" w:cs="Times New Roman"/>
        </w:rPr>
        <w:footnoteRef/>
      </w:r>
      <w:r w:rsidRPr="00246583">
        <w:rPr>
          <w:rFonts w:ascii="Times New Roman" w:hAnsi="Times New Roman" w:cs="Times New Roman"/>
          <w:lang w:val="en-US"/>
        </w:rPr>
        <w:t xml:space="preserve"> Ibid;</w:t>
      </w:r>
    </w:p>
  </w:footnote>
  <w:footnote w:id="309">
    <w:p w:rsidR="008F2824" w:rsidRPr="00246583" w:rsidRDefault="008F2824" w:rsidP="00355414">
      <w:pPr>
        <w:pStyle w:val="a4"/>
        <w:jc w:val="both"/>
        <w:rPr>
          <w:rFonts w:ascii="Times New Roman" w:hAnsi="Times New Roman" w:cs="Times New Roman"/>
        </w:rPr>
      </w:pPr>
      <w:r w:rsidRPr="00246583">
        <w:rPr>
          <w:rStyle w:val="a6"/>
          <w:rFonts w:ascii="Times New Roman" w:hAnsi="Times New Roman" w:cs="Times New Roman"/>
        </w:rPr>
        <w:footnoteRef/>
      </w:r>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Dáil</w:t>
      </w:r>
      <w:proofErr w:type="spellEnd"/>
      <w:r w:rsidRPr="00246583">
        <w:rPr>
          <w:rFonts w:ascii="Times New Roman" w:hAnsi="Times New Roman" w:cs="Times New Roman"/>
          <w:lang w:val="en-US"/>
        </w:rPr>
        <w:t xml:space="preserve"> approves Ireland joining EU’s </w:t>
      </w:r>
      <w:proofErr w:type="spellStart"/>
      <w:r w:rsidRPr="00246583">
        <w:rPr>
          <w:rFonts w:ascii="Times New Roman" w:hAnsi="Times New Roman" w:cs="Times New Roman"/>
          <w:lang w:val="en-US"/>
        </w:rPr>
        <w:t>Pesco</w:t>
      </w:r>
      <w:proofErr w:type="spellEnd"/>
      <w:r w:rsidRPr="00246583">
        <w:rPr>
          <w:rFonts w:ascii="Times New Roman" w:hAnsi="Times New Roman" w:cs="Times New Roman"/>
          <w:lang w:val="en-US"/>
        </w:rPr>
        <w:t xml:space="preserve"> military framework// The Irish Times, 2017.//www.irishtimes.com//[</w:t>
      </w:r>
      <w:r w:rsidRPr="00246583">
        <w:rPr>
          <w:rFonts w:ascii="Times New Roman" w:hAnsi="Times New Roman" w:cs="Times New Roman"/>
        </w:rPr>
        <w:t>Электронный</w:t>
      </w:r>
      <w:r w:rsidRPr="00246583">
        <w:rPr>
          <w:rFonts w:ascii="Times New Roman" w:hAnsi="Times New Roman" w:cs="Times New Roman"/>
          <w:lang w:val="en-US"/>
        </w:rPr>
        <w:t xml:space="preserve"> </w:t>
      </w:r>
      <w:r w:rsidRPr="00246583">
        <w:rPr>
          <w:rFonts w:ascii="Times New Roman" w:hAnsi="Times New Roman" w:cs="Times New Roman"/>
        </w:rPr>
        <w:t>ресурс</w:t>
      </w:r>
      <w:r w:rsidRPr="00246583">
        <w:rPr>
          <w:rFonts w:ascii="Times New Roman" w:hAnsi="Times New Roman" w:cs="Times New Roman"/>
          <w:lang w:val="en-US"/>
        </w:rPr>
        <w:t xml:space="preserve">]. </w:t>
      </w:r>
      <w:r w:rsidRPr="00246583">
        <w:rPr>
          <w:rFonts w:ascii="Times New Roman" w:hAnsi="Times New Roman" w:cs="Times New Roman"/>
        </w:rPr>
        <w:t xml:space="preserve">[Точка доступа]:// </w:t>
      </w:r>
      <w:hyperlink r:id="rId240" w:history="1">
        <w:r w:rsidRPr="00246583">
          <w:rPr>
            <w:rStyle w:val="ab"/>
            <w:rFonts w:ascii="Times New Roman" w:hAnsi="Times New Roman" w:cs="Times New Roman"/>
            <w:lang w:val="en-US"/>
          </w:rPr>
          <w:t>https</w:t>
        </w:r>
        <w:r w:rsidRPr="00246583">
          <w:rPr>
            <w:rStyle w:val="ab"/>
            <w:rFonts w:ascii="Times New Roman" w:hAnsi="Times New Roman" w:cs="Times New Roman"/>
          </w:rPr>
          <w:t>://</w:t>
        </w:r>
        <w:r w:rsidRPr="00246583">
          <w:rPr>
            <w:rStyle w:val="ab"/>
            <w:rFonts w:ascii="Times New Roman" w:hAnsi="Times New Roman" w:cs="Times New Roman"/>
            <w:lang w:val="en-US"/>
          </w:rPr>
          <w:t>www</w:t>
        </w:r>
        <w:r w:rsidRPr="00246583">
          <w:rPr>
            <w:rStyle w:val="ab"/>
            <w:rFonts w:ascii="Times New Roman" w:hAnsi="Times New Roman" w:cs="Times New Roman"/>
          </w:rPr>
          <w:t>.</w:t>
        </w:r>
        <w:proofErr w:type="spellStart"/>
        <w:r w:rsidRPr="00246583">
          <w:rPr>
            <w:rStyle w:val="ab"/>
            <w:rFonts w:ascii="Times New Roman" w:hAnsi="Times New Roman" w:cs="Times New Roman"/>
            <w:lang w:val="en-US"/>
          </w:rPr>
          <w:t>irishtimes</w:t>
        </w:r>
        <w:proofErr w:type="spellEnd"/>
        <w:r w:rsidRPr="00246583">
          <w:rPr>
            <w:rStyle w:val="ab"/>
            <w:rFonts w:ascii="Times New Roman" w:hAnsi="Times New Roman" w:cs="Times New Roman"/>
          </w:rPr>
          <w:t>.</w:t>
        </w:r>
        <w:r w:rsidRPr="00246583">
          <w:rPr>
            <w:rStyle w:val="ab"/>
            <w:rFonts w:ascii="Times New Roman" w:hAnsi="Times New Roman" w:cs="Times New Roman"/>
            <w:lang w:val="en-US"/>
          </w:rPr>
          <w:t>com</w:t>
        </w:r>
        <w:r w:rsidRPr="00246583">
          <w:rPr>
            <w:rStyle w:val="ab"/>
            <w:rFonts w:ascii="Times New Roman" w:hAnsi="Times New Roman" w:cs="Times New Roman"/>
          </w:rPr>
          <w:t>/</w:t>
        </w:r>
        <w:r w:rsidRPr="00246583">
          <w:rPr>
            <w:rStyle w:val="ab"/>
            <w:rFonts w:ascii="Times New Roman" w:hAnsi="Times New Roman" w:cs="Times New Roman"/>
            <w:lang w:val="en-US"/>
          </w:rPr>
          <w:t>news</w:t>
        </w:r>
        <w:r w:rsidRPr="00246583">
          <w:rPr>
            <w:rStyle w:val="ab"/>
            <w:rFonts w:ascii="Times New Roman" w:hAnsi="Times New Roman" w:cs="Times New Roman"/>
          </w:rPr>
          <w:t>/</w:t>
        </w:r>
        <w:r w:rsidRPr="00246583">
          <w:rPr>
            <w:rStyle w:val="ab"/>
            <w:rFonts w:ascii="Times New Roman" w:hAnsi="Times New Roman" w:cs="Times New Roman"/>
            <w:lang w:val="en-US"/>
          </w:rPr>
          <w:t>politics</w:t>
        </w:r>
        <w:r w:rsidRPr="00246583">
          <w:rPr>
            <w:rStyle w:val="ab"/>
            <w:rFonts w:ascii="Times New Roman" w:hAnsi="Times New Roman" w:cs="Times New Roman"/>
          </w:rPr>
          <w:t>/</w:t>
        </w:r>
        <w:proofErr w:type="spellStart"/>
        <w:r w:rsidRPr="00246583">
          <w:rPr>
            <w:rStyle w:val="ab"/>
            <w:rFonts w:ascii="Times New Roman" w:hAnsi="Times New Roman" w:cs="Times New Roman"/>
            <w:lang w:val="en-US"/>
          </w:rPr>
          <w:t>oireachtas</w:t>
        </w:r>
        <w:proofErr w:type="spellEnd"/>
        <w:r w:rsidRPr="00246583">
          <w:rPr>
            <w:rStyle w:val="ab"/>
            <w:rFonts w:ascii="Times New Roman" w:hAnsi="Times New Roman" w:cs="Times New Roman"/>
          </w:rPr>
          <w:t>/</w:t>
        </w:r>
        <w:r w:rsidRPr="00246583">
          <w:rPr>
            <w:rStyle w:val="ab"/>
            <w:rFonts w:ascii="Times New Roman" w:hAnsi="Times New Roman" w:cs="Times New Roman"/>
            <w:lang w:val="en-US"/>
          </w:rPr>
          <w:t>d</w:t>
        </w:r>
        <w:r w:rsidRPr="00246583">
          <w:rPr>
            <w:rStyle w:val="ab"/>
            <w:rFonts w:ascii="Times New Roman" w:hAnsi="Times New Roman" w:cs="Times New Roman"/>
          </w:rPr>
          <w:t>%</w:t>
        </w:r>
        <w:r w:rsidRPr="00246583">
          <w:rPr>
            <w:rStyle w:val="ab"/>
            <w:rFonts w:ascii="Times New Roman" w:hAnsi="Times New Roman" w:cs="Times New Roman"/>
            <w:lang w:val="en-US"/>
          </w:rPr>
          <w:t>C</w:t>
        </w:r>
        <w:r w:rsidRPr="00246583">
          <w:rPr>
            <w:rStyle w:val="ab"/>
            <w:rFonts w:ascii="Times New Roman" w:hAnsi="Times New Roman" w:cs="Times New Roman"/>
          </w:rPr>
          <w:t>3%</w:t>
        </w:r>
        <w:r w:rsidRPr="00246583">
          <w:rPr>
            <w:rStyle w:val="ab"/>
            <w:rFonts w:ascii="Times New Roman" w:hAnsi="Times New Roman" w:cs="Times New Roman"/>
            <w:lang w:val="en-US"/>
          </w:rPr>
          <w:t>A</w:t>
        </w:r>
        <w:r w:rsidRPr="00246583">
          <w:rPr>
            <w:rStyle w:val="ab"/>
            <w:rFonts w:ascii="Times New Roman" w:hAnsi="Times New Roman" w:cs="Times New Roman"/>
          </w:rPr>
          <w:t>1</w:t>
        </w:r>
        <w:proofErr w:type="spellStart"/>
        <w:r w:rsidRPr="00246583">
          <w:rPr>
            <w:rStyle w:val="ab"/>
            <w:rFonts w:ascii="Times New Roman" w:hAnsi="Times New Roman" w:cs="Times New Roman"/>
            <w:lang w:val="en-US"/>
          </w:rPr>
          <w:t>il</w:t>
        </w:r>
        <w:proofErr w:type="spellEnd"/>
        <w:r w:rsidRPr="00246583">
          <w:rPr>
            <w:rStyle w:val="ab"/>
            <w:rFonts w:ascii="Times New Roman" w:hAnsi="Times New Roman" w:cs="Times New Roman"/>
          </w:rPr>
          <w:t>-</w:t>
        </w:r>
        <w:r w:rsidRPr="00246583">
          <w:rPr>
            <w:rStyle w:val="ab"/>
            <w:rFonts w:ascii="Times New Roman" w:hAnsi="Times New Roman" w:cs="Times New Roman"/>
            <w:lang w:val="en-US"/>
          </w:rPr>
          <w:t>approves</w:t>
        </w:r>
        <w:r w:rsidRPr="00246583">
          <w:rPr>
            <w:rStyle w:val="ab"/>
            <w:rFonts w:ascii="Times New Roman" w:hAnsi="Times New Roman" w:cs="Times New Roman"/>
          </w:rPr>
          <w:t>-</w:t>
        </w:r>
        <w:proofErr w:type="spellStart"/>
        <w:r w:rsidRPr="00246583">
          <w:rPr>
            <w:rStyle w:val="ab"/>
            <w:rFonts w:ascii="Times New Roman" w:hAnsi="Times New Roman" w:cs="Times New Roman"/>
            <w:lang w:val="en-US"/>
          </w:rPr>
          <w:t>ireland</w:t>
        </w:r>
        <w:proofErr w:type="spellEnd"/>
        <w:r w:rsidRPr="00246583">
          <w:rPr>
            <w:rStyle w:val="ab"/>
            <w:rFonts w:ascii="Times New Roman" w:hAnsi="Times New Roman" w:cs="Times New Roman"/>
          </w:rPr>
          <w:t>-</w:t>
        </w:r>
        <w:r w:rsidRPr="00246583">
          <w:rPr>
            <w:rStyle w:val="ab"/>
            <w:rFonts w:ascii="Times New Roman" w:hAnsi="Times New Roman" w:cs="Times New Roman"/>
            <w:lang w:val="en-US"/>
          </w:rPr>
          <w:t>joining</w:t>
        </w:r>
        <w:r w:rsidRPr="00246583">
          <w:rPr>
            <w:rStyle w:val="ab"/>
            <w:rFonts w:ascii="Times New Roman" w:hAnsi="Times New Roman" w:cs="Times New Roman"/>
          </w:rPr>
          <w:t>-</w:t>
        </w:r>
        <w:proofErr w:type="spellStart"/>
        <w:r w:rsidRPr="00246583">
          <w:rPr>
            <w:rStyle w:val="ab"/>
            <w:rFonts w:ascii="Times New Roman" w:hAnsi="Times New Roman" w:cs="Times New Roman"/>
            <w:lang w:val="en-US"/>
          </w:rPr>
          <w:t>eu</w:t>
        </w:r>
        <w:proofErr w:type="spellEnd"/>
        <w:r w:rsidRPr="00246583">
          <w:rPr>
            <w:rStyle w:val="ab"/>
            <w:rFonts w:ascii="Times New Roman" w:hAnsi="Times New Roman" w:cs="Times New Roman"/>
          </w:rPr>
          <w:t>-</w:t>
        </w:r>
        <w:r w:rsidRPr="00246583">
          <w:rPr>
            <w:rStyle w:val="ab"/>
            <w:rFonts w:ascii="Times New Roman" w:hAnsi="Times New Roman" w:cs="Times New Roman"/>
            <w:lang w:val="en-US"/>
          </w:rPr>
          <w:t>s</w:t>
        </w:r>
        <w:r w:rsidRPr="00246583">
          <w:rPr>
            <w:rStyle w:val="ab"/>
            <w:rFonts w:ascii="Times New Roman" w:hAnsi="Times New Roman" w:cs="Times New Roman"/>
          </w:rPr>
          <w:t>-</w:t>
        </w:r>
        <w:proofErr w:type="spellStart"/>
        <w:r w:rsidRPr="00246583">
          <w:rPr>
            <w:rStyle w:val="ab"/>
            <w:rFonts w:ascii="Times New Roman" w:hAnsi="Times New Roman" w:cs="Times New Roman"/>
            <w:lang w:val="en-US"/>
          </w:rPr>
          <w:t>pesco</w:t>
        </w:r>
        <w:proofErr w:type="spellEnd"/>
        <w:r w:rsidRPr="00246583">
          <w:rPr>
            <w:rStyle w:val="ab"/>
            <w:rFonts w:ascii="Times New Roman" w:hAnsi="Times New Roman" w:cs="Times New Roman"/>
          </w:rPr>
          <w:t>-</w:t>
        </w:r>
        <w:r w:rsidRPr="00246583">
          <w:rPr>
            <w:rStyle w:val="ab"/>
            <w:rFonts w:ascii="Times New Roman" w:hAnsi="Times New Roman" w:cs="Times New Roman"/>
            <w:lang w:val="en-US"/>
          </w:rPr>
          <w:t>military</w:t>
        </w:r>
        <w:r w:rsidRPr="00246583">
          <w:rPr>
            <w:rStyle w:val="ab"/>
            <w:rFonts w:ascii="Times New Roman" w:hAnsi="Times New Roman" w:cs="Times New Roman"/>
          </w:rPr>
          <w:t>-</w:t>
        </w:r>
        <w:r w:rsidRPr="00246583">
          <w:rPr>
            <w:rStyle w:val="ab"/>
            <w:rFonts w:ascii="Times New Roman" w:hAnsi="Times New Roman" w:cs="Times New Roman"/>
            <w:lang w:val="en-US"/>
          </w:rPr>
          <w:t>framework</w:t>
        </w:r>
        <w:r w:rsidRPr="00246583">
          <w:rPr>
            <w:rStyle w:val="ab"/>
            <w:rFonts w:ascii="Times New Roman" w:hAnsi="Times New Roman" w:cs="Times New Roman"/>
          </w:rPr>
          <w:t>-1.3319228</w:t>
        </w:r>
      </w:hyperlink>
      <w:r w:rsidRPr="00246583">
        <w:rPr>
          <w:rFonts w:ascii="Times New Roman" w:hAnsi="Times New Roman" w:cs="Times New Roman"/>
        </w:rPr>
        <w:t xml:space="preserve"> // Дата обращения 06.05.2022;</w:t>
      </w:r>
    </w:p>
  </w:footnote>
  <w:footnote w:id="310">
    <w:p w:rsidR="008F2824" w:rsidRPr="00246583" w:rsidRDefault="008F2824" w:rsidP="00D428CD">
      <w:pPr>
        <w:pStyle w:val="a4"/>
        <w:jc w:val="both"/>
        <w:rPr>
          <w:rFonts w:ascii="Times New Roman" w:hAnsi="Times New Roman" w:cs="Times New Roman"/>
          <w:lang w:val="en-US"/>
        </w:rPr>
      </w:pPr>
      <w:r w:rsidRPr="00246583">
        <w:rPr>
          <w:rStyle w:val="a6"/>
          <w:rFonts w:ascii="Times New Roman" w:hAnsi="Times New Roman" w:cs="Times New Roman"/>
        </w:rPr>
        <w:footnoteRef/>
      </w:r>
      <w:r w:rsidRPr="00246583">
        <w:rPr>
          <w:rFonts w:ascii="Times New Roman" w:hAnsi="Times New Roman" w:cs="Times New Roman"/>
          <w:lang w:val="en-US"/>
        </w:rPr>
        <w:t xml:space="preserve"> Ibid;</w:t>
      </w:r>
    </w:p>
  </w:footnote>
  <w:footnote w:id="311">
    <w:p w:rsidR="008F2824" w:rsidRPr="003A2601" w:rsidRDefault="008F2824" w:rsidP="00836722">
      <w:pPr>
        <w:pStyle w:val="a4"/>
        <w:jc w:val="both"/>
        <w:rPr>
          <w:rFonts w:ascii="Times New Roman" w:hAnsi="Times New Roman" w:cs="Times New Roman"/>
        </w:rPr>
      </w:pPr>
      <w:r w:rsidRPr="003A2601">
        <w:rPr>
          <w:rStyle w:val="a6"/>
          <w:rFonts w:ascii="Times New Roman" w:hAnsi="Times New Roman" w:cs="Times New Roman"/>
        </w:rPr>
        <w:footnoteRef/>
      </w:r>
      <w:r w:rsidRPr="003A2601">
        <w:rPr>
          <w:rFonts w:ascii="Times New Roman" w:hAnsi="Times New Roman" w:cs="Times New Roman"/>
          <w:lang w:val="en-US"/>
        </w:rPr>
        <w:t xml:space="preserve"> Clancy P. Arise, Sleeping Beauty: What PESCO means for Ireland// Irish Centre for Human Rights, School of Law, National University of Ireland Galway, 2018. </w:t>
      </w:r>
      <w:proofErr w:type="gramStart"/>
      <w:r w:rsidRPr="003A2601">
        <w:rPr>
          <w:rFonts w:ascii="Times New Roman" w:hAnsi="Times New Roman" w:cs="Times New Roman"/>
          <w:lang w:val="en-US"/>
        </w:rPr>
        <w:t>P</w:t>
      </w:r>
      <w:r w:rsidRPr="00DD737E">
        <w:rPr>
          <w:rFonts w:ascii="Times New Roman" w:hAnsi="Times New Roman" w:cs="Times New Roman"/>
        </w:rPr>
        <w:t xml:space="preserve">. </w:t>
      </w:r>
      <w:r w:rsidRPr="003A2601">
        <w:rPr>
          <w:rFonts w:ascii="Times New Roman" w:hAnsi="Times New Roman" w:cs="Times New Roman"/>
        </w:rPr>
        <w:t>94-97// www.researchgate.net//[Электронный ресурс].</w:t>
      </w:r>
      <w:proofErr w:type="gramEnd"/>
      <w:r w:rsidRPr="003A2601">
        <w:rPr>
          <w:rFonts w:ascii="Times New Roman" w:hAnsi="Times New Roman" w:cs="Times New Roman"/>
        </w:rPr>
        <w:t xml:space="preserve"> [Точка доступа]:// </w:t>
      </w:r>
      <w:hyperlink r:id="rId241" w:history="1">
        <w:r w:rsidRPr="003A2601">
          <w:rPr>
            <w:rStyle w:val="ab"/>
            <w:rFonts w:ascii="Times New Roman" w:hAnsi="Times New Roman" w:cs="Times New Roman"/>
          </w:rPr>
          <w:t>https://www.researchgate.net/profile/Pearce-Clancy/publication/340153103_Arise_Sleeping_Beauty_What_PESCO_means_for_Ireland/links/6124fde6169a1a0103221ff0/Arise-Sleeping-Beauty-What-PESCO-means-for-Ireland.pdf?_sg%5B0%5D=L_Mi7Uy5GEB7_O-i3fAmx288CL0V-aL_LJdLJbk3tM8ZLDdXwsqoU8e4VihDbfZlXnbeB8-mE4H9CCNKNEzrvw.Hd_Wh337Z09vp4Qvl8Ji6TZr26_6_TfkkXL-v4TAzTziZ4-4ZdoPMmEa4W5zwN26Lwrr8-Z0E_BA7gNvci0rIw&amp;_sg%5B1%5D=WKkkUxR7yHinGJFlHK7SPmJ0ll7R3VhjTLJATTlMyA9xZ_9Ez16alzlPsqufh0XOu3o1A2ouCBlXOmH7zM-08B3ht-0Gri0QJsCh2jrdyx_q.Hd_Wh337Z09vp4Qvl8Ji6TZr26_6_TfkkXL-v4TAzTziZ4-4ZdoPMmEa4W5zwN26Lwrr8-Z0E_BA7gNvci0rIw&amp;_iepl</w:t>
        </w:r>
      </w:hyperlink>
      <w:r w:rsidRPr="003A2601">
        <w:rPr>
          <w:rFonts w:ascii="Times New Roman" w:hAnsi="Times New Roman" w:cs="Times New Roman"/>
        </w:rPr>
        <w:t>= // Дата обращения 06.05.2022;</w:t>
      </w:r>
    </w:p>
  </w:footnote>
  <w:footnote w:id="312">
    <w:p w:rsidR="008F2824" w:rsidRPr="00DD737E" w:rsidRDefault="008F2824" w:rsidP="00A92C91">
      <w:pPr>
        <w:pStyle w:val="a4"/>
        <w:jc w:val="both"/>
        <w:rPr>
          <w:rFonts w:ascii="Times New Roman" w:hAnsi="Times New Roman" w:cs="Times New Roman"/>
          <w:lang w:val="en-US"/>
        </w:rPr>
      </w:pPr>
      <w:r w:rsidRPr="003A2601">
        <w:rPr>
          <w:rStyle w:val="a6"/>
          <w:rFonts w:ascii="Times New Roman" w:hAnsi="Times New Roman" w:cs="Times New Roman"/>
        </w:rPr>
        <w:footnoteRef/>
      </w:r>
      <w:r w:rsidRPr="00DD737E">
        <w:rPr>
          <w:rFonts w:ascii="Times New Roman" w:hAnsi="Times New Roman" w:cs="Times New Roman"/>
          <w:lang w:val="en-US"/>
        </w:rPr>
        <w:t xml:space="preserve"> </w:t>
      </w:r>
      <w:r w:rsidRPr="003A2601">
        <w:rPr>
          <w:rFonts w:ascii="Times New Roman" w:hAnsi="Times New Roman" w:cs="Times New Roman"/>
          <w:lang w:val="en-US"/>
        </w:rPr>
        <w:t>Ibid</w:t>
      </w:r>
      <w:r w:rsidRPr="00DD737E">
        <w:rPr>
          <w:rFonts w:ascii="Times New Roman" w:hAnsi="Times New Roman" w:cs="Times New Roman"/>
          <w:lang w:val="en-US"/>
        </w:rPr>
        <w:t xml:space="preserve">. </w:t>
      </w:r>
      <w:r w:rsidRPr="003A2601">
        <w:rPr>
          <w:rFonts w:ascii="Times New Roman" w:hAnsi="Times New Roman" w:cs="Times New Roman"/>
          <w:lang w:val="en-US"/>
        </w:rPr>
        <w:t>P</w:t>
      </w:r>
      <w:r w:rsidRPr="00DD737E">
        <w:rPr>
          <w:rFonts w:ascii="Times New Roman" w:hAnsi="Times New Roman" w:cs="Times New Roman"/>
          <w:lang w:val="en-US"/>
        </w:rPr>
        <w:t>. 94;</w:t>
      </w:r>
    </w:p>
  </w:footnote>
  <w:footnote w:id="313">
    <w:p w:rsidR="008F2824" w:rsidRPr="00DD737E" w:rsidRDefault="008F2824" w:rsidP="00690BBA">
      <w:pPr>
        <w:pStyle w:val="a4"/>
        <w:jc w:val="both"/>
        <w:rPr>
          <w:rFonts w:ascii="Times New Roman" w:hAnsi="Times New Roman" w:cs="Times New Roman"/>
          <w:lang w:val="en-US"/>
        </w:rPr>
      </w:pPr>
      <w:r w:rsidRPr="003A2601">
        <w:rPr>
          <w:rStyle w:val="a6"/>
          <w:rFonts w:ascii="Times New Roman" w:hAnsi="Times New Roman" w:cs="Times New Roman"/>
        </w:rPr>
        <w:footnoteRef/>
      </w:r>
      <w:r w:rsidRPr="00DD737E">
        <w:rPr>
          <w:rFonts w:ascii="Times New Roman" w:hAnsi="Times New Roman" w:cs="Times New Roman"/>
          <w:lang w:val="en-US"/>
        </w:rPr>
        <w:t xml:space="preserve"> </w:t>
      </w:r>
      <w:r w:rsidRPr="003A2601">
        <w:rPr>
          <w:rFonts w:ascii="Times New Roman" w:hAnsi="Times New Roman" w:cs="Times New Roman"/>
          <w:lang w:val="en-US"/>
        </w:rPr>
        <w:t>Ibid</w:t>
      </w:r>
      <w:r w:rsidRPr="00DD737E">
        <w:rPr>
          <w:rFonts w:ascii="Times New Roman" w:hAnsi="Times New Roman" w:cs="Times New Roman"/>
          <w:lang w:val="en-US"/>
        </w:rPr>
        <w:t xml:space="preserve">. </w:t>
      </w:r>
      <w:r w:rsidRPr="003A2601">
        <w:rPr>
          <w:rFonts w:ascii="Times New Roman" w:hAnsi="Times New Roman" w:cs="Times New Roman"/>
          <w:lang w:val="en-US"/>
        </w:rPr>
        <w:t>P</w:t>
      </w:r>
      <w:r w:rsidRPr="00DD737E">
        <w:rPr>
          <w:rFonts w:ascii="Times New Roman" w:hAnsi="Times New Roman" w:cs="Times New Roman"/>
          <w:lang w:val="en-US"/>
        </w:rPr>
        <w:t>. 95;</w:t>
      </w:r>
    </w:p>
  </w:footnote>
  <w:footnote w:id="314">
    <w:p w:rsidR="008F2824" w:rsidRPr="00DD737E" w:rsidRDefault="008F2824" w:rsidP="0092083A">
      <w:pPr>
        <w:pStyle w:val="a4"/>
        <w:jc w:val="both"/>
        <w:rPr>
          <w:rFonts w:ascii="Times New Roman" w:hAnsi="Times New Roman" w:cs="Times New Roman"/>
          <w:lang w:val="en-US"/>
        </w:rPr>
      </w:pPr>
      <w:r w:rsidRPr="003A2601">
        <w:rPr>
          <w:rStyle w:val="a6"/>
          <w:rFonts w:ascii="Times New Roman" w:hAnsi="Times New Roman" w:cs="Times New Roman"/>
        </w:rPr>
        <w:footnoteRef/>
      </w:r>
      <w:r w:rsidRPr="00DD737E">
        <w:rPr>
          <w:rFonts w:ascii="Times New Roman" w:hAnsi="Times New Roman" w:cs="Times New Roman"/>
          <w:lang w:val="en-US"/>
        </w:rPr>
        <w:t xml:space="preserve"> </w:t>
      </w:r>
      <w:r w:rsidRPr="003A2601">
        <w:rPr>
          <w:rFonts w:ascii="Times New Roman" w:hAnsi="Times New Roman" w:cs="Times New Roman"/>
          <w:lang w:val="en-US"/>
        </w:rPr>
        <w:t>Ibid</w:t>
      </w:r>
      <w:r w:rsidRPr="00DD737E">
        <w:rPr>
          <w:rFonts w:ascii="Times New Roman" w:hAnsi="Times New Roman" w:cs="Times New Roman"/>
          <w:lang w:val="en-US"/>
        </w:rPr>
        <w:t xml:space="preserve">. </w:t>
      </w:r>
      <w:r w:rsidRPr="003A2601">
        <w:rPr>
          <w:rFonts w:ascii="Times New Roman" w:hAnsi="Times New Roman" w:cs="Times New Roman"/>
          <w:lang w:val="en-US"/>
        </w:rPr>
        <w:t>P</w:t>
      </w:r>
      <w:r w:rsidRPr="00DD737E">
        <w:rPr>
          <w:rFonts w:ascii="Times New Roman" w:hAnsi="Times New Roman" w:cs="Times New Roman"/>
          <w:lang w:val="en-US"/>
        </w:rPr>
        <w:t xml:space="preserve">. 96-97; </w:t>
      </w:r>
    </w:p>
  </w:footnote>
  <w:footnote w:id="315">
    <w:p w:rsidR="008F2824" w:rsidRPr="003A2601" w:rsidRDefault="008F2824" w:rsidP="00BA0810">
      <w:pPr>
        <w:pStyle w:val="a4"/>
        <w:jc w:val="both"/>
        <w:rPr>
          <w:rFonts w:ascii="Times New Roman" w:hAnsi="Times New Roman" w:cs="Times New Roman"/>
          <w:lang w:val="en-US"/>
        </w:rPr>
      </w:pPr>
      <w:r w:rsidRPr="003A2601">
        <w:rPr>
          <w:rStyle w:val="a6"/>
          <w:rFonts w:ascii="Times New Roman" w:hAnsi="Times New Roman" w:cs="Times New Roman"/>
        </w:rPr>
        <w:footnoteRef/>
      </w:r>
      <w:r w:rsidRPr="008C10B3">
        <w:rPr>
          <w:rFonts w:ascii="Times New Roman" w:hAnsi="Times New Roman" w:cs="Times New Roman"/>
          <w:lang w:val="en-US"/>
        </w:rPr>
        <w:t xml:space="preserve"> </w:t>
      </w:r>
      <w:r w:rsidRPr="003A2601">
        <w:rPr>
          <w:rFonts w:ascii="Times New Roman" w:hAnsi="Times New Roman" w:cs="Times New Roman"/>
          <w:lang w:val="en-US"/>
        </w:rPr>
        <w:t>Ibid</w:t>
      </w:r>
      <w:r w:rsidRPr="008C10B3">
        <w:rPr>
          <w:rFonts w:ascii="Times New Roman" w:hAnsi="Times New Roman" w:cs="Times New Roman"/>
          <w:lang w:val="en-US"/>
        </w:rPr>
        <w:t xml:space="preserve">. </w:t>
      </w:r>
      <w:r w:rsidRPr="003A2601">
        <w:rPr>
          <w:rFonts w:ascii="Times New Roman" w:hAnsi="Times New Roman" w:cs="Times New Roman"/>
          <w:lang w:val="en-US"/>
        </w:rPr>
        <w:t>P</w:t>
      </w:r>
      <w:r w:rsidRPr="008C10B3">
        <w:rPr>
          <w:rFonts w:ascii="Times New Roman" w:hAnsi="Times New Roman" w:cs="Times New Roman"/>
          <w:lang w:val="en-US"/>
        </w:rPr>
        <w:t>. 83;</w:t>
      </w:r>
      <w:r w:rsidRPr="003A2601">
        <w:rPr>
          <w:rFonts w:ascii="Times New Roman" w:hAnsi="Times New Roman" w:cs="Times New Roman"/>
          <w:lang w:val="en-US"/>
        </w:rPr>
        <w:t xml:space="preserve"> </w:t>
      </w:r>
    </w:p>
  </w:footnote>
  <w:footnote w:id="316">
    <w:p w:rsidR="008F2824" w:rsidRPr="008C10B3" w:rsidRDefault="008F2824" w:rsidP="006C7613">
      <w:pPr>
        <w:pStyle w:val="a4"/>
        <w:jc w:val="both"/>
        <w:rPr>
          <w:rFonts w:ascii="Times New Roman" w:hAnsi="Times New Roman" w:cs="Times New Roman"/>
        </w:rPr>
      </w:pPr>
      <w:r w:rsidRPr="00255CA9">
        <w:rPr>
          <w:rStyle w:val="a6"/>
          <w:rFonts w:ascii="Times New Roman" w:hAnsi="Times New Roman" w:cs="Times New Roman"/>
        </w:rPr>
        <w:footnoteRef/>
      </w:r>
      <w:r w:rsidRPr="00255CA9">
        <w:rPr>
          <w:rFonts w:ascii="Times New Roman" w:hAnsi="Times New Roman" w:cs="Times New Roman"/>
          <w:lang w:val="en-US"/>
        </w:rPr>
        <w:t xml:space="preserve"> </w:t>
      </w:r>
      <w:proofErr w:type="spellStart"/>
      <w:r w:rsidRPr="00255CA9">
        <w:rPr>
          <w:rFonts w:ascii="Times New Roman" w:hAnsi="Times New Roman" w:cs="Times New Roman"/>
          <w:lang w:val="en-US"/>
        </w:rPr>
        <w:t>Baciu</w:t>
      </w:r>
      <w:proofErr w:type="spellEnd"/>
      <w:r>
        <w:rPr>
          <w:rFonts w:ascii="Times New Roman" w:hAnsi="Times New Roman" w:cs="Times New Roman"/>
          <w:lang w:val="en-US"/>
        </w:rPr>
        <w:t xml:space="preserve"> C</w:t>
      </w:r>
      <w:r w:rsidRPr="00255CA9">
        <w:rPr>
          <w:rFonts w:ascii="Times New Roman" w:hAnsi="Times New Roman" w:cs="Times New Roman"/>
          <w:lang w:val="en-US"/>
        </w:rPr>
        <w:t>.</w:t>
      </w:r>
      <w:r>
        <w:rPr>
          <w:rFonts w:ascii="Times New Roman" w:hAnsi="Times New Roman" w:cs="Times New Roman"/>
          <w:lang w:val="en-US"/>
        </w:rPr>
        <w:t xml:space="preserve"> A.</w:t>
      </w:r>
      <w:r w:rsidRPr="00255CA9">
        <w:rPr>
          <w:rFonts w:ascii="Times New Roman" w:hAnsi="Times New Roman" w:cs="Times New Roman"/>
          <w:lang w:val="en-US"/>
        </w:rPr>
        <w:t xml:space="preserve"> What will EU </w:t>
      </w:r>
      <w:proofErr w:type="spellStart"/>
      <w:r w:rsidRPr="00255CA9">
        <w:rPr>
          <w:rFonts w:ascii="Times New Roman" w:hAnsi="Times New Roman" w:cs="Times New Roman"/>
          <w:lang w:val="en-US"/>
        </w:rPr>
        <w:t>defence</w:t>
      </w:r>
      <w:proofErr w:type="spellEnd"/>
      <w:r w:rsidRPr="00255CA9">
        <w:rPr>
          <w:rFonts w:ascii="Times New Roman" w:hAnsi="Times New Roman" w:cs="Times New Roman"/>
          <w:lang w:val="en-US"/>
        </w:rPr>
        <w:t xml:space="preserve"> project PESCO mean for Ireland</w:t>
      </w:r>
      <w:proofErr w:type="gramStart"/>
      <w:r w:rsidRPr="00255CA9">
        <w:rPr>
          <w:rFonts w:ascii="Times New Roman" w:hAnsi="Times New Roman" w:cs="Times New Roman"/>
          <w:lang w:val="en-US"/>
        </w:rPr>
        <w:t>?/</w:t>
      </w:r>
      <w:proofErr w:type="gramEnd"/>
      <w:r w:rsidRPr="00255CA9">
        <w:rPr>
          <w:rFonts w:ascii="Times New Roman" w:hAnsi="Times New Roman" w:cs="Times New Roman"/>
          <w:lang w:val="en-US"/>
        </w:rPr>
        <w:t>/ Ireland’s National Public Service Media, 2018.//www.rte.ie//[</w:t>
      </w:r>
      <w:r w:rsidRPr="00255CA9">
        <w:rPr>
          <w:rFonts w:ascii="Times New Roman" w:hAnsi="Times New Roman" w:cs="Times New Roman"/>
        </w:rPr>
        <w:t>Электронный</w:t>
      </w:r>
      <w:r w:rsidRPr="00255CA9">
        <w:rPr>
          <w:rFonts w:ascii="Times New Roman" w:hAnsi="Times New Roman" w:cs="Times New Roman"/>
          <w:lang w:val="en-US"/>
        </w:rPr>
        <w:t xml:space="preserve"> </w:t>
      </w:r>
      <w:r w:rsidRPr="00255CA9">
        <w:rPr>
          <w:rFonts w:ascii="Times New Roman" w:hAnsi="Times New Roman" w:cs="Times New Roman"/>
        </w:rPr>
        <w:t>ресурс</w:t>
      </w:r>
      <w:r w:rsidRPr="00255CA9">
        <w:rPr>
          <w:rFonts w:ascii="Times New Roman" w:hAnsi="Times New Roman" w:cs="Times New Roman"/>
          <w:lang w:val="en-US"/>
        </w:rPr>
        <w:t xml:space="preserve">]. </w:t>
      </w:r>
      <w:r w:rsidRPr="00255CA9">
        <w:rPr>
          <w:rFonts w:ascii="Times New Roman" w:hAnsi="Times New Roman" w:cs="Times New Roman"/>
        </w:rPr>
        <w:t>[Точка доступа]://</w:t>
      </w:r>
      <w:r>
        <w:t xml:space="preserve"> </w:t>
      </w:r>
      <w:hyperlink r:id="rId242" w:history="1">
        <w:r w:rsidRPr="008C10B3">
          <w:rPr>
            <w:rStyle w:val="ab"/>
            <w:rFonts w:ascii="Times New Roman" w:hAnsi="Times New Roman" w:cs="Times New Roman"/>
          </w:rPr>
          <w:t>https://www.rte.ie/brainstorm/2018/0412/954015-what-will-eu-defence-project-pesco-mean-for-ireland/</w:t>
        </w:r>
      </w:hyperlink>
      <w:r w:rsidRPr="008C10B3">
        <w:rPr>
          <w:rFonts w:ascii="Times New Roman" w:hAnsi="Times New Roman" w:cs="Times New Roman"/>
        </w:rPr>
        <w:t xml:space="preserve"> // Дата обращения 06.05.2022; </w:t>
      </w:r>
    </w:p>
  </w:footnote>
  <w:footnote w:id="317">
    <w:p w:rsidR="008F2824" w:rsidRPr="008C10B3" w:rsidRDefault="008F2824" w:rsidP="00776152">
      <w:pPr>
        <w:pStyle w:val="a4"/>
        <w:jc w:val="both"/>
        <w:rPr>
          <w:rFonts w:ascii="Times New Roman" w:hAnsi="Times New Roman" w:cs="Times New Roman"/>
        </w:rPr>
      </w:pPr>
      <w:r w:rsidRPr="008C10B3">
        <w:rPr>
          <w:rStyle w:val="a6"/>
          <w:rFonts w:ascii="Times New Roman" w:hAnsi="Times New Roman" w:cs="Times New Roman"/>
        </w:rPr>
        <w:footnoteRef/>
      </w:r>
      <w:r w:rsidRPr="008C10B3">
        <w:rPr>
          <w:rFonts w:ascii="Times New Roman" w:hAnsi="Times New Roman" w:cs="Times New Roman"/>
          <w:lang w:val="en-US"/>
        </w:rPr>
        <w:t xml:space="preserve"> Ireland sends body </w:t>
      </w:r>
      <w:proofErr w:type="spellStart"/>
      <w:r w:rsidRPr="008C10B3">
        <w:rPr>
          <w:rFonts w:ascii="Times New Roman" w:hAnsi="Times New Roman" w:cs="Times New Roman"/>
          <w:lang w:val="en-US"/>
        </w:rPr>
        <w:t>armour</w:t>
      </w:r>
      <w:proofErr w:type="spellEnd"/>
      <w:r w:rsidRPr="008C10B3">
        <w:rPr>
          <w:rFonts w:ascii="Times New Roman" w:hAnsi="Times New Roman" w:cs="Times New Roman"/>
          <w:lang w:val="en-US"/>
        </w:rPr>
        <w:t xml:space="preserve"> and 5,000 ready-to-eat meals to Ukrainian army// South China Morning Post, 2022</w:t>
      </w:r>
      <w:proofErr w:type="gramStart"/>
      <w:r w:rsidRPr="008C10B3">
        <w:rPr>
          <w:rFonts w:ascii="Times New Roman" w:hAnsi="Times New Roman" w:cs="Times New Roman"/>
          <w:lang w:val="en-US"/>
        </w:rPr>
        <w:t>./</w:t>
      </w:r>
      <w:proofErr w:type="gramEnd"/>
      <w:r w:rsidRPr="008C10B3">
        <w:rPr>
          <w:rFonts w:ascii="Times New Roman" w:hAnsi="Times New Roman" w:cs="Times New Roman"/>
          <w:lang w:val="en-US"/>
        </w:rPr>
        <w:t>/ www.scmp.com//[</w:t>
      </w:r>
      <w:r w:rsidRPr="008C10B3">
        <w:rPr>
          <w:rFonts w:ascii="Times New Roman" w:hAnsi="Times New Roman" w:cs="Times New Roman"/>
        </w:rPr>
        <w:t>Электронный</w:t>
      </w:r>
      <w:r w:rsidRPr="008C10B3">
        <w:rPr>
          <w:rFonts w:ascii="Times New Roman" w:hAnsi="Times New Roman" w:cs="Times New Roman"/>
          <w:lang w:val="en-US"/>
        </w:rPr>
        <w:t xml:space="preserve"> </w:t>
      </w:r>
      <w:r w:rsidRPr="008C10B3">
        <w:rPr>
          <w:rFonts w:ascii="Times New Roman" w:hAnsi="Times New Roman" w:cs="Times New Roman"/>
        </w:rPr>
        <w:t>ресурс</w:t>
      </w:r>
      <w:r w:rsidRPr="008C10B3">
        <w:rPr>
          <w:rFonts w:ascii="Times New Roman" w:hAnsi="Times New Roman" w:cs="Times New Roman"/>
          <w:lang w:val="en-US"/>
        </w:rPr>
        <w:t xml:space="preserve">]. </w:t>
      </w:r>
      <w:r w:rsidRPr="008C10B3">
        <w:rPr>
          <w:rFonts w:ascii="Times New Roman" w:hAnsi="Times New Roman" w:cs="Times New Roman"/>
        </w:rPr>
        <w:t xml:space="preserve">[Точка доступа]:// </w:t>
      </w:r>
      <w:hyperlink r:id="rId243" w:history="1">
        <w:r w:rsidRPr="008C10B3">
          <w:rPr>
            <w:rStyle w:val="ab"/>
            <w:rFonts w:ascii="Times New Roman" w:hAnsi="Times New Roman" w:cs="Times New Roman"/>
          </w:rPr>
          <w:t>https://www.scmp.com/news/world/europe/article/3170464/ireland-sends-body-armour-and-5000-ready-eat-meals-ukrainian-army</w:t>
        </w:r>
      </w:hyperlink>
      <w:r w:rsidRPr="008C10B3">
        <w:rPr>
          <w:rFonts w:ascii="Times New Roman" w:hAnsi="Times New Roman" w:cs="Times New Roman"/>
        </w:rPr>
        <w:t xml:space="preserve"> // Дата обращения 06.05.2022;</w:t>
      </w:r>
    </w:p>
  </w:footnote>
  <w:footnote w:id="318">
    <w:p w:rsidR="008F2824" w:rsidRPr="008C10B3" w:rsidRDefault="008F2824" w:rsidP="00277350">
      <w:pPr>
        <w:pStyle w:val="a4"/>
        <w:jc w:val="both"/>
        <w:rPr>
          <w:rFonts w:ascii="Times New Roman" w:hAnsi="Times New Roman" w:cs="Times New Roman"/>
        </w:rPr>
      </w:pPr>
      <w:r w:rsidRPr="008C10B3">
        <w:rPr>
          <w:rStyle w:val="a6"/>
          <w:rFonts w:ascii="Times New Roman" w:hAnsi="Times New Roman" w:cs="Times New Roman"/>
        </w:rPr>
        <w:footnoteRef/>
      </w:r>
      <w:r w:rsidRPr="008C10B3">
        <w:rPr>
          <w:rFonts w:ascii="Times New Roman" w:hAnsi="Times New Roman" w:cs="Times New Roman"/>
          <w:lang w:val="en-US"/>
        </w:rPr>
        <w:t xml:space="preserve"> Irish PM: Non-lethal aid to Ukraine not against military neutrality//</w:t>
      </w:r>
      <w:proofErr w:type="spellStart"/>
      <w:r w:rsidRPr="008C10B3">
        <w:rPr>
          <w:rFonts w:ascii="Times New Roman" w:hAnsi="Times New Roman" w:cs="Times New Roman"/>
          <w:lang w:val="en-US"/>
        </w:rPr>
        <w:t>Euractiv</w:t>
      </w:r>
      <w:proofErr w:type="spellEnd"/>
      <w:r w:rsidRPr="008C10B3">
        <w:rPr>
          <w:rFonts w:ascii="Times New Roman" w:hAnsi="Times New Roman" w:cs="Times New Roman"/>
          <w:lang w:val="en-US"/>
        </w:rPr>
        <w:t>, 2022</w:t>
      </w:r>
      <w:proofErr w:type="gramStart"/>
      <w:r w:rsidRPr="008C10B3">
        <w:rPr>
          <w:rFonts w:ascii="Times New Roman" w:hAnsi="Times New Roman" w:cs="Times New Roman"/>
          <w:lang w:val="en-US"/>
        </w:rPr>
        <w:t>./</w:t>
      </w:r>
      <w:proofErr w:type="gramEnd"/>
      <w:r w:rsidRPr="008C10B3">
        <w:rPr>
          <w:rFonts w:ascii="Times New Roman" w:hAnsi="Times New Roman" w:cs="Times New Roman"/>
          <w:lang w:val="en-US"/>
        </w:rPr>
        <w:t>/ www.euractiv.com//[</w:t>
      </w:r>
      <w:r w:rsidRPr="008C10B3">
        <w:rPr>
          <w:rFonts w:ascii="Times New Roman" w:hAnsi="Times New Roman" w:cs="Times New Roman"/>
        </w:rPr>
        <w:t>Электронный</w:t>
      </w:r>
      <w:r w:rsidRPr="008C10B3">
        <w:rPr>
          <w:rFonts w:ascii="Times New Roman" w:hAnsi="Times New Roman" w:cs="Times New Roman"/>
          <w:lang w:val="en-US"/>
        </w:rPr>
        <w:t xml:space="preserve"> </w:t>
      </w:r>
      <w:r w:rsidRPr="008C10B3">
        <w:rPr>
          <w:rFonts w:ascii="Times New Roman" w:hAnsi="Times New Roman" w:cs="Times New Roman"/>
        </w:rPr>
        <w:t>ресурс</w:t>
      </w:r>
      <w:r w:rsidRPr="008C10B3">
        <w:rPr>
          <w:rFonts w:ascii="Times New Roman" w:hAnsi="Times New Roman" w:cs="Times New Roman"/>
          <w:lang w:val="en-US"/>
        </w:rPr>
        <w:t xml:space="preserve">]. </w:t>
      </w:r>
      <w:r w:rsidRPr="008C10B3">
        <w:rPr>
          <w:rFonts w:ascii="Times New Roman" w:hAnsi="Times New Roman" w:cs="Times New Roman"/>
        </w:rPr>
        <w:t xml:space="preserve">[Точка доступа]:// </w:t>
      </w:r>
      <w:hyperlink r:id="rId244" w:history="1">
        <w:r w:rsidRPr="008C10B3">
          <w:rPr>
            <w:rStyle w:val="ab"/>
            <w:rFonts w:ascii="Times New Roman" w:hAnsi="Times New Roman" w:cs="Times New Roman"/>
          </w:rPr>
          <w:t>https://www.euractiv.com/section/politics/short_news/irish-pm-non-lethal-aid-to-ukraine-not-against-military-neutrality/</w:t>
        </w:r>
      </w:hyperlink>
      <w:r w:rsidRPr="008C10B3">
        <w:rPr>
          <w:rFonts w:ascii="Times New Roman" w:hAnsi="Times New Roman" w:cs="Times New Roman"/>
        </w:rPr>
        <w:t xml:space="preserve"> // Дата обращения 06.05.2022;</w:t>
      </w:r>
    </w:p>
  </w:footnote>
  <w:footnote w:id="319">
    <w:p w:rsidR="008F2824" w:rsidRPr="008C10B3" w:rsidRDefault="008F2824" w:rsidP="000C1C24">
      <w:pPr>
        <w:pStyle w:val="a4"/>
        <w:jc w:val="both"/>
        <w:rPr>
          <w:rFonts w:ascii="Times New Roman" w:hAnsi="Times New Roman" w:cs="Times New Roman"/>
        </w:rPr>
      </w:pPr>
      <w:r w:rsidRPr="008C10B3">
        <w:rPr>
          <w:rStyle w:val="a6"/>
          <w:rFonts w:ascii="Times New Roman" w:hAnsi="Times New Roman" w:cs="Times New Roman"/>
        </w:rPr>
        <w:footnoteRef/>
      </w:r>
      <w:r w:rsidRPr="008C10B3">
        <w:rPr>
          <w:rFonts w:ascii="Times New Roman" w:hAnsi="Times New Roman" w:cs="Times New Roman"/>
          <w:lang w:val="en-US"/>
        </w:rPr>
        <w:t xml:space="preserve"> Neutral Ireland likely to get more involved in EU </w:t>
      </w:r>
      <w:proofErr w:type="spellStart"/>
      <w:r w:rsidRPr="008C10B3">
        <w:rPr>
          <w:rFonts w:ascii="Times New Roman" w:hAnsi="Times New Roman" w:cs="Times New Roman"/>
          <w:lang w:val="en-US"/>
        </w:rPr>
        <w:t>defence</w:t>
      </w:r>
      <w:proofErr w:type="spellEnd"/>
      <w:r w:rsidRPr="008C10B3">
        <w:rPr>
          <w:rFonts w:ascii="Times New Roman" w:hAnsi="Times New Roman" w:cs="Times New Roman"/>
          <w:lang w:val="en-US"/>
        </w:rPr>
        <w:t xml:space="preserve"> policy - Deputy PM//Reuters, 2022</w:t>
      </w:r>
      <w:proofErr w:type="gramStart"/>
      <w:r w:rsidRPr="008C10B3">
        <w:rPr>
          <w:rFonts w:ascii="Times New Roman" w:hAnsi="Times New Roman" w:cs="Times New Roman"/>
          <w:lang w:val="en-US"/>
        </w:rPr>
        <w:t>./</w:t>
      </w:r>
      <w:proofErr w:type="gramEnd"/>
      <w:r w:rsidRPr="008C10B3">
        <w:rPr>
          <w:rFonts w:ascii="Times New Roman" w:hAnsi="Times New Roman" w:cs="Times New Roman"/>
          <w:lang w:val="en-US"/>
        </w:rPr>
        <w:t>/ www.reuters.com//[</w:t>
      </w:r>
      <w:r w:rsidRPr="008C10B3">
        <w:rPr>
          <w:rFonts w:ascii="Times New Roman" w:hAnsi="Times New Roman" w:cs="Times New Roman"/>
        </w:rPr>
        <w:t>Электронный</w:t>
      </w:r>
      <w:r w:rsidRPr="008C10B3">
        <w:rPr>
          <w:rFonts w:ascii="Times New Roman" w:hAnsi="Times New Roman" w:cs="Times New Roman"/>
          <w:lang w:val="en-US"/>
        </w:rPr>
        <w:t xml:space="preserve"> </w:t>
      </w:r>
      <w:r w:rsidRPr="008C10B3">
        <w:rPr>
          <w:rFonts w:ascii="Times New Roman" w:hAnsi="Times New Roman" w:cs="Times New Roman"/>
        </w:rPr>
        <w:t>ресурс</w:t>
      </w:r>
      <w:r w:rsidRPr="008C10B3">
        <w:rPr>
          <w:rFonts w:ascii="Times New Roman" w:hAnsi="Times New Roman" w:cs="Times New Roman"/>
          <w:lang w:val="en-US"/>
        </w:rPr>
        <w:t xml:space="preserve">]. </w:t>
      </w:r>
      <w:r w:rsidRPr="008C10B3">
        <w:rPr>
          <w:rFonts w:ascii="Times New Roman" w:hAnsi="Times New Roman" w:cs="Times New Roman"/>
        </w:rPr>
        <w:t xml:space="preserve">[Точка доступа]:// </w:t>
      </w:r>
      <w:hyperlink r:id="rId245" w:history="1">
        <w:r w:rsidRPr="008C10B3">
          <w:rPr>
            <w:rStyle w:val="ab"/>
            <w:rFonts w:ascii="Times New Roman" w:hAnsi="Times New Roman" w:cs="Times New Roman"/>
          </w:rPr>
          <w:t>https://www.reuters.com/world/europe/neutral-ireland-likely-get-more-involved-eu-defence-policy-deputy-pm-2022-03-01/</w:t>
        </w:r>
      </w:hyperlink>
      <w:r w:rsidRPr="008C10B3">
        <w:rPr>
          <w:rFonts w:ascii="Times New Roman" w:hAnsi="Times New Roman" w:cs="Times New Roman"/>
        </w:rPr>
        <w:t xml:space="preserve"> // Дата обращения 06.05.2022;</w:t>
      </w:r>
    </w:p>
  </w:footnote>
  <w:footnote w:id="320">
    <w:p w:rsidR="008F2824" w:rsidRPr="008C10B3" w:rsidRDefault="008F2824" w:rsidP="00084080">
      <w:pPr>
        <w:pStyle w:val="a4"/>
        <w:jc w:val="both"/>
        <w:rPr>
          <w:rFonts w:ascii="Times New Roman" w:hAnsi="Times New Roman" w:cs="Times New Roman"/>
        </w:rPr>
      </w:pPr>
      <w:r w:rsidRPr="008C10B3">
        <w:rPr>
          <w:rStyle w:val="a6"/>
          <w:rFonts w:ascii="Times New Roman" w:hAnsi="Times New Roman" w:cs="Times New Roman"/>
        </w:rPr>
        <w:footnoteRef/>
      </w:r>
      <w:r w:rsidRPr="008C10B3">
        <w:rPr>
          <w:rFonts w:ascii="Times New Roman" w:hAnsi="Times New Roman" w:cs="Times New Roman"/>
          <w:lang w:val="en-US"/>
        </w:rPr>
        <w:t xml:space="preserve"> Poll: Sands beginning to shift on Irish neutrality// Independent.ie, 2022</w:t>
      </w:r>
      <w:proofErr w:type="gramStart"/>
      <w:r w:rsidRPr="008C10B3">
        <w:rPr>
          <w:rFonts w:ascii="Times New Roman" w:hAnsi="Times New Roman" w:cs="Times New Roman"/>
          <w:lang w:val="en-US"/>
        </w:rPr>
        <w:t>./</w:t>
      </w:r>
      <w:proofErr w:type="gramEnd"/>
      <w:r w:rsidRPr="008C10B3">
        <w:rPr>
          <w:rFonts w:ascii="Times New Roman" w:hAnsi="Times New Roman" w:cs="Times New Roman"/>
          <w:lang w:val="en-US"/>
        </w:rPr>
        <w:t>/ www.independent.ie//[</w:t>
      </w:r>
      <w:r w:rsidRPr="008C10B3">
        <w:rPr>
          <w:rFonts w:ascii="Times New Roman" w:hAnsi="Times New Roman" w:cs="Times New Roman"/>
        </w:rPr>
        <w:t>Электронный</w:t>
      </w:r>
      <w:r w:rsidRPr="008C10B3">
        <w:rPr>
          <w:rFonts w:ascii="Times New Roman" w:hAnsi="Times New Roman" w:cs="Times New Roman"/>
          <w:lang w:val="en-US"/>
        </w:rPr>
        <w:t xml:space="preserve"> </w:t>
      </w:r>
      <w:r w:rsidRPr="008C10B3">
        <w:rPr>
          <w:rFonts w:ascii="Times New Roman" w:hAnsi="Times New Roman" w:cs="Times New Roman"/>
        </w:rPr>
        <w:t>ресурс</w:t>
      </w:r>
      <w:r w:rsidRPr="008C10B3">
        <w:rPr>
          <w:rFonts w:ascii="Times New Roman" w:hAnsi="Times New Roman" w:cs="Times New Roman"/>
          <w:lang w:val="en-US"/>
        </w:rPr>
        <w:t xml:space="preserve">]. </w:t>
      </w:r>
      <w:r w:rsidRPr="008C10B3">
        <w:rPr>
          <w:rFonts w:ascii="Times New Roman" w:hAnsi="Times New Roman" w:cs="Times New Roman"/>
        </w:rPr>
        <w:t xml:space="preserve">[Точка доступа]:// </w:t>
      </w:r>
      <w:hyperlink r:id="rId246" w:history="1">
        <w:r w:rsidRPr="008C10B3">
          <w:rPr>
            <w:rStyle w:val="ab"/>
            <w:rFonts w:ascii="Times New Roman" w:hAnsi="Times New Roman" w:cs="Times New Roman"/>
          </w:rPr>
          <w:t>https://www.independent.ie/irish-news/politics/poll-sands-beginning-to-shift-on-irish-neutrality-41416077.html</w:t>
        </w:r>
      </w:hyperlink>
      <w:r w:rsidRPr="008C10B3">
        <w:rPr>
          <w:rFonts w:ascii="Times New Roman" w:hAnsi="Times New Roman" w:cs="Times New Roman"/>
        </w:rPr>
        <w:t xml:space="preserve"> // Дата обращения 06.05.2022;</w:t>
      </w:r>
    </w:p>
  </w:footnote>
  <w:footnote w:id="321">
    <w:p w:rsidR="008F2824" w:rsidRPr="008C10B3" w:rsidRDefault="008F2824" w:rsidP="00F35CC0">
      <w:pPr>
        <w:pStyle w:val="a4"/>
        <w:jc w:val="both"/>
        <w:rPr>
          <w:rFonts w:ascii="Times New Roman" w:hAnsi="Times New Roman" w:cs="Times New Roman"/>
        </w:rPr>
      </w:pPr>
      <w:r w:rsidRPr="008C10B3">
        <w:rPr>
          <w:rStyle w:val="a6"/>
          <w:rFonts w:ascii="Times New Roman" w:hAnsi="Times New Roman" w:cs="Times New Roman"/>
        </w:rPr>
        <w:footnoteRef/>
      </w:r>
      <w:r w:rsidRPr="008C10B3">
        <w:rPr>
          <w:rFonts w:ascii="Times New Roman" w:hAnsi="Times New Roman" w:cs="Times New Roman"/>
          <w:lang w:val="en-US"/>
        </w:rPr>
        <w:t xml:space="preserve"> EU Commissioner </w:t>
      </w:r>
      <w:proofErr w:type="spellStart"/>
      <w:r w:rsidRPr="008C10B3">
        <w:rPr>
          <w:rFonts w:ascii="Times New Roman" w:hAnsi="Times New Roman" w:cs="Times New Roman"/>
          <w:lang w:val="en-US"/>
        </w:rPr>
        <w:t>McGuinness</w:t>
      </w:r>
      <w:proofErr w:type="spellEnd"/>
      <w:r w:rsidRPr="008C10B3">
        <w:rPr>
          <w:rFonts w:ascii="Times New Roman" w:hAnsi="Times New Roman" w:cs="Times New Roman"/>
          <w:lang w:val="en-US"/>
        </w:rPr>
        <w:t xml:space="preserve"> calls for ‘mature’ debate on Irish neutrality//The journal.ie// www.thejournal.ie//[</w:t>
      </w:r>
      <w:r w:rsidRPr="008C10B3">
        <w:rPr>
          <w:rFonts w:ascii="Times New Roman" w:hAnsi="Times New Roman" w:cs="Times New Roman"/>
        </w:rPr>
        <w:t>Электронный</w:t>
      </w:r>
      <w:r w:rsidRPr="008C10B3">
        <w:rPr>
          <w:rFonts w:ascii="Times New Roman" w:hAnsi="Times New Roman" w:cs="Times New Roman"/>
          <w:lang w:val="en-US"/>
        </w:rPr>
        <w:t xml:space="preserve"> </w:t>
      </w:r>
      <w:r w:rsidRPr="008C10B3">
        <w:rPr>
          <w:rFonts w:ascii="Times New Roman" w:hAnsi="Times New Roman" w:cs="Times New Roman"/>
        </w:rPr>
        <w:t>ресурс</w:t>
      </w:r>
      <w:r w:rsidRPr="008C10B3">
        <w:rPr>
          <w:rFonts w:ascii="Times New Roman" w:hAnsi="Times New Roman" w:cs="Times New Roman"/>
          <w:lang w:val="en-US"/>
        </w:rPr>
        <w:t xml:space="preserve">]. </w:t>
      </w:r>
      <w:r w:rsidRPr="008C10B3">
        <w:rPr>
          <w:rFonts w:ascii="Times New Roman" w:hAnsi="Times New Roman" w:cs="Times New Roman"/>
        </w:rPr>
        <w:t xml:space="preserve">[Точка доступа]:// </w:t>
      </w:r>
      <w:hyperlink r:id="rId247" w:history="1">
        <w:r w:rsidRPr="008C10B3">
          <w:rPr>
            <w:rStyle w:val="ab"/>
            <w:rFonts w:ascii="Times New Roman" w:hAnsi="Times New Roman" w:cs="Times New Roman"/>
          </w:rPr>
          <w:t>https://www.thejournal.ie/mcguinness-ireland-neutrality-poll-5739851-Apr2022/</w:t>
        </w:r>
      </w:hyperlink>
      <w:r w:rsidRPr="008C10B3">
        <w:rPr>
          <w:rFonts w:ascii="Times New Roman" w:hAnsi="Times New Roman" w:cs="Times New Roman"/>
        </w:rPr>
        <w:t xml:space="preserve"> // Дата обращения 07.05.2022;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3C1"/>
    <w:multiLevelType w:val="hybridMultilevel"/>
    <w:tmpl w:val="8838657C"/>
    <w:lvl w:ilvl="0" w:tplc="54665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264AC5"/>
    <w:multiLevelType w:val="hybridMultilevel"/>
    <w:tmpl w:val="566AA2B8"/>
    <w:lvl w:ilvl="0" w:tplc="F08023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E19"/>
    <w:multiLevelType w:val="hybridMultilevel"/>
    <w:tmpl w:val="18F0EFA2"/>
    <w:lvl w:ilvl="0" w:tplc="724AE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1F0A9B"/>
    <w:multiLevelType w:val="hybridMultilevel"/>
    <w:tmpl w:val="2132C344"/>
    <w:lvl w:ilvl="0" w:tplc="0B227D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181FE9"/>
    <w:multiLevelType w:val="hybridMultilevel"/>
    <w:tmpl w:val="80EEB55E"/>
    <w:lvl w:ilvl="0" w:tplc="6AD01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F0621A"/>
    <w:multiLevelType w:val="hybridMultilevel"/>
    <w:tmpl w:val="74A8C4EE"/>
    <w:lvl w:ilvl="0" w:tplc="B7C81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F73CE7"/>
    <w:multiLevelType w:val="hybridMultilevel"/>
    <w:tmpl w:val="ABB60D1E"/>
    <w:lvl w:ilvl="0" w:tplc="4B820F2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09"/>
    <w:rsid w:val="000003AD"/>
    <w:rsid w:val="0000247A"/>
    <w:rsid w:val="000033C3"/>
    <w:rsid w:val="000038C9"/>
    <w:rsid w:val="00003E8A"/>
    <w:rsid w:val="00004CE8"/>
    <w:rsid w:val="00006522"/>
    <w:rsid w:val="00006ABA"/>
    <w:rsid w:val="000077B7"/>
    <w:rsid w:val="00007EA1"/>
    <w:rsid w:val="00014988"/>
    <w:rsid w:val="000158CB"/>
    <w:rsid w:val="00016D95"/>
    <w:rsid w:val="00016E15"/>
    <w:rsid w:val="00016ECA"/>
    <w:rsid w:val="00017293"/>
    <w:rsid w:val="0002303A"/>
    <w:rsid w:val="00023468"/>
    <w:rsid w:val="000235B1"/>
    <w:rsid w:val="00023DE0"/>
    <w:rsid w:val="00024871"/>
    <w:rsid w:val="000260CE"/>
    <w:rsid w:val="000260E8"/>
    <w:rsid w:val="00027CB4"/>
    <w:rsid w:val="00030F24"/>
    <w:rsid w:val="000312B5"/>
    <w:rsid w:val="000319EA"/>
    <w:rsid w:val="000319ED"/>
    <w:rsid w:val="000322BE"/>
    <w:rsid w:val="00033B37"/>
    <w:rsid w:val="00035205"/>
    <w:rsid w:val="00035964"/>
    <w:rsid w:val="000359E2"/>
    <w:rsid w:val="00035F4F"/>
    <w:rsid w:val="000364AF"/>
    <w:rsid w:val="0003662E"/>
    <w:rsid w:val="00036CF5"/>
    <w:rsid w:val="000376F3"/>
    <w:rsid w:val="00040A37"/>
    <w:rsid w:val="00041D9D"/>
    <w:rsid w:val="0004279D"/>
    <w:rsid w:val="000441FD"/>
    <w:rsid w:val="0004616F"/>
    <w:rsid w:val="0004647D"/>
    <w:rsid w:val="00047566"/>
    <w:rsid w:val="00047A15"/>
    <w:rsid w:val="000504A0"/>
    <w:rsid w:val="000512A4"/>
    <w:rsid w:val="00057DEB"/>
    <w:rsid w:val="000608D8"/>
    <w:rsid w:val="00060BC2"/>
    <w:rsid w:val="000623C9"/>
    <w:rsid w:val="00062AEA"/>
    <w:rsid w:val="00063376"/>
    <w:rsid w:val="00065D34"/>
    <w:rsid w:val="0006621C"/>
    <w:rsid w:val="00066E78"/>
    <w:rsid w:val="0006747C"/>
    <w:rsid w:val="00070020"/>
    <w:rsid w:val="0007143D"/>
    <w:rsid w:val="0007260E"/>
    <w:rsid w:val="0007272D"/>
    <w:rsid w:val="00072943"/>
    <w:rsid w:val="0007348C"/>
    <w:rsid w:val="00074B2B"/>
    <w:rsid w:val="0007531E"/>
    <w:rsid w:val="000753EB"/>
    <w:rsid w:val="00075458"/>
    <w:rsid w:val="00075D10"/>
    <w:rsid w:val="000776FC"/>
    <w:rsid w:val="00080513"/>
    <w:rsid w:val="0008064B"/>
    <w:rsid w:val="00081EC7"/>
    <w:rsid w:val="00082D51"/>
    <w:rsid w:val="00083427"/>
    <w:rsid w:val="0008387F"/>
    <w:rsid w:val="00083BA2"/>
    <w:rsid w:val="00083CFE"/>
    <w:rsid w:val="00084080"/>
    <w:rsid w:val="000845D8"/>
    <w:rsid w:val="0008686B"/>
    <w:rsid w:val="000868B7"/>
    <w:rsid w:val="00086B50"/>
    <w:rsid w:val="00086D55"/>
    <w:rsid w:val="00087F23"/>
    <w:rsid w:val="00091DD1"/>
    <w:rsid w:val="000921BB"/>
    <w:rsid w:val="00093402"/>
    <w:rsid w:val="00094A32"/>
    <w:rsid w:val="00095AB6"/>
    <w:rsid w:val="00095BC6"/>
    <w:rsid w:val="00096709"/>
    <w:rsid w:val="00097040"/>
    <w:rsid w:val="000A01B8"/>
    <w:rsid w:val="000A1456"/>
    <w:rsid w:val="000A1B5F"/>
    <w:rsid w:val="000A1CF7"/>
    <w:rsid w:val="000A2388"/>
    <w:rsid w:val="000A3905"/>
    <w:rsid w:val="000A4855"/>
    <w:rsid w:val="000A7211"/>
    <w:rsid w:val="000A7735"/>
    <w:rsid w:val="000B3F65"/>
    <w:rsid w:val="000B3F9C"/>
    <w:rsid w:val="000B464B"/>
    <w:rsid w:val="000B49EF"/>
    <w:rsid w:val="000B6901"/>
    <w:rsid w:val="000C18A3"/>
    <w:rsid w:val="000C19F3"/>
    <w:rsid w:val="000C1C24"/>
    <w:rsid w:val="000C2ED5"/>
    <w:rsid w:val="000C6B3B"/>
    <w:rsid w:val="000C6F13"/>
    <w:rsid w:val="000C7215"/>
    <w:rsid w:val="000D2B96"/>
    <w:rsid w:val="000D34A3"/>
    <w:rsid w:val="000D3503"/>
    <w:rsid w:val="000D3F3C"/>
    <w:rsid w:val="000D45B7"/>
    <w:rsid w:val="000D465A"/>
    <w:rsid w:val="000D4B42"/>
    <w:rsid w:val="000D509E"/>
    <w:rsid w:val="000D5828"/>
    <w:rsid w:val="000D6DCB"/>
    <w:rsid w:val="000E1824"/>
    <w:rsid w:val="000E3E98"/>
    <w:rsid w:val="000E454F"/>
    <w:rsid w:val="000E4795"/>
    <w:rsid w:val="000E48A6"/>
    <w:rsid w:val="000E567D"/>
    <w:rsid w:val="000E598C"/>
    <w:rsid w:val="000E793E"/>
    <w:rsid w:val="000E7AC1"/>
    <w:rsid w:val="000E7CFA"/>
    <w:rsid w:val="000F0C57"/>
    <w:rsid w:val="000F1E3C"/>
    <w:rsid w:val="000F2017"/>
    <w:rsid w:val="000F2048"/>
    <w:rsid w:val="000F255C"/>
    <w:rsid w:val="000F25AF"/>
    <w:rsid w:val="000F3C0C"/>
    <w:rsid w:val="000F4C4A"/>
    <w:rsid w:val="000F54A8"/>
    <w:rsid w:val="000F5E41"/>
    <w:rsid w:val="00100252"/>
    <w:rsid w:val="001020DC"/>
    <w:rsid w:val="0010259C"/>
    <w:rsid w:val="0010273C"/>
    <w:rsid w:val="001042B2"/>
    <w:rsid w:val="00104C1B"/>
    <w:rsid w:val="00104E10"/>
    <w:rsid w:val="00105337"/>
    <w:rsid w:val="00106104"/>
    <w:rsid w:val="00107081"/>
    <w:rsid w:val="00110D50"/>
    <w:rsid w:val="0011146A"/>
    <w:rsid w:val="00111B0C"/>
    <w:rsid w:val="00112C71"/>
    <w:rsid w:val="00113994"/>
    <w:rsid w:val="0011492D"/>
    <w:rsid w:val="00114DC7"/>
    <w:rsid w:val="0011515F"/>
    <w:rsid w:val="0012060D"/>
    <w:rsid w:val="00120D29"/>
    <w:rsid w:val="00121257"/>
    <w:rsid w:val="00123C86"/>
    <w:rsid w:val="00124CBB"/>
    <w:rsid w:val="00125D27"/>
    <w:rsid w:val="00131F28"/>
    <w:rsid w:val="001333EA"/>
    <w:rsid w:val="0013379E"/>
    <w:rsid w:val="00133A18"/>
    <w:rsid w:val="00133AA9"/>
    <w:rsid w:val="00133D33"/>
    <w:rsid w:val="00133DE1"/>
    <w:rsid w:val="001346F4"/>
    <w:rsid w:val="00134C23"/>
    <w:rsid w:val="00136F40"/>
    <w:rsid w:val="001379AC"/>
    <w:rsid w:val="0014040D"/>
    <w:rsid w:val="00140FBE"/>
    <w:rsid w:val="001418DC"/>
    <w:rsid w:val="00142A41"/>
    <w:rsid w:val="00142FE2"/>
    <w:rsid w:val="001439DD"/>
    <w:rsid w:val="00143AA4"/>
    <w:rsid w:val="001450AB"/>
    <w:rsid w:val="00146106"/>
    <w:rsid w:val="0014689E"/>
    <w:rsid w:val="00146ACC"/>
    <w:rsid w:val="00147013"/>
    <w:rsid w:val="00147806"/>
    <w:rsid w:val="00151BF4"/>
    <w:rsid w:val="0015207C"/>
    <w:rsid w:val="001521EA"/>
    <w:rsid w:val="0015239E"/>
    <w:rsid w:val="001533DD"/>
    <w:rsid w:val="00154EA4"/>
    <w:rsid w:val="001553D5"/>
    <w:rsid w:val="00157B9D"/>
    <w:rsid w:val="00160978"/>
    <w:rsid w:val="00161F66"/>
    <w:rsid w:val="001634EA"/>
    <w:rsid w:val="001654D2"/>
    <w:rsid w:val="00165D28"/>
    <w:rsid w:val="001668B9"/>
    <w:rsid w:val="00167478"/>
    <w:rsid w:val="001702D3"/>
    <w:rsid w:val="0017051C"/>
    <w:rsid w:val="00170B02"/>
    <w:rsid w:val="00171072"/>
    <w:rsid w:val="00172317"/>
    <w:rsid w:val="0017305D"/>
    <w:rsid w:val="00174B49"/>
    <w:rsid w:val="00174FF7"/>
    <w:rsid w:val="00176598"/>
    <w:rsid w:val="00176D3C"/>
    <w:rsid w:val="001774E5"/>
    <w:rsid w:val="00177E93"/>
    <w:rsid w:val="00181C63"/>
    <w:rsid w:val="0018234D"/>
    <w:rsid w:val="0018448D"/>
    <w:rsid w:val="00190B90"/>
    <w:rsid w:val="00192270"/>
    <w:rsid w:val="00193C6F"/>
    <w:rsid w:val="00193CFD"/>
    <w:rsid w:val="00196BAF"/>
    <w:rsid w:val="00197475"/>
    <w:rsid w:val="001A156B"/>
    <w:rsid w:val="001A5113"/>
    <w:rsid w:val="001A5FB9"/>
    <w:rsid w:val="001A5FFA"/>
    <w:rsid w:val="001A6D6A"/>
    <w:rsid w:val="001A7371"/>
    <w:rsid w:val="001A74F5"/>
    <w:rsid w:val="001B0CED"/>
    <w:rsid w:val="001B2AA3"/>
    <w:rsid w:val="001B3131"/>
    <w:rsid w:val="001B48CA"/>
    <w:rsid w:val="001B5390"/>
    <w:rsid w:val="001B7203"/>
    <w:rsid w:val="001B7994"/>
    <w:rsid w:val="001C1EE4"/>
    <w:rsid w:val="001C2524"/>
    <w:rsid w:val="001C3456"/>
    <w:rsid w:val="001C42A7"/>
    <w:rsid w:val="001C51F7"/>
    <w:rsid w:val="001C5718"/>
    <w:rsid w:val="001C57AB"/>
    <w:rsid w:val="001C59ED"/>
    <w:rsid w:val="001C63C0"/>
    <w:rsid w:val="001D0D8E"/>
    <w:rsid w:val="001D289D"/>
    <w:rsid w:val="001D4694"/>
    <w:rsid w:val="001D50B5"/>
    <w:rsid w:val="001D6D07"/>
    <w:rsid w:val="001D7072"/>
    <w:rsid w:val="001E1273"/>
    <w:rsid w:val="001E1BDC"/>
    <w:rsid w:val="001E3C9B"/>
    <w:rsid w:val="001E48A8"/>
    <w:rsid w:val="001E5724"/>
    <w:rsid w:val="001F132B"/>
    <w:rsid w:val="001F2AA0"/>
    <w:rsid w:val="001F2DD3"/>
    <w:rsid w:val="001F3198"/>
    <w:rsid w:val="001F37EB"/>
    <w:rsid w:val="001F3A82"/>
    <w:rsid w:val="001F4929"/>
    <w:rsid w:val="001F4B37"/>
    <w:rsid w:val="001F56AD"/>
    <w:rsid w:val="001F5794"/>
    <w:rsid w:val="001F582F"/>
    <w:rsid w:val="001F6E76"/>
    <w:rsid w:val="001F7BF9"/>
    <w:rsid w:val="00200F3E"/>
    <w:rsid w:val="00201B8E"/>
    <w:rsid w:val="00201C9F"/>
    <w:rsid w:val="00202222"/>
    <w:rsid w:val="00204319"/>
    <w:rsid w:val="002067C5"/>
    <w:rsid w:val="00212EB9"/>
    <w:rsid w:val="002131AF"/>
    <w:rsid w:val="00213D83"/>
    <w:rsid w:val="00214B0C"/>
    <w:rsid w:val="002157C1"/>
    <w:rsid w:val="002209EA"/>
    <w:rsid w:val="002216A9"/>
    <w:rsid w:val="002219DB"/>
    <w:rsid w:val="00221ABB"/>
    <w:rsid w:val="00222844"/>
    <w:rsid w:val="002231F1"/>
    <w:rsid w:val="00223291"/>
    <w:rsid w:val="00227046"/>
    <w:rsid w:val="00227168"/>
    <w:rsid w:val="0023064E"/>
    <w:rsid w:val="0023067E"/>
    <w:rsid w:val="00230D39"/>
    <w:rsid w:val="00230E48"/>
    <w:rsid w:val="00231D32"/>
    <w:rsid w:val="00231E4A"/>
    <w:rsid w:val="0023307E"/>
    <w:rsid w:val="00235629"/>
    <w:rsid w:val="0023585F"/>
    <w:rsid w:val="002363D7"/>
    <w:rsid w:val="00236F4C"/>
    <w:rsid w:val="00241590"/>
    <w:rsid w:val="00241A51"/>
    <w:rsid w:val="002420F3"/>
    <w:rsid w:val="0024271B"/>
    <w:rsid w:val="00242F95"/>
    <w:rsid w:val="00243933"/>
    <w:rsid w:val="00243D47"/>
    <w:rsid w:val="00243FD3"/>
    <w:rsid w:val="00246583"/>
    <w:rsid w:val="00246C89"/>
    <w:rsid w:val="00247614"/>
    <w:rsid w:val="00251455"/>
    <w:rsid w:val="002535D5"/>
    <w:rsid w:val="0025451A"/>
    <w:rsid w:val="00254547"/>
    <w:rsid w:val="002550EE"/>
    <w:rsid w:val="00255192"/>
    <w:rsid w:val="00255C98"/>
    <w:rsid w:val="00255CA9"/>
    <w:rsid w:val="002569ED"/>
    <w:rsid w:val="00260013"/>
    <w:rsid w:val="0026005F"/>
    <w:rsid w:val="00260F70"/>
    <w:rsid w:val="0026111F"/>
    <w:rsid w:val="00262525"/>
    <w:rsid w:val="00262BFD"/>
    <w:rsid w:val="00264486"/>
    <w:rsid w:val="00265650"/>
    <w:rsid w:val="0026597A"/>
    <w:rsid w:val="00266DD5"/>
    <w:rsid w:val="00267090"/>
    <w:rsid w:val="0026770B"/>
    <w:rsid w:val="00270FC1"/>
    <w:rsid w:val="002719D4"/>
    <w:rsid w:val="00271F89"/>
    <w:rsid w:val="0027250D"/>
    <w:rsid w:val="00272557"/>
    <w:rsid w:val="00272980"/>
    <w:rsid w:val="00272BA4"/>
    <w:rsid w:val="0027372E"/>
    <w:rsid w:val="00275126"/>
    <w:rsid w:val="00275806"/>
    <w:rsid w:val="00275CF0"/>
    <w:rsid w:val="00275F2A"/>
    <w:rsid w:val="00275FE2"/>
    <w:rsid w:val="00276CA1"/>
    <w:rsid w:val="00277350"/>
    <w:rsid w:val="00280DEE"/>
    <w:rsid w:val="00282E22"/>
    <w:rsid w:val="00282E29"/>
    <w:rsid w:val="00287059"/>
    <w:rsid w:val="002902B0"/>
    <w:rsid w:val="00290968"/>
    <w:rsid w:val="00291092"/>
    <w:rsid w:val="00292836"/>
    <w:rsid w:val="0029546A"/>
    <w:rsid w:val="00295A75"/>
    <w:rsid w:val="00295E96"/>
    <w:rsid w:val="0029712E"/>
    <w:rsid w:val="00297420"/>
    <w:rsid w:val="00297F8F"/>
    <w:rsid w:val="002A0750"/>
    <w:rsid w:val="002A10D0"/>
    <w:rsid w:val="002A2A19"/>
    <w:rsid w:val="002A307A"/>
    <w:rsid w:val="002A4051"/>
    <w:rsid w:val="002A40FF"/>
    <w:rsid w:val="002A505C"/>
    <w:rsid w:val="002A5169"/>
    <w:rsid w:val="002A5620"/>
    <w:rsid w:val="002A5AC9"/>
    <w:rsid w:val="002A79A0"/>
    <w:rsid w:val="002B0272"/>
    <w:rsid w:val="002B063C"/>
    <w:rsid w:val="002B2A4F"/>
    <w:rsid w:val="002B2E1D"/>
    <w:rsid w:val="002B3BEB"/>
    <w:rsid w:val="002B418D"/>
    <w:rsid w:val="002B5034"/>
    <w:rsid w:val="002B5C09"/>
    <w:rsid w:val="002B6818"/>
    <w:rsid w:val="002B6D93"/>
    <w:rsid w:val="002B75BF"/>
    <w:rsid w:val="002B7B5D"/>
    <w:rsid w:val="002C11D0"/>
    <w:rsid w:val="002C1F29"/>
    <w:rsid w:val="002C2D75"/>
    <w:rsid w:val="002C325D"/>
    <w:rsid w:val="002C3DA4"/>
    <w:rsid w:val="002C5840"/>
    <w:rsid w:val="002C6614"/>
    <w:rsid w:val="002C668F"/>
    <w:rsid w:val="002C790C"/>
    <w:rsid w:val="002D13E8"/>
    <w:rsid w:val="002D241E"/>
    <w:rsid w:val="002D463D"/>
    <w:rsid w:val="002D5A16"/>
    <w:rsid w:val="002D709A"/>
    <w:rsid w:val="002D77F0"/>
    <w:rsid w:val="002E1423"/>
    <w:rsid w:val="002E1855"/>
    <w:rsid w:val="002E4385"/>
    <w:rsid w:val="002E450E"/>
    <w:rsid w:val="002E75D7"/>
    <w:rsid w:val="002F0DBE"/>
    <w:rsid w:val="002F1709"/>
    <w:rsid w:val="002F1796"/>
    <w:rsid w:val="002F2942"/>
    <w:rsid w:val="002F3F49"/>
    <w:rsid w:val="002F44B1"/>
    <w:rsid w:val="002F46AE"/>
    <w:rsid w:val="00300833"/>
    <w:rsid w:val="00301DFC"/>
    <w:rsid w:val="00302B0F"/>
    <w:rsid w:val="00303193"/>
    <w:rsid w:val="00303C04"/>
    <w:rsid w:val="00306303"/>
    <w:rsid w:val="0030642C"/>
    <w:rsid w:val="003065D3"/>
    <w:rsid w:val="003065D4"/>
    <w:rsid w:val="003079FB"/>
    <w:rsid w:val="003103BF"/>
    <w:rsid w:val="003118D2"/>
    <w:rsid w:val="00312E58"/>
    <w:rsid w:val="00313A02"/>
    <w:rsid w:val="00316FF1"/>
    <w:rsid w:val="00320998"/>
    <w:rsid w:val="003210CB"/>
    <w:rsid w:val="00321683"/>
    <w:rsid w:val="00321BFF"/>
    <w:rsid w:val="00322158"/>
    <w:rsid w:val="00322B92"/>
    <w:rsid w:val="00322C8F"/>
    <w:rsid w:val="00323737"/>
    <w:rsid w:val="00323C2C"/>
    <w:rsid w:val="00324D0D"/>
    <w:rsid w:val="00325B73"/>
    <w:rsid w:val="00326982"/>
    <w:rsid w:val="00326D1A"/>
    <w:rsid w:val="0033008C"/>
    <w:rsid w:val="00330D0F"/>
    <w:rsid w:val="0033436E"/>
    <w:rsid w:val="00334AEC"/>
    <w:rsid w:val="00336C54"/>
    <w:rsid w:val="00337D13"/>
    <w:rsid w:val="0034000B"/>
    <w:rsid w:val="0034063C"/>
    <w:rsid w:val="00340858"/>
    <w:rsid w:val="00340DF9"/>
    <w:rsid w:val="00341081"/>
    <w:rsid w:val="00342AE3"/>
    <w:rsid w:val="00345D73"/>
    <w:rsid w:val="0034698B"/>
    <w:rsid w:val="00346B69"/>
    <w:rsid w:val="00346FE6"/>
    <w:rsid w:val="00347511"/>
    <w:rsid w:val="00351E94"/>
    <w:rsid w:val="003527A6"/>
    <w:rsid w:val="00353102"/>
    <w:rsid w:val="003536A1"/>
    <w:rsid w:val="0035522B"/>
    <w:rsid w:val="00355414"/>
    <w:rsid w:val="00355BC8"/>
    <w:rsid w:val="00355D0F"/>
    <w:rsid w:val="00355DDF"/>
    <w:rsid w:val="00356A30"/>
    <w:rsid w:val="003577F1"/>
    <w:rsid w:val="00360521"/>
    <w:rsid w:val="00360938"/>
    <w:rsid w:val="00360C47"/>
    <w:rsid w:val="00361573"/>
    <w:rsid w:val="00361DD8"/>
    <w:rsid w:val="0036258F"/>
    <w:rsid w:val="00363816"/>
    <w:rsid w:val="00363BB7"/>
    <w:rsid w:val="00363C9B"/>
    <w:rsid w:val="003643F3"/>
    <w:rsid w:val="00364BC9"/>
    <w:rsid w:val="00365EE7"/>
    <w:rsid w:val="00366041"/>
    <w:rsid w:val="00367C18"/>
    <w:rsid w:val="00370502"/>
    <w:rsid w:val="0037094D"/>
    <w:rsid w:val="00371A8A"/>
    <w:rsid w:val="00371ADE"/>
    <w:rsid w:val="00372365"/>
    <w:rsid w:val="003737DB"/>
    <w:rsid w:val="00373E83"/>
    <w:rsid w:val="00374437"/>
    <w:rsid w:val="00374AE2"/>
    <w:rsid w:val="00374B7A"/>
    <w:rsid w:val="0037531B"/>
    <w:rsid w:val="00375AE2"/>
    <w:rsid w:val="003767B0"/>
    <w:rsid w:val="00376F59"/>
    <w:rsid w:val="0037724B"/>
    <w:rsid w:val="00380634"/>
    <w:rsid w:val="00380666"/>
    <w:rsid w:val="00381708"/>
    <w:rsid w:val="00381F40"/>
    <w:rsid w:val="00383234"/>
    <w:rsid w:val="003833F8"/>
    <w:rsid w:val="00383901"/>
    <w:rsid w:val="00383CE3"/>
    <w:rsid w:val="0038494C"/>
    <w:rsid w:val="00386382"/>
    <w:rsid w:val="00387613"/>
    <w:rsid w:val="00387D37"/>
    <w:rsid w:val="003906C5"/>
    <w:rsid w:val="00390B16"/>
    <w:rsid w:val="00392422"/>
    <w:rsid w:val="003924A1"/>
    <w:rsid w:val="003970BB"/>
    <w:rsid w:val="003A0BDC"/>
    <w:rsid w:val="003A224A"/>
    <w:rsid w:val="003A2348"/>
    <w:rsid w:val="003A24C0"/>
    <w:rsid w:val="003A2601"/>
    <w:rsid w:val="003A3617"/>
    <w:rsid w:val="003A379F"/>
    <w:rsid w:val="003A3BFA"/>
    <w:rsid w:val="003A3D71"/>
    <w:rsid w:val="003A4A6B"/>
    <w:rsid w:val="003A5943"/>
    <w:rsid w:val="003A67F4"/>
    <w:rsid w:val="003B0473"/>
    <w:rsid w:val="003B2119"/>
    <w:rsid w:val="003B26A5"/>
    <w:rsid w:val="003B30BA"/>
    <w:rsid w:val="003B3583"/>
    <w:rsid w:val="003B4C9D"/>
    <w:rsid w:val="003B5C00"/>
    <w:rsid w:val="003B6080"/>
    <w:rsid w:val="003B7939"/>
    <w:rsid w:val="003B7A5F"/>
    <w:rsid w:val="003C024C"/>
    <w:rsid w:val="003C0593"/>
    <w:rsid w:val="003C12B9"/>
    <w:rsid w:val="003C24C0"/>
    <w:rsid w:val="003C254D"/>
    <w:rsid w:val="003C41A7"/>
    <w:rsid w:val="003C59EF"/>
    <w:rsid w:val="003C5C4D"/>
    <w:rsid w:val="003D222B"/>
    <w:rsid w:val="003D3ED9"/>
    <w:rsid w:val="003D40B7"/>
    <w:rsid w:val="003D4925"/>
    <w:rsid w:val="003D72F9"/>
    <w:rsid w:val="003D74F0"/>
    <w:rsid w:val="003E105C"/>
    <w:rsid w:val="003E1665"/>
    <w:rsid w:val="003E1D17"/>
    <w:rsid w:val="003E2041"/>
    <w:rsid w:val="003E430A"/>
    <w:rsid w:val="003E52EB"/>
    <w:rsid w:val="003E5E0C"/>
    <w:rsid w:val="003E6590"/>
    <w:rsid w:val="003E65FF"/>
    <w:rsid w:val="003E6848"/>
    <w:rsid w:val="003E6DF3"/>
    <w:rsid w:val="003E774D"/>
    <w:rsid w:val="003E7895"/>
    <w:rsid w:val="003F0C7D"/>
    <w:rsid w:val="003F223D"/>
    <w:rsid w:val="003F3739"/>
    <w:rsid w:val="003F3E90"/>
    <w:rsid w:val="003F49E9"/>
    <w:rsid w:val="003F5EC8"/>
    <w:rsid w:val="003F5F25"/>
    <w:rsid w:val="003F6C63"/>
    <w:rsid w:val="003F7667"/>
    <w:rsid w:val="003F79DF"/>
    <w:rsid w:val="003F7B93"/>
    <w:rsid w:val="00400693"/>
    <w:rsid w:val="00400705"/>
    <w:rsid w:val="004010F7"/>
    <w:rsid w:val="00401A3B"/>
    <w:rsid w:val="00401D53"/>
    <w:rsid w:val="00402232"/>
    <w:rsid w:val="00402556"/>
    <w:rsid w:val="00402EA1"/>
    <w:rsid w:val="00403848"/>
    <w:rsid w:val="00404A90"/>
    <w:rsid w:val="0040500A"/>
    <w:rsid w:val="00406F8C"/>
    <w:rsid w:val="0041133B"/>
    <w:rsid w:val="0041231C"/>
    <w:rsid w:val="00413693"/>
    <w:rsid w:val="00414333"/>
    <w:rsid w:val="0041443F"/>
    <w:rsid w:val="0041449B"/>
    <w:rsid w:val="00415887"/>
    <w:rsid w:val="00416098"/>
    <w:rsid w:val="00416359"/>
    <w:rsid w:val="004169C7"/>
    <w:rsid w:val="00416A36"/>
    <w:rsid w:val="004173B8"/>
    <w:rsid w:val="00420A10"/>
    <w:rsid w:val="00421248"/>
    <w:rsid w:val="004218FE"/>
    <w:rsid w:val="004236F5"/>
    <w:rsid w:val="00423F82"/>
    <w:rsid w:val="004244BD"/>
    <w:rsid w:val="00424839"/>
    <w:rsid w:val="00425492"/>
    <w:rsid w:val="004264AA"/>
    <w:rsid w:val="004272E6"/>
    <w:rsid w:val="00427D1D"/>
    <w:rsid w:val="00427DB6"/>
    <w:rsid w:val="00430A70"/>
    <w:rsid w:val="00431D5D"/>
    <w:rsid w:val="00433164"/>
    <w:rsid w:val="0043338F"/>
    <w:rsid w:val="0043358A"/>
    <w:rsid w:val="004354E2"/>
    <w:rsid w:val="004359A6"/>
    <w:rsid w:val="00440B18"/>
    <w:rsid w:val="00442917"/>
    <w:rsid w:val="00444D60"/>
    <w:rsid w:val="0044549C"/>
    <w:rsid w:val="00445556"/>
    <w:rsid w:val="0044561D"/>
    <w:rsid w:val="0044658F"/>
    <w:rsid w:val="00451CCC"/>
    <w:rsid w:val="00451F89"/>
    <w:rsid w:val="00452255"/>
    <w:rsid w:val="00452F7B"/>
    <w:rsid w:val="00453010"/>
    <w:rsid w:val="004544E0"/>
    <w:rsid w:val="004545B9"/>
    <w:rsid w:val="00454780"/>
    <w:rsid w:val="00461557"/>
    <w:rsid w:val="00461A47"/>
    <w:rsid w:val="0046384B"/>
    <w:rsid w:val="0046499B"/>
    <w:rsid w:val="0046562C"/>
    <w:rsid w:val="00465758"/>
    <w:rsid w:val="004667EB"/>
    <w:rsid w:val="00467296"/>
    <w:rsid w:val="0046758E"/>
    <w:rsid w:val="004704D6"/>
    <w:rsid w:val="00472030"/>
    <w:rsid w:val="004721E5"/>
    <w:rsid w:val="004722ED"/>
    <w:rsid w:val="00472B02"/>
    <w:rsid w:val="00473E74"/>
    <w:rsid w:val="00476EAE"/>
    <w:rsid w:val="00477034"/>
    <w:rsid w:val="0047791B"/>
    <w:rsid w:val="004807C8"/>
    <w:rsid w:val="004845A0"/>
    <w:rsid w:val="00484704"/>
    <w:rsid w:val="0048633C"/>
    <w:rsid w:val="004865D6"/>
    <w:rsid w:val="00490393"/>
    <w:rsid w:val="00490ABA"/>
    <w:rsid w:val="0049125F"/>
    <w:rsid w:val="0049138A"/>
    <w:rsid w:val="00491509"/>
    <w:rsid w:val="00491E1B"/>
    <w:rsid w:val="0049202F"/>
    <w:rsid w:val="00492B44"/>
    <w:rsid w:val="00493EB0"/>
    <w:rsid w:val="0049670A"/>
    <w:rsid w:val="00496DEC"/>
    <w:rsid w:val="00497FB2"/>
    <w:rsid w:val="004A06B5"/>
    <w:rsid w:val="004A0E05"/>
    <w:rsid w:val="004A1114"/>
    <w:rsid w:val="004A214E"/>
    <w:rsid w:val="004A3687"/>
    <w:rsid w:val="004A37DE"/>
    <w:rsid w:val="004A45DB"/>
    <w:rsid w:val="004A4A29"/>
    <w:rsid w:val="004A4A6E"/>
    <w:rsid w:val="004A6982"/>
    <w:rsid w:val="004A730E"/>
    <w:rsid w:val="004B003B"/>
    <w:rsid w:val="004B119F"/>
    <w:rsid w:val="004B19BB"/>
    <w:rsid w:val="004B3D28"/>
    <w:rsid w:val="004B4B6B"/>
    <w:rsid w:val="004B5E1F"/>
    <w:rsid w:val="004B6001"/>
    <w:rsid w:val="004B6341"/>
    <w:rsid w:val="004B6B89"/>
    <w:rsid w:val="004B75B4"/>
    <w:rsid w:val="004C29C0"/>
    <w:rsid w:val="004C37D9"/>
    <w:rsid w:val="004C4853"/>
    <w:rsid w:val="004C4A27"/>
    <w:rsid w:val="004C56D8"/>
    <w:rsid w:val="004C7A99"/>
    <w:rsid w:val="004D017D"/>
    <w:rsid w:val="004D26E9"/>
    <w:rsid w:val="004D374A"/>
    <w:rsid w:val="004D5274"/>
    <w:rsid w:val="004D5358"/>
    <w:rsid w:val="004E277C"/>
    <w:rsid w:val="004E2F0C"/>
    <w:rsid w:val="004E4F58"/>
    <w:rsid w:val="004E739D"/>
    <w:rsid w:val="004E7AC0"/>
    <w:rsid w:val="004F05EA"/>
    <w:rsid w:val="004F1871"/>
    <w:rsid w:val="004F2152"/>
    <w:rsid w:val="004F2CEB"/>
    <w:rsid w:val="004F53DE"/>
    <w:rsid w:val="0050086A"/>
    <w:rsid w:val="005016DB"/>
    <w:rsid w:val="005017CF"/>
    <w:rsid w:val="0050349E"/>
    <w:rsid w:val="00503709"/>
    <w:rsid w:val="00503C3D"/>
    <w:rsid w:val="00503E46"/>
    <w:rsid w:val="00504154"/>
    <w:rsid w:val="00510BCE"/>
    <w:rsid w:val="00510F4E"/>
    <w:rsid w:val="005134F9"/>
    <w:rsid w:val="00513574"/>
    <w:rsid w:val="00514EF3"/>
    <w:rsid w:val="00515103"/>
    <w:rsid w:val="00515FDB"/>
    <w:rsid w:val="005161A9"/>
    <w:rsid w:val="00520CF7"/>
    <w:rsid w:val="00521E29"/>
    <w:rsid w:val="0052289D"/>
    <w:rsid w:val="005228EB"/>
    <w:rsid w:val="005232EC"/>
    <w:rsid w:val="0052404E"/>
    <w:rsid w:val="005260BC"/>
    <w:rsid w:val="00526142"/>
    <w:rsid w:val="00526698"/>
    <w:rsid w:val="00526D8B"/>
    <w:rsid w:val="00527368"/>
    <w:rsid w:val="00527377"/>
    <w:rsid w:val="005311BC"/>
    <w:rsid w:val="00531CD0"/>
    <w:rsid w:val="00531CFD"/>
    <w:rsid w:val="005321F3"/>
    <w:rsid w:val="00532229"/>
    <w:rsid w:val="005328C5"/>
    <w:rsid w:val="0053296C"/>
    <w:rsid w:val="005333C5"/>
    <w:rsid w:val="00533805"/>
    <w:rsid w:val="00536AF2"/>
    <w:rsid w:val="005404E6"/>
    <w:rsid w:val="00540634"/>
    <w:rsid w:val="00541777"/>
    <w:rsid w:val="00543804"/>
    <w:rsid w:val="00543CF4"/>
    <w:rsid w:val="00543EFC"/>
    <w:rsid w:val="005448AA"/>
    <w:rsid w:val="00550900"/>
    <w:rsid w:val="00550FED"/>
    <w:rsid w:val="005524A1"/>
    <w:rsid w:val="005533E6"/>
    <w:rsid w:val="00553BBA"/>
    <w:rsid w:val="005545AD"/>
    <w:rsid w:val="00554E19"/>
    <w:rsid w:val="005552E6"/>
    <w:rsid w:val="005601A1"/>
    <w:rsid w:val="00560386"/>
    <w:rsid w:val="005609BB"/>
    <w:rsid w:val="00560F3C"/>
    <w:rsid w:val="005611E5"/>
    <w:rsid w:val="00561C24"/>
    <w:rsid w:val="00563000"/>
    <w:rsid w:val="00563040"/>
    <w:rsid w:val="00563F49"/>
    <w:rsid w:val="005641F5"/>
    <w:rsid w:val="00565ABE"/>
    <w:rsid w:val="005668D0"/>
    <w:rsid w:val="00566BB1"/>
    <w:rsid w:val="00573308"/>
    <w:rsid w:val="0057366F"/>
    <w:rsid w:val="005747C6"/>
    <w:rsid w:val="00576E22"/>
    <w:rsid w:val="005813BF"/>
    <w:rsid w:val="00581A61"/>
    <w:rsid w:val="00582071"/>
    <w:rsid w:val="00582452"/>
    <w:rsid w:val="00582AD0"/>
    <w:rsid w:val="00584343"/>
    <w:rsid w:val="00584F31"/>
    <w:rsid w:val="0058525F"/>
    <w:rsid w:val="00585840"/>
    <w:rsid w:val="0058666D"/>
    <w:rsid w:val="005872F7"/>
    <w:rsid w:val="00587D08"/>
    <w:rsid w:val="00587EA8"/>
    <w:rsid w:val="00591195"/>
    <w:rsid w:val="005914E2"/>
    <w:rsid w:val="005922D5"/>
    <w:rsid w:val="0059289F"/>
    <w:rsid w:val="00594AAC"/>
    <w:rsid w:val="0059511B"/>
    <w:rsid w:val="00596FFC"/>
    <w:rsid w:val="005A0E67"/>
    <w:rsid w:val="005A0EBC"/>
    <w:rsid w:val="005A13A8"/>
    <w:rsid w:val="005A1D74"/>
    <w:rsid w:val="005A46E5"/>
    <w:rsid w:val="005A4D8A"/>
    <w:rsid w:val="005A5730"/>
    <w:rsid w:val="005A5A51"/>
    <w:rsid w:val="005A6F40"/>
    <w:rsid w:val="005B0039"/>
    <w:rsid w:val="005B1AB2"/>
    <w:rsid w:val="005B2BF8"/>
    <w:rsid w:val="005B363D"/>
    <w:rsid w:val="005B49A8"/>
    <w:rsid w:val="005B5BBD"/>
    <w:rsid w:val="005B7519"/>
    <w:rsid w:val="005B75AC"/>
    <w:rsid w:val="005B770F"/>
    <w:rsid w:val="005C129C"/>
    <w:rsid w:val="005C1C18"/>
    <w:rsid w:val="005C2534"/>
    <w:rsid w:val="005C312D"/>
    <w:rsid w:val="005C5DFD"/>
    <w:rsid w:val="005C609C"/>
    <w:rsid w:val="005D115A"/>
    <w:rsid w:val="005D1858"/>
    <w:rsid w:val="005D1A21"/>
    <w:rsid w:val="005D1F3F"/>
    <w:rsid w:val="005D2D4A"/>
    <w:rsid w:val="005D2EF7"/>
    <w:rsid w:val="005D43EE"/>
    <w:rsid w:val="005D4426"/>
    <w:rsid w:val="005D45B9"/>
    <w:rsid w:val="005D6114"/>
    <w:rsid w:val="005D69FC"/>
    <w:rsid w:val="005D7286"/>
    <w:rsid w:val="005D76C8"/>
    <w:rsid w:val="005E03CF"/>
    <w:rsid w:val="005E09AF"/>
    <w:rsid w:val="005E0AEE"/>
    <w:rsid w:val="005E0E5E"/>
    <w:rsid w:val="005E3804"/>
    <w:rsid w:val="005E57B5"/>
    <w:rsid w:val="005E5A6D"/>
    <w:rsid w:val="005E5D03"/>
    <w:rsid w:val="005E68F5"/>
    <w:rsid w:val="005E738F"/>
    <w:rsid w:val="005E75AF"/>
    <w:rsid w:val="005E7A23"/>
    <w:rsid w:val="005F0135"/>
    <w:rsid w:val="005F0C4F"/>
    <w:rsid w:val="005F3147"/>
    <w:rsid w:val="005F5069"/>
    <w:rsid w:val="005F6826"/>
    <w:rsid w:val="00600BBC"/>
    <w:rsid w:val="0060177E"/>
    <w:rsid w:val="00602090"/>
    <w:rsid w:val="00602F74"/>
    <w:rsid w:val="006050EC"/>
    <w:rsid w:val="006069ED"/>
    <w:rsid w:val="0060742A"/>
    <w:rsid w:val="00607AF4"/>
    <w:rsid w:val="00610413"/>
    <w:rsid w:val="0061303F"/>
    <w:rsid w:val="006141F4"/>
    <w:rsid w:val="006159B8"/>
    <w:rsid w:val="00617CBE"/>
    <w:rsid w:val="00620FC7"/>
    <w:rsid w:val="006214B5"/>
    <w:rsid w:val="006219EE"/>
    <w:rsid w:val="00621A94"/>
    <w:rsid w:val="00621B5E"/>
    <w:rsid w:val="0062231C"/>
    <w:rsid w:val="00622C14"/>
    <w:rsid w:val="006237AB"/>
    <w:rsid w:val="006241CC"/>
    <w:rsid w:val="006241E2"/>
    <w:rsid w:val="006247C9"/>
    <w:rsid w:val="00624850"/>
    <w:rsid w:val="0062569D"/>
    <w:rsid w:val="00625714"/>
    <w:rsid w:val="00625E52"/>
    <w:rsid w:val="00626121"/>
    <w:rsid w:val="00626B73"/>
    <w:rsid w:val="00627002"/>
    <w:rsid w:val="00630197"/>
    <w:rsid w:val="006314D1"/>
    <w:rsid w:val="00633399"/>
    <w:rsid w:val="00634019"/>
    <w:rsid w:val="006340DC"/>
    <w:rsid w:val="006341E9"/>
    <w:rsid w:val="006344C1"/>
    <w:rsid w:val="006348B6"/>
    <w:rsid w:val="00635BC3"/>
    <w:rsid w:val="00635DCC"/>
    <w:rsid w:val="00636061"/>
    <w:rsid w:val="00637122"/>
    <w:rsid w:val="00637D84"/>
    <w:rsid w:val="00640922"/>
    <w:rsid w:val="00641AED"/>
    <w:rsid w:val="0064202F"/>
    <w:rsid w:val="00644FD5"/>
    <w:rsid w:val="00645509"/>
    <w:rsid w:val="0064555D"/>
    <w:rsid w:val="00645BC8"/>
    <w:rsid w:val="006460BA"/>
    <w:rsid w:val="0064689F"/>
    <w:rsid w:val="00646A85"/>
    <w:rsid w:val="006470C4"/>
    <w:rsid w:val="006471AA"/>
    <w:rsid w:val="006476B8"/>
    <w:rsid w:val="00650C97"/>
    <w:rsid w:val="0065254D"/>
    <w:rsid w:val="00653098"/>
    <w:rsid w:val="00654CF4"/>
    <w:rsid w:val="00655A0F"/>
    <w:rsid w:val="00656D65"/>
    <w:rsid w:val="00657320"/>
    <w:rsid w:val="0065795F"/>
    <w:rsid w:val="00660CCA"/>
    <w:rsid w:val="006708FF"/>
    <w:rsid w:val="00670F27"/>
    <w:rsid w:val="00671737"/>
    <w:rsid w:val="00672C81"/>
    <w:rsid w:val="00675B5A"/>
    <w:rsid w:val="00675DF1"/>
    <w:rsid w:val="00681B38"/>
    <w:rsid w:val="00681E29"/>
    <w:rsid w:val="00682064"/>
    <w:rsid w:val="00682E39"/>
    <w:rsid w:val="00683E2D"/>
    <w:rsid w:val="00683F31"/>
    <w:rsid w:val="006849B6"/>
    <w:rsid w:val="006859D6"/>
    <w:rsid w:val="00687009"/>
    <w:rsid w:val="00687A4A"/>
    <w:rsid w:val="00690BBA"/>
    <w:rsid w:val="0069116F"/>
    <w:rsid w:val="006922EE"/>
    <w:rsid w:val="006929C7"/>
    <w:rsid w:val="006934E8"/>
    <w:rsid w:val="00693B43"/>
    <w:rsid w:val="006942BF"/>
    <w:rsid w:val="00695141"/>
    <w:rsid w:val="00696335"/>
    <w:rsid w:val="006963CE"/>
    <w:rsid w:val="00697A2C"/>
    <w:rsid w:val="00697F25"/>
    <w:rsid w:val="006A138E"/>
    <w:rsid w:val="006A1FB4"/>
    <w:rsid w:val="006A268E"/>
    <w:rsid w:val="006A41A0"/>
    <w:rsid w:val="006A5A04"/>
    <w:rsid w:val="006A5CC0"/>
    <w:rsid w:val="006A5FFC"/>
    <w:rsid w:val="006A7599"/>
    <w:rsid w:val="006B03E4"/>
    <w:rsid w:val="006B0714"/>
    <w:rsid w:val="006B1144"/>
    <w:rsid w:val="006B1D97"/>
    <w:rsid w:val="006B24C2"/>
    <w:rsid w:val="006B3211"/>
    <w:rsid w:val="006B467D"/>
    <w:rsid w:val="006B53F8"/>
    <w:rsid w:val="006B556F"/>
    <w:rsid w:val="006B5D9B"/>
    <w:rsid w:val="006B79C4"/>
    <w:rsid w:val="006C019B"/>
    <w:rsid w:val="006C0792"/>
    <w:rsid w:val="006C0A95"/>
    <w:rsid w:val="006C0CE3"/>
    <w:rsid w:val="006C1389"/>
    <w:rsid w:val="006C39D1"/>
    <w:rsid w:val="006C3E55"/>
    <w:rsid w:val="006C46B9"/>
    <w:rsid w:val="006C60E8"/>
    <w:rsid w:val="006C6A4D"/>
    <w:rsid w:val="006C6B97"/>
    <w:rsid w:val="006C7613"/>
    <w:rsid w:val="006D0064"/>
    <w:rsid w:val="006D158F"/>
    <w:rsid w:val="006D36D6"/>
    <w:rsid w:val="006D3984"/>
    <w:rsid w:val="006D4370"/>
    <w:rsid w:val="006D4DF4"/>
    <w:rsid w:val="006D5C8E"/>
    <w:rsid w:val="006D6080"/>
    <w:rsid w:val="006D6C5F"/>
    <w:rsid w:val="006D6F6F"/>
    <w:rsid w:val="006D7DF8"/>
    <w:rsid w:val="006E1220"/>
    <w:rsid w:val="006E2E00"/>
    <w:rsid w:val="006E30BE"/>
    <w:rsid w:val="006E4898"/>
    <w:rsid w:val="006E4A54"/>
    <w:rsid w:val="006E5015"/>
    <w:rsid w:val="006E529A"/>
    <w:rsid w:val="006E5531"/>
    <w:rsid w:val="006E5739"/>
    <w:rsid w:val="006E5B8B"/>
    <w:rsid w:val="006E6D0D"/>
    <w:rsid w:val="006E78FE"/>
    <w:rsid w:val="006F0B76"/>
    <w:rsid w:val="006F1865"/>
    <w:rsid w:val="006F3F2C"/>
    <w:rsid w:val="006F4864"/>
    <w:rsid w:val="006F4DC1"/>
    <w:rsid w:val="00700C49"/>
    <w:rsid w:val="00705825"/>
    <w:rsid w:val="00707C1F"/>
    <w:rsid w:val="007109A3"/>
    <w:rsid w:val="00712ED0"/>
    <w:rsid w:val="007130DC"/>
    <w:rsid w:val="00713B65"/>
    <w:rsid w:val="00714C2F"/>
    <w:rsid w:val="007163B5"/>
    <w:rsid w:val="00717B89"/>
    <w:rsid w:val="007201A1"/>
    <w:rsid w:val="0072030A"/>
    <w:rsid w:val="0072182F"/>
    <w:rsid w:val="00721AAD"/>
    <w:rsid w:val="00721B7C"/>
    <w:rsid w:val="00722D12"/>
    <w:rsid w:val="00724B5B"/>
    <w:rsid w:val="007250FD"/>
    <w:rsid w:val="007254F2"/>
    <w:rsid w:val="00726A9A"/>
    <w:rsid w:val="0073077D"/>
    <w:rsid w:val="00730EC0"/>
    <w:rsid w:val="00731776"/>
    <w:rsid w:val="00731ACD"/>
    <w:rsid w:val="00734248"/>
    <w:rsid w:val="00735D87"/>
    <w:rsid w:val="00737270"/>
    <w:rsid w:val="00740110"/>
    <w:rsid w:val="00741C4E"/>
    <w:rsid w:val="00742F6A"/>
    <w:rsid w:val="0074451C"/>
    <w:rsid w:val="0074477D"/>
    <w:rsid w:val="00744E0D"/>
    <w:rsid w:val="00745198"/>
    <w:rsid w:val="0074677E"/>
    <w:rsid w:val="00750FF2"/>
    <w:rsid w:val="007515A7"/>
    <w:rsid w:val="007525B7"/>
    <w:rsid w:val="0075326C"/>
    <w:rsid w:val="0075426B"/>
    <w:rsid w:val="00754A2B"/>
    <w:rsid w:val="00756A42"/>
    <w:rsid w:val="0075770A"/>
    <w:rsid w:val="007611D4"/>
    <w:rsid w:val="007612B6"/>
    <w:rsid w:val="007617DE"/>
    <w:rsid w:val="0076233B"/>
    <w:rsid w:val="007629CD"/>
    <w:rsid w:val="00764460"/>
    <w:rsid w:val="007666CB"/>
    <w:rsid w:val="00767B54"/>
    <w:rsid w:val="0077027D"/>
    <w:rsid w:val="0077154B"/>
    <w:rsid w:val="00772DED"/>
    <w:rsid w:val="00773CCA"/>
    <w:rsid w:val="0077400D"/>
    <w:rsid w:val="00774BCF"/>
    <w:rsid w:val="0077608E"/>
    <w:rsid w:val="00776152"/>
    <w:rsid w:val="00776660"/>
    <w:rsid w:val="00777761"/>
    <w:rsid w:val="007800F2"/>
    <w:rsid w:val="007808D9"/>
    <w:rsid w:val="007821F9"/>
    <w:rsid w:val="00782A59"/>
    <w:rsid w:val="00783434"/>
    <w:rsid w:val="00783986"/>
    <w:rsid w:val="00783EDF"/>
    <w:rsid w:val="00785427"/>
    <w:rsid w:val="007873E8"/>
    <w:rsid w:val="007877C4"/>
    <w:rsid w:val="0079038B"/>
    <w:rsid w:val="00790A4D"/>
    <w:rsid w:val="00793F9A"/>
    <w:rsid w:val="00794910"/>
    <w:rsid w:val="007961A3"/>
    <w:rsid w:val="007A073C"/>
    <w:rsid w:val="007A12C7"/>
    <w:rsid w:val="007A19DA"/>
    <w:rsid w:val="007A22E3"/>
    <w:rsid w:val="007A272B"/>
    <w:rsid w:val="007A27AC"/>
    <w:rsid w:val="007A3257"/>
    <w:rsid w:val="007A3529"/>
    <w:rsid w:val="007A3FD0"/>
    <w:rsid w:val="007A4FBC"/>
    <w:rsid w:val="007A5CEE"/>
    <w:rsid w:val="007A6606"/>
    <w:rsid w:val="007A6988"/>
    <w:rsid w:val="007B2AE9"/>
    <w:rsid w:val="007B2B77"/>
    <w:rsid w:val="007B3BF0"/>
    <w:rsid w:val="007B45CD"/>
    <w:rsid w:val="007B4DD7"/>
    <w:rsid w:val="007B512E"/>
    <w:rsid w:val="007B5886"/>
    <w:rsid w:val="007B5F5D"/>
    <w:rsid w:val="007B6560"/>
    <w:rsid w:val="007C063D"/>
    <w:rsid w:val="007C2A46"/>
    <w:rsid w:val="007C335A"/>
    <w:rsid w:val="007C3797"/>
    <w:rsid w:val="007C4F67"/>
    <w:rsid w:val="007C5210"/>
    <w:rsid w:val="007C738D"/>
    <w:rsid w:val="007C7ED2"/>
    <w:rsid w:val="007D03DC"/>
    <w:rsid w:val="007D073A"/>
    <w:rsid w:val="007D1552"/>
    <w:rsid w:val="007D1FD0"/>
    <w:rsid w:val="007D397B"/>
    <w:rsid w:val="007D5A8F"/>
    <w:rsid w:val="007D5D4D"/>
    <w:rsid w:val="007D5E28"/>
    <w:rsid w:val="007D659A"/>
    <w:rsid w:val="007D6944"/>
    <w:rsid w:val="007D6BB1"/>
    <w:rsid w:val="007D78B8"/>
    <w:rsid w:val="007E23D3"/>
    <w:rsid w:val="007E2888"/>
    <w:rsid w:val="007E37D8"/>
    <w:rsid w:val="007E3AE3"/>
    <w:rsid w:val="007E5A35"/>
    <w:rsid w:val="007E6452"/>
    <w:rsid w:val="007E7321"/>
    <w:rsid w:val="007E783F"/>
    <w:rsid w:val="007E7FE8"/>
    <w:rsid w:val="007F1512"/>
    <w:rsid w:val="007F21F2"/>
    <w:rsid w:val="007F3654"/>
    <w:rsid w:val="007F490D"/>
    <w:rsid w:val="007F4BC2"/>
    <w:rsid w:val="007F6E4A"/>
    <w:rsid w:val="00800348"/>
    <w:rsid w:val="00800393"/>
    <w:rsid w:val="008010B9"/>
    <w:rsid w:val="00801AB4"/>
    <w:rsid w:val="0080213E"/>
    <w:rsid w:val="00802153"/>
    <w:rsid w:val="00802A46"/>
    <w:rsid w:val="00803279"/>
    <w:rsid w:val="00803371"/>
    <w:rsid w:val="00810A49"/>
    <w:rsid w:val="00811D64"/>
    <w:rsid w:val="00815AD5"/>
    <w:rsid w:val="00816F77"/>
    <w:rsid w:val="008200C7"/>
    <w:rsid w:val="0082130A"/>
    <w:rsid w:val="008217DF"/>
    <w:rsid w:val="00822170"/>
    <w:rsid w:val="008223B6"/>
    <w:rsid w:val="008233FE"/>
    <w:rsid w:val="00824AE8"/>
    <w:rsid w:val="00825197"/>
    <w:rsid w:val="008263F4"/>
    <w:rsid w:val="00826943"/>
    <w:rsid w:val="00826C84"/>
    <w:rsid w:val="00826D3F"/>
    <w:rsid w:val="008301C4"/>
    <w:rsid w:val="0083224E"/>
    <w:rsid w:val="0083236F"/>
    <w:rsid w:val="00832C47"/>
    <w:rsid w:val="00832ED8"/>
    <w:rsid w:val="00834026"/>
    <w:rsid w:val="008344B7"/>
    <w:rsid w:val="00834522"/>
    <w:rsid w:val="00835C3B"/>
    <w:rsid w:val="00836722"/>
    <w:rsid w:val="00837B70"/>
    <w:rsid w:val="00841950"/>
    <w:rsid w:val="0084250E"/>
    <w:rsid w:val="00843738"/>
    <w:rsid w:val="008443A4"/>
    <w:rsid w:val="0084463A"/>
    <w:rsid w:val="0084488E"/>
    <w:rsid w:val="0084672B"/>
    <w:rsid w:val="0084725A"/>
    <w:rsid w:val="00847E0B"/>
    <w:rsid w:val="00850E31"/>
    <w:rsid w:val="0085451B"/>
    <w:rsid w:val="00854DA8"/>
    <w:rsid w:val="00855862"/>
    <w:rsid w:val="00855DC5"/>
    <w:rsid w:val="00855DE1"/>
    <w:rsid w:val="00855F28"/>
    <w:rsid w:val="0085767C"/>
    <w:rsid w:val="0086336C"/>
    <w:rsid w:val="00865C95"/>
    <w:rsid w:val="00866555"/>
    <w:rsid w:val="00866EB7"/>
    <w:rsid w:val="00867876"/>
    <w:rsid w:val="00870CAE"/>
    <w:rsid w:val="00872F70"/>
    <w:rsid w:val="008733B1"/>
    <w:rsid w:val="008734E3"/>
    <w:rsid w:val="008735F0"/>
    <w:rsid w:val="00874D0E"/>
    <w:rsid w:val="00875CE8"/>
    <w:rsid w:val="00880E04"/>
    <w:rsid w:val="00881426"/>
    <w:rsid w:val="008814F1"/>
    <w:rsid w:val="00884630"/>
    <w:rsid w:val="0088641A"/>
    <w:rsid w:val="008873FC"/>
    <w:rsid w:val="00887E4E"/>
    <w:rsid w:val="00890B4B"/>
    <w:rsid w:val="00890B55"/>
    <w:rsid w:val="00891CC3"/>
    <w:rsid w:val="00892CA7"/>
    <w:rsid w:val="00893AD4"/>
    <w:rsid w:val="008967FE"/>
    <w:rsid w:val="0089761A"/>
    <w:rsid w:val="008A0897"/>
    <w:rsid w:val="008A1154"/>
    <w:rsid w:val="008A1448"/>
    <w:rsid w:val="008A18DA"/>
    <w:rsid w:val="008A26EB"/>
    <w:rsid w:val="008A2D39"/>
    <w:rsid w:val="008A30EE"/>
    <w:rsid w:val="008A3AF4"/>
    <w:rsid w:val="008A4641"/>
    <w:rsid w:val="008A46E0"/>
    <w:rsid w:val="008A54F0"/>
    <w:rsid w:val="008A5814"/>
    <w:rsid w:val="008A610B"/>
    <w:rsid w:val="008A6AE5"/>
    <w:rsid w:val="008A6EB2"/>
    <w:rsid w:val="008B0893"/>
    <w:rsid w:val="008B3EE0"/>
    <w:rsid w:val="008B4550"/>
    <w:rsid w:val="008B4B7C"/>
    <w:rsid w:val="008B4E3A"/>
    <w:rsid w:val="008B6361"/>
    <w:rsid w:val="008C07BB"/>
    <w:rsid w:val="008C0A81"/>
    <w:rsid w:val="008C10B3"/>
    <w:rsid w:val="008C1232"/>
    <w:rsid w:val="008C1882"/>
    <w:rsid w:val="008C3891"/>
    <w:rsid w:val="008C3EC1"/>
    <w:rsid w:val="008C5D8D"/>
    <w:rsid w:val="008C7341"/>
    <w:rsid w:val="008C73B7"/>
    <w:rsid w:val="008C74B3"/>
    <w:rsid w:val="008D10B4"/>
    <w:rsid w:val="008D14A5"/>
    <w:rsid w:val="008D1A3B"/>
    <w:rsid w:val="008D2D43"/>
    <w:rsid w:val="008D2EBA"/>
    <w:rsid w:val="008D3344"/>
    <w:rsid w:val="008D3A99"/>
    <w:rsid w:val="008D4933"/>
    <w:rsid w:val="008D4D04"/>
    <w:rsid w:val="008D51A2"/>
    <w:rsid w:val="008D55D1"/>
    <w:rsid w:val="008D61C9"/>
    <w:rsid w:val="008D6E7E"/>
    <w:rsid w:val="008D7431"/>
    <w:rsid w:val="008D7684"/>
    <w:rsid w:val="008E0663"/>
    <w:rsid w:val="008E13BA"/>
    <w:rsid w:val="008E1F0F"/>
    <w:rsid w:val="008E3262"/>
    <w:rsid w:val="008E3588"/>
    <w:rsid w:val="008E4721"/>
    <w:rsid w:val="008E5B09"/>
    <w:rsid w:val="008E63C1"/>
    <w:rsid w:val="008E6D60"/>
    <w:rsid w:val="008F11DA"/>
    <w:rsid w:val="008F2824"/>
    <w:rsid w:val="008F2A43"/>
    <w:rsid w:val="008F3112"/>
    <w:rsid w:val="008F392C"/>
    <w:rsid w:val="008F555E"/>
    <w:rsid w:val="008F7598"/>
    <w:rsid w:val="009001F9"/>
    <w:rsid w:val="00900A03"/>
    <w:rsid w:val="00902693"/>
    <w:rsid w:val="00902D1A"/>
    <w:rsid w:val="009030D2"/>
    <w:rsid w:val="00904662"/>
    <w:rsid w:val="00907ADA"/>
    <w:rsid w:val="009111A9"/>
    <w:rsid w:val="009118E5"/>
    <w:rsid w:val="00913631"/>
    <w:rsid w:val="00915FF9"/>
    <w:rsid w:val="00916214"/>
    <w:rsid w:val="00916EFE"/>
    <w:rsid w:val="00917D22"/>
    <w:rsid w:val="0092083A"/>
    <w:rsid w:val="0092184B"/>
    <w:rsid w:val="00921F1D"/>
    <w:rsid w:val="00922B2A"/>
    <w:rsid w:val="00924539"/>
    <w:rsid w:val="009263E8"/>
    <w:rsid w:val="00926B5E"/>
    <w:rsid w:val="00926C53"/>
    <w:rsid w:val="00927845"/>
    <w:rsid w:val="00927888"/>
    <w:rsid w:val="009323DD"/>
    <w:rsid w:val="00932441"/>
    <w:rsid w:val="0093331D"/>
    <w:rsid w:val="00933D78"/>
    <w:rsid w:val="00933E48"/>
    <w:rsid w:val="009349F9"/>
    <w:rsid w:val="00934CE4"/>
    <w:rsid w:val="0093667B"/>
    <w:rsid w:val="0094146B"/>
    <w:rsid w:val="0094152D"/>
    <w:rsid w:val="009417D5"/>
    <w:rsid w:val="00942394"/>
    <w:rsid w:val="009434BA"/>
    <w:rsid w:val="00944312"/>
    <w:rsid w:val="00944735"/>
    <w:rsid w:val="0094476F"/>
    <w:rsid w:val="00946089"/>
    <w:rsid w:val="00946779"/>
    <w:rsid w:val="00947409"/>
    <w:rsid w:val="0095139A"/>
    <w:rsid w:val="0095284E"/>
    <w:rsid w:val="00952FB9"/>
    <w:rsid w:val="00956AC1"/>
    <w:rsid w:val="00960142"/>
    <w:rsid w:val="00960501"/>
    <w:rsid w:val="00962533"/>
    <w:rsid w:val="00964564"/>
    <w:rsid w:val="00966613"/>
    <w:rsid w:val="00966CFB"/>
    <w:rsid w:val="0096717A"/>
    <w:rsid w:val="00970625"/>
    <w:rsid w:val="00971513"/>
    <w:rsid w:val="00972BB9"/>
    <w:rsid w:val="00973CA7"/>
    <w:rsid w:val="0097593C"/>
    <w:rsid w:val="0097630E"/>
    <w:rsid w:val="009772CC"/>
    <w:rsid w:val="009773BF"/>
    <w:rsid w:val="00977B35"/>
    <w:rsid w:val="00980713"/>
    <w:rsid w:val="00981D7C"/>
    <w:rsid w:val="009821DD"/>
    <w:rsid w:val="00982A0D"/>
    <w:rsid w:val="0098521F"/>
    <w:rsid w:val="00986036"/>
    <w:rsid w:val="009877CA"/>
    <w:rsid w:val="009877F9"/>
    <w:rsid w:val="00987ABD"/>
    <w:rsid w:val="0099094C"/>
    <w:rsid w:val="009912CF"/>
    <w:rsid w:val="009919FB"/>
    <w:rsid w:val="00993B9D"/>
    <w:rsid w:val="009941A9"/>
    <w:rsid w:val="00994C33"/>
    <w:rsid w:val="0099501C"/>
    <w:rsid w:val="00996D8E"/>
    <w:rsid w:val="00997856"/>
    <w:rsid w:val="00997B5F"/>
    <w:rsid w:val="00997F82"/>
    <w:rsid w:val="009A0A83"/>
    <w:rsid w:val="009A20BB"/>
    <w:rsid w:val="009A2F3E"/>
    <w:rsid w:val="009A4AEE"/>
    <w:rsid w:val="009A5A5A"/>
    <w:rsid w:val="009A6639"/>
    <w:rsid w:val="009A688C"/>
    <w:rsid w:val="009A6B7A"/>
    <w:rsid w:val="009B08B9"/>
    <w:rsid w:val="009B1217"/>
    <w:rsid w:val="009B132D"/>
    <w:rsid w:val="009B2ACE"/>
    <w:rsid w:val="009B405A"/>
    <w:rsid w:val="009B686C"/>
    <w:rsid w:val="009B68A0"/>
    <w:rsid w:val="009B6ADC"/>
    <w:rsid w:val="009C1E1C"/>
    <w:rsid w:val="009C2506"/>
    <w:rsid w:val="009C2B87"/>
    <w:rsid w:val="009C3556"/>
    <w:rsid w:val="009C4FBC"/>
    <w:rsid w:val="009C5F37"/>
    <w:rsid w:val="009C72F0"/>
    <w:rsid w:val="009C796C"/>
    <w:rsid w:val="009D0233"/>
    <w:rsid w:val="009D12FA"/>
    <w:rsid w:val="009D1C92"/>
    <w:rsid w:val="009D1E93"/>
    <w:rsid w:val="009D2289"/>
    <w:rsid w:val="009D22FF"/>
    <w:rsid w:val="009D2E58"/>
    <w:rsid w:val="009D629E"/>
    <w:rsid w:val="009D6A82"/>
    <w:rsid w:val="009D7379"/>
    <w:rsid w:val="009D790B"/>
    <w:rsid w:val="009E0732"/>
    <w:rsid w:val="009E100A"/>
    <w:rsid w:val="009E219B"/>
    <w:rsid w:val="009E3948"/>
    <w:rsid w:val="009E406E"/>
    <w:rsid w:val="009E44C6"/>
    <w:rsid w:val="009E458D"/>
    <w:rsid w:val="009E45F3"/>
    <w:rsid w:val="009E5328"/>
    <w:rsid w:val="009E568F"/>
    <w:rsid w:val="009E59F4"/>
    <w:rsid w:val="009F0E18"/>
    <w:rsid w:val="009F0EE7"/>
    <w:rsid w:val="009F1C64"/>
    <w:rsid w:val="009F6545"/>
    <w:rsid w:val="009F7396"/>
    <w:rsid w:val="009F7F0B"/>
    <w:rsid w:val="00A00F68"/>
    <w:rsid w:val="00A0132A"/>
    <w:rsid w:val="00A01E90"/>
    <w:rsid w:val="00A031B0"/>
    <w:rsid w:val="00A03327"/>
    <w:rsid w:val="00A04ABF"/>
    <w:rsid w:val="00A051A3"/>
    <w:rsid w:val="00A05401"/>
    <w:rsid w:val="00A07EB0"/>
    <w:rsid w:val="00A10DF5"/>
    <w:rsid w:val="00A11D59"/>
    <w:rsid w:val="00A123AC"/>
    <w:rsid w:val="00A12776"/>
    <w:rsid w:val="00A130D0"/>
    <w:rsid w:val="00A130DF"/>
    <w:rsid w:val="00A14152"/>
    <w:rsid w:val="00A15135"/>
    <w:rsid w:val="00A155BC"/>
    <w:rsid w:val="00A20799"/>
    <w:rsid w:val="00A22234"/>
    <w:rsid w:val="00A234B5"/>
    <w:rsid w:val="00A23AFD"/>
    <w:rsid w:val="00A23EDC"/>
    <w:rsid w:val="00A24151"/>
    <w:rsid w:val="00A249D4"/>
    <w:rsid w:val="00A25E81"/>
    <w:rsid w:val="00A269E2"/>
    <w:rsid w:val="00A269ED"/>
    <w:rsid w:val="00A2701C"/>
    <w:rsid w:val="00A30ECD"/>
    <w:rsid w:val="00A315B3"/>
    <w:rsid w:val="00A315F2"/>
    <w:rsid w:val="00A31C5B"/>
    <w:rsid w:val="00A321E1"/>
    <w:rsid w:val="00A34299"/>
    <w:rsid w:val="00A34A99"/>
    <w:rsid w:val="00A35AF0"/>
    <w:rsid w:val="00A364F7"/>
    <w:rsid w:val="00A365E5"/>
    <w:rsid w:val="00A37882"/>
    <w:rsid w:val="00A46DCE"/>
    <w:rsid w:val="00A50F98"/>
    <w:rsid w:val="00A510B7"/>
    <w:rsid w:val="00A520CB"/>
    <w:rsid w:val="00A53815"/>
    <w:rsid w:val="00A5430B"/>
    <w:rsid w:val="00A566FF"/>
    <w:rsid w:val="00A60883"/>
    <w:rsid w:val="00A61A1C"/>
    <w:rsid w:val="00A62E3E"/>
    <w:rsid w:val="00A63462"/>
    <w:rsid w:val="00A63957"/>
    <w:rsid w:val="00A64932"/>
    <w:rsid w:val="00A64E3C"/>
    <w:rsid w:val="00A6586F"/>
    <w:rsid w:val="00A66A0E"/>
    <w:rsid w:val="00A6767D"/>
    <w:rsid w:val="00A70895"/>
    <w:rsid w:val="00A7095A"/>
    <w:rsid w:val="00A72137"/>
    <w:rsid w:val="00A73288"/>
    <w:rsid w:val="00A7345F"/>
    <w:rsid w:val="00A75CD0"/>
    <w:rsid w:val="00A809DC"/>
    <w:rsid w:val="00A81A51"/>
    <w:rsid w:val="00A832A3"/>
    <w:rsid w:val="00A8427D"/>
    <w:rsid w:val="00A851C8"/>
    <w:rsid w:val="00A85CA5"/>
    <w:rsid w:val="00A85CD3"/>
    <w:rsid w:val="00A86A61"/>
    <w:rsid w:val="00A9056C"/>
    <w:rsid w:val="00A905A3"/>
    <w:rsid w:val="00A91EA7"/>
    <w:rsid w:val="00A9250D"/>
    <w:rsid w:val="00A92C91"/>
    <w:rsid w:val="00A94B12"/>
    <w:rsid w:val="00A95FC1"/>
    <w:rsid w:val="00A96A13"/>
    <w:rsid w:val="00AA309C"/>
    <w:rsid w:val="00AA3253"/>
    <w:rsid w:val="00AA33E1"/>
    <w:rsid w:val="00AA470F"/>
    <w:rsid w:val="00AA4E1F"/>
    <w:rsid w:val="00AB0221"/>
    <w:rsid w:val="00AB0AAE"/>
    <w:rsid w:val="00AB105E"/>
    <w:rsid w:val="00AB1A8E"/>
    <w:rsid w:val="00AB2431"/>
    <w:rsid w:val="00AB2CF0"/>
    <w:rsid w:val="00AB3F39"/>
    <w:rsid w:val="00AB4C7A"/>
    <w:rsid w:val="00AB593C"/>
    <w:rsid w:val="00AB708A"/>
    <w:rsid w:val="00AB79F0"/>
    <w:rsid w:val="00AC0D7E"/>
    <w:rsid w:val="00AC1000"/>
    <w:rsid w:val="00AC322A"/>
    <w:rsid w:val="00AC36A7"/>
    <w:rsid w:val="00AC416E"/>
    <w:rsid w:val="00AC52E2"/>
    <w:rsid w:val="00AC5C69"/>
    <w:rsid w:val="00AD0ADC"/>
    <w:rsid w:val="00AD103C"/>
    <w:rsid w:val="00AD1109"/>
    <w:rsid w:val="00AD2DC1"/>
    <w:rsid w:val="00AD46F1"/>
    <w:rsid w:val="00AD62BF"/>
    <w:rsid w:val="00AD750C"/>
    <w:rsid w:val="00AD7E0B"/>
    <w:rsid w:val="00AE0210"/>
    <w:rsid w:val="00AE0C47"/>
    <w:rsid w:val="00AE37BD"/>
    <w:rsid w:val="00AE3E39"/>
    <w:rsid w:val="00AE4E4B"/>
    <w:rsid w:val="00AE5D0C"/>
    <w:rsid w:val="00AE7679"/>
    <w:rsid w:val="00AF10E2"/>
    <w:rsid w:val="00AF16DA"/>
    <w:rsid w:val="00AF257A"/>
    <w:rsid w:val="00AF30E3"/>
    <w:rsid w:val="00AF384A"/>
    <w:rsid w:val="00AF472E"/>
    <w:rsid w:val="00AF4D6E"/>
    <w:rsid w:val="00AF56F6"/>
    <w:rsid w:val="00AF5C69"/>
    <w:rsid w:val="00AF60A5"/>
    <w:rsid w:val="00AF6F84"/>
    <w:rsid w:val="00AF7755"/>
    <w:rsid w:val="00B020D4"/>
    <w:rsid w:val="00B02A57"/>
    <w:rsid w:val="00B03EF0"/>
    <w:rsid w:val="00B04754"/>
    <w:rsid w:val="00B05FAC"/>
    <w:rsid w:val="00B05FD0"/>
    <w:rsid w:val="00B0658B"/>
    <w:rsid w:val="00B067E2"/>
    <w:rsid w:val="00B0716C"/>
    <w:rsid w:val="00B1062B"/>
    <w:rsid w:val="00B110C7"/>
    <w:rsid w:val="00B114E9"/>
    <w:rsid w:val="00B14036"/>
    <w:rsid w:val="00B14816"/>
    <w:rsid w:val="00B1794C"/>
    <w:rsid w:val="00B209C0"/>
    <w:rsid w:val="00B242EC"/>
    <w:rsid w:val="00B248E3"/>
    <w:rsid w:val="00B24FAF"/>
    <w:rsid w:val="00B26109"/>
    <w:rsid w:val="00B26E48"/>
    <w:rsid w:val="00B27813"/>
    <w:rsid w:val="00B32FF2"/>
    <w:rsid w:val="00B33DD9"/>
    <w:rsid w:val="00B34A9A"/>
    <w:rsid w:val="00B35C80"/>
    <w:rsid w:val="00B36438"/>
    <w:rsid w:val="00B37A9A"/>
    <w:rsid w:val="00B37F2B"/>
    <w:rsid w:val="00B40E61"/>
    <w:rsid w:val="00B42309"/>
    <w:rsid w:val="00B424C0"/>
    <w:rsid w:val="00B43978"/>
    <w:rsid w:val="00B44F90"/>
    <w:rsid w:val="00B4597B"/>
    <w:rsid w:val="00B47380"/>
    <w:rsid w:val="00B47DDB"/>
    <w:rsid w:val="00B47EC9"/>
    <w:rsid w:val="00B47F81"/>
    <w:rsid w:val="00B505EF"/>
    <w:rsid w:val="00B5134B"/>
    <w:rsid w:val="00B51405"/>
    <w:rsid w:val="00B52AE3"/>
    <w:rsid w:val="00B52B2C"/>
    <w:rsid w:val="00B537B8"/>
    <w:rsid w:val="00B54464"/>
    <w:rsid w:val="00B57928"/>
    <w:rsid w:val="00B57D89"/>
    <w:rsid w:val="00B60BF9"/>
    <w:rsid w:val="00B60D76"/>
    <w:rsid w:val="00B61099"/>
    <w:rsid w:val="00B62608"/>
    <w:rsid w:val="00B62BD6"/>
    <w:rsid w:val="00B62C11"/>
    <w:rsid w:val="00B62ECA"/>
    <w:rsid w:val="00B637A9"/>
    <w:rsid w:val="00B648FA"/>
    <w:rsid w:val="00B64C95"/>
    <w:rsid w:val="00B708E6"/>
    <w:rsid w:val="00B715F2"/>
    <w:rsid w:val="00B72406"/>
    <w:rsid w:val="00B73663"/>
    <w:rsid w:val="00B740F7"/>
    <w:rsid w:val="00B77D39"/>
    <w:rsid w:val="00B77D47"/>
    <w:rsid w:val="00B823A3"/>
    <w:rsid w:val="00B823BB"/>
    <w:rsid w:val="00B82445"/>
    <w:rsid w:val="00B825DE"/>
    <w:rsid w:val="00B84658"/>
    <w:rsid w:val="00B8608F"/>
    <w:rsid w:val="00B86636"/>
    <w:rsid w:val="00B90813"/>
    <w:rsid w:val="00B94126"/>
    <w:rsid w:val="00B94EB9"/>
    <w:rsid w:val="00B95359"/>
    <w:rsid w:val="00B9569A"/>
    <w:rsid w:val="00B9607A"/>
    <w:rsid w:val="00BA0810"/>
    <w:rsid w:val="00BA12FF"/>
    <w:rsid w:val="00BA18A6"/>
    <w:rsid w:val="00BA2F85"/>
    <w:rsid w:val="00BA383B"/>
    <w:rsid w:val="00BA39FB"/>
    <w:rsid w:val="00BA504B"/>
    <w:rsid w:val="00BA5D37"/>
    <w:rsid w:val="00BA6450"/>
    <w:rsid w:val="00BA6F14"/>
    <w:rsid w:val="00BA71C1"/>
    <w:rsid w:val="00BA722B"/>
    <w:rsid w:val="00BA7D92"/>
    <w:rsid w:val="00BA7DAE"/>
    <w:rsid w:val="00BB3258"/>
    <w:rsid w:val="00BB39F4"/>
    <w:rsid w:val="00BB4636"/>
    <w:rsid w:val="00BB53A8"/>
    <w:rsid w:val="00BB59D6"/>
    <w:rsid w:val="00BB693F"/>
    <w:rsid w:val="00BB698D"/>
    <w:rsid w:val="00BB783D"/>
    <w:rsid w:val="00BC00D0"/>
    <w:rsid w:val="00BC199E"/>
    <w:rsid w:val="00BC1A2A"/>
    <w:rsid w:val="00BC291F"/>
    <w:rsid w:val="00BC2E11"/>
    <w:rsid w:val="00BC4B7D"/>
    <w:rsid w:val="00BC52E5"/>
    <w:rsid w:val="00BC5AA3"/>
    <w:rsid w:val="00BC617D"/>
    <w:rsid w:val="00BD2D26"/>
    <w:rsid w:val="00BD2DD4"/>
    <w:rsid w:val="00BD446B"/>
    <w:rsid w:val="00BD4768"/>
    <w:rsid w:val="00BD4A06"/>
    <w:rsid w:val="00BD5B2A"/>
    <w:rsid w:val="00BD635A"/>
    <w:rsid w:val="00BD6AF0"/>
    <w:rsid w:val="00BD7011"/>
    <w:rsid w:val="00BD7136"/>
    <w:rsid w:val="00BD77DA"/>
    <w:rsid w:val="00BE00F9"/>
    <w:rsid w:val="00BE1C5C"/>
    <w:rsid w:val="00BE1FBE"/>
    <w:rsid w:val="00BE35AC"/>
    <w:rsid w:val="00BE4482"/>
    <w:rsid w:val="00BE5047"/>
    <w:rsid w:val="00BE5B3E"/>
    <w:rsid w:val="00BE7375"/>
    <w:rsid w:val="00BE797E"/>
    <w:rsid w:val="00BE7E83"/>
    <w:rsid w:val="00BF1378"/>
    <w:rsid w:val="00BF1E57"/>
    <w:rsid w:val="00BF2060"/>
    <w:rsid w:val="00BF2E45"/>
    <w:rsid w:val="00BF2E6A"/>
    <w:rsid w:val="00BF3271"/>
    <w:rsid w:val="00BF35F7"/>
    <w:rsid w:val="00BF377E"/>
    <w:rsid w:val="00BF45CB"/>
    <w:rsid w:val="00BF4671"/>
    <w:rsid w:val="00C00424"/>
    <w:rsid w:val="00C019B7"/>
    <w:rsid w:val="00C02A86"/>
    <w:rsid w:val="00C03D01"/>
    <w:rsid w:val="00C03E9E"/>
    <w:rsid w:val="00C03F5B"/>
    <w:rsid w:val="00C04321"/>
    <w:rsid w:val="00C05EC2"/>
    <w:rsid w:val="00C06A40"/>
    <w:rsid w:val="00C11093"/>
    <w:rsid w:val="00C1142D"/>
    <w:rsid w:val="00C12D0F"/>
    <w:rsid w:val="00C1445D"/>
    <w:rsid w:val="00C14FA7"/>
    <w:rsid w:val="00C1545C"/>
    <w:rsid w:val="00C17CF7"/>
    <w:rsid w:val="00C21A8B"/>
    <w:rsid w:val="00C22072"/>
    <w:rsid w:val="00C231E6"/>
    <w:rsid w:val="00C23AAE"/>
    <w:rsid w:val="00C23B99"/>
    <w:rsid w:val="00C24409"/>
    <w:rsid w:val="00C2492F"/>
    <w:rsid w:val="00C24BCE"/>
    <w:rsid w:val="00C25B82"/>
    <w:rsid w:val="00C26DD2"/>
    <w:rsid w:val="00C307E1"/>
    <w:rsid w:val="00C30D94"/>
    <w:rsid w:val="00C321D9"/>
    <w:rsid w:val="00C325F0"/>
    <w:rsid w:val="00C34450"/>
    <w:rsid w:val="00C3550E"/>
    <w:rsid w:val="00C3561B"/>
    <w:rsid w:val="00C3632B"/>
    <w:rsid w:val="00C36F94"/>
    <w:rsid w:val="00C37CD4"/>
    <w:rsid w:val="00C41042"/>
    <w:rsid w:val="00C41F17"/>
    <w:rsid w:val="00C45B51"/>
    <w:rsid w:val="00C4632D"/>
    <w:rsid w:val="00C4713A"/>
    <w:rsid w:val="00C509BE"/>
    <w:rsid w:val="00C50BA1"/>
    <w:rsid w:val="00C51A83"/>
    <w:rsid w:val="00C52422"/>
    <w:rsid w:val="00C5396C"/>
    <w:rsid w:val="00C53DC6"/>
    <w:rsid w:val="00C556D7"/>
    <w:rsid w:val="00C55B48"/>
    <w:rsid w:val="00C561DE"/>
    <w:rsid w:val="00C5651D"/>
    <w:rsid w:val="00C56C4F"/>
    <w:rsid w:val="00C600A2"/>
    <w:rsid w:val="00C60775"/>
    <w:rsid w:val="00C61592"/>
    <w:rsid w:val="00C61953"/>
    <w:rsid w:val="00C61A2C"/>
    <w:rsid w:val="00C61B90"/>
    <w:rsid w:val="00C63FC8"/>
    <w:rsid w:val="00C64030"/>
    <w:rsid w:val="00C64878"/>
    <w:rsid w:val="00C64FD2"/>
    <w:rsid w:val="00C65B21"/>
    <w:rsid w:val="00C66695"/>
    <w:rsid w:val="00C6782D"/>
    <w:rsid w:val="00C67F25"/>
    <w:rsid w:val="00C71157"/>
    <w:rsid w:val="00C7160A"/>
    <w:rsid w:val="00C717EA"/>
    <w:rsid w:val="00C71B51"/>
    <w:rsid w:val="00C7270A"/>
    <w:rsid w:val="00C75911"/>
    <w:rsid w:val="00C75DF4"/>
    <w:rsid w:val="00C7652B"/>
    <w:rsid w:val="00C76B27"/>
    <w:rsid w:val="00C77E59"/>
    <w:rsid w:val="00C80857"/>
    <w:rsid w:val="00C815A8"/>
    <w:rsid w:val="00C81921"/>
    <w:rsid w:val="00C82B18"/>
    <w:rsid w:val="00C83A08"/>
    <w:rsid w:val="00C83B08"/>
    <w:rsid w:val="00C84E11"/>
    <w:rsid w:val="00C85B02"/>
    <w:rsid w:val="00C87BC7"/>
    <w:rsid w:val="00C902E6"/>
    <w:rsid w:val="00C91D5A"/>
    <w:rsid w:val="00C91F32"/>
    <w:rsid w:val="00C92D4A"/>
    <w:rsid w:val="00C96A2B"/>
    <w:rsid w:val="00C97630"/>
    <w:rsid w:val="00C97AC5"/>
    <w:rsid w:val="00CA032C"/>
    <w:rsid w:val="00CA1130"/>
    <w:rsid w:val="00CA17E1"/>
    <w:rsid w:val="00CA38D6"/>
    <w:rsid w:val="00CA3F52"/>
    <w:rsid w:val="00CA4DF3"/>
    <w:rsid w:val="00CA5A91"/>
    <w:rsid w:val="00CA6246"/>
    <w:rsid w:val="00CA637B"/>
    <w:rsid w:val="00CA6483"/>
    <w:rsid w:val="00CA6D90"/>
    <w:rsid w:val="00CB0425"/>
    <w:rsid w:val="00CB0895"/>
    <w:rsid w:val="00CB0FF4"/>
    <w:rsid w:val="00CB1A0C"/>
    <w:rsid w:val="00CB2DCD"/>
    <w:rsid w:val="00CB2FA6"/>
    <w:rsid w:val="00CB38E5"/>
    <w:rsid w:val="00CB3C58"/>
    <w:rsid w:val="00CB44D9"/>
    <w:rsid w:val="00CB51AF"/>
    <w:rsid w:val="00CB54CE"/>
    <w:rsid w:val="00CB58EA"/>
    <w:rsid w:val="00CB5FA9"/>
    <w:rsid w:val="00CB6275"/>
    <w:rsid w:val="00CC018B"/>
    <w:rsid w:val="00CC1396"/>
    <w:rsid w:val="00CC1E2A"/>
    <w:rsid w:val="00CC6E32"/>
    <w:rsid w:val="00CC778C"/>
    <w:rsid w:val="00CD020D"/>
    <w:rsid w:val="00CD0593"/>
    <w:rsid w:val="00CD0A4B"/>
    <w:rsid w:val="00CD0EB6"/>
    <w:rsid w:val="00CD1445"/>
    <w:rsid w:val="00CD2D14"/>
    <w:rsid w:val="00CD58A2"/>
    <w:rsid w:val="00CD6871"/>
    <w:rsid w:val="00CD69B0"/>
    <w:rsid w:val="00CD7283"/>
    <w:rsid w:val="00CD7978"/>
    <w:rsid w:val="00CD7AA5"/>
    <w:rsid w:val="00CD7ECB"/>
    <w:rsid w:val="00CE09B5"/>
    <w:rsid w:val="00CE0BD1"/>
    <w:rsid w:val="00CE1ABB"/>
    <w:rsid w:val="00CE2D96"/>
    <w:rsid w:val="00CE3445"/>
    <w:rsid w:val="00CE3EC5"/>
    <w:rsid w:val="00CE4067"/>
    <w:rsid w:val="00CE4E3F"/>
    <w:rsid w:val="00CE5DF8"/>
    <w:rsid w:val="00CE6D9D"/>
    <w:rsid w:val="00CE77AB"/>
    <w:rsid w:val="00CE7942"/>
    <w:rsid w:val="00CF00A6"/>
    <w:rsid w:val="00CF02D8"/>
    <w:rsid w:val="00CF1FF5"/>
    <w:rsid w:val="00CF33BA"/>
    <w:rsid w:val="00CF3804"/>
    <w:rsid w:val="00CF47D4"/>
    <w:rsid w:val="00CF6BFF"/>
    <w:rsid w:val="00CF6F7F"/>
    <w:rsid w:val="00CF7187"/>
    <w:rsid w:val="00D00224"/>
    <w:rsid w:val="00D00258"/>
    <w:rsid w:val="00D00C11"/>
    <w:rsid w:val="00D0189E"/>
    <w:rsid w:val="00D01BB8"/>
    <w:rsid w:val="00D02725"/>
    <w:rsid w:val="00D02920"/>
    <w:rsid w:val="00D032BF"/>
    <w:rsid w:val="00D03FF1"/>
    <w:rsid w:val="00D04E9C"/>
    <w:rsid w:val="00D06AFF"/>
    <w:rsid w:val="00D07448"/>
    <w:rsid w:val="00D12079"/>
    <w:rsid w:val="00D13024"/>
    <w:rsid w:val="00D1332F"/>
    <w:rsid w:val="00D13AB2"/>
    <w:rsid w:val="00D13AC9"/>
    <w:rsid w:val="00D16B4F"/>
    <w:rsid w:val="00D16F58"/>
    <w:rsid w:val="00D17132"/>
    <w:rsid w:val="00D1774E"/>
    <w:rsid w:val="00D200BB"/>
    <w:rsid w:val="00D21EA5"/>
    <w:rsid w:val="00D23889"/>
    <w:rsid w:val="00D2610C"/>
    <w:rsid w:val="00D271F0"/>
    <w:rsid w:val="00D30B53"/>
    <w:rsid w:val="00D31DA8"/>
    <w:rsid w:val="00D33A7A"/>
    <w:rsid w:val="00D351E5"/>
    <w:rsid w:val="00D354A9"/>
    <w:rsid w:val="00D35BDD"/>
    <w:rsid w:val="00D369B8"/>
    <w:rsid w:val="00D36EE9"/>
    <w:rsid w:val="00D374E5"/>
    <w:rsid w:val="00D401C2"/>
    <w:rsid w:val="00D40350"/>
    <w:rsid w:val="00D407D2"/>
    <w:rsid w:val="00D428CD"/>
    <w:rsid w:val="00D42BBA"/>
    <w:rsid w:val="00D42F18"/>
    <w:rsid w:val="00D44072"/>
    <w:rsid w:val="00D444F3"/>
    <w:rsid w:val="00D45417"/>
    <w:rsid w:val="00D459B9"/>
    <w:rsid w:val="00D4626C"/>
    <w:rsid w:val="00D46603"/>
    <w:rsid w:val="00D467EB"/>
    <w:rsid w:val="00D46A9B"/>
    <w:rsid w:val="00D52321"/>
    <w:rsid w:val="00D52481"/>
    <w:rsid w:val="00D52D1E"/>
    <w:rsid w:val="00D52D99"/>
    <w:rsid w:val="00D537E5"/>
    <w:rsid w:val="00D53D74"/>
    <w:rsid w:val="00D53F79"/>
    <w:rsid w:val="00D54A51"/>
    <w:rsid w:val="00D55CBA"/>
    <w:rsid w:val="00D566B4"/>
    <w:rsid w:val="00D61B54"/>
    <w:rsid w:val="00D62520"/>
    <w:rsid w:val="00D62CF5"/>
    <w:rsid w:val="00D6510E"/>
    <w:rsid w:val="00D655F0"/>
    <w:rsid w:val="00D6560A"/>
    <w:rsid w:val="00D65AA0"/>
    <w:rsid w:val="00D65D1C"/>
    <w:rsid w:val="00D670E9"/>
    <w:rsid w:val="00D674D5"/>
    <w:rsid w:val="00D67FF4"/>
    <w:rsid w:val="00D700B9"/>
    <w:rsid w:val="00D70203"/>
    <w:rsid w:val="00D715EE"/>
    <w:rsid w:val="00D731FB"/>
    <w:rsid w:val="00D7352E"/>
    <w:rsid w:val="00D74325"/>
    <w:rsid w:val="00D751A0"/>
    <w:rsid w:val="00D77906"/>
    <w:rsid w:val="00D806BA"/>
    <w:rsid w:val="00D80CDE"/>
    <w:rsid w:val="00D80D1A"/>
    <w:rsid w:val="00D819F7"/>
    <w:rsid w:val="00D81B6F"/>
    <w:rsid w:val="00D81C4A"/>
    <w:rsid w:val="00D81C84"/>
    <w:rsid w:val="00D85AC6"/>
    <w:rsid w:val="00D861CF"/>
    <w:rsid w:val="00D864B2"/>
    <w:rsid w:val="00D86C75"/>
    <w:rsid w:val="00D871BE"/>
    <w:rsid w:val="00D878A8"/>
    <w:rsid w:val="00D91321"/>
    <w:rsid w:val="00D92027"/>
    <w:rsid w:val="00D92981"/>
    <w:rsid w:val="00D95543"/>
    <w:rsid w:val="00D966D8"/>
    <w:rsid w:val="00D969B1"/>
    <w:rsid w:val="00DA03DB"/>
    <w:rsid w:val="00DA0478"/>
    <w:rsid w:val="00DA0812"/>
    <w:rsid w:val="00DA1481"/>
    <w:rsid w:val="00DA1689"/>
    <w:rsid w:val="00DA3288"/>
    <w:rsid w:val="00DA3719"/>
    <w:rsid w:val="00DA393C"/>
    <w:rsid w:val="00DA3FCF"/>
    <w:rsid w:val="00DA4523"/>
    <w:rsid w:val="00DA562C"/>
    <w:rsid w:val="00DA588B"/>
    <w:rsid w:val="00DA670B"/>
    <w:rsid w:val="00DA6791"/>
    <w:rsid w:val="00DA77AD"/>
    <w:rsid w:val="00DB0169"/>
    <w:rsid w:val="00DB05F9"/>
    <w:rsid w:val="00DB0B78"/>
    <w:rsid w:val="00DB10D3"/>
    <w:rsid w:val="00DB190C"/>
    <w:rsid w:val="00DB1AC3"/>
    <w:rsid w:val="00DB3663"/>
    <w:rsid w:val="00DB3F41"/>
    <w:rsid w:val="00DB6538"/>
    <w:rsid w:val="00DB7BA0"/>
    <w:rsid w:val="00DB7D12"/>
    <w:rsid w:val="00DC059A"/>
    <w:rsid w:val="00DC169A"/>
    <w:rsid w:val="00DC16B4"/>
    <w:rsid w:val="00DC24FD"/>
    <w:rsid w:val="00DC30AA"/>
    <w:rsid w:val="00DC33A3"/>
    <w:rsid w:val="00DC36BD"/>
    <w:rsid w:val="00DC4079"/>
    <w:rsid w:val="00DC4AEB"/>
    <w:rsid w:val="00DC534F"/>
    <w:rsid w:val="00DC66CE"/>
    <w:rsid w:val="00DC6850"/>
    <w:rsid w:val="00DC7B82"/>
    <w:rsid w:val="00DC7C10"/>
    <w:rsid w:val="00DC7C5A"/>
    <w:rsid w:val="00DD1CCD"/>
    <w:rsid w:val="00DD21A2"/>
    <w:rsid w:val="00DD285D"/>
    <w:rsid w:val="00DD2FAB"/>
    <w:rsid w:val="00DD6E05"/>
    <w:rsid w:val="00DD737E"/>
    <w:rsid w:val="00DE0F2E"/>
    <w:rsid w:val="00DE1353"/>
    <w:rsid w:val="00DE2CF4"/>
    <w:rsid w:val="00DE330B"/>
    <w:rsid w:val="00DE3B74"/>
    <w:rsid w:val="00DE3B7F"/>
    <w:rsid w:val="00DE46FC"/>
    <w:rsid w:val="00DE5BB6"/>
    <w:rsid w:val="00DE5F15"/>
    <w:rsid w:val="00DE7F60"/>
    <w:rsid w:val="00DE7FAE"/>
    <w:rsid w:val="00DF0CB7"/>
    <w:rsid w:val="00DF0DC8"/>
    <w:rsid w:val="00DF0F87"/>
    <w:rsid w:val="00DF2062"/>
    <w:rsid w:val="00DF3A71"/>
    <w:rsid w:val="00DF5BE2"/>
    <w:rsid w:val="00DF6421"/>
    <w:rsid w:val="00DF6AC1"/>
    <w:rsid w:val="00DF7F4E"/>
    <w:rsid w:val="00E00129"/>
    <w:rsid w:val="00E029EE"/>
    <w:rsid w:val="00E0450A"/>
    <w:rsid w:val="00E04D07"/>
    <w:rsid w:val="00E05750"/>
    <w:rsid w:val="00E0606A"/>
    <w:rsid w:val="00E06F5C"/>
    <w:rsid w:val="00E07812"/>
    <w:rsid w:val="00E0791F"/>
    <w:rsid w:val="00E1020B"/>
    <w:rsid w:val="00E1063D"/>
    <w:rsid w:val="00E1209D"/>
    <w:rsid w:val="00E126DF"/>
    <w:rsid w:val="00E1296D"/>
    <w:rsid w:val="00E12E05"/>
    <w:rsid w:val="00E134EB"/>
    <w:rsid w:val="00E138DB"/>
    <w:rsid w:val="00E15193"/>
    <w:rsid w:val="00E15BB4"/>
    <w:rsid w:val="00E16D3E"/>
    <w:rsid w:val="00E17D25"/>
    <w:rsid w:val="00E21E73"/>
    <w:rsid w:val="00E25C8E"/>
    <w:rsid w:val="00E262BB"/>
    <w:rsid w:val="00E3061F"/>
    <w:rsid w:val="00E30A2C"/>
    <w:rsid w:val="00E30EDF"/>
    <w:rsid w:val="00E31CDA"/>
    <w:rsid w:val="00E321FB"/>
    <w:rsid w:val="00E32328"/>
    <w:rsid w:val="00E32CB0"/>
    <w:rsid w:val="00E3317E"/>
    <w:rsid w:val="00E34074"/>
    <w:rsid w:val="00E35392"/>
    <w:rsid w:val="00E357FF"/>
    <w:rsid w:val="00E37CFC"/>
    <w:rsid w:val="00E37E30"/>
    <w:rsid w:val="00E410AA"/>
    <w:rsid w:val="00E41597"/>
    <w:rsid w:val="00E44873"/>
    <w:rsid w:val="00E45173"/>
    <w:rsid w:val="00E45369"/>
    <w:rsid w:val="00E45E37"/>
    <w:rsid w:val="00E51AEC"/>
    <w:rsid w:val="00E51E81"/>
    <w:rsid w:val="00E53951"/>
    <w:rsid w:val="00E54568"/>
    <w:rsid w:val="00E5495C"/>
    <w:rsid w:val="00E565AB"/>
    <w:rsid w:val="00E56B7F"/>
    <w:rsid w:val="00E57671"/>
    <w:rsid w:val="00E57D52"/>
    <w:rsid w:val="00E60A0C"/>
    <w:rsid w:val="00E61881"/>
    <w:rsid w:val="00E6326F"/>
    <w:rsid w:val="00E63994"/>
    <w:rsid w:val="00E65071"/>
    <w:rsid w:val="00E65E42"/>
    <w:rsid w:val="00E70397"/>
    <w:rsid w:val="00E705D0"/>
    <w:rsid w:val="00E70EAE"/>
    <w:rsid w:val="00E71058"/>
    <w:rsid w:val="00E7136E"/>
    <w:rsid w:val="00E736BA"/>
    <w:rsid w:val="00E73D52"/>
    <w:rsid w:val="00E74198"/>
    <w:rsid w:val="00E759D5"/>
    <w:rsid w:val="00E75D89"/>
    <w:rsid w:val="00E760D5"/>
    <w:rsid w:val="00E77EAA"/>
    <w:rsid w:val="00E80583"/>
    <w:rsid w:val="00E80F5E"/>
    <w:rsid w:val="00E8107A"/>
    <w:rsid w:val="00E820F8"/>
    <w:rsid w:val="00E82E4E"/>
    <w:rsid w:val="00E839F8"/>
    <w:rsid w:val="00E86408"/>
    <w:rsid w:val="00E86937"/>
    <w:rsid w:val="00E86C81"/>
    <w:rsid w:val="00E87126"/>
    <w:rsid w:val="00E871F0"/>
    <w:rsid w:val="00E876D2"/>
    <w:rsid w:val="00E87B45"/>
    <w:rsid w:val="00E91B10"/>
    <w:rsid w:val="00E92718"/>
    <w:rsid w:val="00E94802"/>
    <w:rsid w:val="00E96434"/>
    <w:rsid w:val="00EA00A5"/>
    <w:rsid w:val="00EA01F1"/>
    <w:rsid w:val="00EA1628"/>
    <w:rsid w:val="00EA25E2"/>
    <w:rsid w:val="00EA3E2D"/>
    <w:rsid w:val="00EA3FC5"/>
    <w:rsid w:val="00EA467F"/>
    <w:rsid w:val="00EA4813"/>
    <w:rsid w:val="00EA594B"/>
    <w:rsid w:val="00EA6A8D"/>
    <w:rsid w:val="00EB000C"/>
    <w:rsid w:val="00EB2F37"/>
    <w:rsid w:val="00EB4032"/>
    <w:rsid w:val="00EB4CF7"/>
    <w:rsid w:val="00EB538B"/>
    <w:rsid w:val="00EB6118"/>
    <w:rsid w:val="00EB615B"/>
    <w:rsid w:val="00EB7BD1"/>
    <w:rsid w:val="00EC1E09"/>
    <w:rsid w:val="00EC1EA5"/>
    <w:rsid w:val="00EC370E"/>
    <w:rsid w:val="00EC37A5"/>
    <w:rsid w:val="00EC3C8F"/>
    <w:rsid w:val="00EC3EF9"/>
    <w:rsid w:val="00EC5835"/>
    <w:rsid w:val="00EC5E29"/>
    <w:rsid w:val="00EC61CB"/>
    <w:rsid w:val="00ED0FDC"/>
    <w:rsid w:val="00ED1294"/>
    <w:rsid w:val="00ED137B"/>
    <w:rsid w:val="00ED1465"/>
    <w:rsid w:val="00ED28C4"/>
    <w:rsid w:val="00ED52CC"/>
    <w:rsid w:val="00EE13DF"/>
    <w:rsid w:val="00EE3686"/>
    <w:rsid w:val="00EE406A"/>
    <w:rsid w:val="00EE4200"/>
    <w:rsid w:val="00EE45BC"/>
    <w:rsid w:val="00EE4A83"/>
    <w:rsid w:val="00EE5E3F"/>
    <w:rsid w:val="00EE62D6"/>
    <w:rsid w:val="00EF0797"/>
    <w:rsid w:val="00EF0863"/>
    <w:rsid w:val="00EF0EFB"/>
    <w:rsid w:val="00EF104E"/>
    <w:rsid w:val="00EF1B82"/>
    <w:rsid w:val="00EF29F9"/>
    <w:rsid w:val="00EF2AF8"/>
    <w:rsid w:val="00EF2B53"/>
    <w:rsid w:val="00EF31CE"/>
    <w:rsid w:val="00EF3262"/>
    <w:rsid w:val="00EF4BF7"/>
    <w:rsid w:val="00EF5FDC"/>
    <w:rsid w:val="00EF6BC1"/>
    <w:rsid w:val="00EF73F6"/>
    <w:rsid w:val="00F00D07"/>
    <w:rsid w:val="00F0124E"/>
    <w:rsid w:val="00F016E5"/>
    <w:rsid w:val="00F02730"/>
    <w:rsid w:val="00F03D61"/>
    <w:rsid w:val="00F04620"/>
    <w:rsid w:val="00F04A3B"/>
    <w:rsid w:val="00F05811"/>
    <w:rsid w:val="00F06B70"/>
    <w:rsid w:val="00F06C3E"/>
    <w:rsid w:val="00F077C4"/>
    <w:rsid w:val="00F11C1F"/>
    <w:rsid w:val="00F12D06"/>
    <w:rsid w:val="00F13048"/>
    <w:rsid w:val="00F13858"/>
    <w:rsid w:val="00F14A2F"/>
    <w:rsid w:val="00F14CE5"/>
    <w:rsid w:val="00F1577C"/>
    <w:rsid w:val="00F16B02"/>
    <w:rsid w:val="00F16B64"/>
    <w:rsid w:val="00F17807"/>
    <w:rsid w:val="00F17E6E"/>
    <w:rsid w:val="00F20B53"/>
    <w:rsid w:val="00F20F4A"/>
    <w:rsid w:val="00F21249"/>
    <w:rsid w:val="00F219CC"/>
    <w:rsid w:val="00F227E9"/>
    <w:rsid w:val="00F233DC"/>
    <w:rsid w:val="00F24A07"/>
    <w:rsid w:val="00F273E5"/>
    <w:rsid w:val="00F30736"/>
    <w:rsid w:val="00F30B5E"/>
    <w:rsid w:val="00F31CA2"/>
    <w:rsid w:val="00F32B05"/>
    <w:rsid w:val="00F331B0"/>
    <w:rsid w:val="00F3342D"/>
    <w:rsid w:val="00F33541"/>
    <w:rsid w:val="00F33DFE"/>
    <w:rsid w:val="00F34206"/>
    <w:rsid w:val="00F35678"/>
    <w:rsid w:val="00F3571C"/>
    <w:rsid w:val="00F35CC0"/>
    <w:rsid w:val="00F369EE"/>
    <w:rsid w:val="00F37779"/>
    <w:rsid w:val="00F41BF4"/>
    <w:rsid w:val="00F429EC"/>
    <w:rsid w:val="00F431BA"/>
    <w:rsid w:val="00F43418"/>
    <w:rsid w:val="00F43917"/>
    <w:rsid w:val="00F44778"/>
    <w:rsid w:val="00F451F8"/>
    <w:rsid w:val="00F479C5"/>
    <w:rsid w:val="00F47E5E"/>
    <w:rsid w:val="00F52738"/>
    <w:rsid w:val="00F5284D"/>
    <w:rsid w:val="00F536D3"/>
    <w:rsid w:val="00F53F69"/>
    <w:rsid w:val="00F54CBE"/>
    <w:rsid w:val="00F55DDE"/>
    <w:rsid w:val="00F60071"/>
    <w:rsid w:val="00F609D7"/>
    <w:rsid w:val="00F60AAB"/>
    <w:rsid w:val="00F6151E"/>
    <w:rsid w:val="00F61922"/>
    <w:rsid w:val="00F62359"/>
    <w:rsid w:val="00F63009"/>
    <w:rsid w:val="00F64057"/>
    <w:rsid w:val="00F64408"/>
    <w:rsid w:val="00F64D86"/>
    <w:rsid w:val="00F6528C"/>
    <w:rsid w:val="00F66361"/>
    <w:rsid w:val="00F6780E"/>
    <w:rsid w:val="00F7000E"/>
    <w:rsid w:val="00F70088"/>
    <w:rsid w:val="00F71480"/>
    <w:rsid w:val="00F715FA"/>
    <w:rsid w:val="00F725E6"/>
    <w:rsid w:val="00F731ED"/>
    <w:rsid w:val="00F73686"/>
    <w:rsid w:val="00F743F7"/>
    <w:rsid w:val="00F7526E"/>
    <w:rsid w:val="00F755E5"/>
    <w:rsid w:val="00F7579D"/>
    <w:rsid w:val="00F76884"/>
    <w:rsid w:val="00F77D8B"/>
    <w:rsid w:val="00F824E7"/>
    <w:rsid w:val="00F841A2"/>
    <w:rsid w:val="00F859F6"/>
    <w:rsid w:val="00F86C33"/>
    <w:rsid w:val="00F879D5"/>
    <w:rsid w:val="00F87AB3"/>
    <w:rsid w:val="00F95B25"/>
    <w:rsid w:val="00F972FD"/>
    <w:rsid w:val="00FA2073"/>
    <w:rsid w:val="00FA33F0"/>
    <w:rsid w:val="00FA570D"/>
    <w:rsid w:val="00FA5712"/>
    <w:rsid w:val="00FA5BF0"/>
    <w:rsid w:val="00FA5E29"/>
    <w:rsid w:val="00FA5EDB"/>
    <w:rsid w:val="00FA6791"/>
    <w:rsid w:val="00FA735B"/>
    <w:rsid w:val="00FB0BE2"/>
    <w:rsid w:val="00FB223F"/>
    <w:rsid w:val="00FB2295"/>
    <w:rsid w:val="00FB238D"/>
    <w:rsid w:val="00FB39DC"/>
    <w:rsid w:val="00FB3C2B"/>
    <w:rsid w:val="00FB43E1"/>
    <w:rsid w:val="00FB4ED3"/>
    <w:rsid w:val="00FB512D"/>
    <w:rsid w:val="00FB6593"/>
    <w:rsid w:val="00FB6DE8"/>
    <w:rsid w:val="00FB7B4B"/>
    <w:rsid w:val="00FB7CCB"/>
    <w:rsid w:val="00FC0374"/>
    <w:rsid w:val="00FC06AF"/>
    <w:rsid w:val="00FC0823"/>
    <w:rsid w:val="00FC213E"/>
    <w:rsid w:val="00FC23F4"/>
    <w:rsid w:val="00FC247E"/>
    <w:rsid w:val="00FC30FC"/>
    <w:rsid w:val="00FC3A63"/>
    <w:rsid w:val="00FC4053"/>
    <w:rsid w:val="00FC410B"/>
    <w:rsid w:val="00FC4A2D"/>
    <w:rsid w:val="00FC516A"/>
    <w:rsid w:val="00FC5363"/>
    <w:rsid w:val="00FC63DA"/>
    <w:rsid w:val="00FD01DF"/>
    <w:rsid w:val="00FD0A21"/>
    <w:rsid w:val="00FD2D7B"/>
    <w:rsid w:val="00FD3594"/>
    <w:rsid w:val="00FD4BCC"/>
    <w:rsid w:val="00FD7A3A"/>
    <w:rsid w:val="00FE0E3D"/>
    <w:rsid w:val="00FE12E4"/>
    <w:rsid w:val="00FE1FC1"/>
    <w:rsid w:val="00FE40A7"/>
    <w:rsid w:val="00FE454C"/>
    <w:rsid w:val="00FE4ADE"/>
    <w:rsid w:val="00FE4B58"/>
    <w:rsid w:val="00FF0417"/>
    <w:rsid w:val="00FF09AB"/>
    <w:rsid w:val="00FF2867"/>
    <w:rsid w:val="00FF326E"/>
    <w:rsid w:val="00FF3B33"/>
    <w:rsid w:val="00FF3B8C"/>
    <w:rsid w:val="00FF6A98"/>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F14"/>
    <w:pPr>
      <w:ind w:left="720"/>
      <w:contextualSpacing/>
    </w:pPr>
  </w:style>
  <w:style w:type="paragraph" w:styleId="a4">
    <w:name w:val="footnote text"/>
    <w:basedOn w:val="a"/>
    <w:link w:val="a5"/>
    <w:uiPriority w:val="99"/>
    <w:semiHidden/>
    <w:unhideWhenUsed/>
    <w:rsid w:val="000376F3"/>
    <w:pPr>
      <w:spacing w:after="0" w:line="240" w:lineRule="auto"/>
    </w:pPr>
    <w:rPr>
      <w:sz w:val="20"/>
      <w:szCs w:val="20"/>
    </w:rPr>
  </w:style>
  <w:style w:type="character" w:customStyle="1" w:styleId="a5">
    <w:name w:val="Текст сноски Знак"/>
    <w:basedOn w:val="a0"/>
    <w:link w:val="a4"/>
    <w:uiPriority w:val="99"/>
    <w:semiHidden/>
    <w:rsid w:val="000376F3"/>
    <w:rPr>
      <w:sz w:val="20"/>
      <w:szCs w:val="20"/>
    </w:rPr>
  </w:style>
  <w:style w:type="character" w:styleId="a6">
    <w:name w:val="footnote reference"/>
    <w:basedOn w:val="a0"/>
    <w:uiPriority w:val="99"/>
    <w:semiHidden/>
    <w:unhideWhenUsed/>
    <w:rsid w:val="000376F3"/>
    <w:rPr>
      <w:vertAlign w:val="superscript"/>
    </w:rPr>
  </w:style>
  <w:style w:type="paragraph" w:styleId="a7">
    <w:name w:val="header"/>
    <w:basedOn w:val="a"/>
    <w:link w:val="a8"/>
    <w:uiPriority w:val="99"/>
    <w:unhideWhenUsed/>
    <w:rsid w:val="008A26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26EB"/>
  </w:style>
  <w:style w:type="paragraph" w:styleId="a9">
    <w:name w:val="footer"/>
    <w:basedOn w:val="a"/>
    <w:link w:val="aa"/>
    <w:uiPriority w:val="99"/>
    <w:unhideWhenUsed/>
    <w:rsid w:val="008A26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26EB"/>
  </w:style>
  <w:style w:type="character" w:styleId="ab">
    <w:name w:val="Hyperlink"/>
    <w:basedOn w:val="a0"/>
    <w:uiPriority w:val="99"/>
    <w:unhideWhenUsed/>
    <w:rsid w:val="00FC4053"/>
    <w:rPr>
      <w:color w:val="0000FF" w:themeColor="hyperlink"/>
      <w:u w:val="single"/>
    </w:rPr>
  </w:style>
  <w:style w:type="character" w:styleId="ac">
    <w:name w:val="FollowedHyperlink"/>
    <w:basedOn w:val="a0"/>
    <w:uiPriority w:val="99"/>
    <w:semiHidden/>
    <w:unhideWhenUsed/>
    <w:rsid w:val="0096717A"/>
    <w:rPr>
      <w:color w:val="800080" w:themeColor="followedHyperlink"/>
      <w:u w:val="single"/>
    </w:rPr>
  </w:style>
  <w:style w:type="character" w:customStyle="1" w:styleId="10">
    <w:name w:val="Заголовок 1 Знак"/>
    <w:basedOn w:val="a0"/>
    <w:link w:val="1"/>
    <w:uiPriority w:val="9"/>
    <w:rsid w:val="009D6A82"/>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BD2D26"/>
    <w:pPr>
      <w:outlineLvl w:val="9"/>
    </w:pPr>
    <w:rPr>
      <w:lang w:eastAsia="ru-RU"/>
    </w:rPr>
  </w:style>
  <w:style w:type="paragraph" w:styleId="11">
    <w:name w:val="toc 1"/>
    <w:basedOn w:val="a"/>
    <w:next w:val="a"/>
    <w:autoRedefine/>
    <w:uiPriority w:val="39"/>
    <w:unhideWhenUsed/>
    <w:rsid w:val="00BD2D26"/>
    <w:pPr>
      <w:spacing w:after="100"/>
    </w:pPr>
  </w:style>
  <w:style w:type="paragraph" w:styleId="ae">
    <w:name w:val="Balloon Text"/>
    <w:basedOn w:val="a"/>
    <w:link w:val="af"/>
    <w:uiPriority w:val="99"/>
    <w:semiHidden/>
    <w:unhideWhenUsed/>
    <w:rsid w:val="00BD2D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2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F14"/>
    <w:pPr>
      <w:ind w:left="720"/>
      <w:contextualSpacing/>
    </w:pPr>
  </w:style>
  <w:style w:type="paragraph" w:styleId="a4">
    <w:name w:val="footnote text"/>
    <w:basedOn w:val="a"/>
    <w:link w:val="a5"/>
    <w:uiPriority w:val="99"/>
    <w:semiHidden/>
    <w:unhideWhenUsed/>
    <w:rsid w:val="000376F3"/>
    <w:pPr>
      <w:spacing w:after="0" w:line="240" w:lineRule="auto"/>
    </w:pPr>
    <w:rPr>
      <w:sz w:val="20"/>
      <w:szCs w:val="20"/>
    </w:rPr>
  </w:style>
  <w:style w:type="character" w:customStyle="1" w:styleId="a5">
    <w:name w:val="Текст сноски Знак"/>
    <w:basedOn w:val="a0"/>
    <w:link w:val="a4"/>
    <w:uiPriority w:val="99"/>
    <w:semiHidden/>
    <w:rsid w:val="000376F3"/>
    <w:rPr>
      <w:sz w:val="20"/>
      <w:szCs w:val="20"/>
    </w:rPr>
  </w:style>
  <w:style w:type="character" w:styleId="a6">
    <w:name w:val="footnote reference"/>
    <w:basedOn w:val="a0"/>
    <w:uiPriority w:val="99"/>
    <w:semiHidden/>
    <w:unhideWhenUsed/>
    <w:rsid w:val="000376F3"/>
    <w:rPr>
      <w:vertAlign w:val="superscript"/>
    </w:rPr>
  </w:style>
  <w:style w:type="paragraph" w:styleId="a7">
    <w:name w:val="header"/>
    <w:basedOn w:val="a"/>
    <w:link w:val="a8"/>
    <w:uiPriority w:val="99"/>
    <w:unhideWhenUsed/>
    <w:rsid w:val="008A26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26EB"/>
  </w:style>
  <w:style w:type="paragraph" w:styleId="a9">
    <w:name w:val="footer"/>
    <w:basedOn w:val="a"/>
    <w:link w:val="aa"/>
    <w:uiPriority w:val="99"/>
    <w:unhideWhenUsed/>
    <w:rsid w:val="008A26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26EB"/>
  </w:style>
  <w:style w:type="character" w:styleId="ab">
    <w:name w:val="Hyperlink"/>
    <w:basedOn w:val="a0"/>
    <w:uiPriority w:val="99"/>
    <w:unhideWhenUsed/>
    <w:rsid w:val="00FC4053"/>
    <w:rPr>
      <w:color w:val="0000FF" w:themeColor="hyperlink"/>
      <w:u w:val="single"/>
    </w:rPr>
  </w:style>
  <w:style w:type="character" w:styleId="ac">
    <w:name w:val="FollowedHyperlink"/>
    <w:basedOn w:val="a0"/>
    <w:uiPriority w:val="99"/>
    <w:semiHidden/>
    <w:unhideWhenUsed/>
    <w:rsid w:val="0096717A"/>
    <w:rPr>
      <w:color w:val="800080" w:themeColor="followedHyperlink"/>
      <w:u w:val="single"/>
    </w:rPr>
  </w:style>
  <w:style w:type="character" w:customStyle="1" w:styleId="10">
    <w:name w:val="Заголовок 1 Знак"/>
    <w:basedOn w:val="a0"/>
    <w:link w:val="1"/>
    <w:uiPriority w:val="9"/>
    <w:rsid w:val="009D6A82"/>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BD2D26"/>
    <w:pPr>
      <w:outlineLvl w:val="9"/>
    </w:pPr>
    <w:rPr>
      <w:lang w:eastAsia="ru-RU"/>
    </w:rPr>
  </w:style>
  <w:style w:type="paragraph" w:styleId="11">
    <w:name w:val="toc 1"/>
    <w:basedOn w:val="a"/>
    <w:next w:val="a"/>
    <w:autoRedefine/>
    <w:uiPriority w:val="39"/>
    <w:unhideWhenUsed/>
    <w:rsid w:val="00BD2D26"/>
    <w:pPr>
      <w:spacing w:after="100"/>
    </w:pPr>
  </w:style>
  <w:style w:type="paragraph" w:styleId="ae">
    <w:name w:val="Balloon Text"/>
    <w:basedOn w:val="a"/>
    <w:link w:val="af"/>
    <w:uiPriority w:val="99"/>
    <w:semiHidden/>
    <w:unhideWhenUsed/>
    <w:rsid w:val="00BD2D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2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employment_social/esf/docs/success_book_en.pdf" TargetMode="External"/><Relationship Id="rId117" Type="http://schemas.openxmlformats.org/officeDocument/2006/relationships/hyperlink" Target="https://www.esri.ie/system/files/publications/BKMNEXT381.pdf" TargetMode="External"/><Relationship Id="rId21" Type="http://schemas.openxmlformats.org/officeDocument/2006/relationships/hyperlink" Target="https://eufunds.ie/european-social-fund/operational-programmes/esf-2021-2027/" TargetMode="External"/><Relationship Id="rId42" Type="http://schemas.openxmlformats.org/officeDocument/2006/relationships/hyperlink" Target="https://www.youtube.com/watch?v=9B3pVAKN2Us" TargetMode="External"/><Relationship Id="rId47" Type="http://schemas.openxmlformats.org/officeDocument/2006/relationships/hyperlink" Target="https://www.irishimmigration.ie/" TargetMode="External"/><Relationship Id="rId63" Type="http://schemas.openxmlformats.org/officeDocument/2006/relationships/hyperlink" Target="https://www.immigrantcouncil.ie/campaign/refugee-crisis" TargetMode="External"/><Relationship Id="rId68" Type="http://schemas.openxmlformats.org/officeDocument/2006/relationships/hyperlink" Target="https://www.oecd.org/migration/mig/00-eu-emn-covid19-umbrella-inform-en.pdf" TargetMode="External"/><Relationship Id="rId84" Type="http://schemas.openxmlformats.org/officeDocument/2006/relationships/hyperlink" Target="https://russiancouncil.ru/papers/SocialEurope-UMM5.pdf" TargetMode="External"/><Relationship Id="rId89" Type="http://schemas.openxmlformats.org/officeDocument/2006/relationships/hyperlink" Target="https://www.afjournal.ru/files/File/2020-4/MATIUKHOVA.pdf" TargetMode="External"/><Relationship Id="rId112" Type="http://schemas.openxmlformats.org/officeDocument/2006/relationships/hyperlink" Target="https://www.scmp.com/news/world/europe/article/3170464/ireland-sends-body-armour-and-5000-ready-eat-meals-ukrainian-army" TargetMode="External"/><Relationship Id="rId133" Type="http://schemas.openxmlformats.org/officeDocument/2006/relationships/hyperlink" Target="https://www.openstarts.units.it/bitstream/10077/15218/1/BSA3_03-Vatta.pdf" TargetMode="External"/><Relationship Id="rId16" Type="http://schemas.openxmlformats.org/officeDocument/2006/relationships/hyperlink" Target="https://www.irishtimes.com/news/politics/oireachtas/d%C3%A1il-approves-ireland-joining-eu-s-pesco-military-framework-1.3319228" TargetMode="External"/><Relationship Id="rId107" Type="http://schemas.openxmlformats.org/officeDocument/2006/relationships/hyperlink" Target="https://www.brookings.edu/wp-content/uploads/2002/01/2002a_bpea_honohan.pdf" TargetMode="External"/><Relationship Id="rId11" Type="http://schemas.openxmlformats.org/officeDocument/2006/relationships/hyperlink" Target="https://www.irishstatutebook.ie/eli/cons/en/html#article29_4_9" TargetMode="External"/><Relationship Id="rId32" Type="http://schemas.openxmlformats.org/officeDocument/2006/relationships/hyperlink" Target="https://eige.europa.eu/gender-equality-index/2021/country/IE" TargetMode="External"/><Relationship Id="rId37" Type="http://schemas.openxmlformats.org/officeDocument/2006/relationships/hyperlink" Target="https://www.ibec.ie/-/media/documents/influencing-for-business/eu-and-international-affairs/ireland-in-the-eu---focus-on-the-future.pdf" TargetMode="External"/><Relationship Id="rId53" Type="http://schemas.openxmlformats.org/officeDocument/2006/relationships/hyperlink" Target="https://www.gov.ie/en/press-release/81d6f-minister-announces-launch-of-public-consultation-on-irelands-territorial-just-transition-plan/" TargetMode="External"/><Relationship Id="rId58" Type="http://schemas.openxmlformats.org/officeDocument/2006/relationships/hyperlink" Target="https://ccpi.org/countries/" TargetMode="External"/><Relationship Id="rId74" Type="http://schemas.openxmlformats.org/officeDocument/2006/relationships/hyperlink" Target="https://www.irishtimes.com/opinion/tug-of-war-between-public-and-political-elites-1.915084" TargetMode="External"/><Relationship Id="rId79" Type="http://schemas.openxmlformats.org/officeDocument/2006/relationships/hyperlink" Target="https://beroc.org/upload/iblock/e6a/e6a70d0beeea99bdcffae23969f88b59.pdf" TargetMode="External"/><Relationship Id="rId102" Type="http://schemas.openxmlformats.org/officeDocument/2006/relationships/hyperlink" Target="https://www.rte.ie/news/politics/2018/1230/1019537-pesco-ireland/" TargetMode="External"/><Relationship Id="rId123" Type="http://schemas.openxmlformats.org/officeDocument/2006/relationships/hyperlink" Target="https://www.maynoothuniversity.ie/sites/default/files/assets/document/Murphy,_MP_2014_EU_influencing_social_policy_in_Ireland_(2).pdf" TargetMode="External"/><Relationship Id="rId128" Type="http://schemas.openxmlformats.org/officeDocument/2006/relationships/hyperlink" Target="https://www.independent.ie/irish-news/politics/poll-sands-beginning-to-shift-on-irish-neutrality-41416077.html" TargetMode="External"/><Relationship Id="rId5" Type="http://schemas.openxmlformats.org/officeDocument/2006/relationships/settings" Target="settings.xml"/><Relationship Id="rId90" Type="http://schemas.openxmlformats.org/officeDocument/2006/relationships/hyperlink" Target="https://nbj.ru/publs/archive-publ-15648/29714/" TargetMode="External"/><Relationship Id="rId95" Type="http://schemas.openxmlformats.org/officeDocument/2006/relationships/hyperlink" Target="https://www.rte.ie/brainstorm/2018/0412/954015-what-will-eu-defence-project-pesco-mean-for-ireland/" TargetMode="External"/><Relationship Id="rId14" Type="http://schemas.openxmlformats.org/officeDocument/2006/relationships/hyperlink" Target="https://www.esm.europa.eu/sites/default/files/migration_files/irishexitpresentation.pdf" TargetMode="External"/><Relationship Id="rId22" Type="http://schemas.openxmlformats.org/officeDocument/2006/relationships/hyperlink" Target="https://ireland.representation.ec.europa.eu/strategy-and-priorities/key-eu-policies-ireland/eu-migration-policy-and-ireland_en" TargetMode="External"/><Relationship Id="rId27" Type="http://schemas.openxmlformats.org/officeDocument/2006/relationships/hyperlink" Target="https://www.eeas.europa.eu/eeas/european-union-military-committee-eumc_en#15998" TargetMode="External"/><Relationship Id="rId30" Type="http://schemas.openxmlformats.org/officeDocument/2006/relationships/hyperlink" Target="https://ypfsresourcelibrary.blob.core.windows.net/fcic/YPFS/Financial%20assistance%20to%20Ireland%20_%20European%20Commission.pdf" TargetMode="External"/><Relationship Id="rId35" Type="http://schemas.openxmlformats.org/officeDocument/2006/relationships/hyperlink" Target="https://irishimmigration.ie/wp-content/uploads/2021/07/Immigration-Service-Delivery-Visa-and-Non-Visa-Required-Countries.pdf" TargetMode="External"/><Relationship Id="rId43" Type="http://schemas.openxmlformats.org/officeDocument/2006/relationships/hyperlink" Target="https://www.youtube.com/watch?v=b6FOGQEDkJ8" TargetMode="External"/><Relationship Id="rId48" Type="http://schemas.openxmlformats.org/officeDocument/2006/relationships/hyperlink" Target="https://www.youtube.com/watch?v=noWDbh6GiS4" TargetMode="External"/><Relationship Id="rId56" Type="http://schemas.openxmlformats.org/officeDocument/2006/relationships/hyperlink" Target="https://www.cvce.eu/content/publication/2005/6/17/a442cb15-0528-4560-9d12-0b46fb5c75d4/publishable_en.pdf" TargetMode="External"/><Relationship Id="rId64" Type="http://schemas.openxmlformats.org/officeDocument/2006/relationships/hyperlink" Target="https://www.dfa.ie/media/dfa/alldfawebsitemedia/newspress/publications/2013-EU-Presidency-achievements-report.pdf" TargetMode="External"/><Relationship Id="rId69" Type="http://schemas.openxmlformats.org/officeDocument/2006/relationships/hyperlink" Target="https://selectra.ie/energy/guides/environment/paris-agreement-ireland" TargetMode="External"/><Relationship Id="rId77" Type="http://schemas.openxmlformats.org/officeDocument/2006/relationships/hyperlink" Target="https://www.imf.org/external/russian/np/sec/pr/2010/pr10496r.pdf" TargetMode="External"/><Relationship Id="rId100" Type="http://schemas.openxmlformats.org/officeDocument/2006/relationships/hyperlink" Target="http://files.nesc.ie/nesc_background_papers/NESC_122g__bg_paper_5.pdf" TargetMode="External"/><Relationship Id="rId105" Type="http://schemas.openxmlformats.org/officeDocument/2006/relationships/hyperlink" Target="http://aei.pitt.edu/87654/1/WP127.pdf" TargetMode="External"/><Relationship Id="rId113" Type="http://schemas.openxmlformats.org/officeDocument/2006/relationships/hyperlink" Target="https://www.euractiv.com/section/politics/short_news/irish-pm-non-lethal-aid-to-ukraine-not-against-military-neutrality/" TargetMode="External"/><Relationship Id="rId118" Type="http://schemas.openxmlformats.org/officeDocument/2006/relationships/hyperlink" Target="https://klex.ru/rrv" TargetMode="External"/><Relationship Id="rId126" Type="http://schemas.openxmlformats.org/officeDocument/2006/relationships/hyperlink" Target="https://www.esri.ie/system/files/media/file-uploads/2015-07/jacb201218.pdf" TargetMode="External"/><Relationship Id="rId13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oireachtas.ie/en/debates/question/2005-06-22/115/" TargetMode="External"/><Relationship Id="rId72" Type="http://schemas.openxmlformats.org/officeDocument/2006/relationships/hyperlink" Target="https://www.statista.com/statistics/428113/total-investment-private-equity-markets-ireland/" TargetMode="External"/><Relationship Id="rId80" Type="http://schemas.openxmlformats.org/officeDocument/2006/relationships/hyperlink" Target="https://cyberleninka.ru/article/n/ugroza-rosta-nasiliya-v-severnoi-irlandii-v-kontekste-brekzita/viewer" TargetMode="External"/><Relationship Id="rId85" Type="http://schemas.openxmlformats.org/officeDocument/2006/relationships/hyperlink" Target="https://cyberleninka.ru/article/n/sistema-vysshego-obrazovaniya-v-irlandii-orientirovannaya-na-innovatsionnuyu-ekonomiku/viewer" TargetMode="External"/><Relationship Id="rId93" Type="http://schemas.openxmlformats.org/officeDocument/2006/relationships/hyperlink" Target="https://cyberleninka.ru/article/n/otnoshenie-obschestvennosti-i-ofitsialnyh-krugov-irlandii-k-nahozhdeniyu-strany-v-sostave-es/viewer" TargetMode="External"/><Relationship Id="rId98" Type="http://schemas.openxmlformats.org/officeDocument/2006/relationships/hyperlink" Target="https://cyberleninka.ru/article/n/dynamics-of-economic-growth-in-ireland-in-1980-2014/viewer" TargetMode="External"/><Relationship Id="rId121" Type="http://schemas.openxmlformats.org/officeDocument/2006/relationships/hyperlink" Target="https://data.oireachtas.ie/ie/oireachtas/libraryResearch/2020/2020-05-14_l-rs-note-the-european-green-deal-and-its-implications-for-ireland_en.pdf" TargetMode="External"/><Relationship Id="rId3" Type="http://schemas.openxmlformats.org/officeDocument/2006/relationships/styles" Target="styles.xml"/><Relationship Id="rId12" Type="http://schemas.openxmlformats.org/officeDocument/2006/relationships/hyperlink" Target="https://www.sinnfein.ie/contents/63230" TargetMode="External"/><Relationship Id="rId17" Type="http://schemas.openxmlformats.org/officeDocument/2006/relationships/hyperlink" Target="https://eur-lex.europa.eu/legal-content/EN/TXT/PDF/?uri=CELEX:12001C/TXT&amp;from=GA" TargetMode="External"/><Relationship Id="rId25" Type="http://schemas.openxmlformats.org/officeDocument/2006/relationships/hyperlink" Target="https://www.euseca.com/" TargetMode="External"/><Relationship Id="rId33" Type="http://schemas.openxmlformats.org/officeDocument/2006/relationships/hyperlink" Target="http://archive.ipu.org/parline-e/reports/arc/IRELAND_1987_E_1.PDF" TargetMode="External"/><Relationship Id="rId38" Type="http://schemas.openxmlformats.org/officeDocument/2006/relationships/hyperlink" Target="https://www.ibec.ie/-/media/documents/ibec-campaigns/campaign---brexit/ireland-in-the-eu.pdf" TargetMode="External"/><Relationship Id="rId46" Type="http://schemas.openxmlformats.org/officeDocument/2006/relationships/hyperlink" Target="http://www.finfacts.ie/biz10/Irish_economy_2014_report.pdf" TargetMode="External"/><Relationship Id="rId59" Type="http://schemas.openxmlformats.org/officeDocument/2006/relationships/hyperlink" Target="https://www.dfa.ie/our-role-policies/international-priorities/peace-and-security/peacekeeping/" TargetMode="External"/><Relationship Id="rId67" Type="http://schemas.openxmlformats.org/officeDocument/2006/relationships/hyperlink" Target="https://www.ilo.org/wcmsp5/groups/public/---dgreports/---inst/documents/publication/wcms_572465.pdf" TargetMode="External"/><Relationship Id="rId103" Type="http://schemas.openxmlformats.org/officeDocument/2006/relationships/hyperlink" Target="https://core.ac.uk/download/pdf/147598529.pdf" TargetMode="External"/><Relationship Id="rId108" Type="http://schemas.openxmlformats.org/officeDocument/2006/relationships/hyperlink" Target="https://www.theguardian.com/business/2010/nov/27/ireland-bailout-dublin-protest" TargetMode="External"/><Relationship Id="rId116" Type="http://schemas.openxmlformats.org/officeDocument/2006/relationships/hyperlink" Target="https://www.esri.ie/system/files/media/file-uploads/2018-10/BKMNEXT365.pdf" TargetMode="External"/><Relationship Id="rId124" Type="http://schemas.openxmlformats.org/officeDocument/2006/relationships/hyperlink" Target="https://cyberleninka.ru/article/n/ireland-and-the-european-union-economic-integration-economic-transformation/viewer" TargetMode="External"/><Relationship Id="rId129" Type="http://schemas.openxmlformats.org/officeDocument/2006/relationships/hyperlink" Target="https://www.researchgate.net/publication/313530640_How_the_EU_budget_is_spent_Cohesion_Fund" TargetMode="External"/><Relationship Id="rId20" Type="http://schemas.openxmlformats.org/officeDocument/2006/relationships/hyperlink" Target="https://www.europarl.europa.eu/cmsdata/120145/Final%20note%20on%20Ireland.pdf" TargetMode="External"/><Relationship Id="rId41" Type="http://schemas.openxmlformats.org/officeDocument/2006/relationships/hyperlink" Target="https://www.migrationpolicy.org/article/ireland-rapid-immigration-recession" TargetMode="External"/><Relationship Id="rId54" Type="http://schemas.openxmlformats.org/officeDocument/2006/relationships/hyperlink" Target="http://www.socialinclusion.ie/documents/NAPinclusionReportPDF.pdf" TargetMode="External"/><Relationship Id="rId62" Type="http://schemas.openxmlformats.org/officeDocument/2006/relationships/hyperlink" Target="http://www.socialinclusion.ie/pub_plan.html" TargetMode="External"/><Relationship Id="rId70" Type="http://schemas.openxmlformats.org/officeDocument/2006/relationships/hyperlink" Target="https://www.ilo.org/dyn/migpractice/migmain.showPractice?p_lang=en&amp;p_practice_id=15" TargetMode="External"/><Relationship Id="rId75" Type="http://schemas.openxmlformats.org/officeDocument/2006/relationships/hyperlink" Target="https://www.ons.gov.uk/economy/nationalaccounts/balanceofpayments/bulletins/uktrade/sept2016" TargetMode="External"/><Relationship Id="rId83" Type="http://schemas.openxmlformats.org/officeDocument/2006/relationships/hyperlink" Target="https://cyberleninka.ru/article/n/obschee-migratsionnoe-prostranstvo-velikobritanii-i-irlandii-funktsionirovanie-i-pravovaya-reglamentatsiya-v-usloviyah/viewer" TargetMode="External"/><Relationship Id="rId88" Type="http://schemas.openxmlformats.org/officeDocument/2006/relationships/hyperlink" Target="https://cyberleninka.ru/article/n/ekologicheskaya-politika-evrosoyuza/viewer" TargetMode="External"/><Relationship Id="rId91" Type="http://schemas.openxmlformats.org/officeDocument/2006/relationships/hyperlink" Target="https://publications.hse.ru/chapters/199303953" TargetMode="External"/><Relationship Id="rId96" Type="http://schemas.openxmlformats.org/officeDocument/2006/relationships/hyperlink" Target="https://www.esri.ie/system/files/publications/QEC2019SPR_SA_Bergin.pdf" TargetMode="External"/><Relationship Id="rId111" Type="http://schemas.openxmlformats.org/officeDocument/2006/relationships/hyperlink" Target="https://www.theguardian.com/world/2001/jun/08/eu.politics" TargetMode="External"/><Relationship Id="rId132" Type="http://schemas.openxmlformats.org/officeDocument/2006/relationships/hyperlink" Target="https://www.researchgate.net/profile/Ben-Tonra/publication/228191648_Ireland_and_Collective_Security/links/0a85e53c3c1fa49bb8000000/Ireland-and-Collective-Security.pdf?_sg%5B0%5D=z21rSvw5iszXHCv0onfi4tdYal9EOZY9rGEr60izlqSTs199L6dACrWirYFoqlrUfAi6vK6RG7kVHawkgNr7pw.BGlsd6IDFulBcMbOuzNJYWPqYeBw7s8OKhsH_Zf1UTvVf1cy51DwnX1Vkol3xbfkP9y2pn149JH_BPkMEO19WQ&amp;_sg%5B1%5D=K5jeazCXbn-Jw67ySGvt6fGfNF_9-XfQZQVIYoYQuZH-8SjxNtnDXUUsckBSuNKTmngizzuNWRae4ARdjZL1Qi20u9jkjFZoiaDp6Wg0AMWc.BGlsd6IDFulBcMbOuzNJYWPqYeBw7s8OKhsH_Zf1UTvVf1cy51DwnX1Vkol3xbfkP9y2pn149JH_BPkMEO19WQ&amp;_iep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ohealthobservatory.who.int/countries/ireland/" TargetMode="External"/><Relationship Id="rId23" Type="http://schemas.openxmlformats.org/officeDocument/2006/relationships/hyperlink" Target="https://www.eapn.ie/who-are-we/" TargetMode="External"/><Relationship Id="rId28" Type="http://schemas.openxmlformats.org/officeDocument/2006/relationships/hyperlink" Target="https://www.eeas.europa.eu/eeas/european-union-military-staff-20-years-contributing-european-defence-and-security_en" TargetMode="External"/><Relationship Id="rId36" Type="http://schemas.openxmlformats.org/officeDocument/2006/relationships/hyperlink" Target="https://www.military.ie/en/overseas-deployments/past-missions/european-missions/" TargetMode="External"/><Relationship Id="rId49" Type="http://schemas.openxmlformats.org/officeDocument/2006/relationships/hyperlink" Target="https://www.dfa.ie/media/dfa/eu/futureofeurope/Report-on-Citizens-Consultations-on-Europe-in-Ireland-191118.pdf" TargetMode="External"/><Relationship Id="rId57" Type="http://schemas.openxmlformats.org/officeDocument/2006/relationships/hyperlink" Target="https://emn.ie/new-migration-and-asylum-measures-introduced-in-response-to-covid-19/" TargetMode="External"/><Relationship Id="rId106" Type="http://schemas.openxmlformats.org/officeDocument/2006/relationships/hyperlink" Target="https://www.migrationpolicy.org/sites/default/files/publications/TCM-Emigration-Ireland-FINAL.pdf" TargetMode="External"/><Relationship Id="rId114" Type="http://schemas.openxmlformats.org/officeDocument/2006/relationships/hyperlink" Target="https://www.theguardian.com/world/2008/jun/13/ireland" TargetMode="External"/><Relationship Id="rId119" Type="http://schemas.openxmlformats.org/officeDocument/2006/relationships/hyperlink" Target="https://www.researchgate.net/profile/C-Brugha/publication/229932505_Why_Ireland_rejected_the_Lisbon_Treaty/links/5e613926a6fdccac3cee86fd/Why-Ireland-rejected-the-Lisbon-Treaty.pdf?_sg%5B0%5D=5lZIs9TI0FL2hoLT1m0jTeyEk1pH5tz47o2I0sTsQ3l8BxFqeWVk-ouegk1yXJoWxX7OsQ4MSmS_8uwv5u0EGw.TJLpauvT36hbofBKzJ0TJ6QqgKn21JKG1nYSQ4CNGjJLGuYgMb13poJTv5z8bFeQ_dKnFW7V4q34bu8-C5qvOA&amp;_sg%5B1%5D=Ls_4RjF33kNtSGtEpnDlwgUvPZ34UU_29XjfyfkINXT17fD3UPF-MgjhU6chVmjA9HNf5JVz7x5uAYZmVeLiZ1BrupXpBIlnBguywWZ3xYUh.TJLpauvT36hbofBKzJ0TJ6QqgKn21JKG1nYSQ4CNGjJLGuYgMb13poJTv5z8bFeQ_dKnFW7V4q34bu8-C5qvOA&amp;_iepl" TargetMode="External"/><Relationship Id="rId127" Type="http://schemas.openxmlformats.org/officeDocument/2006/relationships/hyperlink" Target="https://www.ucd.ie/t4cms/WP15%20How%20Housing%20Killed%20the%20Celtic%20Tiger.pdf" TargetMode="External"/><Relationship Id="rId10" Type="http://schemas.openxmlformats.org/officeDocument/2006/relationships/hyperlink" Target="https://emn.ie/about-the-emn/" TargetMode="External"/><Relationship Id="rId31" Type="http://schemas.openxmlformats.org/officeDocument/2006/relationships/hyperlink" Target="https://epthinktank.eu/2015/02/27/fund-for-european-aid-to-the-most-deprived-fead/" TargetMode="External"/><Relationship Id="rId44" Type="http://schemas.openxmlformats.org/officeDocument/2006/relationships/hyperlink" Target="https://www.drugsandalcohol.ie/5076/1/NDP_complete_text%5B1%5D.pdf" TargetMode="External"/><Relationship Id="rId52" Type="http://schemas.openxmlformats.org/officeDocument/2006/relationships/hyperlink" Target="https://www.europarl.europa.eu/RegData/etudes/PERI/2017/600414/IPOL_PERI(2017)600414_EN.pdf" TargetMode="External"/><Relationship Id="rId60" Type="http://schemas.openxmlformats.org/officeDocument/2006/relationships/hyperlink" Target="https://eufunds.ie/european-social-fund/operational-programmes/programme-for-employability-inclusion-and-learning-2014-2020/" TargetMode="External"/><Relationship Id="rId65" Type="http://schemas.openxmlformats.org/officeDocument/2006/relationships/hyperlink" Target="https://enterprise.gov.ie/en/Publications/Publication-files/Forf%C3%A1s/Social-Enterprise-in-Ireland-Sectoral-Opportunities-and-Policy-Issues.pdf" TargetMode="External"/><Relationship Id="rId73" Type="http://schemas.openxmlformats.org/officeDocument/2006/relationships/hyperlink" Target="https://eur-lex.europa.eu/legal-content/EN/TXT/?uri=celex%3A12007L%2FTXT" TargetMode="External"/><Relationship Id="rId78" Type="http://schemas.openxmlformats.org/officeDocument/2006/relationships/hyperlink" Target="https://cyberleninka.ru/article/n/deyatelnost-upolnomochennyh-organov-v-sfere-migratsii-v-respublike-irlandiya/viewer" TargetMode="External"/><Relationship Id="rId81" Type="http://schemas.openxmlformats.org/officeDocument/2006/relationships/hyperlink" Target="https://cyberleninka.ru/article/n/antikrizisnaya-politika-pravitelstva-irlandskoy-respubliki-v-kontse-2008-nachale-2009-g/viewer" TargetMode="External"/><Relationship Id="rId86" Type="http://schemas.openxmlformats.org/officeDocument/2006/relationships/hyperlink" Target="https://cyberleninka.ru/article/n/svobodnaya-ekonomicheskaya-zona-shennon-opyt-sozdaniya-i-put-k-uspehu/viewer" TargetMode="External"/><Relationship Id="rId94" Type="http://schemas.openxmlformats.org/officeDocument/2006/relationships/hyperlink" Target="https://www.newstalk.com/news/ireland-eu-membership-poll-brexit-uk-referendum-red-c-european-movement-ireland-655671" TargetMode="External"/><Relationship Id="rId99" Type="http://schemas.openxmlformats.org/officeDocument/2006/relationships/hyperlink" Target="https://www.bbc.com/news/world-europe-59547054" TargetMode="External"/><Relationship Id="rId101" Type="http://schemas.openxmlformats.org/officeDocument/2006/relationships/hyperlink" Target="https://www.researchgate.net/profile/Pearce-Clancy/publication/340153103_Arise_Sleeping_Beauty_What_PESCO_means_for_Ireland/links/6124fde6169a1a0103221ff0/Arise-Sleeping-Beauty-What-PESCO-means-for-Ireland.pdf?_sg%5B0%5D=L_Mi7Uy5GEB7_O-i3fAmx288CL0V-aL_LJdLJbk3tM8ZLDdXwsqoU8e4VihDbfZlXnbeB8-mE4H9CCNKNEzrvw.Hd_Wh337Z09vp4Qvl8Ji6TZr26_6_TfkkXL-v4TAzTziZ4-4ZdoPMmEa4W5zwN26Lwrr8-Z0E_BA7gNvci0rIw&amp;_sg%5B1%5D=WKkkUxR7yHinGJFlHK7SPmJ0ll7R3VhjTLJATTlMyA9xZ_9Ez16alzlPsqufh0XOu3o1A2ouCBlXOmH7zM-08B3ht-0Gri0QJsCh2jrdyx_q.Hd_Wh337Z09vp4Qvl8Ji6TZr26_6_TfkkXL-v4TAzTziZ4-4ZdoPMmEa4W5zwN26Lwrr8-Z0E_BA7gNvci0rIw&amp;_iepl" TargetMode="External"/><Relationship Id="rId122" Type="http://schemas.openxmlformats.org/officeDocument/2006/relationships/hyperlink" Target="https://www.tcd.ie/Economics/assets/pdf/SER/1997/Alexis_Murphy.pdf" TargetMode="External"/><Relationship Id="rId130" Type="http://schemas.openxmlformats.org/officeDocument/2006/relationships/hyperlink" Target="https://www.researchgate.net/profile/Stacy-Vandeveer/publication/283888935_Broader_Deeper_and_Greener_European_Union_Environmental_Politics_Policies_and_Outcomes/links/5c335488458515a4c713ec8a/Broader-Deeper-and-Greener-European-Union-Environmental-Politics-Policies-and-Outcomes.pdf?_sg%5B0%5D=tTTyTvc0LeuUNcD6DuMVaCztZ6XRil-pE4W90dkXke0KdcXA278C7WhuM61wphCpJx4hUrBGFtO7eAUBbvsPMQ.vAiW-ceSvSY27whz0O-YrXk7_VEXqm7liC00hnZp24nXmlppn83Ayg-T9gzkKcS44QR-EmI8sSplyyFCfR_QMQ&amp;_sg%5B1%5D=JABynOyOP7ymWs0yMthUp64i7AlfVQce-hThtIaPhp6Oh6JyvEpoaBvO3iirxOPPAwu01q9rce9INT9IpQ2AeQWnrMBqB8et-Otm2sNx_qaH.vAiW-ceSvSY27whz0O-YrXk7_VEXqm7liC00hnZp24nXmlppn83Ayg-T9gzkKcS44QR-EmI8sSplyyFCfR_QMQ&amp;_iepl"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esco.europa.eu/#about" TargetMode="External"/><Relationship Id="rId13" Type="http://schemas.openxmlformats.org/officeDocument/2006/relationships/hyperlink" Target="https://www.dfa.ie/our-role-policies/international-priorities/peace-and-security/common-security-and-defence-policy/" TargetMode="External"/><Relationship Id="rId18" Type="http://schemas.openxmlformats.org/officeDocument/2006/relationships/hyperlink" Target="https://ec.europa.eu/anti-trafficking/system/files/2015-09/directive_2004_38_on_moving_and_residing_en_1.pdf" TargetMode="External"/><Relationship Id="rId39" Type="http://schemas.openxmlformats.org/officeDocument/2006/relationships/hyperlink" Target="https://www.epa.ie/publications/monitoring--assessment/climate-change/air-emissions/Ireland-GHG-1990-2018-Final-Inventory_April-2020.pdf" TargetMode="External"/><Relationship Id="rId109" Type="http://schemas.openxmlformats.org/officeDocument/2006/relationships/hyperlink" Target="https://www.schengenvisainfo.com/news/ireland-lifts-visa-requirements-for-ukrainian-citizens/" TargetMode="External"/><Relationship Id="rId34" Type="http://schemas.openxmlformats.org/officeDocument/2006/relationships/hyperlink" Target="https://www.citizensinformation.ie/en/employment/employment_rights_and_conditions/health_and_safety/health_safety_work.html" TargetMode="External"/><Relationship Id="rId50" Type="http://schemas.openxmlformats.org/officeDocument/2006/relationships/hyperlink" Target="https://www.irishtimes.com/news/politics/eirexit-could-ireland-follow-britain-out-of-the-eu-1.2864539" TargetMode="External"/><Relationship Id="rId55" Type="http://schemas.openxmlformats.org/officeDocument/2006/relationships/hyperlink" Target="https://www.cbd.int/doc/world/ie/ie-nbsap-v3-en.pdf" TargetMode="External"/><Relationship Id="rId76" Type="http://schemas.openxmlformats.org/officeDocument/2006/relationships/hyperlink" Target="https://ec.europa.eu/commission/presscorner/detail/en/AC_20_76" TargetMode="External"/><Relationship Id="rId97" Type="http://schemas.openxmlformats.org/officeDocument/2006/relationships/hyperlink" Target="https://www.esri.ie/system/files/media/file-uploads/2016-12/EO1.pdf" TargetMode="External"/><Relationship Id="rId104" Type="http://schemas.openxmlformats.org/officeDocument/2006/relationships/hyperlink" Target="https://www.thejournal.ie/mcguinness-ireland-neutrality-poll-5739851-Apr2022/" TargetMode="External"/><Relationship Id="rId120" Type="http://schemas.openxmlformats.org/officeDocument/2006/relationships/hyperlink" Target="https://www.nbp.pl/konferencje/zalesie/pdf/martin.pdf" TargetMode="External"/><Relationship Id="rId125" Type="http://schemas.openxmlformats.org/officeDocument/2006/relationships/hyperlink" Target="https://www.reuters.com/world/europe/neutral-ireland-likely-get-more-involved-eu-defence-policy-deputy-pm-2022-03-01/" TargetMode="External"/><Relationship Id="rId7" Type="http://schemas.openxmlformats.org/officeDocument/2006/relationships/footnotes" Target="footnotes.xml"/><Relationship Id="rId71" Type="http://schemas.openxmlformats.org/officeDocument/2006/relationships/hyperlink" Target="https://wits.worldbank.org/CountryProfile/en/Country/IRL/Year/2015/Summary" TargetMode="External"/><Relationship Id="rId92" Type="http://schemas.openxmlformats.org/officeDocument/2006/relationships/hyperlink" Target="https://cyberleninka.ru/article/n/transformatsiya-ekonomicheskoy-politiki-kak-stimul-razvitiya-natsionalnoy-ekonomiki-irlandii/viewer" TargetMode="External"/><Relationship Id="rId2" Type="http://schemas.openxmlformats.org/officeDocument/2006/relationships/numbering" Target="numbering.xml"/><Relationship Id="rId29" Type="http://schemas.openxmlformats.org/officeDocument/2006/relationships/hyperlink" Target="http://www.tipperaryinfo.ie/sites/default/files/EU%20Structural%20and%20Cohesion%20Funds%20Booklet.pdf" TargetMode="External"/><Relationship Id="rId24" Type="http://schemas.openxmlformats.org/officeDocument/2006/relationships/hyperlink" Target="https://ec.europa.eu/social/main.jsp?catId=559" TargetMode="External"/><Relationship Id="rId40" Type="http://schemas.openxmlformats.org/officeDocument/2006/relationships/hyperlink" Target="https://www.inou.ie/assets/files/pdf/irelandandtheeuropeansocialinclusionstrategylessonslearnedandtheroadahead.pdf" TargetMode="External"/><Relationship Id="rId45" Type="http://schemas.openxmlformats.org/officeDocument/2006/relationships/hyperlink" Target="https://wits.worldbank.org/CountryProfile/en/Country/IRL/Year/2003/TradeFlow/EXPIMP/Partner/by-country" TargetMode="External"/><Relationship Id="rId66" Type="http://schemas.openxmlformats.org/officeDocument/2006/relationships/hyperlink" Target="https://www.ilo.org/dyn/migpractice/docs/88/Sustaining%20Progress.pdf" TargetMode="External"/><Relationship Id="rId87" Type="http://schemas.openxmlformats.org/officeDocument/2006/relationships/hyperlink" Target="https://cyberleninka.ru/article/n/peregovory-velikobritanii-i-es-po-breksit-otsutstvie-vyhoda/viewer" TargetMode="External"/><Relationship Id="rId110" Type="http://schemas.openxmlformats.org/officeDocument/2006/relationships/hyperlink" Target="https://www.schengenvisainfo.com/news/ireland-officially-joins-the-schengen-information-system-sis-ii/" TargetMode="External"/><Relationship Id="rId115" Type="http://schemas.openxmlformats.org/officeDocument/2006/relationships/hyperlink" Target="https://www.researchgate.net/profile/Brigid-Laffan-2/publication/24139832_The_Governance_of_the_Environment_in_Ireland/links/588231beaca272b7b4424d61/The-Governance-of-the-Environment-in-Ireland.pdf?_sg%5B0%5D=9WIM9kkGXjVD4OxZn2kiws9jR7n3zBnCr0lwXy74H9rOzkCqTfIt9uYVHdqtHVyldTwndYnPpmfmxezoU9L2og.dN54x9y5WbcyeIXoDd1ZzcUN1qUutQ7kwqr0EsFOT_ZveseyYOQGIFJuTjQPLKsxHSiwILcKAeVC5-7BCDLCSw&amp;_sg%5B1%5D=6rTO0k4t2_qnrA_0nAAkBfDWId9hSImwS7sxQWuR9o3ZnLQjt1rEtF2Gktw9I_KWkgwhvtNhDpL80_JPqNKNtRVguQQrlOIDp0_NDWY_Y0ug.dN54x9y5WbcyeIXoDd1ZzcUN1qUutQ7kwqr0EsFOT_ZveseyYOQGIFJuTjQPLKsxHSiwILcKAeVC5-7BCDLCSw&amp;_iepl" TargetMode="External"/><Relationship Id="rId131" Type="http://schemas.openxmlformats.org/officeDocument/2006/relationships/hyperlink" Target="https://www.theguardian.com/world/2002/oct/18/eu.politics1" TargetMode="External"/><Relationship Id="rId136" Type="http://schemas.openxmlformats.org/officeDocument/2006/relationships/theme" Target="theme/theme1.xml"/><Relationship Id="rId61" Type="http://schemas.openxmlformats.org/officeDocument/2006/relationships/hyperlink" Target="https://www.pesco.europa.eu/#about" TargetMode="External"/><Relationship Id="rId82" Type="http://schemas.openxmlformats.org/officeDocument/2006/relationships/hyperlink" Target="http://www.sov-europe.ru/images/pdf/2011/4-2011/borisenko4-2011.pdf" TargetMode="External"/><Relationship Id="rId19" Type="http://schemas.openxmlformats.org/officeDocument/2006/relationships/hyperlink" Target="https://electionsireland.org/result.cfm?election=2019E&amp;cons=524"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youtube.com/watch?v=b6FOGQEDkJ8" TargetMode="External"/><Relationship Id="rId21" Type="http://schemas.openxmlformats.org/officeDocument/2006/relationships/hyperlink" Target="https://www.researchgate.net/profile/Brigid-Laffan-2/publication/24139832_The_Governance_of_the_Environment_in_Ireland/links/588231beaca272b7b4424d61/The-Governance-of-the-Environment-in-Ireland.pdf?_sg%5B0%5D=9WIM9kkGXjVD4OxZn2kiws9jR7n3zBnCr0lwXy74H9rOzkCqTfIt9uYVHdqtHVyldTwndYnPpmfmxezoU9L2og.dN54x9y5WbcyeIXoDd1ZzcUN1qUutQ7kwqr0EsFOT_ZveseyYOQGIFJuTjQPLKsxHSiwILcKAeVC5-7BCDLCSw&amp;_sg%5B1%5D=6rTO0k4t2_qnrA_0nAAkBfDWId9hSImwS7sxQWuR9o3ZnLQjt1rEtF2Gktw9I_KWkgwhvtNhDpL80_JPqNKNtRVguQQrlOIDp0_NDWY_Y0ug.dN54x9y5WbcyeIXoDd1ZzcUN1qUutQ7kwqr0EsFOT_ZveseyYOQGIFJuTjQPLKsxHSiwILcKAeVC5-7BCDLCSw&amp;_iepl" TargetMode="External"/><Relationship Id="rId42" Type="http://schemas.openxmlformats.org/officeDocument/2006/relationships/hyperlink" Target="https://www.independent.ie/irish-news/politics/poll-sands-beginning-to-shift-on-irish-neutrality-41416077.html" TargetMode="External"/><Relationship Id="rId63" Type="http://schemas.openxmlformats.org/officeDocument/2006/relationships/hyperlink" Target="https://eufunds.ie/european-social-fund/operational-programmes/esf-2021-2027/" TargetMode="External"/><Relationship Id="rId84" Type="http://schemas.openxmlformats.org/officeDocument/2006/relationships/hyperlink" Target="https://www.ilo.org/dyn/migpractice/docs/88/Sustaining%20Progress.pdf" TargetMode="External"/><Relationship Id="rId138" Type="http://schemas.openxmlformats.org/officeDocument/2006/relationships/hyperlink" Target="https://www.theguardian.com/world/2002/oct/18/eu.politics1" TargetMode="External"/><Relationship Id="rId159" Type="http://schemas.openxmlformats.org/officeDocument/2006/relationships/hyperlink" Target="https://www.esri.ie/system/files/publications/QEC2019SPR_SA_Bergin.pdf" TargetMode="External"/><Relationship Id="rId170" Type="http://schemas.openxmlformats.org/officeDocument/2006/relationships/hyperlink" Target="https://www.youtube.com/watch?v=noWDbh6GiS4" TargetMode="External"/><Relationship Id="rId191" Type="http://schemas.openxmlformats.org/officeDocument/2006/relationships/hyperlink" Target="https://eurohealthobservatory.who.int/countries/ireland/" TargetMode="External"/><Relationship Id="rId205" Type="http://schemas.openxmlformats.org/officeDocument/2006/relationships/hyperlink" Target="https://www.migrationpolicy.org/sites/default/files/publications/TCM-Emigration-Ireland-FINAL.pdf" TargetMode="External"/><Relationship Id="rId226" Type="http://schemas.openxmlformats.org/officeDocument/2006/relationships/hyperlink" Target="https://www.irishtimes.com/opinion/tug-of-war-between-public-and-political-elites-1.915084" TargetMode="External"/><Relationship Id="rId247" Type="http://schemas.openxmlformats.org/officeDocument/2006/relationships/hyperlink" Target="https://www.thejournal.ie/mcguinness-ireland-neutrality-poll-5739851-Apr2022/" TargetMode="External"/><Relationship Id="rId107" Type="http://schemas.openxmlformats.org/officeDocument/2006/relationships/hyperlink" Target="https://epthinktank.eu/2015/02/27/fund-for-european-aid-to-the-most-deprived-fead/" TargetMode="External"/><Relationship Id="rId11" Type="http://schemas.openxmlformats.org/officeDocument/2006/relationships/hyperlink" Target="http://www.sov-europe.ru/images/pdf/2011/4-2011/borisenko4-2011.pdf" TargetMode="External"/><Relationship Id="rId32" Type="http://schemas.openxmlformats.org/officeDocument/2006/relationships/hyperlink" Target="https://www.bbc.com/news/world-europe-59547054" TargetMode="External"/><Relationship Id="rId53" Type="http://schemas.openxmlformats.org/officeDocument/2006/relationships/hyperlink" Target="http://files.nesc.ie/nesc_background_papers/NESC_122g__bg_paper_5.pdf" TargetMode="External"/><Relationship Id="rId74" Type="http://schemas.openxmlformats.org/officeDocument/2006/relationships/hyperlink" Target="https://www.dfa.ie/media/dfa/eu/futureofeurope/Report-on-Citizens-Consultations-on-Europe-in-Ireland-191118.pdf" TargetMode="External"/><Relationship Id="rId128" Type="http://schemas.openxmlformats.org/officeDocument/2006/relationships/hyperlink" Target="https://www.nbp.pl/konferencje/zalesie/pdf/martin.pdf" TargetMode="External"/><Relationship Id="rId149" Type="http://schemas.openxmlformats.org/officeDocument/2006/relationships/hyperlink" Target="https://www.theguardian.com/world/2008/jun/13/ireland" TargetMode="External"/><Relationship Id="rId5" Type="http://schemas.openxmlformats.org/officeDocument/2006/relationships/hyperlink" Target="https://cyberleninka.ru/article/n/svobodnaya-ekonomicheskaya-zona-shennon-opyt-sozdaniya-i-put-k-uspehu/viewer" TargetMode="External"/><Relationship Id="rId95" Type="http://schemas.openxmlformats.org/officeDocument/2006/relationships/hyperlink" Target="https://www.pesco.europa.eu/" TargetMode="External"/><Relationship Id="rId160" Type="http://schemas.openxmlformats.org/officeDocument/2006/relationships/hyperlink" Target="https://www.ons.gov.uk/economy/nationalaccounts/balanceofpayments/bulletins/uktrade/sept2016" TargetMode="External"/><Relationship Id="rId181" Type="http://schemas.openxmlformats.org/officeDocument/2006/relationships/hyperlink" Target="http://www.socialinclusion.ie/documents/NAPinclusionReportPDF.pdf" TargetMode="External"/><Relationship Id="rId216" Type="http://schemas.openxmlformats.org/officeDocument/2006/relationships/hyperlink" Target="https://www.researchgate.net/profile/Stacy-Vandeveer/publication/283888935_Broader_Deeper_and_Greener_European_Union_Environmental_Politics_Policies_and_Outcomes/links/5c335488458515a4c713ec8a/Broader-Deeper-and-Greener-European-Union-Environmental-Politics-Policies-and-Outcomes.pdf?_sg%5B0%5D=tTTyTvc0LeuUNcD6DuMVaCztZ6XRil-pE4W90dkXke0KdcXA278C7WhuM61wphCpJx4hUrBGFtO7eAUBbvsPMQ.vAiW-ceSvSY27whz0O-YrXk7_VEXqm7liC00hnZp24nXmlppn83Ayg-T9gzkKcS44QR-EmI8sSplyyFCfR_QMQ&amp;_sg%5B1%5D=JABynOyOP7ymWs0yMthUp64i7AlfVQce-hThtIaPhp6Oh6JyvEpoaBvO3iirxOPPAwu01q9rce9INT9IpQ2AeQWnrMBqB8et-Otm2sNx_qaH.vAiW-ceSvSY27whz0O-YrXk7_VEXqm7liC00hnZp24nXmlppn83Ayg-T9gzkKcS44QR-EmI8sSplyyFCfR_QMQ&amp;_iepl" TargetMode="External"/><Relationship Id="rId237" Type="http://schemas.openxmlformats.org/officeDocument/2006/relationships/hyperlink" Target="https://www.pesco.europa.eu/" TargetMode="External"/><Relationship Id="rId22" Type="http://schemas.openxmlformats.org/officeDocument/2006/relationships/hyperlink" Target="https://klex.ru/rrv" TargetMode="External"/><Relationship Id="rId43" Type="http://schemas.openxmlformats.org/officeDocument/2006/relationships/hyperlink" Target="https://www.theguardian.com/world/2002/oct/18/eu.politics1" TargetMode="External"/><Relationship Id="rId64" Type="http://schemas.openxmlformats.org/officeDocument/2006/relationships/hyperlink" Target="https://www.citizensinformation.ie/en/employment/employment_rights_and_conditions/health_and_safety/health_safety_work.html" TargetMode="External"/><Relationship Id="rId118" Type="http://schemas.openxmlformats.org/officeDocument/2006/relationships/hyperlink" Target="https://www.irishtimes.com/news/politics/oireachtas/d%C3%A1il-approves-ireland-joining-eu-s-pesco-military-framework-1.3319228" TargetMode="External"/><Relationship Id="rId139" Type="http://schemas.openxmlformats.org/officeDocument/2006/relationships/hyperlink" Target="https://www.theguardian.com/world/2001/jun/08/eu.politics" TargetMode="External"/><Relationship Id="rId85" Type="http://schemas.openxmlformats.org/officeDocument/2006/relationships/hyperlink" Target="https://selectra.ie/energy/guides/environment/paris-agreement-ireland" TargetMode="External"/><Relationship Id="rId150" Type="http://schemas.openxmlformats.org/officeDocument/2006/relationships/hyperlink" Target="https://www.researchgate.net/profile/C-Brugha/publication/229932505_Why_Ireland_rejected_the_Lisbon_Treaty/links/5e613926a6fdccac3cee86fd/Why-Ireland-rejected-the-Lisbon-Treaty.pdf?_sg%5B0%5D=5lZIs9TI0FL2hoLT1m0jTeyEk1pH5tz47o2I0sTsQ3l8BxFqeWVk-ouegk1yXJoWxX7OsQ4MSmS_8uwv5u0EGw.TJLpauvT36hbofBKzJ0TJ6QqgKn21JKG1nYSQ4CNGjJLGuYgMb13poJTv5z8bFeQ_dKnFW7V4q34bu8-C5qvOA&amp;_sg%5B1%5D=Ls_4RjF33kNtSGtEpnDlwgUvPZ34UU_29XjfyfkINXT17fD3UPF-MgjhU6chVmjA9HNf5JVz7x5uAYZmVeLiZ1BrupXpBIlnBguywWZ3xYUh.TJLpauvT36hbofBKzJ0TJ6QqgKn21JKG1nYSQ4CNGjJLGuYgMb13poJTv5z8bFeQ_dKnFW7V4q34bu8-C5qvOA&amp;_iepl" TargetMode="External"/><Relationship Id="rId171" Type="http://schemas.openxmlformats.org/officeDocument/2006/relationships/hyperlink" Target="https://ec.europa.eu/commission/presscorner/detail/en/AC_20_76" TargetMode="External"/><Relationship Id="rId192" Type="http://schemas.openxmlformats.org/officeDocument/2006/relationships/hyperlink" Target="https://eige.europa.eu/gender-equality-index/2021/country/IE" TargetMode="External"/><Relationship Id="rId206" Type="http://schemas.openxmlformats.org/officeDocument/2006/relationships/hyperlink" Target="https://emn.ie/about-the-emn/" TargetMode="External"/><Relationship Id="rId227" Type="http://schemas.openxmlformats.org/officeDocument/2006/relationships/hyperlink" Target="https://core.ac.uk/download/pdf/147598529.pdf" TargetMode="External"/><Relationship Id="rId12" Type="http://schemas.openxmlformats.org/officeDocument/2006/relationships/hyperlink" Target="https://russiancouncil.ru/papers/SocialEurope-UMM5.pdf" TargetMode="External"/><Relationship Id="rId17" Type="http://schemas.openxmlformats.org/officeDocument/2006/relationships/hyperlink" Target="https://www.rte.ie/news/politics/2018/1230/1019537-pesco-ireland/" TargetMode="External"/><Relationship Id="rId33" Type="http://schemas.openxmlformats.org/officeDocument/2006/relationships/hyperlink" Target="https://www.thejournal.ie/mcguinness-ireland-neutrality-poll-5739851-Apr2022/" TargetMode="External"/><Relationship Id="rId38" Type="http://schemas.openxmlformats.org/officeDocument/2006/relationships/hyperlink" Target="https://www.scmp.com/news/world/europe/article/3170464/ireland-sends-body-armour-and-5000-ready-eat-meals-ukrainian-army" TargetMode="External"/><Relationship Id="rId59" Type="http://schemas.openxmlformats.org/officeDocument/2006/relationships/hyperlink" Target="https://eur-lex.europa.eu/legal-content/EN/TXT/?uri=celex%3A12007L%2FTXT" TargetMode="External"/><Relationship Id="rId103" Type="http://schemas.openxmlformats.org/officeDocument/2006/relationships/hyperlink" Target="https://www.eeas.europa.eu/eeas/european-union-military-committee-eumc_en" TargetMode="External"/><Relationship Id="rId108" Type="http://schemas.openxmlformats.org/officeDocument/2006/relationships/hyperlink" Target="https://www.europarl.europa.eu/RegData/etudes/PERI/2017/600414/IPOL_PERI(2017)600414_EN.pdf" TargetMode="External"/><Relationship Id="rId124" Type="http://schemas.openxmlformats.org/officeDocument/2006/relationships/hyperlink" Target="http://archive.ipu.org/parline-e/reports/arc/IRELAND_1987_E_1.PDF" TargetMode="External"/><Relationship Id="rId129" Type="http://schemas.openxmlformats.org/officeDocument/2006/relationships/hyperlink" Target="https://www.researchgate.net/publication/313530640_How_the_EU_budget_is_spent_Cohesion_Fund" TargetMode="External"/><Relationship Id="rId54" Type="http://schemas.openxmlformats.org/officeDocument/2006/relationships/hyperlink" Target="https://www.researchgate.net/profile/Pearce-Clancy/publication/340153103_Arise_Sleeping_Beauty_What_PESCO_means_for_Ireland/links/6124fde6169a1a0103221ff0/Arise-Sleeping-Beauty-What-PESCO-means-for-Ireland.pdf?_sg%5B0%5D=L_Mi7Uy5GEB7_O-i3fAmx288CL0V-aL_LJdLJbk3tM8ZLDdXwsqoU8e4VihDbfZlXnbeB8-mE4H9CCNKNEzrvw.Hd_Wh337Z09vp4Qvl8Ji6TZr26_6_TfkkXL-v4TAzTziZ4-4ZdoPMmEa4W5zwN26Lwrr8-Z0E_BA7gNvci0rIw&amp;_sg%5B1%5D=WKkkUxR7yHinGJFlHK7SPmJ0ll7R3VhjTLJATTlMyA9xZ_9Ez16alzlPsqufh0XOu3o1A2ouCBlXOmH7zM-08B3ht-0Gri0QJsCh2jrdyx_q.Hd_Wh337Z09vp4Qvl8Ji6TZr26_6_TfkkXL-v4TAzTziZ4-4ZdoPMmEa4W5zwN26Lwrr8-Z0E_BA7gNvci0rIw&amp;_iepl" TargetMode="External"/><Relationship Id="rId70" Type="http://schemas.openxmlformats.org/officeDocument/2006/relationships/hyperlink" Target="https://www.inou.ie/assets/files/pdf/irelandandtheeuropeansocialinclusionstrategylessonslearnedandtheroadahead.pdf" TargetMode="External"/><Relationship Id="rId75" Type="http://schemas.openxmlformats.org/officeDocument/2006/relationships/hyperlink" Target="https://www.oireachtas.ie/en/debates/question/2005-06-22/115/" TargetMode="External"/><Relationship Id="rId91" Type="http://schemas.openxmlformats.org/officeDocument/2006/relationships/hyperlink" Target="https://www.ilo.org/dyn/migpractice/migmain.showPractice?p_lang=en&amp;p_practice_id=15" TargetMode="External"/><Relationship Id="rId96" Type="http://schemas.openxmlformats.org/officeDocument/2006/relationships/hyperlink" Target="https://emn.ie/about-the-emn/" TargetMode="External"/><Relationship Id="rId140" Type="http://schemas.openxmlformats.org/officeDocument/2006/relationships/hyperlink" Target="https://www.cvce.eu/content/publication/2005/6/17/a442cb15-0528-4560-9d12-0b46fb5c75d4/publishable_en.pdf" TargetMode="External"/><Relationship Id="rId145" Type="http://schemas.openxmlformats.org/officeDocument/2006/relationships/hyperlink" Target="https://beroc.org/upload/iblock/e6a/e6a70d0beeea99bdcffae23969f88b59.pdf" TargetMode="External"/><Relationship Id="rId161" Type="http://schemas.openxmlformats.org/officeDocument/2006/relationships/hyperlink" Target="https://www.esri.ie/system/files/media/file-uploads/2016-12/EO1.pdf" TargetMode="External"/><Relationship Id="rId166" Type="http://schemas.openxmlformats.org/officeDocument/2006/relationships/hyperlink" Target="https://www.newstalk.com/news/ireland-eu-membership-poll-brexit-uk-referendum-red-c-european-movement-ireland-655671" TargetMode="External"/><Relationship Id="rId182" Type="http://schemas.openxmlformats.org/officeDocument/2006/relationships/hyperlink" Target="http://www.socialinclusion.ie/pub_plan.html" TargetMode="External"/><Relationship Id="rId187" Type="http://schemas.openxmlformats.org/officeDocument/2006/relationships/hyperlink" Target="https://enterprise.gov.ie/en/Publications/Publication-files/Forf%C3%A1s/Social-Enterprise-in-Ireland-Sectoral-Opportunities-and-Policy-Issues.pdf" TargetMode="External"/><Relationship Id="rId217" Type="http://schemas.openxmlformats.org/officeDocument/2006/relationships/hyperlink" Target="https://www.researchgate.net/profile/Brigid-Laffan-2/publication/24139832_The_Governance_of_the_Environment_in_Ireland/links/588231beaca272b7b4424d61/The-Governance-of-the-Environment-in-Ireland.pdf?_sg%5B0%5D=9WIM9kkGXjVD4OxZn2kiws9jR7n3zBnCr0lwXy74H9rOzkCqTfIt9uYVHdqtHVyldTwndYnPpmfmxezoU9L2og.dN54x9y5WbcyeIXoDd1ZzcUN1qUutQ7kwqr0EsFOT_ZveseyYOQGIFJuTjQPLKsxHSiwILcKAeVC5-7BCDLCSw&amp;_sg%5B1%5D=6rTO0k4t2_qnrA_0nAAkBfDWId9hSImwS7sxQWuR9o3ZnLQjt1rEtF2Gktw9I_KWkgwhvtNhDpL80_JPqNKNtRVguQQrlOIDp0_NDWY_Y0ug.dN54x9y5WbcyeIXoDd1ZzcUN1qUutQ7kwqr0EsFOT_ZveseyYOQGIFJuTjQPLKsxHSiwILcKAeVC5-7BCDLCSw&amp;_iepl" TargetMode="External"/><Relationship Id="rId1" Type="http://schemas.openxmlformats.org/officeDocument/2006/relationships/hyperlink" Target="https://cyberleninka.ru/article/n/deyatelnost-upolnomochennyh-organov-v-sfere-migratsii-v-respublike-irlandiya/viewer" TargetMode="External"/><Relationship Id="rId6" Type="http://schemas.openxmlformats.org/officeDocument/2006/relationships/hyperlink" Target="https://cyberleninka.ru/article/n/peregovory-velikobritanii-i-es-po-breksit-otsutstvie-vyhoda/viewer" TargetMode="External"/><Relationship Id="rId212" Type="http://schemas.openxmlformats.org/officeDocument/2006/relationships/hyperlink" Target="https://www.schengenvisainfo.com/news/ireland-officially-joins-the-schengen-information-system-sis-ii/" TargetMode="External"/><Relationship Id="rId233" Type="http://schemas.openxmlformats.org/officeDocument/2006/relationships/hyperlink" Target="https://www.eeas.europa.eu/eeas/european-union-military-committee-eumc_en" TargetMode="External"/><Relationship Id="rId238" Type="http://schemas.openxmlformats.org/officeDocument/2006/relationships/hyperlink" Target="https://www.pesco.europa.eu/" TargetMode="External"/><Relationship Id="rId23" Type="http://schemas.openxmlformats.org/officeDocument/2006/relationships/hyperlink" Target="https://www.researchgate.net/profile/C-Brugha/publication/229932505_Why_Ireland_rejected_the_Lisbon_Treaty/links/5e613926a6fdccac3cee86fd/Why-Ireland-rejected-the-Lisbon-Treaty.pdf?_sg%5B0%5D=5lZIs9TI0FL2hoLT1m0jTeyEk1pH5tz47o2I0sTsQ3l8BxFqeWVk-ouegk1yXJoWxX7OsQ4MSmS_8uwv5u0EGw.TJLpauvT36hbofBKzJ0TJ6QqgKn21JKG1nYSQ4CNGjJLGuYgMb13poJTv5z8bFeQ_dKnFW7V4q34bu8-C5qvOA&amp;_sg%5B1%5D=Ls_4RjF33kNtSGtEpnDlwgUvPZ34UU_29XjfyfkINXT17fD3UPF-MgjhU6chVmjA9HNf5JVz7x5uAYZmVeLiZ1BrupXpBIlnBguywWZ3xYUh.TJLpauvT36hbofBKzJ0TJ6QqgKn21JKG1nYSQ4CNGjJLGuYgMb13poJTv5z8bFeQ_dKnFW7V4q34bu8-C5qvOA&amp;_iepl" TargetMode="External"/><Relationship Id="rId28" Type="http://schemas.openxmlformats.org/officeDocument/2006/relationships/hyperlink" Target="https://www.researchgate.net/profile/Stacy-Vandeveer/publication/283888935_Broader_Deeper_and_Greener_European_Union_Environmental_Politics_Policies_and_Outcomes/links/5c335488458515a4c713ec8a/Broader-Deeper-and-Greener-European-Union-Environmental-Politics-Policies-and-Outcomes.pdf?_sg%5B0%5D=tTTyTvc0LeuUNcD6DuMVaCztZ6XRil-pE4W90dkXke0KdcXA278C7WhuM61wphCpJx4hUrBGFtO7eAUBbvsPMQ.vAiW-ceSvSY27whz0O-YrXk7_VEXqm7liC00hnZp24nXmlppn83Ayg-T9gzkKcS44QR-EmI8sSplyyFCfR_QMQ&amp;_sg%5B1%5D=JABynOyOP7ymWs0yMthUp64i7AlfVQce-hThtIaPhp6Oh6JyvEpoaBvO3iirxOPPAwu01q9rce9INT9IpQ2AeQWnrMBqB8et-Otm2sNx_qaH.vAiW-ceSvSY27whz0O-YrXk7_VEXqm7liC00hnZp24nXmlppn83Ayg-T9gzkKcS44QR-EmI8sSplyyFCfR_QMQ&amp;_iepl" TargetMode="External"/><Relationship Id="rId49" Type="http://schemas.openxmlformats.org/officeDocument/2006/relationships/hyperlink" Target="https://www.nbp.pl/konferencje/zalesie/pdf/martin.pdf" TargetMode="External"/><Relationship Id="rId114" Type="http://schemas.openxmlformats.org/officeDocument/2006/relationships/hyperlink" Target="https://ec.europa.eu/employment_social/esf/docs/success_book_en.pdf" TargetMode="External"/><Relationship Id="rId119" Type="http://schemas.openxmlformats.org/officeDocument/2006/relationships/hyperlink" Target="https://www.irishtimes.com/news/politics/eirexit-could-ireland-follow-britain-out-of-the-eu-1.2864539" TargetMode="External"/><Relationship Id="rId44" Type="http://schemas.openxmlformats.org/officeDocument/2006/relationships/hyperlink" Target="https://nbj.ru/publs/archive-publ-15648/29714/" TargetMode="External"/><Relationship Id="rId60" Type="http://schemas.openxmlformats.org/officeDocument/2006/relationships/hyperlink" Target="https://www.sinnfein.ie/contents/63230" TargetMode="External"/><Relationship Id="rId65" Type="http://schemas.openxmlformats.org/officeDocument/2006/relationships/hyperlink" Target="https://irishimmigration.ie/wp-content/uploads/2021/07/Immigration-Service-Delivery-Visa-and-Non-Visa-Required-Countries.pdf" TargetMode="External"/><Relationship Id="rId81" Type="http://schemas.openxmlformats.org/officeDocument/2006/relationships/hyperlink" Target="https://www.immigrantcouncil.ie/campaign/refugee-crisis" TargetMode="External"/><Relationship Id="rId86" Type="http://schemas.openxmlformats.org/officeDocument/2006/relationships/hyperlink" Target="https://eige.europa.eu/gender-equality-index/2021/country/IE" TargetMode="External"/><Relationship Id="rId130" Type="http://schemas.openxmlformats.org/officeDocument/2006/relationships/hyperlink" Target="http://www.tipperaryinfo.ie/sites/default/files/EU%20Structural%20and%20Cohesion%20Funds%20Booklet.pdf" TargetMode="External"/><Relationship Id="rId135" Type="http://schemas.openxmlformats.org/officeDocument/2006/relationships/hyperlink" Target="https://www.ilo.org/dyn/migpractice/migmain.showPractice?p_lang=en&amp;p_practice_id=15" TargetMode="External"/><Relationship Id="rId151" Type="http://schemas.openxmlformats.org/officeDocument/2006/relationships/hyperlink" Target="https://www.imf.org/external/russian/np/sec/pr/2010/pr10496r.pdf" TargetMode="External"/><Relationship Id="rId156" Type="http://schemas.openxmlformats.org/officeDocument/2006/relationships/hyperlink" Target="https://wits.worldbank.org/CountryProfile/en/Country/IRL/Year/2015/Summary" TargetMode="External"/><Relationship Id="rId177" Type="http://schemas.openxmlformats.org/officeDocument/2006/relationships/hyperlink" Target="https://russiancouncil.ru/papers/SocialEurope-UMM5.pdf" TargetMode="External"/><Relationship Id="rId198" Type="http://schemas.openxmlformats.org/officeDocument/2006/relationships/hyperlink" Target="https://cyberleninka.ru/article/n/deyatelnost-upolnomochennyh-organov-v-sfere-migratsii-v-respublike-irlandiya/viewer" TargetMode="External"/><Relationship Id="rId172" Type="http://schemas.openxmlformats.org/officeDocument/2006/relationships/hyperlink" Target="https://www.bbc.com/news/world-europe-59547054" TargetMode="External"/><Relationship Id="rId193" Type="http://schemas.openxmlformats.org/officeDocument/2006/relationships/hyperlink" Target="https://cyberleninka.ru/article/n/sistema-vysshego-obrazovaniya-v-irlandii-orientirovannaya-na-innovatsionnuyu-ekonomiku/viewer" TargetMode="External"/><Relationship Id="rId202" Type="http://schemas.openxmlformats.org/officeDocument/2006/relationships/hyperlink" Target="https://cyberleninka.ru/article/n/obschee-migratsionnoe-prostranstvo-velikobritanii-i-irlandii-funktsionirovanie-i-pravovaya-reglamentatsiya-v-usloviyah/viewer" TargetMode="External"/><Relationship Id="rId207" Type="http://schemas.openxmlformats.org/officeDocument/2006/relationships/hyperlink" Target="https://www.immigrantcouncil.ie/campaign/refugee-crisis" TargetMode="External"/><Relationship Id="rId223" Type="http://schemas.openxmlformats.org/officeDocument/2006/relationships/hyperlink" Target="https://www.gov.ie/en/press-release/81d6f-minister-announces-launch-of-public-consultation-on-irelands-territorial-just-transition-plan/" TargetMode="External"/><Relationship Id="rId228" Type="http://schemas.openxmlformats.org/officeDocument/2006/relationships/hyperlink" Target="https://www.irishstatutebook.ie/eli/cons/en/html" TargetMode="External"/><Relationship Id="rId244" Type="http://schemas.openxmlformats.org/officeDocument/2006/relationships/hyperlink" Target="https://www.euractiv.com/section/politics/short_news/irish-pm-non-lethal-aid-to-ukraine-not-against-military-neutrality/" TargetMode="External"/><Relationship Id="rId13" Type="http://schemas.openxmlformats.org/officeDocument/2006/relationships/hyperlink" Target="https://cyberleninka.ru/article/n/transformatsiya-ekonomicheskoy-politiki-kak-stimul-razvitiya-natsionalnoy-ekonomiki-irlandii/viewer" TargetMode="External"/><Relationship Id="rId18" Type="http://schemas.openxmlformats.org/officeDocument/2006/relationships/hyperlink" Target="https://core.ac.uk/download/pdf/147598529.pdf" TargetMode="External"/><Relationship Id="rId39" Type="http://schemas.openxmlformats.org/officeDocument/2006/relationships/hyperlink" Target="https://www.euractiv.com/section/politics/short_news/irish-pm-non-lethal-aid-to-ukraine-not-against-military-neutrality/" TargetMode="External"/><Relationship Id="rId109" Type="http://schemas.openxmlformats.org/officeDocument/2006/relationships/hyperlink" Target="https://emn.ie/new-migration-and-asylum-measures-introduced-in-response-to-covid-19/" TargetMode="External"/><Relationship Id="rId34" Type="http://schemas.openxmlformats.org/officeDocument/2006/relationships/hyperlink" Target="https://www.theguardian.com/business/2010/nov/27/ireland-bailout-dublin-protest" TargetMode="External"/><Relationship Id="rId50" Type="http://schemas.openxmlformats.org/officeDocument/2006/relationships/hyperlink" Target="https://www.ucd.ie/t4cms/WP15%20How%20Housing%20Killed%20the%20Celtic%20Tiger.pdf" TargetMode="External"/><Relationship Id="rId55" Type="http://schemas.openxmlformats.org/officeDocument/2006/relationships/hyperlink" Target="https://www.irishstatutebook.ie/eli/cons/en/html" TargetMode="External"/><Relationship Id="rId76" Type="http://schemas.openxmlformats.org/officeDocument/2006/relationships/hyperlink" Target="https://www.cbd.int/doc/world/ie/ie-nbsap-v3-en.pdf" TargetMode="External"/><Relationship Id="rId97" Type="http://schemas.openxmlformats.org/officeDocument/2006/relationships/hyperlink" Target="https://www.esm.europa.eu/sites/default/files/migration_files/irishexitpresentation.pdf" TargetMode="External"/><Relationship Id="rId104" Type="http://schemas.openxmlformats.org/officeDocument/2006/relationships/hyperlink" Target="https://www.euseca.com/" TargetMode="External"/><Relationship Id="rId120" Type="http://schemas.openxmlformats.org/officeDocument/2006/relationships/hyperlink" Target="https://www.irishtimes.com/opinion/tug-of-war-between-public-and-political-elites-1.915084" TargetMode="External"/><Relationship Id="rId125" Type="http://schemas.openxmlformats.org/officeDocument/2006/relationships/hyperlink" Target="https://beroc.org/upload/iblock/e6a/e6a70d0beeea99bdcffae23969f88b59.pdf" TargetMode="External"/><Relationship Id="rId141" Type="http://schemas.openxmlformats.org/officeDocument/2006/relationships/hyperlink" Target="https://nbj.ru/publs/archive-publ-15648/29714/" TargetMode="External"/><Relationship Id="rId146" Type="http://schemas.openxmlformats.org/officeDocument/2006/relationships/hyperlink" Target="http://www.sov-europe.ru/images/pdf/2011/4-2011/borisenko4-2011.pdf" TargetMode="External"/><Relationship Id="rId167" Type="http://schemas.openxmlformats.org/officeDocument/2006/relationships/hyperlink" Target="https://www.irishtimes.com/news/politics/eirexit-could-ireland-follow-britain-out-of-the-eu-1.2864539" TargetMode="External"/><Relationship Id="rId188" Type="http://schemas.openxmlformats.org/officeDocument/2006/relationships/hyperlink" Target="https://epthinktank.eu/2015/02/27/fund-for-european-aid-to-the-most-deprived-fead/" TargetMode="External"/><Relationship Id="rId7" Type="http://schemas.openxmlformats.org/officeDocument/2006/relationships/hyperlink" Target="https://www.afjournal.ru/files/File/2020-4/MATIUKHOVA.pdf" TargetMode="External"/><Relationship Id="rId71" Type="http://schemas.openxmlformats.org/officeDocument/2006/relationships/hyperlink" Target="https://www.migrationpolicy.org/article/ireland-rapid-immigration-recession" TargetMode="External"/><Relationship Id="rId92" Type="http://schemas.openxmlformats.org/officeDocument/2006/relationships/hyperlink" Target="https://wits.worldbank.org/CountryProfile/en/Country/IRL/Year/2015/Summary" TargetMode="External"/><Relationship Id="rId162" Type="http://schemas.openxmlformats.org/officeDocument/2006/relationships/hyperlink" Target="https://www.esri.ie/system/files/media/file-uploads/2018-10/BKMNEXT365.pdf" TargetMode="External"/><Relationship Id="rId183" Type="http://schemas.openxmlformats.org/officeDocument/2006/relationships/hyperlink" Target="https://www.maynoothuniversity.ie/sites/default/files/assets/document/Murphy,_MP_2014_EU_influencing_social_policy_in_Ireland_(2).pdf" TargetMode="External"/><Relationship Id="rId213" Type="http://schemas.openxmlformats.org/officeDocument/2006/relationships/hyperlink" Target="https://www.schengenvisainfo.com/news/ireland-lifts-visa-requirements-for-ukrainian-citizens/" TargetMode="External"/><Relationship Id="rId218" Type="http://schemas.openxmlformats.org/officeDocument/2006/relationships/hyperlink" Target="http://files.nesc.ie/nesc_background_papers/NESC_122g__bg_paper_5.pdf" TargetMode="External"/><Relationship Id="rId234" Type="http://schemas.openxmlformats.org/officeDocument/2006/relationships/hyperlink" Target="https://eur-lex.europa.eu/EN/legal-content/glossary/political-and-security-committee-psc.html" TargetMode="External"/><Relationship Id="rId239" Type="http://schemas.openxmlformats.org/officeDocument/2006/relationships/hyperlink" Target="https://www.rte.ie/news/politics/2018/1230/1019537-pesco-ireland/" TargetMode="External"/><Relationship Id="rId2" Type="http://schemas.openxmlformats.org/officeDocument/2006/relationships/hyperlink" Target="https://beroc.org/upload/iblock/e6a/e6a70d0beeea99bdcffae23969f88b59.pdf" TargetMode="External"/><Relationship Id="rId29" Type="http://schemas.openxmlformats.org/officeDocument/2006/relationships/hyperlink" Target="https://www.researchgate.net/profile/Ben-Tonra/publication/228191648_Ireland_and_Collective_Security/links/0a85e53c3c1fa49bb8000000/Ireland-and-Collective-Security.pdf?_sg%5B0%5D=z21rSvw5iszXHCv0onfi4tdYal9EOZY9rGEr60izlqSTs199L6dACrWirYFoqlrUfAi6vK6RG7kVHawkgNr7pw.BGlsd6IDFulBcMbOuzNJYWPqYeBw7s8OKhsH_Zf1UTvVf1cy51DwnX1Vkol3xbfkP9y2pn149JH_BPkMEO19WQ&amp;_sg%5B1%5D=K5jeazCXbn-Jw67ySGvt6fGfNF_9-XfQZQVIYoYQuZH-8SjxNtnDXUUsckBSuNKTmngizzuNWRae4ARdjZL1Qi20u9jkjFZoiaDp6Wg0AMWc.BGlsd6IDFulBcMbOuzNJYWPqYeBw7s8OKhsH_Zf1UTvVf1cy51DwnX1Vkol3xbfkP9y2pn149JH_BPkMEO19WQ&amp;_iepl" TargetMode="External"/><Relationship Id="rId24" Type="http://schemas.openxmlformats.org/officeDocument/2006/relationships/hyperlink" Target="https://data.oireachtas.ie/ie/oireachtas/libraryResearch/2020/2020-05-14_l-rs-note-the-european-green-deal-and-its-implications-for-ireland_en.pdf" TargetMode="External"/><Relationship Id="rId40" Type="http://schemas.openxmlformats.org/officeDocument/2006/relationships/hyperlink" Target="https://www.theguardian.com/world/2008/jun/13/ireland" TargetMode="External"/><Relationship Id="rId45" Type="http://schemas.openxmlformats.org/officeDocument/2006/relationships/hyperlink" Target="https://www.esri.ie/system/files/media/file-uploads/2018-10/BKMNEXT365.pdf" TargetMode="External"/><Relationship Id="rId66" Type="http://schemas.openxmlformats.org/officeDocument/2006/relationships/hyperlink" Target="https://www.military.ie/en/overseas-deployments/past-missions/european-missions/" TargetMode="External"/><Relationship Id="rId87" Type="http://schemas.openxmlformats.org/officeDocument/2006/relationships/hyperlink" Target="http://archive.ipu.org/parline-e/reports/arc/IRELAND_1987_E_1.PDF" TargetMode="External"/><Relationship Id="rId110" Type="http://schemas.openxmlformats.org/officeDocument/2006/relationships/hyperlink" Target="https://www.pesco.europa.eu/" TargetMode="External"/><Relationship Id="rId115" Type="http://schemas.openxmlformats.org/officeDocument/2006/relationships/hyperlink" Target="https://www.youtube.com/watch?v=noWDbh6GiS4" TargetMode="External"/><Relationship Id="rId131" Type="http://schemas.openxmlformats.org/officeDocument/2006/relationships/hyperlink" Target="https://www.drugsandalcohol.ie/5076/1/NDP_complete_text%5B1%5D.pdf" TargetMode="External"/><Relationship Id="rId136" Type="http://schemas.openxmlformats.org/officeDocument/2006/relationships/hyperlink" Target="http://aei.pitt.edu/87654/1/WP127.pdf" TargetMode="External"/><Relationship Id="rId157" Type="http://schemas.openxmlformats.org/officeDocument/2006/relationships/hyperlink" Target="https://cyberleninka.ru/article/n/ireland-and-the-european-union-economic-integration-economic-transformation/viewer" TargetMode="External"/><Relationship Id="rId178" Type="http://schemas.openxmlformats.org/officeDocument/2006/relationships/hyperlink" Target="https://www.inou.ie/assets/files/pdf/irelandandtheeuropeansocialinclusionstrategylessonslearnedandtheroadahead.pdf" TargetMode="External"/><Relationship Id="rId61" Type="http://schemas.openxmlformats.org/officeDocument/2006/relationships/hyperlink" Target="https://www.dfa.ie/our-role-policies/international-priorities/peace-and-security/common-security-and-defence-policy/" TargetMode="External"/><Relationship Id="rId82" Type="http://schemas.openxmlformats.org/officeDocument/2006/relationships/hyperlink" Target="https://www.dfa.ie/media/dfa/alldfawebsitemedia/newspress/publications/2013-EU-Presidency-achievements-report.pdf" TargetMode="External"/><Relationship Id="rId152" Type="http://schemas.openxmlformats.org/officeDocument/2006/relationships/hyperlink" Target="https://www.esm.europa.eu/sites/default/files/migration_files/irishexitpresentation.pdf" TargetMode="External"/><Relationship Id="rId173" Type="http://schemas.openxmlformats.org/officeDocument/2006/relationships/hyperlink" Target="https://www.sinnfein.ie/contents/63230" TargetMode="External"/><Relationship Id="rId194" Type="http://schemas.openxmlformats.org/officeDocument/2006/relationships/hyperlink" Target="https://eufunds.ie/european-social-fund/operational-programmes/programme-for-employability-inclusion-and-learning-2014-2020/" TargetMode="External"/><Relationship Id="rId199" Type="http://schemas.openxmlformats.org/officeDocument/2006/relationships/hyperlink" Target="https://www.irishimmigration.ie/" TargetMode="External"/><Relationship Id="rId203" Type="http://schemas.openxmlformats.org/officeDocument/2006/relationships/hyperlink" Target="https://www.migrationpolicy.org/article/ireland-rapid-immigration-recession" TargetMode="External"/><Relationship Id="rId208" Type="http://schemas.openxmlformats.org/officeDocument/2006/relationships/hyperlink" Target="https://ireland.representation.ec.europa.eu/strategy-and-priorities/key-eu-policies-ireland/eu-migration-policy-and-ireland_en" TargetMode="External"/><Relationship Id="rId229" Type="http://schemas.openxmlformats.org/officeDocument/2006/relationships/hyperlink" Target="https://www.researchgate.net/profile/Ben-Tonra/publication/228191648_Ireland_and_Collective_Security/links/0a85e53c3c1fa49bb8000000/Ireland-and-Collective-Security.pdf?_sg%5B0%5D=z21rSvw5iszXHCv0onfi4tdYal9EOZY9rGEr60izlqSTs199L6dACrWirYFoqlrUfAi6vK6RG7kVHawkgNr7pw.BGlsd6IDFulBcMbOuzNJYWPqYeBw7s8OKhsH_Zf1UTvVf1cy51DwnX1Vkol3xbfkP9y2pn149JH_BPkMEO19WQ&amp;_sg%5B1%5D=K5jeazCXbn-Jw67ySGvt6fGfNF_9-XfQZQVIYoYQuZH-8SjxNtnDXUUsckBSuNKTmngizzuNWRae4ARdjZL1Qi20u9jkjFZoiaDp6Wg0AMWc.BGlsd6IDFulBcMbOuzNJYWPqYeBw7s8OKhsH_Zf1UTvVf1cy51DwnX1Vkol3xbfkP9y2pn149JH_BPkMEO19WQ&amp;_iepl" TargetMode="External"/><Relationship Id="rId19" Type="http://schemas.openxmlformats.org/officeDocument/2006/relationships/hyperlink" Target="http://aei.pitt.edu/87654/1/WP127.pdf" TargetMode="External"/><Relationship Id="rId224" Type="http://schemas.openxmlformats.org/officeDocument/2006/relationships/hyperlink" Target="https://www.cbd.int/doc/world/ie/ie-nbsap-v3-en.pdf" TargetMode="External"/><Relationship Id="rId240" Type="http://schemas.openxmlformats.org/officeDocument/2006/relationships/hyperlink" Target="https://www.irishtimes.com/news/politics/oireachtas/d%C3%A1il-approves-ireland-joining-eu-s-pesco-military-framework-1.3319228" TargetMode="External"/><Relationship Id="rId245" Type="http://schemas.openxmlformats.org/officeDocument/2006/relationships/hyperlink" Target="https://www.reuters.com/world/europe/neutral-ireland-likely-get-more-involved-eu-defence-policy-deputy-pm-2022-03-01/" TargetMode="External"/><Relationship Id="rId14" Type="http://schemas.openxmlformats.org/officeDocument/2006/relationships/hyperlink" Target="https://cyberleninka.ru/article/n/obschee-migratsionnoe-prostranstvo-velikobritanii-i-irlandii-funktsionirovanie-i-pravovaya-reglamentatsiya-v-usloviyah/viewer" TargetMode="External"/><Relationship Id="rId30" Type="http://schemas.openxmlformats.org/officeDocument/2006/relationships/hyperlink" Target="https://www.openstarts.units.it/bitstream/10077/15218/1/BSA3_03-Vatta.pdf" TargetMode="External"/><Relationship Id="rId35" Type="http://schemas.openxmlformats.org/officeDocument/2006/relationships/hyperlink" Target="https://www.schengenvisainfo.com/news/ireland-lifts-visa-requirements-for-ukrainian-citizens/" TargetMode="External"/><Relationship Id="rId56" Type="http://schemas.openxmlformats.org/officeDocument/2006/relationships/hyperlink" Target="https://eur-lex.europa.eu/legal-content/EN/TXT/PDF/?uri=CELEX:12001C/TXT&amp;from=GA" TargetMode="External"/><Relationship Id="rId77" Type="http://schemas.openxmlformats.org/officeDocument/2006/relationships/hyperlink" Target="http://www.socialinclusion.ie/documents/NAPinclusionReportPDF.pdf" TargetMode="External"/><Relationship Id="rId100" Type="http://schemas.openxmlformats.org/officeDocument/2006/relationships/hyperlink" Target="https://ec.europa.eu/social/main.jsp?catId=559" TargetMode="External"/><Relationship Id="rId105" Type="http://schemas.openxmlformats.org/officeDocument/2006/relationships/hyperlink" Target="http://www.tipperaryinfo.ie/sites/default/files/EU%20Structural%20and%20Cohesion%20Funds%20Booklet.pdf" TargetMode="External"/><Relationship Id="rId126" Type="http://schemas.openxmlformats.org/officeDocument/2006/relationships/hyperlink" Target="https://www.brookings.edu/wp-content/uploads/2002/01/2002a_bpea_honohan.pdf" TargetMode="External"/><Relationship Id="rId147" Type="http://schemas.openxmlformats.org/officeDocument/2006/relationships/hyperlink" Target="https://cyberleninka.ru/article/n/antikrizisnaya-politika-pravitelstva-irlandskoy-respubliki-v-kontse-2008-nachale-2009-g/viewer" TargetMode="External"/><Relationship Id="rId168" Type="http://schemas.openxmlformats.org/officeDocument/2006/relationships/hyperlink" Target="https://electionsireland.org/result.cfm?election=2019E&amp;cons=524" TargetMode="External"/><Relationship Id="rId8" Type="http://schemas.openxmlformats.org/officeDocument/2006/relationships/hyperlink" Target="https://publications.hse.ru/chapters/199303953" TargetMode="External"/><Relationship Id="rId51" Type="http://schemas.openxmlformats.org/officeDocument/2006/relationships/hyperlink" Target="https://www.maynoothuniversity.ie/sites/default/files/assets/document/Murphy,_MP_2014_EU_influencing_social_policy_in_Ireland_(2).pdf" TargetMode="External"/><Relationship Id="rId72" Type="http://schemas.openxmlformats.org/officeDocument/2006/relationships/hyperlink" Target="https://www.drugsandalcohol.ie/5076/1/NDP_complete_text%5B1%5D.pdf" TargetMode="External"/><Relationship Id="rId93" Type="http://schemas.openxmlformats.org/officeDocument/2006/relationships/hyperlink" Target="https://www.ons.gov.uk/economy/nationalaccounts/balanceofpayments/bulletins/uktrade/sept2016" TargetMode="External"/><Relationship Id="rId98" Type="http://schemas.openxmlformats.org/officeDocument/2006/relationships/hyperlink" Target="https://www.eapn.ie/who-are-we/" TargetMode="External"/><Relationship Id="rId121" Type="http://schemas.openxmlformats.org/officeDocument/2006/relationships/hyperlink" Target="https://www.esri.ie/system/files/media/file-uploads/2015-07/jacb201218.pdf" TargetMode="External"/><Relationship Id="rId142" Type="http://schemas.openxmlformats.org/officeDocument/2006/relationships/hyperlink" Target="https://www.ucd.ie/t4cms/WP15%20How%20Housing%20Killed%20the%20Celtic%20Tiger.pdf" TargetMode="External"/><Relationship Id="rId163" Type="http://schemas.openxmlformats.org/officeDocument/2006/relationships/hyperlink" Target="https://www.esri.ie/system/files/publications/BKMNEXT381.pdf" TargetMode="External"/><Relationship Id="rId184" Type="http://schemas.openxmlformats.org/officeDocument/2006/relationships/hyperlink" Target="https://www.citizensinformation.ie/en/employment/employment_rights_and_conditions/health_and_safety/health_safety_work.html" TargetMode="External"/><Relationship Id="rId189" Type="http://schemas.openxmlformats.org/officeDocument/2006/relationships/hyperlink" Target="https://www.ilo.org/wcmsp5/groups/public/---dgreports/---inst/documents/publication/wcms_572465.pdf" TargetMode="External"/><Relationship Id="rId219" Type="http://schemas.openxmlformats.org/officeDocument/2006/relationships/hyperlink" Target="https://www.epa.ie/publications/monitoring--assessment/climate-change/air-emissions/Ireland-GHG-1990-2018-Final-Inventory_April-2020.pdf" TargetMode="External"/><Relationship Id="rId3" Type="http://schemas.openxmlformats.org/officeDocument/2006/relationships/hyperlink" Target="https://cyberleninka.ru/article/n/ugroza-rosta-nasiliya-v-severnoi-irlandii-v-kontekste-brekzita/viewer" TargetMode="External"/><Relationship Id="rId214" Type="http://schemas.openxmlformats.org/officeDocument/2006/relationships/hyperlink" Target="https://cyberleninka.ru/article/n/ekologicheskaya-politika-evrosoyuza/viewer" TargetMode="External"/><Relationship Id="rId230" Type="http://schemas.openxmlformats.org/officeDocument/2006/relationships/hyperlink" Target="https://www.dfa.ie/our-role-policies/international-priorities/peace-and-security/common-security-and-defence-policy/" TargetMode="External"/><Relationship Id="rId235" Type="http://schemas.openxmlformats.org/officeDocument/2006/relationships/hyperlink" Target="https://www.dfa.ie/our-role-policies/international-priorities/peace-and-security/peacekeeping/" TargetMode="External"/><Relationship Id="rId25" Type="http://schemas.openxmlformats.org/officeDocument/2006/relationships/hyperlink" Target="https://www.tcd.ie/Economics/assets/pdf/SER/1997/Alexis_Murphy.pdf" TargetMode="External"/><Relationship Id="rId46" Type="http://schemas.openxmlformats.org/officeDocument/2006/relationships/hyperlink" Target="https://www.esri.ie/system/files/publications/BKMNEXT381.pdf" TargetMode="External"/><Relationship Id="rId67" Type="http://schemas.openxmlformats.org/officeDocument/2006/relationships/hyperlink" Target="https://www.ibec.ie/-/media/documents/influencing-for-business/eu-and-international-affairs/ireland-in-the-eu---focus-on-the-future.pdf" TargetMode="External"/><Relationship Id="rId116" Type="http://schemas.openxmlformats.org/officeDocument/2006/relationships/hyperlink" Target="https://www.youtube.com/watch?v=9B3pVAKN2Us" TargetMode="External"/><Relationship Id="rId137" Type="http://schemas.openxmlformats.org/officeDocument/2006/relationships/hyperlink" Target="https://www.tcd.ie/Economics/assets/pdf/SER/1997/Alexis_Murphy.pdf" TargetMode="External"/><Relationship Id="rId158" Type="http://schemas.openxmlformats.org/officeDocument/2006/relationships/hyperlink" Target="https://cyberleninka.ru/article/n/svobodnaya-ekonomicheskaya-zona-shennon-opyt-sozdaniya-i-put-k-uspehu/viewer" TargetMode="External"/><Relationship Id="rId20" Type="http://schemas.openxmlformats.org/officeDocument/2006/relationships/hyperlink" Target="https://www.brookings.edu/wp-content/uploads/2002/01/2002a_bpea_honohan.pdf" TargetMode="External"/><Relationship Id="rId41" Type="http://schemas.openxmlformats.org/officeDocument/2006/relationships/hyperlink" Target="https://www.reuters.com/world/europe/neutral-ireland-likely-get-more-involved-eu-defence-policy-deputy-pm-2022-03-01/" TargetMode="External"/><Relationship Id="rId62" Type="http://schemas.openxmlformats.org/officeDocument/2006/relationships/hyperlink" Target="https://electionsireland.org/result.cfm?election=2019E&amp;cons=524" TargetMode="External"/><Relationship Id="rId83" Type="http://schemas.openxmlformats.org/officeDocument/2006/relationships/hyperlink" Target="https://enterprise.gov.ie/en/Publications/Publication-files/Forf%C3%A1s/Social-Enterprise-in-Ireland-Sectoral-Opportunities-and-Policy-Issues.pdf" TargetMode="External"/><Relationship Id="rId88" Type="http://schemas.openxmlformats.org/officeDocument/2006/relationships/hyperlink" Target="https://wits.worldbank.org/CountryProfile/en/Country/IRL/Year/2003/TradeFlow/EXPIMP/Partner/by-country" TargetMode="External"/><Relationship Id="rId111" Type="http://schemas.openxmlformats.org/officeDocument/2006/relationships/hyperlink" Target="https://www.ilo.org/wcmsp5/groups/public/---dgreports/---inst/documents/publication/wcms_572465.pdf" TargetMode="External"/><Relationship Id="rId132" Type="http://schemas.openxmlformats.org/officeDocument/2006/relationships/hyperlink" Target="https://ec.europa.eu/employment_social/esf/docs/success_book_en.pdf" TargetMode="External"/><Relationship Id="rId153" Type="http://schemas.openxmlformats.org/officeDocument/2006/relationships/hyperlink" Target="https://ypfsresourcelibrary.blob.core.windows.net/fcic/YPFS/Financial%20assistance%20to%20Ireland%20_%20European%20Commission.pdf" TargetMode="External"/><Relationship Id="rId174" Type="http://schemas.openxmlformats.org/officeDocument/2006/relationships/hyperlink" Target="https://www.ibec.ie/-/media/documents/influencing-for-business/eu-and-international-affairs/ireland-in-the-eu---focus-on-the-future.pdf" TargetMode="External"/><Relationship Id="rId179" Type="http://schemas.openxmlformats.org/officeDocument/2006/relationships/hyperlink" Target="https://ec.europa.eu/social/main.jsp?catId=559" TargetMode="External"/><Relationship Id="rId195" Type="http://schemas.openxmlformats.org/officeDocument/2006/relationships/hyperlink" Target="https://eufunds.ie/european-social-fund/operational-programmes/esf-2021-2027/" TargetMode="External"/><Relationship Id="rId209" Type="http://schemas.openxmlformats.org/officeDocument/2006/relationships/hyperlink" Target="https://www.oecd.org/migration/mig/00-eu-emn-covid19-umbrella-inform-en.pdf" TargetMode="External"/><Relationship Id="rId190" Type="http://schemas.openxmlformats.org/officeDocument/2006/relationships/hyperlink" Target="https://www.dfa.ie/media/dfa/alldfawebsitemedia/newspress/publications/2013-EU-Presidency-achievements-report.pdf" TargetMode="External"/><Relationship Id="rId204" Type="http://schemas.openxmlformats.org/officeDocument/2006/relationships/hyperlink" Target="https://ec.europa.eu/anti-trafficking/system/files/2015-09/directive_2004_38_on_moving_and_residing_en_1.pdf" TargetMode="External"/><Relationship Id="rId220" Type="http://schemas.openxmlformats.org/officeDocument/2006/relationships/hyperlink" Target="https://selectra.ie/energy/guides/environment/paris-agreement-ireland" TargetMode="External"/><Relationship Id="rId225" Type="http://schemas.openxmlformats.org/officeDocument/2006/relationships/hyperlink" Target="https://ec.europa.eu/commission/presscorner/detail/en/ip_21_5356" TargetMode="External"/><Relationship Id="rId241" Type="http://schemas.openxmlformats.org/officeDocument/2006/relationships/hyperlink" Target="https://www.researchgate.net/profile/Pearce-Clancy/publication/340153103_Arise_Sleeping_Beauty_What_PESCO_means_for_Ireland/links/6124fde6169a1a0103221ff0/Arise-Sleeping-Beauty-What-PESCO-means-for-Ireland.pdf?_sg%5B0%5D=L_Mi7Uy5GEB7_O-i3fAmx288CL0V-aL_LJdLJbk3tM8ZLDdXwsqoU8e4VihDbfZlXnbeB8-mE4H9CCNKNEzrvw.Hd_Wh337Z09vp4Qvl8Ji6TZr26_6_TfkkXL-v4TAzTziZ4-4ZdoPMmEa4W5zwN26Lwrr8-Z0E_BA7gNvci0rIw&amp;_sg%5B1%5D=WKkkUxR7yHinGJFlHK7SPmJ0ll7R3VhjTLJATTlMyA9xZ_9Ez16alzlPsqufh0XOu3o1A2ouCBlXOmH7zM-08B3ht-0Gri0QJsCh2jrdyx_q.Hd_Wh337Z09vp4Qvl8Ji6TZr26_6_TfkkXL-v4TAzTziZ4-4ZdoPMmEa4W5zwN26Lwrr8-Z0E_BA7gNvci0rIw&amp;_iepl" TargetMode="External"/><Relationship Id="rId246" Type="http://schemas.openxmlformats.org/officeDocument/2006/relationships/hyperlink" Target="https://www.independent.ie/irish-news/politics/poll-sands-beginning-to-shift-on-irish-neutrality-41416077.html" TargetMode="External"/><Relationship Id="rId15" Type="http://schemas.openxmlformats.org/officeDocument/2006/relationships/hyperlink" Target="https://cyberleninka.ru/article/n/ekologicheskaya-politika-evrosoyuza/viewer" TargetMode="External"/><Relationship Id="rId36" Type="http://schemas.openxmlformats.org/officeDocument/2006/relationships/hyperlink" Target="https://www.schengenvisainfo.com/news/ireland-officially-joins-the-schengen-information-system-sis-ii/" TargetMode="External"/><Relationship Id="rId57" Type="http://schemas.openxmlformats.org/officeDocument/2006/relationships/hyperlink" Target="https://ec.europa.eu/anti-trafficking/system/files/2015-09/directive_2004_38_on_moving_and_residing_en_1.pdf" TargetMode="External"/><Relationship Id="rId106" Type="http://schemas.openxmlformats.org/officeDocument/2006/relationships/hyperlink" Target="https://ypfsresourcelibrary.blob.core.windows.net/fcic/YPFS/Financial%20assistance%20to%20Ireland%20_%20European%20Commission.pdf" TargetMode="External"/><Relationship Id="rId127" Type="http://schemas.openxmlformats.org/officeDocument/2006/relationships/hyperlink" Target="https://wits.worldbank.org/CountryProfile/en/Country/IRL/Year/2003/TradeFlow/EXPIMP/Partner/by-country" TargetMode="External"/><Relationship Id="rId10" Type="http://schemas.openxmlformats.org/officeDocument/2006/relationships/hyperlink" Target="https://cyberleninka.ru/article/n/antikrizisnaya-politika-pravitelstva-irlandskoy-respubliki-v-kontse-2008-nachale-2009-g/viewer" TargetMode="External"/><Relationship Id="rId31" Type="http://schemas.openxmlformats.org/officeDocument/2006/relationships/hyperlink" Target="https://www.newstalk.com/news/ireland-eu-membership-poll-brexit-uk-referendum-red-c-european-movement-ireland-655671" TargetMode="External"/><Relationship Id="rId52" Type="http://schemas.openxmlformats.org/officeDocument/2006/relationships/hyperlink" Target="https://www.migrationpolicy.org/sites/default/files/publications/TCM-Emigration-Ireland-FINAL.pdf" TargetMode="External"/><Relationship Id="rId73" Type="http://schemas.openxmlformats.org/officeDocument/2006/relationships/hyperlink" Target="https://www.irishimmigration.ie/" TargetMode="External"/><Relationship Id="rId78" Type="http://schemas.openxmlformats.org/officeDocument/2006/relationships/hyperlink" Target="https://www.dfa.ie/our-role-policies/international-priorities/peace-and-security/peacekeeping/" TargetMode="External"/><Relationship Id="rId94" Type="http://schemas.openxmlformats.org/officeDocument/2006/relationships/hyperlink" Target="https://www.imf.org/external/russian/np/sec/pr/2010/pr10496r.pdf" TargetMode="External"/><Relationship Id="rId99" Type="http://schemas.openxmlformats.org/officeDocument/2006/relationships/hyperlink" Target="https://www.europarl.europa.eu/cmsdata/120145/Final%20note%20on%20Ireland.pdf" TargetMode="External"/><Relationship Id="rId101" Type="http://schemas.openxmlformats.org/officeDocument/2006/relationships/hyperlink" Target="https://ireland.representation.ec.europa.eu/strategy-and-priorities/key-eu-policies-ireland/eu-migration-policy-and-ireland_en" TargetMode="External"/><Relationship Id="rId122" Type="http://schemas.openxmlformats.org/officeDocument/2006/relationships/hyperlink" Target="https://cyberleninka.ru/article/n/dynamics-of-economic-growth-in-ireland-in-1980-2014/viewer" TargetMode="External"/><Relationship Id="rId143" Type="http://schemas.openxmlformats.org/officeDocument/2006/relationships/hyperlink" Target="https://klex.ru/rrv" TargetMode="External"/><Relationship Id="rId148" Type="http://schemas.openxmlformats.org/officeDocument/2006/relationships/hyperlink" Target="https://www.theguardian.com/business/2010/nov/27/ireland-bailout-dublin-protest" TargetMode="External"/><Relationship Id="rId164" Type="http://schemas.openxmlformats.org/officeDocument/2006/relationships/hyperlink" Target="https://cyberleninka.ru/article/n/peregovory-velikobritanii-i-es-po-breksit-otsutstvie-vyhoda/viewer" TargetMode="External"/><Relationship Id="rId169" Type="http://schemas.openxmlformats.org/officeDocument/2006/relationships/hyperlink" Target="https://cyberleninka.ru/article/n/ugroza-rosta-nasiliya-v-severnoi-irlandii-v-kontekste-brekzita/viewer" TargetMode="External"/><Relationship Id="rId185" Type="http://schemas.openxmlformats.org/officeDocument/2006/relationships/hyperlink" Target="https://www.oireachtas.ie/en/debates/question/2005-06-22/115/" TargetMode="External"/><Relationship Id="rId4" Type="http://schemas.openxmlformats.org/officeDocument/2006/relationships/hyperlink" Target="https://cyberleninka.ru/article/n/sistema-vysshego-obrazovaniya-v-irlandii-orientirovannaya-na-innovatsionnuyu-ekonomiku/viewer" TargetMode="External"/><Relationship Id="rId9" Type="http://schemas.openxmlformats.org/officeDocument/2006/relationships/hyperlink" Target="https://cyberleninka.ru/article/n/otnoshenie-obschestvennosti-i-ofitsialnyh-krugov-irlandii-k-nahozhdeniyu-strany-v-sostave-es/viewer" TargetMode="External"/><Relationship Id="rId180" Type="http://schemas.openxmlformats.org/officeDocument/2006/relationships/hyperlink" Target="https://www.eapn.ie/who-are-we/" TargetMode="External"/><Relationship Id="rId210" Type="http://schemas.openxmlformats.org/officeDocument/2006/relationships/hyperlink" Target="https://www.afjournal.ru/files/File/2020-4/MATIUKHOVA.pdf" TargetMode="External"/><Relationship Id="rId215" Type="http://schemas.openxmlformats.org/officeDocument/2006/relationships/hyperlink" Target="https://eur-lex.europa.eu/legal-content/EN/TXT/PDF/?uri=CELEX:12001C/TXT&amp;from=GA" TargetMode="External"/><Relationship Id="rId236" Type="http://schemas.openxmlformats.org/officeDocument/2006/relationships/hyperlink" Target="https://www.military.ie/en/overseas-deployments/past-missions/european-missions/" TargetMode="External"/><Relationship Id="rId26" Type="http://schemas.openxmlformats.org/officeDocument/2006/relationships/hyperlink" Target="https://cyberleninka.ru/article/n/ireland-and-the-european-union-economic-integration-economic-transformation/viewer" TargetMode="External"/><Relationship Id="rId231" Type="http://schemas.openxmlformats.org/officeDocument/2006/relationships/hyperlink" Target="https://www.eeas.europa.eu/eeas/european-union-military-staff-20-years-contributing-european-defence-and-security_en" TargetMode="External"/><Relationship Id="rId47" Type="http://schemas.openxmlformats.org/officeDocument/2006/relationships/hyperlink" Target="https://www.esri.ie/system/files/publications/QEC2019SPR_SA_Bergin.pdf" TargetMode="External"/><Relationship Id="rId68" Type="http://schemas.openxmlformats.org/officeDocument/2006/relationships/hyperlink" Target="https://www.ibec.ie/-/media/documents/ibec-campaigns/campaign---brexit/ireland-in-the-eu.pdf" TargetMode="External"/><Relationship Id="rId89" Type="http://schemas.openxmlformats.org/officeDocument/2006/relationships/hyperlink" Target="http://www.finfacts.ie/biz10/Irish_economy_2014_report.pdf" TargetMode="External"/><Relationship Id="rId112" Type="http://schemas.openxmlformats.org/officeDocument/2006/relationships/hyperlink" Target="https://www.oecd.org/migration/mig/00-eu-emn-covid19-umbrella-inform-en.pdf" TargetMode="External"/><Relationship Id="rId133" Type="http://schemas.openxmlformats.org/officeDocument/2006/relationships/hyperlink" Target="https://www.ilo.org/dyn/migpractice/migmain.showPractice?p_lang=en&amp;p_practice_id=15" TargetMode="External"/><Relationship Id="rId154" Type="http://schemas.openxmlformats.org/officeDocument/2006/relationships/hyperlink" Target="http://www.finfacts.ie/biz10/Irish_economy_2014_report.pdf" TargetMode="External"/><Relationship Id="rId175" Type="http://schemas.openxmlformats.org/officeDocument/2006/relationships/hyperlink" Target="https://www.ibec.ie/-/media/documents/ibec-campaigns/campaign---brexit/ireland-in-the-eu.pdf" TargetMode="External"/><Relationship Id="rId196" Type="http://schemas.openxmlformats.org/officeDocument/2006/relationships/hyperlink" Target="https://www.openstarts.units.it/bitstream/10077/15218/1/BSA3_03-Vatta.pdf" TargetMode="External"/><Relationship Id="rId200" Type="http://schemas.openxmlformats.org/officeDocument/2006/relationships/hyperlink" Target="https://irishimmigration.ie/wp-content/uploads/2021/07/Immigration-Service-Delivery-Visa-and-Non-Visa-Required-Countries.pdf" TargetMode="External"/><Relationship Id="rId16" Type="http://schemas.openxmlformats.org/officeDocument/2006/relationships/hyperlink" Target="https://www.rte.ie/brainstorm/2018/0412/954015-what-will-eu-defence-project-pesco-mean-for-ireland/" TargetMode="External"/><Relationship Id="rId221" Type="http://schemas.openxmlformats.org/officeDocument/2006/relationships/hyperlink" Target="https://data.oireachtas.ie/ie/oireachtas/libraryResearch/2020/2020-05-14_l-rs-note-the-european-green-deal-and-its-implications-for-ireland_en.pdf" TargetMode="External"/><Relationship Id="rId242" Type="http://schemas.openxmlformats.org/officeDocument/2006/relationships/hyperlink" Target="https://www.rte.ie/brainstorm/2018/0412/954015-what-will-eu-defence-project-pesco-mean-for-ireland/" TargetMode="External"/><Relationship Id="rId37" Type="http://schemas.openxmlformats.org/officeDocument/2006/relationships/hyperlink" Target="https://www.theguardian.com/world/2001/jun/08/eu.politics" TargetMode="External"/><Relationship Id="rId58" Type="http://schemas.openxmlformats.org/officeDocument/2006/relationships/hyperlink" Target="https://www.cvce.eu/content/publication/2005/6/17/a442cb15-0528-4560-9d12-0b46fb5c75d4/publishable_en.pdf" TargetMode="External"/><Relationship Id="rId79" Type="http://schemas.openxmlformats.org/officeDocument/2006/relationships/hyperlink" Target="https://eufunds.ie/european-social-fund/operational-programmes/programme-for-employability-inclusion-and-learning-2014-2020/" TargetMode="External"/><Relationship Id="rId102" Type="http://schemas.openxmlformats.org/officeDocument/2006/relationships/hyperlink" Target="https://www.eeas.europa.eu/eeas/european-union-military-staff-20-years-contributing-european-defence-and-security_en" TargetMode="External"/><Relationship Id="rId123" Type="http://schemas.openxmlformats.org/officeDocument/2006/relationships/hyperlink" Target="https://www.europarl.europa.eu/cmsdata/120145/Final%20note%20on%20Ireland.pdf" TargetMode="External"/><Relationship Id="rId144" Type="http://schemas.openxmlformats.org/officeDocument/2006/relationships/hyperlink" Target="https://www.statista.com/statistics/428113/total-investment-private-equity-markets-ireland/" TargetMode="External"/><Relationship Id="rId90" Type="http://schemas.openxmlformats.org/officeDocument/2006/relationships/hyperlink" Target="https://ccpi.org/countries/" TargetMode="External"/><Relationship Id="rId165" Type="http://schemas.openxmlformats.org/officeDocument/2006/relationships/hyperlink" Target="https://cyberleninka.ru/article/n/otnoshenie-obschestvennosti-i-ofitsialnyh-krugov-irlandii-k-nahozhdeniyu-strany-v-sostave-es/viewer" TargetMode="External"/><Relationship Id="rId186" Type="http://schemas.openxmlformats.org/officeDocument/2006/relationships/hyperlink" Target="https://www.theguardian.com/business/2010/nov/27/ireland-bailout-dublin-protest" TargetMode="External"/><Relationship Id="rId211" Type="http://schemas.openxmlformats.org/officeDocument/2006/relationships/hyperlink" Target="https://emn.ie/new-migration-and-asylum-measures-introduced-in-response-to-covid-19/" TargetMode="External"/><Relationship Id="rId232" Type="http://schemas.openxmlformats.org/officeDocument/2006/relationships/hyperlink" Target="https://www.euseca.com/" TargetMode="External"/><Relationship Id="rId27" Type="http://schemas.openxmlformats.org/officeDocument/2006/relationships/hyperlink" Target="https://www.esri.ie/system/files/media/file-uploads/2015-07/jacb201218.pdf" TargetMode="External"/><Relationship Id="rId48" Type="http://schemas.openxmlformats.org/officeDocument/2006/relationships/hyperlink" Target="https://cyberleninka.ru/article/n/dynamics-of-economic-growth-in-ireland-in-1980-2014/viewer" TargetMode="External"/><Relationship Id="rId69" Type="http://schemas.openxmlformats.org/officeDocument/2006/relationships/hyperlink" Target="https://www.epa.ie/publications/monitoring--assessment/climate-change/air-emissions/Ireland-GHG-1990-2018-Final-Inventory_April-2020.pdf" TargetMode="External"/><Relationship Id="rId113" Type="http://schemas.openxmlformats.org/officeDocument/2006/relationships/hyperlink" Target="https://ec.europa.eu/commission/presscorner/detail/en/AC_20_76" TargetMode="External"/><Relationship Id="rId134" Type="http://schemas.openxmlformats.org/officeDocument/2006/relationships/hyperlink" Target="https://www.ilo.org/dyn/migpractice/docs/88/Sustaining%20Progress.pdf" TargetMode="External"/><Relationship Id="rId80" Type="http://schemas.openxmlformats.org/officeDocument/2006/relationships/hyperlink" Target="http://www.socialinclusion.ie/pub_plan.html" TargetMode="External"/><Relationship Id="rId155" Type="http://schemas.openxmlformats.org/officeDocument/2006/relationships/hyperlink" Target="https://publications.hse.ru/chapters/199303953" TargetMode="External"/><Relationship Id="rId176" Type="http://schemas.openxmlformats.org/officeDocument/2006/relationships/hyperlink" Target="https://www.dfa.ie/media/dfa/eu/futureofeurope/Report-on-Citizens-Consultations-on-Europe-in-Ireland-191118.pdf" TargetMode="External"/><Relationship Id="rId197" Type="http://schemas.openxmlformats.org/officeDocument/2006/relationships/hyperlink" Target="https://www.europarl.europa.eu/RegData/etudes/PERI/2017/600414/IPOL_PERI(2017)600414_EN.pdf" TargetMode="External"/><Relationship Id="rId201" Type="http://schemas.openxmlformats.org/officeDocument/2006/relationships/hyperlink" Target="https://www.independent.ie/irish-news/politics/poll-sands-beginning-to-shift-on-irish-neutrality-41416077.html" TargetMode="External"/><Relationship Id="rId222" Type="http://schemas.openxmlformats.org/officeDocument/2006/relationships/hyperlink" Target="https://ccpi.org/countries/" TargetMode="External"/><Relationship Id="rId243" Type="http://schemas.openxmlformats.org/officeDocument/2006/relationships/hyperlink" Target="https://www.scmp.com/news/world/europe/article/3170464/ireland-sends-body-armour-and-5000-ready-eat-meals-ukrainian-a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70AD-9509-4F22-B268-A667BBB3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12287</TotalTime>
  <Pages>141</Pages>
  <Words>28240</Words>
  <Characters>209544</Characters>
  <Application>Microsoft Office Word</Application>
  <DocSecurity>0</DocSecurity>
  <Lines>3741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339</cp:revision>
  <dcterms:created xsi:type="dcterms:W3CDTF">2022-03-04T15:54:00Z</dcterms:created>
  <dcterms:modified xsi:type="dcterms:W3CDTF">2022-05-27T21:42:00Z</dcterms:modified>
</cp:coreProperties>
</file>