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D104" w14:textId="7618058B" w:rsidR="00D52329" w:rsidRPr="00205514" w:rsidRDefault="000161E7" w:rsidP="00D52329">
      <w:pPr>
        <w:autoSpaceDE w:val="0"/>
        <w:snapToGrid w:val="0"/>
        <w:jc w:val="center"/>
        <w:rPr>
          <w:rFonts w:eastAsia="Times" w:cs="Times"/>
          <w:b/>
          <w:sz w:val="28"/>
          <w:szCs w:val="28"/>
        </w:rPr>
      </w:pPr>
      <w:r w:rsidRPr="00205514">
        <w:rPr>
          <w:rFonts w:eastAsia="Times" w:cs="Times"/>
          <w:b/>
          <w:sz w:val="28"/>
          <w:szCs w:val="28"/>
        </w:rPr>
        <w:t>ОТЗЫВ</w:t>
      </w:r>
    </w:p>
    <w:p w14:paraId="1299A015" w14:textId="4BD4B581" w:rsidR="000161E7" w:rsidRPr="00205514" w:rsidRDefault="00205514" w:rsidP="00D52329">
      <w:pPr>
        <w:autoSpaceDE w:val="0"/>
        <w:snapToGrid w:val="0"/>
        <w:jc w:val="center"/>
        <w:rPr>
          <w:rFonts w:eastAsia="Times" w:cs="Times"/>
          <w:b/>
          <w:sz w:val="28"/>
          <w:szCs w:val="28"/>
        </w:rPr>
      </w:pPr>
      <w:r>
        <w:rPr>
          <w:rFonts w:eastAsia="Times" w:cs="Times"/>
          <w:b/>
          <w:sz w:val="28"/>
          <w:szCs w:val="28"/>
        </w:rPr>
        <w:t>научного руководителя</w:t>
      </w:r>
    </w:p>
    <w:p w14:paraId="6E9904DC" w14:textId="2A04DDD6" w:rsidR="00DD16D0" w:rsidRPr="00205514" w:rsidRDefault="00DD16D0" w:rsidP="00DD16D0">
      <w:pPr>
        <w:jc w:val="center"/>
        <w:rPr>
          <w:b/>
          <w:sz w:val="28"/>
          <w:szCs w:val="28"/>
        </w:rPr>
      </w:pPr>
      <w:bookmarkStart w:id="0" w:name="_Hlk46413746"/>
      <w:r w:rsidRPr="00205514">
        <w:rPr>
          <w:b/>
          <w:sz w:val="28"/>
          <w:szCs w:val="28"/>
        </w:rPr>
        <w:t>на выпускную квалификационную работу обучающейся в СПбГУ</w:t>
      </w:r>
    </w:p>
    <w:bookmarkEnd w:id="0"/>
    <w:p w14:paraId="3ED7ACB0" w14:textId="77777777" w:rsidR="00205514" w:rsidRPr="00205514" w:rsidRDefault="00205514" w:rsidP="00205514">
      <w:pPr>
        <w:jc w:val="center"/>
        <w:rPr>
          <w:i/>
          <w:sz w:val="28"/>
          <w:szCs w:val="28"/>
          <w:u w:val="single"/>
          <w:lang w:eastAsia="ru-RU"/>
        </w:rPr>
      </w:pPr>
      <w:r w:rsidRPr="00205514">
        <w:rPr>
          <w:b/>
          <w:sz w:val="28"/>
          <w:szCs w:val="28"/>
          <w:u w:val="single"/>
        </w:rPr>
        <w:t>Штин Элины Андреевны</w:t>
      </w:r>
      <w:r w:rsidRPr="00205514">
        <w:rPr>
          <w:i/>
          <w:sz w:val="28"/>
          <w:szCs w:val="28"/>
          <w:u w:val="single"/>
        </w:rPr>
        <w:t xml:space="preserve"> </w:t>
      </w:r>
    </w:p>
    <w:p w14:paraId="4BB2E696" w14:textId="0BC11E64" w:rsidR="00D52329" w:rsidRPr="00205514" w:rsidRDefault="00205514" w:rsidP="00205514">
      <w:pPr>
        <w:autoSpaceDE w:val="0"/>
        <w:snapToGrid w:val="0"/>
        <w:spacing w:line="200" w:lineRule="atLeast"/>
        <w:ind w:firstLine="850"/>
        <w:jc w:val="both"/>
        <w:rPr>
          <w:b/>
          <w:sz w:val="28"/>
          <w:szCs w:val="28"/>
        </w:rPr>
      </w:pPr>
      <w:r w:rsidRPr="00205514">
        <w:rPr>
          <w:b/>
          <w:sz w:val="28"/>
          <w:szCs w:val="28"/>
        </w:rPr>
        <w:t>по теме «Лексико-синтаксические особенности передачи экспрессивной русской разговорной речи на сербский язык (на материале романа М. А. Булгакова «Мастер и Маргарита»)»</w:t>
      </w:r>
    </w:p>
    <w:p w14:paraId="0AB7A10C" w14:textId="77777777" w:rsidR="00205514" w:rsidRPr="00205514" w:rsidRDefault="00205514" w:rsidP="00205514">
      <w:pPr>
        <w:autoSpaceDE w:val="0"/>
        <w:snapToGrid w:val="0"/>
        <w:spacing w:line="200" w:lineRule="atLeast"/>
        <w:ind w:firstLine="850"/>
        <w:jc w:val="both"/>
        <w:rPr>
          <w:sz w:val="28"/>
          <w:szCs w:val="28"/>
        </w:rPr>
      </w:pPr>
    </w:p>
    <w:p w14:paraId="3B6F97C0" w14:textId="77777777" w:rsidR="005E3779" w:rsidRDefault="00310ED1" w:rsidP="00664EC8">
      <w:pPr>
        <w:autoSpaceDE w:val="0"/>
        <w:snapToGrid w:val="0"/>
        <w:spacing w:line="200" w:lineRule="atLeast"/>
        <w:ind w:firstLine="569"/>
        <w:jc w:val="both"/>
        <w:rPr>
          <w:rFonts w:eastAsia="Times New Roman CYR" w:cs="Times New Roman CYR"/>
          <w:sz w:val="28"/>
          <w:szCs w:val="28"/>
        </w:rPr>
      </w:pPr>
      <w:r w:rsidRPr="00205514">
        <w:rPr>
          <w:rFonts w:eastAsia="Times New Roman CYR" w:cs="Times New Roman CYR"/>
          <w:sz w:val="28"/>
          <w:szCs w:val="28"/>
        </w:rPr>
        <w:t>В</w:t>
      </w:r>
      <w:r w:rsidR="00E7239F">
        <w:rPr>
          <w:rFonts w:eastAsia="Times New Roman CYR" w:cs="Times New Roman CYR"/>
          <w:sz w:val="28"/>
          <w:szCs w:val="28"/>
        </w:rPr>
        <w:t xml:space="preserve"> своей в</w:t>
      </w:r>
      <w:r w:rsidRPr="00205514">
        <w:rPr>
          <w:rFonts w:eastAsia="Times New Roman CYR" w:cs="Times New Roman CYR"/>
          <w:sz w:val="28"/>
          <w:szCs w:val="28"/>
        </w:rPr>
        <w:t>ыпускн</w:t>
      </w:r>
      <w:r w:rsidR="00E7239F">
        <w:rPr>
          <w:rFonts w:eastAsia="Times New Roman CYR" w:cs="Times New Roman CYR"/>
          <w:sz w:val="28"/>
          <w:szCs w:val="28"/>
        </w:rPr>
        <w:t>ой</w:t>
      </w:r>
      <w:r w:rsidRPr="00205514">
        <w:rPr>
          <w:rFonts w:eastAsia="Times New Roman CYR" w:cs="Times New Roman CYR"/>
          <w:sz w:val="28"/>
          <w:szCs w:val="28"/>
        </w:rPr>
        <w:t xml:space="preserve"> квалификационн</w:t>
      </w:r>
      <w:r w:rsidR="00E7239F">
        <w:rPr>
          <w:rFonts w:eastAsia="Times New Roman CYR" w:cs="Times New Roman CYR"/>
          <w:sz w:val="28"/>
          <w:szCs w:val="28"/>
        </w:rPr>
        <w:t>ой</w:t>
      </w:r>
      <w:r w:rsidRPr="00205514">
        <w:rPr>
          <w:rFonts w:eastAsia="Times New Roman CYR" w:cs="Times New Roman CYR"/>
          <w:sz w:val="28"/>
          <w:szCs w:val="28"/>
        </w:rPr>
        <w:t xml:space="preserve"> работ</w:t>
      </w:r>
      <w:r w:rsidR="00E7239F">
        <w:rPr>
          <w:rFonts w:eastAsia="Times New Roman CYR" w:cs="Times New Roman CYR"/>
          <w:sz w:val="28"/>
          <w:szCs w:val="28"/>
        </w:rPr>
        <w:t>е</w:t>
      </w:r>
      <w:r w:rsidR="00FB19FD" w:rsidRPr="00205514">
        <w:rPr>
          <w:rFonts w:eastAsia="Times New Roman CYR" w:cs="Times New Roman CYR"/>
          <w:sz w:val="28"/>
          <w:szCs w:val="28"/>
        </w:rPr>
        <w:t xml:space="preserve"> </w:t>
      </w:r>
      <w:r w:rsidR="00E7239F">
        <w:rPr>
          <w:rFonts w:eastAsia="Times New Roman CYR" w:cs="Times New Roman CYR"/>
          <w:sz w:val="28"/>
          <w:szCs w:val="28"/>
        </w:rPr>
        <w:t xml:space="preserve">Элина Андреевна Штин обращается к </w:t>
      </w:r>
      <w:r w:rsidR="00D57001">
        <w:rPr>
          <w:rFonts w:eastAsia="Times New Roman CYR" w:cs="Times New Roman CYR"/>
          <w:sz w:val="28"/>
          <w:szCs w:val="28"/>
        </w:rPr>
        <w:t>величайшему по своей значимости для мировой культуры произведению М. А. Булгакова «Мастер и Маргарита»</w:t>
      </w:r>
      <w:r w:rsidR="00376AE3">
        <w:rPr>
          <w:rFonts w:eastAsia="Times New Roman CYR" w:cs="Times New Roman CYR"/>
          <w:sz w:val="28"/>
          <w:szCs w:val="28"/>
        </w:rPr>
        <w:t>. Материал для исследования был выбран диссертанткой самостоятельно, равно как и сам ракурс</w:t>
      </w:r>
      <w:r w:rsidR="00C90488">
        <w:rPr>
          <w:rFonts w:eastAsia="Times New Roman CYR" w:cs="Times New Roman CYR"/>
          <w:sz w:val="28"/>
          <w:szCs w:val="28"/>
        </w:rPr>
        <w:t xml:space="preserve"> </w:t>
      </w:r>
      <w:r w:rsidR="00C102EC">
        <w:rPr>
          <w:rFonts w:eastAsia="Times New Roman CYR" w:cs="Times New Roman CYR"/>
          <w:sz w:val="28"/>
          <w:szCs w:val="28"/>
        </w:rPr>
        <w:t xml:space="preserve">его </w:t>
      </w:r>
      <w:r w:rsidR="00C90488">
        <w:rPr>
          <w:rFonts w:eastAsia="Times New Roman CYR" w:cs="Times New Roman CYR"/>
          <w:sz w:val="28"/>
          <w:szCs w:val="28"/>
        </w:rPr>
        <w:t xml:space="preserve">научного анализа, а именно – рассмотрение этого романа в контексте его восприятия </w:t>
      </w:r>
      <w:r w:rsidR="007E2573">
        <w:rPr>
          <w:rFonts w:eastAsia="Times New Roman CYR" w:cs="Times New Roman CYR"/>
          <w:sz w:val="28"/>
          <w:szCs w:val="28"/>
        </w:rPr>
        <w:t xml:space="preserve">в Южной Славии </w:t>
      </w:r>
      <w:r w:rsidR="00F93336">
        <w:rPr>
          <w:rFonts w:eastAsia="Times New Roman CYR" w:cs="Times New Roman CYR"/>
          <w:sz w:val="28"/>
          <w:szCs w:val="28"/>
        </w:rPr>
        <w:t>сквозь</w:t>
      </w:r>
      <w:r w:rsidR="007E2573">
        <w:rPr>
          <w:rFonts w:eastAsia="Times New Roman CYR" w:cs="Times New Roman CYR"/>
          <w:sz w:val="28"/>
          <w:szCs w:val="28"/>
        </w:rPr>
        <w:t xml:space="preserve"> призму сербской перевод</w:t>
      </w:r>
      <w:r w:rsidR="001B0E0E">
        <w:rPr>
          <w:rFonts w:eastAsia="Times New Roman CYR" w:cs="Times New Roman CYR"/>
          <w:sz w:val="28"/>
          <w:szCs w:val="28"/>
        </w:rPr>
        <w:t>овед</w:t>
      </w:r>
      <w:r w:rsidR="007E2573">
        <w:rPr>
          <w:rFonts w:eastAsia="Times New Roman CYR" w:cs="Times New Roman CYR"/>
          <w:sz w:val="28"/>
          <w:szCs w:val="28"/>
        </w:rPr>
        <w:t>ческой традиции.</w:t>
      </w:r>
      <w:r w:rsidR="00C102EC">
        <w:rPr>
          <w:rFonts w:eastAsia="Times New Roman CYR" w:cs="Times New Roman CYR"/>
          <w:sz w:val="28"/>
          <w:szCs w:val="28"/>
        </w:rPr>
        <w:t xml:space="preserve"> Как указывает диссертантка, роман был глубоко изучен литературоведами, большинстве трудов посвящено трактовкам образов героев, сюжетной канве и </w:t>
      </w:r>
      <w:r w:rsidR="007A2698">
        <w:rPr>
          <w:rFonts w:eastAsia="Times New Roman CYR" w:cs="Times New Roman CYR"/>
          <w:sz w:val="28"/>
          <w:szCs w:val="28"/>
        </w:rPr>
        <w:t>интерпретациям подтекста.</w:t>
      </w:r>
      <w:r w:rsidR="00C102EC">
        <w:rPr>
          <w:rFonts w:eastAsia="Times New Roman CYR" w:cs="Times New Roman CYR"/>
          <w:sz w:val="28"/>
          <w:szCs w:val="28"/>
        </w:rPr>
        <w:t xml:space="preserve"> </w:t>
      </w:r>
    </w:p>
    <w:p w14:paraId="5B2C7E70" w14:textId="77777777" w:rsidR="00696975" w:rsidRDefault="005E3779" w:rsidP="00664EC8">
      <w:pPr>
        <w:autoSpaceDE w:val="0"/>
        <w:snapToGrid w:val="0"/>
        <w:spacing w:line="200" w:lineRule="atLeast"/>
        <w:ind w:firstLine="56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Элина Андреевна выбирает свой собственный подход к анализу романа, а именно – переводоведческий аспект в рамках восприятия русского концептуального текста. Она рассматривает проблематику передачи русской обиходно-разговорной речи на сербский язык и проводит скрупулезный </w:t>
      </w:r>
      <w:r w:rsidR="00F21A61">
        <w:rPr>
          <w:rFonts w:eastAsia="Times New Roman CYR" w:cs="Times New Roman CYR"/>
          <w:sz w:val="28"/>
          <w:szCs w:val="28"/>
        </w:rPr>
        <w:t xml:space="preserve">лингвистический </w:t>
      </w:r>
      <w:r>
        <w:rPr>
          <w:rFonts w:eastAsia="Times New Roman CYR" w:cs="Times New Roman CYR"/>
          <w:sz w:val="28"/>
          <w:szCs w:val="28"/>
        </w:rPr>
        <w:t>анализ</w:t>
      </w:r>
      <w:r w:rsidR="00F21A61">
        <w:rPr>
          <w:rFonts w:eastAsia="Times New Roman CYR" w:cs="Times New Roman CYR"/>
          <w:sz w:val="28"/>
          <w:szCs w:val="28"/>
        </w:rPr>
        <w:t>. Задачи, которые поставила перед собой диссертантка, довольно сложные, но доказательством их успешного решения может служить исследование, представленное на защиту, его практическая часть и выводы, сделанные в заключении. Сложность темы видится в том, что</w:t>
      </w:r>
      <w:r w:rsidR="00BD2FB1">
        <w:rPr>
          <w:rFonts w:eastAsia="Times New Roman CYR" w:cs="Times New Roman CYR"/>
          <w:sz w:val="28"/>
          <w:szCs w:val="28"/>
        </w:rPr>
        <w:t xml:space="preserve">, во-первых, в качестве объекта исследования было выбрано столь не однозначное произведение мировой литературы – роман М. А. Булгакова «Мастер и Маргарита». Во-вторых, в качестве материала были взяты исключительно монологические и диалогические высказывания героев произведения, что само по себе уже представляет собой практическую значимость для переводчика. Поскольку известно, что передать с одного языка на другой, кроме смысла, труднее всего </w:t>
      </w:r>
      <w:r w:rsidR="00B815D4">
        <w:rPr>
          <w:rFonts w:eastAsia="Times New Roman CYR" w:cs="Times New Roman CYR"/>
          <w:sz w:val="28"/>
          <w:szCs w:val="28"/>
        </w:rPr>
        <w:t>–</w:t>
      </w:r>
      <w:r w:rsidR="00BD2FB1">
        <w:rPr>
          <w:rFonts w:eastAsia="Times New Roman CYR" w:cs="Times New Roman CYR"/>
          <w:sz w:val="28"/>
          <w:szCs w:val="28"/>
        </w:rPr>
        <w:t xml:space="preserve"> </w:t>
      </w:r>
      <w:r w:rsidR="00B815D4">
        <w:rPr>
          <w:rFonts w:eastAsia="Times New Roman CYR" w:cs="Times New Roman CYR"/>
          <w:sz w:val="28"/>
          <w:szCs w:val="28"/>
        </w:rPr>
        <w:t>эмоцию, экспрессию, разговорный стиль и дух эпохи вместе с</w:t>
      </w:r>
      <w:r w:rsidR="00A45E07">
        <w:rPr>
          <w:rFonts w:eastAsia="Times New Roman CYR" w:cs="Times New Roman CYR"/>
          <w:sz w:val="28"/>
          <w:szCs w:val="28"/>
        </w:rPr>
        <w:t xml:space="preserve"> реалиями, экзотизмами, формулами экспрессивно-разговорного изъяснения. В-третьих, исследование Элины Андреевны и подход к тексту Булгакова сочетает в себе целый ряд лингвистических аспектов: это и вопросы переводоведения в рамках близкородственных языков, это и </w:t>
      </w:r>
      <w:r w:rsidR="00443CCA">
        <w:rPr>
          <w:rFonts w:eastAsia="Times New Roman CYR" w:cs="Times New Roman CYR"/>
          <w:sz w:val="28"/>
          <w:szCs w:val="28"/>
        </w:rPr>
        <w:t>коррелятивные параллели между русским и сербским дискурсами, это и вопросы художественного текста и проблемы его транслирования. Широта проведенного научного исследования охватывает такие языковые аспекты, как лексикология, фразеология, синтаксис простого предложения, стилистика</w:t>
      </w:r>
      <w:r w:rsidR="00696975">
        <w:rPr>
          <w:rFonts w:eastAsia="Times New Roman CYR" w:cs="Times New Roman CYR"/>
          <w:sz w:val="28"/>
          <w:szCs w:val="28"/>
        </w:rPr>
        <w:t>,</w:t>
      </w:r>
      <w:r w:rsidR="00443CCA">
        <w:rPr>
          <w:rFonts w:eastAsia="Times New Roman CYR" w:cs="Times New Roman CYR"/>
          <w:sz w:val="28"/>
          <w:szCs w:val="28"/>
        </w:rPr>
        <w:t xml:space="preserve"> </w:t>
      </w:r>
      <w:r w:rsidR="00696975">
        <w:rPr>
          <w:rFonts w:eastAsia="Times New Roman CYR" w:cs="Times New Roman CYR"/>
          <w:sz w:val="28"/>
          <w:szCs w:val="28"/>
        </w:rPr>
        <w:t>равно как и идиостиль и авторский</w:t>
      </w:r>
      <w:r w:rsidR="00443CCA">
        <w:rPr>
          <w:rFonts w:eastAsia="Times New Roman CYR" w:cs="Times New Roman CYR"/>
          <w:sz w:val="28"/>
          <w:szCs w:val="28"/>
        </w:rPr>
        <w:t xml:space="preserve"> язык</w:t>
      </w:r>
      <w:r w:rsidR="00696975">
        <w:rPr>
          <w:rFonts w:eastAsia="Times New Roman CYR" w:cs="Times New Roman CYR"/>
          <w:sz w:val="28"/>
          <w:szCs w:val="28"/>
        </w:rPr>
        <w:t xml:space="preserve"> художественного произведения</w:t>
      </w:r>
      <w:r w:rsidR="00443CCA">
        <w:rPr>
          <w:rFonts w:eastAsia="Times New Roman CYR" w:cs="Times New Roman CYR"/>
          <w:sz w:val="28"/>
          <w:szCs w:val="28"/>
        </w:rPr>
        <w:t>.</w:t>
      </w:r>
    </w:p>
    <w:p w14:paraId="7730424B" w14:textId="77777777" w:rsidR="00261649" w:rsidRDefault="00696975" w:rsidP="00664EC8">
      <w:pPr>
        <w:autoSpaceDE w:val="0"/>
        <w:snapToGrid w:val="0"/>
        <w:spacing w:line="200" w:lineRule="atLeast"/>
        <w:ind w:firstLine="56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lastRenderedPageBreak/>
        <w:t>Нельзя не отметить подход Элины Андреевны к подаче и анализу исследуемого материала, а именно: фраза из текста романа, ее перевод на сербский язык и скрупулезный лексико-синтаксический комментарий</w:t>
      </w:r>
      <w:r w:rsidR="00261649">
        <w:rPr>
          <w:rFonts w:eastAsia="Times New Roman CYR" w:cs="Times New Roman CYR"/>
          <w:sz w:val="28"/>
          <w:szCs w:val="28"/>
        </w:rPr>
        <w:t xml:space="preserve">, включающий в себя стилистические оценки адекватности их передачи на сербский язык. </w:t>
      </w:r>
    </w:p>
    <w:p w14:paraId="58F36018" w14:textId="32D6B903" w:rsidR="00E510D6" w:rsidRDefault="00261649" w:rsidP="00664EC8">
      <w:pPr>
        <w:autoSpaceDE w:val="0"/>
        <w:snapToGrid w:val="0"/>
        <w:spacing w:line="200" w:lineRule="atLeast"/>
        <w:ind w:firstLine="56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Работа могла бы быть названа энциклопедической, поскольку она являет собой продолжение петербургской переводоведческой школы, родоначальником которой был А.</w:t>
      </w:r>
      <w:r w:rsidR="00E510D6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В. Федоров</w:t>
      </w:r>
      <w:r w:rsidR="00E510D6">
        <w:rPr>
          <w:rFonts w:eastAsia="Times New Roman CYR" w:cs="Times New Roman CYR"/>
          <w:sz w:val="28"/>
          <w:szCs w:val="28"/>
        </w:rPr>
        <w:t xml:space="preserve">. </w:t>
      </w:r>
    </w:p>
    <w:p w14:paraId="7D437DD7" w14:textId="678C697D" w:rsidR="003602C2" w:rsidRDefault="00E510D6" w:rsidP="00664EC8">
      <w:pPr>
        <w:autoSpaceDE w:val="0"/>
        <w:snapToGrid w:val="0"/>
        <w:spacing w:line="200" w:lineRule="atLeast"/>
        <w:ind w:firstLine="56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Теоретическая часть ВКР строго подчинена практической, что свидетельствует о сугубо логическом складе мысли диссертантки. </w:t>
      </w:r>
    </w:p>
    <w:p w14:paraId="10B7D108" w14:textId="246CA380" w:rsidR="00E510D6" w:rsidRDefault="00E510D6" w:rsidP="00664EC8">
      <w:pPr>
        <w:autoSpaceDE w:val="0"/>
        <w:snapToGrid w:val="0"/>
        <w:spacing w:line="200" w:lineRule="atLeast"/>
        <w:ind w:firstLine="56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В сущности, работа, проделанная Элиной Андреевной, представляет собой фундаментальный материал для дальнейших исследований, в частности: 1) сопоставление сербских и хорватских переводов Булгакова, 2) </w:t>
      </w:r>
      <w:r w:rsidR="00373A4B">
        <w:rPr>
          <w:rFonts w:eastAsia="Times New Roman CYR" w:cs="Times New Roman CYR"/>
          <w:sz w:val="28"/>
          <w:szCs w:val="28"/>
        </w:rPr>
        <w:t>восприятие творчество Булгакова на просторах Южной Славии, 3) издание пособий по переводоведению с русского языка на сербский с синтаксическими и лексическими особенностями разговорной речи.</w:t>
      </w:r>
    </w:p>
    <w:p w14:paraId="3BE3F227" w14:textId="77777777" w:rsidR="00F073D1" w:rsidRDefault="00373A4B" w:rsidP="00664EC8">
      <w:pPr>
        <w:autoSpaceDE w:val="0"/>
        <w:snapToGrid w:val="0"/>
        <w:spacing w:line="200" w:lineRule="atLeast"/>
        <w:ind w:firstLine="56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С точки зрения научного руководителя, считаю нужным отметить, что на сегодняшний день в Сербии достаточно актуальны переводы русской литературы, а работа Элины Андреевны может стать хорошим подспорьем для распространения русской культуры </w:t>
      </w:r>
      <w:r w:rsidR="003C3049">
        <w:rPr>
          <w:rFonts w:eastAsia="Times New Roman CYR" w:cs="Times New Roman CYR"/>
          <w:sz w:val="28"/>
          <w:szCs w:val="28"/>
        </w:rPr>
        <w:t xml:space="preserve">среди народов Юго-Восточной Европы. Работа написана весьма доступным, но правильным и грамматически выверенным русским языком, что безусловно расширит круг ее читателей далеко за пределы русскоязычного пространства. </w:t>
      </w:r>
    </w:p>
    <w:p w14:paraId="1E7CF9E0" w14:textId="77777777" w:rsidR="0077753A" w:rsidRDefault="00F073D1" w:rsidP="00664EC8">
      <w:pPr>
        <w:autoSpaceDE w:val="0"/>
        <w:snapToGrid w:val="0"/>
        <w:spacing w:line="200" w:lineRule="atLeast"/>
        <w:ind w:firstLine="56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Выступая в качестве научного руководителя, хочу отметить, что тема исследования Элины Андреевны требует обязательного ее продолжения в самых разных ключах</w:t>
      </w:r>
      <w:r w:rsidR="001433C3">
        <w:rPr>
          <w:rFonts w:eastAsia="Times New Roman CYR" w:cs="Times New Roman CYR"/>
          <w:sz w:val="28"/>
          <w:szCs w:val="28"/>
        </w:rPr>
        <w:t xml:space="preserve">: 1) разность восприятия булгаковских персонажей православными сербами, католиками-хорватами и боснийскими мусульманами, 2) проблематика передачи русской разговорной речи на сербский язык и поиск эквивалентов и аналогов, 3) вопросы переводоведения в рамках межславянского близкородственного единства, 4) проецирование русской истории и культуры на инославянскую почву, 5) </w:t>
      </w:r>
      <w:r w:rsidR="0077753A">
        <w:rPr>
          <w:rFonts w:eastAsia="Times New Roman CYR" w:cs="Times New Roman CYR"/>
          <w:sz w:val="28"/>
          <w:szCs w:val="28"/>
        </w:rPr>
        <w:t xml:space="preserve">вопросы перевода имен собственных, русских реалий и реалий эпохи, которую описывает М. А. Булгаков. </w:t>
      </w:r>
    </w:p>
    <w:p w14:paraId="76C92543" w14:textId="79279B4B" w:rsidR="00373A4B" w:rsidRDefault="0077753A" w:rsidP="00664EC8">
      <w:pPr>
        <w:autoSpaceDE w:val="0"/>
        <w:snapToGrid w:val="0"/>
        <w:spacing w:line="200" w:lineRule="atLeast"/>
        <w:ind w:firstLine="56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Тема диссертационного сочинения глубинна и бездонна. Те задачи, которые ставила перед собой диссертантка, были успешно решены, о чем свидетельствуют выводы, сделанные ею в конце работы. Уверен, что результаты проведенного </w:t>
      </w:r>
      <w:r w:rsidR="001264F5">
        <w:rPr>
          <w:rFonts w:eastAsia="Times New Roman CYR" w:cs="Times New Roman CYR"/>
          <w:sz w:val="28"/>
          <w:szCs w:val="28"/>
        </w:rPr>
        <w:t>Элиной Андреевной</w:t>
      </w:r>
      <w:r>
        <w:rPr>
          <w:rFonts w:eastAsia="Times New Roman CYR" w:cs="Times New Roman CYR"/>
          <w:sz w:val="28"/>
          <w:szCs w:val="28"/>
        </w:rPr>
        <w:t xml:space="preserve"> исс</w:t>
      </w:r>
      <w:r w:rsidR="001264F5">
        <w:rPr>
          <w:rFonts w:eastAsia="Times New Roman CYR" w:cs="Times New Roman CYR"/>
          <w:sz w:val="28"/>
          <w:szCs w:val="28"/>
        </w:rPr>
        <w:t>л</w:t>
      </w:r>
      <w:r>
        <w:rPr>
          <w:rFonts w:eastAsia="Times New Roman CYR" w:cs="Times New Roman CYR"/>
          <w:sz w:val="28"/>
          <w:szCs w:val="28"/>
        </w:rPr>
        <w:t>едования</w:t>
      </w:r>
      <w:r w:rsidR="001264F5">
        <w:rPr>
          <w:rFonts w:eastAsia="Times New Roman CYR" w:cs="Times New Roman CYR"/>
          <w:sz w:val="28"/>
          <w:szCs w:val="28"/>
        </w:rPr>
        <w:t xml:space="preserve">, найдут отклик не только в русскоязычной аудитории, но и среди переводчиков и почитателей русской литературы в Сербии, Черногории, Хорватии, Боснии и Герцеговине. На мой взгляд, эту миссию распространения русской культуры и литературы в славянском мире Элина Андреевна выполнила и продолжает выполнять </w:t>
      </w:r>
      <w:r w:rsidR="00C2572A">
        <w:rPr>
          <w:rFonts w:eastAsia="Times New Roman CYR" w:cs="Times New Roman CYR"/>
          <w:sz w:val="28"/>
          <w:szCs w:val="28"/>
        </w:rPr>
        <w:t xml:space="preserve">со свойственным ей прилежанием, межкультурной толерантностью и филологически тонким чувством к слову. </w:t>
      </w:r>
      <w:r w:rsidR="001264F5">
        <w:rPr>
          <w:rFonts w:eastAsia="Times New Roman CYR" w:cs="Times New Roman CYR"/>
          <w:sz w:val="28"/>
          <w:szCs w:val="28"/>
        </w:rPr>
        <w:t xml:space="preserve"> </w:t>
      </w:r>
      <w:r w:rsidR="001433C3">
        <w:rPr>
          <w:rFonts w:eastAsia="Times New Roman CYR" w:cs="Times New Roman CYR"/>
          <w:sz w:val="28"/>
          <w:szCs w:val="28"/>
        </w:rPr>
        <w:t xml:space="preserve"> </w:t>
      </w:r>
      <w:r w:rsidR="00F073D1">
        <w:rPr>
          <w:rFonts w:eastAsia="Times New Roman CYR" w:cs="Times New Roman CYR"/>
          <w:sz w:val="28"/>
          <w:szCs w:val="28"/>
        </w:rPr>
        <w:t xml:space="preserve"> </w:t>
      </w:r>
    </w:p>
    <w:p w14:paraId="003C6026" w14:textId="27414296" w:rsidR="00664EC8" w:rsidRDefault="00664EC8" w:rsidP="00664EC8">
      <w:pPr>
        <w:autoSpaceDE w:val="0"/>
        <w:snapToGrid w:val="0"/>
        <w:spacing w:line="200" w:lineRule="atLeast"/>
        <w:ind w:firstLine="569"/>
        <w:jc w:val="both"/>
        <w:rPr>
          <w:rFonts w:eastAsia="Times New Roman CYR" w:cs="Times New Roman CYR"/>
          <w:sz w:val="28"/>
          <w:szCs w:val="28"/>
        </w:rPr>
      </w:pPr>
    </w:p>
    <w:p w14:paraId="0DA4317D" w14:textId="77777777" w:rsidR="00664EC8" w:rsidRPr="00205514" w:rsidRDefault="00664EC8" w:rsidP="00664EC8">
      <w:pPr>
        <w:autoSpaceDE w:val="0"/>
        <w:snapToGrid w:val="0"/>
        <w:spacing w:line="200" w:lineRule="atLeast"/>
        <w:ind w:firstLine="569"/>
        <w:jc w:val="both"/>
        <w:rPr>
          <w:rFonts w:eastAsia="Times New Roman CYR" w:cs="Times New Roman CYR"/>
          <w:sz w:val="28"/>
          <w:szCs w:val="28"/>
        </w:rPr>
      </w:pPr>
    </w:p>
    <w:p w14:paraId="6FE83535" w14:textId="3E244F27" w:rsidR="00BA540F" w:rsidRPr="00205514" w:rsidRDefault="00AB7DD6" w:rsidP="003602C2">
      <w:pPr>
        <w:autoSpaceDE w:val="0"/>
        <w:snapToGrid w:val="0"/>
        <w:spacing w:line="200" w:lineRule="atLeast"/>
        <w:ind w:firstLine="569"/>
        <w:jc w:val="both"/>
        <w:rPr>
          <w:rFonts w:eastAsia="Times New Roman CYR" w:cs="Times New Roman CYR"/>
          <w:sz w:val="28"/>
          <w:szCs w:val="28"/>
        </w:rPr>
      </w:pPr>
      <w:r w:rsidRPr="00205514">
        <w:rPr>
          <w:rFonts w:eastAsia="Times New Roman CYR" w:cs="Times New Roman CYR"/>
          <w:sz w:val="28"/>
          <w:szCs w:val="28"/>
        </w:rPr>
        <w:t xml:space="preserve">В </w:t>
      </w:r>
      <w:r w:rsidR="00C17584" w:rsidRPr="00205514">
        <w:rPr>
          <w:rFonts w:eastAsia="Times New Roman CYR" w:cs="Times New Roman CYR"/>
          <w:sz w:val="28"/>
          <w:szCs w:val="28"/>
        </w:rPr>
        <w:t>процесс</w:t>
      </w:r>
      <w:r w:rsidRPr="00205514">
        <w:rPr>
          <w:rFonts w:eastAsia="Times New Roman CYR" w:cs="Times New Roman CYR"/>
          <w:sz w:val="28"/>
          <w:szCs w:val="28"/>
        </w:rPr>
        <w:t xml:space="preserve">е работы </w:t>
      </w:r>
      <w:r w:rsidR="00C2572A">
        <w:rPr>
          <w:rFonts w:eastAsia="Times New Roman CYR" w:cs="Times New Roman CYR"/>
          <w:sz w:val="28"/>
          <w:szCs w:val="28"/>
        </w:rPr>
        <w:t>над дипломной работой Элина Андреевна зарекомендовала</w:t>
      </w:r>
      <w:r w:rsidRPr="00205514">
        <w:rPr>
          <w:rFonts w:eastAsia="Times New Roman CYR" w:cs="Times New Roman CYR"/>
          <w:sz w:val="28"/>
          <w:szCs w:val="28"/>
        </w:rPr>
        <w:t xml:space="preserve"> себя как </w:t>
      </w:r>
      <w:r w:rsidR="00C17584" w:rsidRPr="00205514">
        <w:rPr>
          <w:rFonts w:eastAsia="Times New Roman CYR" w:cs="Times New Roman CYR"/>
          <w:sz w:val="28"/>
          <w:szCs w:val="28"/>
        </w:rPr>
        <w:t xml:space="preserve">как состоявшийся филолог и гуманитарий широкого профиля, </w:t>
      </w:r>
      <w:r w:rsidRPr="00205514">
        <w:rPr>
          <w:rFonts w:eastAsia="Times New Roman CYR" w:cs="Times New Roman CYR"/>
          <w:sz w:val="28"/>
          <w:szCs w:val="28"/>
        </w:rPr>
        <w:t>заинтересованный</w:t>
      </w:r>
      <w:r w:rsidR="005119A0" w:rsidRPr="00205514">
        <w:rPr>
          <w:rFonts w:eastAsia="Times New Roman CYR" w:cs="Times New Roman CYR"/>
          <w:sz w:val="28"/>
          <w:szCs w:val="28"/>
        </w:rPr>
        <w:t xml:space="preserve"> и</w:t>
      </w:r>
      <w:r w:rsidRPr="00205514">
        <w:rPr>
          <w:rFonts w:eastAsia="Times New Roman CYR" w:cs="Times New Roman CYR"/>
          <w:sz w:val="28"/>
          <w:szCs w:val="28"/>
        </w:rPr>
        <w:t xml:space="preserve"> любознательный</w:t>
      </w:r>
      <w:r w:rsidR="005119A0" w:rsidRPr="00205514">
        <w:rPr>
          <w:rFonts w:eastAsia="Times New Roman CYR" w:cs="Times New Roman CYR"/>
          <w:sz w:val="28"/>
          <w:szCs w:val="28"/>
        </w:rPr>
        <w:t xml:space="preserve"> исследователь, умеющий </w:t>
      </w:r>
      <w:r w:rsidR="001B3F9B" w:rsidRPr="00205514">
        <w:rPr>
          <w:rFonts w:eastAsia="Times New Roman CYR" w:cs="Times New Roman CYR"/>
          <w:sz w:val="28"/>
          <w:szCs w:val="28"/>
        </w:rPr>
        <w:t xml:space="preserve">чувствовать </w:t>
      </w:r>
      <w:r w:rsidR="00C2572A">
        <w:rPr>
          <w:rFonts w:eastAsia="Times New Roman CYR" w:cs="Times New Roman CYR"/>
          <w:sz w:val="28"/>
          <w:szCs w:val="28"/>
        </w:rPr>
        <w:t>как свой родной язык, так и сербский.</w:t>
      </w:r>
      <w:r w:rsidR="003602C2" w:rsidRPr="00205514">
        <w:rPr>
          <w:rFonts w:eastAsia="Times New Roman CYR" w:cs="Times New Roman CYR"/>
          <w:sz w:val="28"/>
          <w:szCs w:val="28"/>
        </w:rPr>
        <w:t xml:space="preserve"> Ее </w:t>
      </w:r>
      <w:r w:rsidRPr="00205514">
        <w:rPr>
          <w:rFonts w:eastAsia="Times New Roman CYR" w:cs="Times New Roman CYR"/>
          <w:sz w:val="28"/>
          <w:szCs w:val="28"/>
        </w:rPr>
        <w:t>дипломное сочинение</w:t>
      </w:r>
      <w:r w:rsidR="003602C2" w:rsidRPr="00205514">
        <w:rPr>
          <w:rFonts w:eastAsia="Times New Roman CYR" w:cs="Times New Roman CYR"/>
          <w:sz w:val="28"/>
          <w:szCs w:val="28"/>
        </w:rPr>
        <w:t>,</w:t>
      </w:r>
      <w:r w:rsidRPr="00205514">
        <w:rPr>
          <w:rFonts w:eastAsia="Times New Roman CYR" w:cs="Times New Roman CYR"/>
          <w:sz w:val="28"/>
          <w:szCs w:val="28"/>
        </w:rPr>
        <w:t xml:space="preserve"> бесспорно</w:t>
      </w:r>
      <w:r w:rsidR="003602C2" w:rsidRPr="00205514">
        <w:rPr>
          <w:rFonts w:eastAsia="Times New Roman CYR" w:cs="Times New Roman CYR"/>
          <w:sz w:val="28"/>
          <w:szCs w:val="28"/>
        </w:rPr>
        <w:t>,</w:t>
      </w:r>
      <w:r w:rsidR="00E955E6" w:rsidRPr="00205514">
        <w:rPr>
          <w:rFonts w:eastAsia="Times New Roman CYR" w:cs="Times New Roman CYR"/>
          <w:sz w:val="28"/>
          <w:szCs w:val="28"/>
        </w:rPr>
        <w:t xml:space="preserve"> соответствует всем требованиям, предъявляемым к данному уровню работ,</w:t>
      </w:r>
      <w:r w:rsidR="00BA540F" w:rsidRPr="00205514">
        <w:rPr>
          <w:rFonts w:eastAsia="Times New Roman CYR" w:cs="Times New Roman CYR"/>
          <w:sz w:val="28"/>
          <w:szCs w:val="28"/>
        </w:rPr>
        <w:t xml:space="preserve"> и по достоинству заслуживает</w:t>
      </w:r>
      <w:r w:rsidR="00F73D0F">
        <w:rPr>
          <w:rFonts w:eastAsia="Times New Roman CYR" w:cs="Times New Roman CYR"/>
          <w:sz w:val="28"/>
          <w:szCs w:val="28"/>
        </w:rPr>
        <w:t xml:space="preserve"> самой</w:t>
      </w:r>
      <w:r w:rsidR="00BA540F" w:rsidRPr="00205514">
        <w:rPr>
          <w:rFonts w:eastAsia="Times New Roman CYR" w:cs="Times New Roman CYR"/>
          <w:sz w:val="28"/>
          <w:szCs w:val="28"/>
        </w:rPr>
        <w:t xml:space="preserve"> высокой положительной оценки, а его автор – </w:t>
      </w:r>
      <w:r w:rsidR="00F73D0F">
        <w:rPr>
          <w:rFonts w:eastAsia="Times New Roman CYR" w:cs="Times New Roman CYR"/>
          <w:sz w:val="28"/>
          <w:szCs w:val="28"/>
        </w:rPr>
        <w:t>Элина Андреевна Штин</w:t>
      </w:r>
      <w:r w:rsidRPr="00205514">
        <w:rPr>
          <w:rFonts w:eastAsia="Times New Roman CYR" w:cs="Times New Roman CYR"/>
          <w:sz w:val="28"/>
          <w:szCs w:val="28"/>
        </w:rPr>
        <w:t xml:space="preserve"> </w:t>
      </w:r>
      <w:r w:rsidR="00F73D0F">
        <w:rPr>
          <w:rFonts w:eastAsia="Times New Roman CYR" w:cs="Times New Roman CYR"/>
          <w:sz w:val="28"/>
          <w:szCs w:val="28"/>
        </w:rPr>
        <w:t xml:space="preserve">– </w:t>
      </w:r>
      <w:r w:rsidR="00BA540F" w:rsidRPr="00205514">
        <w:rPr>
          <w:rFonts w:eastAsia="Times New Roman CYR" w:cs="Times New Roman CYR"/>
          <w:sz w:val="28"/>
          <w:szCs w:val="28"/>
        </w:rPr>
        <w:t xml:space="preserve">присуждения научного звания </w:t>
      </w:r>
      <w:r w:rsidR="00664EC8">
        <w:rPr>
          <w:rFonts w:eastAsia="Times New Roman CYR" w:cs="Times New Roman CYR"/>
          <w:sz w:val="28"/>
          <w:szCs w:val="28"/>
        </w:rPr>
        <w:t>магистра</w:t>
      </w:r>
      <w:r w:rsidR="00BA540F" w:rsidRPr="00205514">
        <w:rPr>
          <w:rFonts w:eastAsia="Times New Roman CYR" w:cs="Times New Roman CYR"/>
          <w:sz w:val="28"/>
          <w:szCs w:val="28"/>
        </w:rPr>
        <w:t xml:space="preserve"> филологии.</w:t>
      </w:r>
    </w:p>
    <w:p w14:paraId="1424545B" w14:textId="03D3D03C" w:rsidR="00E955E6" w:rsidRPr="00205514" w:rsidRDefault="00E955E6" w:rsidP="00E955E6">
      <w:pPr>
        <w:autoSpaceDE w:val="0"/>
        <w:snapToGrid w:val="0"/>
        <w:spacing w:line="200" w:lineRule="atLeast"/>
        <w:ind w:firstLine="569"/>
        <w:jc w:val="both"/>
        <w:rPr>
          <w:bCs/>
          <w:sz w:val="28"/>
          <w:szCs w:val="28"/>
        </w:rPr>
      </w:pPr>
      <w:r w:rsidRPr="00205514">
        <w:rPr>
          <w:rFonts w:eastAsia="Times New Roman CYR" w:cs="Times New Roman CYR"/>
          <w:sz w:val="28"/>
          <w:szCs w:val="28"/>
        </w:rPr>
        <w:t xml:space="preserve"> </w:t>
      </w:r>
    </w:p>
    <w:p w14:paraId="5D3C0899" w14:textId="3D98B263" w:rsidR="00DD16D0" w:rsidRPr="00205514" w:rsidRDefault="00DD16D0" w:rsidP="00D06084">
      <w:pPr>
        <w:autoSpaceDE w:val="0"/>
        <w:snapToGrid w:val="0"/>
        <w:spacing w:line="200" w:lineRule="atLeast"/>
        <w:ind w:firstLine="569"/>
        <w:jc w:val="both"/>
        <w:rPr>
          <w:sz w:val="28"/>
          <w:szCs w:val="28"/>
        </w:rPr>
      </w:pPr>
      <w:r w:rsidRPr="00205514">
        <w:rPr>
          <w:sz w:val="28"/>
          <w:szCs w:val="28"/>
        </w:rPr>
        <w:t>«</w:t>
      </w:r>
      <w:r w:rsidR="00F73D0F">
        <w:rPr>
          <w:sz w:val="28"/>
          <w:szCs w:val="28"/>
        </w:rPr>
        <w:t>31</w:t>
      </w:r>
      <w:r w:rsidRPr="00205514">
        <w:rPr>
          <w:sz w:val="28"/>
          <w:szCs w:val="28"/>
        </w:rPr>
        <w:t xml:space="preserve">» </w:t>
      </w:r>
      <w:r w:rsidR="00F73D0F">
        <w:rPr>
          <w:sz w:val="28"/>
          <w:szCs w:val="28"/>
        </w:rPr>
        <w:t>мая</w:t>
      </w:r>
      <w:r w:rsidRPr="00205514">
        <w:rPr>
          <w:sz w:val="28"/>
          <w:szCs w:val="28"/>
        </w:rPr>
        <w:t xml:space="preserve"> 202</w:t>
      </w:r>
      <w:r w:rsidR="00F245AD">
        <w:rPr>
          <w:sz w:val="28"/>
          <w:szCs w:val="28"/>
        </w:rPr>
        <w:t>2</w:t>
      </w:r>
      <w:r w:rsidRPr="00205514">
        <w:rPr>
          <w:sz w:val="28"/>
          <w:szCs w:val="28"/>
        </w:rPr>
        <w:t xml:space="preserve"> г.___</w:t>
      </w:r>
      <w:r w:rsidR="000161E7" w:rsidRPr="00205514">
        <w:rPr>
          <w:noProof/>
          <w:sz w:val="28"/>
          <w:szCs w:val="28"/>
          <w:u w:val="single"/>
        </w:rPr>
        <w:drawing>
          <wp:inline distT="0" distB="0" distL="0" distR="0" wp14:anchorId="4D99C3B9" wp14:editId="53ED0276">
            <wp:extent cx="1821180" cy="717436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52" cy="73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14">
        <w:rPr>
          <w:sz w:val="28"/>
          <w:szCs w:val="28"/>
        </w:rPr>
        <w:t>______ /</w:t>
      </w:r>
      <w:r w:rsidR="000161E7" w:rsidRPr="00205514">
        <w:rPr>
          <w:sz w:val="28"/>
          <w:szCs w:val="28"/>
        </w:rPr>
        <w:t>Хмелевский</w:t>
      </w:r>
      <w:r w:rsidRPr="00205514">
        <w:rPr>
          <w:sz w:val="28"/>
          <w:szCs w:val="28"/>
        </w:rPr>
        <w:t xml:space="preserve"> </w:t>
      </w:r>
      <w:r w:rsidR="000161E7" w:rsidRPr="00205514">
        <w:rPr>
          <w:sz w:val="28"/>
          <w:szCs w:val="28"/>
        </w:rPr>
        <w:t>М</w:t>
      </w:r>
      <w:r w:rsidRPr="00205514">
        <w:rPr>
          <w:sz w:val="28"/>
          <w:szCs w:val="28"/>
        </w:rPr>
        <w:t xml:space="preserve">. </w:t>
      </w:r>
      <w:r w:rsidR="000161E7" w:rsidRPr="00205514">
        <w:rPr>
          <w:sz w:val="28"/>
          <w:szCs w:val="28"/>
        </w:rPr>
        <w:t>С</w:t>
      </w:r>
      <w:r w:rsidRPr="00205514">
        <w:rPr>
          <w:sz w:val="28"/>
          <w:szCs w:val="28"/>
        </w:rPr>
        <w:t xml:space="preserve">./                </w:t>
      </w:r>
    </w:p>
    <w:p w14:paraId="50279F6F" w14:textId="77777777" w:rsidR="00DD16D0" w:rsidRPr="00205514" w:rsidRDefault="00DD16D0" w:rsidP="00D52329">
      <w:pPr>
        <w:autoSpaceDE w:val="0"/>
        <w:snapToGrid w:val="0"/>
        <w:spacing w:line="200" w:lineRule="atLeast"/>
        <w:ind w:firstLine="569"/>
        <w:jc w:val="both"/>
        <w:rPr>
          <w:rFonts w:eastAsia="Times New Roman CYR" w:cs="Times New Roman CYR"/>
          <w:sz w:val="28"/>
          <w:szCs w:val="28"/>
        </w:rPr>
      </w:pPr>
    </w:p>
    <w:p w14:paraId="7BA378AA" w14:textId="37620BA0" w:rsidR="00D52329" w:rsidRPr="00205514" w:rsidRDefault="00D52329" w:rsidP="00D06084">
      <w:pPr>
        <w:autoSpaceDE w:val="0"/>
        <w:snapToGrid w:val="0"/>
        <w:spacing w:line="200" w:lineRule="atLeast"/>
        <w:ind w:firstLine="569"/>
        <w:jc w:val="both"/>
        <w:rPr>
          <w:sz w:val="28"/>
          <w:szCs w:val="28"/>
        </w:rPr>
      </w:pPr>
    </w:p>
    <w:p w14:paraId="23E821C4" w14:textId="77777777" w:rsidR="0063692F" w:rsidRPr="00205514" w:rsidRDefault="0063692F">
      <w:pPr>
        <w:rPr>
          <w:sz w:val="28"/>
          <w:szCs w:val="28"/>
        </w:rPr>
      </w:pPr>
    </w:p>
    <w:sectPr w:rsidR="0063692F" w:rsidRPr="00205514" w:rsidSect="00671F78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4473A"/>
    <w:multiLevelType w:val="hybridMultilevel"/>
    <w:tmpl w:val="65BA2FB6"/>
    <w:lvl w:ilvl="0" w:tplc="1414959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 w15:restartNumberingAfterBreak="0">
    <w:nsid w:val="2F9C42B2"/>
    <w:multiLevelType w:val="hybridMultilevel"/>
    <w:tmpl w:val="FC70E6AE"/>
    <w:lvl w:ilvl="0" w:tplc="B2D87C4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 w15:restartNumberingAfterBreak="0">
    <w:nsid w:val="6A405CD3"/>
    <w:multiLevelType w:val="hybridMultilevel"/>
    <w:tmpl w:val="0D6C2C36"/>
    <w:lvl w:ilvl="0" w:tplc="EB305736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 w16cid:durableId="1798450958">
    <w:abstractNumId w:val="0"/>
  </w:num>
  <w:num w:numId="2" w16cid:durableId="1057627641">
    <w:abstractNumId w:val="2"/>
  </w:num>
  <w:num w:numId="3" w16cid:durableId="1861551741">
    <w:abstractNumId w:val="3"/>
  </w:num>
  <w:num w:numId="4" w16cid:durableId="70008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2F"/>
    <w:rsid w:val="000161E7"/>
    <w:rsid w:val="000239FF"/>
    <w:rsid w:val="0002558D"/>
    <w:rsid w:val="00030B0C"/>
    <w:rsid w:val="000427D7"/>
    <w:rsid w:val="00054DE9"/>
    <w:rsid w:val="000806E6"/>
    <w:rsid w:val="000F08EA"/>
    <w:rsid w:val="000F47A1"/>
    <w:rsid w:val="001207F2"/>
    <w:rsid w:val="001264F5"/>
    <w:rsid w:val="00126C0F"/>
    <w:rsid w:val="00130228"/>
    <w:rsid w:val="001433C3"/>
    <w:rsid w:val="00160C00"/>
    <w:rsid w:val="00167129"/>
    <w:rsid w:val="001B0E0E"/>
    <w:rsid w:val="001B3F9B"/>
    <w:rsid w:val="001C3DF1"/>
    <w:rsid w:val="001D1B3B"/>
    <w:rsid w:val="001F668D"/>
    <w:rsid w:val="00200812"/>
    <w:rsid w:val="002038A4"/>
    <w:rsid w:val="00205514"/>
    <w:rsid w:val="002073FD"/>
    <w:rsid w:val="00212C61"/>
    <w:rsid w:val="002363A6"/>
    <w:rsid w:val="002438E4"/>
    <w:rsid w:val="00245F7A"/>
    <w:rsid w:val="00253D94"/>
    <w:rsid w:val="00260C05"/>
    <w:rsid w:val="0026156E"/>
    <w:rsid w:val="00261649"/>
    <w:rsid w:val="002820B4"/>
    <w:rsid w:val="00291905"/>
    <w:rsid w:val="00296526"/>
    <w:rsid w:val="002B50BB"/>
    <w:rsid w:val="002C2A13"/>
    <w:rsid w:val="002E038A"/>
    <w:rsid w:val="002E22EF"/>
    <w:rsid w:val="002E6BF7"/>
    <w:rsid w:val="002E7CE8"/>
    <w:rsid w:val="00305E6B"/>
    <w:rsid w:val="00310ED1"/>
    <w:rsid w:val="003119D4"/>
    <w:rsid w:val="003602C2"/>
    <w:rsid w:val="00364825"/>
    <w:rsid w:val="00373A4B"/>
    <w:rsid w:val="00376AE3"/>
    <w:rsid w:val="003A3ED6"/>
    <w:rsid w:val="003A436C"/>
    <w:rsid w:val="003A4D14"/>
    <w:rsid w:val="003C3049"/>
    <w:rsid w:val="003E5CFE"/>
    <w:rsid w:val="00410148"/>
    <w:rsid w:val="004311AD"/>
    <w:rsid w:val="00442B66"/>
    <w:rsid w:val="00443CCA"/>
    <w:rsid w:val="00447108"/>
    <w:rsid w:val="00460282"/>
    <w:rsid w:val="00461400"/>
    <w:rsid w:val="00464691"/>
    <w:rsid w:val="004C1C4F"/>
    <w:rsid w:val="004D446B"/>
    <w:rsid w:val="004F38EC"/>
    <w:rsid w:val="005119A0"/>
    <w:rsid w:val="005205AD"/>
    <w:rsid w:val="00520AE6"/>
    <w:rsid w:val="00540468"/>
    <w:rsid w:val="005419C8"/>
    <w:rsid w:val="00545054"/>
    <w:rsid w:val="005B0CF9"/>
    <w:rsid w:val="005C6F82"/>
    <w:rsid w:val="005D0003"/>
    <w:rsid w:val="005D308F"/>
    <w:rsid w:val="005E3779"/>
    <w:rsid w:val="0063692F"/>
    <w:rsid w:val="006545CF"/>
    <w:rsid w:val="00664EC8"/>
    <w:rsid w:val="006719ED"/>
    <w:rsid w:val="006861D5"/>
    <w:rsid w:val="00696975"/>
    <w:rsid w:val="00697594"/>
    <w:rsid w:val="006A5255"/>
    <w:rsid w:val="006D2C73"/>
    <w:rsid w:val="006E34E7"/>
    <w:rsid w:val="006E4B94"/>
    <w:rsid w:val="00717D9E"/>
    <w:rsid w:val="00722BD7"/>
    <w:rsid w:val="00736AEE"/>
    <w:rsid w:val="0075430E"/>
    <w:rsid w:val="00773141"/>
    <w:rsid w:val="00773679"/>
    <w:rsid w:val="0077753A"/>
    <w:rsid w:val="00781F78"/>
    <w:rsid w:val="007A2698"/>
    <w:rsid w:val="007C7378"/>
    <w:rsid w:val="007E20A7"/>
    <w:rsid w:val="007E2573"/>
    <w:rsid w:val="007E3B76"/>
    <w:rsid w:val="007F2BF0"/>
    <w:rsid w:val="007F3E68"/>
    <w:rsid w:val="00800C41"/>
    <w:rsid w:val="00820167"/>
    <w:rsid w:val="00826081"/>
    <w:rsid w:val="008419E2"/>
    <w:rsid w:val="00876D59"/>
    <w:rsid w:val="0088248F"/>
    <w:rsid w:val="00893529"/>
    <w:rsid w:val="008A7682"/>
    <w:rsid w:val="008C1631"/>
    <w:rsid w:val="008E06A4"/>
    <w:rsid w:val="008F5AB0"/>
    <w:rsid w:val="009039C6"/>
    <w:rsid w:val="00910128"/>
    <w:rsid w:val="009128C2"/>
    <w:rsid w:val="00956562"/>
    <w:rsid w:val="0097103D"/>
    <w:rsid w:val="009A6248"/>
    <w:rsid w:val="009B230C"/>
    <w:rsid w:val="009B34A2"/>
    <w:rsid w:val="009D7D8D"/>
    <w:rsid w:val="009F2B1B"/>
    <w:rsid w:val="00A276F8"/>
    <w:rsid w:val="00A45E07"/>
    <w:rsid w:val="00A56EDC"/>
    <w:rsid w:val="00A705B0"/>
    <w:rsid w:val="00A81139"/>
    <w:rsid w:val="00A93034"/>
    <w:rsid w:val="00A9684E"/>
    <w:rsid w:val="00AA78AE"/>
    <w:rsid w:val="00AB192C"/>
    <w:rsid w:val="00AB6760"/>
    <w:rsid w:val="00AB7DD6"/>
    <w:rsid w:val="00AE07AC"/>
    <w:rsid w:val="00AF6454"/>
    <w:rsid w:val="00B01890"/>
    <w:rsid w:val="00B13D33"/>
    <w:rsid w:val="00B141D7"/>
    <w:rsid w:val="00B31F69"/>
    <w:rsid w:val="00B4094E"/>
    <w:rsid w:val="00B52F63"/>
    <w:rsid w:val="00B815D4"/>
    <w:rsid w:val="00B86B3B"/>
    <w:rsid w:val="00B92429"/>
    <w:rsid w:val="00BA278C"/>
    <w:rsid w:val="00BA540F"/>
    <w:rsid w:val="00BB7CB8"/>
    <w:rsid w:val="00BC4C69"/>
    <w:rsid w:val="00BD2FB1"/>
    <w:rsid w:val="00BD56EF"/>
    <w:rsid w:val="00BD6D01"/>
    <w:rsid w:val="00BD7496"/>
    <w:rsid w:val="00BE5DD6"/>
    <w:rsid w:val="00C043EF"/>
    <w:rsid w:val="00C102EC"/>
    <w:rsid w:val="00C1419A"/>
    <w:rsid w:val="00C17584"/>
    <w:rsid w:val="00C17F1C"/>
    <w:rsid w:val="00C2572A"/>
    <w:rsid w:val="00C26AE8"/>
    <w:rsid w:val="00C335CF"/>
    <w:rsid w:val="00C33B63"/>
    <w:rsid w:val="00C437AF"/>
    <w:rsid w:val="00C70CC8"/>
    <w:rsid w:val="00C7346B"/>
    <w:rsid w:val="00C90488"/>
    <w:rsid w:val="00CA12AC"/>
    <w:rsid w:val="00CC52FE"/>
    <w:rsid w:val="00CD0E48"/>
    <w:rsid w:val="00CD19EA"/>
    <w:rsid w:val="00CE29F7"/>
    <w:rsid w:val="00D032DF"/>
    <w:rsid w:val="00D06084"/>
    <w:rsid w:val="00D20094"/>
    <w:rsid w:val="00D30A80"/>
    <w:rsid w:val="00D3360A"/>
    <w:rsid w:val="00D35A6B"/>
    <w:rsid w:val="00D52329"/>
    <w:rsid w:val="00D52C80"/>
    <w:rsid w:val="00D57001"/>
    <w:rsid w:val="00D8367A"/>
    <w:rsid w:val="00D938F2"/>
    <w:rsid w:val="00DD0660"/>
    <w:rsid w:val="00DD16D0"/>
    <w:rsid w:val="00E00B39"/>
    <w:rsid w:val="00E03A3E"/>
    <w:rsid w:val="00E05610"/>
    <w:rsid w:val="00E161F8"/>
    <w:rsid w:val="00E23478"/>
    <w:rsid w:val="00E26687"/>
    <w:rsid w:val="00E419D6"/>
    <w:rsid w:val="00E510D6"/>
    <w:rsid w:val="00E5461C"/>
    <w:rsid w:val="00E7239F"/>
    <w:rsid w:val="00E955E6"/>
    <w:rsid w:val="00E97679"/>
    <w:rsid w:val="00ED1F27"/>
    <w:rsid w:val="00ED5F1D"/>
    <w:rsid w:val="00EF5875"/>
    <w:rsid w:val="00EF5A78"/>
    <w:rsid w:val="00F01C96"/>
    <w:rsid w:val="00F073D1"/>
    <w:rsid w:val="00F21A61"/>
    <w:rsid w:val="00F245AD"/>
    <w:rsid w:val="00F40298"/>
    <w:rsid w:val="00F446FA"/>
    <w:rsid w:val="00F6190D"/>
    <w:rsid w:val="00F73D0F"/>
    <w:rsid w:val="00F770C5"/>
    <w:rsid w:val="00F90DA6"/>
    <w:rsid w:val="00F93336"/>
    <w:rsid w:val="00FA042B"/>
    <w:rsid w:val="00FA4AEF"/>
    <w:rsid w:val="00FA5CD1"/>
    <w:rsid w:val="00FB0F0B"/>
    <w:rsid w:val="00FB19FD"/>
    <w:rsid w:val="00FC1CD4"/>
    <w:rsid w:val="00FD2EBD"/>
    <w:rsid w:val="00FD30D6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6462"/>
  <w15:chartTrackingRefBased/>
  <w15:docId w15:val="{0A118219-73A2-4402-8F3E-8B9FB39E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3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03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038A4"/>
    <w:pPr>
      <w:ind w:left="720"/>
      <w:contextualSpacing/>
    </w:pPr>
  </w:style>
  <w:style w:type="paragraph" w:customStyle="1" w:styleId="ConsPlusNormal">
    <w:name w:val="ConsPlusNormal"/>
    <w:rsid w:val="00DD1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Михаил</cp:lastModifiedBy>
  <cp:revision>10</cp:revision>
  <dcterms:created xsi:type="dcterms:W3CDTF">2022-05-28T15:00:00Z</dcterms:created>
  <dcterms:modified xsi:type="dcterms:W3CDTF">2022-05-31T18:12:00Z</dcterms:modified>
</cp:coreProperties>
</file>