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192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Санкт</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Петербургский государственный университет</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240" w:line="360" w:lineRule="auto"/>
        <w:ind w:left="0" w:right="0" w:firstLine="0"/>
        <w:jc w:val="center"/>
        <w:outlineLvl w:val="9"/>
        <w:rPr>
          <w:rFonts w:ascii="Times New Roman" w:cs="Times New Roman" w:hAnsi="Times New Roman" w:eastAsia="Times New Roman"/>
          <w:b w:val="1"/>
          <w:bCs w:val="1"/>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1"/>
          <w:bCs w:val="1"/>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СКЛЯДНЕВА Анастасия Эдуардовна</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240" w:line="360" w:lineRule="auto"/>
        <w:ind w:left="0" w:right="0" w:firstLine="0"/>
        <w:jc w:val="center"/>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Выпускная квалификационная работа</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Times New Roman" w:cs="Times New Roman" w:hAnsi="Times New Roman" w:eastAsia="Times New Roman"/>
          <w:b w:val="1"/>
          <w:bCs w:val="1"/>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Fonts w:ascii="Times New Roman" w:cs="Arial Unicode MS" w:hAnsi="Times New Roman" w:eastAsia="Arial Unicode MS" w:hint="default"/>
          <w:b w:val="1"/>
          <w:bCs w:val="1"/>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Проблемы регулирования труда и социального обеспечения в Евразийском экономическом</w:t>
      </w:r>
      <w: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hint="default"/>
          <w:b w:val="1"/>
          <w:bCs w:val="1"/>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союзе</w:t>
      </w:r>
      <w:r>
        <w:rPr>
          <w:rFonts w:ascii="Times New Roman" w:cs="Arial Unicode MS" w:hAnsi="Times New Roman" w:eastAsia="Arial Unicode MS" w:hint="default"/>
          <w:b w:val="1"/>
          <w:bCs w:val="1"/>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Times New Roman" w:cs="Times New Roman" w:hAnsi="Times New Roman" w:eastAsia="Times New Roman"/>
          <w:b w:val="1"/>
          <w:bCs w:val="1"/>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Times New Roman" w:cs="Times New Roman" w:hAnsi="Times New Roman" w:eastAsia="Times New Roman"/>
          <w:b w:val="1"/>
          <w:bCs w:val="1"/>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Times New Roman" w:cs="Times New Roman" w:hAnsi="Times New Roman" w:eastAsia="Times New Roman"/>
          <w:b w:val="1"/>
          <w:bCs w:val="1"/>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76"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Уровень образования</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магистратура</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76"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Направление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40.04.01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«Юриспруденция»</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76"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Основная образовательная программа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BM.5814</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120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Международное публичное право</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p>
    <w:p>
      <w:pPr>
        <w:pStyle w:val="Основной текст"/>
        <w:spacing w:line="240" w:lineRule="auto"/>
        <w:ind w:left="5953" w:firstLine="0"/>
        <w:jc w:val="left"/>
        <w:rPr>
          <w:sz w:val="24"/>
          <w:szCs w:val="24"/>
        </w:rPr>
      </w:pPr>
      <w:r>
        <w:rPr>
          <w:sz w:val="24"/>
          <w:szCs w:val="24"/>
          <w:rtl w:val="0"/>
          <w:lang w:val="ru-RU"/>
        </w:rPr>
        <w:t>Научный руководитель</w:t>
      </w:r>
      <w:r>
        <w:rPr>
          <w:sz w:val="24"/>
          <w:szCs w:val="24"/>
          <w:rtl w:val="0"/>
          <w:lang w:val="ru-RU"/>
        </w:rPr>
        <w:t>:</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5953"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доцент</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кафедры административного и финансового права</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14:textOutline>
            <w14:noFill/>
          </w14:textOutline>
          <w14:textFill>
            <w14:solidFill>
              <w14:srgbClr w14:val="000000"/>
            </w14:solidFill>
          </w14:textFill>
        </w:rPr>
        <w:t>к</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14:textOutline>
            <w14:noFill/>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ю</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14:textOutline>
            <w14:noFill/>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14:textOutline>
            <w14:noFill/>
          </w14:textOutline>
          <w14:textFill>
            <w14:solidFill>
              <w14:srgbClr w14:val="000000"/>
            </w14:solidFill>
          </w14:textFill>
        </w:rPr>
        <w:t>н</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14:textOutline>
            <w14:noFill/>
          </w14:textOutline>
          <w14:textFill>
            <w14:solidFill>
              <w14:srgbClr w14:val="000000"/>
            </w14:solidFill>
          </w14:textFill>
        </w:rPr>
        <w:t>.,</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5953"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Трунк</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Федорова Марина Павловна</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5953"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5953"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Рецензент</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5953"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доцент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ФГБОУ ВПО</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5953"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«Иркутский государственный университет»</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5953"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Лисаускайте Валентина Владо</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76"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76"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76"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76"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76"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76"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76"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76"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76"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Санкт</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Петербург</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76"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20</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22</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г</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br w:type="page"/>
      </w:r>
    </w:p>
    <w:p>
      <w:pPr>
        <w:pStyle w:val="Основной текст"/>
        <w:rPr>
          <w:b w:val="1"/>
          <w:bCs w:val="1"/>
        </w:rPr>
      </w:pPr>
      <w:r>
        <w:rPr>
          <w:b w:val="1"/>
          <w:bCs w:val="1"/>
          <w:rtl w:val="0"/>
          <w:lang w:val="ru-RU"/>
        </w:rPr>
        <w:t>Содержание</w:t>
      </w:r>
    </w:p>
    <w:p>
      <w:pPr>
        <w:pStyle w:val="Рубрика"/>
      </w:pPr>
      <w:r>
        <w:rPr/>
        <w:fldChar w:fldCharType="begin" w:fldLock="0"/>
      </w:r>
      <w:r>
        <w:instrText xml:space="preserve"> TOC \t "Подзаголовок, 1,Рубрика, 2,Рубрика 2, 3"</w:instrText>
      </w:r>
      <w:r>
        <w:rPr/>
        <w:fldChar w:fldCharType="separate" w:fldLock="0"/>
      </w:r>
    </w:p>
    <w:p>
      <w:pPr>
        <w:pStyle w:val="TOC 2"/>
      </w:pPr>
      <w:r>
        <w:rPr>
          <w:rFonts w:cs="Arial Unicode MS" w:eastAsia="Arial Unicode MS" w:hint="default"/>
          <w:rtl w:val="0"/>
          <w:lang w:val="ru-RU"/>
        </w:rPr>
        <w:t>Введение</w:t>
        <w:tab/>
      </w:r>
      <w:r>
        <w:rPr/>
        <w:fldChar w:fldCharType="begin" w:fldLock="0"/>
      </w:r>
      <w:r>
        <w:instrText xml:space="preserve"> PAGEREF _Toc \h </w:instrText>
      </w:r>
      <w:r>
        <w:rPr/>
        <w:fldChar w:fldCharType="separate" w:fldLock="0"/>
      </w:r>
      <w:r>
        <w:rPr>
          <w:rFonts w:cs="Arial Unicode MS" w:eastAsia="Arial Unicode MS"/>
          <w:rtl w:val="0"/>
        </w:rPr>
        <w:t>3</w:t>
      </w:r>
      <w:r>
        <w:rPr/>
        <w:fldChar w:fldCharType="end" w:fldLock="0"/>
      </w:r>
    </w:p>
    <w:p>
      <w:pPr>
        <w:pStyle w:val="TOC 2"/>
      </w:pPr>
      <w:r>
        <w:rPr>
          <w:rFonts w:cs="Arial Unicode MS" w:eastAsia="Arial Unicode MS" w:hint="default"/>
          <w:rtl w:val="0"/>
          <w:lang w:val="ru-RU"/>
        </w:rPr>
        <w:t>Глава 1: Международное регулирование труда: универсальный уровень</w:t>
        <w:tab/>
      </w:r>
      <w:r>
        <w:rPr/>
        <w:fldChar w:fldCharType="begin" w:fldLock="0"/>
      </w:r>
      <w:r>
        <w:instrText xml:space="preserve"> PAGEREF _Toc1 \h </w:instrText>
      </w:r>
      <w:r>
        <w:rPr/>
        <w:fldChar w:fldCharType="separate" w:fldLock="0"/>
      </w:r>
      <w:r>
        <w:rPr>
          <w:rFonts w:cs="Arial Unicode MS" w:eastAsia="Arial Unicode MS"/>
          <w:rtl w:val="0"/>
        </w:rPr>
        <w:t>7</w:t>
      </w:r>
      <w:r>
        <w:rPr/>
        <w:fldChar w:fldCharType="end" w:fldLock="0"/>
      </w:r>
    </w:p>
    <w:p>
      <w:pPr>
        <w:pStyle w:val="TOC 3"/>
      </w:pPr>
      <w:r>
        <w:rPr>
          <w:rtl w:val="0"/>
          <w:lang w:val="ru-RU"/>
        </w:rPr>
        <w:t>1.1 Глобализация и трудовые права</w:t>
        <w:tab/>
      </w:r>
      <w:r>
        <w:rPr/>
        <w:fldChar w:fldCharType="begin" w:fldLock="0"/>
      </w:r>
      <w:r>
        <w:instrText xml:space="preserve"> PAGEREF _Toc2 \h </w:instrText>
      </w:r>
      <w:r>
        <w:rPr/>
        <w:fldChar w:fldCharType="separate" w:fldLock="0"/>
      </w:r>
      <w:r>
        <w:rPr>
          <w:rtl w:val="0"/>
        </w:rPr>
        <w:t>7</w:t>
      </w:r>
      <w:r>
        <w:rPr/>
        <w:fldChar w:fldCharType="end" w:fldLock="0"/>
      </w:r>
    </w:p>
    <w:p>
      <w:pPr>
        <w:pStyle w:val="TOC 3"/>
      </w:pPr>
      <w:r>
        <w:rPr>
          <w:rtl w:val="0"/>
          <w:lang w:val="es-ES_tradnl"/>
        </w:rPr>
        <w:t>1.2 Jus cogens в системе регулирования труда</w:t>
        <w:tab/>
      </w:r>
      <w:r>
        <w:rPr/>
        <w:fldChar w:fldCharType="begin" w:fldLock="0"/>
      </w:r>
      <w:r>
        <w:instrText xml:space="preserve"> PAGEREF _Toc3 \h </w:instrText>
      </w:r>
      <w:r>
        <w:rPr/>
        <w:fldChar w:fldCharType="separate" w:fldLock="0"/>
      </w:r>
      <w:r>
        <w:rPr>
          <w:rtl w:val="0"/>
        </w:rPr>
        <w:t>10</w:t>
      </w:r>
      <w:r>
        <w:rPr/>
        <w:fldChar w:fldCharType="end" w:fldLock="0"/>
      </w:r>
    </w:p>
    <w:p>
      <w:pPr>
        <w:pStyle w:val="TOC 3"/>
      </w:pPr>
      <w:r>
        <w:rPr>
          <w:rtl w:val="0"/>
          <w:lang w:val="ru-RU"/>
        </w:rPr>
        <w:t>1.3 Универсальные нормы международного трудового права</w:t>
        <w:tab/>
      </w:r>
      <w:r>
        <w:rPr/>
        <w:fldChar w:fldCharType="begin" w:fldLock="0"/>
      </w:r>
      <w:r>
        <w:instrText xml:space="preserve"> PAGEREF _Toc4 \h </w:instrText>
      </w:r>
      <w:r>
        <w:rPr/>
        <w:fldChar w:fldCharType="separate" w:fldLock="0"/>
      </w:r>
      <w:r>
        <w:rPr>
          <w:rtl w:val="0"/>
        </w:rPr>
        <w:t>16</w:t>
      </w:r>
      <w:r>
        <w:rPr/>
        <w:fldChar w:fldCharType="end" w:fldLock="0"/>
      </w:r>
    </w:p>
    <w:p>
      <w:pPr>
        <w:pStyle w:val="TOC 3"/>
      </w:pPr>
      <w:r>
        <w:rPr>
          <w:rtl w:val="0"/>
          <w:lang w:val="ru-RU"/>
        </w:rPr>
        <w:t>1.4 Акты Международной организации труда</w:t>
        <w:tab/>
      </w:r>
      <w:r>
        <w:rPr/>
        <w:fldChar w:fldCharType="begin" w:fldLock="0"/>
      </w:r>
      <w:r>
        <w:instrText xml:space="preserve"> PAGEREF _Toc5 \h </w:instrText>
      </w:r>
      <w:r>
        <w:rPr/>
        <w:fldChar w:fldCharType="separate" w:fldLock="0"/>
      </w:r>
      <w:r>
        <w:rPr>
          <w:rtl w:val="0"/>
        </w:rPr>
        <w:t>21</w:t>
      </w:r>
      <w:r>
        <w:rPr/>
        <w:fldChar w:fldCharType="end" w:fldLock="0"/>
      </w:r>
    </w:p>
    <w:p>
      <w:pPr>
        <w:pStyle w:val="TOC 2"/>
      </w:pPr>
      <w:r>
        <w:rPr>
          <w:rFonts w:cs="Arial Unicode MS" w:eastAsia="Arial Unicode MS" w:hint="default"/>
          <w:rtl w:val="0"/>
          <w:lang w:val="ru-RU"/>
        </w:rPr>
        <w:t>Глава 2: Регулирование труда на региональном уровне. Особенности регулирования труда в рамках ЕАЭС</w:t>
        <w:tab/>
      </w:r>
      <w:r>
        <w:rPr/>
        <w:fldChar w:fldCharType="begin" w:fldLock="0"/>
      </w:r>
      <w:r>
        <w:instrText xml:space="preserve"> PAGEREF _Toc6 \h </w:instrText>
      </w:r>
      <w:r>
        <w:rPr/>
        <w:fldChar w:fldCharType="separate" w:fldLock="0"/>
      </w:r>
      <w:r>
        <w:rPr>
          <w:rFonts w:cs="Arial Unicode MS" w:eastAsia="Arial Unicode MS"/>
          <w:rtl w:val="0"/>
        </w:rPr>
        <w:t>36</w:t>
      </w:r>
      <w:r>
        <w:rPr/>
        <w:fldChar w:fldCharType="end" w:fldLock="0"/>
      </w:r>
    </w:p>
    <w:p>
      <w:pPr>
        <w:pStyle w:val="TOC 3"/>
      </w:pPr>
      <w:r>
        <w:rPr>
          <w:rtl w:val="0"/>
          <w:lang w:val="ru-RU"/>
        </w:rPr>
        <w:t>2.1 Международные договоры</w:t>
        <w:tab/>
      </w:r>
      <w:r>
        <w:rPr/>
        <w:fldChar w:fldCharType="begin" w:fldLock="0"/>
      </w:r>
      <w:r>
        <w:instrText xml:space="preserve"> PAGEREF _Toc7 \h </w:instrText>
      </w:r>
      <w:r>
        <w:rPr/>
        <w:fldChar w:fldCharType="separate" w:fldLock="0"/>
      </w:r>
      <w:r>
        <w:rPr>
          <w:rtl w:val="0"/>
        </w:rPr>
        <w:t>36</w:t>
      </w:r>
      <w:r>
        <w:rPr/>
        <w:fldChar w:fldCharType="end" w:fldLock="0"/>
      </w:r>
    </w:p>
    <w:p>
      <w:pPr>
        <w:pStyle w:val="TOC 3"/>
      </w:pPr>
      <w:r>
        <w:rPr>
          <w:rtl w:val="0"/>
          <w:lang w:val="ru-RU"/>
        </w:rPr>
        <w:t>2.2 Особенности национального регулирования в странах-участницах Евразийского экономического союза</w:t>
        <w:tab/>
      </w:r>
      <w:r>
        <w:rPr/>
        <w:fldChar w:fldCharType="begin" w:fldLock="0"/>
      </w:r>
      <w:r>
        <w:instrText xml:space="preserve"> PAGEREF _Toc8 \h </w:instrText>
      </w:r>
      <w:r>
        <w:rPr/>
        <w:fldChar w:fldCharType="separate" w:fldLock="0"/>
      </w:r>
      <w:r>
        <w:rPr>
          <w:rtl w:val="0"/>
        </w:rPr>
        <w:t>53</w:t>
      </w:r>
      <w:r>
        <w:rPr/>
        <w:fldChar w:fldCharType="end" w:fldLock="0"/>
      </w:r>
    </w:p>
    <w:p>
      <w:pPr>
        <w:pStyle w:val="TOC 1"/>
      </w:pPr>
      <w:r>
        <w:rPr>
          <w:rtl w:val="0"/>
          <w:lang w:val="ru-RU"/>
        </w:rPr>
        <w:t>2.2.1 Конституции стран-членов ЕАЭС</w:t>
        <w:tab/>
      </w:r>
      <w:r>
        <w:rPr/>
        <w:fldChar w:fldCharType="begin" w:fldLock="0"/>
      </w:r>
      <w:r>
        <w:instrText xml:space="preserve"> PAGEREF _Toc9 \h </w:instrText>
      </w:r>
      <w:r>
        <w:rPr/>
        <w:fldChar w:fldCharType="separate" w:fldLock="0"/>
      </w:r>
      <w:r>
        <w:rPr>
          <w:rtl w:val="0"/>
        </w:rPr>
        <w:t>53</w:t>
      </w:r>
      <w:r>
        <w:rPr/>
        <w:fldChar w:fldCharType="end" w:fldLock="0"/>
      </w:r>
    </w:p>
    <w:p>
      <w:pPr>
        <w:pStyle w:val="TOC 1"/>
      </w:pPr>
      <w:r>
        <w:rPr>
          <w:rtl w:val="0"/>
          <w:lang w:val="ru-RU"/>
        </w:rPr>
        <w:t>2.2.2. Трудовые кодексы государств-членов ЕАЭС</w:t>
        <w:tab/>
      </w:r>
      <w:r>
        <w:rPr/>
        <w:fldChar w:fldCharType="begin" w:fldLock="0"/>
      </w:r>
      <w:r>
        <w:instrText xml:space="preserve"> PAGEREF _Toc10 \h </w:instrText>
      </w:r>
      <w:r>
        <w:rPr/>
        <w:fldChar w:fldCharType="separate" w:fldLock="0"/>
      </w:r>
      <w:r>
        <w:rPr>
          <w:rtl w:val="0"/>
        </w:rPr>
        <w:t>62</w:t>
      </w:r>
      <w:r>
        <w:rPr/>
        <w:fldChar w:fldCharType="end" w:fldLock="0"/>
      </w:r>
    </w:p>
    <w:p>
      <w:pPr>
        <w:pStyle w:val="TOC 1"/>
      </w:pPr>
      <w:r>
        <w:rPr>
          <w:rtl w:val="0"/>
          <w:lang w:val="ru-RU"/>
        </w:rPr>
        <w:t>2.2.3 Некодифицированные законы</w:t>
        <w:tab/>
      </w:r>
      <w:r>
        <w:rPr/>
        <w:fldChar w:fldCharType="begin" w:fldLock="0"/>
      </w:r>
      <w:r>
        <w:instrText xml:space="preserve"> PAGEREF _Toc11 \h </w:instrText>
      </w:r>
      <w:r>
        <w:rPr/>
        <w:fldChar w:fldCharType="separate" w:fldLock="0"/>
      </w:r>
      <w:r>
        <w:rPr>
          <w:rtl w:val="0"/>
        </w:rPr>
        <w:t>72</w:t>
      </w:r>
      <w:r>
        <w:rPr/>
        <w:fldChar w:fldCharType="end" w:fldLock="0"/>
      </w:r>
    </w:p>
    <w:p>
      <w:pPr>
        <w:pStyle w:val="TOC 1"/>
      </w:pPr>
      <w:r>
        <w:rPr>
          <w:rtl w:val="0"/>
          <w:lang w:val="ru-RU"/>
        </w:rPr>
        <w:t>2.2.4 Подзаконные нормативные правовые акты. Соглашения и коллективные договоры. Локальные нормативные акты</w:t>
        <w:tab/>
      </w:r>
      <w:r>
        <w:rPr/>
        <w:fldChar w:fldCharType="begin" w:fldLock="0"/>
      </w:r>
      <w:r>
        <w:instrText xml:space="preserve"> PAGEREF _Toc12 \h </w:instrText>
      </w:r>
      <w:r>
        <w:rPr/>
        <w:fldChar w:fldCharType="separate" w:fldLock="0"/>
      </w:r>
      <w:r>
        <w:rPr>
          <w:rtl w:val="0"/>
        </w:rPr>
        <w:t>76</w:t>
      </w:r>
      <w:r>
        <w:rPr/>
        <w:fldChar w:fldCharType="end" w:fldLock="0"/>
      </w:r>
    </w:p>
    <w:p>
      <w:pPr>
        <w:pStyle w:val="TOC 2"/>
      </w:pPr>
      <w:r>
        <w:rPr>
          <w:rFonts w:cs="Arial Unicode MS" w:eastAsia="Arial Unicode MS" w:hint="default"/>
          <w:rtl w:val="0"/>
          <w:lang w:val="ru-RU"/>
        </w:rPr>
        <w:t>Глава 3: Тенденции и проблемы развития регулирования трудовых и непосредственно связанных с ними отношений</w:t>
        <w:tab/>
      </w:r>
      <w:r>
        <w:rPr/>
        <w:fldChar w:fldCharType="begin" w:fldLock="0"/>
      </w:r>
      <w:r>
        <w:instrText xml:space="preserve"> PAGEREF _Toc13 \h </w:instrText>
      </w:r>
      <w:r>
        <w:rPr/>
        <w:fldChar w:fldCharType="separate" w:fldLock="0"/>
      </w:r>
      <w:r>
        <w:rPr>
          <w:rFonts w:cs="Arial Unicode MS" w:eastAsia="Arial Unicode MS"/>
          <w:rtl w:val="0"/>
        </w:rPr>
        <w:t>82</w:t>
      </w:r>
      <w:r>
        <w:rPr/>
        <w:fldChar w:fldCharType="end" w:fldLock="0"/>
      </w:r>
    </w:p>
    <w:p>
      <w:pPr>
        <w:pStyle w:val="TOC 3"/>
      </w:pPr>
      <w:r>
        <w:rPr>
          <w:rtl w:val="0"/>
          <w:lang w:val="ru-RU"/>
        </w:rPr>
        <w:t>3.1 Проблемы эффективности применения норм международного трудового права</w:t>
        <w:tab/>
      </w:r>
      <w:r>
        <w:rPr/>
        <w:fldChar w:fldCharType="begin" w:fldLock="0"/>
      </w:r>
      <w:r>
        <w:instrText xml:space="preserve"> PAGEREF _Toc14 \h </w:instrText>
      </w:r>
      <w:r>
        <w:rPr/>
        <w:fldChar w:fldCharType="separate" w:fldLock="0"/>
      </w:r>
      <w:r>
        <w:rPr>
          <w:rtl w:val="0"/>
        </w:rPr>
        <w:t>82</w:t>
      </w:r>
      <w:r>
        <w:rPr/>
        <w:fldChar w:fldCharType="end" w:fldLock="0"/>
      </w:r>
    </w:p>
    <w:p>
      <w:pPr>
        <w:pStyle w:val="TOC 3"/>
      </w:pPr>
      <w:r>
        <w:rPr>
          <w:rtl w:val="0"/>
          <w:lang w:val="ru-RU"/>
        </w:rPr>
        <w:t>3.2 Платформенная занятость</w:t>
        <w:tab/>
      </w:r>
      <w:r>
        <w:rPr/>
        <w:fldChar w:fldCharType="begin" w:fldLock="0"/>
      </w:r>
      <w:r>
        <w:instrText xml:space="preserve"> PAGEREF _Toc15 \h </w:instrText>
      </w:r>
      <w:r>
        <w:rPr/>
        <w:fldChar w:fldCharType="separate" w:fldLock="0"/>
      </w:r>
      <w:r>
        <w:rPr>
          <w:rtl w:val="0"/>
        </w:rPr>
        <w:t>88</w:t>
      </w:r>
      <w:r>
        <w:rPr/>
        <w:fldChar w:fldCharType="end" w:fldLock="0"/>
      </w:r>
    </w:p>
    <w:p>
      <w:pPr>
        <w:pStyle w:val="TOC 3"/>
      </w:pPr>
      <w:r>
        <w:rPr>
          <w:rtl w:val="0"/>
          <w:lang w:val="ru-RU"/>
        </w:rPr>
        <w:t>3.3 Трудовое право и экономика</w:t>
        <w:tab/>
      </w:r>
      <w:r>
        <w:rPr/>
        <w:fldChar w:fldCharType="begin" w:fldLock="0"/>
      </w:r>
      <w:r>
        <w:instrText xml:space="preserve"> PAGEREF _Toc16 \h </w:instrText>
      </w:r>
      <w:r>
        <w:rPr/>
        <w:fldChar w:fldCharType="separate" w:fldLock="0"/>
      </w:r>
      <w:r>
        <w:rPr>
          <w:rtl w:val="0"/>
        </w:rPr>
        <w:t>95</w:t>
      </w:r>
      <w:r>
        <w:rPr/>
        <w:fldChar w:fldCharType="end" w:fldLock="0"/>
      </w:r>
    </w:p>
    <w:p>
      <w:pPr>
        <w:pStyle w:val="TOC 2"/>
      </w:pPr>
      <w:r>
        <w:rPr>
          <w:rFonts w:cs="Arial Unicode MS" w:eastAsia="Arial Unicode MS" w:hint="default"/>
          <w:rtl w:val="0"/>
          <w:lang w:val="ru-RU"/>
        </w:rPr>
        <w:t>Заключение</w:t>
        <w:tab/>
      </w:r>
      <w:r>
        <w:rPr/>
        <w:fldChar w:fldCharType="begin" w:fldLock="0"/>
      </w:r>
      <w:r>
        <w:instrText xml:space="preserve"> PAGEREF _Toc17 \h </w:instrText>
      </w:r>
      <w:r>
        <w:rPr/>
        <w:fldChar w:fldCharType="separate" w:fldLock="0"/>
      </w:r>
      <w:r>
        <w:rPr>
          <w:rFonts w:cs="Arial Unicode MS" w:eastAsia="Arial Unicode MS"/>
          <w:rtl w:val="0"/>
        </w:rPr>
        <w:t>101</w:t>
      </w:r>
      <w:r>
        <w:rPr/>
        <w:fldChar w:fldCharType="end" w:fldLock="0"/>
      </w:r>
    </w:p>
    <w:p>
      <w:pPr>
        <w:pStyle w:val="TOC 2"/>
      </w:pPr>
      <w:r>
        <w:rPr>
          <w:rFonts w:cs="Arial Unicode MS" w:eastAsia="Arial Unicode MS" w:hint="default"/>
          <w:rtl w:val="0"/>
          <w:lang w:val="ru-RU"/>
        </w:rPr>
        <w:t>Список использованных источников</w:t>
        <w:tab/>
      </w:r>
      <w:r>
        <w:rPr/>
        <w:fldChar w:fldCharType="begin" w:fldLock="0"/>
      </w:r>
      <w:r>
        <w:instrText xml:space="preserve"> PAGEREF _Toc18 \h </w:instrText>
      </w:r>
      <w:r>
        <w:rPr/>
        <w:fldChar w:fldCharType="separate" w:fldLock="0"/>
      </w:r>
      <w:r>
        <w:rPr>
          <w:rFonts w:cs="Arial Unicode MS" w:eastAsia="Arial Unicode MS"/>
          <w:rtl w:val="0"/>
        </w:rPr>
        <w:t>103</w:t>
      </w:r>
      <w:r>
        <w:rPr/>
        <w:fldChar w:fldCharType="end" w:fldLock="0"/>
      </w:r>
    </w:p>
    <w:p>
      <w:pPr>
        <w:pStyle w:val="Рубрика"/>
      </w:pPr>
      <w:r>
        <w:rPr/>
        <w:fldChar w:fldCharType="end" w:fldLock="0"/>
      </w:r>
      <w:r>
        <w:rPr>
          <w:rFonts w:ascii="Arial Unicode MS" w:cs="Arial Unicode MS" w:hAnsi="Arial Unicode MS" w:eastAsia="Arial Unicode MS"/>
          <w:b w:val="0"/>
          <w:bCs w:val="0"/>
          <w:i w:val="0"/>
          <w:iCs w:val="0"/>
        </w:rPr>
        <w:br w:type="page"/>
      </w:r>
    </w:p>
    <w:p>
      <w:pPr>
        <w:pStyle w:val="Рубрика"/>
      </w:pPr>
      <w:bookmarkStart w:name="_Toc" w:id="0"/>
      <w:r>
        <w:rPr>
          <w:rFonts w:cs="Arial Unicode MS" w:eastAsia="Arial Unicode MS" w:hint="default"/>
          <w:rtl w:val="0"/>
        </w:rPr>
        <w:t>Введение</w:t>
      </w:r>
      <w:bookmarkEnd w:id="0"/>
    </w:p>
    <w:p>
      <w:pPr>
        <w:pStyle w:val="Основной текст"/>
        <w:bidi w:val="0"/>
      </w:pPr>
      <w:r>
        <w:rPr>
          <w:u w:val="single"/>
          <w:rtl w:val="0"/>
          <w:lang w:val="ru-RU"/>
        </w:rPr>
        <w:t>Актуальность</w:t>
      </w:r>
      <w:r>
        <w:rPr>
          <w:rtl w:val="0"/>
        </w:rPr>
        <w:t xml:space="preserve">. </w:t>
      </w:r>
      <w:r>
        <w:rPr>
          <w:rtl w:val="0"/>
        </w:rPr>
        <w:t>Создание единого рынка труда является одним из сопутствующих условий для создания экономической интеграции</w:t>
      </w:r>
      <w:r>
        <w:rPr>
          <w:rtl w:val="0"/>
        </w:rPr>
        <w:t xml:space="preserve">. </w:t>
      </w:r>
      <w:r>
        <w:rPr>
          <w:rtl w:val="0"/>
        </w:rPr>
        <w:t>Единая экономика находится в тесной связи с перетеканием трудовых ресурсов от одних производственных и финансовых центров к другим</w:t>
      </w:r>
      <w:r>
        <w:rPr>
          <w:rtl w:val="0"/>
        </w:rPr>
        <w:t xml:space="preserve">. </w:t>
      </w:r>
      <w:r>
        <w:rPr>
          <w:rtl w:val="0"/>
        </w:rPr>
        <w:t xml:space="preserve">Поэтому создание наиболее благоприятных и унифицированных требований к трудовым и тесно связанным с ними отношениям в Евразийском экономическом союзе </w:t>
      </w:r>
      <w:r>
        <w:rPr>
          <w:rtl w:val="0"/>
        </w:rPr>
        <w:t>(</w:t>
      </w:r>
      <w:r>
        <w:rPr>
          <w:rtl w:val="0"/>
        </w:rPr>
        <w:t>ЕАЭС</w:t>
      </w:r>
      <w:r>
        <w:rPr>
          <w:rtl w:val="0"/>
        </w:rPr>
        <w:t xml:space="preserve">) </w:t>
      </w:r>
      <w:r>
        <w:rPr>
          <w:rtl w:val="0"/>
        </w:rPr>
        <w:t>является одной из наиболее важных сфер взаимодействия</w:t>
      </w:r>
      <w:r>
        <w:rPr>
          <w:rtl w:val="0"/>
        </w:rPr>
        <w:t>.</w:t>
      </w:r>
    </w:p>
    <w:p>
      <w:pPr>
        <w:pStyle w:val="Основной текст"/>
        <w:bidi w:val="0"/>
      </w:pPr>
      <w:r>
        <w:rPr>
          <w:rtl w:val="0"/>
        </w:rPr>
        <w:t xml:space="preserve">Евразийское трудовое право </w:t>
      </w:r>
      <w:r>
        <w:rPr>
          <w:rtl w:val="0"/>
        </w:rPr>
        <w:t>— уникальный</w:t>
      </w:r>
      <w:r>
        <w:rPr>
          <w:rtl w:val="0"/>
        </w:rPr>
        <w:t xml:space="preserve"> феномен</w:t>
      </w:r>
      <w:r>
        <w:rPr>
          <w:rtl w:val="0"/>
        </w:rPr>
        <w:t xml:space="preserve">, </w:t>
      </w:r>
      <w:r>
        <w:rPr>
          <w:rtl w:val="0"/>
        </w:rPr>
        <w:t>формирующийся</w:t>
      </w:r>
      <w:r>
        <w:rPr>
          <w:rtl w:val="0"/>
        </w:rPr>
        <w:t xml:space="preserve"> на постсоветском пространстве с начала </w:t>
      </w:r>
      <w:r>
        <w:rPr>
          <w:rtl w:val="0"/>
        </w:rPr>
        <w:t>1990-</w:t>
      </w:r>
      <w:r>
        <w:rPr>
          <w:rtl w:val="0"/>
        </w:rPr>
        <w:t>х годов</w:t>
      </w:r>
      <w:r>
        <w:rPr>
          <w:rtl w:val="0"/>
        </w:rPr>
        <w:t xml:space="preserve">. </w:t>
      </w:r>
      <w:r>
        <w:rPr>
          <w:rtl w:val="0"/>
        </w:rPr>
        <w:t>Хотя з</w:t>
      </w:r>
      <w:r>
        <w:rPr>
          <w:rtl w:val="0"/>
        </w:rPr>
        <w:t>а</w:t>
      </w:r>
      <w:r>
        <w:rPr>
          <w:rtl w:val="0"/>
        </w:rPr>
        <w:t xml:space="preserve"> прошедшие</w:t>
      </w:r>
      <w:r>
        <w:rPr>
          <w:rtl w:val="0"/>
        </w:rPr>
        <w:t xml:space="preserve"> 30 </w:t>
      </w:r>
      <w:r>
        <w:rPr>
          <w:rtl w:val="0"/>
        </w:rPr>
        <w:t>лет накоплен значительный опыт международно</w:t>
      </w:r>
      <w:r>
        <w:rPr>
          <w:rtl w:val="0"/>
        </w:rPr>
        <w:t>-</w:t>
      </w:r>
      <w:r>
        <w:rPr>
          <w:rtl w:val="0"/>
        </w:rPr>
        <w:t>правового регулирования труда в евразийском регионе</w:t>
      </w:r>
      <w:r>
        <w:rPr>
          <w:rtl w:val="0"/>
        </w:rPr>
        <w:t xml:space="preserve">, </w:t>
      </w:r>
      <w:r>
        <w:rPr>
          <w:rtl w:val="0"/>
        </w:rPr>
        <w:t xml:space="preserve">были </w:t>
      </w:r>
      <w:r>
        <w:rPr>
          <w:rtl w:val="0"/>
        </w:rPr>
        <w:t>сформирова</w:t>
      </w:r>
      <w:r>
        <w:rPr>
          <w:rtl w:val="0"/>
        </w:rPr>
        <w:t>ны</w:t>
      </w:r>
      <w:r>
        <w:rPr>
          <w:rtl w:val="0"/>
        </w:rPr>
        <w:t xml:space="preserve"> национальные системы трудового права Армении</w:t>
      </w:r>
      <w:r>
        <w:rPr>
          <w:rtl w:val="0"/>
        </w:rPr>
        <w:t xml:space="preserve">, </w:t>
      </w:r>
      <w:r>
        <w:rPr>
          <w:rtl w:val="0"/>
        </w:rPr>
        <w:t>Беларуси</w:t>
      </w:r>
      <w:r>
        <w:rPr>
          <w:rtl w:val="0"/>
        </w:rPr>
        <w:t xml:space="preserve">, </w:t>
      </w:r>
      <w:r>
        <w:rPr>
          <w:rtl w:val="0"/>
        </w:rPr>
        <w:t>Казахстана</w:t>
      </w:r>
      <w:r>
        <w:rPr>
          <w:rtl w:val="0"/>
        </w:rPr>
        <w:t xml:space="preserve">, </w:t>
      </w:r>
      <w:r>
        <w:rPr>
          <w:rtl w:val="0"/>
        </w:rPr>
        <w:t>Кыргызстана и России</w:t>
      </w:r>
      <w:r>
        <w:rPr>
          <w:rtl w:val="0"/>
        </w:rPr>
        <w:t>,</w:t>
      </w:r>
      <w:r>
        <w:rPr>
          <w:rtl w:val="0"/>
        </w:rPr>
        <w:t xml:space="preserve"> п</w:t>
      </w:r>
      <w:r>
        <w:rPr>
          <w:rtl w:val="0"/>
        </w:rPr>
        <w:t>роцесс формирования</w:t>
      </w:r>
      <w:r>
        <w:rPr>
          <w:rtl w:val="0"/>
        </w:rPr>
        <w:t xml:space="preserve"> евразийского трудового права</w:t>
      </w:r>
      <w:r>
        <w:rPr>
          <w:rtl w:val="0"/>
        </w:rPr>
        <w:t xml:space="preserve"> еще далеко не завершен</w:t>
      </w:r>
      <w:r>
        <w:rPr>
          <w:rtl w:val="0"/>
        </w:rPr>
        <w:t xml:space="preserve">, </w:t>
      </w:r>
      <w:r>
        <w:rPr>
          <w:rtl w:val="0"/>
        </w:rPr>
        <w:t xml:space="preserve">несмотря на </w:t>
      </w:r>
      <w:r>
        <w:rPr>
          <w:rtl w:val="0"/>
        </w:rPr>
        <w:t>общие исторические корни и близость используемых моделей трудового права</w:t>
      </w:r>
      <w:r>
        <w:rPr>
          <w:rtl w:val="0"/>
        </w:rPr>
        <w:t xml:space="preserve"> в каждой из стран</w:t>
      </w:r>
      <w:r>
        <w:rPr>
          <w:rtl w:val="0"/>
        </w:rPr>
        <w:t>-</w:t>
      </w:r>
      <w:r>
        <w:rPr>
          <w:rtl w:val="0"/>
        </w:rPr>
        <w:t>участниц</w:t>
      </w:r>
      <w:r>
        <w:rPr>
          <w:rtl w:val="0"/>
        </w:rPr>
        <w:t>.</w:t>
      </w:r>
    </w:p>
    <w:p>
      <w:pPr>
        <w:pStyle w:val="Основной текст"/>
        <w:bidi w:val="0"/>
      </w:pPr>
      <w:r>
        <w:rPr>
          <w:rtl w:val="0"/>
        </w:rPr>
        <w:t>Однако</w:t>
      </w:r>
      <w:r>
        <w:rPr>
          <w:rtl w:val="0"/>
        </w:rPr>
        <w:t xml:space="preserve">, </w:t>
      </w:r>
      <w:r>
        <w:rPr>
          <w:rtl w:val="0"/>
        </w:rPr>
        <w:t>путь унификации осложн</w:t>
      </w:r>
      <w:r>
        <w:rPr>
          <w:rtl w:val="0"/>
        </w:rPr>
        <w:t>яется</w:t>
      </w:r>
      <w:r>
        <w:rPr>
          <w:rtl w:val="0"/>
        </w:rPr>
        <w:t xml:space="preserve"> явлениями</w:t>
      </w:r>
      <w:r>
        <w:rPr>
          <w:rtl w:val="0"/>
        </w:rPr>
        <w:t xml:space="preserve">, </w:t>
      </w:r>
      <w:r>
        <w:rPr>
          <w:rtl w:val="0"/>
        </w:rPr>
        <w:t>порожденными самой глобализацией</w:t>
      </w:r>
      <w:r>
        <w:rPr>
          <w:rtl w:val="0"/>
        </w:rPr>
        <w:t xml:space="preserve">: </w:t>
      </w:r>
      <w:r>
        <w:rPr>
          <w:rtl w:val="0"/>
        </w:rPr>
        <w:t>это и возрастающие объемы трудовой миграции</w:t>
      </w:r>
      <w:r>
        <w:rPr>
          <w:rtl w:val="0"/>
        </w:rPr>
        <w:t xml:space="preserve">, </w:t>
      </w:r>
      <w:r>
        <w:rPr>
          <w:rtl w:val="0"/>
        </w:rPr>
        <w:t>и доминирование в мировой экономике транснациональных компаний</w:t>
      </w:r>
      <w:r>
        <w:rPr>
          <w:rtl w:val="0"/>
        </w:rPr>
        <w:t xml:space="preserve">, </w:t>
      </w:r>
      <w:r>
        <w:rPr>
          <w:rtl w:val="0"/>
        </w:rPr>
        <w:t>создающих обширные сети филиалов и дочерних предприятий</w:t>
      </w:r>
      <w:r>
        <w:rPr>
          <w:rtl w:val="0"/>
        </w:rPr>
        <w:t xml:space="preserve">, </w:t>
      </w:r>
      <w:r>
        <w:rPr>
          <w:rtl w:val="0"/>
        </w:rPr>
        <w:t>а также активная роль международных объединений профсоюзов и работодателей — все это оказывает значительное влияние на процесс унификации и эти явления</w:t>
      </w:r>
      <w:r>
        <w:rPr>
          <w:rtl w:val="0"/>
          <w:lang w:val="en-US"/>
        </w:rPr>
        <w:t xml:space="preserve"> </w:t>
      </w:r>
      <w:r>
        <w:rPr>
          <w:rtl w:val="0"/>
        </w:rPr>
        <w:t>стоит принимать во внимание при изучении проблематики интеграции ЕАЭС в трудоправовой сфере</w:t>
      </w:r>
      <w:r>
        <w:rPr>
          <w:rtl w:val="0"/>
        </w:rPr>
        <w:t>.</w:t>
      </w:r>
    </w:p>
    <w:p>
      <w:pPr>
        <w:pStyle w:val="Основной текст"/>
        <w:bidi w:val="0"/>
      </w:pPr>
      <w:r>
        <w:rPr>
          <w:rtl w:val="0"/>
        </w:rPr>
        <w:t>В современных условиях расширения интеграционных процессов</w:t>
      </w:r>
      <w:r>
        <w:rPr>
          <w:rtl w:val="0"/>
        </w:rPr>
        <w:t xml:space="preserve">, </w:t>
      </w:r>
      <w:r>
        <w:rPr>
          <w:rtl w:val="0"/>
        </w:rPr>
        <w:t xml:space="preserve">в особенности </w:t>
      </w:r>
      <w:r>
        <w:rPr>
          <w:rtl w:val="0"/>
        </w:rPr>
        <w:t xml:space="preserve">с </w:t>
      </w:r>
      <w:r>
        <w:rPr>
          <w:rtl w:val="0"/>
        </w:rPr>
        <w:t>начала функционирования Евразийского</w:t>
      </w:r>
      <w:r>
        <w:rPr>
          <w:rtl w:val="0"/>
          <w:lang w:val="en-US"/>
        </w:rPr>
        <w:t xml:space="preserve"> </w:t>
      </w:r>
      <w:r>
        <w:rPr>
          <w:rtl w:val="0"/>
        </w:rPr>
        <w:t>экономического союза</w:t>
      </w:r>
      <w:r>
        <w:rPr>
          <w:rtl w:val="0"/>
        </w:rPr>
        <w:t xml:space="preserve"> (</w:t>
      </w:r>
      <w:r>
        <w:rPr>
          <w:rtl w:val="0"/>
        </w:rPr>
        <w:t xml:space="preserve">с </w:t>
      </w:r>
      <w:r>
        <w:rPr>
          <w:rtl w:val="0"/>
        </w:rPr>
        <w:t xml:space="preserve">1 </w:t>
      </w:r>
      <w:r>
        <w:rPr>
          <w:rtl w:val="0"/>
        </w:rPr>
        <w:t xml:space="preserve">января </w:t>
      </w:r>
      <w:r>
        <w:rPr>
          <w:rtl w:val="0"/>
        </w:rPr>
        <w:t xml:space="preserve">2015 </w:t>
      </w:r>
      <w:r>
        <w:rPr>
          <w:rtl w:val="0"/>
        </w:rPr>
        <w:t>г</w:t>
      </w:r>
      <w:r>
        <w:rPr>
          <w:rtl w:val="0"/>
        </w:rPr>
        <w:t>.</w:t>
      </w:r>
      <w:r>
        <w:rPr>
          <w:rtl w:val="0"/>
        </w:rPr>
        <w:t>)</w:t>
      </w:r>
      <w:r>
        <w:rPr>
          <w:rtl w:val="0"/>
        </w:rPr>
        <w:t xml:space="preserve">, </w:t>
      </w:r>
      <w:r>
        <w:rPr>
          <w:rtl w:val="0"/>
        </w:rPr>
        <w:t>объединившего между собой Российскую Федерацию</w:t>
      </w:r>
      <w:r>
        <w:rPr>
          <w:rtl w:val="0"/>
        </w:rPr>
        <w:t xml:space="preserve">, </w:t>
      </w:r>
      <w:r>
        <w:rPr>
          <w:rtl w:val="0"/>
        </w:rPr>
        <w:t>Республику Беларусь</w:t>
      </w:r>
      <w:r>
        <w:rPr>
          <w:rtl w:val="0"/>
        </w:rPr>
        <w:t xml:space="preserve">, </w:t>
      </w:r>
      <w:r>
        <w:rPr>
          <w:rtl w:val="0"/>
        </w:rPr>
        <w:t>Республику Казахстан</w:t>
      </w:r>
      <w:r>
        <w:rPr>
          <w:rtl w:val="0"/>
        </w:rPr>
        <w:t xml:space="preserve">, </w:t>
      </w:r>
      <w:r>
        <w:rPr>
          <w:rtl w:val="0"/>
        </w:rPr>
        <w:t>Республику Армения и Кыргызскую Республику</w:t>
      </w:r>
      <w:r>
        <w:rPr>
          <w:rtl w:val="0"/>
        </w:rPr>
        <w:t xml:space="preserve">, </w:t>
      </w:r>
      <w:r>
        <w:rPr>
          <w:rtl w:val="0"/>
        </w:rPr>
        <w:t>необходимо изучать трудовое право в сравнительном аспекте с учетом становления права ЕАЭС</w:t>
      </w:r>
      <w:r>
        <w:rPr>
          <w:rtl w:val="0"/>
        </w:rPr>
        <w:t xml:space="preserve">. </w:t>
      </w:r>
      <w:r>
        <w:rPr>
          <w:rtl w:val="0"/>
        </w:rPr>
        <w:t>Формирование общего рынка труда со свободным движением рабочей силы</w:t>
      </w:r>
      <w:r>
        <w:rPr>
          <w:rtl w:val="0"/>
        </w:rPr>
        <w:t xml:space="preserve">, </w:t>
      </w:r>
      <w:r>
        <w:rPr>
          <w:rtl w:val="0"/>
        </w:rPr>
        <w:t>которое заявлено в качестве одной из целей создания ЕАЭС</w:t>
      </w:r>
      <w:r>
        <w:rPr>
          <w:rFonts w:ascii="Times New Roman" w:cs="Times New Roman" w:hAnsi="Times New Roman" w:eastAsia="Times New Roman"/>
          <w:b w:val="0"/>
          <w:bCs w:val="0"/>
          <w:i w:val="0"/>
          <w:iCs w:val="0"/>
          <w:vertAlign w:val="superscript"/>
        </w:rPr>
        <w:footnoteReference w:id="1"/>
      </w:r>
      <w:r>
        <w:rPr>
          <w:rtl w:val="0"/>
        </w:rPr>
        <w:t xml:space="preserve">, </w:t>
      </w:r>
      <w:r>
        <w:rPr>
          <w:rtl w:val="0"/>
        </w:rPr>
        <w:t>предполагает наличие гармонизированного трудового законодательства Армении</w:t>
      </w:r>
      <w:r>
        <w:rPr>
          <w:rtl w:val="0"/>
        </w:rPr>
        <w:t xml:space="preserve">, </w:t>
      </w:r>
      <w:r>
        <w:rPr>
          <w:rtl w:val="0"/>
        </w:rPr>
        <w:t>Беларуси</w:t>
      </w:r>
      <w:r>
        <w:rPr>
          <w:rtl w:val="0"/>
        </w:rPr>
        <w:t xml:space="preserve">, </w:t>
      </w:r>
      <w:r>
        <w:rPr>
          <w:rtl w:val="0"/>
        </w:rPr>
        <w:t>Казахстана</w:t>
      </w:r>
      <w:r>
        <w:rPr>
          <w:rtl w:val="0"/>
        </w:rPr>
        <w:t xml:space="preserve">, </w:t>
      </w:r>
      <w:r>
        <w:rPr>
          <w:rtl w:val="0"/>
        </w:rPr>
        <w:t>Кыргызстана и России</w:t>
      </w:r>
      <w:r>
        <w:rPr>
          <w:rtl w:val="0"/>
        </w:rPr>
        <w:t>.</w:t>
      </w:r>
    </w:p>
    <w:p>
      <w:pPr>
        <w:pStyle w:val="Основной текст"/>
        <w:bidi w:val="0"/>
      </w:pPr>
      <w:r>
        <w:rPr>
          <w:rtl w:val="0"/>
        </w:rPr>
        <w:t>Стоит согласиться с Томашевским К</w:t>
      </w:r>
      <w:r>
        <w:rPr>
          <w:rtl w:val="0"/>
        </w:rPr>
        <w:t xml:space="preserve">. </w:t>
      </w:r>
      <w:r>
        <w:rPr>
          <w:rtl w:val="0"/>
        </w:rPr>
        <w:t>Л</w:t>
      </w:r>
      <w:r>
        <w:rPr>
          <w:rtl w:val="0"/>
        </w:rPr>
        <w:t xml:space="preserve">. </w:t>
      </w:r>
      <w:r>
        <w:rPr>
          <w:rtl w:val="0"/>
        </w:rPr>
        <w:t>определяющим</w:t>
      </w:r>
      <w:r>
        <w:rPr>
          <w:rtl w:val="0"/>
        </w:rPr>
        <w:t xml:space="preserve">, </w:t>
      </w:r>
      <w:r>
        <w:rPr>
          <w:rtl w:val="0"/>
        </w:rPr>
        <w:t>что сложность проблемы интеграции в сфере труда</w:t>
      </w:r>
      <w:r>
        <w:rPr>
          <w:rtl w:val="0"/>
        </w:rPr>
        <w:t xml:space="preserve"> помимо прочего</w:t>
      </w:r>
      <w:r>
        <w:rPr>
          <w:rtl w:val="0"/>
        </w:rPr>
        <w:t xml:space="preserve"> объясняется</w:t>
      </w:r>
      <w:r>
        <w:rPr>
          <w:rtl w:val="0"/>
        </w:rPr>
        <w:t xml:space="preserve">, </w:t>
      </w:r>
      <w:r>
        <w:rPr>
          <w:rtl w:val="0"/>
        </w:rPr>
        <w:t>во</w:t>
      </w:r>
      <w:r>
        <w:rPr>
          <w:rtl w:val="0"/>
        </w:rPr>
        <w:t>-</w:t>
      </w:r>
      <w:r>
        <w:rPr>
          <w:rtl w:val="0"/>
        </w:rPr>
        <w:t>первых</w:t>
      </w:r>
      <w:r>
        <w:rPr>
          <w:rtl w:val="0"/>
        </w:rPr>
        <w:t xml:space="preserve">, </w:t>
      </w:r>
      <w:r>
        <w:rPr>
          <w:rtl w:val="0"/>
        </w:rPr>
        <w:t>междисциплинарным характером</w:t>
      </w:r>
      <w:r>
        <w:rPr>
          <w:rtl w:val="0"/>
        </w:rPr>
        <w:t xml:space="preserve">; </w:t>
      </w:r>
      <w:r>
        <w:rPr>
          <w:rtl w:val="0"/>
        </w:rPr>
        <w:t>во</w:t>
      </w:r>
      <w:r>
        <w:rPr>
          <w:rtl w:val="0"/>
        </w:rPr>
        <w:t>-</w:t>
      </w:r>
      <w:r>
        <w:rPr>
          <w:rtl w:val="0"/>
        </w:rPr>
        <w:t>вторых</w:t>
      </w:r>
      <w:r>
        <w:rPr>
          <w:rtl w:val="0"/>
        </w:rPr>
        <w:t xml:space="preserve">, </w:t>
      </w:r>
      <w:r>
        <w:rPr>
          <w:rtl w:val="0"/>
        </w:rPr>
        <w:t>национальной спецификой систем источников трудового права Армении</w:t>
      </w:r>
      <w:r>
        <w:rPr>
          <w:rtl w:val="0"/>
        </w:rPr>
        <w:t xml:space="preserve">, </w:t>
      </w:r>
      <w:r>
        <w:rPr>
          <w:rtl w:val="0"/>
        </w:rPr>
        <w:t>Беларуси</w:t>
      </w:r>
      <w:r>
        <w:rPr>
          <w:rtl w:val="0"/>
        </w:rPr>
        <w:t xml:space="preserve">, </w:t>
      </w:r>
      <w:r>
        <w:rPr>
          <w:rtl w:val="0"/>
        </w:rPr>
        <w:t>Казахстана</w:t>
      </w:r>
      <w:r>
        <w:rPr>
          <w:rtl w:val="0"/>
        </w:rPr>
        <w:t xml:space="preserve">, </w:t>
      </w:r>
      <w:r>
        <w:rPr>
          <w:rtl w:val="0"/>
        </w:rPr>
        <w:t>Кыргызстана и России</w:t>
      </w:r>
      <w:r>
        <w:rPr>
          <w:rtl w:val="0"/>
        </w:rPr>
        <w:t xml:space="preserve">, </w:t>
      </w:r>
      <w:r>
        <w:rPr>
          <w:rtl w:val="0"/>
        </w:rPr>
        <w:t>особенностями их функционирования</w:t>
      </w:r>
      <w:r>
        <w:rPr>
          <w:rtl w:val="0"/>
        </w:rPr>
        <w:t xml:space="preserve">; </w:t>
      </w:r>
      <w:r>
        <w:rPr>
          <w:rtl w:val="0"/>
        </w:rPr>
        <w:t>в</w:t>
      </w:r>
      <w:r>
        <w:rPr>
          <w:rtl w:val="0"/>
        </w:rPr>
        <w:t>-</w:t>
      </w:r>
      <w:r>
        <w:rPr>
          <w:rtl w:val="0"/>
        </w:rPr>
        <w:t>третьих</w:t>
      </w:r>
      <w:r>
        <w:rPr>
          <w:rtl w:val="0"/>
        </w:rPr>
        <w:t xml:space="preserve">, </w:t>
      </w:r>
      <w:r>
        <w:rPr>
          <w:rtl w:val="0"/>
        </w:rPr>
        <w:t>влиянием на развитие системы источников трудового права процессов глобализации и региональной правовой интеграции</w:t>
      </w:r>
      <w:r>
        <w:rPr>
          <w:rtl w:val="0"/>
        </w:rPr>
        <w:t xml:space="preserve">; </w:t>
      </w:r>
      <w:r>
        <w:rPr>
          <w:rtl w:val="0"/>
        </w:rPr>
        <w:t>в</w:t>
      </w:r>
      <w:r>
        <w:rPr>
          <w:rtl w:val="0"/>
        </w:rPr>
        <w:t>-</w:t>
      </w:r>
      <w:r>
        <w:rPr>
          <w:rtl w:val="0"/>
        </w:rPr>
        <w:t>четвертых</w:t>
      </w:r>
      <w:r>
        <w:rPr>
          <w:rtl w:val="0"/>
        </w:rPr>
        <w:t xml:space="preserve">, </w:t>
      </w:r>
      <w:r>
        <w:rPr>
          <w:rtl w:val="0"/>
        </w:rPr>
        <w:t>противоречивостью и наличием пробелов в законодательстве в вопросах правовой природы отдельных источников трудового права</w:t>
      </w:r>
      <w:r>
        <w:rPr>
          <w:rtl w:val="0"/>
        </w:rPr>
        <w:t xml:space="preserve">, </w:t>
      </w:r>
      <w:r>
        <w:rPr>
          <w:rtl w:val="0"/>
        </w:rPr>
        <w:t>их взаимной иерархии</w:t>
      </w:r>
      <w:r>
        <w:rPr>
          <w:rtl w:val="0"/>
        </w:rPr>
        <w:t xml:space="preserve">; </w:t>
      </w:r>
      <w:r>
        <w:rPr>
          <w:rtl w:val="0"/>
        </w:rPr>
        <w:t>в</w:t>
      </w:r>
      <w:r>
        <w:rPr>
          <w:rtl w:val="0"/>
        </w:rPr>
        <w:t>-</w:t>
      </w:r>
      <w:r>
        <w:rPr>
          <w:rtl w:val="0"/>
        </w:rPr>
        <w:t>пятых</w:t>
      </w:r>
      <w:r>
        <w:rPr>
          <w:rtl w:val="0"/>
        </w:rPr>
        <w:t xml:space="preserve">, </w:t>
      </w:r>
      <w:r>
        <w:rPr>
          <w:rtl w:val="0"/>
        </w:rPr>
        <w:t>отсутствием слаженного правового механизма разрешения коллизий и преодоления пробелов в различных источниках трудового права</w:t>
      </w:r>
      <w:r>
        <w:rPr>
          <w:rFonts w:ascii="Times New Roman" w:cs="Times New Roman" w:hAnsi="Times New Roman" w:eastAsia="Times New Roman"/>
          <w:b w:val="0"/>
          <w:bCs w:val="0"/>
          <w:i w:val="0"/>
          <w:iCs w:val="0"/>
          <w:vertAlign w:val="superscript"/>
        </w:rPr>
        <w:footnoteReference w:id="2"/>
      </w:r>
      <w:r>
        <w:rPr>
          <w:rtl w:val="0"/>
        </w:rPr>
        <w:t>.</w:t>
      </w:r>
    </w:p>
    <w:p>
      <w:pPr>
        <w:pStyle w:val="Основной текст"/>
        <w:bidi w:val="0"/>
      </w:pPr>
      <w:r>
        <w:rPr>
          <w:u w:val="single"/>
          <w:rtl w:val="0"/>
          <w:lang w:val="ru-RU"/>
        </w:rPr>
        <w:t>Степень научной разработанности</w:t>
      </w:r>
      <w:r>
        <w:rPr>
          <w:rtl w:val="0"/>
        </w:rPr>
        <w:t xml:space="preserve">: </w:t>
      </w:r>
      <w:r>
        <w:rPr>
          <w:rtl w:val="0"/>
        </w:rPr>
        <w:t>Теоретические и практические проблемы систем источников трудового права государств</w:t>
      </w:r>
      <w:r>
        <w:rPr>
          <w:rtl w:val="0"/>
        </w:rPr>
        <w:t>-</w:t>
      </w:r>
      <w:r>
        <w:rPr>
          <w:rtl w:val="0"/>
        </w:rPr>
        <w:t>членов ЕАЭС составляют сложную научную проблему</w:t>
      </w:r>
      <w:r>
        <w:rPr>
          <w:rtl w:val="0"/>
        </w:rPr>
        <w:t xml:space="preserve">, </w:t>
      </w:r>
      <w:r>
        <w:rPr>
          <w:rtl w:val="0"/>
        </w:rPr>
        <w:t>которая является предметом сравнительно немногих научных исследований в России</w:t>
      </w:r>
      <w:r>
        <w:rPr>
          <w:rtl w:val="0"/>
        </w:rPr>
        <w:t xml:space="preserve">, </w:t>
      </w:r>
      <w:r>
        <w:rPr>
          <w:rtl w:val="0"/>
        </w:rPr>
        <w:t>Беларуси и других странах</w:t>
      </w:r>
      <w:r>
        <w:rPr>
          <w:rtl w:val="0"/>
        </w:rPr>
        <w:t>.</w:t>
      </w:r>
    </w:p>
    <w:p>
      <w:pPr>
        <w:pStyle w:val="Основной текст"/>
        <w:bidi w:val="0"/>
      </w:pPr>
      <w:r>
        <w:rPr>
          <w:rtl w:val="0"/>
        </w:rPr>
        <w:t xml:space="preserve">В </w:t>
      </w:r>
      <w:r>
        <w:rPr>
          <w:rtl w:val="0"/>
        </w:rPr>
        <w:t xml:space="preserve">2016 </w:t>
      </w:r>
      <w:r>
        <w:rPr>
          <w:rtl w:val="0"/>
        </w:rPr>
        <w:t>г</w:t>
      </w:r>
      <w:r>
        <w:rPr>
          <w:rtl w:val="0"/>
        </w:rPr>
        <w:t xml:space="preserve">. </w:t>
      </w:r>
      <w:r>
        <w:rPr>
          <w:rtl w:val="0"/>
        </w:rPr>
        <w:t>вышло в свет учебное пособие П</w:t>
      </w:r>
      <w:r>
        <w:rPr>
          <w:rtl w:val="0"/>
        </w:rPr>
        <w:t xml:space="preserve">. </w:t>
      </w:r>
      <w:r>
        <w:rPr>
          <w:rtl w:val="0"/>
        </w:rPr>
        <w:t>Е</w:t>
      </w:r>
      <w:r>
        <w:rPr>
          <w:rtl w:val="0"/>
        </w:rPr>
        <w:t xml:space="preserve">. </w:t>
      </w:r>
      <w:r>
        <w:rPr>
          <w:rtl w:val="0"/>
        </w:rPr>
        <w:t>Морозова и А</w:t>
      </w:r>
      <w:r>
        <w:rPr>
          <w:rtl w:val="0"/>
        </w:rPr>
        <w:t xml:space="preserve">. </w:t>
      </w:r>
      <w:r>
        <w:rPr>
          <w:rtl w:val="0"/>
        </w:rPr>
        <w:t>С</w:t>
      </w:r>
      <w:r>
        <w:rPr>
          <w:rtl w:val="0"/>
        </w:rPr>
        <w:t xml:space="preserve">. </w:t>
      </w:r>
      <w:r>
        <w:rPr>
          <w:rtl w:val="0"/>
        </w:rPr>
        <w:t>Чанышева по трудовому праву государств</w:t>
      </w:r>
      <w:r>
        <w:rPr>
          <w:rtl w:val="0"/>
        </w:rPr>
        <w:t>-</w:t>
      </w:r>
      <w:r>
        <w:rPr>
          <w:rtl w:val="0"/>
        </w:rPr>
        <w:t>членов ЕАЭС</w:t>
      </w:r>
      <w:r>
        <w:rPr>
          <w:rtl w:val="0"/>
        </w:rPr>
        <w:t xml:space="preserve">, </w:t>
      </w:r>
      <w:r>
        <w:rPr>
          <w:rtl w:val="0"/>
        </w:rPr>
        <w:t>которое описывает и сопоставляет акты законодательства</w:t>
      </w:r>
      <w:r>
        <w:rPr>
          <w:rtl w:val="0"/>
        </w:rPr>
        <w:t xml:space="preserve">, </w:t>
      </w:r>
      <w:r>
        <w:rPr>
          <w:rtl w:val="0"/>
        </w:rPr>
        <w:t>нормы и институты трудового права пяти стран</w:t>
      </w:r>
      <w:r>
        <w:rPr>
          <w:rtl w:val="0"/>
        </w:rPr>
        <w:t xml:space="preserve">, </w:t>
      </w:r>
      <w:r>
        <w:rPr>
          <w:rtl w:val="0"/>
        </w:rPr>
        <w:t>входящих в ЕАЭС</w:t>
      </w:r>
      <w:r>
        <w:rPr>
          <w:rtl w:val="0"/>
        </w:rPr>
        <w:t xml:space="preserve">. </w:t>
      </w:r>
      <w:r>
        <w:rPr>
          <w:rtl w:val="0"/>
        </w:rPr>
        <w:t xml:space="preserve">В </w:t>
      </w:r>
      <w:r>
        <w:rPr>
          <w:rtl w:val="0"/>
        </w:rPr>
        <w:t xml:space="preserve">2017 </w:t>
      </w:r>
      <w:r>
        <w:rPr>
          <w:rtl w:val="0"/>
        </w:rPr>
        <w:t>г</w:t>
      </w:r>
      <w:r>
        <w:rPr>
          <w:rtl w:val="0"/>
        </w:rPr>
        <w:t xml:space="preserve">. </w:t>
      </w:r>
      <w:r>
        <w:rPr>
          <w:rtl w:val="0"/>
        </w:rPr>
        <w:t>вышел учебник «Евразийское трудовое право»</w:t>
      </w:r>
      <w:r>
        <w:rPr>
          <w:rtl w:val="0"/>
        </w:rPr>
        <w:t xml:space="preserve">, </w:t>
      </w:r>
      <w:r>
        <w:rPr>
          <w:rtl w:val="0"/>
        </w:rPr>
        <w:t>рассматривающий евразийское трудовое право как региональную международную правовую систему трудового права</w:t>
      </w:r>
      <w:r>
        <w:rPr>
          <w:rFonts w:ascii="Times New Roman" w:cs="Times New Roman" w:hAnsi="Times New Roman" w:eastAsia="Times New Roman"/>
          <w:b w:val="0"/>
          <w:bCs w:val="0"/>
          <w:i w:val="0"/>
          <w:iCs w:val="0"/>
          <w:vertAlign w:val="superscript"/>
        </w:rPr>
        <w:footnoteReference w:id="3"/>
      </w:r>
      <w:r>
        <w:rPr>
          <w:rtl w:val="0"/>
        </w:rPr>
        <w:t xml:space="preserve">. </w:t>
      </w:r>
      <w:r>
        <w:rPr>
          <w:rtl w:val="0"/>
        </w:rPr>
        <w:t>Однако</w:t>
      </w:r>
      <w:r>
        <w:rPr>
          <w:rtl w:val="0"/>
        </w:rPr>
        <w:t xml:space="preserve">, </w:t>
      </w:r>
      <w:r>
        <w:rPr>
          <w:rtl w:val="0"/>
        </w:rPr>
        <w:t>на сегодняшний момент</w:t>
      </w:r>
      <w:r>
        <w:rPr>
          <w:rtl w:val="0"/>
        </w:rPr>
        <w:t xml:space="preserve">, </w:t>
      </w:r>
      <w:r>
        <w:rPr>
          <w:rtl w:val="0"/>
        </w:rPr>
        <w:t>исследования концентрируются больше на сравнении нормативных актов</w:t>
      </w:r>
      <w:r>
        <w:rPr>
          <w:rtl w:val="0"/>
        </w:rPr>
        <w:t xml:space="preserve">, </w:t>
      </w:r>
      <w:r>
        <w:rPr>
          <w:rtl w:val="0"/>
        </w:rPr>
        <w:t>упуская из виду противоречия их применения</w:t>
      </w:r>
      <w:r>
        <w:rPr>
          <w:rtl w:val="0"/>
        </w:rPr>
        <w:t>.</w:t>
      </w:r>
    </w:p>
    <w:p>
      <w:pPr>
        <w:pStyle w:val="Основной текст"/>
        <w:bidi w:val="0"/>
      </w:pPr>
      <w:r>
        <w:rPr>
          <w:u w:val="single"/>
          <w:rtl w:val="0"/>
          <w:lang w:val="ru-RU"/>
        </w:rPr>
        <w:t>Объект</w:t>
      </w:r>
      <w:r>
        <w:rPr>
          <w:rtl w:val="0"/>
        </w:rPr>
        <w:t xml:space="preserve">: </w:t>
      </w:r>
      <w:r>
        <w:rPr>
          <w:rtl w:val="0"/>
        </w:rPr>
        <w:t>трудовые и непосредственно связанные с ними отношения</w:t>
      </w:r>
      <w:r>
        <w:rPr>
          <w:rtl w:val="0"/>
        </w:rPr>
        <w:t xml:space="preserve">, </w:t>
      </w:r>
      <w:r>
        <w:rPr>
          <w:rtl w:val="0"/>
        </w:rPr>
        <w:t>регулируемые источниками трудового права в государствах</w:t>
      </w:r>
      <w:r>
        <w:rPr>
          <w:rtl w:val="0"/>
        </w:rPr>
        <w:t>-</w:t>
      </w:r>
      <w:r>
        <w:rPr>
          <w:rtl w:val="0"/>
        </w:rPr>
        <w:t>членах ЕАЭС</w:t>
      </w:r>
      <w:r>
        <w:rPr>
          <w:rtl w:val="0"/>
        </w:rPr>
        <w:t xml:space="preserve">, </w:t>
      </w:r>
      <w:r>
        <w:rPr>
          <w:rtl w:val="0"/>
        </w:rPr>
        <w:t>а также закономерности и тенденции развития систем данных источников</w:t>
      </w:r>
      <w:r>
        <w:rPr>
          <w:rtl w:val="0"/>
        </w:rPr>
        <w:t>.</w:t>
      </w:r>
    </w:p>
    <w:p>
      <w:pPr>
        <w:pStyle w:val="Основной текст"/>
        <w:bidi w:val="0"/>
        <w:rPr>
          <w:u w:val="single"/>
        </w:rPr>
      </w:pPr>
      <w:r>
        <w:rPr>
          <w:u w:val="single"/>
          <w:rtl w:val="0"/>
          <w:lang w:val="ru-RU"/>
        </w:rPr>
        <w:t>Предмет</w:t>
      </w:r>
      <w:r>
        <w:rPr>
          <w:rtl w:val="0"/>
        </w:rPr>
        <w:t xml:space="preserve">: </w:t>
      </w:r>
      <w:r>
        <w:rPr>
          <w:rtl w:val="0"/>
        </w:rPr>
        <w:t>нормы трудового права и права социального обеспечения</w:t>
      </w:r>
      <w:r>
        <w:rPr>
          <w:rtl w:val="0"/>
        </w:rPr>
        <w:t xml:space="preserve">, </w:t>
      </w:r>
      <w:r>
        <w:rPr>
          <w:rtl w:val="0"/>
        </w:rPr>
        <w:t>содержащиеся в законодательстве России</w:t>
      </w:r>
      <w:r>
        <w:rPr>
          <w:rtl w:val="0"/>
        </w:rPr>
        <w:t xml:space="preserve">, </w:t>
      </w:r>
      <w:r>
        <w:rPr>
          <w:rtl w:val="0"/>
        </w:rPr>
        <w:t>Армении</w:t>
      </w:r>
      <w:r>
        <w:rPr>
          <w:rtl w:val="0"/>
        </w:rPr>
        <w:t xml:space="preserve">, </w:t>
      </w:r>
      <w:r>
        <w:rPr>
          <w:rtl w:val="0"/>
        </w:rPr>
        <w:t>Беларуси</w:t>
      </w:r>
      <w:r>
        <w:rPr>
          <w:rtl w:val="0"/>
        </w:rPr>
        <w:t xml:space="preserve">, </w:t>
      </w:r>
      <w:r>
        <w:rPr>
          <w:rtl w:val="0"/>
        </w:rPr>
        <w:t>Казахстана</w:t>
      </w:r>
      <w:r>
        <w:rPr>
          <w:rtl w:val="0"/>
        </w:rPr>
        <w:t xml:space="preserve">, </w:t>
      </w:r>
      <w:r>
        <w:rPr>
          <w:rtl w:val="0"/>
        </w:rPr>
        <w:t>Кыргызстана</w:t>
      </w:r>
      <w:r>
        <w:rPr>
          <w:rtl w:val="0"/>
        </w:rPr>
        <w:t xml:space="preserve">, </w:t>
      </w:r>
      <w:r>
        <w:rPr>
          <w:rtl w:val="0"/>
        </w:rPr>
        <w:t>а также принятые на себя странами</w:t>
      </w:r>
      <w:r>
        <w:rPr>
          <w:rtl w:val="0"/>
        </w:rPr>
        <w:t>-</w:t>
      </w:r>
      <w:r>
        <w:rPr>
          <w:rtl w:val="0"/>
        </w:rPr>
        <w:t xml:space="preserve">членами Союза международные обязательства </w:t>
      </w:r>
      <w:r>
        <w:rPr>
          <w:rtl w:val="0"/>
        </w:rPr>
        <w:t>(</w:t>
      </w:r>
      <w:r>
        <w:rPr>
          <w:rtl w:val="0"/>
        </w:rPr>
        <w:t>как на универсальном</w:t>
      </w:r>
      <w:r>
        <w:rPr>
          <w:rtl w:val="0"/>
        </w:rPr>
        <w:t xml:space="preserve">, </w:t>
      </w:r>
      <w:r>
        <w:rPr>
          <w:rtl w:val="0"/>
        </w:rPr>
        <w:t>так и на региональном уровне</w:t>
      </w:r>
      <w:r>
        <w:rPr>
          <w:rtl w:val="0"/>
        </w:rPr>
        <w:t>)</w:t>
      </w:r>
      <w:r>
        <w:rPr>
          <w:rtl w:val="0"/>
        </w:rPr>
        <w:t xml:space="preserve">, </w:t>
      </w:r>
      <w:r>
        <w:rPr>
          <w:rtl w:val="0"/>
        </w:rPr>
        <w:t>позволяющие выявить проблемы и тенденции функционирования</w:t>
      </w:r>
      <w:r>
        <w:rPr>
          <w:rtl w:val="0"/>
        </w:rPr>
        <w:t xml:space="preserve"> рассматриваемых отраслей права</w:t>
      </w:r>
      <w:r>
        <w:rPr>
          <w:rtl w:val="0"/>
        </w:rPr>
        <w:t>.</w:t>
      </w:r>
    </w:p>
    <w:p>
      <w:pPr>
        <w:pStyle w:val="Основной текст"/>
        <w:bidi w:val="0"/>
        <w:rPr>
          <w:u w:val="single"/>
        </w:rPr>
      </w:pPr>
      <w:r>
        <w:rPr>
          <w:u w:val="single"/>
          <w:rtl w:val="0"/>
          <w:lang w:val="ru-RU"/>
        </w:rPr>
        <w:t>Цель</w:t>
      </w:r>
      <w:r>
        <w:rPr>
          <w:rtl w:val="0"/>
        </w:rPr>
        <w:t xml:space="preserve">: </w:t>
      </w:r>
      <w:r>
        <w:rPr>
          <w:rtl w:val="0"/>
        </w:rPr>
        <w:t>на основе сравнительно</w:t>
      </w:r>
      <w:r>
        <w:rPr>
          <w:rtl w:val="0"/>
        </w:rPr>
        <w:t>-</w:t>
      </w:r>
      <w:r>
        <w:rPr>
          <w:rtl w:val="0"/>
        </w:rPr>
        <w:t>правового исследования выявить степень гармонизации права стран</w:t>
      </w:r>
      <w:r>
        <w:rPr>
          <w:rtl w:val="0"/>
        </w:rPr>
        <w:t>-</w:t>
      </w:r>
      <w:r>
        <w:rPr>
          <w:rtl w:val="0"/>
        </w:rPr>
        <w:t>участниц Евразийского экономического Союза</w:t>
      </w:r>
      <w:r>
        <w:rPr>
          <w:rtl w:val="0"/>
        </w:rPr>
        <w:t xml:space="preserve">, </w:t>
      </w:r>
      <w:r>
        <w:rPr>
          <w:rtl w:val="0"/>
        </w:rPr>
        <w:t>а также проблемы</w:t>
      </w:r>
      <w:r>
        <w:rPr>
          <w:rtl w:val="0"/>
        </w:rPr>
        <w:t xml:space="preserve">, </w:t>
      </w:r>
      <w:r>
        <w:rPr>
          <w:rtl w:val="0"/>
        </w:rPr>
        <w:t>мешающие достигнуть наиболее высокой степени эффективного регулирования трудовых и тесно связанных с ними отношений</w:t>
      </w:r>
      <w:r>
        <w:rPr>
          <w:rtl w:val="0"/>
        </w:rPr>
        <w:t>.</w:t>
      </w:r>
    </w:p>
    <w:p>
      <w:pPr>
        <w:pStyle w:val="Основной текст"/>
        <w:bidi w:val="0"/>
      </w:pPr>
      <w:r>
        <w:rPr>
          <w:u w:val="single"/>
          <w:rtl w:val="0"/>
          <w:lang w:val="ru-RU"/>
        </w:rPr>
        <w:t>Задачи</w:t>
      </w:r>
      <w:r>
        <w:rPr>
          <w:rtl w:val="0"/>
        </w:rPr>
        <w:t>:</w:t>
      </w:r>
    </w:p>
    <w:p>
      <w:pPr>
        <w:pStyle w:val="Основной текст"/>
        <w:numPr>
          <w:ilvl w:val="0"/>
          <w:numId w:val="2"/>
        </w:numPr>
        <w:bidi w:val="0"/>
      </w:pPr>
      <w:r>
        <w:rPr>
          <w:rtl w:val="0"/>
        </w:rPr>
        <w:t>Определить соотношение международных и национальных источников права</w:t>
      </w:r>
      <w:r>
        <w:rPr>
          <w:rtl w:val="0"/>
        </w:rPr>
        <w:t xml:space="preserve">, </w:t>
      </w:r>
      <w:r>
        <w:rPr>
          <w:rtl w:val="0"/>
        </w:rPr>
        <w:t>их взаимодействие</w:t>
      </w:r>
      <w:r>
        <w:rPr>
          <w:rtl w:val="0"/>
        </w:rPr>
        <w:t>;</w:t>
      </w:r>
    </w:p>
    <w:p>
      <w:pPr>
        <w:pStyle w:val="Основной текст"/>
        <w:numPr>
          <w:ilvl w:val="0"/>
          <w:numId w:val="2"/>
        </w:numPr>
        <w:bidi w:val="0"/>
      </w:pPr>
      <w:r>
        <w:rPr>
          <w:rtl w:val="0"/>
        </w:rPr>
        <w:t>Проанализировать общее регулирование труда в нормативных правовых актах в сравнительно</w:t>
      </w:r>
      <w:r>
        <w:rPr>
          <w:rtl w:val="0"/>
        </w:rPr>
        <w:t>-</w:t>
      </w:r>
      <w:r>
        <w:rPr>
          <w:rtl w:val="0"/>
        </w:rPr>
        <w:t>правовом аспекте</w:t>
      </w:r>
      <w:r>
        <w:rPr>
          <w:rtl w:val="0"/>
        </w:rPr>
        <w:t>;</w:t>
      </w:r>
    </w:p>
    <w:p>
      <w:pPr>
        <w:pStyle w:val="Основной текст"/>
        <w:numPr>
          <w:ilvl w:val="0"/>
          <w:numId w:val="2"/>
        </w:numPr>
        <w:bidi w:val="0"/>
      </w:pPr>
      <w:r>
        <w:rPr>
          <w:rtl w:val="0"/>
        </w:rPr>
        <w:t>Выявить противоречия</w:t>
      </w:r>
      <w:r>
        <w:rPr>
          <w:rtl w:val="0"/>
        </w:rPr>
        <w:t xml:space="preserve">, </w:t>
      </w:r>
      <w:r>
        <w:rPr>
          <w:rtl w:val="0"/>
        </w:rPr>
        <w:t>препятствующие дальнейшей интеграции в рассматриваемой сфере</w:t>
      </w:r>
      <w:r>
        <w:rPr>
          <w:rtl w:val="0"/>
        </w:rPr>
        <w:t>.</w:t>
      </w:r>
    </w:p>
    <w:p>
      <w:pPr>
        <w:pStyle w:val="Основной текст"/>
        <w:bidi w:val="0"/>
      </w:pPr>
      <w:r>
        <w:rPr>
          <w:u w:val="single"/>
          <w:rtl w:val="0"/>
          <w:lang w:val="ru-RU"/>
        </w:rPr>
        <w:t>Методологическую</w:t>
      </w:r>
      <w:r>
        <w:rPr>
          <w:rtl w:val="0"/>
        </w:rPr>
        <w:t xml:space="preserve"> основу исследования составили общефилософский</w:t>
      </w:r>
      <w:r>
        <w:rPr>
          <w:rtl w:val="0"/>
        </w:rPr>
        <w:t xml:space="preserve"> </w:t>
      </w:r>
      <w:r>
        <w:rPr>
          <w:rtl w:val="0"/>
        </w:rPr>
        <w:t>диалектический</w:t>
      </w:r>
      <w:r>
        <w:rPr>
          <w:rtl w:val="0"/>
        </w:rPr>
        <w:t xml:space="preserve"> </w:t>
      </w:r>
      <w:r>
        <w:rPr>
          <w:rtl w:val="0"/>
        </w:rPr>
        <w:t>метод</w:t>
      </w:r>
      <w:r>
        <w:rPr>
          <w:rtl w:val="0"/>
        </w:rPr>
        <w:t xml:space="preserve">, </w:t>
      </w:r>
      <w:r>
        <w:rPr>
          <w:rtl w:val="0"/>
        </w:rPr>
        <w:t xml:space="preserve">общенаучные </w:t>
      </w:r>
      <w:r>
        <w:rPr>
          <w:rtl w:val="0"/>
        </w:rPr>
        <w:t>(</w:t>
      </w:r>
      <w:r>
        <w:rPr>
          <w:rtl w:val="0"/>
        </w:rPr>
        <w:t>анализ</w:t>
      </w:r>
      <w:r>
        <w:rPr>
          <w:rtl w:val="0"/>
        </w:rPr>
        <w:t xml:space="preserve">, </w:t>
      </w:r>
      <w:r>
        <w:rPr>
          <w:rtl w:val="0"/>
        </w:rPr>
        <w:t>синтез</w:t>
      </w:r>
      <w:r>
        <w:rPr>
          <w:rtl w:val="0"/>
        </w:rPr>
        <w:t xml:space="preserve">, </w:t>
      </w:r>
      <w:r>
        <w:rPr>
          <w:rtl w:val="0"/>
        </w:rPr>
        <w:t>обобщение</w:t>
      </w:r>
      <w:r>
        <w:rPr>
          <w:rtl w:val="0"/>
        </w:rPr>
        <w:t xml:space="preserve">, </w:t>
      </w:r>
      <w:r>
        <w:rPr>
          <w:rtl w:val="0"/>
        </w:rPr>
        <w:t>индукция</w:t>
      </w:r>
      <w:r>
        <w:rPr>
          <w:rtl w:val="0"/>
        </w:rPr>
        <w:t xml:space="preserve">, </w:t>
      </w:r>
      <w:r>
        <w:rPr>
          <w:rtl w:val="0"/>
        </w:rPr>
        <w:t>дедукция</w:t>
      </w:r>
      <w:r>
        <w:rPr>
          <w:rtl w:val="0"/>
        </w:rPr>
        <w:t xml:space="preserve">, </w:t>
      </w:r>
      <w:r>
        <w:rPr>
          <w:rtl w:val="0"/>
        </w:rPr>
        <w:t>абстракция</w:t>
      </w:r>
      <w:r>
        <w:rPr>
          <w:rtl w:val="0"/>
        </w:rPr>
        <w:t xml:space="preserve">) </w:t>
      </w:r>
      <w:r>
        <w:rPr>
          <w:rtl w:val="0"/>
        </w:rPr>
        <w:t xml:space="preserve">и частнонаучные </w:t>
      </w:r>
      <w:r>
        <w:rPr>
          <w:rtl w:val="0"/>
        </w:rPr>
        <w:t>(</w:t>
      </w:r>
      <w:r>
        <w:rPr>
          <w:rtl w:val="0"/>
        </w:rPr>
        <w:t>формально</w:t>
      </w:r>
      <w:r>
        <w:rPr>
          <w:rtl w:val="0"/>
        </w:rPr>
        <w:t>-</w:t>
      </w:r>
      <w:r>
        <w:rPr>
          <w:rtl w:val="0"/>
        </w:rPr>
        <w:t>юридический</w:t>
      </w:r>
      <w:r>
        <w:rPr>
          <w:rtl w:val="0"/>
        </w:rPr>
        <w:t xml:space="preserve">, </w:t>
      </w:r>
      <w:r>
        <w:rPr>
          <w:rtl w:val="0"/>
        </w:rPr>
        <w:t>сравнительно</w:t>
      </w:r>
      <w:r>
        <w:rPr>
          <w:rtl w:val="0"/>
        </w:rPr>
        <w:t>-</w:t>
      </w:r>
      <w:r>
        <w:rPr>
          <w:rtl w:val="0"/>
        </w:rPr>
        <w:t>правовой</w:t>
      </w:r>
      <w:r>
        <w:rPr>
          <w:rtl w:val="0"/>
        </w:rPr>
        <w:t xml:space="preserve">) </w:t>
      </w:r>
      <w:r>
        <w:rPr>
          <w:rtl w:val="0"/>
        </w:rPr>
        <w:t>методы познания</w:t>
      </w:r>
      <w:r>
        <w:rPr>
          <w:rtl w:val="0"/>
        </w:rPr>
        <w:t>.</w:t>
      </w:r>
    </w:p>
    <w:p>
      <w:pPr>
        <w:pStyle w:val="Основной текст"/>
        <w:bidi w:val="0"/>
      </w:pPr>
      <w:r>
        <w:rPr>
          <w:rtl w:val="0"/>
        </w:rPr>
        <w:t>В ходе проведенного исследования были проанализированы работы</w:t>
      </w:r>
      <w:r>
        <w:rPr>
          <w:rtl w:val="0"/>
        </w:rPr>
        <w:t xml:space="preserve"> таких исследователей как Лушникова М</w:t>
      </w:r>
      <w:r>
        <w:rPr>
          <w:rtl w:val="0"/>
        </w:rPr>
        <w:t xml:space="preserve">. </w:t>
      </w:r>
      <w:r>
        <w:rPr>
          <w:rtl w:val="0"/>
        </w:rPr>
        <w:t>В</w:t>
      </w:r>
      <w:r>
        <w:rPr>
          <w:rtl w:val="0"/>
        </w:rPr>
        <w:t xml:space="preserve">., </w:t>
      </w:r>
      <w:r>
        <w:rPr>
          <w:rtl w:val="0"/>
        </w:rPr>
        <w:t>Лушников А</w:t>
      </w:r>
      <w:r>
        <w:rPr>
          <w:rtl w:val="0"/>
        </w:rPr>
        <w:t xml:space="preserve">. </w:t>
      </w:r>
      <w:r>
        <w:rPr>
          <w:rtl w:val="0"/>
        </w:rPr>
        <w:t>М</w:t>
      </w:r>
      <w:r>
        <w:rPr>
          <w:rtl w:val="0"/>
        </w:rPr>
        <w:t xml:space="preserve">., </w:t>
      </w:r>
      <w:r>
        <w:rPr>
          <w:rtl w:val="0"/>
        </w:rPr>
        <w:t>Лютов Н</w:t>
      </w:r>
      <w:r>
        <w:rPr>
          <w:rtl w:val="0"/>
        </w:rPr>
        <w:t xml:space="preserve">. </w:t>
      </w:r>
      <w:r>
        <w:rPr>
          <w:rtl w:val="0"/>
        </w:rPr>
        <w:t>Л</w:t>
      </w:r>
      <w:r>
        <w:rPr>
          <w:rtl w:val="0"/>
        </w:rPr>
        <w:t xml:space="preserve">., </w:t>
      </w:r>
      <w:r>
        <w:rPr>
          <w:rtl w:val="0"/>
        </w:rPr>
        <w:t>Томашевский К</w:t>
      </w:r>
      <w:r>
        <w:rPr>
          <w:rtl w:val="0"/>
        </w:rPr>
        <w:t xml:space="preserve">. </w:t>
      </w:r>
      <w:r>
        <w:rPr>
          <w:rtl w:val="0"/>
        </w:rPr>
        <w:t>Л</w:t>
      </w:r>
      <w:r>
        <w:rPr>
          <w:rtl w:val="0"/>
        </w:rPr>
        <w:t xml:space="preserve">., </w:t>
      </w:r>
      <w:r>
        <w:rPr>
          <w:rtl w:val="0"/>
        </w:rPr>
        <w:t>Кашкин С</w:t>
      </w:r>
      <w:r>
        <w:rPr>
          <w:rtl w:val="0"/>
        </w:rPr>
        <w:t xml:space="preserve">. </w:t>
      </w:r>
      <w:r>
        <w:rPr>
          <w:rtl w:val="0"/>
        </w:rPr>
        <w:t>Ю</w:t>
      </w:r>
      <w:r>
        <w:rPr>
          <w:rtl w:val="0"/>
        </w:rPr>
        <w:t xml:space="preserve">., </w:t>
      </w:r>
      <w:r>
        <w:rPr>
          <w:rtl w:val="0"/>
        </w:rPr>
        <w:t>Гусов К</w:t>
      </w:r>
      <w:r>
        <w:rPr>
          <w:rtl w:val="0"/>
        </w:rPr>
        <w:t xml:space="preserve">. </w:t>
      </w:r>
      <w:r>
        <w:rPr>
          <w:rtl w:val="0"/>
        </w:rPr>
        <w:t>Н</w:t>
      </w:r>
      <w:r>
        <w:rPr>
          <w:rtl w:val="0"/>
        </w:rPr>
        <w:t xml:space="preserve">., </w:t>
      </w:r>
      <w:r>
        <w:rPr>
          <w:rtl w:val="0"/>
        </w:rPr>
        <w:t>Надирова А</w:t>
      </w:r>
      <w:r>
        <w:rPr>
          <w:rtl w:val="0"/>
        </w:rPr>
        <w:t xml:space="preserve">. </w:t>
      </w:r>
      <w:r>
        <w:rPr>
          <w:rtl w:val="0"/>
        </w:rPr>
        <w:t>К</w:t>
      </w:r>
      <w:r>
        <w:rPr>
          <w:rtl w:val="0"/>
        </w:rPr>
        <w:t xml:space="preserve">. </w:t>
      </w:r>
      <w:r>
        <w:rPr>
          <w:rtl w:val="0"/>
        </w:rPr>
        <w:t>и др</w:t>
      </w:r>
      <w:r>
        <w:rPr>
          <w:rtl w:val="0"/>
        </w:rPr>
        <w:t>.</w:t>
      </w:r>
    </w:p>
    <w:p>
      <w:pPr>
        <w:pStyle w:val="Основной текст"/>
        <w:bidi w:val="0"/>
      </w:pPr>
      <w:r>
        <w:rPr>
          <w:u w:val="single"/>
          <w:rtl w:val="0"/>
          <w:lang w:val="ru-RU"/>
        </w:rPr>
        <w:t>Структура работы</w:t>
      </w:r>
      <w:r>
        <w:rPr>
          <w:rtl w:val="0"/>
        </w:rPr>
        <w:t xml:space="preserve"> определяется целями и задачами исследования</w:t>
      </w:r>
      <w:r>
        <w:rPr>
          <w:rtl w:val="0"/>
        </w:rPr>
        <w:t xml:space="preserve">. </w:t>
      </w:r>
      <w:r>
        <w:rPr>
          <w:rtl w:val="0"/>
        </w:rPr>
        <w:t>Выпускная квалификационная работа</w:t>
      </w:r>
      <w:r>
        <w:rPr>
          <w:rtl w:val="0"/>
        </w:rPr>
        <w:t xml:space="preserve"> состоит из введения</w:t>
      </w:r>
      <w:r>
        <w:rPr>
          <w:rtl w:val="0"/>
        </w:rPr>
        <w:t xml:space="preserve">, </w:t>
      </w:r>
      <w:r>
        <w:rPr>
          <w:rtl w:val="0"/>
        </w:rPr>
        <w:t>трех глав</w:t>
      </w:r>
      <w:r>
        <w:rPr>
          <w:rtl w:val="0"/>
        </w:rPr>
        <w:t xml:space="preserve">, </w:t>
      </w:r>
      <w:r>
        <w:rPr>
          <w:rtl w:val="0"/>
        </w:rPr>
        <w:t xml:space="preserve">включающих </w:t>
      </w:r>
      <w:r>
        <w:rPr>
          <w:rtl w:val="0"/>
        </w:rPr>
        <w:t>девять</w:t>
      </w:r>
      <w:r>
        <w:rPr>
          <w:rtl w:val="0"/>
        </w:rPr>
        <w:t xml:space="preserve"> параграф</w:t>
      </w:r>
      <w:r>
        <w:rPr>
          <w:rtl w:val="0"/>
        </w:rPr>
        <w:t>ов</w:t>
      </w:r>
      <w:r>
        <w:rPr>
          <w:rtl w:val="0"/>
        </w:rPr>
        <w:t xml:space="preserve">, </w:t>
      </w:r>
      <w:r>
        <w:rPr>
          <w:rtl w:val="0"/>
        </w:rPr>
        <w:t>заключения и списка использованных источников</w:t>
      </w:r>
      <w:r>
        <w:rPr>
          <w:rtl w:val="0"/>
        </w:rPr>
        <w:t>.</w:t>
      </w:r>
    </w:p>
    <w:p>
      <w:pPr>
        <w:pStyle w:val="Основной текст A"/>
        <w:ind w:firstLine="850"/>
      </w:pPr>
      <w:r>
        <w:rPr>
          <w:rFonts w:ascii="Arial Unicode MS" w:cs="Arial Unicode MS" w:hAnsi="Arial Unicode MS" w:eastAsia="Arial Unicode MS"/>
          <w:b w:val="0"/>
          <w:bCs w:val="0"/>
          <w:i w:val="0"/>
          <w:iCs w:val="0"/>
          <w:lang w:val="ru-RU"/>
        </w:rPr>
        <w:br w:type="page"/>
      </w:r>
    </w:p>
    <w:p>
      <w:pPr>
        <w:pStyle w:val="Рубрика"/>
      </w:pPr>
      <w:bookmarkStart w:name="_Toc1" w:id="1"/>
      <w:r>
        <w:rPr>
          <w:rFonts w:cs="Arial Unicode MS" w:eastAsia="Arial Unicode MS" w:hint="default"/>
          <w:rtl w:val="0"/>
        </w:rPr>
        <w:t xml:space="preserve">Глава </w:t>
      </w:r>
      <w:r>
        <w:rPr>
          <w:rFonts w:cs="Arial Unicode MS" w:eastAsia="Arial Unicode MS"/>
          <w:rtl w:val="0"/>
        </w:rPr>
        <w:t xml:space="preserve">1: </w:t>
      </w:r>
      <w:r>
        <w:rPr>
          <w:rFonts w:cs="Arial Unicode MS" w:eastAsia="Arial Unicode MS" w:hint="default"/>
          <w:rtl w:val="0"/>
        </w:rPr>
        <w:t>Международное регулирование труда</w:t>
      </w:r>
      <w:r>
        <w:rPr>
          <w:rFonts w:cs="Arial Unicode MS" w:eastAsia="Arial Unicode MS"/>
          <w:rtl w:val="0"/>
        </w:rPr>
        <w:t xml:space="preserve">: </w:t>
      </w:r>
      <w:r>
        <w:rPr>
          <w:rFonts w:cs="Arial Unicode MS" w:eastAsia="Arial Unicode MS" w:hint="default"/>
          <w:rtl w:val="0"/>
        </w:rPr>
        <w:t>универсальный уровень</w:t>
      </w:r>
      <w:bookmarkEnd w:id="1"/>
    </w:p>
    <w:p>
      <w:pPr>
        <w:pStyle w:val="Рубрика 2"/>
      </w:pPr>
      <w:bookmarkStart w:name="_Toc2" w:id="2"/>
      <w:r>
        <w:rPr>
          <w:rFonts w:cs="Arial Unicode MS" w:eastAsia="Arial Unicode MS"/>
          <w:rtl w:val="0"/>
        </w:rPr>
        <w:t xml:space="preserve">1.1 </w:t>
      </w:r>
      <w:r>
        <w:rPr>
          <w:rFonts w:cs="Arial Unicode MS" w:eastAsia="Arial Unicode MS" w:hint="default"/>
          <w:rtl w:val="0"/>
        </w:rPr>
        <w:t>Глобализация и трудовые права</w:t>
      </w:r>
      <w:bookmarkEnd w:id="2"/>
    </w:p>
    <w:p>
      <w:pPr>
        <w:pStyle w:val="Основной текст A"/>
      </w:pPr>
      <w:r>
        <w:rPr>
          <w:rFonts w:cs="Arial Unicode MS" w:eastAsia="Arial Unicode MS" w:hint="default"/>
          <w:rtl w:val="0"/>
          <w:lang w:val="ru-RU"/>
        </w:rPr>
        <w:t>Глобализация часто понимается как усилие по либерализации и дерегулированию рынков</w:t>
      </w:r>
      <w:r>
        <w:rPr>
          <w:rFonts w:cs="Arial Unicode MS" w:eastAsia="Arial Unicode MS"/>
          <w:rtl w:val="0"/>
        </w:rPr>
        <w:t xml:space="preserve">. </w:t>
      </w:r>
      <w:r>
        <w:rPr>
          <w:rFonts w:cs="Arial Unicode MS" w:eastAsia="Arial Unicode MS" w:hint="default"/>
          <w:rtl w:val="0"/>
          <w:lang w:val="ru-RU"/>
        </w:rPr>
        <w:t>Так</w:t>
      </w:r>
      <w:r>
        <w:rPr>
          <w:rFonts w:cs="Arial Unicode MS" w:eastAsia="Arial Unicode MS"/>
          <w:rtl w:val="0"/>
          <w:lang w:val="ru-RU"/>
        </w:rPr>
        <w:t xml:space="preserve">, </w:t>
      </w:r>
      <w:r>
        <w:rPr>
          <w:rFonts w:cs="Arial Unicode MS" w:eastAsia="Arial Unicode MS" w:hint="default"/>
          <w:rtl w:val="0"/>
          <w:lang w:val="ru-RU"/>
        </w:rPr>
        <w:t xml:space="preserve">по словам профессоров </w:t>
      </w:r>
      <w:r>
        <w:rPr>
          <w:rFonts w:cs="Arial Unicode MS" w:eastAsia="Arial Unicode MS" w:hint="default"/>
          <w:rtl w:val="0"/>
        </w:rPr>
        <w:t>Г</w:t>
      </w:r>
      <w:r>
        <w:rPr>
          <w:rFonts w:cs="Arial Unicode MS" w:eastAsia="Arial Unicode MS"/>
          <w:rtl w:val="0"/>
        </w:rPr>
        <w:t xml:space="preserve">. </w:t>
      </w:r>
      <w:r>
        <w:rPr>
          <w:rFonts w:cs="Arial Unicode MS" w:eastAsia="Arial Unicode MS" w:hint="default"/>
          <w:rtl w:val="0"/>
          <w:lang w:val="ru-RU"/>
        </w:rPr>
        <w:t>И</w:t>
      </w:r>
      <w:r>
        <w:rPr>
          <w:rFonts w:cs="Arial Unicode MS" w:eastAsia="Arial Unicode MS"/>
          <w:rtl w:val="0"/>
        </w:rPr>
        <w:t xml:space="preserve">. </w:t>
      </w:r>
      <w:r>
        <w:rPr>
          <w:rFonts w:cs="Arial Unicode MS" w:eastAsia="Arial Unicode MS" w:hint="default"/>
          <w:rtl w:val="0"/>
        </w:rPr>
        <w:t>Глебов</w:t>
      </w:r>
      <w:r>
        <w:rPr>
          <w:rFonts w:cs="Arial Unicode MS" w:eastAsia="Arial Unicode MS" w:hint="default"/>
          <w:rtl w:val="0"/>
          <w:lang w:val="ru-RU"/>
        </w:rPr>
        <w:t>а</w:t>
      </w:r>
      <w:r>
        <w:rPr>
          <w:rFonts w:cs="Arial Unicode MS" w:eastAsia="Arial Unicode MS"/>
          <w:rtl w:val="0"/>
        </w:rPr>
        <w:t xml:space="preserve"> </w:t>
      </w:r>
      <w:r>
        <w:rPr>
          <w:rFonts w:cs="Arial Unicode MS" w:eastAsia="Arial Unicode MS" w:hint="default"/>
          <w:rtl w:val="0"/>
          <w:lang w:val="ru-RU"/>
        </w:rPr>
        <w:t>и</w:t>
      </w:r>
      <w:r>
        <w:rPr>
          <w:rFonts w:cs="Arial Unicode MS" w:eastAsia="Arial Unicode MS" w:hint="default"/>
          <w:rtl w:val="0"/>
        </w:rPr>
        <w:t xml:space="preserve"> О</w:t>
      </w:r>
      <w:r>
        <w:rPr>
          <w:rFonts w:cs="Arial Unicode MS" w:eastAsia="Arial Unicode MS"/>
          <w:rtl w:val="0"/>
        </w:rPr>
        <w:t xml:space="preserve">. </w:t>
      </w:r>
      <w:r>
        <w:rPr>
          <w:rFonts w:cs="Arial Unicode MS" w:eastAsia="Arial Unicode MS" w:hint="default"/>
          <w:rtl w:val="0"/>
        </w:rPr>
        <w:t>В</w:t>
      </w:r>
      <w:r>
        <w:rPr>
          <w:rFonts w:cs="Arial Unicode MS" w:eastAsia="Arial Unicode MS"/>
          <w:rtl w:val="0"/>
          <w:lang w:val="ru-RU"/>
        </w:rPr>
        <w:t xml:space="preserve">. </w:t>
      </w:r>
      <w:r>
        <w:rPr>
          <w:rFonts w:cs="Arial Unicode MS" w:eastAsia="Arial Unicode MS" w:hint="default"/>
          <w:rtl w:val="0"/>
          <w:lang w:val="ru-RU"/>
        </w:rPr>
        <w:t>Милаевой</w:t>
      </w:r>
      <w:r>
        <w:rPr>
          <w:rFonts w:cs="Arial Unicode MS" w:eastAsia="Arial Unicode MS" w:hint="default"/>
          <w:rtl w:val="0"/>
        </w:rPr>
        <w:t xml:space="preserve"> глобализация</w:t>
      </w:r>
      <w:r>
        <w:rPr>
          <w:rFonts w:cs="Arial Unicode MS" w:eastAsia="Arial Unicode MS" w:hint="default"/>
          <w:rtl w:val="0"/>
          <w:lang w:val="ru-RU"/>
        </w:rPr>
        <w:t xml:space="preserve"> «выражается в интернационализации экономики</w:t>
      </w:r>
      <w:r>
        <w:rPr>
          <w:rFonts w:cs="Arial Unicode MS" w:eastAsia="Arial Unicode MS"/>
          <w:rtl w:val="0"/>
        </w:rPr>
        <w:t xml:space="preserve">, </w:t>
      </w:r>
      <w:r>
        <w:rPr>
          <w:rFonts w:cs="Arial Unicode MS" w:eastAsia="Arial Unicode MS" w:hint="default"/>
          <w:rtl w:val="0"/>
          <w:lang w:val="ru-RU"/>
        </w:rPr>
        <w:t>расширении потоков информации</w:t>
      </w:r>
      <w:r>
        <w:rPr>
          <w:rFonts w:cs="Arial Unicode MS" w:eastAsia="Arial Unicode MS"/>
          <w:rtl w:val="0"/>
        </w:rPr>
        <w:t>,</w:t>
      </w:r>
      <w:r>
        <w:rPr>
          <w:rFonts w:cs="Arial Unicode MS" w:eastAsia="Arial Unicode MS"/>
          <w:rtl w:val="0"/>
          <w:lang w:val="ru-RU"/>
        </w:rPr>
        <w:t xml:space="preserve"> </w:t>
      </w:r>
      <w:r>
        <w:rPr>
          <w:rFonts w:cs="Arial Unicode MS" w:eastAsia="Arial Unicode MS" w:hint="default"/>
          <w:rtl w:val="0"/>
        </w:rPr>
        <w:t>капиталов</w:t>
      </w:r>
      <w:r>
        <w:rPr>
          <w:rFonts w:cs="Arial Unicode MS" w:eastAsia="Arial Unicode MS"/>
          <w:rtl w:val="0"/>
        </w:rPr>
        <w:t xml:space="preserve">, </w:t>
      </w:r>
      <w:r>
        <w:rPr>
          <w:rFonts w:cs="Arial Unicode MS" w:eastAsia="Arial Unicode MS" w:hint="default"/>
          <w:rtl w:val="0"/>
          <w:lang w:val="ru-RU"/>
        </w:rPr>
        <w:t>самих людей по всему миру при всё более прозрачных границах</w:t>
      </w:r>
      <w:r>
        <w:rPr>
          <w:rFonts w:cs="Arial Unicode MS" w:eastAsia="Arial Unicode MS"/>
          <w:rtl w:val="0"/>
        </w:rPr>
        <w:t xml:space="preserve">. </w:t>
      </w:r>
      <w:r>
        <w:rPr>
          <w:rFonts w:cs="Arial Unicode MS" w:eastAsia="Arial Unicode MS" w:hint="default"/>
          <w:rtl w:val="0"/>
          <w:lang w:val="ru-RU"/>
        </w:rPr>
        <w:t>В результате глобализации мир становится всё более целостным и взаимозависимым»</w:t>
      </w:r>
      <w:r>
        <w:rPr>
          <w:rFonts w:ascii="Times New Roman" w:cs="Times New Roman" w:hAnsi="Times New Roman" w:eastAsia="Times New Roman"/>
          <w:b w:val="0"/>
          <w:bCs w:val="0"/>
          <w:i w:val="0"/>
          <w:iCs w:val="0"/>
          <w:vertAlign w:val="superscript"/>
        </w:rPr>
        <w:footnoteReference w:id="4"/>
      </w:r>
      <w:r>
        <w:rPr>
          <w:rFonts w:cs="Arial Unicode MS" w:eastAsia="Arial Unicode MS"/>
          <w:rtl w:val="0"/>
          <w:lang w:val="ru-RU"/>
        </w:rPr>
        <w:t xml:space="preserve">. </w:t>
      </w:r>
      <w:r>
        <w:rPr>
          <w:rFonts w:cs="Arial Unicode MS" w:eastAsia="Arial Unicode MS" w:hint="default"/>
          <w:rtl w:val="0"/>
          <w:lang w:val="ru-RU"/>
        </w:rPr>
        <w:t>Немецкий профессор Дельбрюк Йост</w:t>
      </w:r>
      <w:r>
        <w:rPr>
          <w:rFonts w:cs="Arial Unicode MS" w:eastAsia="Arial Unicode MS"/>
          <w:rtl w:val="0"/>
          <w:lang w:val="ru-RU"/>
        </w:rPr>
        <w:t xml:space="preserve">, </w:t>
      </w:r>
      <w:r>
        <w:rPr>
          <w:rFonts w:cs="Arial Unicode MS" w:eastAsia="Arial Unicode MS" w:hint="default"/>
          <w:rtl w:val="0"/>
          <w:lang w:val="ru-RU"/>
        </w:rPr>
        <w:t>в свою очередь</w:t>
      </w:r>
      <w:r>
        <w:rPr>
          <w:rFonts w:cs="Arial Unicode MS" w:eastAsia="Arial Unicode MS"/>
          <w:rtl w:val="0"/>
          <w:lang w:val="ru-RU"/>
        </w:rPr>
        <w:t xml:space="preserve">, </w:t>
      </w:r>
      <w:r>
        <w:rPr>
          <w:rFonts w:cs="Arial Unicode MS" w:eastAsia="Arial Unicode MS" w:hint="default"/>
          <w:rtl w:val="0"/>
          <w:lang w:val="ru-RU"/>
        </w:rPr>
        <w:t>давал следующее определение глобализации</w:t>
      </w:r>
      <w:r>
        <w:rPr>
          <w:rFonts w:cs="Arial Unicode MS" w:eastAsia="Arial Unicode MS"/>
          <w:rtl w:val="0"/>
          <w:lang w:val="ru-RU"/>
        </w:rPr>
        <w:t xml:space="preserve">: </w:t>
      </w:r>
      <w:r>
        <w:rPr>
          <w:rFonts w:cs="Arial Unicode MS" w:eastAsia="Arial Unicode MS" w:hint="default"/>
          <w:rtl w:val="0"/>
          <w:lang w:val="ru-RU"/>
        </w:rPr>
        <w:t>«Глобализацию можно определить как процесс или процессы денационализации</w:t>
      </w:r>
      <w:r>
        <w:rPr>
          <w:rFonts w:cs="Arial Unicode MS" w:eastAsia="Arial Unicode MS"/>
          <w:rtl w:val="0"/>
        </w:rPr>
        <w:t>/</w:t>
      </w:r>
      <w:r>
        <w:rPr>
          <w:rFonts w:cs="Arial Unicode MS" w:eastAsia="Arial Unicode MS" w:hint="default"/>
          <w:rtl w:val="0"/>
          <w:lang w:val="ru-RU"/>
        </w:rPr>
        <w:t>детерриториализации политики</w:t>
      </w:r>
      <w:r>
        <w:rPr>
          <w:rFonts w:cs="Arial Unicode MS" w:eastAsia="Arial Unicode MS"/>
          <w:rtl w:val="0"/>
        </w:rPr>
        <w:t xml:space="preserve">, </w:t>
      </w:r>
      <w:r>
        <w:rPr>
          <w:rFonts w:cs="Arial Unicode MS" w:eastAsia="Arial Unicode MS" w:hint="default"/>
          <w:rtl w:val="0"/>
          <w:lang w:val="ru-RU"/>
        </w:rPr>
        <w:t>рынков и законов или</w:t>
      </w:r>
      <w:r>
        <w:rPr>
          <w:rFonts w:cs="Arial Unicode MS" w:eastAsia="Arial Unicode MS"/>
          <w:rtl w:val="0"/>
        </w:rPr>
        <w:t xml:space="preserve">, </w:t>
      </w:r>
      <w:r>
        <w:rPr>
          <w:rFonts w:cs="Arial Unicode MS" w:eastAsia="Arial Unicode MS" w:hint="default"/>
          <w:rtl w:val="0"/>
          <w:lang w:val="ru-RU"/>
        </w:rPr>
        <w:t>более конкретно</w:t>
      </w:r>
      <w:r>
        <w:rPr>
          <w:rFonts w:cs="Arial Unicode MS" w:eastAsia="Arial Unicode MS"/>
          <w:rtl w:val="0"/>
        </w:rPr>
        <w:t xml:space="preserve">, </w:t>
      </w:r>
      <w:r>
        <w:rPr>
          <w:rFonts w:cs="Arial Unicode MS" w:eastAsia="Arial Unicode MS" w:hint="default"/>
          <w:rtl w:val="0"/>
          <w:lang w:val="ru-RU"/>
        </w:rPr>
        <w:t>процесс денационализации</w:t>
      </w:r>
      <w:r>
        <w:rPr>
          <w:rFonts w:cs="Arial Unicode MS" w:eastAsia="Arial Unicode MS"/>
          <w:rtl w:val="0"/>
        </w:rPr>
        <w:t>/</w:t>
      </w:r>
      <w:r>
        <w:rPr>
          <w:rFonts w:cs="Arial Unicode MS" w:eastAsia="Arial Unicode MS" w:hint="default"/>
          <w:rtl w:val="0"/>
          <w:lang w:val="ru-RU"/>
        </w:rPr>
        <w:t>детерриториализации кластеров политических</w:t>
      </w:r>
      <w:r>
        <w:rPr>
          <w:rFonts w:cs="Arial Unicode MS" w:eastAsia="Arial Unicode MS"/>
          <w:rtl w:val="0"/>
        </w:rPr>
        <w:t xml:space="preserve">, </w:t>
      </w:r>
      <w:r>
        <w:rPr>
          <w:rFonts w:cs="Arial Unicode MS" w:eastAsia="Arial Unicode MS" w:hint="default"/>
          <w:rtl w:val="0"/>
          <w:lang w:val="ru-RU"/>
        </w:rPr>
        <w:t>экономических и социальных операций с участием национальных и международных субъектов</w:t>
      </w:r>
      <w:r>
        <w:rPr>
          <w:rFonts w:cs="Arial Unicode MS" w:eastAsia="Arial Unicode MS"/>
          <w:rtl w:val="0"/>
        </w:rPr>
        <w:t xml:space="preserve">, </w:t>
      </w:r>
      <w:r>
        <w:rPr>
          <w:rFonts w:cs="Arial Unicode MS" w:eastAsia="Arial Unicode MS" w:hint="default"/>
          <w:rtl w:val="0"/>
          <w:lang w:val="ru-RU"/>
        </w:rPr>
        <w:t>государственных и частных</w:t>
      </w:r>
      <w:r>
        <w:rPr>
          <w:rFonts w:cs="Arial Unicode MS" w:eastAsia="Arial Unicode MS"/>
          <w:rtl w:val="0"/>
        </w:rPr>
        <w:t xml:space="preserve">, </w:t>
      </w:r>
      <w:r>
        <w:rPr>
          <w:rFonts w:cs="Arial Unicode MS" w:eastAsia="Arial Unicode MS" w:hint="default"/>
          <w:rtl w:val="0"/>
          <w:lang w:val="ru-RU"/>
        </w:rPr>
        <w:t>что приводит к глобальной взаимосвязи этих субъектов во времени и пространстве</w:t>
      </w:r>
      <w:r>
        <w:rPr>
          <w:rFonts w:cs="Arial Unicode MS" w:eastAsia="Arial Unicode MS"/>
          <w:rtl w:val="0"/>
        </w:rPr>
        <w:t xml:space="preserve">, </w:t>
      </w:r>
      <w:r>
        <w:rPr>
          <w:rFonts w:cs="Arial Unicode MS" w:eastAsia="Arial Unicode MS" w:hint="default"/>
          <w:rtl w:val="0"/>
          <w:lang w:val="ru-RU"/>
        </w:rPr>
        <w:t>включая отдельных людей»</w:t>
      </w:r>
      <w:r>
        <w:rPr>
          <w:rFonts w:ascii="Times New Roman" w:cs="Times New Roman" w:hAnsi="Times New Roman" w:eastAsia="Times New Roman"/>
          <w:b w:val="0"/>
          <w:bCs w:val="0"/>
          <w:i w:val="0"/>
          <w:iCs w:val="0"/>
          <w:vertAlign w:val="superscript"/>
        </w:rPr>
        <w:footnoteReference w:id="5"/>
      </w:r>
      <w:r>
        <w:rPr>
          <w:rFonts w:cs="Arial Unicode MS" w:eastAsia="Arial Unicode MS"/>
          <w:rtl w:val="0"/>
          <w:lang w:val="ru-RU"/>
        </w:rPr>
        <w:t>.</w:t>
      </w:r>
    </w:p>
    <w:p>
      <w:pPr>
        <w:pStyle w:val="Основной текст A"/>
      </w:pPr>
      <w:r>
        <w:rPr>
          <w:rFonts w:cs="Arial Unicode MS" w:eastAsia="Arial Unicode MS" w:hint="default"/>
          <w:rtl w:val="0"/>
          <w:lang w:val="ru-RU"/>
        </w:rPr>
        <w:t>Что представляется важным</w:t>
      </w:r>
      <w:r>
        <w:rPr>
          <w:rFonts w:cs="Arial Unicode MS" w:eastAsia="Arial Unicode MS"/>
          <w:rtl w:val="0"/>
          <w:lang w:val="ru-RU"/>
        </w:rPr>
        <w:t xml:space="preserve">, </w:t>
      </w:r>
      <w:r>
        <w:rPr>
          <w:rFonts w:cs="Arial Unicode MS" w:eastAsia="Arial Unicode MS" w:hint="default"/>
          <w:rtl w:val="0"/>
          <w:lang w:val="ru-RU"/>
        </w:rPr>
        <w:t>в свете приведенных выше определений</w:t>
      </w:r>
      <w:r>
        <w:rPr>
          <w:rFonts w:cs="Arial Unicode MS" w:eastAsia="Arial Unicode MS"/>
          <w:rtl w:val="0"/>
          <w:lang w:val="ru-RU"/>
        </w:rPr>
        <w:t xml:space="preserve">, </w:t>
      </w:r>
      <w:r>
        <w:rPr>
          <w:rFonts w:cs="Arial Unicode MS" w:eastAsia="Arial Unicode MS" w:hint="default"/>
          <w:rtl w:val="0"/>
          <w:lang w:val="ru-RU"/>
        </w:rPr>
        <w:t>это не либерализация рынков</w:t>
      </w:r>
      <w:r>
        <w:rPr>
          <w:rFonts w:cs="Arial Unicode MS" w:eastAsia="Arial Unicode MS"/>
          <w:rtl w:val="0"/>
          <w:lang w:val="ru-RU"/>
        </w:rPr>
        <w:t xml:space="preserve">, </w:t>
      </w:r>
      <w:r>
        <w:rPr>
          <w:rFonts w:cs="Arial Unicode MS" w:eastAsia="Arial Unicode MS" w:hint="default"/>
          <w:rtl w:val="0"/>
          <w:lang w:val="ru-RU"/>
        </w:rPr>
        <w:t>а смещение внимания с национальных интересов</w:t>
      </w:r>
      <w:r>
        <w:rPr>
          <w:rFonts w:cs="Arial Unicode MS" w:eastAsia="Arial Unicode MS"/>
          <w:rtl w:val="0"/>
          <w:lang w:val="ru-RU"/>
        </w:rPr>
        <w:t xml:space="preserve">, </w:t>
      </w:r>
      <w:r>
        <w:rPr>
          <w:rFonts w:cs="Arial Unicode MS" w:eastAsia="Arial Unicode MS" w:hint="default"/>
          <w:rtl w:val="0"/>
          <w:lang w:val="ru-RU"/>
        </w:rPr>
        <w:t>на интересы транснациональные</w:t>
      </w:r>
      <w:r>
        <w:rPr>
          <w:rFonts w:cs="Arial Unicode MS" w:eastAsia="Arial Unicode MS"/>
          <w:rtl w:val="0"/>
          <w:lang w:val="ru-RU"/>
        </w:rPr>
        <w:t xml:space="preserve">. </w:t>
      </w:r>
      <w:r>
        <w:rPr>
          <w:rFonts w:cs="Arial Unicode MS" w:eastAsia="Arial Unicode MS" w:hint="default"/>
          <w:rtl w:val="0"/>
          <w:lang w:val="ru-RU"/>
        </w:rPr>
        <w:t>Однако</w:t>
      </w:r>
      <w:r>
        <w:rPr>
          <w:rFonts w:cs="Arial Unicode MS" w:eastAsia="Arial Unicode MS"/>
          <w:rtl w:val="0"/>
          <w:lang w:val="ru-RU"/>
        </w:rPr>
        <w:t xml:space="preserve">, </w:t>
      </w:r>
      <w:r>
        <w:rPr>
          <w:rFonts w:cs="Arial Unicode MS" w:eastAsia="Arial Unicode MS" w:hint="default"/>
          <w:rtl w:val="0"/>
          <w:lang w:val="ru-RU"/>
        </w:rPr>
        <w:t>глобализация не отменяет местных различий и особенностей</w:t>
      </w:r>
      <w:r>
        <w:rPr>
          <w:rFonts w:cs="Arial Unicode MS" w:eastAsia="Arial Unicode MS"/>
          <w:rtl w:val="0"/>
          <w:lang w:val="ru-RU"/>
        </w:rPr>
        <w:t xml:space="preserve">, </w:t>
      </w:r>
      <w:r>
        <w:rPr>
          <w:rFonts w:cs="Arial Unicode MS" w:eastAsia="Arial Unicode MS" w:hint="default"/>
          <w:rtl w:val="0"/>
          <w:lang w:val="ru-RU"/>
        </w:rPr>
        <w:t>поскольку не является единственным процессом</w:t>
      </w:r>
      <w:r>
        <w:rPr>
          <w:rFonts w:cs="Arial Unicode MS" w:eastAsia="Arial Unicode MS"/>
          <w:rtl w:val="0"/>
          <w:lang w:val="ru-RU"/>
        </w:rPr>
        <w:t xml:space="preserve">, </w:t>
      </w:r>
      <w:r>
        <w:rPr>
          <w:rFonts w:cs="Arial Unicode MS" w:eastAsia="Arial Unicode MS" w:hint="default"/>
          <w:rtl w:val="0"/>
          <w:lang w:val="ru-RU"/>
        </w:rPr>
        <w:t>влияющим на экономическую</w:t>
      </w:r>
      <w:r>
        <w:rPr>
          <w:rFonts w:cs="Arial Unicode MS" w:eastAsia="Arial Unicode MS"/>
          <w:rtl w:val="0"/>
          <w:lang w:val="ru-RU"/>
        </w:rPr>
        <w:t xml:space="preserve">, </w:t>
      </w:r>
      <w:r>
        <w:rPr>
          <w:rFonts w:cs="Arial Unicode MS" w:eastAsia="Arial Unicode MS" w:hint="default"/>
          <w:rtl w:val="0"/>
          <w:lang w:val="ru-RU"/>
        </w:rPr>
        <w:t>политическую и социальную сферы</w:t>
      </w:r>
      <w:r>
        <w:rPr>
          <w:rFonts w:cs="Arial Unicode MS" w:eastAsia="Arial Unicode MS"/>
          <w:rtl w:val="0"/>
          <w:lang w:val="ru-RU"/>
        </w:rPr>
        <w:t>.</w:t>
      </w:r>
    </w:p>
    <w:p>
      <w:pPr>
        <w:pStyle w:val="Основной текст A"/>
      </w:pPr>
      <w:r>
        <w:rPr>
          <w:rFonts w:cs="Arial Unicode MS" w:eastAsia="Arial Unicode MS" w:hint="default"/>
          <w:rtl w:val="0"/>
          <w:lang w:val="ru-RU"/>
        </w:rPr>
        <w:t>Помимо непосредственно экономического влияния на всех участников рынка труда</w:t>
      </w:r>
      <w:r>
        <w:rPr>
          <w:rFonts w:cs="Arial Unicode MS" w:eastAsia="Arial Unicode MS"/>
          <w:rtl w:val="0"/>
          <w:lang w:val="ru-RU"/>
        </w:rPr>
        <w:t xml:space="preserve">, </w:t>
      </w:r>
      <w:r>
        <w:rPr>
          <w:rFonts w:cs="Arial Unicode MS" w:eastAsia="Arial Unicode MS" w:hint="default"/>
          <w:rtl w:val="0"/>
          <w:lang w:val="ru-RU"/>
        </w:rPr>
        <w:t>глобализация оказывает эффект и на трудовые права</w:t>
      </w:r>
      <w:r>
        <w:rPr>
          <w:rFonts w:cs="Arial Unicode MS" w:eastAsia="Arial Unicode MS"/>
          <w:rtl w:val="0"/>
          <w:lang w:val="ru-RU"/>
        </w:rPr>
        <w:t xml:space="preserve">: </w:t>
      </w:r>
      <w:r>
        <w:rPr>
          <w:rFonts w:cs="Arial Unicode MS" w:eastAsia="Arial Unicode MS" w:hint="default"/>
          <w:rtl w:val="0"/>
          <w:lang w:val="ru-RU"/>
        </w:rPr>
        <w:t>с точки зрения работодателей</w:t>
      </w:r>
      <w:r>
        <w:rPr>
          <w:rFonts w:cs="Arial Unicode MS" w:eastAsia="Arial Unicode MS"/>
          <w:rtl w:val="0"/>
          <w:lang w:val="ru-RU"/>
        </w:rPr>
        <w:t xml:space="preserve">, </w:t>
      </w:r>
      <w:r>
        <w:rPr>
          <w:rFonts w:cs="Arial Unicode MS" w:eastAsia="Arial Unicode MS" w:hint="default"/>
          <w:rtl w:val="0"/>
          <w:lang w:val="ru-RU"/>
        </w:rPr>
        <w:t>национальные нормы должны быть сведены к минимуму в целях экономической интеграции</w:t>
      </w:r>
      <w:r>
        <w:rPr>
          <w:rFonts w:cs="Arial Unicode MS" w:eastAsia="Arial Unicode MS"/>
          <w:rtl w:val="0"/>
          <w:lang w:val="ru-RU"/>
        </w:rPr>
        <w:t xml:space="preserve">, </w:t>
      </w:r>
      <w:r>
        <w:rPr>
          <w:rFonts w:cs="Arial Unicode MS" w:eastAsia="Arial Unicode MS" w:hint="default"/>
          <w:rtl w:val="0"/>
          <w:lang w:val="ru-RU"/>
        </w:rPr>
        <w:t>с другой стороны профсоюзы</w:t>
      </w:r>
      <w:r>
        <w:rPr>
          <w:rFonts w:cs="Arial Unicode MS" w:eastAsia="Arial Unicode MS"/>
          <w:rtl w:val="0"/>
          <w:lang w:val="ru-RU"/>
        </w:rPr>
        <w:t xml:space="preserve">, </w:t>
      </w:r>
      <w:r>
        <w:rPr>
          <w:rFonts w:cs="Arial Unicode MS" w:eastAsia="Arial Unicode MS" w:hint="default"/>
          <w:rtl w:val="0"/>
          <w:lang w:val="ru-RU"/>
        </w:rPr>
        <w:t>опасаясь снижения социально</w:t>
      </w:r>
      <w:r>
        <w:rPr>
          <w:rFonts w:cs="Arial Unicode MS" w:eastAsia="Arial Unicode MS"/>
          <w:rtl w:val="0"/>
          <w:lang w:val="ru-RU"/>
        </w:rPr>
        <w:t>-</w:t>
      </w:r>
      <w:r>
        <w:rPr>
          <w:rFonts w:cs="Arial Unicode MS" w:eastAsia="Arial Unicode MS" w:hint="default"/>
          <w:rtl w:val="0"/>
          <w:lang w:val="ru-RU"/>
        </w:rPr>
        <w:t>экономических гарантий</w:t>
      </w:r>
      <w:r>
        <w:rPr>
          <w:rFonts w:cs="Arial Unicode MS" w:eastAsia="Arial Unicode MS"/>
          <w:rtl w:val="0"/>
          <w:lang w:val="ru-RU"/>
        </w:rPr>
        <w:t xml:space="preserve">, </w:t>
      </w:r>
      <w:r>
        <w:rPr>
          <w:rFonts w:cs="Arial Unicode MS" w:eastAsia="Arial Unicode MS" w:hint="default"/>
          <w:rtl w:val="0"/>
          <w:lang w:val="ru-RU"/>
        </w:rPr>
        <w:t>поддерживают защитные меры</w:t>
      </w:r>
      <w:r>
        <w:rPr>
          <w:rFonts w:cs="Arial Unicode MS" w:eastAsia="Arial Unicode MS"/>
          <w:rtl w:val="0"/>
          <w:lang w:val="ru-RU"/>
        </w:rPr>
        <w:t>.</w:t>
      </w:r>
    </w:p>
    <w:p>
      <w:pPr>
        <w:pStyle w:val="Основной текст A"/>
      </w:pPr>
      <w:r>
        <w:rPr>
          <w:rFonts w:cs="Arial Unicode MS" w:eastAsia="Arial Unicode MS" w:hint="default"/>
          <w:rtl w:val="0"/>
          <w:lang w:val="ru-RU"/>
        </w:rPr>
        <w:t xml:space="preserve">В отчете </w:t>
      </w:r>
      <w:r>
        <w:rPr>
          <w:rFonts w:cs="Arial Unicode MS" w:eastAsia="Arial Unicode MS"/>
          <w:rtl w:val="0"/>
          <w:lang w:val="ru-RU"/>
        </w:rPr>
        <w:t xml:space="preserve">1997 </w:t>
      </w:r>
      <w:r>
        <w:rPr>
          <w:rFonts w:cs="Arial Unicode MS" w:eastAsia="Arial Unicode MS" w:hint="default"/>
          <w:rtl w:val="0"/>
          <w:lang w:val="ru-RU"/>
        </w:rPr>
        <w:t xml:space="preserve">года Генеральный директор Международной организации труда </w:t>
      </w:r>
      <w:r>
        <w:rPr>
          <w:rFonts w:cs="Arial Unicode MS" w:eastAsia="Arial Unicode MS"/>
          <w:rtl w:val="0"/>
          <w:lang w:val="ru-RU"/>
        </w:rPr>
        <w:t>(</w:t>
      </w:r>
      <w:r>
        <w:rPr>
          <w:rFonts w:cs="Arial Unicode MS" w:eastAsia="Arial Unicode MS" w:hint="default"/>
          <w:rtl w:val="0"/>
          <w:lang w:val="ru-RU"/>
        </w:rPr>
        <w:t>далее — МОТ</w:t>
      </w:r>
      <w:r>
        <w:rPr>
          <w:rFonts w:cs="Arial Unicode MS" w:eastAsia="Arial Unicode MS"/>
          <w:rtl w:val="0"/>
          <w:lang w:val="ru-RU"/>
        </w:rPr>
        <w:t xml:space="preserve">) </w:t>
      </w:r>
      <w:r>
        <w:rPr>
          <w:rFonts w:cs="Arial Unicode MS" w:eastAsia="Arial Unicode MS" w:hint="default"/>
          <w:rtl w:val="0"/>
          <w:lang w:val="ru-RU"/>
        </w:rPr>
        <w:t>сделал акцент на том</w:t>
      </w:r>
      <w:r>
        <w:rPr>
          <w:rFonts w:cs="Arial Unicode MS" w:eastAsia="Arial Unicode MS"/>
          <w:rtl w:val="0"/>
          <w:lang w:val="ru-RU"/>
        </w:rPr>
        <w:t xml:space="preserve">, </w:t>
      </w:r>
      <w:r>
        <w:rPr>
          <w:rFonts w:cs="Arial Unicode MS" w:eastAsia="Arial Unicode MS" w:hint="default"/>
          <w:rtl w:val="0"/>
          <w:lang w:val="ru-RU"/>
        </w:rPr>
        <w:t>что глобализация экономики бросает вызов сложившимся национальным подходам к регулированию трудовых стандартов и трудовых отношений</w:t>
      </w:r>
      <w:r>
        <w:rPr>
          <w:rFonts w:cs="Arial Unicode MS" w:eastAsia="Arial Unicode MS"/>
          <w:rtl w:val="0"/>
          <w:lang w:val="ru-RU"/>
        </w:rPr>
        <w:t xml:space="preserve">. </w:t>
      </w:r>
      <w:r>
        <w:rPr>
          <w:rFonts w:cs="Arial Unicode MS" w:eastAsia="Arial Unicode MS" w:hint="default"/>
          <w:rtl w:val="0"/>
          <w:lang w:val="ru-RU"/>
        </w:rPr>
        <w:t>Поскольку многие товары производятся транснациональными корпорациями в разных странах и продаются по всему миру</w:t>
      </w:r>
      <w:r>
        <w:rPr>
          <w:rFonts w:cs="Arial Unicode MS" w:eastAsia="Arial Unicode MS"/>
          <w:rtl w:val="0"/>
          <w:lang w:val="ru-RU"/>
        </w:rPr>
        <w:t xml:space="preserve">, </w:t>
      </w:r>
      <w:r>
        <w:rPr>
          <w:rFonts w:cs="Arial Unicode MS" w:eastAsia="Arial Unicode MS" w:hint="default"/>
          <w:rtl w:val="0"/>
          <w:lang w:val="ru-RU"/>
        </w:rPr>
        <w:t>работодатели практически не связаны трудовыми стандартами</w:t>
      </w:r>
      <w:r>
        <w:rPr>
          <w:rFonts w:cs="Arial Unicode MS" w:eastAsia="Arial Unicode MS"/>
          <w:rtl w:val="0"/>
        </w:rPr>
        <w:t xml:space="preserve">, </w:t>
      </w:r>
      <w:r>
        <w:rPr>
          <w:rFonts w:cs="Arial Unicode MS" w:eastAsia="Arial Unicode MS" w:hint="default"/>
          <w:rtl w:val="0"/>
          <w:lang w:val="ru-RU"/>
        </w:rPr>
        <w:t>применимыми к производству в какой</w:t>
      </w:r>
      <w:r>
        <w:rPr>
          <w:rFonts w:cs="Arial Unicode MS" w:eastAsia="Arial Unicode MS"/>
          <w:rtl w:val="0"/>
        </w:rPr>
        <w:t>-</w:t>
      </w:r>
      <w:r>
        <w:rPr>
          <w:rFonts w:cs="Arial Unicode MS" w:eastAsia="Arial Unicode MS" w:hint="default"/>
          <w:rtl w:val="0"/>
          <w:lang w:val="ru-RU"/>
        </w:rPr>
        <w:t>либо одной стране</w:t>
      </w:r>
      <w:r>
        <w:rPr>
          <w:rFonts w:cs="Arial Unicode MS" w:eastAsia="Arial Unicode MS"/>
          <w:rtl w:val="0"/>
          <w:lang w:val="ru-RU"/>
        </w:rPr>
        <w:t xml:space="preserve">. </w:t>
      </w:r>
      <w:r>
        <w:rPr>
          <w:rFonts w:cs="Arial Unicode MS" w:eastAsia="Arial Unicode MS" w:hint="default"/>
          <w:rtl w:val="0"/>
          <w:lang w:val="ru-RU"/>
        </w:rPr>
        <w:t>Так</w:t>
      </w:r>
      <w:r>
        <w:rPr>
          <w:rFonts w:cs="Arial Unicode MS" w:eastAsia="Arial Unicode MS"/>
          <w:rtl w:val="0"/>
          <w:lang w:val="ru-RU"/>
        </w:rPr>
        <w:t xml:space="preserve">, </w:t>
      </w:r>
      <w:r>
        <w:rPr>
          <w:rFonts w:cs="Arial Unicode MS" w:eastAsia="Arial Unicode MS" w:hint="default"/>
          <w:rtl w:val="0"/>
          <w:lang w:val="ru-RU"/>
        </w:rPr>
        <w:t>в указанном выше отчете отмечается</w:t>
      </w:r>
      <w:r>
        <w:rPr>
          <w:rFonts w:cs="Arial Unicode MS" w:eastAsia="Arial Unicode MS"/>
          <w:rtl w:val="0"/>
          <w:lang w:val="ru-RU"/>
        </w:rPr>
        <w:t xml:space="preserve">, </w:t>
      </w:r>
      <w:r>
        <w:rPr>
          <w:rFonts w:cs="Arial Unicode MS" w:eastAsia="Arial Unicode MS" w:hint="default"/>
          <w:rtl w:val="0"/>
          <w:lang w:val="ru-RU"/>
        </w:rPr>
        <w:t>что «в</w:t>
      </w:r>
      <w:r>
        <w:rPr>
          <w:rFonts w:cs="Arial Unicode MS" w:eastAsia="Arial Unicode MS"/>
          <w:rtl w:val="0"/>
        </w:rPr>
        <w:t xml:space="preserve"> </w:t>
      </w:r>
      <w:r>
        <w:rPr>
          <w:rFonts w:cs="Arial Unicode MS" w:eastAsia="Arial Unicode MS" w:hint="default"/>
          <w:rtl w:val="0"/>
          <w:lang w:val="ru-RU"/>
        </w:rPr>
        <w:t>Уставе</w:t>
      </w:r>
      <w:r>
        <w:rPr>
          <w:rFonts w:cs="Arial Unicode MS" w:eastAsia="Arial Unicode MS"/>
          <w:rtl w:val="0"/>
          <w:lang w:val="pt-PT"/>
        </w:rPr>
        <w:t xml:space="preserve"> [</w:t>
      </w:r>
      <w:r>
        <w:rPr>
          <w:rFonts w:cs="Arial Unicode MS" w:eastAsia="Arial Unicode MS" w:hint="default"/>
          <w:rtl w:val="0"/>
        </w:rPr>
        <w:t>МОТ</w:t>
      </w:r>
      <w:r>
        <w:rPr>
          <w:rFonts w:cs="Arial Unicode MS" w:eastAsia="Arial Unicode MS"/>
          <w:rtl w:val="0"/>
          <w:lang w:val="pt-PT"/>
        </w:rPr>
        <w:t xml:space="preserve">] </w:t>
      </w:r>
      <w:r>
        <w:rPr>
          <w:rFonts w:cs="Arial Unicode MS" w:eastAsia="Arial Unicode MS" w:hint="default"/>
          <w:rtl w:val="0"/>
          <w:lang w:val="ru-RU"/>
        </w:rPr>
        <w:t>подразумевается</w:t>
      </w:r>
      <w:r>
        <w:rPr>
          <w:rFonts w:cs="Arial Unicode MS" w:eastAsia="Arial Unicode MS"/>
          <w:rtl w:val="0"/>
        </w:rPr>
        <w:t xml:space="preserve">, </w:t>
      </w:r>
      <w:r>
        <w:rPr>
          <w:rFonts w:cs="Arial Unicode MS" w:eastAsia="Arial Unicode MS" w:hint="default"/>
          <w:rtl w:val="0"/>
          <w:lang w:val="ru-RU"/>
        </w:rPr>
        <w:t>что контекст</w:t>
      </w:r>
      <w:r>
        <w:rPr>
          <w:rFonts w:cs="Arial Unicode MS" w:eastAsia="Arial Unicode MS"/>
          <w:rtl w:val="0"/>
        </w:rPr>
        <w:t xml:space="preserve">, </w:t>
      </w:r>
      <w:r>
        <w:rPr>
          <w:rFonts w:cs="Arial Unicode MS" w:eastAsia="Arial Unicode MS" w:hint="default"/>
          <w:rtl w:val="0"/>
        </w:rPr>
        <w:t>в котором</w:t>
      </w:r>
      <w:r>
        <w:rPr>
          <w:rFonts w:cs="Arial Unicode MS" w:eastAsia="Arial Unicode MS" w:hint="default"/>
          <w:rtl w:val="0"/>
          <w:lang w:val="ru-RU"/>
        </w:rPr>
        <w:t xml:space="preserve"> должна восторжествовать социальная справедливость</w:t>
      </w:r>
      <w:r>
        <w:rPr>
          <w:rFonts w:cs="Arial Unicode MS" w:eastAsia="Arial Unicode MS"/>
          <w:rtl w:val="0"/>
        </w:rPr>
        <w:t xml:space="preserve">, </w:t>
      </w:r>
      <w:r>
        <w:rPr>
          <w:rFonts w:cs="Arial Unicode MS" w:eastAsia="Arial Unicode MS" w:hint="default"/>
          <w:rtl w:val="0"/>
          <w:lang w:val="ru-RU"/>
        </w:rPr>
        <w:t>— это контекст каждого государства</w:t>
      </w:r>
      <w:r>
        <w:rPr>
          <w:rFonts w:cs="Arial Unicode MS" w:eastAsia="Arial Unicode MS"/>
          <w:rtl w:val="0"/>
        </w:rPr>
        <w:t xml:space="preserve">, </w:t>
      </w:r>
      <w:r>
        <w:rPr>
          <w:rFonts w:cs="Arial Unicode MS" w:eastAsia="Arial Unicode MS" w:hint="default"/>
          <w:rtl w:val="0"/>
          <w:lang w:val="ru-RU"/>
        </w:rPr>
        <w:t xml:space="preserve">которое должно быть демократическим </w:t>
      </w:r>
      <w:r>
        <w:rPr>
          <w:rFonts w:cs="Arial Unicode MS" w:eastAsia="Arial Unicode MS"/>
          <w:rtl w:val="0"/>
        </w:rPr>
        <w:t xml:space="preserve">... </w:t>
      </w:r>
      <w:r>
        <w:rPr>
          <w:rFonts w:cs="Arial Unicode MS" w:eastAsia="Arial Unicode MS" w:hint="default"/>
          <w:rtl w:val="0"/>
          <w:lang w:val="ru-RU"/>
        </w:rPr>
        <w:t>Глобализация разрушает эту структуру</w:t>
      </w:r>
      <w:r>
        <w:rPr>
          <w:rFonts w:cs="Arial Unicode MS" w:eastAsia="Arial Unicode MS"/>
          <w:rtl w:val="0"/>
        </w:rPr>
        <w:t xml:space="preserve">, </w:t>
      </w:r>
      <w:r>
        <w:rPr>
          <w:rFonts w:cs="Arial Unicode MS" w:eastAsia="Arial Unicode MS" w:hint="default"/>
          <w:rtl w:val="0"/>
          <w:lang w:val="ru-RU"/>
        </w:rPr>
        <w:t>делая больший акцент на сравнении между работниками в одной и той же торговой или промышленной группе</w:t>
      </w:r>
      <w:r>
        <w:rPr>
          <w:rFonts w:cs="Arial Unicode MS" w:eastAsia="Arial Unicode MS"/>
          <w:rtl w:val="0"/>
        </w:rPr>
        <w:t xml:space="preserve">, </w:t>
      </w:r>
      <w:r>
        <w:rPr>
          <w:rFonts w:cs="Arial Unicode MS" w:eastAsia="Arial Unicode MS" w:hint="default"/>
          <w:rtl w:val="0"/>
          <w:lang w:val="ru-RU"/>
        </w:rPr>
        <w:t>а не только в пределах одной страны</w:t>
      </w:r>
      <w:r>
        <w:rPr>
          <w:rFonts w:cs="Arial Unicode MS" w:eastAsia="Arial Unicode MS"/>
          <w:rtl w:val="0"/>
        </w:rPr>
        <w:t xml:space="preserve">. </w:t>
      </w:r>
      <w:r>
        <w:rPr>
          <w:rFonts w:cs="Arial Unicode MS" w:eastAsia="Arial Unicode MS" w:hint="default"/>
          <w:rtl w:val="0"/>
          <w:lang w:val="ru-RU"/>
        </w:rPr>
        <w:t>В условиях углубляющегося неравенства в развитых странах существует опасность того</w:t>
      </w:r>
      <w:r>
        <w:rPr>
          <w:rFonts w:cs="Arial Unicode MS" w:eastAsia="Arial Unicode MS"/>
          <w:rtl w:val="0"/>
        </w:rPr>
        <w:t xml:space="preserve">, </w:t>
      </w:r>
      <w:r>
        <w:rPr>
          <w:rFonts w:cs="Arial Unicode MS" w:eastAsia="Arial Unicode MS" w:hint="default"/>
          <w:rtl w:val="0"/>
          <w:lang w:val="ru-RU"/>
        </w:rPr>
        <w:t>что глобализация может все больше превращать этот принцип в угрозу</w:t>
      </w:r>
      <w:r>
        <w:rPr>
          <w:rFonts w:cs="Arial Unicode MS" w:eastAsia="Arial Unicode MS"/>
          <w:rtl w:val="0"/>
        </w:rPr>
        <w:t xml:space="preserve">, </w:t>
      </w:r>
      <w:r>
        <w:rPr>
          <w:rFonts w:cs="Arial Unicode MS" w:eastAsia="Arial Unicode MS" w:hint="default"/>
          <w:rtl w:val="0"/>
        </w:rPr>
        <w:t>а не в обещание</w:t>
      </w:r>
      <w:r>
        <w:rPr>
          <w:rFonts w:cs="Arial Unicode MS" w:eastAsia="Arial Unicode MS" w:hint="default"/>
          <w:rtl w:val="0"/>
          <w:lang w:val="ru-RU"/>
        </w:rPr>
        <w:t>»</w:t>
      </w:r>
      <w:r>
        <w:rPr>
          <w:rFonts w:ascii="Times New Roman" w:cs="Times New Roman" w:hAnsi="Times New Roman" w:eastAsia="Times New Roman"/>
          <w:b w:val="0"/>
          <w:bCs w:val="0"/>
          <w:i w:val="0"/>
          <w:iCs w:val="0"/>
          <w:vertAlign w:val="superscript"/>
        </w:rPr>
        <w:footnoteReference w:id="6"/>
      </w:r>
      <w:r>
        <w:rPr>
          <w:rStyle w:val="Нет"/>
          <w:rFonts w:cs="Arial Unicode MS" w:eastAsia="Arial Unicode MS"/>
          <w:rtl w:val="0"/>
          <w:lang w:val="ru-RU"/>
        </w:rPr>
        <w:t>.</w:t>
      </w:r>
    </w:p>
    <w:p>
      <w:pPr>
        <w:pStyle w:val="Основной текст A"/>
      </w:pPr>
      <w:r>
        <w:rPr>
          <w:rStyle w:val="Нет"/>
          <w:rFonts w:cs="Arial Unicode MS" w:eastAsia="Arial Unicode MS" w:hint="default"/>
          <w:rtl w:val="0"/>
          <w:lang w:val="ru-RU"/>
        </w:rPr>
        <w:t>Глобализация</w:t>
      </w:r>
      <w:r>
        <w:rPr>
          <w:rStyle w:val="Нет"/>
          <w:rFonts w:cs="Arial Unicode MS" w:eastAsia="Arial Unicode MS"/>
          <w:rtl w:val="0"/>
          <w:lang w:val="ru-RU"/>
        </w:rPr>
        <w:t xml:space="preserve">, </w:t>
      </w:r>
      <w:r>
        <w:rPr>
          <w:rStyle w:val="Нет"/>
          <w:rFonts w:cs="Arial Unicode MS" w:eastAsia="Arial Unicode MS" w:hint="default"/>
          <w:rtl w:val="0"/>
          <w:lang w:val="ru-RU"/>
        </w:rPr>
        <w:t>с этой точки зрения</w:t>
      </w:r>
      <w:r>
        <w:rPr>
          <w:rStyle w:val="Нет"/>
          <w:rFonts w:cs="Arial Unicode MS" w:eastAsia="Arial Unicode MS"/>
          <w:rtl w:val="0"/>
          <w:lang w:val="ru-RU"/>
        </w:rPr>
        <w:t xml:space="preserve">, </w:t>
      </w:r>
      <w:r>
        <w:rPr>
          <w:rStyle w:val="Нет"/>
          <w:rFonts w:cs="Arial Unicode MS" w:eastAsia="Arial Unicode MS" w:hint="default"/>
          <w:rtl w:val="0"/>
          <w:lang w:val="ru-RU"/>
        </w:rPr>
        <w:t>имеет тенденцию как подрывать национальные трудовые стандарты</w:t>
      </w:r>
      <w:r>
        <w:rPr>
          <w:rStyle w:val="Нет"/>
          <w:rFonts w:cs="Arial Unicode MS" w:eastAsia="Arial Unicode MS"/>
          <w:rtl w:val="0"/>
          <w:lang w:val="ru-RU"/>
        </w:rPr>
        <w:t xml:space="preserve">, </w:t>
      </w:r>
      <w:r>
        <w:rPr>
          <w:rStyle w:val="Нет"/>
          <w:rFonts w:cs="Arial Unicode MS" w:eastAsia="Arial Unicode MS" w:hint="default"/>
          <w:rtl w:val="0"/>
          <w:lang w:val="ru-RU"/>
        </w:rPr>
        <w:t>как экономический фактор</w:t>
      </w:r>
      <w:r>
        <w:rPr>
          <w:rFonts w:cs="Arial Unicode MS" w:eastAsia="Arial Unicode MS"/>
          <w:rtl w:val="0"/>
        </w:rPr>
        <w:t xml:space="preserve">, </w:t>
      </w:r>
      <w:r>
        <w:rPr>
          <w:rStyle w:val="Нет"/>
          <w:rFonts w:cs="Arial Unicode MS" w:eastAsia="Arial Unicode MS" w:hint="default"/>
          <w:rtl w:val="0"/>
          <w:lang w:val="ru-RU"/>
        </w:rPr>
        <w:t>так и ослаблять контроль</w:t>
      </w:r>
      <w:r>
        <w:rPr>
          <w:rFonts w:cs="Arial Unicode MS" w:eastAsia="Arial Unicode MS"/>
          <w:rtl w:val="0"/>
        </w:rPr>
        <w:t xml:space="preserve">, </w:t>
      </w:r>
      <w:r>
        <w:rPr>
          <w:rStyle w:val="Нет"/>
          <w:rFonts w:cs="Arial Unicode MS" w:eastAsia="Arial Unicode MS" w:hint="default"/>
          <w:rtl w:val="0"/>
          <w:lang w:val="ru-RU"/>
        </w:rPr>
        <w:t>осуществляемый демократическими институтами над рыночной деятельностью</w:t>
      </w:r>
      <w:r>
        <w:rPr>
          <w:rStyle w:val="Нет"/>
          <w:rFonts w:cs="Arial Unicode MS" w:eastAsia="Arial Unicode MS"/>
          <w:rtl w:val="0"/>
          <w:lang w:val="ru-RU"/>
        </w:rPr>
        <w:t>.</w:t>
      </w:r>
    </w:p>
    <w:p>
      <w:pPr>
        <w:pStyle w:val="Основной текст A"/>
      </w:pPr>
      <w:r>
        <w:rPr>
          <w:rStyle w:val="Нет"/>
          <w:rFonts w:cs="Arial Unicode MS" w:eastAsia="Arial Unicode MS" w:hint="default"/>
          <w:rtl w:val="0"/>
          <w:lang w:val="ru-RU"/>
        </w:rPr>
        <w:t>Глобализация касается не только деятельности транснациональных компаний</w:t>
      </w:r>
      <w:r>
        <w:rPr>
          <w:rStyle w:val="Нет"/>
          <w:rFonts w:cs="Arial Unicode MS" w:eastAsia="Arial Unicode MS"/>
          <w:rtl w:val="0"/>
          <w:lang w:val="ru-RU"/>
        </w:rPr>
        <w:t xml:space="preserve">, </w:t>
      </w:r>
      <w:r>
        <w:rPr>
          <w:rStyle w:val="Нет"/>
          <w:rFonts w:cs="Arial Unicode MS" w:eastAsia="Arial Unicode MS" w:hint="default"/>
          <w:rtl w:val="0"/>
          <w:lang w:val="ru-RU"/>
        </w:rPr>
        <w:t>особенно в аспекте движения товаров</w:t>
      </w:r>
      <w:r>
        <w:rPr>
          <w:rStyle w:val="Нет"/>
          <w:rFonts w:cs="Arial Unicode MS" w:eastAsia="Arial Unicode MS"/>
          <w:rtl w:val="0"/>
          <w:lang w:val="ru-RU"/>
        </w:rPr>
        <w:t xml:space="preserve">, </w:t>
      </w:r>
      <w:r>
        <w:rPr>
          <w:rStyle w:val="Нет"/>
          <w:rFonts w:cs="Arial Unicode MS" w:eastAsia="Arial Unicode MS" w:hint="default"/>
          <w:rtl w:val="0"/>
          <w:lang w:val="ru-RU"/>
        </w:rPr>
        <w:t>но также необходимо учитывать транснациональное движение финансовых потоков</w:t>
      </w:r>
      <w:r>
        <w:rPr>
          <w:rStyle w:val="Нет"/>
          <w:rFonts w:cs="Arial Unicode MS" w:eastAsia="Arial Unicode MS"/>
          <w:rtl w:val="0"/>
          <w:lang w:val="ru-RU"/>
        </w:rPr>
        <w:t xml:space="preserve">. </w:t>
      </w:r>
      <w:r>
        <w:rPr>
          <w:rStyle w:val="Нет"/>
          <w:rFonts w:cs="Arial Unicode MS" w:eastAsia="Arial Unicode MS" w:hint="default"/>
          <w:rtl w:val="0"/>
          <w:lang w:val="ru-RU"/>
        </w:rPr>
        <w:t>Так</w:t>
      </w:r>
      <w:r>
        <w:rPr>
          <w:rStyle w:val="Нет"/>
          <w:rFonts w:cs="Arial Unicode MS" w:eastAsia="Arial Unicode MS"/>
          <w:rtl w:val="0"/>
          <w:lang w:val="ru-RU"/>
        </w:rPr>
        <w:t xml:space="preserve">, </w:t>
      </w:r>
      <w:r>
        <w:rPr>
          <w:rStyle w:val="Нет"/>
          <w:rFonts w:cs="Arial Unicode MS" w:eastAsia="Arial Unicode MS" w:hint="default"/>
          <w:rtl w:val="0"/>
          <w:lang w:val="ru-RU"/>
        </w:rPr>
        <w:t>немецкий профессор Фриц Шарпф отмечает</w:t>
      </w:r>
      <w:r>
        <w:rPr>
          <w:rStyle w:val="Нет"/>
          <w:rFonts w:cs="Arial Unicode MS" w:eastAsia="Arial Unicode MS"/>
          <w:rtl w:val="0"/>
          <w:lang w:val="ru-RU"/>
        </w:rPr>
        <w:t xml:space="preserve">, </w:t>
      </w:r>
      <w:r>
        <w:rPr>
          <w:rStyle w:val="Нет"/>
          <w:rFonts w:cs="Arial Unicode MS" w:eastAsia="Arial Unicode MS" w:hint="default"/>
          <w:rtl w:val="0"/>
          <w:lang w:val="ru-RU"/>
        </w:rPr>
        <w:t>что «в то время как у правительств и работников действительно нет альтернатив</w:t>
      </w:r>
      <w:r>
        <w:rPr>
          <w:rFonts w:cs="Arial Unicode MS" w:eastAsia="Arial Unicode MS"/>
          <w:rtl w:val="0"/>
        </w:rPr>
        <w:t xml:space="preserve">, </w:t>
      </w:r>
      <w:r>
        <w:rPr>
          <w:rStyle w:val="Нет"/>
          <w:rFonts w:cs="Arial Unicode MS" w:eastAsia="Arial Unicode MS" w:hint="default"/>
          <w:rtl w:val="0"/>
          <w:lang w:val="ru-RU"/>
        </w:rPr>
        <w:t>у владельцев капитала есть выбор</w:t>
      </w:r>
      <w:r>
        <w:rPr>
          <w:rFonts w:cs="Arial Unicode MS" w:eastAsia="Arial Unicode MS"/>
          <w:rtl w:val="0"/>
        </w:rPr>
        <w:t xml:space="preserve">. </w:t>
      </w:r>
      <w:r>
        <w:rPr>
          <w:rStyle w:val="Нет"/>
          <w:rFonts w:cs="Arial Unicode MS" w:eastAsia="Arial Unicode MS" w:hint="default"/>
          <w:rtl w:val="0"/>
          <w:lang w:val="ru-RU"/>
        </w:rPr>
        <w:t>Если им кажется непривлекательным инвестировать в производственные активы</w:t>
      </w:r>
      <w:r>
        <w:rPr>
          <w:rFonts w:cs="Arial Unicode MS" w:eastAsia="Arial Unicode MS"/>
          <w:rtl w:val="0"/>
        </w:rPr>
        <w:t xml:space="preserve">, </w:t>
      </w:r>
      <w:r>
        <w:rPr>
          <w:rStyle w:val="Нет"/>
          <w:rFonts w:cs="Arial Unicode MS" w:eastAsia="Arial Unicode MS" w:hint="default"/>
          <w:rtl w:val="0"/>
          <w:lang w:val="ru-RU"/>
        </w:rPr>
        <w:t>создающие рабочие места</w:t>
      </w:r>
      <w:r>
        <w:rPr>
          <w:rFonts w:cs="Arial Unicode MS" w:eastAsia="Arial Unicode MS"/>
          <w:rtl w:val="0"/>
        </w:rPr>
        <w:t xml:space="preserve">, </w:t>
      </w:r>
      <w:r>
        <w:rPr>
          <w:rStyle w:val="Нет"/>
          <w:rFonts w:cs="Arial Unicode MS" w:eastAsia="Arial Unicode MS" w:hint="default"/>
          <w:rtl w:val="0"/>
          <w:lang w:val="ru-RU"/>
        </w:rPr>
        <w:t>они могут вместо этого выбрать спекулятивные или процентные финансовые активы</w:t>
      </w:r>
      <w:r>
        <w:rPr>
          <w:rFonts w:cs="Arial Unicode MS" w:eastAsia="Arial Unicode MS"/>
          <w:rtl w:val="0"/>
        </w:rPr>
        <w:t xml:space="preserve">, </w:t>
      </w:r>
      <w:r>
        <w:rPr>
          <w:rStyle w:val="Нет"/>
          <w:rFonts w:cs="Arial Unicode MS" w:eastAsia="Arial Unicode MS" w:hint="default"/>
          <w:rtl w:val="0"/>
          <w:lang w:val="ru-RU"/>
        </w:rPr>
        <w:t>купить золото или другие активы</w:t>
      </w:r>
      <w:r>
        <w:rPr>
          <w:rFonts w:cs="Arial Unicode MS" w:eastAsia="Arial Unicode MS"/>
          <w:rtl w:val="0"/>
        </w:rPr>
        <w:t xml:space="preserve">, </w:t>
      </w:r>
      <w:r>
        <w:rPr>
          <w:rStyle w:val="Нет"/>
          <w:rFonts w:cs="Arial Unicode MS" w:eastAsia="Arial Unicode MS" w:hint="default"/>
          <w:rtl w:val="0"/>
          <w:lang w:val="ru-RU"/>
        </w:rPr>
        <w:t>сохраняющие стоимость</w:t>
      </w:r>
      <w:r>
        <w:rPr>
          <w:rFonts w:cs="Arial Unicode MS" w:eastAsia="Arial Unicode MS"/>
          <w:rtl w:val="0"/>
        </w:rPr>
        <w:t xml:space="preserve">, </w:t>
      </w:r>
      <w:r>
        <w:rPr>
          <w:rStyle w:val="Нет"/>
          <w:rFonts w:cs="Arial Unicode MS" w:eastAsia="Arial Unicode MS" w:hint="default"/>
          <w:rtl w:val="0"/>
          <w:lang w:val="ru-RU"/>
        </w:rPr>
        <w:t>или просто потреблять</w:t>
      </w:r>
      <w:r>
        <w:rPr>
          <w:rFonts w:cs="Arial Unicode MS" w:eastAsia="Arial Unicode MS"/>
          <w:rtl w:val="0"/>
        </w:rPr>
        <w:t xml:space="preserve">, </w:t>
      </w:r>
      <w:r>
        <w:rPr>
          <w:rStyle w:val="Нет"/>
          <w:rFonts w:cs="Arial Unicode MS" w:eastAsia="Arial Unicode MS" w:hint="default"/>
          <w:rtl w:val="0"/>
          <w:lang w:val="ru-RU"/>
        </w:rPr>
        <w:t>а не инвестировать свои сбережения</w:t>
      </w:r>
      <w:r>
        <w:rPr>
          <w:rFonts w:cs="Arial Unicode MS" w:eastAsia="Arial Unicode MS"/>
          <w:rtl w:val="0"/>
        </w:rPr>
        <w:t xml:space="preserve">... </w:t>
      </w:r>
      <w:r>
        <w:rPr>
          <w:rStyle w:val="Нет"/>
          <w:rFonts w:cs="Arial Unicode MS" w:eastAsia="Arial Unicode MS" w:hint="default"/>
          <w:rtl w:val="0"/>
          <w:lang w:val="ru-RU"/>
        </w:rPr>
        <w:t>В то же время технологические инновации и растущее значение многонациональных компаний снижают эффективность национального контроля за перемещением капитала</w:t>
      </w:r>
      <w:r>
        <w:rPr>
          <w:rFonts w:cs="Arial Unicode MS" w:eastAsia="Arial Unicode MS"/>
          <w:rtl w:val="0"/>
        </w:rPr>
        <w:t xml:space="preserve">... </w:t>
      </w:r>
      <w:r>
        <w:rPr>
          <w:rStyle w:val="Нет"/>
          <w:rFonts w:cs="Arial Unicode MS" w:eastAsia="Arial Unicode MS" w:hint="default"/>
          <w:rtl w:val="0"/>
          <w:lang w:val="ru-RU"/>
        </w:rPr>
        <w:t>Как следствие</w:t>
      </w:r>
      <w:r>
        <w:rPr>
          <w:rFonts w:cs="Arial Unicode MS" w:eastAsia="Arial Unicode MS"/>
          <w:rtl w:val="0"/>
        </w:rPr>
        <w:t xml:space="preserve">, </w:t>
      </w:r>
      <w:r>
        <w:rPr>
          <w:rStyle w:val="Нет"/>
          <w:rFonts w:cs="Arial Unicode MS" w:eastAsia="Arial Unicode MS" w:hint="default"/>
          <w:rtl w:val="0"/>
          <w:lang w:val="ru-RU"/>
        </w:rPr>
        <w:t>финансовые активы теперь мобильны по всему миру</w:t>
      </w:r>
      <w:r>
        <w:rPr>
          <w:rFonts w:cs="Arial Unicode MS" w:eastAsia="Arial Unicode MS"/>
          <w:rtl w:val="0"/>
        </w:rPr>
        <w:t xml:space="preserve">, </w:t>
      </w:r>
      <w:r>
        <w:rPr>
          <w:rStyle w:val="Нет"/>
          <w:rFonts w:cs="Arial Unicode MS" w:eastAsia="Arial Unicode MS" w:hint="default"/>
          <w:rtl w:val="0"/>
          <w:lang w:val="ru-RU"/>
        </w:rPr>
        <w:t>и минимальная норма прибыли</w:t>
      </w:r>
      <w:r>
        <w:rPr>
          <w:rFonts w:cs="Arial Unicode MS" w:eastAsia="Arial Unicode MS"/>
          <w:rtl w:val="0"/>
        </w:rPr>
        <w:t xml:space="preserve">, </w:t>
      </w:r>
      <w:r>
        <w:rPr>
          <w:rStyle w:val="Нет"/>
          <w:rFonts w:cs="Arial Unicode MS" w:eastAsia="Arial Unicode MS" w:hint="default"/>
          <w:rtl w:val="0"/>
          <w:lang w:val="ru-RU"/>
        </w:rPr>
        <w:t>на которую могут рассчитывать инвесторы</w:t>
      </w:r>
      <w:r>
        <w:rPr>
          <w:rFonts w:cs="Arial Unicode MS" w:eastAsia="Arial Unicode MS"/>
          <w:rtl w:val="0"/>
        </w:rPr>
        <w:t xml:space="preserve">, </w:t>
      </w:r>
      <w:r>
        <w:rPr>
          <w:rStyle w:val="Нет"/>
          <w:rFonts w:cs="Arial Unicode MS" w:eastAsia="Arial Unicode MS" w:hint="default"/>
          <w:rtl w:val="0"/>
          <w:lang w:val="ru-RU"/>
        </w:rPr>
        <w:t>снова определяется глобальными финансовыми рынками</w:t>
      </w:r>
      <w:r>
        <w:rPr>
          <w:rFonts w:cs="Arial Unicode MS" w:eastAsia="Arial Unicode MS"/>
          <w:rtl w:val="0"/>
        </w:rPr>
        <w:t xml:space="preserve">, </w:t>
      </w:r>
      <w:r>
        <w:rPr>
          <w:rStyle w:val="Нет"/>
          <w:rFonts w:cs="Arial Unicode MS" w:eastAsia="Arial Unicode MS" w:hint="default"/>
          <w:rtl w:val="0"/>
          <w:lang w:val="ru-RU"/>
        </w:rPr>
        <w:t>а не национальной денежно</w:t>
      </w:r>
      <w:r>
        <w:rPr>
          <w:rFonts w:cs="Arial Unicode MS" w:eastAsia="Arial Unicode MS"/>
          <w:rtl w:val="0"/>
        </w:rPr>
        <w:t>-</w:t>
      </w:r>
      <w:r>
        <w:rPr>
          <w:rFonts w:cs="Arial Unicode MS" w:eastAsia="Arial Unicode MS" w:hint="default"/>
          <w:rtl w:val="0"/>
        </w:rPr>
        <w:t>кредитной политикой</w:t>
      </w:r>
      <w:r>
        <w:rPr>
          <w:rStyle w:val="Нет"/>
          <w:rFonts w:cs="Arial Unicode MS" w:eastAsia="Arial Unicode MS" w:hint="default"/>
          <w:rtl w:val="0"/>
          <w:lang w:val="ru-RU"/>
        </w:rPr>
        <w:t>»</w:t>
      </w:r>
      <w:r>
        <w:rPr>
          <w:rStyle w:val="Нет"/>
          <w:rFonts w:ascii="Times New Roman" w:cs="Times New Roman" w:hAnsi="Times New Roman" w:eastAsia="Times New Roman"/>
          <w:b w:val="0"/>
          <w:bCs w:val="0"/>
          <w:i w:val="0"/>
          <w:iCs w:val="0"/>
          <w:vertAlign w:val="superscript"/>
        </w:rPr>
        <w:footnoteReference w:id="7"/>
      </w:r>
      <w:r>
        <w:rPr>
          <w:rStyle w:val="Нет"/>
          <w:rFonts w:cs="Arial Unicode MS" w:eastAsia="Arial Unicode MS"/>
          <w:rtl w:val="0"/>
          <w:lang w:val="ru-RU"/>
        </w:rPr>
        <w:t xml:space="preserve">. </w:t>
      </w:r>
      <w:r>
        <w:rPr>
          <w:rStyle w:val="Нет"/>
          <w:rFonts w:cs="Arial Unicode MS" w:eastAsia="Arial Unicode MS" w:hint="default"/>
          <w:rtl w:val="0"/>
          <w:lang w:val="ru-RU"/>
        </w:rPr>
        <w:t>В сфере международного движения капитала как нигде становится очевидным ослабление способности отдельных государств обеспечивать соблюдение своих собственных трудовых стандартов</w:t>
      </w:r>
      <w:r>
        <w:rPr>
          <w:rStyle w:val="Нет"/>
          <w:rFonts w:cs="Arial Unicode MS" w:eastAsia="Arial Unicode MS"/>
          <w:rtl w:val="0"/>
          <w:lang w:val="ru-RU"/>
        </w:rPr>
        <w:t>.</w:t>
      </w:r>
    </w:p>
    <w:p>
      <w:pPr>
        <w:pStyle w:val="Основной текст A"/>
      </w:pPr>
      <w:r>
        <w:rPr>
          <w:rStyle w:val="Нет"/>
          <w:rFonts w:cs="Arial Unicode MS" w:eastAsia="Arial Unicode MS" w:hint="default"/>
          <w:rtl w:val="0"/>
          <w:lang w:val="ru-RU"/>
        </w:rPr>
        <w:t>Еще одна проблема</w:t>
      </w:r>
      <w:r>
        <w:rPr>
          <w:rStyle w:val="Нет"/>
          <w:rFonts w:cs="Arial Unicode MS" w:eastAsia="Arial Unicode MS"/>
          <w:rtl w:val="0"/>
          <w:lang w:val="ru-RU"/>
        </w:rPr>
        <w:t xml:space="preserve">, </w:t>
      </w:r>
      <w:r>
        <w:rPr>
          <w:rStyle w:val="Нет"/>
          <w:rFonts w:cs="Arial Unicode MS" w:eastAsia="Arial Unicode MS" w:hint="default"/>
          <w:rtl w:val="0"/>
          <w:lang w:val="ru-RU"/>
        </w:rPr>
        <w:t>на которую стоит обратить внимание</w:t>
      </w:r>
      <w:r>
        <w:rPr>
          <w:rStyle w:val="Нет"/>
          <w:rFonts w:cs="Arial Unicode MS" w:eastAsia="Arial Unicode MS"/>
          <w:rtl w:val="0"/>
          <w:lang w:val="ru-RU"/>
        </w:rPr>
        <w:t xml:space="preserve">, </w:t>
      </w:r>
      <w:r>
        <w:rPr>
          <w:rStyle w:val="Нет"/>
          <w:rFonts w:cs="Arial Unicode MS" w:eastAsia="Arial Unicode MS" w:hint="default"/>
          <w:rtl w:val="0"/>
          <w:lang w:val="ru-RU"/>
        </w:rPr>
        <w:t>— опыт профсоюзов в представлении интересов работников был в основном связан с работодателями и их объединениями</w:t>
      </w:r>
      <w:r>
        <w:rPr>
          <w:rFonts w:cs="Arial Unicode MS" w:eastAsia="Arial Unicode MS"/>
          <w:rtl w:val="0"/>
        </w:rPr>
        <w:t>.</w:t>
      </w:r>
      <w:r>
        <w:rPr>
          <w:rStyle w:val="Нет"/>
          <w:rFonts w:cs="Arial Unicode MS" w:eastAsia="Arial Unicode MS" w:hint="default"/>
          <w:rtl w:val="0"/>
          <w:lang w:val="ru-RU"/>
        </w:rPr>
        <w:t xml:space="preserve"> Профсоюзные методы влияния на принятие решений должны быть также адаптированы для достижения уровней принятия финансовых решений</w:t>
      </w:r>
      <w:r>
        <w:rPr>
          <w:rFonts w:cs="Arial Unicode MS" w:eastAsia="Arial Unicode MS"/>
          <w:rtl w:val="0"/>
        </w:rPr>
        <w:t xml:space="preserve">, </w:t>
      </w:r>
      <w:r>
        <w:rPr>
          <w:rStyle w:val="Нет"/>
          <w:rFonts w:cs="Arial Unicode MS" w:eastAsia="Arial Unicode MS" w:hint="default"/>
          <w:rtl w:val="0"/>
          <w:lang w:val="ru-RU"/>
        </w:rPr>
        <w:t>которые в настоящее время недоступны традиционным структурам и институтам производственных отношений</w:t>
      </w:r>
      <w:r>
        <w:rPr>
          <w:rStyle w:val="Нет"/>
          <w:rFonts w:cs="Arial Unicode MS" w:eastAsia="Arial Unicode MS"/>
          <w:rtl w:val="0"/>
          <w:lang w:val="ru-RU"/>
        </w:rPr>
        <w:t>.</w:t>
      </w:r>
    </w:p>
    <w:p>
      <w:pPr>
        <w:pStyle w:val="Основной текст A"/>
      </w:pPr>
      <w:r>
        <w:rPr>
          <w:rStyle w:val="Нет"/>
          <w:rFonts w:cs="Arial Unicode MS" w:eastAsia="Arial Unicode MS" w:hint="default"/>
          <w:rtl w:val="0"/>
          <w:lang w:val="ru-RU"/>
        </w:rPr>
        <w:t>Профессор Кэтрин Стоун подходит к тем же проблемам с точки зрения США</w:t>
      </w:r>
      <w:r>
        <w:rPr>
          <w:rFonts w:cs="Arial Unicode MS" w:eastAsia="Arial Unicode MS"/>
          <w:rtl w:val="0"/>
        </w:rPr>
        <w:t xml:space="preserve">. </w:t>
      </w:r>
      <w:r>
        <w:rPr>
          <w:rStyle w:val="Нет"/>
          <w:rFonts w:cs="Arial Unicode MS" w:eastAsia="Arial Unicode MS" w:hint="default"/>
          <w:rtl w:val="0"/>
          <w:lang w:val="ru-RU"/>
        </w:rPr>
        <w:t>Она выделяет три динамики</w:t>
      </w:r>
      <w:r>
        <w:rPr>
          <w:rFonts w:cs="Arial Unicode MS" w:eastAsia="Arial Unicode MS"/>
          <w:rtl w:val="0"/>
        </w:rPr>
        <w:t xml:space="preserve">, </w:t>
      </w:r>
      <w:r>
        <w:rPr>
          <w:rStyle w:val="Нет"/>
          <w:rFonts w:cs="Arial Unicode MS" w:eastAsia="Arial Unicode MS" w:hint="default"/>
          <w:rtl w:val="0"/>
          <w:lang w:val="ru-RU"/>
        </w:rPr>
        <w:t>которые в совокупности приводят к изменению трудовых отношений в США</w:t>
      </w:r>
      <w:r>
        <w:rPr>
          <w:rFonts w:cs="Arial Unicode MS" w:eastAsia="Arial Unicode MS"/>
          <w:rtl w:val="0"/>
        </w:rPr>
        <w:t xml:space="preserve">: </w:t>
      </w:r>
      <w:r>
        <w:rPr>
          <w:rStyle w:val="Нет"/>
          <w:rFonts w:cs="Arial Unicode MS" w:eastAsia="Arial Unicode MS" w:hint="default"/>
          <w:rtl w:val="0"/>
          <w:lang w:val="ru-RU"/>
        </w:rPr>
        <w:t>в</w:t>
      </w:r>
      <w:r>
        <w:rPr>
          <w:rFonts w:cs="Arial Unicode MS" w:eastAsia="Arial Unicode MS" w:hint="default"/>
          <w:rtl w:val="0"/>
        </w:rPr>
        <w:t>о</w:t>
      </w:r>
      <w:r>
        <w:rPr>
          <w:rFonts w:cs="Arial Unicode MS" w:eastAsia="Arial Unicode MS"/>
          <w:rtl w:val="0"/>
        </w:rPr>
        <w:t>-</w:t>
      </w:r>
      <w:r>
        <w:rPr>
          <w:rStyle w:val="Нет"/>
          <w:rFonts w:cs="Arial Unicode MS" w:eastAsia="Arial Unicode MS" w:hint="default"/>
          <w:rtl w:val="0"/>
          <w:lang w:val="ru-RU"/>
        </w:rPr>
        <w:t>первых</w:t>
      </w:r>
      <w:r>
        <w:rPr>
          <w:rFonts w:cs="Arial Unicode MS" w:eastAsia="Arial Unicode MS"/>
          <w:rtl w:val="0"/>
        </w:rPr>
        <w:t xml:space="preserve">, </w:t>
      </w:r>
      <w:r>
        <w:rPr>
          <w:rStyle w:val="Нет"/>
          <w:rFonts w:cs="Arial Unicode MS" w:eastAsia="Arial Unicode MS" w:hint="default"/>
          <w:rtl w:val="0"/>
          <w:lang w:val="ru-RU"/>
        </w:rPr>
        <w:t>сокращение внутренних рынков труда в пользу гибких трудовых отношений</w:t>
      </w:r>
      <w:r>
        <w:rPr>
          <w:rFonts w:cs="Arial Unicode MS" w:eastAsia="Arial Unicode MS"/>
          <w:rtl w:val="0"/>
        </w:rPr>
        <w:t xml:space="preserve">, </w:t>
      </w:r>
      <w:r>
        <w:rPr>
          <w:rStyle w:val="Нет"/>
          <w:rFonts w:cs="Arial Unicode MS" w:eastAsia="Arial Unicode MS" w:hint="default"/>
          <w:rtl w:val="0"/>
          <w:lang w:val="ru-RU"/>
        </w:rPr>
        <w:t>которые позволяют работодателям расширять или сокращать свою рабочую силу</w:t>
      </w:r>
      <w:r>
        <w:rPr>
          <w:rFonts w:cs="Arial Unicode MS" w:eastAsia="Arial Unicode MS"/>
          <w:rtl w:val="0"/>
        </w:rPr>
        <w:t xml:space="preserve">, </w:t>
      </w:r>
      <w:r>
        <w:rPr>
          <w:rStyle w:val="Нет"/>
          <w:rFonts w:cs="Arial Unicode MS" w:eastAsia="Arial Unicode MS" w:hint="default"/>
          <w:rtl w:val="0"/>
          <w:lang w:val="ru-RU"/>
        </w:rPr>
        <w:t>а также легко переводить и перемещать сотрудников</w:t>
      </w:r>
      <w:r>
        <w:rPr>
          <w:rFonts w:cs="Arial Unicode MS" w:eastAsia="Arial Unicode MS"/>
          <w:rtl w:val="0"/>
        </w:rPr>
        <w:t xml:space="preserve">; </w:t>
      </w:r>
      <w:r>
        <w:rPr>
          <w:rFonts w:cs="Arial Unicode MS" w:eastAsia="Arial Unicode MS" w:hint="default"/>
          <w:rtl w:val="0"/>
        </w:rPr>
        <w:t>во</w:t>
      </w:r>
      <w:r>
        <w:rPr>
          <w:rFonts w:cs="Arial Unicode MS" w:eastAsia="Arial Unicode MS"/>
          <w:rtl w:val="0"/>
        </w:rPr>
        <w:t>-</w:t>
      </w:r>
      <w:r>
        <w:rPr>
          <w:rStyle w:val="Нет"/>
          <w:rFonts w:cs="Arial Unicode MS" w:eastAsia="Arial Unicode MS" w:hint="default"/>
          <w:rtl w:val="0"/>
          <w:lang w:val="ru-RU"/>
        </w:rPr>
        <w:t>вторых</w:t>
      </w:r>
      <w:r>
        <w:rPr>
          <w:rFonts w:cs="Arial Unicode MS" w:eastAsia="Arial Unicode MS"/>
          <w:rtl w:val="0"/>
        </w:rPr>
        <w:t xml:space="preserve">, </w:t>
      </w:r>
      <w:r>
        <w:rPr>
          <w:rFonts w:cs="Arial Unicode MS" w:eastAsia="Arial Unicode MS" w:hint="default"/>
          <w:rtl w:val="0"/>
        </w:rPr>
        <w:t>глобализация</w:t>
      </w:r>
      <w:r>
        <w:rPr>
          <w:rFonts w:cs="Arial Unicode MS" w:eastAsia="Arial Unicode MS"/>
          <w:rtl w:val="0"/>
        </w:rPr>
        <w:t xml:space="preserve">, </w:t>
      </w:r>
      <w:r>
        <w:rPr>
          <w:rStyle w:val="Нет"/>
          <w:rFonts w:cs="Arial Unicode MS" w:eastAsia="Arial Unicode MS" w:hint="default"/>
          <w:rtl w:val="0"/>
          <w:lang w:val="ru-RU"/>
        </w:rPr>
        <w:t>или увеличение трансграничных операций с товарами и услугами</w:t>
      </w:r>
      <w:r>
        <w:rPr>
          <w:rFonts w:cs="Arial Unicode MS" w:eastAsia="Arial Unicode MS"/>
          <w:rtl w:val="0"/>
        </w:rPr>
        <w:t xml:space="preserve">, </w:t>
      </w:r>
      <w:r>
        <w:rPr>
          <w:rStyle w:val="Нет"/>
          <w:rFonts w:cs="Arial Unicode MS" w:eastAsia="Arial Unicode MS" w:hint="default"/>
          <w:rtl w:val="0"/>
          <w:lang w:val="ru-RU"/>
        </w:rPr>
        <w:t>что способствует перемещению фирм в страны с низкой стоимостью рабочей силы</w:t>
      </w:r>
      <w:r>
        <w:rPr>
          <w:rFonts w:cs="Arial Unicode MS" w:eastAsia="Arial Unicode MS"/>
          <w:rtl w:val="0"/>
        </w:rPr>
        <w:t xml:space="preserve">; </w:t>
      </w:r>
      <w:r>
        <w:rPr>
          <w:rFonts w:cs="Arial Unicode MS" w:eastAsia="Arial Unicode MS" w:hint="default"/>
          <w:rtl w:val="0"/>
        </w:rPr>
        <w:t>и в</w:t>
      </w:r>
      <w:r>
        <w:rPr>
          <w:rFonts w:cs="Arial Unicode MS" w:eastAsia="Arial Unicode MS"/>
          <w:rtl w:val="0"/>
        </w:rPr>
        <w:t>-</w:t>
      </w:r>
      <w:r>
        <w:rPr>
          <w:rStyle w:val="Нет"/>
          <w:rFonts w:cs="Arial Unicode MS" w:eastAsia="Arial Unicode MS" w:hint="default"/>
          <w:rtl w:val="0"/>
          <w:lang w:val="ru-RU"/>
        </w:rPr>
        <w:t>третьих</w:t>
      </w:r>
      <w:r>
        <w:rPr>
          <w:rFonts w:cs="Arial Unicode MS" w:eastAsia="Arial Unicode MS"/>
          <w:rtl w:val="0"/>
        </w:rPr>
        <w:t xml:space="preserve">, </w:t>
      </w:r>
      <w:r>
        <w:rPr>
          <w:rFonts w:cs="Arial Unicode MS" w:eastAsia="Arial Unicode MS" w:hint="default"/>
          <w:rtl w:val="0"/>
        </w:rPr>
        <w:t>приватизация</w:t>
      </w:r>
      <w:r>
        <w:rPr>
          <w:rFonts w:cs="Arial Unicode MS" w:eastAsia="Arial Unicode MS"/>
          <w:rtl w:val="0"/>
        </w:rPr>
        <w:t xml:space="preserve">, </w:t>
      </w:r>
      <w:r>
        <w:rPr>
          <w:rStyle w:val="Нет"/>
          <w:rFonts w:cs="Arial Unicode MS" w:eastAsia="Arial Unicode MS" w:hint="default"/>
          <w:rtl w:val="0"/>
          <w:lang w:val="ru-RU"/>
        </w:rPr>
        <w:t>или демонтаж системы социальной защиты</w:t>
      </w:r>
      <w:r>
        <w:rPr>
          <w:rStyle w:val="Нет"/>
          <w:rFonts w:ascii="Times New Roman" w:cs="Times New Roman" w:hAnsi="Times New Roman" w:eastAsia="Times New Roman"/>
          <w:b w:val="0"/>
          <w:bCs w:val="0"/>
          <w:i w:val="0"/>
          <w:iCs w:val="0"/>
          <w:vertAlign w:val="superscript"/>
        </w:rPr>
        <w:footnoteReference w:id="8"/>
      </w:r>
      <w:r>
        <w:rPr>
          <w:rStyle w:val="Нет"/>
          <w:rFonts w:cs="Arial Unicode MS" w:eastAsia="Arial Unicode MS"/>
          <w:rtl w:val="0"/>
          <w:lang w:val="ru-RU"/>
        </w:rPr>
        <w:t>.</w:t>
      </w:r>
    </w:p>
    <w:p>
      <w:pPr>
        <w:pStyle w:val="Основной текст A"/>
      </w:pPr>
      <w:r>
        <w:rPr>
          <w:rStyle w:val="Нет"/>
          <w:rFonts w:cs="Arial Unicode MS" w:eastAsia="Arial Unicode MS" w:hint="default"/>
          <w:rtl w:val="0"/>
          <w:lang w:val="ru-RU"/>
        </w:rPr>
        <w:t xml:space="preserve">Все перечисленные проблемы влияния глобализации на содержание трудовых прав характерны и для стран Евразийского экономического союза </w:t>
      </w:r>
      <w:r>
        <w:rPr>
          <w:rStyle w:val="Нет"/>
          <w:rFonts w:cs="Arial Unicode MS" w:eastAsia="Arial Unicode MS"/>
          <w:rtl w:val="0"/>
          <w:lang w:val="ru-RU"/>
        </w:rPr>
        <w:t>(</w:t>
      </w:r>
      <w:r>
        <w:rPr>
          <w:rStyle w:val="Нет"/>
          <w:rFonts w:cs="Arial Unicode MS" w:eastAsia="Arial Unicode MS" w:hint="default"/>
          <w:rtl w:val="0"/>
          <w:lang w:val="ru-RU"/>
        </w:rPr>
        <w:t>далее — ЕАЭС</w:t>
      </w:r>
      <w:r>
        <w:rPr>
          <w:rStyle w:val="Нет"/>
          <w:rFonts w:cs="Arial Unicode MS" w:eastAsia="Arial Unicode MS"/>
          <w:rtl w:val="0"/>
          <w:lang w:val="ru-RU"/>
        </w:rPr>
        <w:t xml:space="preserve">). </w:t>
      </w:r>
      <w:r>
        <w:rPr>
          <w:rStyle w:val="Нет"/>
          <w:rFonts w:cs="Arial Unicode MS" w:eastAsia="Arial Unicode MS" w:hint="default"/>
          <w:rtl w:val="0"/>
          <w:lang w:val="ru-RU"/>
        </w:rPr>
        <w:t>Конкретные проявления снижения социально</w:t>
      </w:r>
      <w:r>
        <w:rPr>
          <w:rStyle w:val="Нет"/>
          <w:rFonts w:cs="Arial Unicode MS" w:eastAsia="Arial Unicode MS"/>
          <w:rtl w:val="0"/>
          <w:lang w:val="ru-RU"/>
        </w:rPr>
        <w:t>-</w:t>
      </w:r>
      <w:r>
        <w:rPr>
          <w:rStyle w:val="Нет"/>
          <w:rFonts w:cs="Arial Unicode MS" w:eastAsia="Arial Unicode MS" w:hint="default"/>
          <w:rtl w:val="0"/>
          <w:lang w:val="ru-RU"/>
        </w:rPr>
        <w:t>экономических гарантий в странах</w:t>
      </w:r>
      <w:r>
        <w:rPr>
          <w:rStyle w:val="Нет"/>
          <w:rFonts w:cs="Arial Unicode MS" w:eastAsia="Arial Unicode MS"/>
          <w:rtl w:val="0"/>
          <w:lang w:val="ru-RU"/>
        </w:rPr>
        <w:t>-</w:t>
      </w:r>
      <w:r>
        <w:rPr>
          <w:rStyle w:val="Нет"/>
          <w:rFonts w:cs="Arial Unicode MS" w:eastAsia="Arial Unicode MS" w:hint="default"/>
          <w:rtl w:val="0"/>
          <w:lang w:val="ru-RU"/>
        </w:rPr>
        <w:t xml:space="preserve">участницах будут рассмотрены в Главе </w:t>
      </w:r>
      <w:r>
        <w:rPr>
          <w:rStyle w:val="Нет"/>
          <w:rFonts w:cs="Arial Unicode MS" w:eastAsia="Arial Unicode MS"/>
          <w:rtl w:val="0"/>
          <w:lang w:val="ru-RU"/>
        </w:rPr>
        <w:t xml:space="preserve">3, </w:t>
      </w:r>
      <w:r>
        <w:rPr>
          <w:rStyle w:val="Нет"/>
          <w:rFonts w:cs="Arial Unicode MS" w:eastAsia="Arial Unicode MS" w:hint="default"/>
          <w:rtl w:val="0"/>
          <w:lang w:val="ru-RU"/>
        </w:rPr>
        <w:t>однако прежде всего стоит констатировать влияние процессов глобализации на трудовые права и универсальность противоречий</w:t>
      </w:r>
      <w:r>
        <w:rPr>
          <w:rStyle w:val="Нет"/>
          <w:rFonts w:cs="Arial Unicode MS" w:eastAsia="Arial Unicode MS"/>
          <w:rtl w:val="0"/>
          <w:lang w:val="ru-RU"/>
        </w:rPr>
        <w:t xml:space="preserve">, </w:t>
      </w:r>
      <w:r>
        <w:rPr>
          <w:rStyle w:val="Нет"/>
          <w:rFonts w:cs="Arial Unicode MS" w:eastAsia="Arial Unicode MS" w:hint="default"/>
          <w:rtl w:val="0"/>
          <w:lang w:val="ru-RU"/>
        </w:rPr>
        <w:t>вызываемых современным развитием производственных отношений</w:t>
      </w:r>
      <w:r>
        <w:rPr>
          <w:rStyle w:val="Нет"/>
          <w:rFonts w:cs="Arial Unicode MS" w:eastAsia="Arial Unicode MS"/>
          <w:rtl w:val="0"/>
          <w:lang w:val="ru-RU"/>
        </w:rPr>
        <w:t xml:space="preserve">, </w:t>
      </w:r>
      <w:r>
        <w:rPr>
          <w:rStyle w:val="Нет"/>
          <w:rFonts w:cs="Arial Unicode MS" w:eastAsia="Arial Unicode MS" w:hint="default"/>
          <w:rtl w:val="0"/>
          <w:lang w:val="ru-RU"/>
        </w:rPr>
        <w:t>что неоднократно подчеркивалось в публикациях Организации Объединенных Наций</w:t>
      </w:r>
      <w:r>
        <w:rPr>
          <w:rStyle w:val="Нет"/>
          <w:rFonts w:cs="Arial Unicode MS" w:eastAsia="Arial Unicode MS"/>
          <w:rtl w:val="0"/>
          <w:lang w:val="ru-RU"/>
        </w:rPr>
        <w:t xml:space="preserve">, </w:t>
      </w:r>
      <w:r>
        <w:rPr>
          <w:rStyle w:val="Нет"/>
          <w:rFonts w:cs="Arial Unicode MS" w:eastAsia="Arial Unicode MS" w:hint="default"/>
          <w:rtl w:val="0"/>
          <w:lang w:val="ru-RU"/>
        </w:rPr>
        <w:t>и в том числе в МОТ</w:t>
      </w:r>
      <w:r>
        <w:rPr>
          <w:rStyle w:val="Нет"/>
          <w:rFonts w:ascii="Times New Roman" w:cs="Times New Roman" w:hAnsi="Times New Roman" w:eastAsia="Times New Roman"/>
          <w:b w:val="0"/>
          <w:bCs w:val="0"/>
          <w:i w:val="0"/>
          <w:iCs w:val="0"/>
          <w:vertAlign w:val="superscript"/>
        </w:rPr>
        <w:footnoteReference w:id="9"/>
      </w:r>
      <w:r>
        <w:rPr>
          <w:rStyle w:val="Нет"/>
          <w:rFonts w:cs="Arial Unicode MS" w:eastAsia="Arial Unicode MS"/>
          <w:rtl w:val="0"/>
          <w:lang w:val="ru-RU"/>
        </w:rPr>
        <w:t>.</w:t>
      </w:r>
    </w:p>
    <w:p>
      <w:pPr>
        <w:pStyle w:val="Рубрика 2"/>
      </w:pPr>
      <w:bookmarkStart w:name="_Toc3" w:id="3"/>
      <w:r>
        <w:rPr>
          <w:rStyle w:val="Нет"/>
          <w:rFonts w:cs="Arial Unicode MS" w:eastAsia="Arial Unicode MS"/>
          <w:rtl w:val="0"/>
          <w:lang w:val="es-ES_tradnl"/>
        </w:rPr>
        <w:t xml:space="preserve">1.2 Jus cogens </w:t>
      </w:r>
      <w:r>
        <w:rPr>
          <w:rFonts w:cs="Arial Unicode MS" w:eastAsia="Arial Unicode MS" w:hint="default"/>
          <w:rtl w:val="0"/>
        </w:rPr>
        <w:t>в системе регулирования труда</w:t>
      </w:r>
      <w:bookmarkEnd w:id="3"/>
    </w:p>
    <w:p>
      <w:pPr>
        <w:pStyle w:val="Основной текст A"/>
      </w:pPr>
      <w:r>
        <w:rPr>
          <w:rStyle w:val="Нет"/>
          <w:rFonts w:cs="Arial Unicode MS" w:eastAsia="Arial Unicode MS" w:hint="default"/>
          <w:rtl w:val="0"/>
          <w:lang w:val="ru-RU"/>
        </w:rPr>
        <w:t xml:space="preserve">О безусловном признании нормами </w:t>
      </w:r>
      <w:r>
        <w:rPr>
          <w:rStyle w:val="Нет"/>
          <w:rFonts w:cs="Arial Unicode MS" w:eastAsia="Arial Unicode MS"/>
          <w:rtl w:val="0"/>
          <w:lang w:val="es-ES_tradnl"/>
        </w:rPr>
        <w:t>jus cogens</w:t>
      </w:r>
      <w:r>
        <w:rPr>
          <w:rStyle w:val="Нет"/>
          <w:rFonts w:cs="Arial Unicode MS" w:eastAsia="Arial Unicode MS" w:hint="default"/>
          <w:rtl w:val="0"/>
          <w:lang w:val="ru-RU"/>
        </w:rPr>
        <w:t xml:space="preserve"> в международном трудовом праве можно говорить лишь в отношении </w:t>
      </w:r>
      <w:r>
        <w:rPr>
          <w:rFonts w:cs="Arial Unicode MS" w:eastAsia="Arial Unicode MS" w:hint="default"/>
          <w:rtl w:val="0"/>
        </w:rPr>
        <w:t xml:space="preserve">запрета </w:t>
      </w:r>
      <w:r>
        <w:rPr>
          <w:rStyle w:val="Нет"/>
          <w:rFonts w:cs="Arial Unicode MS" w:eastAsia="Arial Unicode MS" w:hint="default"/>
          <w:rtl w:val="0"/>
          <w:lang w:val="ru-RU"/>
        </w:rPr>
        <w:t>расовой дискриминации и запрета рабства как экстремальной формы принудительного труда</w:t>
      </w:r>
      <w:r>
        <w:rPr>
          <w:rStyle w:val="Нет"/>
          <w:rFonts w:ascii="Times New Roman" w:cs="Times New Roman" w:hAnsi="Times New Roman" w:eastAsia="Times New Roman"/>
          <w:b w:val="0"/>
          <w:bCs w:val="0"/>
          <w:i w:val="0"/>
          <w:iCs w:val="0"/>
          <w:vertAlign w:val="superscript"/>
        </w:rPr>
        <w:footnoteReference w:id="10"/>
      </w:r>
      <w:r>
        <w:rPr>
          <w:rStyle w:val="Нет"/>
          <w:rFonts w:cs="Arial Unicode MS" w:eastAsia="Arial Unicode MS"/>
          <w:rtl w:val="0"/>
          <w:lang w:val="ru-RU"/>
        </w:rPr>
        <w:t xml:space="preserve">. </w:t>
      </w:r>
      <w:r>
        <w:rPr>
          <w:rStyle w:val="Нет"/>
          <w:rFonts w:cs="Arial Unicode MS" w:eastAsia="Arial Unicode MS" w:hint="default"/>
          <w:rtl w:val="0"/>
          <w:lang w:val="ru-RU"/>
        </w:rPr>
        <w:t>В отношении других</w:t>
      </w:r>
      <w:r>
        <w:rPr>
          <w:rStyle w:val="Нет"/>
          <w:rFonts w:cs="Arial Unicode MS" w:eastAsia="Arial Unicode MS"/>
          <w:rtl w:val="0"/>
          <w:lang w:val="ru-RU"/>
        </w:rPr>
        <w:t xml:space="preserve">, </w:t>
      </w:r>
      <w:r>
        <w:rPr>
          <w:rStyle w:val="Нет"/>
          <w:rFonts w:cs="Arial Unicode MS" w:eastAsia="Arial Unicode MS" w:hint="default"/>
          <w:rtl w:val="0"/>
          <w:lang w:val="ru-RU"/>
        </w:rPr>
        <w:t>немаловажных прав человека в сфере труда</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можно говорить лишь о их гипотетическом становлении нормой </w:t>
      </w:r>
      <w:r>
        <w:rPr>
          <w:rStyle w:val="Нет"/>
          <w:rFonts w:cs="Arial Unicode MS" w:eastAsia="Arial Unicode MS"/>
          <w:rtl w:val="0"/>
          <w:lang w:val="es-ES_tradnl"/>
        </w:rPr>
        <w:t>jus cogens</w:t>
      </w:r>
      <w:r>
        <w:rPr>
          <w:rStyle w:val="Нет"/>
          <w:rFonts w:cs="Arial Unicode MS" w:eastAsia="Arial Unicode MS" w:hint="default"/>
          <w:rtl w:val="0"/>
          <w:lang w:val="ru-RU"/>
        </w:rPr>
        <w:t xml:space="preserve"> в соотвествии с Венской конвенцией о праве международных договоров </w:t>
      </w:r>
      <w:r>
        <w:rPr>
          <w:rStyle w:val="Нет"/>
          <w:rFonts w:cs="Arial Unicode MS" w:eastAsia="Arial Unicode MS"/>
          <w:rtl w:val="0"/>
          <w:lang w:val="ru-RU"/>
        </w:rPr>
        <w:t xml:space="preserve">1969 </w:t>
      </w:r>
      <w:r>
        <w:rPr>
          <w:rStyle w:val="Нет"/>
          <w:rFonts w:cs="Arial Unicode MS" w:eastAsia="Arial Unicode MS" w:hint="default"/>
          <w:rtl w:val="0"/>
          <w:lang w:val="ru-RU"/>
        </w:rPr>
        <w:t>года</w:t>
      </w:r>
      <w:r>
        <w:rPr>
          <w:rStyle w:val="Нет"/>
          <w:rFonts w:cs="Arial Unicode MS" w:eastAsia="Arial Unicode MS"/>
          <w:rtl w:val="0"/>
          <w:lang w:val="ru-RU"/>
        </w:rPr>
        <w:t>.</w:t>
      </w:r>
    </w:p>
    <w:p>
      <w:pPr>
        <w:pStyle w:val="Основной текст A"/>
      </w:pPr>
      <w:r>
        <w:rPr>
          <w:rStyle w:val="Нет"/>
          <w:rFonts w:cs="Arial Unicode MS" w:eastAsia="Arial Unicode MS" w:hint="default"/>
          <w:rtl w:val="0"/>
          <w:lang w:val="ru-RU"/>
        </w:rPr>
        <w:t xml:space="preserve">Под нормой </w:t>
      </w:r>
      <w:r>
        <w:rPr>
          <w:rStyle w:val="Нет"/>
          <w:rFonts w:cs="Arial Unicode MS" w:eastAsia="Arial Unicode MS"/>
          <w:rtl w:val="0"/>
          <w:lang w:val="es-ES_tradnl"/>
        </w:rPr>
        <w:t>jus cogens</w:t>
      </w:r>
      <w:r>
        <w:rPr>
          <w:rStyle w:val="Нет"/>
          <w:rFonts w:cs="Arial Unicode MS" w:eastAsia="Arial Unicode MS" w:hint="default"/>
          <w:rtl w:val="0"/>
          <w:lang w:val="ru-RU"/>
        </w:rPr>
        <w:t xml:space="preserve"> в Венской конвенции </w:t>
      </w:r>
      <w:r>
        <w:rPr>
          <w:rStyle w:val="Нет"/>
          <w:rFonts w:cs="Arial Unicode MS" w:eastAsia="Arial Unicode MS"/>
          <w:rtl w:val="0"/>
          <w:lang w:val="ru-RU"/>
        </w:rPr>
        <w:t xml:space="preserve">1969 </w:t>
      </w:r>
      <w:r>
        <w:rPr>
          <w:rStyle w:val="Нет"/>
          <w:rFonts w:cs="Arial Unicode MS" w:eastAsia="Arial Unicode MS" w:hint="default"/>
          <w:rtl w:val="0"/>
          <w:lang w:val="ru-RU"/>
        </w:rPr>
        <w:t>года понимается</w:t>
      </w:r>
      <w:r>
        <w:rPr>
          <w:rStyle w:val="Нет"/>
          <w:rFonts w:cs="Arial Unicode MS" w:eastAsia="Arial Unicode MS"/>
          <w:rtl w:val="0"/>
          <w:lang w:val="en-US"/>
        </w:rPr>
        <w:t xml:space="preserve"> </w:t>
      </w:r>
      <w:r>
        <w:rPr>
          <w:rStyle w:val="Нет"/>
          <w:rFonts w:cs="Arial Unicode MS" w:eastAsia="Arial Unicode MS" w:hint="default"/>
          <w:rtl w:val="0"/>
          <w:lang w:val="ru-RU"/>
        </w:rPr>
        <w:t>«норма</w:t>
      </w:r>
      <w:r>
        <w:rPr>
          <w:rStyle w:val="Нет"/>
          <w:rFonts w:cs="Arial Unicode MS" w:eastAsia="Arial Unicode MS"/>
          <w:rtl w:val="0"/>
          <w:lang w:val="ru-RU"/>
        </w:rPr>
        <w:t xml:space="preserve">, </w:t>
      </w:r>
      <w:r>
        <w:rPr>
          <w:rStyle w:val="Нет"/>
          <w:rFonts w:cs="Arial Unicode MS" w:eastAsia="Arial Unicode MS" w:hint="default"/>
          <w:rtl w:val="0"/>
          <w:lang w:val="ru-RU"/>
        </w:rPr>
        <w:t>которая принимается и признается международным сообществом государств в целом как норма</w:t>
      </w:r>
      <w:r>
        <w:rPr>
          <w:rFonts w:cs="Arial Unicode MS" w:eastAsia="Arial Unicode MS"/>
          <w:rtl w:val="0"/>
        </w:rPr>
        <w:t xml:space="preserve">, </w:t>
      </w:r>
      <w:r>
        <w:rPr>
          <w:rStyle w:val="Нет"/>
          <w:rFonts w:cs="Arial Unicode MS" w:eastAsia="Arial Unicode MS" w:hint="default"/>
          <w:rtl w:val="0"/>
          <w:lang w:val="ru-RU"/>
        </w:rPr>
        <w:t>отклонение от которой недопустимо и которая может быть изменена только последующей нормой общего международного права</w:t>
      </w:r>
      <w:r>
        <w:rPr>
          <w:rFonts w:cs="Arial Unicode MS" w:eastAsia="Arial Unicode MS"/>
          <w:rtl w:val="0"/>
        </w:rPr>
        <w:t xml:space="preserve">, </w:t>
      </w:r>
      <w:r>
        <w:rPr>
          <w:rStyle w:val="Нет"/>
          <w:rFonts w:cs="Arial Unicode MS" w:eastAsia="Arial Unicode MS" w:hint="default"/>
          <w:rtl w:val="0"/>
          <w:lang w:val="ru-RU"/>
        </w:rPr>
        <w:t>носящей такой же характер»</w:t>
      </w:r>
      <w:r>
        <w:rPr>
          <w:rStyle w:val="Нет"/>
          <w:rFonts w:ascii="Times New Roman" w:cs="Times New Roman" w:hAnsi="Times New Roman" w:eastAsia="Times New Roman"/>
          <w:b w:val="0"/>
          <w:bCs w:val="0"/>
          <w:i w:val="0"/>
          <w:iCs w:val="0"/>
          <w:vertAlign w:val="superscript"/>
        </w:rPr>
        <w:footnoteReference w:id="11"/>
      </w:r>
      <w:r>
        <w:rPr>
          <w:rStyle w:val="Нет"/>
          <w:rFonts w:cs="Arial Unicode MS" w:eastAsia="Arial Unicode MS"/>
          <w:rtl w:val="0"/>
          <w:lang w:val="ru-RU"/>
        </w:rPr>
        <w:t xml:space="preserve">. </w:t>
      </w:r>
    </w:p>
    <w:p>
      <w:pPr>
        <w:pStyle w:val="Основной текст A"/>
      </w:pPr>
      <w:r>
        <w:rPr>
          <w:rStyle w:val="Нет"/>
          <w:rFonts w:cs="Arial Unicode MS" w:eastAsia="Arial Unicode MS" w:hint="default"/>
          <w:rtl w:val="0"/>
          <w:lang w:val="ru-RU"/>
        </w:rPr>
        <w:t>По мнению профессора Н</w:t>
      </w:r>
      <w:r>
        <w:rPr>
          <w:rStyle w:val="Нет"/>
          <w:rFonts w:cs="Arial Unicode MS" w:eastAsia="Arial Unicode MS"/>
          <w:rtl w:val="0"/>
          <w:lang w:val="ru-RU"/>
        </w:rPr>
        <w:t xml:space="preserve">. </w:t>
      </w:r>
      <w:r>
        <w:rPr>
          <w:rStyle w:val="Нет"/>
          <w:rFonts w:cs="Arial Unicode MS" w:eastAsia="Arial Unicode MS" w:hint="default"/>
          <w:rtl w:val="0"/>
          <w:lang w:val="ru-RU"/>
        </w:rPr>
        <w:t>Л</w:t>
      </w:r>
      <w:r>
        <w:rPr>
          <w:rStyle w:val="Нет"/>
          <w:rFonts w:cs="Arial Unicode MS" w:eastAsia="Arial Unicode MS"/>
          <w:rtl w:val="0"/>
          <w:lang w:val="ru-RU"/>
        </w:rPr>
        <w:t xml:space="preserve">. </w:t>
      </w:r>
      <w:r>
        <w:rPr>
          <w:rStyle w:val="Нет"/>
          <w:rFonts w:cs="Arial Unicode MS" w:eastAsia="Arial Unicode MS" w:hint="default"/>
          <w:rtl w:val="0"/>
          <w:lang w:val="ru-RU"/>
        </w:rPr>
        <w:t>Лютова</w:t>
      </w:r>
      <w:r>
        <w:rPr>
          <w:rStyle w:val="Нет"/>
          <w:rFonts w:ascii="Times New Roman" w:cs="Times New Roman" w:hAnsi="Times New Roman" w:eastAsia="Times New Roman"/>
          <w:b w:val="0"/>
          <w:bCs w:val="0"/>
          <w:i w:val="0"/>
          <w:iCs w:val="0"/>
          <w:vertAlign w:val="superscript"/>
        </w:rPr>
        <w:footnoteReference w:id="12"/>
      </w:r>
      <w:r>
        <w:rPr>
          <w:rStyle w:val="Нет"/>
          <w:rFonts w:cs="Arial Unicode MS" w:eastAsia="Arial Unicode MS"/>
          <w:rtl w:val="0"/>
          <w:lang w:val="ru-RU"/>
        </w:rPr>
        <w:t xml:space="preserve">, </w:t>
      </w:r>
      <w:r>
        <w:rPr>
          <w:rStyle w:val="Нет"/>
          <w:rFonts w:cs="Arial Unicode MS" w:eastAsia="Arial Unicode MS" w:hint="default"/>
          <w:rtl w:val="0"/>
          <w:lang w:val="ru-RU"/>
        </w:rPr>
        <w:t>это схоже с понятиями</w:t>
      </w:r>
      <w:r>
        <w:rPr>
          <w:rFonts w:cs="Arial Unicode MS" w:eastAsia="Arial Unicode MS"/>
          <w:rtl w:val="0"/>
        </w:rPr>
        <w:t xml:space="preserve"> </w:t>
      </w:r>
      <w:r>
        <w:rPr>
          <w:rStyle w:val="Нет"/>
          <w:rFonts w:cs="Arial Unicode MS" w:eastAsia="Arial Unicode MS" w:hint="default"/>
          <w:rtl w:val="0"/>
          <w:lang w:val="ru-RU"/>
        </w:rPr>
        <w:t>«общепризнанные принципы и нормы международного права» п</w:t>
      </w:r>
      <w:r>
        <w:rPr>
          <w:rStyle w:val="Нет"/>
          <w:rFonts w:cs="Arial Unicode MS" w:eastAsia="Arial Unicode MS"/>
          <w:rtl w:val="0"/>
          <w:lang w:val="ru-RU"/>
        </w:rPr>
        <w:t xml:space="preserve">. 4 </w:t>
      </w:r>
      <w:r>
        <w:rPr>
          <w:rStyle w:val="Нет"/>
          <w:rFonts w:cs="Arial Unicode MS" w:eastAsia="Arial Unicode MS" w:hint="default"/>
          <w:rtl w:val="0"/>
          <w:lang w:val="ru-RU"/>
        </w:rPr>
        <w:t>ст</w:t>
      </w:r>
      <w:r>
        <w:rPr>
          <w:rStyle w:val="Нет"/>
          <w:rFonts w:cs="Arial Unicode MS" w:eastAsia="Arial Unicode MS"/>
          <w:rtl w:val="0"/>
          <w:lang w:val="ru-RU"/>
        </w:rPr>
        <w:t xml:space="preserve">. 15 </w:t>
      </w:r>
      <w:r>
        <w:rPr>
          <w:rStyle w:val="Нет"/>
          <w:rFonts w:cs="Arial Unicode MS" w:eastAsia="Arial Unicode MS" w:hint="default"/>
          <w:rtl w:val="0"/>
          <w:lang w:val="ru-RU"/>
        </w:rPr>
        <w:t>Конституции РФ</w:t>
      </w:r>
      <w:r>
        <w:rPr>
          <w:rStyle w:val="Нет"/>
          <w:rFonts w:cs="Arial Unicode MS" w:eastAsia="Arial Unicode MS"/>
          <w:rtl w:val="0"/>
          <w:lang w:val="ru-RU"/>
        </w:rPr>
        <w:t xml:space="preserve">, </w:t>
      </w:r>
      <w:r>
        <w:rPr>
          <w:rStyle w:val="Нет"/>
          <w:rFonts w:cs="Arial Unicode MS" w:eastAsia="Arial Unicode MS" w:hint="default"/>
          <w:rtl w:val="0"/>
          <w:lang w:val="ru-RU"/>
        </w:rPr>
        <w:t>разъяснение которым дает Пленум Верховного Суда РФ</w:t>
      </w:r>
      <w:r>
        <w:rPr>
          <w:rStyle w:val="Нет"/>
          <w:rFonts w:cs="Arial Unicode MS" w:eastAsia="Arial Unicode MS"/>
          <w:rtl w:val="0"/>
          <w:lang w:val="ru-RU"/>
        </w:rPr>
        <w:t xml:space="preserve">: </w:t>
      </w:r>
      <w:r>
        <w:rPr>
          <w:rStyle w:val="Нет"/>
          <w:rFonts w:cs="Arial Unicode MS" w:eastAsia="Arial Unicode MS" w:hint="default"/>
          <w:rtl w:val="0"/>
          <w:lang w:val="ru-RU"/>
        </w:rPr>
        <w:t>под общепризнанными принципами международного права «</w:t>
      </w:r>
      <w:r>
        <w:rPr>
          <w:rFonts w:cs="Arial Unicode MS" w:eastAsia="Arial Unicode MS"/>
          <w:rtl w:val="0"/>
        </w:rPr>
        <w:t>...</w:t>
      </w:r>
      <w:r>
        <w:rPr>
          <w:rStyle w:val="Нет"/>
          <w:rFonts w:cs="Arial Unicode MS" w:eastAsia="Arial Unicode MS" w:hint="default"/>
          <w:rtl w:val="0"/>
          <w:lang w:val="ru-RU"/>
        </w:rPr>
        <w:t>следует понимать основополагающие императивные нормы международного права</w:t>
      </w:r>
      <w:r>
        <w:rPr>
          <w:rFonts w:cs="Arial Unicode MS" w:eastAsia="Arial Unicode MS"/>
          <w:rtl w:val="0"/>
        </w:rPr>
        <w:t xml:space="preserve">, </w:t>
      </w:r>
      <w:r>
        <w:rPr>
          <w:rStyle w:val="Нет"/>
          <w:rFonts w:cs="Arial Unicode MS" w:eastAsia="Arial Unicode MS" w:hint="default"/>
          <w:rtl w:val="0"/>
          <w:lang w:val="ru-RU"/>
        </w:rPr>
        <w:t>принимаемые и признаваемые международным сообществом государств в целом</w:t>
      </w:r>
      <w:r>
        <w:rPr>
          <w:rFonts w:cs="Arial Unicode MS" w:eastAsia="Arial Unicode MS"/>
          <w:rtl w:val="0"/>
        </w:rPr>
        <w:t xml:space="preserve">, </w:t>
      </w:r>
      <w:r>
        <w:rPr>
          <w:rStyle w:val="Нет"/>
          <w:rFonts w:cs="Arial Unicode MS" w:eastAsia="Arial Unicode MS" w:hint="default"/>
          <w:rtl w:val="0"/>
          <w:lang w:val="ru-RU"/>
        </w:rPr>
        <w:t>отклонение от которых недопустимо»</w:t>
      </w:r>
      <w:r>
        <w:rPr>
          <w:rFonts w:cs="Arial Unicode MS" w:eastAsia="Arial Unicode MS"/>
          <w:rtl w:val="0"/>
        </w:rPr>
        <w:t xml:space="preserve">, </w:t>
      </w:r>
      <w:r>
        <w:rPr>
          <w:rStyle w:val="Нет"/>
          <w:rFonts w:cs="Arial Unicode MS" w:eastAsia="Arial Unicode MS" w:hint="default"/>
          <w:rtl w:val="0"/>
          <w:lang w:val="en-US"/>
        </w:rPr>
        <w:t>а под общепризнанной нормой международного права — «</w:t>
      </w:r>
      <w:r>
        <w:rPr>
          <w:rFonts w:cs="Arial Unicode MS" w:eastAsia="Arial Unicode MS"/>
          <w:rtl w:val="0"/>
        </w:rPr>
        <w:t>...</w:t>
      </w:r>
      <w:r>
        <w:rPr>
          <w:rStyle w:val="Нет"/>
          <w:rFonts w:cs="Arial Unicode MS" w:eastAsia="Arial Unicode MS" w:hint="default"/>
          <w:rtl w:val="0"/>
          <w:lang w:val="ru-RU"/>
        </w:rPr>
        <w:t>правило поведения</w:t>
      </w:r>
      <w:r>
        <w:rPr>
          <w:rFonts w:cs="Arial Unicode MS" w:eastAsia="Arial Unicode MS"/>
          <w:rtl w:val="0"/>
        </w:rPr>
        <w:t xml:space="preserve">, </w:t>
      </w:r>
      <w:r>
        <w:rPr>
          <w:rStyle w:val="Нет"/>
          <w:rFonts w:cs="Arial Unicode MS" w:eastAsia="Arial Unicode MS" w:hint="default"/>
          <w:rtl w:val="0"/>
          <w:lang w:val="ru-RU"/>
        </w:rPr>
        <w:t>принимаемое и признаваемое международным сообществом государств в целом в качестве юридически обязательного»</w:t>
      </w:r>
      <w:r>
        <w:rPr>
          <w:rStyle w:val="Нет"/>
          <w:rFonts w:ascii="Times New Roman" w:cs="Times New Roman" w:hAnsi="Times New Roman" w:eastAsia="Times New Roman"/>
          <w:b w:val="0"/>
          <w:bCs w:val="0"/>
          <w:i w:val="0"/>
          <w:iCs w:val="0"/>
          <w:vertAlign w:val="superscript"/>
        </w:rPr>
        <w:footnoteReference w:id="13"/>
      </w:r>
      <w:r>
        <w:rPr>
          <w:rStyle w:val="Нет"/>
          <w:rFonts w:cs="Arial Unicode MS" w:eastAsia="Arial Unicode MS"/>
          <w:rtl w:val="0"/>
          <w:lang w:val="ru-RU"/>
        </w:rPr>
        <w:t>.</w:t>
      </w:r>
    </w:p>
    <w:p>
      <w:pPr>
        <w:pStyle w:val="Основной текст A"/>
      </w:pPr>
      <w:r>
        <w:rPr>
          <w:rStyle w:val="Нет"/>
          <w:rFonts w:cs="Arial Unicode MS" w:eastAsia="Arial Unicode MS" w:hint="default"/>
          <w:rtl w:val="0"/>
          <w:lang w:val="ru-RU"/>
        </w:rPr>
        <w:t>Что касается других стран</w:t>
      </w:r>
      <w:r>
        <w:rPr>
          <w:rStyle w:val="Нет"/>
          <w:rFonts w:cs="Arial Unicode MS" w:eastAsia="Arial Unicode MS"/>
          <w:rtl w:val="0"/>
          <w:lang w:val="ru-RU"/>
        </w:rPr>
        <w:t>-</w:t>
      </w:r>
      <w:r>
        <w:rPr>
          <w:rStyle w:val="Нет"/>
          <w:rFonts w:cs="Arial Unicode MS" w:eastAsia="Arial Unicode MS" w:hint="default"/>
          <w:rtl w:val="0"/>
          <w:lang w:val="ru-RU"/>
        </w:rPr>
        <w:t>членов Евразийского союза</w:t>
      </w:r>
      <w:r>
        <w:rPr>
          <w:rStyle w:val="Нет"/>
          <w:rFonts w:cs="Arial Unicode MS" w:eastAsia="Arial Unicode MS"/>
          <w:rtl w:val="0"/>
          <w:lang w:val="ru-RU"/>
        </w:rPr>
        <w:t xml:space="preserve">, </w:t>
      </w:r>
      <w:r>
        <w:rPr>
          <w:rStyle w:val="Нет"/>
          <w:rFonts w:cs="Arial Unicode MS" w:eastAsia="Arial Unicode MS" w:hint="default"/>
          <w:rtl w:val="0"/>
          <w:lang w:val="ru-RU"/>
        </w:rPr>
        <w:t>то</w:t>
      </w:r>
      <w:r>
        <w:rPr>
          <w:rStyle w:val="Нет"/>
          <w:rFonts w:cs="Arial Unicode MS" w:eastAsia="Arial Unicode MS"/>
          <w:rtl w:val="0"/>
          <w:lang w:val="ru-RU"/>
        </w:rPr>
        <w:t xml:space="preserve">, </w:t>
      </w:r>
      <w:r>
        <w:rPr>
          <w:rStyle w:val="Нет"/>
          <w:rFonts w:cs="Arial Unicode MS" w:eastAsia="Arial Unicode MS" w:hint="default"/>
          <w:rtl w:val="0"/>
          <w:lang w:val="ru-RU"/>
        </w:rPr>
        <w:t>с</w:t>
      </w:r>
      <w:r>
        <w:rPr>
          <w:rFonts w:cs="Arial Unicode MS" w:eastAsia="Arial Unicode MS" w:hint="default"/>
          <w:rtl w:val="0"/>
        </w:rPr>
        <w:t>огласно ст</w:t>
      </w:r>
      <w:r>
        <w:rPr>
          <w:rFonts w:cs="Arial Unicode MS" w:eastAsia="Arial Unicode MS"/>
          <w:rtl w:val="0"/>
        </w:rPr>
        <w:t>. 8</w:t>
      </w:r>
      <w:r>
        <w:rPr>
          <w:rStyle w:val="Нет"/>
          <w:rFonts w:cs="Arial Unicode MS" w:eastAsia="Arial Unicode MS" w:hint="default"/>
          <w:rtl w:val="0"/>
          <w:lang w:val="ru-RU"/>
        </w:rPr>
        <w:t xml:space="preserve"> Конституции Беларуси</w:t>
      </w:r>
      <w:r>
        <w:rPr>
          <w:rStyle w:val="Нет"/>
          <w:rFonts w:cs="Arial Unicode MS" w:eastAsia="Arial Unicode MS"/>
          <w:rtl w:val="0"/>
          <w:lang w:val="ru-RU"/>
        </w:rPr>
        <w:t xml:space="preserve">, </w:t>
      </w:r>
      <w:r>
        <w:rPr>
          <w:rStyle w:val="Нет"/>
          <w:rFonts w:cs="Arial Unicode MS" w:eastAsia="Arial Unicode MS" w:hint="default"/>
          <w:rtl w:val="0"/>
          <w:lang w:val="ru-RU"/>
        </w:rPr>
        <w:t>данное государство признает приоритет общепризнанных принципов международного права и обеспечивает соответствие им законодательства</w:t>
      </w:r>
      <w:r>
        <w:rPr>
          <w:rFonts w:cs="Arial Unicode MS" w:eastAsia="Arial Unicode MS"/>
          <w:rtl w:val="0"/>
        </w:rPr>
        <w:t>.</w:t>
      </w:r>
      <w:r>
        <w:rPr>
          <w:rStyle w:val="Нет"/>
          <w:rFonts w:cs="Arial Unicode MS" w:eastAsia="Arial Unicode MS" w:hint="default"/>
          <w:rtl w:val="0"/>
          <w:lang w:val="ru-RU"/>
        </w:rPr>
        <w:t xml:space="preserve"> Следует обратить внимание</w:t>
      </w:r>
      <w:r>
        <w:rPr>
          <w:rFonts w:cs="Arial Unicode MS" w:eastAsia="Arial Unicode MS"/>
          <w:rtl w:val="0"/>
        </w:rPr>
        <w:t xml:space="preserve">, </w:t>
      </w:r>
      <w:r>
        <w:rPr>
          <w:rStyle w:val="Нет"/>
          <w:rFonts w:cs="Arial Unicode MS" w:eastAsia="Arial Unicode MS" w:hint="default"/>
          <w:rtl w:val="0"/>
          <w:lang w:val="ru-RU"/>
        </w:rPr>
        <w:t>что в отличие от п</w:t>
      </w:r>
      <w:r>
        <w:rPr>
          <w:rFonts w:cs="Arial Unicode MS" w:eastAsia="Arial Unicode MS"/>
          <w:rtl w:val="0"/>
        </w:rPr>
        <w:t xml:space="preserve">. 4 </w:t>
      </w:r>
      <w:r>
        <w:rPr>
          <w:rFonts w:cs="Arial Unicode MS" w:eastAsia="Arial Unicode MS" w:hint="default"/>
          <w:rtl w:val="0"/>
        </w:rPr>
        <w:t>ст</w:t>
      </w:r>
      <w:r>
        <w:rPr>
          <w:rFonts w:cs="Arial Unicode MS" w:eastAsia="Arial Unicode MS"/>
          <w:rtl w:val="0"/>
        </w:rPr>
        <w:t xml:space="preserve">. 15 </w:t>
      </w:r>
      <w:r>
        <w:rPr>
          <w:rStyle w:val="Нет"/>
          <w:rFonts w:cs="Arial Unicode MS" w:eastAsia="Arial Unicode MS" w:hint="default"/>
          <w:rtl w:val="0"/>
          <w:lang w:val="ru-RU"/>
        </w:rPr>
        <w:t xml:space="preserve">Конституции РФ и </w:t>
      </w:r>
      <w:r>
        <w:rPr>
          <w:rFonts w:cs="Arial Unicode MS" w:eastAsia="Arial Unicode MS" w:hint="default"/>
          <w:rtl w:val="0"/>
        </w:rPr>
        <w:t>ч</w:t>
      </w:r>
      <w:r>
        <w:rPr>
          <w:rFonts w:cs="Arial Unicode MS" w:eastAsia="Arial Unicode MS"/>
          <w:rtl w:val="0"/>
        </w:rPr>
        <w:t xml:space="preserve">. 3 </w:t>
      </w:r>
      <w:r>
        <w:rPr>
          <w:rFonts w:cs="Arial Unicode MS" w:eastAsia="Arial Unicode MS" w:hint="default"/>
          <w:rtl w:val="0"/>
        </w:rPr>
        <w:t>ст</w:t>
      </w:r>
      <w:r>
        <w:rPr>
          <w:rFonts w:cs="Arial Unicode MS" w:eastAsia="Arial Unicode MS"/>
          <w:rtl w:val="0"/>
        </w:rPr>
        <w:t xml:space="preserve">. 6 </w:t>
      </w:r>
      <w:r>
        <w:rPr>
          <w:rStyle w:val="Нет"/>
          <w:rFonts w:cs="Arial Unicode MS" w:eastAsia="Arial Unicode MS" w:hint="default"/>
          <w:rtl w:val="0"/>
          <w:lang w:val="ru-RU"/>
        </w:rPr>
        <w:t>Конституции Кыргызстана</w:t>
      </w:r>
      <w:r>
        <w:rPr>
          <w:rFonts w:cs="Arial Unicode MS" w:eastAsia="Arial Unicode MS"/>
          <w:rtl w:val="0"/>
        </w:rPr>
        <w:t xml:space="preserve">, </w:t>
      </w:r>
      <w:r>
        <w:rPr>
          <w:rStyle w:val="Нет"/>
          <w:rFonts w:cs="Arial Unicode MS" w:eastAsia="Arial Unicode MS" w:hint="default"/>
          <w:rtl w:val="0"/>
          <w:lang w:val="ru-RU"/>
        </w:rPr>
        <w:t>где общепризнанные принципы и нормы международного права названы составной частью их правовой системы</w:t>
      </w:r>
      <w:r>
        <w:rPr>
          <w:rFonts w:cs="Arial Unicode MS" w:eastAsia="Arial Unicode MS"/>
          <w:rtl w:val="0"/>
        </w:rPr>
        <w:t xml:space="preserve">, </w:t>
      </w:r>
      <w:r>
        <w:rPr>
          <w:rFonts w:cs="Arial Unicode MS" w:eastAsia="Arial Unicode MS" w:hint="default"/>
          <w:rtl w:val="0"/>
        </w:rPr>
        <w:t>в ст</w:t>
      </w:r>
      <w:r>
        <w:rPr>
          <w:rFonts w:cs="Arial Unicode MS" w:eastAsia="Arial Unicode MS"/>
          <w:rtl w:val="0"/>
        </w:rPr>
        <w:t xml:space="preserve">. 8 </w:t>
      </w:r>
      <w:r>
        <w:rPr>
          <w:rStyle w:val="Нет"/>
          <w:rFonts w:cs="Arial Unicode MS" w:eastAsia="Arial Unicode MS" w:hint="default"/>
          <w:rtl w:val="0"/>
          <w:lang w:val="ru-RU"/>
        </w:rPr>
        <w:t>основного закона Беларуси признается приоритет только общепризнанных принципов международного права</w:t>
      </w:r>
      <w:r>
        <w:rPr>
          <w:rFonts w:cs="Arial Unicode MS" w:eastAsia="Arial Unicode MS"/>
          <w:rtl w:val="0"/>
        </w:rPr>
        <w:t xml:space="preserve">. </w:t>
      </w:r>
      <w:r>
        <w:rPr>
          <w:rStyle w:val="Нет"/>
          <w:rFonts w:cs="Arial Unicode MS" w:eastAsia="Arial Unicode MS" w:hint="default"/>
          <w:rtl w:val="0"/>
          <w:lang w:val="ru-RU"/>
        </w:rPr>
        <w:t xml:space="preserve">Для </w:t>
      </w:r>
      <w:r>
        <w:rPr>
          <w:rFonts w:cs="Arial Unicode MS" w:eastAsia="Arial Unicode MS" w:hint="default"/>
          <w:rtl w:val="0"/>
        </w:rPr>
        <w:t>сравнения</w:t>
      </w:r>
      <w:r>
        <w:rPr>
          <w:rFonts w:cs="Arial Unicode MS" w:eastAsia="Arial Unicode MS"/>
          <w:rtl w:val="0"/>
        </w:rPr>
        <w:t xml:space="preserve">: </w:t>
      </w:r>
      <w:r>
        <w:rPr>
          <w:rFonts w:cs="Arial Unicode MS" w:eastAsia="Arial Unicode MS" w:hint="default"/>
          <w:rtl w:val="0"/>
        </w:rPr>
        <w:t>в ст</w:t>
      </w:r>
      <w:r>
        <w:rPr>
          <w:rFonts w:cs="Arial Unicode MS" w:eastAsia="Arial Unicode MS"/>
          <w:rtl w:val="0"/>
        </w:rPr>
        <w:t xml:space="preserve">. 9 </w:t>
      </w:r>
      <w:r>
        <w:rPr>
          <w:rStyle w:val="Нет"/>
          <w:rFonts w:cs="Arial Unicode MS" w:eastAsia="Arial Unicode MS" w:hint="default"/>
          <w:rtl w:val="0"/>
          <w:lang w:val="ru-RU"/>
        </w:rPr>
        <w:t xml:space="preserve">Конституции Казахстана содержится формулировка об уважении принципов и норм международного </w:t>
      </w:r>
      <w:r>
        <w:rPr>
          <w:rFonts w:cs="Arial Unicode MS" w:eastAsia="Arial Unicode MS" w:hint="default"/>
          <w:rtl w:val="0"/>
        </w:rPr>
        <w:t>права</w:t>
      </w:r>
      <w:r>
        <w:rPr>
          <w:rFonts w:cs="Arial Unicode MS" w:eastAsia="Arial Unicode MS"/>
          <w:rtl w:val="0"/>
        </w:rPr>
        <w:t xml:space="preserve">, </w:t>
      </w:r>
      <w:r>
        <w:rPr>
          <w:rFonts w:cs="Arial Unicode MS" w:eastAsia="Arial Unicode MS" w:hint="default"/>
          <w:rtl w:val="0"/>
        </w:rPr>
        <w:t>а согласно ч</w:t>
      </w:r>
      <w:r>
        <w:rPr>
          <w:rFonts w:cs="Arial Unicode MS" w:eastAsia="Arial Unicode MS"/>
          <w:rtl w:val="0"/>
        </w:rPr>
        <w:t xml:space="preserve">. 2 </w:t>
      </w:r>
      <w:r>
        <w:rPr>
          <w:rFonts w:cs="Arial Unicode MS" w:eastAsia="Arial Unicode MS" w:hint="default"/>
          <w:rtl w:val="0"/>
        </w:rPr>
        <w:t>ст</w:t>
      </w:r>
      <w:r>
        <w:rPr>
          <w:rFonts w:cs="Arial Unicode MS" w:eastAsia="Arial Unicode MS"/>
          <w:rtl w:val="0"/>
        </w:rPr>
        <w:t xml:space="preserve">. 3 </w:t>
      </w:r>
      <w:r>
        <w:rPr>
          <w:rStyle w:val="Нет"/>
          <w:rFonts w:cs="Arial Unicode MS" w:eastAsia="Arial Unicode MS" w:hint="default"/>
          <w:rtl w:val="0"/>
          <w:lang w:val="ru-RU"/>
        </w:rPr>
        <w:t>Конституции Армении государство обеспечивает защиту основных прав и свобод человека и гражданина в соответствии с принципами и нормами международного права</w:t>
      </w:r>
      <w:r>
        <w:rPr>
          <w:rFonts w:cs="Arial Unicode MS" w:eastAsia="Arial Unicode MS"/>
          <w:rtl w:val="0"/>
        </w:rPr>
        <w:t>.</w:t>
      </w:r>
    </w:p>
    <w:p>
      <w:pPr>
        <w:pStyle w:val="Основной текст A"/>
        <w:rPr>
          <w:rStyle w:val="Нет"/>
          <w:rFonts w:ascii="Times Roman" w:cs="Times Roman" w:hAnsi="Times Roman" w:eastAsia="Times Roman"/>
        </w:rPr>
      </w:pPr>
      <w:r>
        <w:rPr>
          <w:rStyle w:val="Нет"/>
          <w:rFonts w:cs="Arial Unicode MS" w:eastAsia="Arial Unicode MS" w:hint="default"/>
          <w:rtl w:val="0"/>
          <w:lang w:val="ru-RU"/>
        </w:rPr>
        <w:t>Следует отметить</w:t>
      </w:r>
      <w:r>
        <w:rPr>
          <w:rStyle w:val="Нет"/>
          <w:rFonts w:cs="Arial Unicode MS" w:eastAsia="Arial Unicode MS"/>
          <w:rtl w:val="0"/>
          <w:lang w:val="ru-RU"/>
        </w:rPr>
        <w:t xml:space="preserve">, </w:t>
      </w:r>
      <w:r>
        <w:rPr>
          <w:rStyle w:val="Нет"/>
          <w:rFonts w:cs="Arial Unicode MS" w:eastAsia="Arial Unicode MS" w:hint="default"/>
          <w:rtl w:val="0"/>
          <w:lang w:val="ru-RU"/>
        </w:rPr>
        <w:t>что</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несмотря на формальное закрепление примата норм </w:t>
      </w:r>
      <w:r>
        <w:rPr>
          <w:rStyle w:val="Нет"/>
          <w:rFonts w:cs="Arial Unicode MS" w:eastAsia="Arial Unicode MS"/>
          <w:rtl w:val="0"/>
          <w:lang w:val="en-US"/>
        </w:rPr>
        <w:t>jus cogens,</w:t>
      </w:r>
      <w:r>
        <w:rPr>
          <w:rStyle w:val="Нет"/>
          <w:rFonts w:cs="Arial Unicode MS" w:eastAsia="Arial Unicode MS" w:hint="default"/>
          <w:rtl w:val="0"/>
          <w:lang w:val="ru-RU"/>
        </w:rPr>
        <w:t xml:space="preserve"> легального определения общепризнанных принципов международного права в законодательстве стран</w:t>
      </w:r>
      <w:r>
        <w:rPr>
          <w:rStyle w:val="Нет"/>
          <w:rFonts w:cs="Arial Unicode MS" w:eastAsia="Arial Unicode MS"/>
          <w:rtl w:val="0"/>
          <w:lang w:val="ru-RU"/>
        </w:rPr>
        <w:t>-</w:t>
      </w:r>
      <w:r>
        <w:rPr>
          <w:rStyle w:val="Нет"/>
          <w:rFonts w:cs="Arial Unicode MS" w:eastAsia="Arial Unicode MS" w:hint="default"/>
          <w:rtl w:val="0"/>
          <w:lang w:val="ru-RU"/>
        </w:rPr>
        <w:t>участниц ЕАЭС нет</w:t>
      </w:r>
      <w:r>
        <w:rPr>
          <w:rStyle w:val="Нет"/>
          <w:rFonts w:cs="Arial Unicode MS" w:eastAsia="Arial Unicode MS"/>
          <w:rtl w:val="0"/>
          <w:lang w:val="ru-RU"/>
        </w:rPr>
        <w:t xml:space="preserve">, </w:t>
      </w:r>
      <w:r>
        <w:rPr>
          <w:rStyle w:val="Нет"/>
          <w:rFonts w:cs="Arial Unicode MS" w:eastAsia="Arial Unicode MS" w:hint="default"/>
          <w:rtl w:val="0"/>
          <w:lang w:val="ru-RU"/>
        </w:rPr>
        <w:t>как нет его и в источниках международного права</w:t>
      </w:r>
      <w:r>
        <w:rPr>
          <w:rStyle w:val="Нет"/>
          <w:rFonts w:cs="Arial Unicode MS" w:eastAsia="Arial Unicode MS"/>
          <w:rtl w:val="0"/>
          <w:lang w:val="ru-RU"/>
        </w:rPr>
        <w:t>.</w:t>
      </w:r>
    </w:p>
    <w:p>
      <w:pPr>
        <w:pStyle w:val="Основной текст A"/>
      </w:pPr>
      <w:r>
        <w:rPr>
          <w:rStyle w:val="Нет"/>
          <w:rFonts w:cs="Arial Unicode MS" w:eastAsia="Arial Unicode MS" w:hint="default"/>
          <w:rtl w:val="0"/>
          <w:lang w:val="ru-RU"/>
        </w:rPr>
        <w:t xml:space="preserve">Профессор </w:t>
      </w:r>
      <w:r>
        <w:rPr>
          <w:rFonts w:cs="Arial Unicode MS" w:eastAsia="Arial Unicode MS" w:hint="default"/>
          <w:rtl w:val="0"/>
        </w:rPr>
        <w:t>М</w:t>
      </w:r>
      <w:r>
        <w:rPr>
          <w:rFonts w:cs="Arial Unicode MS" w:eastAsia="Arial Unicode MS"/>
          <w:rtl w:val="0"/>
        </w:rPr>
        <w:t>.</w:t>
      </w:r>
      <w:r>
        <w:rPr>
          <w:rStyle w:val="Нет"/>
          <w:rFonts w:cs="Arial Unicode MS" w:eastAsia="Arial Unicode MS"/>
          <w:rtl w:val="0"/>
          <w:lang w:val="ru-RU"/>
        </w:rPr>
        <w:t xml:space="preserve"> </w:t>
      </w:r>
      <w:r>
        <w:rPr>
          <w:rFonts w:cs="Arial Unicode MS" w:eastAsia="Arial Unicode MS" w:hint="default"/>
          <w:rtl w:val="0"/>
        </w:rPr>
        <w:t>В</w:t>
      </w:r>
      <w:r>
        <w:rPr>
          <w:rFonts w:cs="Arial Unicode MS" w:eastAsia="Arial Unicode MS"/>
          <w:rtl w:val="0"/>
        </w:rPr>
        <w:t xml:space="preserve">. </w:t>
      </w:r>
      <w:r>
        <w:rPr>
          <w:rStyle w:val="Нет"/>
          <w:rFonts w:cs="Arial Unicode MS" w:eastAsia="Arial Unicode MS" w:hint="default"/>
          <w:rtl w:val="0"/>
          <w:lang w:val="ru-RU"/>
        </w:rPr>
        <w:t>Лушникова выделяет три признака</w:t>
      </w:r>
      <w:r>
        <w:rPr>
          <w:rFonts w:cs="Arial Unicode MS" w:eastAsia="Arial Unicode MS"/>
          <w:rtl w:val="0"/>
        </w:rPr>
        <w:t xml:space="preserve">, </w:t>
      </w:r>
      <w:r>
        <w:rPr>
          <w:rStyle w:val="Нет"/>
          <w:rFonts w:cs="Arial Unicode MS" w:eastAsia="Arial Unicode MS" w:hint="default"/>
          <w:rtl w:val="0"/>
          <w:lang w:val="ru-RU"/>
        </w:rPr>
        <w:t xml:space="preserve">которым должны соответствовать нормы международного трудового права для признания их в качестве норм </w:t>
      </w:r>
      <w:r>
        <w:rPr>
          <w:rStyle w:val="Нет"/>
          <w:rFonts w:cs="Arial Unicode MS" w:eastAsia="Arial Unicode MS"/>
          <w:rtl w:val="0"/>
          <w:lang w:val="es-ES_tradnl"/>
        </w:rPr>
        <w:t xml:space="preserve">jus cogens: </w:t>
      </w:r>
      <w:r>
        <w:rPr>
          <w:rFonts w:cs="Arial Unicode MS" w:eastAsia="Arial Unicode MS" w:hint="default"/>
          <w:rtl w:val="0"/>
        </w:rPr>
        <w:t>а</w:t>
      </w:r>
      <w:r>
        <w:rPr>
          <w:rFonts w:cs="Arial Unicode MS" w:eastAsia="Arial Unicode MS"/>
          <w:rtl w:val="0"/>
        </w:rPr>
        <w:t xml:space="preserve">) </w:t>
      </w:r>
      <w:r>
        <w:rPr>
          <w:rStyle w:val="Нет"/>
          <w:rFonts w:cs="Arial Unicode MS" w:eastAsia="Arial Unicode MS" w:hint="default"/>
          <w:rtl w:val="0"/>
          <w:lang w:val="ru-RU"/>
        </w:rPr>
        <w:t>легальное закрепление в международно</w:t>
      </w:r>
      <w:r>
        <w:rPr>
          <w:rFonts w:cs="Arial Unicode MS" w:eastAsia="Arial Unicode MS"/>
          <w:rtl w:val="0"/>
        </w:rPr>
        <w:t>-</w:t>
      </w:r>
      <w:r>
        <w:rPr>
          <w:rStyle w:val="Нет"/>
          <w:rFonts w:cs="Arial Unicode MS" w:eastAsia="Arial Unicode MS" w:hint="default"/>
          <w:rtl w:val="0"/>
          <w:lang w:val="ru-RU"/>
        </w:rPr>
        <w:t>правовых источниках</w:t>
      </w:r>
      <w:r>
        <w:rPr>
          <w:rFonts w:cs="Arial Unicode MS" w:eastAsia="Arial Unicode MS"/>
          <w:rtl w:val="0"/>
        </w:rPr>
        <w:t xml:space="preserve">; </w:t>
      </w:r>
      <w:r>
        <w:rPr>
          <w:rFonts w:cs="Arial Unicode MS" w:eastAsia="Arial Unicode MS" w:hint="default"/>
          <w:rtl w:val="0"/>
        </w:rPr>
        <w:t>б</w:t>
      </w:r>
      <w:r>
        <w:rPr>
          <w:rFonts w:cs="Arial Unicode MS" w:eastAsia="Arial Unicode MS"/>
          <w:rtl w:val="0"/>
        </w:rPr>
        <w:t xml:space="preserve">) </w:t>
      </w:r>
      <w:r>
        <w:rPr>
          <w:rStyle w:val="Нет"/>
          <w:rFonts w:cs="Arial Unicode MS" w:eastAsia="Arial Unicode MS" w:hint="default"/>
          <w:rtl w:val="0"/>
          <w:lang w:val="ru-RU"/>
        </w:rPr>
        <w:t>признание международным сообществом в целом</w:t>
      </w:r>
      <w:r>
        <w:rPr>
          <w:rFonts w:cs="Arial Unicode MS" w:eastAsia="Arial Unicode MS"/>
          <w:rtl w:val="0"/>
        </w:rPr>
        <w:t xml:space="preserve">; </w:t>
      </w:r>
      <w:r>
        <w:rPr>
          <w:rFonts w:cs="Arial Unicode MS" w:eastAsia="Arial Unicode MS" w:hint="default"/>
          <w:rtl w:val="0"/>
        </w:rPr>
        <w:t>в</w:t>
      </w:r>
      <w:r>
        <w:rPr>
          <w:rFonts w:cs="Arial Unicode MS" w:eastAsia="Arial Unicode MS"/>
          <w:rtl w:val="0"/>
        </w:rPr>
        <w:t xml:space="preserve">) </w:t>
      </w:r>
      <w:r>
        <w:rPr>
          <w:rStyle w:val="Нет"/>
          <w:rFonts w:cs="Arial Unicode MS" w:eastAsia="Arial Unicode MS" w:hint="default"/>
          <w:rtl w:val="0"/>
          <w:lang w:val="ru-RU"/>
        </w:rPr>
        <w:t xml:space="preserve">императивность </w:t>
      </w:r>
      <w:r>
        <w:rPr>
          <w:rFonts w:cs="Arial Unicode MS" w:eastAsia="Arial Unicode MS"/>
          <w:rtl w:val="0"/>
        </w:rPr>
        <w:t>(</w:t>
      </w:r>
      <w:r>
        <w:rPr>
          <w:rStyle w:val="Нет"/>
          <w:rFonts w:cs="Arial Unicode MS" w:eastAsia="Arial Unicode MS" w:hint="default"/>
          <w:rtl w:val="0"/>
          <w:lang w:val="ru-RU"/>
        </w:rPr>
        <w:t>обязательность</w:t>
      </w:r>
      <w:r>
        <w:rPr>
          <w:rFonts w:cs="Arial Unicode MS" w:eastAsia="Arial Unicode MS"/>
          <w:rtl w:val="0"/>
        </w:rPr>
        <w:t xml:space="preserve">) </w:t>
      </w:r>
      <w:r>
        <w:rPr>
          <w:rStyle w:val="Нет"/>
          <w:rFonts w:cs="Arial Unicode MS" w:eastAsia="Arial Unicode MS" w:hint="default"/>
          <w:rtl w:val="0"/>
          <w:lang w:val="ru-RU"/>
        </w:rPr>
        <w:t>и обеспеченность международно</w:t>
      </w:r>
      <w:r>
        <w:rPr>
          <w:rFonts w:cs="Arial Unicode MS" w:eastAsia="Arial Unicode MS"/>
          <w:rtl w:val="0"/>
        </w:rPr>
        <w:t>-</w:t>
      </w:r>
      <w:r>
        <w:rPr>
          <w:rStyle w:val="Нет"/>
          <w:rFonts w:cs="Arial Unicode MS" w:eastAsia="Arial Unicode MS" w:hint="default"/>
          <w:rtl w:val="0"/>
          <w:lang w:val="ru-RU"/>
        </w:rPr>
        <w:t>правовыми гарантиями</w:t>
      </w:r>
      <w:r>
        <w:rPr>
          <w:rStyle w:val="Нет"/>
          <w:rFonts w:ascii="Times New Roman" w:cs="Times New Roman" w:hAnsi="Times New Roman" w:eastAsia="Times New Roman"/>
          <w:b w:val="0"/>
          <w:bCs w:val="0"/>
          <w:i w:val="0"/>
          <w:iCs w:val="0"/>
          <w:vertAlign w:val="superscript"/>
        </w:rPr>
        <w:footnoteReference w:id="14"/>
      </w:r>
      <w:r>
        <w:rPr>
          <w:rFonts w:cs="Arial Unicode MS" w:eastAsia="Arial Unicode MS"/>
          <w:rtl w:val="0"/>
        </w:rPr>
        <w:t>.</w:t>
      </w:r>
    </w:p>
    <w:p>
      <w:pPr>
        <w:pStyle w:val="Основной текст A"/>
      </w:pPr>
      <w:r>
        <w:rPr>
          <w:rStyle w:val="Нет"/>
          <w:rFonts w:cs="Arial Unicode MS" w:eastAsia="Arial Unicode MS" w:hint="default"/>
          <w:rtl w:val="0"/>
          <w:lang w:val="ru-RU"/>
        </w:rPr>
        <w:t xml:space="preserve">Профессора </w:t>
      </w:r>
      <w:r>
        <w:rPr>
          <w:rFonts w:cs="Arial Unicode MS" w:eastAsia="Arial Unicode MS" w:hint="default"/>
          <w:rtl w:val="0"/>
        </w:rPr>
        <w:t>А</w:t>
      </w:r>
      <w:r>
        <w:rPr>
          <w:rFonts w:cs="Arial Unicode MS" w:eastAsia="Arial Unicode MS"/>
          <w:rtl w:val="0"/>
        </w:rPr>
        <w:t>.</w:t>
      </w:r>
      <w:r>
        <w:rPr>
          <w:rStyle w:val="Нет"/>
          <w:rFonts w:cs="Arial Unicode MS" w:eastAsia="Arial Unicode MS"/>
          <w:rtl w:val="0"/>
          <w:lang w:val="ru-RU"/>
        </w:rPr>
        <w:t xml:space="preserve"> </w:t>
      </w:r>
      <w:r>
        <w:rPr>
          <w:rFonts w:cs="Arial Unicode MS" w:eastAsia="Arial Unicode MS" w:hint="default"/>
          <w:rtl w:val="0"/>
        </w:rPr>
        <w:t>Л</w:t>
      </w:r>
      <w:r>
        <w:rPr>
          <w:rFonts w:cs="Arial Unicode MS" w:eastAsia="Arial Unicode MS"/>
          <w:rtl w:val="0"/>
        </w:rPr>
        <w:t xml:space="preserve">. </w:t>
      </w:r>
      <w:r>
        <w:rPr>
          <w:rFonts w:cs="Arial Unicode MS" w:eastAsia="Arial Unicode MS" w:hint="default"/>
          <w:rtl w:val="0"/>
        </w:rPr>
        <w:t>Козик</w:t>
      </w:r>
      <w:r>
        <w:rPr>
          <w:rFonts w:cs="Arial Unicode MS" w:eastAsia="Arial Unicode MS"/>
          <w:rtl w:val="0"/>
        </w:rPr>
        <w:t xml:space="preserve">, </w:t>
      </w:r>
      <w:r>
        <w:rPr>
          <w:rFonts w:cs="Arial Unicode MS" w:eastAsia="Arial Unicode MS" w:hint="default"/>
          <w:rtl w:val="0"/>
        </w:rPr>
        <w:t>К</w:t>
      </w:r>
      <w:r>
        <w:rPr>
          <w:rFonts w:cs="Arial Unicode MS" w:eastAsia="Arial Unicode MS"/>
          <w:rtl w:val="0"/>
        </w:rPr>
        <w:t>.</w:t>
      </w:r>
      <w:r>
        <w:rPr>
          <w:rStyle w:val="Нет"/>
          <w:rFonts w:cs="Arial Unicode MS" w:eastAsia="Arial Unicode MS"/>
          <w:rtl w:val="0"/>
          <w:lang w:val="ru-RU"/>
        </w:rPr>
        <w:t xml:space="preserve"> </w:t>
      </w:r>
      <w:r>
        <w:rPr>
          <w:rFonts w:cs="Arial Unicode MS" w:eastAsia="Arial Unicode MS" w:hint="default"/>
          <w:rtl w:val="0"/>
        </w:rPr>
        <w:t>Л</w:t>
      </w:r>
      <w:r>
        <w:rPr>
          <w:rFonts w:cs="Arial Unicode MS" w:eastAsia="Arial Unicode MS"/>
          <w:rtl w:val="0"/>
        </w:rPr>
        <w:t xml:space="preserve">. </w:t>
      </w:r>
      <w:r>
        <w:rPr>
          <w:rStyle w:val="Нет"/>
          <w:rFonts w:cs="Arial Unicode MS" w:eastAsia="Arial Unicode MS" w:hint="default"/>
          <w:rtl w:val="0"/>
          <w:lang w:val="ru-RU"/>
        </w:rPr>
        <w:t>Томашевский и Е</w:t>
      </w:r>
      <w:r>
        <w:rPr>
          <w:rFonts w:cs="Arial Unicode MS" w:eastAsia="Arial Unicode MS"/>
          <w:rtl w:val="0"/>
        </w:rPr>
        <w:t>.</w:t>
      </w:r>
      <w:r>
        <w:rPr>
          <w:rStyle w:val="Нет"/>
          <w:rFonts w:cs="Arial Unicode MS" w:eastAsia="Arial Unicode MS"/>
          <w:rtl w:val="0"/>
          <w:lang w:val="ru-RU"/>
        </w:rPr>
        <w:t xml:space="preserve"> </w:t>
      </w:r>
      <w:r>
        <w:rPr>
          <w:rFonts w:cs="Arial Unicode MS" w:eastAsia="Arial Unicode MS" w:hint="default"/>
          <w:rtl w:val="0"/>
        </w:rPr>
        <w:t>А</w:t>
      </w:r>
      <w:r>
        <w:rPr>
          <w:rFonts w:cs="Arial Unicode MS" w:eastAsia="Arial Unicode MS"/>
          <w:rtl w:val="0"/>
        </w:rPr>
        <w:t xml:space="preserve">. </w:t>
      </w:r>
      <w:r>
        <w:rPr>
          <w:rStyle w:val="Нет"/>
          <w:rFonts w:cs="Arial Unicode MS" w:eastAsia="Arial Unicode MS" w:hint="default"/>
          <w:rtl w:val="0"/>
          <w:lang w:val="ru-RU"/>
        </w:rPr>
        <w:t>Волк расширяют</w:t>
      </w:r>
      <w:r>
        <w:rPr>
          <w:rStyle w:val="Нет"/>
          <w:rFonts w:cs="Arial Unicode MS" w:eastAsia="Arial Unicode MS"/>
          <w:position w:val="16"/>
          <w:rtl w:val="0"/>
        </w:rPr>
        <w:t xml:space="preserve"> </w:t>
      </w:r>
      <w:r>
        <w:rPr>
          <w:rStyle w:val="Нет"/>
          <w:rFonts w:cs="Arial Unicode MS" w:eastAsia="Arial Unicode MS" w:hint="default"/>
          <w:rtl w:val="0"/>
          <w:lang w:val="ru-RU"/>
        </w:rPr>
        <w:t>перечень признаков</w:t>
      </w:r>
      <w:r>
        <w:rPr>
          <w:rFonts w:cs="Arial Unicode MS" w:eastAsia="Arial Unicode MS"/>
          <w:rtl w:val="0"/>
        </w:rPr>
        <w:t xml:space="preserve">, </w:t>
      </w:r>
      <w:r>
        <w:rPr>
          <w:rStyle w:val="Нет"/>
          <w:rFonts w:cs="Arial Unicode MS" w:eastAsia="Arial Unicode MS" w:hint="default"/>
          <w:rtl w:val="0"/>
          <w:lang w:val="ru-RU"/>
        </w:rPr>
        <w:t xml:space="preserve">которым должны отвечать нормы </w:t>
      </w:r>
      <w:r>
        <w:rPr>
          <w:rStyle w:val="Нет"/>
          <w:rFonts w:cs="Arial Unicode MS" w:eastAsia="Arial Unicode MS"/>
          <w:rtl w:val="0"/>
          <w:lang w:val="es-ES_tradnl"/>
        </w:rPr>
        <w:t xml:space="preserve">jus cogens </w:t>
      </w:r>
      <w:r>
        <w:rPr>
          <w:rFonts w:cs="Arial Unicode MS" w:eastAsia="Arial Unicode MS" w:hint="default"/>
          <w:rtl w:val="0"/>
        </w:rPr>
        <w:t xml:space="preserve">в </w:t>
      </w:r>
      <w:r>
        <w:rPr>
          <w:rStyle w:val="Нет"/>
          <w:rFonts w:cs="Arial Unicode MS" w:eastAsia="Arial Unicode MS" w:hint="default"/>
          <w:rtl w:val="0"/>
          <w:lang w:val="ru-RU"/>
        </w:rPr>
        <w:t>международном трудовом праве</w:t>
      </w:r>
      <w:r>
        <w:rPr>
          <w:rFonts w:cs="Arial Unicode MS" w:eastAsia="Arial Unicode MS"/>
          <w:rtl w:val="0"/>
        </w:rPr>
        <w:t xml:space="preserve">, </w:t>
      </w:r>
      <w:r>
        <w:rPr>
          <w:rFonts w:cs="Arial Unicode MS" w:eastAsia="Arial Unicode MS" w:hint="default"/>
          <w:rtl w:val="0"/>
        </w:rPr>
        <w:t>а требование</w:t>
      </w:r>
      <w:r>
        <w:rPr>
          <w:rFonts w:cs="Arial Unicode MS" w:eastAsia="Arial Unicode MS"/>
          <w:rtl w:val="0"/>
        </w:rPr>
        <w:t xml:space="preserve">, </w:t>
      </w:r>
      <w:r>
        <w:rPr>
          <w:rStyle w:val="Нет"/>
          <w:rFonts w:cs="Arial Unicode MS" w:eastAsia="Arial Unicode MS" w:hint="default"/>
          <w:rtl w:val="0"/>
          <w:lang w:val="ru-RU"/>
        </w:rPr>
        <w:t>касающееся закрепления в международных правовых актах</w:t>
      </w:r>
      <w:r>
        <w:rPr>
          <w:rFonts w:cs="Arial Unicode MS" w:eastAsia="Arial Unicode MS"/>
          <w:rtl w:val="0"/>
        </w:rPr>
        <w:t xml:space="preserve">, </w:t>
      </w:r>
      <w:r>
        <w:rPr>
          <w:rFonts w:cs="Arial Unicode MS" w:eastAsia="Arial Unicode MS" w:hint="default"/>
          <w:rtl w:val="0"/>
        </w:rPr>
        <w:t>уточняют</w:t>
      </w:r>
      <w:r>
        <w:rPr>
          <w:rFonts w:cs="Arial Unicode MS" w:eastAsia="Arial Unicode MS"/>
          <w:rtl w:val="0"/>
        </w:rPr>
        <w:t xml:space="preserve">, </w:t>
      </w:r>
      <w:r>
        <w:rPr>
          <w:rFonts w:cs="Arial Unicode MS" w:eastAsia="Arial Unicode MS" w:hint="default"/>
          <w:rtl w:val="0"/>
        </w:rPr>
        <w:t>говоря о том</w:t>
      </w:r>
      <w:r>
        <w:rPr>
          <w:rFonts w:cs="Arial Unicode MS" w:eastAsia="Arial Unicode MS"/>
          <w:rtl w:val="0"/>
        </w:rPr>
        <w:t xml:space="preserve">, </w:t>
      </w:r>
      <w:r>
        <w:rPr>
          <w:rStyle w:val="Нет"/>
          <w:rFonts w:cs="Arial Unicode MS" w:eastAsia="Arial Unicode MS" w:hint="default"/>
          <w:rtl w:val="0"/>
          <w:lang w:val="ru-RU"/>
        </w:rPr>
        <w:t>что речь должна идти об уставных документах и декларациях универсальных международных организаций</w:t>
      </w:r>
      <w:r>
        <w:rPr>
          <w:rStyle w:val="Нет"/>
          <w:rFonts w:ascii="Times New Roman" w:cs="Times New Roman" w:hAnsi="Times New Roman" w:eastAsia="Times New Roman"/>
          <w:b w:val="0"/>
          <w:bCs w:val="0"/>
          <w:i w:val="0"/>
          <w:iCs w:val="0"/>
          <w:vertAlign w:val="superscript"/>
        </w:rPr>
        <w:footnoteReference w:id="15"/>
      </w:r>
      <w:r>
        <w:rPr>
          <w:rFonts w:cs="Arial Unicode MS" w:eastAsia="Arial Unicode MS"/>
          <w:rtl w:val="0"/>
        </w:rPr>
        <w:t>.</w:t>
      </w:r>
    </w:p>
    <w:p>
      <w:pPr>
        <w:pStyle w:val="Основной текст A"/>
      </w:pPr>
      <w:r>
        <w:rPr>
          <w:rStyle w:val="Нет"/>
          <w:rFonts w:cs="Arial Unicode MS" w:eastAsia="Arial Unicode MS" w:hint="default"/>
          <w:rtl w:val="0"/>
          <w:lang w:val="ru-RU"/>
        </w:rPr>
        <w:t xml:space="preserve">Говоря о нормах </w:t>
      </w:r>
      <w:r>
        <w:rPr>
          <w:rStyle w:val="Нет"/>
          <w:rFonts w:cs="Arial Unicode MS" w:eastAsia="Arial Unicode MS"/>
          <w:rtl w:val="0"/>
          <w:lang w:val="es-ES_tradnl"/>
        </w:rPr>
        <w:t>jus cogens</w:t>
      </w:r>
      <w:r>
        <w:rPr>
          <w:rStyle w:val="Нет"/>
          <w:rFonts w:cs="Arial Unicode MS" w:eastAsia="Arial Unicode MS" w:hint="default"/>
          <w:rtl w:val="0"/>
          <w:lang w:val="ru-RU"/>
        </w:rPr>
        <w:t xml:space="preserve"> применительно к международному трудовому праву</w:t>
      </w:r>
      <w:r>
        <w:rPr>
          <w:rStyle w:val="Нет"/>
          <w:rFonts w:cs="Arial Unicode MS" w:eastAsia="Arial Unicode MS"/>
          <w:rtl w:val="0"/>
          <w:lang w:val="ru-RU"/>
        </w:rPr>
        <w:t xml:space="preserve">, </w:t>
      </w:r>
      <w:r>
        <w:rPr>
          <w:rStyle w:val="Нет"/>
          <w:rFonts w:cs="Arial Unicode MS" w:eastAsia="Arial Unicode MS" w:hint="default"/>
          <w:rtl w:val="0"/>
          <w:lang w:val="ru-RU"/>
        </w:rPr>
        <w:t>важно отметить позицию Международной организации труда</w:t>
      </w:r>
      <w:r>
        <w:rPr>
          <w:rStyle w:val="Нет"/>
          <w:rFonts w:cs="Arial Unicode MS" w:eastAsia="Arial Unicode MS"/>
          <w:rtl w:val="0"/>
          <w:lang w:val="ru-RU"/>
        </w:rPr>
        <w:t xml:space="preserve">: </w:t>
      </w:r>
      <w:r>
        <w:rPr>
          <w:rStyle w:val="Нет"/>
          <w:rFonts w:cs="Arial Unicode MS" w:eastAsia="Arial Unicode MS" w:hint="default"/>
          <w:rtl w:val="0"/>
          <w:lang w:val="ru-RU"/>
        </w:rPr>
        <w:t>признает ли она какие</w:t>
      </w:r>
      <w:r>
        <w:rPr>
          <w:rStyle w:val="Нет"/>
          <w:rFonts w:cs="Arial Unicode MS" w:eastAsia="Arial Unicode MS"/>
          <w:rtl w:val="0"/>
          <w:lang w:val="ru-RU"/>
        </w:rPr>
        <w:t>-</w:t>
      </w:r>
      <w:r>
        <w:rPr>
          <w:rStyle w:val="Нет"/>
          <w:rFonts w:cs="Arial Unicode MS" w:eastAsia="Arial Unicode MS" w:hint="default"/>
          <w:rtl w:val="0"/>
          <w:lang w:val="ru-RU"/>
        </w:rPr>
        <w:t xml:space="preserve">либо нормы нормами </w:t>
      </w:r>
      <w:r>
        <w:rPr>
          <w:rStyle w:val="Нет"/>
          <w:rFonts w:cs="Arial Unicode MS" w:eastAsia="Arial Unicode MS"/>
          <w:rtl w:val="0"/>
          <w:lang w:val="es-ES_tradnl"/>
        </w:rPr>
        <w:t>jus cogens</w:t>
      </w:r>
      <w:r>
        <w:rPr>
          <w:rStyle w:val="Нет"/>
          <w:rFonts w:cs="Arial Unicode MS" w:eastAsia="Arial Unicode MS"/>
          <w:rtl w:val="0"/>
          <w:lang w:val="ru-RU"/>
        </w:rPr>
        <w:t>.</w:t>
      </w:r>
      <w:r>
        <w:rPr>
          <w:rFonts w:cs="Arial Unicode MS" w:eastAsia="Arial Unicode MS"/>
          <w:rtl w:val="0"/>
        </w:rPr>
        <w:t xml:space="preserve"> </w:t>
      </w:r>
      <w:r>
        <w:rPr>
          <w:rStyle w:val="Нет"/>
          <w:rFonts w:cs="Arial Unicode MS" w:eastAsia="Arial Unicode MS" w:hint="default"/>
          <w:rtl w:val="0"/>
          <w:lang w:val="ru-RU"/>
        </w:rPr>
        <w:t>С</w:t>
      </w:r>
      <w:r>
        <w:rPr>
          <w:rFonts w:cs="Arial Unicode MS" w:eastAsia="Arial Unicode MS" w:hint="default"/>
          <w:rtl w:val="0"/>
        </w:rPr>
        <w:t>т</w:t>
      </w:r>
      <w:r>
        <w:rPr>
          <w:rStyle w:val="Нет"/>
          <w:rFonts w:cs="Arial Unicode MS" w:eastAsia="Arial Unicode MS"/>
          <w:rtl w:val="0"/>
          <w:lang w:val="ru-RU"/>
        </w:rPr>
        <w:t xml:space="preserve">. 1 </w:t>
      </w:r>
      <w:r>
        <w:rPr>
          <w:rFonts w:cs="Arial Unicode MS" w:eastAsia="Arial Unicode MS" w:hint="default"/>
          <w:rtl w:val="0"/>
        </w:rPr>
        <w:t xml:space="preserve">Декларации МОТ </w:t>
      </w:r>
      <w:r>
        <w:rPr>
          <w:rFonts w:cs="Arial Unicode MS" w:eastAsia="Arial Unicode MS"/>
          <w:rtl w:val="0"/>
        </w:rPr>
        <w:t xml:space="preserve">1998 </w:t>
      </w:r>
      <w:r>
        <w:rPr>
          <w:rFonts w:cs="Arial Unicode MS" w:eastAsia="Arial Unicode MS" w:hint="default"/>
          <w:rtl w:val="0"/>
        </w:rPr>
        <w:t>г</w:t>
      </w:r>
      <w:r>
        <w:rPr>
          <w:rFonts w:cs="Arial Unicode MS" w:eastAsia="Arial Unicode MS"/>
          <w:rtl w:val="0"/>
        </w:rPr>
        <w:t>.</w:t>
      </w:r>
      <w:r>
        <w:rPr>
          <w:rStyle w:val="Нет"/>
          <w:rFonts w:ascii="Times New Roman" w:cs="Times New Roman" w:hAnsi="Times New Roman" w:eastAsia="Times New Roman"/>
          <w:b w:val="0"/>
          <w:bCs w:val="0"/>
          <w:i w:val="0"/>
          <w:iCs w:val="0"/>
          <w:vertAlign w:val="superscript"/>
        </w:rPr>
        <w:footnoteReference w:id="16"/>
      </w:r>
      <w:r>
        <w:rPr>
          <w:rFonts w:cs="Arial Unicode MS" w:eastAsia="Arial Unicode MS"/>
          <w:rtl w:val="0"/>
        </w:rPr>
        <w:t xml:space="preserve"> </w:t>
      </w:r>
      <w:r>
        <w:rPr>
          <w:rStyle w:val="Нет"/>
          <w:rFonts w:cs="Arial Unicode MS" w:eastAsia="Arial Unicode MS" w:hint="default"/>
          <w:rtl w:val="0"/>
          <w:lang w:val="ru-RU"/>
        </w:rPr>
        <w:t>провозглашает</w:t>
      </w:r>
      <w:r>
        <w:rPr>
          <w:rFonts w:cs="Arial Unicode MS" w:eastAsia="Arial Unicode MS"/>
          <w:rtl w:val="0"/>
        </w:rPr>
        <w:t xml:space="preserve">, </w:t>
      </w:r>
      <w:r>
        <w:rPr>
          <w:rStyle w:val="Нет"/>
          <w:rFonts w:cs="Arial Unicode MS" w:eastAsia="Arial Unicode MS" w:hint="default"/>
          <w:rtl w:val="0"/>
          <w:lang w:val="ru-RU"/>
        </w:rPr>
        <w:t>что свободно вступая в МОТ</w:t>
      </w:r>
      <w:r>
        <w:rPr>
          <w:rFonts w:cs="Arial Unicode MS" w:eastAsia="Arial Unicode MS"/>
          <w:rtl w:val="0"/>
        </w:rPr>
        <w:t xml:space="preserve">, </w:t>
      </w:r>
      <w:r>
        <w:rPr>
          <w:rStyle w:val="Нет"/>
          <w:rFonts w:cs="Arial Unicode MS" w:eastAsia="Arial Unicode MS" w:hint="default"/>
          <w:rtl w:val="0"/>
          <w:lang w:val="ru-RU"/>
        </w:rPr>
        <w:t>все государства</w:t>
      </w:r>
      <w:r>
        <w:rPr>
          <w:rFonts w:cs="Arial Unicode MS" w:eastAsia="Arial Unicode MS"/>
          <w:rtl w:val="0"/>
        </w:rPr>
        <w:t>-</w:t>
      </w:r>
      <w:r>
        <w:rPr>
          <w:rStyle w:val="Нет"/>
          <w:rFonts w:cs="Arial Unicode MS" w:eastAsia="Arial Unicode MS" w:hint="default"/>
          <w:rtl w:val="0"/>
          <w:lang w:val="ru-RU"/>
        </w:rPr>
        <w:t>члены признали принципы и права</w:t>
      </w:r>
      <w:r>
        <w:rPr>
          <w:rFonts w:cs="Arial Unicode MS" w:eastAsia="Arial Unicode MS"/>
          <w:rtl w:val="0"/>
        </w:rPr>
        <w:t xml:space="preserve">, </w:t>
      </w:r>
      <w:r>
        <w:rPr>
          <w:rStyle w:val="Нет"/>
          <w:rFonts w:cs="Arial Unicode MS" w:eastAsia="Arial Unicode MS" w:hint="default"/>
          <w:rtl w:val="0"/>
          <w:lang w:val="ru-RU"/>
        </w:rPr>
        <w:t>закрепленные в Уставе МОТ и Филадельфийской декларации МОТ</w:t>
      </w:r>
      <w:r>
        <w:rPr>
          <w:rStyle w:val="Нет"/>
          <w:rFonts w:ascii="Times New Roman" w:cs="Times New Roman" w:hAnsi="Times New Roman" w:eastAsia="Times New Roman"/>
          <w:b w:val="0"/>
          <w:bCs w:val="0"/>
          <w:i w:val="0"/>
          <w:iCs w:val="0"/>
          <w:vertAlign w:val="superscript"/>
        </w:rPr>
        <w:footnoteReference w:id="17"/>
      </w:r>
      <w:r>
        <w:rPr>
          <w:rFonts w:cs="Arial Unicode MS" w:eastAsia="Arial Unicode MS"/>
          <w:rtl w:val="0"/>
        </w:rPr>
        <w:t xml:space="preserve">, </w:t>
      </w:r>
      <w:r>
        <w:rPr>
          <w:rStyle w:val="Нет"/>
          <w:rFonts w:cs="Arial Unicode MS" w:eastAsia="Arial Unicode MS" w:hint="default"/>
          <w:rtl w:val="0"/>
          <w:lang w:val="ru-RU"/>
        </w:rPr>
        <w:t>а также что эти принципы и права получили свое выражение и развитие в форме конкретных прав и обязательств в конвенциях</w:t>
      </w:r>
      <w:r>
        <w:rPr>
          <w:rFonts w:cs="Arial Unicode MS" w:eastAsia="Arial Unicode MS"/>
          <w:rtl w:val="0"/>
        </w:rPr>
        <w:t xml:space="preserve">, </w:t>
      </w:r>
      <w:r>
        <w:rPr>
          <w:rStyle w:val="Нет"/>
          <w:rFonts w:cs="Arial Unicode MS" w:eastAsia="Arial Unicode MS" w:hint="default"/>
          <w:rtl w:val="0"/>
          <w:lang w:val="ru-RU"/>
        </w:rPr>
        <w:t xml:space="preserve">признанных в качестве основополагающих </w:t>
      </w:r>
      <w:r>
        <w:rPr>
          <w:rFonts w:cs="Arial Unicode MS" w:eastAsia="Arial Unicode MS"/>
          <w:rtl w:val="0"/>
        </w:rPr>
        <w:t>(</w:t>
      </w:r>
      <w:r>
        <w:rPr>
          <w:rStyle w:val="Нет"/>
          <w:rFonts w:cs="Arial Unicode MS" w:eastAsia="Arial Unicode MS" w:hint="default"/>
          <w:rtl w:val="0"/>
          <w:lang w:val="ru-RU"/>
        </w:rPr>
        <w:t>фундаментальных</w:t>
      </w:r>
      <w:r>
        <w:rPr>
          <w:rFonts w:cs="Arial Unicode MS" w:eastAsia="Arial Unicode MS"/>
          <w:rtl w:val="0"/>
        </w:rPr>
        <w:t xml:space="preserve">) </w:t>
      </w:r>
      <w:r>
        <w:rPr>
          <w:rFonts w:cs="Arial Unicode MS" w:eastAsia="Arial Unicode MS" w:hint="default"/>
          <w:rtl w:val="0"/>
        </w:rPr>
        <w:t>как в самой Организации</w:t>
      </w:r>
      <w:r>
        <w:rPr>
          <w:rFonts w:cs="Arial Unicode MS" w:eastAsia="Arial Unicode MS"/>
          <w:rtl w:val="0"/>
        </w:rPr>
        <w:t xml:space="preserve">, </w:t>
      </w:r>
      <w:r>
        <w:rPr>
          <w:rStyle w:val="Нет"/>
          <w:rFonts w:cs="Arial Unicode MS" w:eastAsia="Arial Unicode MS" w:hint="default"/>
          <w:rtl w:val="0"/>
          <w:lang w:val="ru-RU"/>
        </w:rPr>
        <w:t>так и за ее пределами</w:t>
      </w:r>
      <w:r>
        <w:rPr>
          <w:rFonts w:cs="Arial Unicode MS" w:eastAsia="Arial Unicode MS"/>
          <w:rtl w:val="0"/>
        </w:rPr>
        <w:t xml:space="preserve">. </w:t>
      </w:r>
      <w:r>
        <w:rPr>
          <w:rFonts w:cs="Arial Unicode MS" w:eastAsia="Arial Unicode MS" w:hint="default"/>
          <w:rtl w:val="0"/>
        </w:rPr>
        <w:t xml:space="preserve">В Декларации МОТ </w:t>
      </w:r>
      <w:r>
        <w:rPr>
          <w:rFonts w:cs="Arial Unicode MS" w:eastAsia="Arial Unicode MS"/>
          <w:rtl w:val="0"/>
        </w:rPr>
        <w:t xml:space="preserve">1998 </w:t>
      </w:r>
      <w:r>
        <w:rPr>
          <w:rFonts w:cs="Arial Unicode MS" w:eastAsia="Arial Unicode MS" w:hint="default"/>
          <w:rtl w:val="0"/>
        </w:rPr>
        <w:t>г</w:t>
      </w:r>
      <w:r>
        <w:rPr>
          <w:rFonts w:cs="Arial Unicode MS" w:eastAsia="Arial Unicode MS"/>
          <w:rtl w:val="0"/>
        </w:rPr>
        <w:t xml:space="preserve">. </w:t>
      </w:r>
      <w:r>
        <w:rPr>
          <w:rStyle w:val="Нет"/>
          <w:rFonts w:cs="Arial Unicode MS" w:eastAsia="Arial Unicode MS" w:hint="default"/>
          <w:rtl w:val="0"/>
          <w:lang w:val="ru-RU"/>
        </w:rPr>
        <w:t>говорится</w:t>
      </w:r>
      <w:r>
        <w:rPr>
          <w:rFonts w:cs="Arial Unicode MS" w:eastAsia="Arial Unicode MS"/>
          <w:rtl w:val="0"/>
        </w:rPr>
        <w:t xml:space="preserve">, </w:t>
      </w:r>
      <w:r>
        <w:rPr>
          <w:rStyle w:val="Нет"/>
          <w:rFonts w:cs="Arial Unicode MS" w:eastAsia="Arial Unicode MS" w:hint="default"/>
          <w:rtl w:val="0"/>
          <w:lang w:val="ru-RU"/>
        </w:rPr>
        <w:t>что все государства</w:t>
      </w:r>
      <w:r>
        <w:rPr>
          <w:rFonts w:cs="Arial Unicode MS" w:eastAsia="Arial Unicode MS"/>
          <w:rtl w:val="0"/>
        </w:rPr>
        <w:t>-</w:t>
      </w:r>
      <w:r>
        <w:rPr>
          <w:rStyle w:val="Нет"/>
          <w:rFonts w:cs="Arial Unicode MS" w:eastAsia="Arial Unicode MS" w:hint="default"/>
          <w:rtl w:val="0"/>
          <w:lang w:val="ru-RU"/>
        </w:rPr>
        <w:t>члены</w:t>
      </w:r>
      <w:r>
        <w:rPr>
          <w:rFonts w:cs="Arial Unicode MS" w:eastAsia="Arial Unicode MS"/>
          <w:rtl w:val="0"/>
        </w:rPr>
        <w:t xml:space="preserve">, </w:t>
      </w:r>
      <w:r>
        <w:rPr>
          <w:rStyle w:val="Нет"/>
          <w:rFonts w:cs="Arial Unicode MS" w:eastAsia="Arial Unicode MS" w:hint="default"/>
          <w:rtl w:val="0"/>
          <w:lang w:val="ru-RU"/>
        </w:rPr>
        <w:t>даже если они не ратифицировали указанные конвенции</w:t>
      </w:r>
      <w:r>
        <w:rPr>
          <w:rFonts w:cs="Arial Unicode MS" w:eastAsia="Arial Unicode MS"/>
          <w:rtl w:val="0"/>
        </w:rPr>
        <w:t xml:space="preserve">, </w:t>
      </w:r>
      <w:r>
        <w:rPr>
          <w:rStyle w:val="Нет"/>
          <w:rFonts w:cs="Arial Unicode MS" w:eastAsia="Arial Unicode MS" w:hint="default"/>
          <w:rtl w:val="0"/>
          <w:lang w:val="ru-RU"/>
        </w:rPr>
        <w:t>имеют обязательство</w:t>
      </w:r>
      <w:r>
        <w:rPr>
          <w:rFonts w:cs="Arial Unicode MS" w:eastAsia="Arial Unicode MS"/>
          <w:rtl w:val="0"/>
        </w:rPr>
        <w:t xml:space="preserve">, </w:t>
      </w:r>
      <w:r>
        <w:rPr>
          <w:rStyle w:val="Нет"/>
          <w:rFonts w:cs="Arial Unicode MS" w:eastAsia="Arial Unicode MS" w:hint="default"/>
          <w:rtl w:val="0"/>
          <w:lang w:val="ru-RU"/>
        </w:rPr>
        <w:t>вытекающее из самого факта их членства в Организации</w:t>
      </w:r>
      <w:r>
        <w:rPr>
          <w:rFonts w:cs="Arial Unicode MS" w:eastAsia="Arial Unicode MS"/>
          <w:rtl w:val="0"/>
        </w:rPr>
        <w:t xml:space="preserve">, </w:t>
      </w:r>
      <w:r>
        <w:rPr>
          <w:rStyle w:val="Нет"/>
          <w:rFonts w:cs="Arial Unicode MS" w:eastAsia="Arial Unicode MS" w:hint="default"/>
          <w:rtl w:val="0"/>
          <w:lang w:val="ru-RU"/>
        </w:rPr>
        <w:t>соблюдать</w:t>
      </w:r>
      <w:r>
        <w:rPr>
          <w:rFonts w:cs="Arial Unicode MS" w:eastAsia="Arial Unicode MS"/>
          <w:rtl w:val="0"/>
        </w:rPr>
        <w:t xml:space="preserve">, </w:t>
      </w:r>
      <w:r>
        <w:rPr>
          <w:rStyle w:val="Нет"/>
          <w:rFonts w:cs="Arial Unicode MS" w:eastAsia="Arial Unicode MS" w:hint="default"/>
          <w:rtl w:val="0"/>
          <w:lang w:val="ru-RU"/>
        </w:rPr>
        <w:t>содействовать применению и претворять в жизнь добросовестно в соответствии с Уставом принципы</w:t>
      </w:r>
      <w:r>
        <w:rPr>
          <w:rFonts w:cs="Arial Unicode MS" w:eastAsia="Arial Unicode MS"/>
          <w:rtl w:val="0"/>
        </w:rPr>
        <w:t xml:space="preserve">, </w:t>
      </w:r>
      <w:r>
        <w:rPr>
          <w:rStyle w:val="Нет"/>
          <w:rFonts w:cs="Arial Unicode MS" w:eastAsia="Arial Unicode MS" w:hint="default"/>
          <w:rtl w:val="0"/>
          <w:lang w:val="ru-RU"/>
        </w:rPr>
        <w:t>касающиеся основополагающих прав</w:t>
      </w:r>
      <w:r>
        <w:rPr>
          <w:rFonts w:cs="Arial Unicode MS" w:eastAsia="Arial Unicode MS"/>
          <w:rtl w:val="0"/>
        </w:rPr>
        <w:t>.</w:t>
      </w:r>
    </w:p>
    <w:p>
      <w:pPr>
        <w:pStyle w:val="Основной текст A"/>
      </w:pPr>
      <w:r>
        <w:rPr>
          <w:rStyle w:val="Нет"/>
          <w:rFonts w:cs="Arial Unicode MS" w:eastAsia="Arial Unicode MS" w:hint="default"/>
          <w:rtl w:val="0"/>
          <w:lang w:val="ru-RU"/>
        </w:rPr>
        <w:t>В качестве базовых принципов в Филадельфийской декларации провозглашается</w:t>
      </w:r>
      <w:r>
        <w:rPr>
          <w:rFonts w:cs="Arial Unicode MS" w:eastAsia="Arial Unicode MS"/>
          <w:rtl w:val="0"/>
        </w:rPr>
        <w:t xml:space="preserve">, </w:t>
      </w:r>
      <w:r>
        <w:rPr>
          <w:rStyle w:val="Нет"/>
          <w:rFonts w:cs="Arial Unicode MS" w:eastAsia="Arial Unicode MS" w:hint="default"/>
          <w:rtl w:val="0"/>
          <w:lang w:val="ru-RU"/>
        </w:rPr>
        <w:t>что</w:t>
      </w:r>
      <w:r>
        <w:rPr>
          <w:rFonts w:cs="Arial Unicode MS" w:eastAsia="Arial Unicode MS"/>
          <w:rtl w:val="0"/>
        </w:rPr>
        <w:t xml:space="preserve">: </w:t>
      </w:r>
    </w:p>
    <w:p>
      <w:pPr>
        <w:pStyle w:val="Основной текст A"/>
        <w:numPr>
          <w:ilvl w:val="0"/>
          <w:numId w:val="4"/>
        </w:numPr>
        <w:rPr>
          <w:lang w:val="ru-RU"/>
        </w:rPr>
      </w:pPr>
      <w:r>
        <w:rPr>
          <w:rStyle w:val="Нет"/>
          <w:rtl w:val="0"/>
          <w:lang w:val="ru-RU"/>
        </w:rPr>
        <w:t>труд не является товаром</w:t>
      </w:r>
      <w:r>
        <w:rPr>
          <w:rtl w:val="0"/>
        </w:rPr>
        <w:t>;</w:t>
      </w:r>
    </w:p>
    <w:p>
      <w:pPr>
        <w:pStyle w:val="Основной текст A"/>
        <w:numPr>
          <w:ilvl w:val="0"/>
          <w:numId w:val="4"/>
        </w:numPr>
        <w:rPr>
          <w:lang w:val="ru-RU"/>
        </w:rPr>
      </w:pPr>
      <w:r>
        <w:rPr>
          <w:rStyle w:val="Нет"/>
          <w:rtl w:val="0"/>
          <w:lang w:val="ru-RU"/>
        </w:rPr>
        <w:t>свобода слова и профсоюзной деятельности выступает необходимым условием постоянного прогресса</w:t>
      </w:r>
      <w:r>
        <w:rPr>
          <w:rtl w:val="0"/>
        </w:rPr>
        <w:t>;</w:t>
      </w:r>
    </w:p>
    <w:p>
      <w:pPr>
        <w:pStyle w:val="Основной текст A"/>
        <w:numPr>
          <w:ilvl w:val="0"/>
          <w:numId w:val="4"/>
        </w:numPr>
        <w:rPr>
          <w:lang w:val="ru-RU"/>
        </w:rPr>
      </w:pPr>
      <w:r>
        <w:rPr>
          <w:rStyle w:val="Нет"/>
          <w:rtl w:val="0"/>
          <w:lang w:val="ru-RU"/>
        </w:rPr>
        <w:t>нищета в любом месте признается угрозой для общего благосостояния</w:t>
      </w:r>
      <w:r>
        <w:rPr>
          <w:rtl w:val="0"/>
        </w:rPr>
        <w:t>;</w:t>
      </w:r>
    </w:p>
    <w:p>
      <w:pPr>
        <w:pStyle w:val="Основной текст A"/>
        <w:numPr>
          <w:ilvl w:val="0"/>
          <w:numId w:val="4"/>
        </w:numPr>
        <w:rPr>
          <w:lang w:val="ru-RU"/>
        </w:rPr>
      </w:pPr>
      <w:r>
        <w:rPr>
          <w:rStyle w:val="Нет"/>
          <w:rtl w:val="0"/>
          <w:lang w:val="ru-RU"/>
        </w:rPr>
        <w:t>борьба с нуждой должна вестись с неослабевающей силой в каждом государстве и путем постоянных и объединенных международных усилий</w:t>
      </w:r>
      <w:r>
        <w:rPr>
          <w:rtl w:val="0"/>
        </w:rPr>
        <w:t xml:space="preserve">, </w:t>
      </w:r>
      <w:r>
        <w:rPr>
          <w:rStyle w:val="Нет"/>
          <w:rtl w:val="0"/>
          <w:lang w:val="ru-RU"/>
        </w:rPr>
        <w:t>при которых представители рабочих и предпринимателей</w:t>
      </w:r>
      <w:r>
        <w:rPr>
          <w:rtl w:val="0"/>
        </w:rPr>
        <w:t xml:space="preserve">, </w:t>
      </w:r>
      <w:r>
        <w:rPr>
          <w:rStyle w:val="Нет"/>
          <w:rtl w:val="0"/>
          <w:lang w:val="ru-RU"/>
        </w:rPr>
        <w:t>пользующиеся равными правами с представителями правительств</w:t>
      </w:r>
      <w:r>
        <w:rPr>
          <w:rtl w:val="0"/>
        </w:rPr>
        <w:t xml:space="preserve">, </w:t>
      </w:r>
      <w:r>
        <w:rPr>
          <w:rStyle w:val="Нет"/>
          <w:rtl w:val="0"/>
          <w:lang w:val="ru-RU"/>
        </w:rPr>
        <w:t>присоединятся к ним в свободном обсуждении и принятии демократических решений в целях содействия общему благосостоянию</w:t>
      </w:r>
      <w:r>
        <w:rPr>
          <w:rStyle w:val="Нет"/>
          <w:vertAlign w:val="superscript"/>
        </w:rPr>
        <w:footnoteReference w:id="18"/>
      </w:r>
      <w:r>
        <w:rPr>
          <w:rtl w:val="0"/>
        </w:rPr>
        <w:t>.</w:t>
      </w:r>
    </w:p>
    <w:p>
      <w:pPr>
        <w:pStyle w:val="Основной текст A"/>
      </w:pPr>
      <w:r>
        <w:rPr>
          <w:rStyle w:val="Нет"/>
          <w:rFonts w:cs="Arial Unicode MS" w:eastAsia="Arial Unicode MS" w:hint="default"/>
          <w:rtl w:val="0"/>
          <w:lang w:val="ru-RU"/>
        </w:rPr>
        <w:t>Помимо прочего</w:t>
      </w:r>
      <w:r>
        <w:rPr>
          <w:rFonts w:cs="Arial Unicode MS" w:eastAsia="Arial Unicode MS"/>
          <w:rtl w:val="0"/>
        </w:rPr>
        <w:t xml:space="preserve">, </w:t>
      </w:r>
      <w:r>
        <w:rPr>
          <w:rFonts w:cs="Arial Unicode MS" w:eastAsia="Arial Unicode MS" w:hint="default"/>
          <w:rtl w:val="0"/>
        </w:rPr>
        <w:t>в ст</w:t>
      </w:r>
      <w:r>
        <w:rPr>
          <w:rStyle w:val="Нет"/>
          <w:rFonts w:cs="Arial Unicode MS" w:eastAsia="Arial Unicode MS"/>
          <w:rtl w:val="0"/>
          <w:lang w:val="it-IT"/>
        </w:rPr>
        <w:t xml:space="preserve">. II </w:t>
      </w:r>
      <w:r>
        <w:rPr>
          <w:rStyle w:val="Нет"/>
          <w:rFonts w:cs="Arial Unicode MS" w:eastAsia="Arial Unicode MS" w:hint="default"/>
          <w:rtl w:val="0"/>
          <w:lang w:val="ru-RU"/>
        </w:rPr>
        <w:t>приводятся пять заявлений Международной конфедерации труда</w:t>
      </w:r>
      <w:r>
        <w:rPr>
          <w:rFonts w:cs="Arial Unicode MS" w:eastAsia="Arial Unicode MS"/>
          <w:rtl w:val="0"/>
        </w:rPr>
        <w:t xml:space="preserve">, </w:t>
      </w:r>
      <w:r>
        <w:rPr>
          <w:rStyle w:val="Нет"/>
          <w:rFonts w:cs="Arial Unicode MS" w:eastAsia="Arial Unicode MS" w:hint="default"/>
          <w:rtl w:val="0"/>
          <w:lang w:val="ru-RU"/>
        </w:rPr>
        <w:t>сделанных на основе положения Устава о том</w:t>
      </w:r>
      <w:r>
        <w:rPr>
          <w:rFonts w:cs="Arial Unicode MS" w:eastAsia="Arial Unicode MS"/>
          <w:rtl w:val="0"/>
        </w:rPr>
        <w:t xml:space="preserve">, </w:t>
      </w:r>
      <w:r>
        <w:rPr>
          <w:rStyle w:val="Нет"/>
          <w:rFonts w:cs="Arial Unicode MS" w:eastAsia="Arial Unicode MS" w:hint="default"/>
          <w:rtl w:val="0"/>
          <w:lang w:val="ru-RU"/>
        </w:rPr>
        <w:t>что всеобщий и прочный мир может быть основан только на социальной справедливости</w:t>
      </w:r>
      <w:r>
        <w:rPr>
          <w:rStyle w:val="Нет"/>
          <w:rFonts w:cs="Arial Unicode MS" w:eastAsia="Arial Unicode MS"/>
          <w:rtl w:val="0"/>
          <w:lang w:val="ru-RU"/>
        </w:rPr>
        <w:t xml:space="preserve">. </w:t>
      </w:r>
      <w:r>
        <w:rPr>
          <w:rStyle w:val="Нет"/>
          <w:rFonts w:cs="Arial Unicode MS" w:eastAsia="Arial Unicode MS" w:hint="default"/>
          <w:rtl w:val="0"/>
          <w:lang w:val="ru-RU"/>
        </w:rPr>
        <w:t>Речь идет о п</w:t>
      </w:r>
      <w:r>
        <w:rPr>
          <w:rStyle w:val="Нет"/>
          <w:rFonts w:cs="Arial Unicode MS" w:eastAsia="Arial Unicode MS"/>
          <w:rtl w:val="0"/>
          <w:lang w:val="ru-RU"/>
        </w:rPr>
        <w:t xml:space="preserve">. </w:t>
      </w:r>
      <w:r>
        <w:rPr>
          <w:rStyle w:val="Нет"/>
          <w:rFonts w:cs="Arial Unicode MS" w:eastAsia="Arial Unicode MS" w:hint="default"/>
          <w:rtl w:val="0"/>
          <w:lang w:val="ru-RU"/>
        </w:rPr>
        <w:t>«а»</w:t>
      </w:r>
      <w:r>
        <w:rPr>
          <w:rStyle w:val="Нет"/>
          <w:rFonts w:cs="Arial Unicode MS" w:eastAsia="Arial Unicode MS"/>
          <w:rtl w:val="0"/>
          <w:lang w:val="ru-RU"/>
        </w:rPr>
        <w:t xml:space="preserve">: </w:t>
      </w:r>
      <w:r>
        <w:rPr>
          <w:rStyle w:val="Нет"/>
          <w:rFonts w:cs="Arial Unicode MS" w:eastAsia="Arial Unicode MS" w:hint="default"/>
          <w:rtl w:val="0"/>
          <w:lang w:val="ru-RU"/>
        </w:rPr>
        <w:t>все люди</w:t>
      </w:r>
      <w:r>
        <w:rPr>
          <w:rFonts w:cs="Arial Unicode MS" w:eastAsia="Arial Unicode MS"/>
          <w:rtl w:val="0"/>
        </w:rPr>
        <w:t xml:space="preserve">, </w:t>
      </w:r>
      <w:r>
        <w:rPr>
          <w:rStyle w:val="Нет"/>
          <w:rFonts w:cs="Arial Unicode MS" w:eastAsia="Arial Unicode MS" w:hint="default"/>
          <w:rtl w:val="0"/>
          <w:lang w:val="ru-RU"/>
        </w:rPr>
        <w:t>независимо от расы</w:t>
      </w:r>
      <w:r>
        <w:rPr>
          <w:rFonts w:cs="Arial Unicode MS" w:eastAsia="Arial Unicode MS"/>
          <w:rtl w:val="0"/>
        </w:rPr>
        <w:t xml:space="preserve">, </w:t>
      </w:r>
      <w:r>
        <w:rPr>
          <w:rStyle w:val="Нет"/>
          <w:rFonts w:cs="Arial Unicode MS" w:eastAsia="Arial Unicode MS" w:hint="default"/>
          <w:rtl w:val="0"/>
          <w:lang w:val="ru-RU"/>
        </w:rPr>
        <w:t>веры или пола</w:t>
      </w:r>
      <w:r>
        <w:rPr>
          <w:rFonts w:cs="Arial Unicode MS" w:eastAsia="Arial Unicode MS"/>
          <w:rtl w:val="0"/>
        </w:rPr>
        <w:t xml:space="preserve">, </w:t>
      </w:r>
      <w:r>
        <w:rPr>
          <w:rStyle w:val="Нет"/>
          <w:rFonts w:cs="Arial Unicode MS" w:eastAsia="Arial Unicode MS" w:hint="default"/>
          <w:rtl w:val="0"/>
          <w:lang w:val="ru-RU"/>
        </w:rPr>
        <w:t>имеют право на осуществление своего материального благосостояния и духовного развития в условиях свободы и достоинства</w:t>
      </w:r>
      <w:r>
        <w:rPr>
          <w:rFonts w:cs="Arial Unicode MS" w:eastAsia="Arial Unicode MS"/>
          <w:rtl w:val="0"/>
        </w:rPr>
        <w:t xml:space="preserve">, </w:t>
      </w:r>
      <w:r>
        <w:rPr>
          <w:rStyle w:val="Нет"/>
          <w:rFonts w:cs="Arial Unicode MS" w:eastAsia="Arial Unicode MS" w:hint="default"/>
          <w:rtl w:val="0"/>
          <w:lang w:val="ru-RU"/>
        </w:rPr>
        <w:t>экономической устойчивости и равных возможностей</w:t>
      </w:r>
      <w:r>
        <w:rPr>
          <w:rFonts w:cs="Arial Unicode MS" w:eastAsia="Arial Unicode MS"/>
          <w:rtl w:val="0"/>
        </w:rPr>
        <w:t xml:space="preserve">. </w:t>
      </w:r>
      <w:r>
        <w:rPr>
          <w:rStyle w:val="Нет"/>
          <w:rFonts w:cs="Arial Unicode MS" w:eastAsia="Arial Unicode MS" w:hint="default"/>
          <w:rtl w:val="0"/>
          <w:lang w:val="ru-RU"/>
        </w:rPr>
        <w:t xml:space="preserve">Это можно толковать в ключе </w:t>
      </w:r>
      <w:r>
        <w:rPr>
          <w:rFonts w:cs="Arial Unicode MS" w:eastAsia="Arial Unicode MS" w:hint="default"/>
          <w:rtl w:val="0"/>
        </w:rPr>
        <w:t>запрет</w:t>
      </w:r>
      <w:r>
        <w:rPr>
          <w:rStyle w:val="Нет"/>
          <w:rFonts w:cs="Arial Unicode MS" w:eastAsia="Arial Unicode MS" w:hint="default"/>
          <w:rtl w:val="0"/>
          <w:lang w:val="ru-RU"/>
        </w:rPr>
        <w:t>а дискриминации в области труда</w:t>
      </w:r>
      <w:r>
        <w:rPr>
          <w:rStyle w:val="Нет"/>
          <w:rFonts w:cs="Arial Unicode MS" w:eastAsia="Arial Unicode MS"/>
          <w:rtl w:val="0"/>
          <w:lang w:val="ru-RU"/>
        </w:rPr>
        <w:t>.</w:t>
      </w:r>
    </w:p>
    <w:p>
      <w:pPr>
        <w:pStyle w:val="Основной текст A"/>
      </w:pPr>
      <w:r>
        <w:rPr>
          <w:rStyle w:val="Нет"/>
          <w:rFonts w:cs="Arial Unicode MS" w:eastAsia="Arial Unicode MS" w:hint="default"/>
          <w:rtl w:val="0"/>
          <w:lang w:val="ru-RU"/>
        </w:rPr>
        <w:t>В</w:t>
      </w:r>
      <w:r>
        <w:rPr>
          <w:rFonts w:cs="Arial Unicode MS" w:eastAsia="Arial Unicode MS" w:hint="default"/>
          <w:rtl w:val="0"/>
        </w:rPr>
        <w:t xml:space="preserve"> ст</w:t>
      </w:r>
      <w:r>
        <w:rPr>
          <w:rStyle w:val="Нет"/>
          <w:rFonts w:cs="Arial Unicode MS" w:eastAsia="Arial Unicode MS"/>
          <w:rtl w:val="0"/>
          <w:lang w:val="it-IT"/>
        </w:rPr>
        <w:t xml:space="preserve">. III </w:t>
      </w:r>
      <w:r>
        <w:rPr>
          <w:rStyle w:val="Нет"/>
          <w:rFonts w:cs="Arial Unicode MS" w:eastAsia="Arial Unicode MS" w:hint="default"/>
          <w:rtl w:val="0"/>
          <w:lang w:val="ru-RU"/>
        </w:rPr>
        <w:t>перечисляются цели МОТ</w:t>
      </w:r>
      <w:r>
        <w:rPr>
          <w:rFonts w:cs="Arial Unicode MS" w:eastAsia="Arial Unicode MS"/>
          <w:rtl w:val="0"/>
        </w:rPr>
        <w:t xml:space="preserve">, </w:t>
      </w:r>
      <w:r>
        <w:rPr>
          <w:rStyle w:val="Нет"/>
          <w:rFonts w:cs="Arial Unicode MS" w:eastAsia="Arial Unicode MS" w:hint="default"/>
          <w:rtl w:val="0"/>
          <w:lang w:val="ru-RU"/>
        </w:rPr>
        <w:t>которые осуществляются путем содействия принятию странами мира соответствующих этим целям программ</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Это также вряд ли можно отнести к нормам </w:t>
      </w:r>
      <w:r>
        <w:rPr>
          <w:rStyle w:val="Нет"/>
          <w:rFonts w:cs="Arial Unicode MS" w:eastAsia="Arial Unicode MS"/>
          <w:rtl w:val="0"/>
          <w:lang w:val="es-ES_tradnl"/>
        </w:rPr>
        <w:t>jus cogens</w:t>
      </w:r>
      <w:r>
        <w:rPr>
          <w:rStyle w:val="Нет"/>
          <w:rFonts w:cs="Arial Unicode MS" w:eastAsia="Arial Unicode MS"/>
          <w:rtl w:val="0"/>
          <w:lang w:val="ru-RU"/>
        </w:rPr>
        <w:t xml:space="preserve">, </w:t>
      </w:r>
      <w:r>
        <w:rPr>
          <w:rStyle w:val="Нет"/>
          <w:rFonts w:cs="Arial Unicode MS" w:eastAsia="Arial Unicode MS" w:hint="default"/>
          <w:rtl w:val="0"/>
          <w:lang w:val="ru-RU"/>
        </w:rPr>
        <w:t>поскольку они касаются только организации деятельности самой МОТ</w:t>
      </w:r>
      <w:r>
        <w:rPr>
          <w:rStyle w:val="Нет"/>
          <w:rFonts w:cs="Arial Unicode MS" w:eastAsia="Arial Unicode MS"/>
          <w:rtl w:val="0"/>
          <w:lang w:val="ru-RU"/>
        </w:rPr>
        <w:t>.</w:t>
      </w:r>
    </w:p>
    <w:p>
      <w:pPr>
        <w:pStyle w:val="Основной текст A"/>
      </w:pPr>
      <w:r>
        <w:rPr>
          <w:rFonts w:cs="Arial Unicode MS" w:eastAsia="Arial Unicode MS" w:hint="default"/>
          <w:rtl w:val="0"/>
        </w:rPr>
        <w:t>В преамбуле к Уставу МОТ</w:t>
      </w:r>
      <w:r>
        <w:rPr>
          <w:rFonts w:cs="Arial Unicode MS" w:eastAsia="Arial Unicode MS"/>
          <w:rtl w:val="0"/>
        </w:rPr>
        <w:t xml:space="preserve">, </w:t>
      </w:r>
      <w:r>
        <w:rPr>
          <w:rStyle w:val="Нет"/>
          <w:rFonts w:cs="Arial Unicode MS" w:eastAsia="Arial Unicode MS" w:hint="default"/>
          <w:rtl w:val="0"/>
          <w:lang w:val="ru-RU"/>
        </w:rPr>
        <w:t>где говорится о целях</w:t>
      </w:r>
      <w:r>
        <w:rPr>
          <w:rFonts w:cs="Arial Unicode MS" w:eastAsia="Arial Unicode MS"/>
          <w:rtl w:val="0"/>
        </w:rPr>
        <w:t xml:space="preserve">, </w:t>
      </w:r>
      <w:r>
        <w:rPr>
          <w:rStyle w:val="Нет"/>
          <w:rFonts w:cs="Arial Unicode MS" w:eastAsia="Arial Unicode MS" w:hint="default"/>
          <w:rtl w:val="0"/>
          <w:lang w:val="ru-RU"/>
        </w:rPr>
        <w:t>для которых она создается</w:t>
      </w:r>
      <w:r>
        <w:rPr>
          <w:rFonts w:cs="Arial Unicode MS" w:eastAsia="Arial Unicode MS"/>
          <w:rtl w:val="0"/>
        </w:rPr>
        <w:t xml:space="preserve">, </w:t>
      </w:r>
      <w:r>
        <w:rPr>
          <w:rStyle w:val="Нет"/>
          <w:rFonts w:cs="Arial Unicode MS" w:eastAsia="Arial Unicode MS" w:hint="default"/>
          <w:rtl w:val="0"/>
          <w:lang w:val="ru-RU"/>
        </w:rPr>
        <w:t>перечисляются такие принципы</w:t>
      </w:r>
      <w:r>
        <w:rPr>
          <w:rStyle w:val="Нет"/>
          <w:rFonts w:cs="Arial Unicode MS" w:eastAsia="Arial Unicode MS"/>
          <w:rtl w:val="0"/>
          <w:lang w:val="ru-RU"/>
        </w:rPr>
        <w:t xml:space="preserve">, </w:t>
      </w:r>
      <w:r>
        <w:rPr>
          <w:rStyle w:val="Нет"/>
          <w:rFonts w:cs="Arial Unicode MS" w:eastAsia="Arial Unicode MS" w:hint="default"/>
          <w:rtl w:val="0"/>
          <w:lang w:val="ru-RU"/>
        </w:rPr>
        <w:t>как</w:t>
      </w:r>
      <w:r>
        <w:rPr>
          <w:rStyle w:val="Нет"/>
          <w:rFonts w:cs="Arial Unicode MS" w:eastAsia="Arial Unicode MS"/>
          <w:rtl w:val="0"/>
          <w:lang w:val="ru-RU"/>
        </w:rPr>
        <w:t>:</w:t>
      </w:r>
    </w:p>
    <w:p>
      <w:pPr>
        <w:pStyle w:val="Основной текст A"/>
        <w:numPr>
          <w:ilvl w:val="0"/>
          <w:numId w:val="6"/>
        </w:numPr>
        <w:rPr>
          <w:lang w:val="ru-RU"/>
        </w:rPr>
      </w:pPr>
      <w:r>
        <w:rPr>
          <w:rStyle w:val="Нет"/>
          <w:rtl w:val="0"/>
          <w:lang w:val="ru-RU"/>
        </w:rPr>
        <w:t>обеспечение равной оплаты за равный труд</w:t>
      </w:r>
      <w:r>
        <w:rPr>
          <w:rStyle w:val="Нет"/>
          <w:rtl w:val="0"/>
          <w:lang w:val="ru-RU"/>
        </w:rPr>
        <w:t>;</w:t>
      </w:r>
    </w:p>
    <w:p>
      <w:pPr>
        <w:pStyle w:val="Основной текст A"/>
        <w:numPr>
          <w:ilvl w:val="0"/>
          <w:numId w:val="6"/>
        </w:numPr>
        <w:rPr>
          <w:lang w:val="ru-RU"/>
        </w:rPr>
      </w:pPr>
      <w:r>
        <w:rPr>
          <w:rStyle w:val="Нет"/>
          <w:rtl w:val="0"/>
          <w:lang w:val="ru-RU"/>
        </w:rPr>
        <w:t>необходимость защиты детей и подростков</w:t>
      </w:r>
      <w:r>
        <w:rPr>
          <w:rStyle w:val="Нет"/>
          <w:rtl w:val="0"/>
          <w:lang w:val="ru-RU"/>
        </w:rPr>
        <w:t>;</w:t>
      </w:r>
    </w:p>
    <w:p>
      <w:pPr>
        <w:pStyle w:val="Основной текст A"/>
        <w:numPr>
          <w:ilvl w:val="0"/>
          <w:numId w:val="6"/>
        </w:numPr>
        <w:rPr>
          <w:lang w:val="ru-RU"/>
        </w:rPr>
      </w:pPr>
      <w:r>
        <w:rPr>
          <w:rStyle w:val="Нет"/>
          <w:rtl w:val="0"/>
          <w:lang w:val="ru-RU"/>
        </w:rPr>
        <w:t>обеспечение принципа свободы объединения</w:t>
      </w:r>
      <w:r>
        <w:rPr>
          <w:rtl w:val="0"/>
        </w:rPr>
        <w:t>.</w:t>
      </w:r>
    </w:p>
    <w:p>
      <w:pPr>
        <w:pStyle w:val="Основной текст A"/>
      </w:pPr>
      <w:r>
        <w:rPr>
          <w:rStyle w:val="Нет"/>
          <w:rFonts w:cs="Arial Unicode MS" w:eastAsia="Arial Unicode MS" w:hint="default"/>
          <w:rtl w:val="0"/>
          <w:lang w:val="ru-RU"/>
        </w:rPr>
        <w:t>Из этого следует</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что </w:t>
      </w:r>
      <w:r>
        <w:rPr>
          <w:rFonts w:cs="Arial Unicode MS" w:eastAsia="Arial Unicode MS" w:hint="default"/>
          <w:rtl w:val="0"/>
        </w:rPr>
        <w:t>из текст</w:t>
      </w:r>
      <w:r>
        <w:rPr>
          <w:rStyle w:val="Нет"/>
          <w:rFonts w:cs="Arial Unicode MS" w:eastAsia="Arial Unicode MS" w:hint="default"/>
          <w:rtl w:val="0"/>
          <w:lang w:val="ru-RU"/>
        </w:rPr>
        <w:t xml:space="preserve">ов Устава и Филадельфийской декларации следует лишь три из четырех основополагающих принципов Декларации </w:t>
      </w:r>
      <w:r>
        <w:rPr>
          <w:rFonts w:cs="Arial Unicode MS" w:eastAsia="Arial Unicode MS"/>
          <w:rtl w:val="0"/>
        </w:rPr>
        <w:t xml:space="preserve">1998 </w:t>
      </w:r>
      <w:r>
        <w:rPr>
          <w:rFonts w:cs="Arial Unicode MS" w:eastAsia="Arial Unicode MS" w:hint="default"/>
          <w:rtl w:val="0"/>
        </w:rPr>
        <w:t>г</w:t>
      </w:r>
      <w:r>
        <w:rPr>
          <w:rFonts w:cs="Arial Unicode MS" w:eastAsia="Arial Unicode MS"/>
          <w:rtl w:val="0"/>
        </w:rPr>
        <w:t xml:space="preserve">.: </w:t>
      </w:r>
      <w:r>
        <w:rPr>
          <w:rFonts w:cs="Arial Unicode MS" w:eastAsia="Arial Unicode MS" w:hint="default"/>
          <w:rtl w:val="0"/>
        </w:rPr>
        <w:t>свобода объединения</w:t>
      </w:r>
      <w:r>
        <w:rPr>
          <w:rFonts w:cs="Arial Unicode MS" w:eastAsia="Arial Unicode MS"/>
          <w:rtl w:val="0"/>
        </w:rPr>
        <w:t xml:space="preserve">; </w:t>
      </w:r>
      <w:r>
        <w:rPr>
          <w:rStyle w:val="Нет"/>
          <w:rFonts w:cs="Arial Unicode MS" w:eastAsia="Arial Unicode MS" w:hint="default"/>
          <w:rtl w:val="0"/>
          <w:lang w:val="ru-RU"/>
        </w:rPr>
        <w:t>запрет детского труда</w:t>
      </w:r>
      <w:r>
        <w:rPr>
          <w:rFonts w:cs="Arial Unicode MS" w:eastAsia="Arial Unicode MS"/>
          <w:rtl w:val="0"/>
        </w:rPr>
        <w:t xml:space="preserve">; </w:t>
      </w:r>
      <w:r>
        <w:rPr>
          <w:rFonts w:cs="Arial Unicode MS" w:eastAsia="Arial Unicode MS" w:hint="default"/>
          <w:rtl w:val="0"/>
        </w:rPr>
        <w:t>запрет дискриминации в области труда и занятий</w:t>
      </w:r>
      <w:r>
        <w:rPr>
          <w:rStyle w:val="Нет"/>
          <w:rFonts w:cs="Arial Unicode MS" w:eastAsia="Arial Unicode MS"/>
          <w:rtl w:val="0"/>
          <w:lang w:val="ru-RU"/>
        </w:rPr>
        <w:t>.</w:t>
      </w:r>
    </w:p>
    <w:p>
      <w:pPr>
        <w:pStyle w:val="Основной текст A"/>
      </w:pPr>
      <w:r>
        <w:rPr>
          <w:rStyle w:val="Нет"/>
          <w:rFonts w:cs="Arial Unicode MS" w:eastAsia="Arial Unicode MS" w:hint="default"/>
          <w:rtl w:val="0"/>
          <w:lang w:val="ru-RU"/>
        </w:rPr>
        <w:t>Более того</w:t>
      </w:r>
      <w:r>
        <w:rPr>
          <w:rStyle w:val="Нет"/>
          <w:rFonts w:cs="Arial Unicode MS" w:eastAsia="Arial Unicode MS"/>
          <w:rtl w:val="0"/>
          <w:lang w:val="ru-RU"/>
        </w:rPr>
        <w:t xml:space="preserve">, </w:t>
      </w:r>
      <w:r>
        <w:rPr>
          <w:rStyle w:val="Нет"/>
          <w:rFonts w:cs="Arial Unicode MS" w:eastAsia="Arial Unicode MS" w:hint="default"/>
          <w:rtl w:val="0"/>
          <w:lang w:val="ru-RU"/>
        </w:rPr>
        <w:t>необходимо отметить</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что МОТ не совершала прямого признания восьми основополагающих конвенций нормами </w:t>
      </w:r>
      <w:r>
        <w:rPr>
          <w:rStyle w:val="Нет"/>
          <w:rFonts w:cs="Arial Unicode MS" w:eastAsia="Arial Unicode MS"/>
          <w:rtl w:val="0"/>
          <w:lang w:val="es-ES_tradnl"/>
        </w:rPr>
        <w:t>jus cogens</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существует лишь </w:t>
      </w:r>
      <w:r>
        <w:rPr>
          <w:rFonts w:cs="Arial Unicode MS" w:eastAsia="Arial Unicode MS" w:hint="default"/>
          <w:rtl w:val="0"/>
        </w:rPr>
        <w:t>применени</w:t>
      </w:r>
      <w:r>
        <w:rPr>
          <w:rStyle w:val="Нет"/>
          <w:rFonts w:cs="Arial Unicode MS" w:eastAsia="Arial Unicode MS" w:hint="default"/>
          <w:rtl w:val="0"/>
          <w:lang w:val="ru-RU"/>
        </w:rPr>
        <w:t>е вне зависимости от ратификации закрепленных в них принципов</w:t>
      </w:r>
      <w:r>
        <w:rPr>
          <w:rStyle w:val="Нет"/>
          <w:rFonts w:cs="Arial Unicode MS" w:eastAsia="Arial Unicode MS"/>
          <w:rtl w:val="0"/>
          <w:lang w:val="ru-RU"/>
        </w:rPr>
        <w:t xml:space="preserve">. </w:t>
      </w:r>
      <w:r>
        <w:rPr>
          <w:rStyle w:val="Нет"/>
          <w:rFonts w:cs="Arial Unicode MS" w:eastAsia="Arial Unicode MS" w:hint="default"/>
          <w:rtl w:val="0"/>
          <w:lang w:val="ru-RU"/>
        </w:rPr>
        <w:t>Обоснованием такого подхода является то</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что обязанность по исполнению этих конвенций вытекает из присоединения к Уставу МОТ и Филадельфийской декларации </w:t>
      </w:r>
      <w:r>
        <w:rPr>
          <w:rFonts w:cs="Arial Unicode MS" w:eastAsia="Arial Unicode MS"/>
          <w:rtl w:val="0"/>
        </w:rPr>
        <w:t xml:space="preserve">1944 </w:t>
      </w:r>
      <w:r>
        <w:rPr>
          <w:rFonts w:cs="Arial Unicode MS" w:eastAsia="Arial Unicode MS" w:hint="default"/>
          <w:rtl w:val="0"/>
        </w:rPr>
        <w:t>г</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а не из статуса этих конвенций как норм </w:t>
      </w:r>
      <w:r>
        <w:rPr>
          <w:rStyle w:val="Нет"/>
          <w:rFonts w:cs="Arial Unicode MS" w:eastAsia="Arial Unicode MS"/>
          <w:rtl w:val="0"/>
          <w:lang w:val="es-ES_tradnl"/>
        </w:rPr>
        <w:t>jus cogens</w:t>
      </w:r>
      <w:r>
        <w:rPr>
          <w:rStyle w:val="Нет"/>
          <w:rFonts w:cs="Arial Unicode MS" w:eastAsia="Arial Unicode MS"/>
          <w:rtl w:val="0"/>
          <w:lang w:val="ru-RU"/>
        </w:rPr>
        <w:t>.</w:t>
      </w:r>
    </w:p>
    <w:p>
      <w:pPr>
        <w:pStyle w:val="Основной текст A"/>
      </w:pPr>
      <w:r>
        <w:rPr>
          <w:rStyle w:val="Нет"/>
          <w:rFonts w:cs="Arial Unicode MS" w:eastAsia="Arial Unicode MS" w:hint="default"/>
          <w:rtl w:val="0"/>
          <w:lang w:val="ru-RU"/>
        </w:rPr>
        <w:t>Если говорить о тех принципах</w:t>
      </w:r>
      <w:r>
        <w:rPr>
          <w:rStyle w:val="Нет"/>
          <w:rFonts w:cs="Arial Unicode MS" w:eastAsia="Arial Unicode MS"/>
          <w:rtl w:val="0"/>
          <w:lang w:val="ru-RU"/>
        </w:rPr>
        <w:t xml:space="preserve">, </w:t>
      </w:r>
      <w:r>
        <w:rPr>
          <w:rStyle w:val="Нет"/>
          <w:rFonts w:cs="Arial Unicode MS" w:eastAsia="Arial Unicode MS" w:hint="default"/>
          <w:rtl w:val="0"/>
          <w:lang w:val="ru-RU"/>
        </w:rPr>
        <w:t>отображение которых прослеживается из всех деклараций МОТ</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профессор </w:t>
      </w:r>
      <w:r>
        <w:rPr>
          <w:rFonts w:cs="Arial Unicode MS" w:eastAsia="Arial Unicode MS" w:hint="default"/>
          <w:rtl w:val="0"/>
        </w:rPr>
        <w:t>К</w:t>
      </w:r>
      <w:r>
        <w:rPr>
          <w:rFonts w:cs="Arial Unicode MS" w:eastAsia="Arial Unicode MS"/>
          <w:rtl w:val="0"/>
        </w:rPr>
        <w:t>.</w:t>
      </w:r>
      <w:r>
        <w:rPr>
          <w:rStyle w:val="Нет"/>
          <w:rFonts w:cs="Arial Unicode MS" w:eastAsia="Arial Unicode MS"/>
          <w:rtl w:val="0"/>
          <w:lang w:val="ru-RU"/>
        </w:rPr>
        <w:t xml:space="preserve"> </w:t>
      </w:r>
      <w:r>
        <w:rPr>
          <w:rFonts w:cs="Arial Unicode MS" w:eastAsia="Arial Unicode MS" w:hint="default"/>
          <w:rtl w:val="0"/>
        </w:rPr>
        <w:t>Л</w:t>
      </w:r>
      <w:r>
        <w:rPr>
          <w:rFonts w:cs="Arial Unicode MS" w:eastAsia="Arial Unicode MS"/>
          <w:rtl w:val="0"/>
        </w:rPr>
        <w:t xml:space="preserve">. </w:t>
      </w:r>
      <w:r>
        <w:rPr>
          <w:rStyle w:val="Нет"/>
          <w:rFonts w:cs="Arial Unicode MS" w:eastAsia="Arial Unicode MS" w:hint="default"/>
          <w:rtl w:val="0"/>
          <w:lang w:val="ru-RU"/>
        </w:rPr>
        <w:t>Томашевский выделяет шесть основополагающих принципов в сфере труда</w:t>
      </w:r>
      <w:r>
        <w:rPr>
          <w:rStyle w:val="Нет"/>
          <w:rFonts w:cs="Arial Unicode MS" w:eastAsia="Arial Unicode MS"/>
          <w:rtl w:val="0"/>
          <w:lang w:val="ru-RU"/>
        </w:rPr>
        <w:t>:</w:t>
      </w:r>
    </w:p>
    <w:p>
      <w:pPr>
        <w:pStyle w:val="Основной текст A"/>
        <w:numPr>
          <w:ilvl w:val="0"/>
          <w:numId w:val="8"/>
        </w:numPr>
        <w:rPr>
          <w:lang w:val="ru-RU"/>
        </w:rPr>
      </w:pPr>
      <w:r>
        <w:rPr>
          <w:rStyle w:val="Нет"/>
          <w:rtl w:val="0"/>
          <w:lang w:val="ru-RU"/>
        </w:rPr>
        <w:t>принцип социальной справедливости</w:t>
      </w:r>
      <w:r>
        <w:rPr>
          <w:rStyle w:val="Нет"/>
          <w:rtl w:val="0"/>
          <w:lang w:val="ru-RU"/>
        </w:rPr>
        <w:t>;</w:t>
      </w:r>
    </w:p>
    <w:p>
      <w:pPr>
        <w:pStyle w:val="Основной текст A"/>
        <w:numPr>
          <w:ilvl w:val="0"/>
          <w:numId w:val="8"/>
        </w:numPr>
        <w:rPr>
          <w:lang w:val="ru-RU"/>
        </w:rPr>
      </w:pPr>
      <w:r>
        <w:rPr>
          <w:rStyle w:val="Нет"/>
          <w:rtl w:val="0"/>
          <w:lang w:val="ru-RU"/>
        </w:rPr>
        <w:t>принцип равной оплаты за труд равной ценности</w:t>
      </w:r>
      <w:r>
        <w:rPr>
          <w:rStyle w:val="Нет"/>
          <w:rtl w:val="0"/>
          <w:lang w:val="ru-RU"/>
        </w:rPr>
        <w:t>;</w:t>
      </w:r>
    </w:p>
    <w:p>
      <w:pPr>
        <w:pStyle w:val="Основной текст A"/>
        <w:numPr>
          <w:ilvl w:val="0"/>
          <w:numId w:val="8"/>
        </w:numPr>
        <w:rPr>
          <w:lang w:val="ru-RU"/>
        </w:rPr>
      </w:pPr>
      <w:r>
        <w:rPr>
          <w:rStyle w:val="Нет"/>
          <w:rtl w:val="0"/>
          <w:lang w:val="ru-RU"/>
        </w:rPr>
        <w:t>принцип свободы слова и свободы объединения</w:t>
      </w:r>
      <w:r>
        <w:rPr>
          <w:rStyle w:val="Нет"/>
          <w:rtl w:val="0"/>
          <w:lang w:val="ru-RU"/>
        </w:rPr>
        <w:t>;</w:t>
      </w:r>
    </w:p>
    <w:p>
      <w:pPr>
        <w:pStyle w:val="Основной текст A"/>
        <w:numPr>
          <w:ilvl w:val="0"/>
          <w:numId w:val="8"/>
        </w:numPr>
      </w:pPr>
      <w:r>
        <w:rPr>
          <w:rtl w:val="0"/>
        </w:rPr>
        <w:t xml:space="preserve">принцип человечности </w:t>
      </w:r>
      <w:r>
        <w:rPr>
          <w:rtl w:val="0"/>
        </w:rPr>
        <w:t>(</w:t>
      </w:r>
      <w:r>
        <w:rPr>
          <w:rtl w:val="0"/>
        </w:rPr>
        <w:t>гуманизма</w:t>
      </w:r>
      <w:r>
        <w:rPr>
          <w:rtl w:val="0"/>
        </w:rPr>
        <w:t xml:space="preserve">) </w:t>
      </w:r>
      <w:r>
        <w:rPr>
          <w:rStyle w:val="Нет"/>
          <w:rtl w:val="0"/>
          <w:lang w:val="ru-RU"/>
        </w:rPr>
        <w:t>в сфере труда</w:t>
      </w:r>
      <w:r>
        <w:rPr>
          <w:rStyle w:val="Нет"/>
          <w:rtl w:val="0"/>
          <w:lang w:val="ru-RU"/>
        </w:rPr>
        <w:t>;</w:t>
      </w:r>
    </w:p>
    <w:p>
      <w:pPr>
        <w:pStyle w:val="Основной текст A"/>
        <w:numPr>
          <w:ilvl w:val="0"/>
          <w:numId w:val="8"/>
        </w:numPr>
      </w:pPr>
      <w:r>
        <w:rPr>
          <w:rtl w:val="0"/>
        </w:rPr>
        <w:t>принцип</w:t>
      </w:r>
      <w:r>
        <w:rPr>
          <w:rtl w:val="0"/>
        </w:rPr>
        <w:t xml:space="preserve">, </w:t>
      </w:r>
      <w:r>
        <w:rPr>
          <w:rStyle w:val="Нет"/>
          <w:rtl w:val="0"/>
          <w:lang w:val="ru-RU"/>
        </w:rPr>
        <w:t>заключающийся в том</w:t>
      </w:r>
      <w:r>
        <w:rPr>
          <w:rtl w:val="0"/>
        </w:rPr>
        <w:t xml:space="preserve">, </w:t>
      </w:r>
      <w:r>
        <w:rPr>
          <w:rStyle w:val="Нет"/>
          <w:rtl w:val="0"/>
          <w:lang w:val="ru-RU"/>
        </w:rPr>
        <w:t>что труд свободен и не является товаром</w:t>
      </w:r>
      <w:r>
        <w:rPr>
          <w:rStyle w:val="Нет"/>
          <w:rtl w:val="0"/>
          <w:lang w:val="ru-RU"/>
        </w:rPr>
        <w:t>;</w:t>
      </w:r>
    </w:p>
    <w:p>
      <w:pPr>
        <w:pStyle w:val="Основной текст A"/>
        <w:numPr>
          <w:ilvl w:val="0"/>
          <w:numId w:val="8"/>
        </w:numPr>
        <w:rPr>
          <w:lang w:val="ru-RU"/>
        </w:rPr>
      </w:pPr>
      <w:r>
        <w:rPr>
          <w:rStyle w:val="Нет"/>
          <w:rtl w:val="0"/>
          <w:lang w:val="ru-RU"/>
        </w:rPr>
        <w:t>принцип социального партнерства</w:t>
      </w:r>
      <w:r>
        <w:rPr>
          <w:rtl w:val="0"/>
        </w:rPr>
        <w:t xml:space="preserve">, </w:t>
      </w:r>
      <w:r>
        <w:rPr>
          <w:rStyle w:val="Нет"/>
          <w:rtl w:val="0"/>
          <w:lang w:val="ru-RU"/>
        </w:rPr>
        <w:t>включающий равноправие и сотрудничество представителей трудящихся</w:t>
      </w:r>
      <w:r>
        <w:rPr>
          <w:rtl w:val="0"/>
        </w:rPr>
        <w:t xml:space="preserve">, </w:t>
      </w:r>
      <w:r>
        <w:rPr>
          <w:rStyle w:val="Нет"/>
          <w:rtl w:val="0"/>
          <w:lang w:val="ru-RU"/>
        </w:rPr>
        <w:t>предпринимателей и правительств</w:t>
      </w:r>
      <w:r>
        <w:rPr>
          <w:rStyle w:val="Нет"/>
          <w:vertAlign w:val="superscript"/>
        </w:rPr>
        <w:footnoteReference w:id="19"/>
      </w:r>
      <w:r>
        <w:rPr>
          <w:rStyle w:val="Нет"/>
          <w:rtl w:val="0"/>
          <w:lang w:val="ru-RU"/>
        </w:rPr>
        <w:t>.</w:t>
      </w:r>
    </w:p>
    <w:p>
      <w:pPr>
        <w:pStyle w:val="Основной текст A"/>
      </w:pPr>
      <w:r>
        <w:rPr>
          <w:rStyle w:val="Нет"/>
          <w:rFonts w:ascii="Times Roman" w:hAnsi="Times Roman" w:hint="default"/>
          <w:rtl w:val="0"/>
          <w:lang w:val="ru-RU"/>
        </w:rPr>
        <w:t xml:space="preserve">Российские ученые </w:t>
      </w:r>
      <w:r>
        <w:rPr>
          <w:rFonts w:cs="Arial Unicode MS" w:eastAsia="Arial Unicode MS" w:hint="default"/>
          <w:rtl w:val="0"/>
        </w:rPr>
        <w:t>М</w:t>
      </w:r>
      <w:r>
        <w:rPr>
          <w:rFonts w:cs="Arial Unicode MS" w:eastAsia="Arial Unicode MS"/>
          <w:rtl w:val="0"/>
        </w:rPr>
        <w:t>.</w:t>
      </w:r>
      <w:r>
        <w:rPr>
          <w:rStyle w:val="Нет"/>
          <w:rFonts w:cs="Arial Unicode MS" w:eastAsia="Arial Unicode MS"/>
          <w:rtl w:val="0"/>
          <w:lang w:val="ru-RU"/>
        </w:rPr>
        <w:t xml:space="preserve"> </w:t>
      </w:r>
      <w:r>
        <w:rPr>
          <w:rFonts w:cs="Arial Unicode MS" w:eastAsia="Arial Unicode MS" w:hint="default"/>
          <w:rtl w:val="0"/>
        </w:rPr>
        <w:t>В</w:t>
      </w:r>
      <w:r>
        <w:rPr>
          <w:rFonts w:cs="Arial Unicode MS" w:eastAsia="Arial Unicode MS"/>
          <w:rtl w:val="0"/>
        </w:rPr>
        <w:t xml:space="preserve">. </w:t>
      </w:r>
      <w:r>
        <w:rPr>
          <w:rFonts w:cs="Arial Unicode MS" w:eastAsia="Arial Unicode MS" w:hint="default"/>
          <w:rtl w:val="0"/>
        </w:rPr>
        <w:t>Лушников</w:t>
      </w:r>
      <w:r>
        <w:rPr>
          <w:rStyle w:val="Нет"/>
          <w:rFonts w:cs="Arial Unicode MS" w:eastAsia="Arial Unicode MS" w:hint="default"/>
          <w:rtl w:val="0"/>
          <w:lang w:val="ru-RU"/>
        </w:rPr>
        <w:t>а и А</w:t>
      </w:r>
      <w:r>
        <w:rPr>
          <w:rFonts w:cs="Arial Unicode MS" w:eastAsia="Arial Unicode MS"/>
          <w:rtl w:val="0"/>
        </w:rPr>
        <w:t>.</w:t>
      </w:r>
      <w:r>
        <w:rPr>
          <w:rStyle w:val="Нет"/>
          <w:rFonts w:cs="Arial Unicode MS" w:eastAsia="Arial Unicode MS"/>
          <w:rtl w:val="0"/>
          <w:lang w:val="ru-RU"/>
        </w:rPr>
        <w:t xml:space="preserve"> </w:t>
      </w:r>
      <w:r>
        <w:rPr>
          <w:rFonts w:cs="Arial Unicode MS" w:eastAsia="Arial Unicode MS" w:hint="default"/>
          <w:rtl w:val="0"/>
        </w:rPr>
        <w:t>М</w:t>
      </w:r>
      <w:r>
        <w:rPr>
          <w:rFonts w:cs="Arial Unicode MS" w:eastAsia="Arial Unicode MS"/>
          <w:rtl w:val="0"/>
        </w:rPr>
        <w:t xml:space="preserve">. </w:t>
      </w:r>
      <w:r>
        <w:rPr>
          <w:rFonts w:cs="Arial Unicode MS" w:eastAsia="Arial Unicode MS" w:hint="default"/>
          <w:rtl w:val="0"/>
        </w:rPr>
        <w:t>Лушнико</w:t>
      </w:r>
      <w:r>
        <w:rPr>
          <w:rStyle w:val="Нет"/>
          <w:rFonts w:cs="Arial Unicode MS" w:eastAsia="Arial Unicode MS" w:hint="default"/>
          <w:rtl w:val="0"/>
          <w:lang w:val="ru-RU"/>
        </w:rPr>
        <w:t>в выделяют следующие группы принципов международно</w:t>
      </w:r>
      <w:r>
        <w:rPr>
          <w:rStyle w:val="Нет"/>
          <w:rFonts w:cs="Arial Unicode MS" w:eastAsia="Arial Unicode MS"/>
          <w:rtl w:val="0"/>
          <w:lang w:val="ru-RU"/>
        </w:rPr>
        <w:t>-</w:t>
      </w:r>
      <w:r>
        <w:rPr>
          <w:rStyle w:val="Нет"/>
          <w:rFonts w:cs="Arial Unicode MS" w:eastAsia="Arial Unicode MS" w:hint="default"/>
          <w:rtl w:val="0"/>
          <w:lang w:val="ru-RU"/>
        </w:rPr>
        <w:t>правового регулирования труда</w:t>
      </w:r>
      <w:r>
        <w:rPr>
          <w:rStyle w:val="Нет"/>
          <w:rFonts w:cs="Arial Unicode MS" w:eastAsia="Arial Unicode MS"/>
          <w:rtl w:val="0"/>
          <w:lang w:val="ru-RU"/>
        </w:rPr>
        <w:t>:</w:t>
      </w:r>
    </w:p>
    <w:p>
      <w:pPr>
        <w:pStyle w:val="Основной текст A"/>
        <w:numPr>
          <w:ilvl w:val="0"/>
          <w:numId w:val="6"/>
        </w:numPr>
        <w:rPr>
          <w:lang w:val="ru-RU"/>
        </w:rPr>
      </w:pPr>
      <w:r>
        <w:rPr>
          <w:rStyle w:val="Нет"/>
          <w:rtl w:val="0"/>
          <w:lang w:val="ru-RU"/>
        </w:rPr>
        <w:t>принципы</w:t>
      </w:r>
      <w:r>
        <w:rPr>
          <w:rtl w:val="0"/>
        </w:rPr>
        <w:t xml:space="preserve">, </w:t>
      </w:r>
      <w:r>
        <w:rPr>
          <w:rStyle w:val="Нет"/>
          <w:rtl w:val="0"/>
          <w:lang w:val="ru-RU"/>
        </w:rPr>
        <w:t>основанные</w:t>
      </w:r>
      <w:r>
        <w:rPr>
          <w:rtl w:val="0"/>
        </w:rPr>
        <w:t xml:space="preserve"> на естественно</w:t>
      </w:r>
      <w:r>
        <w:rPr>
          <w:rtl w:val="0"/>
        </w:rPr>
        <w:t>-</w:t>
      </w:r>
      <w:r>
        <w:rPr>
          <w:rStyle w:val="Нет"/>
          <w:rtl w:val="0"/>
          <w:lang w:val="ru-RU"/>
        </w:rPr>
        <w:t>правовом и частноправовом критерии</w:t>
      </w:r>
      <w:r>
        <w:rPr>
          <w:rtl w:val="0"/>
        </w:rPr>
        <w:t>:</w:t>
      </w:r>
    </w:p>
    <w:p>
      <w:pPr>
        <w:pStyle w:val="Основной текст A"/>
        <w:numPr>
          <w:ilvl w:val="0"/>
          <w:numId w:val="9"/>
        </w:numPr>
        <w:rPr>
          <w:lang w:val="ru-RU"/>
        </w:rPr>
      </w:pPr>
      <w:r>
        <w:rPr>
          <w:rStyle w:val="Нет"/>
          <w:rtl w:val="0"/>
          <w:lang w:val="ru-RU"/>
        </w:rPr>
        <w:t>принцип свободы труда</w:t>
      </w:r>
      <w:r>
        <w:rPr>
          <w:rtl w:val="0"/>
        </w:rPr>
        <w:t>;</w:t>
      </w:r>
    </w:p>
    <w:p>
      <w:pPr>
        <w:pStyle w:val="Основной текст A"/>
        <w:numPr>
          <w:ilvl w:val="0"/>
          <w:numId w:val="9"/>
        </w:numPr>
        <w:rPr>
          <w:lang w:val="ru-RU"/>
        </w:rPr>
      </w:pPr>
      <w:r>
        <w:rPr>
          <w:rStyle w:val="Нет"/>
          <w:rtl w:val="0"/>
          <w:lang w:val="ru-RU"/>
        </w:rPr>
        <w:t>принцип свободы ассоциации</w:t>
      </w:r>
      <w:r>
        <w:rPr>
          <w:rtl w:val="0"/>
        </w:rPr>
        <w:t xml:space="preserve">; </w:t>
      </w:r>
    </w:p>
    <w:p>
      <w:pPr>
        <w:pStyle w:val="Основной текст A"/>
        <w:numPr>
          <w:ilvl w:val="0"/>
          <w:numId w:val="9"/>
        </w:numPr>
        <w:rPr>
          <w:lang w:val="ru-RU"/>
        </w:rPr>
      </w:pPr>
      <w:r>
        <w:rPr>
          <w:rStyle w:val="Нет"/>
          <w:rtl w:val="0"/>
          <w:lang w:val="ru-RU"/>
        </w:rPr>
        <w:t>принцип равенства трудовых прав</w:t>
      </w:r>
      <w:r>
        <w:rPr>
          <w:rtl w:val="0"/>
        </w:rPr>
        <w:t>;</w:t>
      </w:r>
    </w:p>
    <w:p>
      <w:pPr>
        <w:pStyle w:val="Основной текст A"/>
        <w:numPr>
          <w:ilvl w:val="0"/>
          <w:numId w:val="9"/>
        </w:numPr>
        <w:rPr>
          <w:lang w:val="ru-RU"/>
        </w:rPr>
      </w:pPr>
      <w:r>
        <w:rPr>
          <w:rStyle w:val="Нет"/>
          <w:rtl w:val="0"/>
          <w:lang w:val="ru-RU"/>
        </w:rPr>
        <w:t>принцип справедливости условий труда</w:t>
      </w:r>
      <w:r>
        <w:rPr>
          <w:rtl w:val="0"/>
        </w:rPr>
        <w:t>;</w:t>
      </w:r>
    </w:p>
    <w:p>
      <w:pPr>
        <w:pStyle w:val="Основной текст A"/>
        <w:numPr>
          <w:ilvl w:val="0"/>
          <w:numId w:val="9"/>
        </w:numPr>
        <w:rPr>
          <w:lang w:val="ru-RU"/>
        </w:rPr>
      </w:pPr>
      <w:r>
        <w:rPr>
          <w:rStyle w:val="Нет"/>
          <w:rtl w:val="0"/>
          <w:lang w:val="ru-RU"/>
        </w:rPr>
        <w:t xml:space="preserve">принцип социального партнерства </w:t>
      </w:r>
      <w:r>
        <w:rPr>
          <w:rtl w:val="0"/>
        </w:rPr>
        <w:t>(</w:t>
      </w:r>
      <w:r>
        <w:rPr>
          <w:rStyle w:val="Нет"/>
          <w:rtl w:val="0"/>
          <w:lang w:val="ru-RU"/>
        </w:rPr>
        <w:t>социального сотрудничества</w:t>
      </w:r>
      <w:r>
        <w:rPr>
          <w:rStyle w:val="Нет"/>
          <w:rtl w:val="0"/>
          <w:lang w:val="it-IT"/>
        </w:rPr>
        <w:t>);</w:t>
      </w:r>
    </w:p>
    <w:p>
      <w:pPr>
        <w:pStyle w:val="Основной текст A"/>
        <w:numPr>
          <w:ilvl w:val="0"/>
          <w:numId w:val="6"/>
        </w:numPr>
      </w:pPr>
      <w:r>
        <w:rPr>
          <w:rtl w:val="0"/>
        </w:rPr>
        <w:t>принцип</w:t>
      </w:r>
      <w:r>
        <w:rPr>
          <w:rStyle w:val="Нет"/>
          <w:rtl w:val="0"/>
          <w:lang w:val="ru-RU"/>
        </w:rPr>
        <w:t>ы</w:t>
      </w:r>
      <w:r>
        <w:rPr>
          <w:rtl w:val="0"/>
        </w:rPr>
        <w:t xml:space="preserve">, </w:t>
      </w:r>
      <w:r>
        <w:rPr>
          <w:rStyle w:val="Нет"/>
          <w:rtl w:val="0"/>
          <w:lang w:val="ru-RU"/>
        </w:rPr>
        <w:t>основанные на позитивистских и публично</w:t>
      </w:r>
      <w:r>
        <w:rPr>
          <w:rtl w:val="0"/>
        </w:rPr>
        <w:t>-</w:t>
      </w:r>
      <w:r>
        <w:rPr>
          <w:rStyle w:val="Нет"/>
          <w:rtl w:val="0"/>
          <w:lang w:val="ru-RU"/>
        </w:rPr>
        <w:t>правовых критериях</w:t>
      </w:r>
      <w:r>
        <w:rPr>
          <w:rtl w:val="0"/>
        </w:rPr>
        <w:t>:</w:t>
      </w:r>
    </w:p>
    <w:p>
      <w:pPr>
        <w:pStyle w:val="Основной текст A"/>
        <w:numPr>
          <w:ilvl w:val="0"/>
          <w:numId w:val="10"/>
        </w:numPr>
      </w:pPr>
      <w:r>
        <w:rPr>
          <w:rtl w:val="0"/>
        </w:rPr>
        <w:t>принцип запрета принудительного труда</w:t>
      </w:r>
      <w:r>
        <w:rPr>
          <w:rtl w:val="0"/>
        </w:rPr>
        <w:t>;</w:t>
      </w:r>
    </w:p>
    <w:p>
      <w:pPr>
        <w:pStyle w:val="Основной текст A"/>
        <w:numPr>
          <w:ilvl w:val="0"/>
          <w:numId w:val="9"/>
        </w:numPr>
      </w:pPr>
      <w:r>
        <w:rPr>
          <w:rtl w:val="0"/>
        </w:rPr>
        <w:t>принцип запрета дискриминации</w:t>
      </w:r>
      <w:r>
        <w:rPr>
          <w:rtl w:val="0"/>
        </w:rPr>
        <w:t>;</w:t>
      </w:r>
    </w:p>
    <w:p>
      <w:pPr>
        <w:pStyle w:val="Основной текст A"/>
        <w:numPr>
          <w:ilvl w:val="0"/>
          <w:numId w:val="9"/>
        </w:numPr>
        <w:rPr>
          <w:lang w:val="ru-RU"/>
        </w:rPr>
      </w:pPr>
      <w:r>
        <w:rPr>
          <w:rStyle w:val="Нет"/>
          <w:rtl w:val="0"/>
          <w:lang w:val="ru-RU"/>
        </w:rPr>
        <w:t>обеспечение трудовых прав социально незащищенных категорий населения</w:t>
      </w:r>
      <w:r>
        <w:rPr>
          <w:rtl w:val="0"/>
        </w:rPr>
        <w:t>;</w:t>
      </w:r>
    </w:p>
    <w:p>
      <w:pPr>
        <w:pStyle w:val="Основной текст A"/>
        <w:numPr>
          <w:ilvl w:val="0"/>
          <w:numId w:val="9"/>
        </w:numPr>
        <w:rPr>
          <w:lang w:val="ru-RU"/>
        </w:rPr>
      </w:pPr>
      <w:r>
        <w:rPr>
          <w:rStyle w:val="Нет"/>
          <w:rtl w:val="0"/>
          <w:lang w:val="ru-RU"/>
        </w:rPr>
        <w:t>всемерная защита трудовых прав</w:t>
      </w:r>
      <w:r>
        <w:rPr>
          <w:rtl w:val="0"/>
        </w:rPr>
        <w:t xml:space="preserve">, </w:t>
      </w:r>
      <w:r>
        <w:rPr>
          <w:rStyle w:val="Нет"/>
          <w:rtl w:val="0"/>
          <w:lang w:val="ru-RU"/>
        </w:rPr>
        <w:t>в том числе международно</w:t>
      </w:r>
      <w:r>
        <w:rPr>
          <w:rtl w:val="0"/>
        </w:rPr>
        <w:t>-</w:t>
      </w:r>
      <w:r>
        <w:rPr>
          <w:rStyle w:val="Нет"/>
          <w:rtl w:val="0"/>
          <w:lang w:val="ru-RU"/>
        </w:rPr>
        <w:t>правовыми способами</w:t>
      </w:r>
      <w:r>
        <w:rPr>
          <w:rStyle w:val="Нет"/>
          <w:vertAlign w:val="superscript"/>
        </w:rPr>
        <w:footnoteReference w:id="20"/>
      </w:r>
      <w:r>
        <w:rPr>
          <w:rtl w:val="0"/>
        </w:rPr>
        <w:t>.</w:t>
      </w:r>
    </w:p>
    <w:p>
      <w:pPr>
        <w:pStyle w:val="Основной текст A"/>
        <w:rPr>
          <w:rStyle w:val="Нет"/>
          <w:rFonts w:ascii="Times Roman" w:cs="Times Roman" w:hAnsi="Times Roman" w:eastAsia="Times Roman"/>
        </w:rPr>
      </w:pPr>
      <w:r>
        <w:rPr>
          <w:rStyle w:val="Нет"/>
          <w:rFonts w:ascii="Times Roman" w:hAnsi="Times Roman" w:hint="default"/>
          <w:rtl w:val="0"/>
          <w:lang w:val="ru-RU"/>
        </w:rPr>
        <w:t>К сожалению</w:t>
      </w:r>
      <w:r>
        <w:rPr>
          <w:rStyle w:val="Нет"/>
          <w:rFonts w:ascii="Times Roman" w:hAnsi="Times Roman"/>
          <w:rtl w:val="0"/>
          <w:lang w:val="ru-RU"/>
        </w:rPr>
        <w:t xml:space="preserve">, </w:t>
      </w:r>
      <w:r>
        <w:rPr>
          <w:rStyle w:val="Нет"/>
          <w:rFonts w:ascii="Times Roman" w:hAnsi="Times Roman" w:hint="default"/>
          <w:rtl w:val="0"/>
          <w:lang w:val="ru-RU"/>
        </w:rPr>
        <w:t>не вполне ясным является объединение таких разных критериев для общих принципов международного трудового права</w:t>
      </w:r>
      <w:r>
        <w:rPr>
          <w:rStyle w:val="Нет"/>
          <w:rFonts w:ascii="Times Roman" w:hAnsi="Times Roman"/>
          <w:rtl w:val="0"/>
          <w:lang w:val="ru-RU"/>
        </w:rPr>
        <w:t xml:space="preserve">. </w:t>
      </w:r>
      <w:r>
        <w:rPr>
          <w:rStyle w:val="Нет"/>
          <w:rFonts w:ascii="Times Roman" w:hAnsi="Times Roman" w:hint="default"/>
          <w:rtl w:val="0"/>
          <w:lang w:val="ru-RU"/>
        </w:rPr>
        <w:t>Профессор Н</w:t>
      </w:r>
      <w:r>
        <w:rPr>
          <w:rStyle w:val="Нет"/>
          <w:rFonts w:ascii="Times Roman" w:hAnsi="Times Roman"/>
          <w:rtl w:val="0"/>
          <w:lang w:val="ru-RU"/>
        </w:rPr>
        <w:t xml:space="preserve">. </w:t>
      </w:r>
      <w:r>
        <w:rPr>
          <w:rStyle w:val="Нет"/>
          <w:rFonts w:ascii="Times Roman" w:hAnsi="Times Roman" w:hint="default"/>
          <w:rtl w:val="0"/>
          <w:lang w:val="ru-RU"/>
        </w:rPr>
        <w:t>Л</w:t>
      </w:r>
      <w:r>
        <w:rPr>
          <w:rStyle w:val="Нет"/>
          <w:rFonts w:ascii="Times Roman" w:hAnsi="Times Roman"/>
          <w:rtl w:val="0"/>
          <w:lang w:val="ru-RU"/>
        </w:rPr>
        <w:t xml:space="preserve">. </w:t>
      </w:r>
      <w:r>
        <w:rPr>
          <w:rStyle w:val="Нет"/>
          <w:rFonts w:ascii="Times Roman" w:hAnsi="Times Roman" w:hint="default"/>
          <w:rtl w:val="0"/>
          <w:lang w:val="ru-RU"/>
        </w:rPr>
        <w:t>Лютов в критике данной позиции говорил о том</w:t>
      </w:r>
      <w:r>
        <w:rPr>
          <w:rStyle w:val="Нет"/>
          <w:rFonts w:ascii="Times Roman" w:hAnsi="Times Roman"/>
          <w:rtl w:val="0"/>
          <w:lang w:val="ru-RU"/>
        </w:rPr>
        <w:t xml:space="preserve">, </w:t>
      </w:r>
      <w:r>
        <w:rPr>
          <w:rStyle w:val="Нет"/>
          <w:rFonts w:ascii="Times Roman" w:hAnsi="Times Roman" w:hint="default"/>
          <w:rtl w:val="0"/>
          <w:lang w:val="ru-RU"/>
        </w:rPr>
        <w:t>что «</w:t>
      </w:r>
      <w:r>
        <w:rPr>
          <w:rStyle w:val="Нет"/>
          <w:rFonts w:cs="Arial Unicode MS" w:eastAsia="Arial Unicode MS" w:hint="default"/>
          <w:rtl w:val="0"/>
          <w:lang w:val="ru-RU"/>
        </w:rPr>
        <w:t>эти принципы закреплены в международных актах и</w:t>
      </w:r>
      <w:r>
        <w:rPr>
          <w:rFonts w:cs="Arial Unicode MS" w:eastAsia="Arial Unicode MS"/>
          <w:rtl w:val="0"/>
        </w:rPr>
        <w:t xml:space="preserve">, </w:t>
      </w:r>
      <w:r>
        <w:rPr>
          <w:rStyle w:val="Нет"/>
          <w:rFonts w:cs="Arial Unicode MS" w:eastAsia="Arial Unicode MS" w:hint="default"/>
          <w:rtl w:val="0"/>
          <w:lang w:val="ru-RU"/>
        </w:rPr>
        <w:t>следовательно</w:t>
      </w:r>
      <w:r>
        <w:rPr>
          <w:rFonts w:cs="Arial Unicode MS" w:eastAsia="Arial Unicode MS"/>
          <w:rtl w:val="0"/>
        </w:rPr>
        <w:t xml:space="preserve">, </w:t>
      </w:r>
      <w:r>
        <w:rPr>
          <w:rStyle w:val="Нет"/>
          <w:rFonts w:cs="Arial Unicode MS" w:eastAsia="Arial Unicode MS" w:hint="default"/>
          <w:rtl w:val="0"/>
          <w:lang w:val="ru-RU"/>
        </w:rPr>
        <w:t>относятся к позитивному праву</w:t>
      </w:r>
      <w:r>
        <w:rPr>
          <w:rFonts w:cs="Arial Unicode MS" w:eastAsia="Arial Unicode MS"/>
          <w:rtl w:val="0"/>
        </w:rPr>
        <w:t xml:space="preserve">. </w:t>
      </w:r>
      <w:r>
        <w:rPr>
          <w:rStyle w:val="Нет"/>
          <w:rFonts w:cs="Arial Unicode MS" w:eastAsia="Arial Unicode MS" w:hint="default"/>
          <w:rtl w:val="0"/>
          <w:lang w:val="ru-RU"/>
        </w:rPr>
        <w:t xml:space="preserve">Одновременно с этим применение норм </w:t>
      </w:r>
      <w:r>
        <w:rPr>
          <w:rStyle w:val="Нет"/>
          <w:rFonts w:cs="Arial Unicode MS" w:eastAsia="Arial Unicode MS"/>
          <w:rtl w:val="0"/>
          <w:lang w:val="es-ES_tradnl"/>
        </w:rPr>
        <w:t>jus cogens</w:t>
      </w:r>
      <w:r>
        <w:rPr>
          <w:rStyle w:val="Нет"/>
          <w:rFonts w:cs="Arial Unicode MS" w:eastAsia="Arial Unicode MS" w:hint="default"/>
          <w:rtl w:val="0"/>
          <w:lang w:val="ru-RU"/>
        </w:rPr>
        <w:t xml:space="preserve"> … имеет естественно</w:t>
      </w:r>
      <w:r>
        <w:rPr>
          <w:rFonts w:cs="Arial Unicode MS" w:eastAsia="Arial Unicode MS"/>
          <w:rtl w:val="0"/>
        </w:rPr>
        <w:t>-</w:t>
      </w:r>
      <w:r>
        <w:rPr>
          <w:rStyle w:val="Нет"/>
          <w:rFonts w:cs="Arial Unicode MS" w:eastAsia="Arial Unicode MS" w:hint="default"/>
          <w:rtl w:val="0"/>
          <w:lang w:val="ru-RU"/>
        </w:rPr>
        <w:t>правовую основу</w:t>
      </w:r>
      <w:r>
        <w:rPr>
          <w:rFonts w:cs="Arial Unicode MS" w:eastAsia="Arial Unicode MS"/>
          <w:rtl w:val="0"/>
        </w:rPr>
        <w:t xml:space="preserve">. </w:t>
      </w:r>
      <w:r>
        <w:rPr>
          <w:rStyle w:val="Нет"/>
          <w:rFonts w:cs="Arial Unicode MS" w:eastAsia="Arial Unicode MS" w:hint="default"/>
          <w:rtl w:val="0"/>
          <w:lang w:val="ru-RU"/>
        </w:rPr>
        <w:t>Это в равной степени относится к обеим перечисленным группам принципов</w:t>
      </w:r>
      <w:r>
        <w:rPr>
          <w:rFonts w:cs="Arial Unicode MS" w:eastAsia="Arial Unicode MS"/>
          <w:rtl w:val="0"/>
        </w:rPr>
        <w:t xml:space="preserve">, </w:t>
      </w:r>
      <w:r>
        <w:rPr>
          <w:rStyle w:val="Нет"/>
          <w:rFonts w:cs="Arial Unicode MS" w:eastAsia="Arial Unicode MS" w:hint="default"/>
          <w:rtl w:val="0"/>
          <w:lang w:val="ru-RU"/>
        </w:rPr>
        <w:t>поэтому отнесение их к той или иной группе</w:t>
      </w:r>
      <w:r>
        <w:rPr>
          <w:rFonts w:cs="Arial Unicode MS" w:eastAsia="Arial Unicode MS"/>
          <w:rtl w:val="0"/>
        </w:rPr>
        <w:t xml:space="preserve">, </w:t>
      </w:r>
      <w:r>
        <w:rPr>
          <w:rStyle w:val="Нет"/>
          <w:rFonts w:cs="Arial Unicode MS" w:eastAsia="Arial Unicode MS" w:hint="default"/>
          <w:rtl w:val="0"/>
          <w:lang w:val="ru-RU"/>
        </w:rPr>
        <w:t>наверное</w:t>
      </w:r>
      <w:r>
        <w:rPr>
          <w:rFonts w:cs="Arial Unicode MS" w:eastAsia="Arial Unicode MS"/>
          <w:rtl w:val="0"/>
        </w:rPr>
        <w:t xml:space="preserve">, </w:t>
      </w:r>
      <w:r>
        <w:rPr>
          <w:rStyle w:val="Нет"/>
          <w:rFonts w:cs="Arial Unicode MS" w:eastAsia="Arial Unicode MS" w:hint="default"/>
          <w:rtl w:val="0"/>
          <w:lang w:val="ru-RU"/>
        </w:rPr>
        <w:t>следует считать условным</w:t>
      </w:r>
      <w:r>
        <w:rPr>
          <w:rStyle w:val="Нет"/>
          <w:rFonts w:ascii="Times Roman" w:hAnsi="Times Roman" w:hint="default"/>
          <w:rtl w:val="0"/>
          <w:lang w:val="ru-RU"/>
        </w:rPr>
        <w:t>»</w:t>
      </w:r>
      <w:r>
        <w:rPr>
          <w:rStyle w:val="Нет"/>
          <w:rFonts w:ascii="Times Roman" w:cs="Times Roman" w:hAnsi="Times Roman" w:eastAsia="Times Roman"/>
          <w:vertAlign w:val="superscript"/>
        </w:rPr>
        <w:footnoteReference w:id="21"/>
      </w:r>
      <w:r>
        <w:rPr>
          <w:rStyle w:val="Нет"/>
          <w:rFonts w:ascii="Times Roman" w:hAnsi="Times Roman"/>
          <w:rtl w:val="0"/>
          <w:lang w:val="ru-RU"/>
        </w:rPr>
        <w:t>.</w:t>
      </w:r>
    </w:p>
    <w:p>
      <w:pPr>
        <w:pStyle w:val="Основной текст A"/>
        <w:rPr>
          <w:rStyle w:val="Нет"/>
          <w:rFonts w:ascii="Times Roman" w:cs="Times Roman" w:hAnsi="Times Roman" w:eastAsia="Times Roman"/>
          <w:position w:val="16"/>
        </w:rPr>
      </w:pPr>
      <w:r>
        <w:rPr>
          <w:rStyle w:val="Нет"/>
          <w:rFonts w:ascii="Times Roman" w:hAnsi="Times Roman" w:hint="default"/>
          <w:rtl w:val="0"/>
          <w:lang w:val="ru-RU"/>
        </w:rPr>
        <w:t>Приходится констатировать</w:t>
      </w:r>
      <w:r>
        <w:rPr>
          <w:rStyle w:val="Нет"/>
          <w:rFonts w:ascii="Times Roman" w:hAnsi="Times Roman"/>
          <w:rtl w:val="0"/>
          <w:lang w:val="ru-RU"/>
        </w:rPr>
        <w:t xml:space="preserve">, </w:t>
      </w:r>
      <w:r>
        <w:rPr>
          <w:rStyle w:val="Нет"/>
          <w:rFonts w:ascii="Times Roman" w:hAnsi="Times Roman" w:hint="default"/>
          <w:rtl w:val="0"/>
          <w:lang w:val="ru-RU"/>
        </w:rPr>
        <w:t xml:space="preserve">что легимация норм </w:t>
      </w:r>
      <w:r>
        <w:rPr>
          <w:rStyle w:val="Нет"/>
          <w:rFonts w:ascii="Times Roman" w:hAnsi="Times Roman"/>
          <w:rtl w:val="0"/>
          <w:lang w:val="es-ES_tradnl"/>
        </w:rPr>
        <w:t>jus cogens</w:t>
      </w:r>
      <w:r>
        <w:rPr>
          <w:rStyle w:val="Нет"/>
          <w:rFonts w:ascii="Times Roman" w:hAnsi="Times Roman" w:hint="default"/>
          <w:rtl w:val="0"/>
          <w:lang w:val="ru-RU"/>
        </w:rPr>
        <w:t xml:space="preserve"> в международном трудовом праве состоялась только в отношении запрета дискриминации и запрета рабства как экстремальной формы принудительного труда</w:t>
      </w:r>
      <w:r>
        <w:rPr>
          <w:rStyle w:val="Нет"/>
          <w:rFonts w:ascii="Times Roman" w:hAnsi="Times Roman"/>
          <w:rtl w:val="0"/>
          <w:lang w:val="ru-RU"/>
        </w:rPr>
        <w:t xml:space="preserve">. </w:t>
      </w:r>
      <w:r>
        <w:rPr>
          <w:rStyle w:val="Нет"/>
          <w:rFonts w:ascii="Times Roman" w:hAnsi="Times Roman" w:hint="default"/>
          <w:rtl w:val="0"/>
          <w:lang w:val="ru-RU"/>
        </w:rPr>
        <w:t>Об иных важнейших правах человека в сфере труда ведутся научные дискуссии</w:t>
      </w:r>
      <w:r>
        <w:rPr>
          <w:rStyle w:val="Нет"/>
          <w:rFonts w:ascii="Times Roman" w:hAnsi="Times Roman"/>
          <w:rtl w:val="0"/>
          <w:lang w:val="ru-RU"/>
        </w:rPr>
        <w:t xml:space="preserve">, </w:t>
      </w:r>
      <w:r>
        <w:rPr>
          <w:rStyle w:val="Нет"/>
          <w:rFonts w:ascii="Times Roman" w:hAnsi="Times Roman" w:hint="default"/>
          <w:rtl w:val="0"/>
          <w:lang w:val="ru-RU"/>
        </w:rPr>
        <w:t xml:space="preserve">однако на сегодняшний момент они могут лишь стать нормой </w:t>
      </w:r>
      <w:r>
        <w:rPr>
          <w:rStyle w:val="Нет"/>
          <w:rFonts w:ascii="Times Roman" w:hAnsi="Times Roman"/>
          <w:rtl w:val="0"/>
          <w:lang w:val="es-ES_tradnl"/>
        </w:rPr>
        <w:t>jus cogens</w:t>
      </w:r>
      <w:r>
        <w:rPr>
          <w:rStyle w:val="Нет"/>
          <w:rFonts w:ascii="Times Roman" w:hAnsi="Times Roman" w:hint="default"/>
          <w:rtl w:val="0"/>
          <w:lang w:val="ru-RU"/>
        </w:rPr>
        <w:t xml:space="preserve"> в соотвествии со ст</w:t>
      </w:r>
      <w:r>
        <w:rPr>
          <w:rStyle w:val="Нет"/>
          <w:rFonts w:ascii="Times Roman" w:hAnsi="Times Roman"/>
          <w:rtl w:val="0"/>
          <w:lang w:val="ru-RU"/>
        </w:rPr>
        <w:t xml:space="preserve">. 64 </w:t>
      </w:r>
      <w:r>
        <w:rPr>
          <w:rStyle w:val="Нет"/>
          <w:rFonts w:ascii="Times Roman" w:hAnsi="Times Roman" w:hint="default"/>
          <w:rtl w:val="0"/>
          <w:lang w:val="ru-RU"/>
        </w:rPr>
        <w:t xml:space="preserve">Венской конвенции </w:t>
      </w:r>
      <w:r>
        <w:rPr>
          <w:rStyle w:val="Нет"/>
          <w:rFonts w:ascii="Times Roman" w:hAnsi="Times Roman"/>
          <w:rtl w:val="0"/>
          <w:lang w:val="ru-RU"/>
        </w:rPr>
        <w:t xml:space="preserve">1969 </w:t>
      </w:r>
      <w:r>
        <w:rPr>
          <w:rStyle w:val="Нет"/>
          <w:rFonts w:ascii="Times Roman" w:hAnsi="Times Roman" w:hint="default"/>
          <w:rtl w:val="0"/>
          <w:lang w:val="ru-RU"/>
        </w:rPr>
        <w:t>г</w:t>
      </w:r>
      <w:r>
        <w:rPr>
          <w:rStyle w:val="Нет"/>
          <w:rFonts w:ascii="Times Roman" w:hAnsi="Times Roman"/>
          <w:rtl w:val="0"/>
          <w:lang w:val="ru-RU"/>
        </w:rPr>
        <w:t xml:space="preserve">. </w:t>
      </w:r>
      <w:r>
        <w:rPr>
          <w:rStyle w:val="Нет"/>
          <w:rFonts w:ascii="Times Roman" w:hAnsi="Times Roman" w:hint="default"/>
          <w:rtl w:val="0"/>
          <w:lang w:val="ru-RU"/>
        </w:rPr>
        <w:t>в будущем</w:t>
      </w:r>
      <w:r>
        <w:rPr>
          <w:rStyle w:val="Нет"/>
          <w:rFonts w:ascii="Times Roman" w:hAnsi="Times Roman"/>
          <w:rtl w:val="0"/>
          <w:lang w:val="ru-RU"/>
        </w:rPr>
        <w:t>.</w:t>
      </w:r>
    </w:p>
    <w:p>
      <w:pPr>
        <w:pStyle w:val="Рубрика 2"/>
      </w:pPr>
      <w:bookmarkStart w:name="_Toc4" w:id="4"/>
      <w:r>
        <w:rPr>
          <w:rFonts w:cs="Arial Unicode MS" w:eastAsia="Arial Unicode MS"/>
          <w:rtl w:val="0"/>
        </w:rPr>
        <w:t xml:space="preserve">1.3 </w:t>
      </w:r>
      <w:r>
        <w:rPr>
          <w:rFonts w:cs="Arial Unicode MS" w:eastAsia="Arial Unicode MS" w:hint="default"/>
          <w:rtl w:val="0"/>
        </w:rPr>
        <w:t>Универсальные нормы международного трудового права</w:t>
      </w:r>
      <w:bookmarkEnd w:id="4"/>
    </w:p>
    <w:p>
      <w:pPr>
        <w:pStyle w:val="Основной текст A"/>
      </w:pPr>
      <w:r>
        <w:rPr>
          <w:rStyle w:val="Нет"/>
          <w:rFonts w:cs="Arial Unicode MS" w:eastAsia="Arial Unicode MS" w:hint="default"/>
          <w:rtl w:val="0"/>
          <w:lang w:val="ru-RU"/>
        </w:rPr>
        <w:t>Трудовые права как права человека были закреплены в широком спектре международных соглашений и деклараций</w:t>
      </w:r>
      <w:r>
        <w:rPr>
          <w:rFonts w:cs="Arial Unicode MS" w:eastAsia="Arial Unicode MS"/>
          <w:rtl w:val="0"/>
        </w:rPr>
        <w:t>:</w:t>
      </w:r>
    </w:p>
    <w:p>
      <w:pPr>
        <w:pStyle w:val="Основной текст A"/>
      </w:pPr>
      <w:r>
        <w:rPr>
          <w:rStyle w:val="Нет"/>
          <w:rFonts w:cs="Arial Unicode MS" w:eastAsia="Arial Unicode MS" w:hint="default"/>
          <w:rtl w:val="0"/>
          <w:lang w:val="ru-RU"/>
        </w:rPr>
        <w:t xml:space="preserve">На уровне </w:t>
      </w:r>
      <w:r>
        <w:rPr>
          <w:rFonts w:cs="Arial Unicode MS" w:eastAsia="Arial Unicode MS" w:hint="default"/>
          <w:rtl w:val="0"/>
        </w:rPr>
        <w:t>Организаци</w:t>
      </w:r>
      <w:r>
        <w:rPr>
          <w:rStyle w:val="Нет"/>
          <w:rFonts w:cs="Arial Unicode MS" w:eastAsia="Arial Unicode MS" w:hint="default"/>
          <w:rtl w:val="0"/>
          <w:lang w:val="ru-RU"/>
        </w:rPr>
        <w:t>и Объединенных Наций</w:t>
      </w:r>
      <w:r>
        <w:rPr>
          <w:rStyle w:val="Нет"/>
          <w:rFonts w:cs="Arial Unicode MS" w:eastAsia="Arial Unicode MS"/>
          <w:rtl w:val="0"/>
          <w:lang w:val="ru-RU"/>
        </w:rPr>
        <w:t>:</w:t>
      </w:r>
    </w:p>
    <w:p>
      <w:pPr>
        <w:pStyle w:val="Основной текст A"/>
        <w:numPr>
          <w:ilvl w:val="0"/>
          <w:numId w:val="6"/>
        </w:numPr>
        <w:rPr>
          <w:lang w:val="ru-RU"/>
        </w:rPr>
      </w:pPr>
      <w:r>
        <w:rPr>
          <w:rStyle w:val="Нет"/>
          <w:rtl w:val="0"/>
          <w:lang w:val="ru-RU"/>
        </w:rPr>
        <w:t>Международный пакт об экономических</w:t>
      </w:r>
      <w:r>
        <w:rPr>
          <w:rtl w:val="0"/>
        </w:rPr>
        <w:t xml:space="preserve">, </w:t>
      </w:r>
      <w:r>
        <w:rPr>
          <w:rStyle w:val="Нет"/>
          <w:rtl w:val="0"/>
          <w:lang w:val="ru-RU"/>
        </w:rPr>
        <w:t xml:space="preserve">социальных и культурных правах </w:t>
      </w:r>
      <w:r>
        <w:rPr>
          <w:rtl w:val="0"/>
        </w:rPr>
        <w:t>1966</w:t>
      </w:r>
      <w:r>
        <w:rPr>
          <w:rStyle w:val="Нет"/>
          <w:rtl w:val="0"/>
          <w:lang w:val="ru-RU"/>
        </w:rPr>
        <w:t xml:space="preserve"> г</w:t>
      </w:r>
      <w:r>
        <w:rPr>
          <w:rStyle w:val="Нет"/>
          <w:rtl w:val="0"/>
          <w:lang w:val="ru-RU"/>
        </w:rPr>
        <w:t>;</w:t>
      </w:r>
    </w:p>
    <w:p>
      <w:pPr>
        <w:pStyle w:val="Основной текст A"/>
        <w:numPr>
          <w:ilvl w:val="0"/>
          <w:numId w:val="6"/>
        </w:numPr>
        <w:rPr>
          <w:lang w:val="ru-RU"/>
        </w:rPr>
      </w:pPr>
      <w:r>
        <w:rPr>
          <w:rStyle w:val="Нет"/>
          <w:rtl w:val="0"/>
          <w:lang w:val="ru-RU"/>
        </w:rPr>
        <w:t xml:space="preserve">Международный пакт о гражданских и политических правах </w:t>
      </w:r>
      <w:r>
        <w:rPr>
          <w:rtl w:val="0"/>
        </w:rPr>
        <w:t>1966</w:t>
      </w:r>
      <w:r>
        <w:rPr>
          <w:rStyle w:val="Нет"/>
          <w:rtl w:val="0"/>
          <w:lang w:val="ru-RU"/>
        </w:rPr>
        <w:t xml:space="preserve"> г</w:t>
      </w:r>
      <w:r>
        <w:rPr>
          <w:rStyle w:val="Нет"/>
          <w:rtl w:val="0"/>
          <w:lang w:val="ru-RU"/>
        </w:rPr>
        <w:t>.;</w:t>
      </w:r>
    </w:p>
    <w:p>
      <w:pPr>
        <w:pStyle w:val="Основной текст A"/>
        <w:numPr>
          <w:ilvl w:val="0"/>
          <w:numId w:val="6"/>
        </w:numPr>
        <w:rPr>
          <w:lang w:val="ru-RU"/>
        </w:rPr>
      </w:pPr>
      <w:r>
        <w:rPr>
          <w:rStyle w:val="Нет"/>
          <w:rtl w:val="0"/>
          <w:lang w:val="ru-RU"/>
        </w:rPr>
        <w:t xml:space="preserve">Конвенция о ликвидации всех форм дискриминации в отношении женщин </w:t>
      </w:r>
      <w:r>
        <w:rPr>
          <w:rtl w:val="0"/>
        </w:rPr>
        <w:t>1979</w:t>
      </w:r>
      <w:r>
        <w:rPr>
          <w:rStyle w:val="Нет"/>
          <w:rtl w:val="0"/>
          <w:lang w:val="ru-RU"/>
        </w:rPr>
        <w:t xml:space="preserve"> г</w:t>
      </w:r>
      <w:r>
        <w:rPr>
          <w:rStyle w:val="Нет"/>
          <w:rtl w:val="0"/>
          <w:lang w:val="ru-RU"/>
        </w:rPr>
        <w:t>.;</w:t>
      </w:r>
    </w:p>
    <w:p>
      <w:pPr>
        <w:pStyle w:val="Основной текст A"/>
        <w:numPr>
          <w:ilvl w:val="0"/>
          <w:numId w:val="6"/>
        </w:numPr>
        <w:rPr>
          <w:lang w:val="ru-RU"/>
        </w:rPr>
      </w:pPr>
      <w:r>
        <w:rPr>
          <w:rStyle w:val="Нет"/>
          <w:rtl w:val="0"/>
          <w:lang w:val="ru-RU"/>
        </w:rPr>
        <w:t>Международная конвенция о защите прав всех трудящихся</w:t>
      </w:r>
      <w:r>
        <w:rPr>
          <w:rtl w:val="0"/>
        </w:rPr>
        <w:t>-</w:t>
      </w:r>
      <w:r>
        <w:rPr>
          <w:rStyle w:val="Нет"/>
          <w:rtl w:val="0"/>
          <w:lang w:val="ru-RU"/>
        </w:rPr>
        <w:t xml:space="preserve">мигрантов и членов их семей </w:t>
      </w:r>
      <w:r>
        <w:rPr>
          <w:rStyle w:val="Нет"/>
          <w:rtl w:val="0"/>
          <w:lang w:val="ru-RU"/>
        </w:rPr>
        <w:t xml:space="preserve">1990 </w:t>
      </w:r>
      <w:r>
        <w:rPr>
          <w:rStyle w:val="Нет"/>
          <w:rtl w:val="0"/>
          <w:lang w:val="ru-RU"/>
        </w:rPr>
        <w:t>г</w:t>
      </w:r>
      <w:r>
        <w:rPr>
          <w:rStyle w:val="Нет"/>
          <w:rtl w:val="0"/>
          <w:lang w:val="ru-RU"/>
        </w:rPr>
        <w:t>.</w:t>
      </w:r>
    </w:p>
    <w:p>
      <w:pPr>
        <w:pStyle w:val="Основной текст A"/>
      </w:pPr>
      <w:r>
        <w:rPr>
          <w:rStyle w:val="Нет"/>
          <w:rFonts w:cs="Arial Unicode MS" w:eastAsia="Arial Unicode MS" w:hint="default"/>
          <w:rtl w:val="0"/>
          <w:lang w:val="ru-RU"/>
        </w:rPr>
        <w:t>На уровне Международной</w:t>
      </w:r>
      <w:r>
        <w:rPr>
          <w:rFonts w:cs="Arial Unicode MS" w:eastAsia="Arial Unicode MS" w:hint="default"/>
          <w:rtl w:val="0"/>
        </w:rPr>
        <w:t xml:space="preserve"> организаци</w:t>
      </w:r>
      <w:r>
        <w:rPr>
          <w:rStyle w:val="Нет"/>
          <w:rFonts w:cs="Arial Unicode MS" w:eastAsia="Arial Unicode MS" w:hint="default"/>
          <w:rtl w:val="0"/>
          <w:lang w:val="ru-RU"/>
        </w:rPr>
        <w:t>и</w:t>
      </w:r>
      <w:r>
        <w:rPr>
          <w:rFonts w:cs="Arial Unicode MS" w:eastAsia="Arial Unicode MS" w:hint="default"/>
          <w:rtl w:val="0"/>
        </w:rPr>
        <w:t xml:space="preserve"> труда</w:t>
      </w:r>
      <w:r>
        <w:rPr>
          <w:rStyle w:val="Нет"/>
          <w:rFonts w:cs="Arial Unicode MS" w:eastAsia="Arial Unicode MS"/>
          <w:rtl w:val="0"/>
          <w:lang w:val="ru-RU"/>
        </w:rPr>
        <w:t>:</w:t>
      </w:r>
    </w:p>
    <w:p>
      <w:pPr>
        <w:pStyle w:val="Основной текст A"/>
        <w:numPr>
          <w:ilvl w:val="0"/>
          <w:numId w:val="12"/>
        </w:numPr>
      </w:pPr>
      <w:r>
        <w:rPr>
          <w:rtl w:val="0"/>
        </w:rPr>
        <w:t>Конвенция</w:t>
      </w:r>
      <w:r>
        <w:rPr>
          <w:rStyle w:val="Нет"/>
          <w:rtl w:val="0"/>
          <w:lang w:val="ru-RU"/>
        </w:rPr>
        <w:t xml:space="preserve"> </w:t>
      </w:r>
      <w:r>
        <w:rPr>
          <w:rtl w:val="0"/>
        </w:rPr>
        <w:t>№</w:t>
      </w:r>
      <w:r>
        <w:rPr>
          <w:rtl w:val="0"/>
        </w:rPr>
        <w:t xml:space="preserve">29 </w:t>
      </w:r>
      <w:r>
        <w:rPr>
          <w:rStyle w:val="Нет"/>
          <w:rtl w:val="0"/>
          <w:lang w:val="ru-RU"/>
        </w:rPr>
        <w:t xml:space="preserve">о принудительном или обязательном труде </w:t>
      </w:r>
      <w:r>
        <w:rPr>
          <w:rtl w:val="0"/>
        </w:rPr>
        <w:t>1930</w:t>
      </w:r>
      <w:r>
        <w:rPr>
          <w:rStyle w:val="Нет"/>
          <w:rtl w:val="0"/>
          <w:lang w:val="ru-RU"/>
        </w:rPr>
        <w:t xml:space="preserve"> г</w:t>
      </w:r>
      <w:r>
        <w:rPr>
          <w:rStyle w:val="Нет"/>
          <w:rtl w:val="0"/>
          <w:lang w:val="ru-RU"/>
        </w:rPr>
        <w:t>.;</w:t>
      </w:r>
    </w:p>
    <w:p>
      <w:pPr>
        <w:pStyle w:val="Основной текст A"/>
        <w:numPr>
          <w:ilvl w:val="0"/>
          <w:numId w:val="12"/>
        </w:numPr>
      </w:pPr>
      <w:r>
        <w:rPr>
          <w:rtl w:val="0"/>
        </w:rPr>
        <w:t>Конвенция</w:t>
      </w:r>
      <w:r>
        <w:rPr>
          <w:rStyle w:val="Нет"/>
          <w:rtl w:val="0"/>
          <w:lang w:val="ru-RU"/>
        </w:rPr>
        <w:t xml:space="preserve"> </w:t>
      </w:r>
      <w:r>
        <w:rPr>
          <w:rtl w:val="0"/>
        </w:rPr>
        <w:t>№</w:t>
      </w:r>
      <w:r>
        <w:rPr>
          <w:rtl w:val="0"/>
        </w:rPr>
        <w:t xml:space="preserve">100 </w:t>
      </w:r>
      <w:r>
        <w:rPr>
          <w:rStyle w:val="Нет"/>
          <w:rtl w:val="0"/>
          <w:lang w:val="ru-RU"/>
        </w:rPr>
        <w:t xml:space="preserve">о равном вознаграждении мужчин и женщин за труд равной ценности </w:t>
      </w:r>
      <w:r>
        <w:rPr>
          <w:rtl w:val="0"/>
        </w:rPr>
        <w:t>1951</w:t>
      </w:r>
      <w:r>
        <w:rPr>
          <w:rStyle w:val="Нет"/>
          <w:rtl w:val="0"/>
          <w:lang w:val="ru-RU"/>
        </w:rPr>
        <w:t xml:space="preserve"> г</w:t>
      </w:r>
      <w:r>
        <w:rPr>
          <w:rStyle w:val="Нет"/>
          <w:rtl w:val="0"/>
          <w:lang w:val="ru-RU"/>
        </w:rPr>
        <w:t>.;</w:t>
      </w:r>
    </w:p>
    <w:p>
      <w:pPr>
        <w:pStyle w:val="Основной текст A"/>
        <w:numPr>
          <w:ilvl w:val="0"/>
          <w:numId w:val="12"/>
        </w:numPr>
      </w:pPr>
      <w:r>
        <w:rPr>
          <w:rtl w:val="0"/>
        </w:rPr>
        <w:t>Конвенция №</w:t>
      </w:r>
      <w:r>
        <w:rPr>
          <w:rtl w:val="0"/>
        </w:rPr>
        <w:t xml:space="preserve">105 </w:t>
      </w:r>
      <w:r>
        <w:rPr>
          <w:rStyle w:val="Нет"/>
          <w:rtl w:val="0"/>
          <w:lang w:val="ru-RU"/>
        </w:rPr>
        <w:t xml:space="preserve">об упразднении принудительного труда </w:t>
      </w:r>
      <w:r>
        <w:rPr>
          <w:rtl w:val="0"/>
        </w:rPr>
        <w:t xml:space="preserve">1957 </w:t>
      </w:r>
      <w:r>
        <w:rPr>
          <w:rtl w:val="0"/>
        </w:rPr>
        <w:t>г</w:t>
      </w:r>
      <w:r>
        <w:rPr>
          <w:rStyle w:val="Нет"/>
          <w:rtl w:val="0"/>
          <w:lang w:val="ru-RU"/>
        </w:rPr>
        <w:t>.</w:t>
      </w:r>
    </w:p>
    <w:p>
      <w:pPr>
        <w:pStyle w:val="Основной текст A"/>
        <w:numPr>
          <w:ilvl w:val="0"/>
          <w:numId w:val="12"/>
        </w:numPr>
        <w:rPr>
          <w:lang w:val="ru-RU"/>
        </w:rPr>
      </w:pPr>
      <w:r>
        <w:rPr>
          <w:rStyle w:val="Нет"/>
          <w:rtl w:val="0"/>
          <w:lang w:val="ru-RU"/>
        </w:rPr>
        <w:t>Конвенция №</w:t>
      </w:r>
      <w:r>
        <w:rPr>
          <w:rStyle w:val="Нет"/>
          <w:rtl w:val="0"/>
          <w:lang w:val="ru-RU"/>
        </w:rPr>
        <w:t xml:space="preserve">87 </w:t>
      </w:r>
      <w:r>
        <w:rPr>
          <w:rStyle w:val="Нет"/>
          <w:rtl w:val="0"/>
          <w:lang w:val="ru-RU"/>
        </w:rPr>
        <w:t>относительно свободы ассоциаций и защиты права на организацию</w:t>
      </w:r>
      <w:r>
        <w:rPr>
          <w:rtl w:val="0"/>
        </w:rPr>
        <w:t xml:space="preserve"> 1948 </w:t>
      </w:r>
      <w:r>
        <w:rPr>
          <w:rtl w:val="0"/>
        </w:rPr>
        <w:t>г</w:t>
      </w:r>
      <w:r>
        <w:rPr>
          <w:rStyle w:val="Нет"/>
          <w:rtl w:val="0"/>
          <w:lang w:val="ru-RU"/>
        </w:rPr>
        <w:t>.;</w:t>
      </w:r>
    </w:p>
    <w:p>
      <w:pPr>
        <w:pStyle w:val="Основной текст A"/>
        <w:numPr>
          <w:ilvl w:val="0"/>
          <w:numId w:val="12"/>
        </w:numPr>
        <w:rPr>
          <w:lang w:val="ru-RU"/>
        </w:rPr>
      </w:pPr>
      <w:r>
        <w:rPr>
          <w:rStyle w:val="Нет"/>
          <w:rtl w:val="0"/>
          <w:lang w:val="ru-RU"/>
        </w:rPr>
        <w:t>Конвенция №</w:t>
      </w:r>
      <w:r>
        <w:rPr>
          <w:rStyle w:val="Нет"/>
          <w:rtl w:val="0"/>
          <w:lang w:val="ru-RU"/>
        </w:rPr>
        <w:t xml:space="preserve">98 </w:t>
      </w:r>
      <w:r>
        <w:rPr>
          <w:rStyle w:val="Нет"/>
          <w:rtl w:val="0"/>
          <w:lang w:val="ru-RU"/>
        </w:rPr>
        <w:t>относительно применения принципов права на организацию и заключение коллективных договоров</w:t>
      </w:r>
      <w:r>
        <w:rPr>
          <w:rtl w:val="0"/>
        </w:rPr>
        <w:t xml:space="preserve"> 1949 </w:t>
      </w:r>
      <w:r>
        <w:rPr>
          <w:rtl w:val="0"/>
        </w:rPr>
        <w:t>г</w:t>
      </w:r>
      <w:r>
        <w:rPr>
          <w:rStyle w:val="Нет"/>
          <w:rtl w:val="0"/>
          <w:lang w:val="ru-RU"/>
        </w:rPr>
        <w:t>.;</w:t>
      </w:r>
    </w:p>
    <w:p>
      <w:pPr>
        <w:pStyle w:val="Основной текст A"/>
        <w:numPr>
          <w:ilvl w:val="0"/>
          <w:numId w:val="12"/>
        </w:numPr>
      </w:pPr>
      <w:r>
        <w:rPr>
          <w:rtl w:val="0"/>
        </w:rPr>
        <w:t>Конвенция №</w:t>
      </w:r>
      <w:r>
        <w:rPr>
          <w:rtl w:val="0"/>
        </w:rPr>
        <w:t>111</w:t>
      </w:r>
      <w:r>
        <w:rPr>
          <w:rStyle w:val="Нет"/>
          <w:rtl w:val="0"/>
          <w:lang w:val="ru-RU"/>
        </w:rPr>
        <w:t xml:space="preserve"> </w:t>
      </w:r>
      <w:r>
        <w:rPr>
          <w:rtl w:val="0"/>
        </w:rPr>
        <w:t xml:space="preserve">о дискриминации в области труда и занятий </w:t>
      </w:r>
      <w:r>
        <w:rPr>
          <w:rtl w:val="0"/>
        </w:rPr>
        <w:t>1958</w:t>
      </w:r>
      <w:r>
        <w:rPr>
          <w:rStyle w:val="Нет"/>
          <w:rtl w:val="0"/>
          <w:lang w:val="ru-RU"/>
        </w:rPr>
        <w:t xml:space="preserve"> г</w:t>
      </w:r>
      <w:r>
        <w:rPr>
          <w:rStyle w:val="Нет"/>
          <w:rtl w:val="0"/>
          <w:lang w:val="ru-RU"/>
        </w:rPr>
        <w:t>.;</w:t>
      </w:r>
    </w:p>
    <w:p>
      <w:pPr>
        <w:pStyle w:val="Основной текст A"/>
        <w:numPr>
          <w:ilvl w:val="0"/>
          <w:numId w:val="12"/>
        </w:numPr>
        <w:rPr>
          <w:lang w:val="ru-RU"/>
        </w:rPr>
      </w:pPr>
      <w:r>
        <w:rPr>
          <w:rStyle w:val="Нет"/>
          <w:rtl w:val="0"/>
          <w:lang w:val="ru-RU"/>
        </w:rPr>
        <w:t>Конвенция №</w:t>
      </w:r>
      <w:r>
        <w:rPr>
          <w:rStyle w:val="Нет"/>
          <w:rtl w:val="0"/>
          <w:lang w:val="ru-RU"/>
        </w:rPr>
        <w:t xml:space="preserve">138. </w:t>
      </w:r>
      <w:r>
        <w:rPr>
          <w:rStyle w:val="Нет"/>
          <w:rtl w:val="0"/>
          <w:lang w:val="ru-RU"/>
        </w:rPr>
        <w:t>о минимальном возрасте для приема на работу</w:t>
      </w:r>
      <w:r>
        <w:rPr>
          <w:rtl w:val="0"/>
        </w:rPr>
        <w:t xml:space="preserve"> 1973</w:t>
      </w:r>
      <w:r>
        <w:rPr>
          <w:rStyle w:val="Нет"/>
          <w:rtl w:val="0"/>
          <w:lang w:val="ru-RU"/>
        </w:rPr>
        <w:t xml:space="preserve"> г</w:t>
      </w:r>
      <w:r>
        <w:rPr>
          <w:rStyle w:val="Нет"/>
          <w:rtl w:val="0"/>
          <w:lang w:val="ru-RU"/>
        </w:rPr>
        <w:t>.;</w:t>
      </w:r>
    </w:p>
    <w:p>
      <w:pPr>
        <w:pStyle w:val="Основной текст A"/>
        <w:numPr>
          <w:ilvl w:val="0"/>
          <w:numId w:val="12"/>
        </w:numPr>
        <w:rPr>
          <w:lang w:val="ru-RU"/>
        </w:rPr>
      </w:pPr>
      <w:r>
        <w:rPr>
          <w:rStyle w:val="Нет"/>
          <w:rtl w:val="0"/>
          <w:lang w:val="ru-RU"/>
        </w:rPr>
        <w:t xml:space="preserve">Декларация об основополагающих принципах и правах в сфере труда и механизм ее реализации </w:t>
      </w:r>
      <w:r>
        <w:rPr>
          <w:rtl w:val="0"/>
        </w:rPr>
        <w:t xml:space="preserve">1998 </w:t>
      </w:r>
      <w:r>
        <w:rPr>
          <w:rtl w:val="0"/>
        </w:rPr>
        <w:t>г</w:t>
      </w:r>
      <w:r>
        <w:rPr>
          <w:rStyle w:val="Нет"/>
          <w:rtl w:val="0"/>
          <w:lang w:val="ru-RU"/>
        </w:rPr>
        <w:t>.;</w:t>
      </w:r>
    </w:p>
    <w:p>
      <w:pPr>
        <w:pStyle w:val="Основной текст A"/>
        <w:numPr>
          <w:ilvl w:val="0"/>
          <w:numId w:val="12"/>
        </w:numPr>
      </w:pPr>
      <w:r>
        <w:rPr>
          <w:rtl w:val="0"/>
        </w:rPr>
        <w:t xml:space="preserve">Конвенция № </w:t>
      </w:r>
      <w:r>
        <w:rPr>
          <w:rtl w:val="0"/>
        </w:rPr>
        <w:t>182</w:t>
      </w:r>
      <w:r>
        <w:rPr>
          <w:rStyle w:val="Нет"/>
          <w:rtl w:val="0"/>
          <w:lang w:val="ru-RU"/>
        </w:rPr>
        <w:t xml:space="preserve"> о наихудших формах детского труда </w:t>
      </w:r>
      <w:r>
        <w:rPr>
          <w:rtl w:val="0"/>
        </w:rPr>
        <w:t xml:space="preserve">1999 </w:t>
      </w:r>
      <w:r>
        <w:rPr>
          <w:rtl w:val="0"/>
        </w:rPr>
        <w:t>г</w:t>
      </w:r>
      <w:r>
        <w:rPr>
          <w:rStyle w:val="Нет"/>
          <w:rtl w:val="0"/>
          <w:lang w:val="ru-RU"/>
        </w:rPr>
        <w:t>.</w:t>
      </w:r>
    </w:p>
    <w:p>
      <w:pPr>
        <w:pStyle w:val="Основной текст A"/>
      </w:pPr>
      <w:r>
        <w:rPr>
          <w:rStyle w:val="Нет"/>
          <w:rFonts w:cs="Arial Unicode MS" w:eastAsia="Arial Unicode MS" w:hint="default"/>
          <w:rtl w:val="0"/>
          <w:lang w:val="ru-RU"/>
        </w:rPr>
        <w:t>В этом параграфе мы коснемся норм</w:t>
      </w:r>
      <w:r>
        <w:rPr>
          <w:rStyle w:val="Нет"/>
          <w:rFonts w:cs="Arial Unicode MS" w:eastAsia="Arial Unicode MS"/>
          <w:rtl w:val="0"/>
          <w:lang w:val="ru-RU"/>
        </w:rPr>
        <w:t xml:space="preserve">, </w:t>
      </w:r>
      <w:r>
        <w:rPr>
          <w:rStyle w:val="Нет"/>
          <w:rFonts w:cs="Arial Unicode MS" w:eastAsia="Arial Unicode MS" w:hint="default"/>
          <w:rtl w:val="0"/>
          <w:lang w:val="ru-RU"/>
        </w:rPr>
        <w:t>содержащихся в основном в документах</w:t>
      </w:r>
      <w:r>
        <w:rPr>
          <w:rStyle w:val="Нет"/>
          <w:rFonts w:cs="Arial Unicode MS" w:eastAsia="Arial Unicode MS"/>
          <w:rtl w:val="0"/>
          <w:lang w:val="ru-RU"/>
        </w:rPr>
        <w:t xml:space="preserve">, </w:t>
      </w:r>
      <w:r>
        <w:rPr>
          <w:rStyle w:val="Нет"/>
          <w:rFonts w:cs="Arial Unicode MS" w:eastAsia="Arial Unicode MS" w:hint="default"/>
          <w:rtl w:val="0"/>
          <w:lang w:val="ru-RU"/>
        </w:rPr>
        <w:t>принятых под эгидой ООН</w:t>
      </w:r>
      <w:r>
        <w:rPr>
          <w:rStyle w:val="Нет"/>
          <w:rFonts w:cs="Arial Unicode MS" w:eastAsia="Arial Unicode MS"/>
          <w:rtl w:val="0"/>
          <w:lang w:val="ru-RU"/>
        </w:rPr>
        <w:t>.</w:t>
      </w:r>
    </w:p>
    <w:p>
      <w:pPr>
        <w:pStyle w:val="Основной текст A"/>
      </w:pPr>
      <w:r>
        <w:rPr>
          <w:rStyle w:val="Нет"/>
          <w:rFonts w:cs="Arial Unicode MS" w:eastAsia="Arial Unicode MS" w:hint="default"/>
          <w:rtl w:val="0"/>
          <w:lang w:val="ru-RU"/>
        </w:rPr>
        <w:t>Международный пакт о гражданских и политических правах</w:t>
      </w:r>
      <w:r>
        <w:rPr>
          <w:rStyle w:val="Нет"/>
          <w:rFonts w:ascii="Times New Roman" w:cs="Times New Roman" w:hAnsi="Times New Roman" w:eastAsia="Times New Roman"/>
          <w:b w:val="0"/>
          <w:bCs w:val="0"/>
          <w:i w:val="0"/>
          <w:iCs w:val="0"/>
          <w:vertAlign w:val="superscript"/>
        </w:rPr>
        <w:footnoteReference w:id="22"/>
      </w:r>
      <w:r>
        <w:rPr>
          <w:rStyle w:val="Нет"/>
          <w:rFonts w:cs="Arial Unicode MS" w:eastAsia="Arial Unicode MS"/>
          <w:rtl w:val="0"/>
          <w:lang w:val="ru-RU"/>
        </w:rPr>
        <w:t xml:space="preserve"> (</w:t>
      </w:r>
      <w:r>
        <w:rPr>
          <w:rStyle w:val="Нет"/>
          <w:rFonts w:cs="Arial Unicode MS" w:eastAsia="Arial Unicode MS" w:hint="default"/>
          <w:rtl w:val="0"/>
          <w:lang w:val="ru-RU"/>
        </w:rPr>
        <w:t>далее — МПГПП</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был принят в </w:t>
      </w:r>
      <w:r>
        <w:rPr>
          <w:rStyle w:val="Нет"/>
          <w:rFonts w:cs="Arial Unicode MS" w:eastAsia="Arial Unicode MS"/>
          <w:rtl w:val="0"/>
          <w:lang w:val="ru-RU"/>
        </w:rPr>
        <w:t xml:space="preserve">1966 </w:t>
      </w:r>
      <w:r>
        <w:rPr>
          <w:rStyle w:val="Нет"/>
          <w:rFonts w:cs="Arial Unicode MS" w:eastAsia="Arial Unicode MS" w:hint="default"/>
          <w:rtl w:val="0"/>
          <w:lang w:val="ru-RU"/>
        </w:rPr>
        <w:t>году вместе с Международным пактом об экономических</w:t>
      </w:r>
      <w:r>
        <w:rPr>
          <w:rFonts w:cs="Arial Unicode MS" w:eastAsia="Arial Unicode MS"/>
          <w:rtl w:val="0"/>
        </w:rPr>
        <w:t xml:space="preserve">, </w:t>
      </w:r>
      <w:r>
        <w:rPr>
          <w:rStyle w:val="Нет"/>
          <w:rFonts w:cs="Arial Unicode MS" w:eastAsia="Arial Unicode MS" w:hint="default"/>
          <w:rtl w:val="0"/>
          <w:lang w:val="ru-RU"/>
        </w:rPr>
        <w:t>социальных и культурных правах</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В нем </w:t>
      </w:r>
      <w:r>
        <w:rPr>
          <w:rStyle w:val="Нет"/>
          <w:rFonts w:cs="Arial Unicode MS" w:eastAsia="Arial Unicode MS"/>
          <w:rtl w:val="0"/>
          <w:lang w:val="ru-RU"/>
        </w:rPr>
        <w:t>(</w:t>
      </w:r>
      <w:r>
        <w:rPr>
          <w:rFonts w:cs="Arial Unicode MS" w:eastAsia="Arial Unicode MS" w:hint="default"/>
          <w:rtl w:val="0"/>
        </w:rPr>
        <w:t>МПГПП</w:t>
      </w:r>
      <w:r>
        <w:rPr>
          <w:rStyle w:val="Нет"/>
          <w:rFonts w:cs="Arial Unicode MS" w:eastAsia="Arial Unicode MS"/>
          <w:rtl w:val="0"/>
          <w:lang w:val="ru-RU"/>
        </w:rPr>
        <w:t xml:space="preserve">) </w:t>
      </w:r>
      <w:r>
        <w:rPr>
          <w:rStyle w:val="Нет"/>
          <w:rFonts w:cs="Arial Unicode MS" w:eastAsia="Arial Unicode MS" w:hint="default"/>
          <w:rtl w:val="0"/>
          <w:lang w:val="ru-RU"/>
        </w:rPr>
        <w:t>содержится сравнительно небольшое количество статей</w:t>
      </w:r>
      <w:r>
        <w:rPr>
          <w:rStyle w:val="Нет"/>
          <w:rFonts w:cs="Arial Unicode MS" w:eastAsia="Arial Unicode MS"/>
          <w:rtl w:val="0"/>
          <w:lang w:val="ru-RU"/>
        </w:rPr>
        <w:t xml:space="preserve">, </w:t>
      </w:r>
      <w:r>
        <w:rPr>
          <w:rStyle w:val="Нет"/>
          <w:rFonts w:cs="Arial Unicode MS" w:eastAsia="Arial Unicode MS" w:hint="default"/>
          <w:rtl w:val="0"/>
          <w:lang w:val="ru-RU"/>
        </w:rPr>
        <w:t>которые касаются защиты прав трудящихся</w:t>
      </w:r>
      <w:r>
        <w:rPr>
          <w:rStyle w:val="Нет"/>
          <w:rFonts w:cs="Arial Unicode MS" w:eastAsia="Arial Unicode MS"/>
          <w:rtl w:val="0"/>
          <w:lang w:val="ru-RU"/>
        </w:rPr>
        <w:t xml:space="preserve">: </w:t>
      </w:r>
      <w:r>
        <w:rPr>
          <w:rStyle w:val="Нет"/>
          <w:rFonts w:cs="Arial Unicode MS" w:eastAsia="Arial Unicode MS" w:hint="default"/>
          <w:rtl w:val="0"/>
          <w:lang w:val="ru-RU"/>
        </w:rPr>
        <w:t>это ст</w:t>
      </w:r>
      <w:r>
        <w:rPr>
          <w:rStyle w:val="Нет"/>
          <w:rFonts w:cs="Arial Unicode MS" w:eastAsia="Arial Unicode MS"/>
          <w:rtl w:val="0"/>
          <w:lang w:val="ru-RU"/>
        </w:rPr>
        <w:t xml:space="preserve">. 8 </w:t>
      </w:r>
      <w:r>
        <w:rPr>
          <w:rFonts w:cs="Arial Unicode MS" w:eastAsia="Arial Unicode MS" w:hint="default"/>
          <w:rtl w:val="0"/>
        </w:rPr>
        <w:t>о свободе от рабства</w:t>
      </w:r>
      <w:r>
        <w:rPr>
          <w:rStyle w:val="Нет"/>
          <w:rFonts w:cs="Arial Unicode MS" w:eastAsia="Arial Unicode MS"/>
          <w:rtl w:val="0"/>
          <w:lang w:val="ru-RU"/>
        </w:rPr>
        <w:t xml:space="preserve">, </w:t>
      </w:r>
      <w:r>
        <w:rPr>
          <w:rStyle w:val="Нет"/>
          <w:rFonts w:cs="Arial Unicode MS" w:eastAsia="Arial Unicode MS" w:hint="default"/>
          <w:rtl w:val="0"/>
          <w:lang w:val="ru-RU"/>
        </w:rPr>
        <w:t>ст</w:t>
      </w:r>
      <w:r>
        <w:rPr>
          <w:rStyle w:val="Нет"/>
          <w:rFonts w:cs="Arial Unicode MS" w:eastAsia="Arial Unicode MS"/>
          <w:rtl w:val="0"/>
          <w:lang w:val="ru-RU"/>
        </w:rPr>
        <w:t xml:space="preserve">. 22 </w:t>
      </w:r>
      <w:r>
        <w:rPr>
          <w:rStyle w:val="Нет"/>
          <w:rFonts w:cs="Arial Unicode MS" w:eastAsia="Arial Unicode MS" w:hint="default"/>
          <w:rtl w:val="0"/>
          <w:lang w:val="ru-RU"/>
        </w:rPr>
        <w:t>о свободе ассоциации</w:t>
      </w:r>
      <w:r>
        <w:rPr>
          <w:rStyle w:val="Нет"/>
          <w:rFonts w:cs="Arial Unicode MS" w:eastAsia="Arial Unicode MS"/>
          <w:rtl w:val="0"/>
          <w:lang w:val="ru-RU"/>
        </w:rPr>
        <w:t xml:space="preserve">. </w:t>
      </w:r>
      <w:r>
        <w:rPr>
          <w:rStyle w:val="Нет"/>
          <w:rFonts w:cs="Arial Unicode MS" w:eastAsia="Arial Unicode MS" w:hint="default"/>
          <w:rtl w:val="0"/>
          <w:lang w:val="ru-RU"/>
        </w:rPr>
        <w:t>Однако</w:t>
      </w:r>
      <w:r>
        <w:rPr>
          <w:rStyle w:val="Нет"/>
          <w:rFonts w:cs="Arial Unicode MS" w:eastAsia="Arial Unicode MS"/>
          <w:rtl w:val="0"/>
          <w:lang w:val="ru-RU"/>
        </w:rPr>
        <w:t xml:space="preserve">, </w:t>
      </w:r>
      <w:r>
        <w:rPr>
          <w:rStyle w:val="Нет"/>
          <w:rFonts w:cs="Arial Unicode MS" w:eastAsia="Arial Unicode MS" w:hint="default"/>
          <w:rtl w:val="0"/>
          <w:lang w:val="ru-RU"/>
        </w:rPr>
        <w:t>следует подчеркнуть</w:t>
      </w:r>
      <w:r>
        <w:rPr>
          <w:rStyle w:val="Нет"/>
          <w:rFonts w:cs="Arial Unicode MS" w:eastAsia="Arial Unicode MS"/>
          <w:rtl w:val="0"/>
          <w:lang w:val="ru-RU"/>
        </w:rPr>
        <w:t xml:space="preserve">, </w:t>
      </w:r>
      <w:r>
        <w:rPr>
          <w:rStyle w:val="Нет"/>
          <w:rFonts w:cs="Arial Unicode MS" w:eastAsia="Arial Unicode MS" w:hint="default"/>
          <w:rtl w:val="0"/>
          <w:lang w:val="ru-RU"/>
        </w:rPr>
        <w:t>что из статьи о свободе ассоциаций</w:t>
      </w:r>
      <w:r>
        <w:rPr>
          <w:rStyle w:val="Нет"/>
          <w:rFonts w:cs="Arial Unicode MS" w:eastAsia="Arial Unicode MS"/>
          <w:rtl w:val="0"/>
          <w:lang w:val="ru-RU"/>
        </w:rPr>
        <w:t xml:space="preserve">, </w:t>
      </w:r>
      <w:r>
        <w:rPr>
          <w:rStyle w:val="Нет"/>
          <w:rFonts w:cs="Arial Unicode MS" w:eastAsia="Arial Unicode MS" w:hint="default"/>
          <w:rtl w:val="0"/>
          <w:lang w:val="ru-RU"/>
        </w:rPr>
        <w:t>включая право создавать профсоюзы и вступать в таковые для защиты своих интересов</w:t>
      </w:r>
      <w:r>
        <w:rPr>
          <w:rStyle w:val="Нет"/>
          <w:rFonts w:cs="Arial Unicode MS" w:eastAsia="Arial Unicode MS"/>
          <w:rtl w:val="0"/>
          <w:lang w:val="ru-RU"/>
        </w:rPr>
        <w:t xml:space="preserve">, </w:t>
      </w:r>
      <w:r>
        <w:rPr>
          <w:rStyle w:val="Нет"/>
          <w:rFonts w:cs="Arial Unicode MS" w:eastAsia="Arial Unicode MS" w:hint="default"/>
          <w:rtl w:val="0"/>
          <w:lang w:val="ru-RU"/>
        </w:rPr>
        <w:t>не вытекает гарантии права на забастовку</w:t>
      </w:r>
      <w:r>
        <w:rPr>
          <w:rStyle w:val="Нет"/>
          <w:rFonts w:cs="Arial Unicode MS" w:eastAsia="Arial Unicode MS"/>
          <w:rtl w:val="0"/>
          <w:lang w:val="ru-RU"/>
        </w:rPr>
        <w:t xml:space="preserve">: </w:t>
      </w:r>
      <w:r>
        <w:rPr>
          <w:rStyle w:val="Нет"/>
          <w:rFonts w:cs="Arial Unicode MS" w:eastAsia="Arial Unicode MS" w:hint="default"/>
          <w:rtl w:val="0"/>
          <w:lang w:val="ru-RU"/>
        </w:rPr>
        <w:t>это подчеркивается в том числе в судебной практике Комитета ООН по правам человека</w:t>
      </w:r>
      <w:r>
        <w:rPr>
          <w:rStyle w:val="Нет"/>
          <w:rFonts w:ascii="Times New Roman" w:cs="Times New Roman" w:hAnsi="Times New Roman" w:eastAsia="Times New Roman"/>
          <w:b w:val="0"/>
          <w:bCs w:val="0"/>
          <w:i w:val="0"/>
          <w:iCs w:val="0"/>
          <w:vertAlign w:val="superscript"/>
        </w:rPr>
        <w:footnoteReference w:id="23"/>
      </w:r>
      <w:r>
        <w:rPr>
          <w:rStyle w:val="Нет"/>
          <w:rFonts w:cs="Arial Unicode MS" w:eastAsia="Arial Unicode MS"/>
          <w:rtl w:val="0"/>
          <w:lang w:val="ru-RU"/>
        </w:rPr>
        <w:t xml:space="preserve">. </w:t>
      </w:r>
      <w:r>
        <w:rPr>
          <w:rStyle w:val="Нет"/>
          <w:rFonts w:cs="Arial Unicode MS" w:eastAsia="Arial Unicode MS" w:hint="default"/>
          <w:rtl w:val="0"/>
          <w:lang w:val="ru-RU"/>
        </w:rPr>
        <w:t>Также возможно говорить о праве на неприкосновенность частной жизни</w:t>
      </w:r>
      <w:r>
        <w:rPr>
          <w:rStyle w:val="Нет"/>
          <w:rFonts w:cs="Arial Unicode MS" w:eastAsia="Arial Unicode MS"/>
          <w:rtl w:val="0"/>
          <w:lang w:val="ru-RU"/>
        </w:rPr>
        <w:t xml:space="preserve">, </w:t>
      </w:r>
      <w:r>
        <w:rPr>
          <w:rStyle w:val="Нет"/>
          <w:rFonts w:cs="Arial Unicode MS" w:eastAsia="Arial Unicode MS" w:hint="default"/>
          <w:rtl w:val="0"/>
          <w:lang w:val="ru-RU"/>
        </w:rPr>
        <w:t>закрепленном в ст</w:t>
      </w:r>
      <w:r>
        <w:rPr>
          <w:rStyle w:val="Нет"/>
          <w:rFonts w:cs="Arial Unicode MS" w:eastAsia="Arial Unicode MS"/>
          <w:rtl w:val="0"/>
          <w:lang w:val="ru-RU"/>
        </w:rPr>
        <w:t xml:space="preserve">. 17 </w:t>
      </w:r>
      <w:r>
        <w:rPr>
          <w:rFonts w:cs="Arial Unicode MS" w:eastAsia="Arial Unicode MS" w:hint="default"/>
          <w:rtl w:val="0"/>
        </w:rPr>
        <w:t>МПГПП</w:t>
      </w:r>
      <w:r>
        <w:rPr>
          <w:rStyle w:val="Нет"/>
          <w:rFonts w:cs="Arial Unicode MS" w:eastAsia="Arial Unicode MS"/>
          <w:rtl w:val="0"/>
          <w:lang w:val="ru-RU"/>
        </w:rPr>
        <w:t xml:space="preserve">, </w:t>
      </w:r>
      <w:r>
        <w:rPr>
          <w:rStyle w:val="Нет"/>
          <w:rFonts w:cs="Arial Unicode MS" w:eastAsia="Arial Unicode MS" w:hint="default"/>
          <w:rtl w:val="0"/>
          <w:lang w:val="ru-RU"/>
        </w:rPr>
        <w:t>поскольку оно применимо в определенных пределах на рабочем месте</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В статье </w:t>
      </w:r>
      <w:r>
        <w:rPr>
          <w:rStyle w:val="Нет"/>
          <w:rFonts w:cs="Arial Unicode MS" w:eastAsia="Arial Unicode MS"/>
          <w:rtl w:val="0"/>
          <w:lang w:val="ru-RU"/>
        </w:rPr>
        <w:t xml:space="preserve">26 </w:t>
      </w:r>
      <w:r>
        <w:rPr>
          <w:rStyle w:val="Нет"/>
          <w:rFonts w:cs="Arial Unicode MS" w:eastAsia="Arial Unicode MS" w:hint="default"/>
          <w:rtl w:val="0"/>
          <w:lang w:val="ru-RU"/>
        </w:rPr>
        <w:t>содержится запрет «всякого рода дискриминации»</w:t>
      </w:r>
      <w:r>
        <w:rPr>
          <w:rStyle w:val="Нет"/>
          <w:rFonts w:cs="Arial Unicode MS" w:eastAsia="Arial Unicode MS"/>
          <w:rtl w:val="0"/>
          <w:lang w:val="ru-RU"/>
        </w:rPr>
        <w:t xml:space="preserve">, </w:t>
      </w:r>
      <w:r>
        <w:rPr>
          <w:rStyle w:val="Нет"/>
          <w:rFonts w:cs="Arial Unicode MS" w:eastAsia="Arial Unicode MS" w:hint="default"/>
          <w:rtl w:val="0"/>
          <w:lang w:val="ru-RU"/>
        </w:rPr>
        <w:t>что также применим к правоотношениям в сфере труда</w:t>
      </w:r>
      <w:r>
        <w:rPr>
          <w:rStyle w:val="Нет"/>
          <w:rFonts w:cs="Arial Unicode MS" w:eastAsia="Arial Unicode MS"/>
          <w:rtl w:val="0"/>
          <w:lang w:val="ru-RU"/>
        </w:rPr>
        <w:t>.</w:t>
      </w:r>
    </w:p>
    <w:p>
      <w:pPr>
        <w:pStyle w:val="Основной текст A"/>
      </w:pPr>
      <w:r>
        <w:rPr>
          <w:rStyle w:val="Нет"/>
          <w:rFonts w:cs="Arial Unicode MS" w:eastAsia="Arial Unicode MS" w:hint="default"/>
          <w:rtl w:val="0"/>
          <w:lang w:val="ru-RU"/>
        </w:rPr>
        <w:t>Более актуальным в регулировании трудоправовых отношений является Международный пакт об экономических</w:t>
      </w:r>
      <w:r>
        <w:rPr>
          <w:rFonts w:cs="Arial Unicode MS" w:eastAsia="Arial Unicode MS"/>
          <w:rtl w:val="0"/>
        </w:rPr>
        <w:t xml:space="preserve">, </w:t>
      </w:r>
      <w:r>
        <w:rPr>
          <w:rStyle w:val="Нет"/>
          <w:rFonts w:cs="Arial Unicode MS" w:eastAsia="Arial Unicode MS" w:hint="default"/>
          <w:rtl w:val="0"/>
          <w:lang w:val="ru-RU"/>
        </w:rPr>
        <w:t>социальных и культурных правах</w:t>
      </w:r>
      <w:r>
        <w:rPr>
          <w:rStyle w:val="Нет"/>
          <w:rFonts w:ascii="Times New Roman" w:cs="Times New Roman" w:hAnsi="Times New Roman" w:eastAsia="Times New Roman"/>
          <w:b w:val="0"/>
          <w:bCs w:val="0"/>
          <w:i w:val="0"/>
          <w:iCs w:val="0"/>
          <w:vertAlign w:val="superscript"/>
        </w:rPr>
        <w:footnoteReference w:id="24"/>
      </w:r>
      <w:r>
        <w:rPr>
          <w:rStyle w:val="Нет"/>
          <w:rFonts w:cs="Arial Unicode MS" w:eastAsia="Arial Unicode MS"/>
          <w:rtl w:val="0"/>
          <w:lang w:val="ru-RU"/>
        </w:rPr>
        <w:t xml:space="preserve"> (</w:t>
      </w:r>
      <w:r>
        <w:rPr>
          <w:rStyle w:val="Нет"/>
          <w:rFonts w:cs="Arial Unicode MS" w:eastAsia="Arial Unicode MS" w:hint="default"/>
          <w:rtl w:val="0"/>
          <w:lang w:val="ru-RU"/>
        </w:rPr>
        <w:t>далее — МПЭСКП</w:t>
      </w:r>
      <w:r>
        <w:rPr>
          <w:rStyle w:val="Нет"/>
          <w:rFonts w:cs="Arial Unicode MS" w:eastAsia="Arial Unicode MS"/>
          <w:rtl w:val="0"/>
          <w:lang w:val="ru-RU"/>
        </w:rPr>
        <w:t xml:space="preserve">), </w:t>
      </w:r>
      <w:r>
        <w:rPr>
          <w:rStyle w:val="Нет"/>
          <w:rFonts w:cs="Arial Unicode MS" w:eastAsia="Arial Unicode MS" w:hint="default"/>
          <w:rtl w:val="0"/>
          <w:lang w:val="ru-RU"/>
        </w:rPr>
        <w:t>поскольку регулированию труда посвящена существенная его часть</w:t>
      </w:r>
      <w:r>
        <w:rPr>
          <w:rStyle w:val="Нет"/>
          <w:rFonts w:cs="Arial Unicode MS" w:eastAsia="Arial Unicode MS"/>
          <w:rtl w:val="0"/>
          <w:lang w:val="ru-RU"/>
        </w:rPr>
        <w:t xml:space="preserve">. </w:t>
      </w:r>
      <w:r>
        <w:rPr>
          <w:rStyle w:val="Нет"/>
          <w:rFonts w:cs="Arial Unicode MS" w:eastAsia="Arial Unicode MS" w:hint="default"/>
          <w:rtl w:val="0"/>
          <w:lang w:val="ru-RU"/>
        </w:rPr>
        <w:t>В данном Пакте закреплены как индивидуальные</w:t>
      </w:r>
      <w:r>
        <w:rPr>
          <w:rStyle w:val="Нет"/>
          <w:rFonts w:cs="Arial Unicode MS" w:eastAsia="Arial Unicode MS"/>
          <w:rtl w:val="0"/>
          <w:lang w:val="ru-RU"/>
        </w:rPr>
        <w:t xml:space="preserve">, </w:t>
      </w:r>
      <w:r>
        <w:rPr>
          <w:rStyle w:val="Нет"/>
          <w:rFonts w:cs="Arial Unicode MS" w:eastAsia="Arial Unicode MS" w:hint="default"/>
          <w:rtl w:val="0"/>
          <w:lang w:val="ru-RU"/>
        </w:rPr>
        <w:t>так и коллективные права</w:t>
      </w:r>
      <w:r>
        <w:rPr>
          <w:rStyle w:val="Нет"/>
          <w:rFonts w:cs="Arial Unicode MS" w:eastAsia="Arial Unicode MS"/>
          <w:rtl w:val="0"/>
          <w:lang w:val="ru-RU"/>
        </w:rPr>
        <w:t xml:space="preserve">, </w:t>
      </w:r>
      <w:r>
        <w:rPr>
          <w:rStyle w:val="Нет"/>
          <w:rFonts w:cs="Arial Unicode MS" w:eastAsia="Arial Unicode MS" w:hint="default"/>
          <w:rtl w:val="0"/>
          <w:lang w:val="ru-RU"/>
        </w:rPr>
        <w:t>включая право на забастовку</w:t>
      </w:r>
      <w:r>
        <w:rPr>
          <w:rStyle w:val="Нет"/>
          <w:rFonts w:ascii="Times New Roman" w:cs="Times New Roman" w:hAnsi="Times New Roman" w:eastAsia="Times New Roman"/>
          <w:b w:val="0"/>
          <w:bCs w:val="0"/>
          <w:i w:val="0"/>
          <w:iCs w:val="0"/>
          <w:vertAlign w:val="superscript"/>
        </w:rPr>
        <w:footnoteReference w:id="25"/>
      </w:r>
      <w:r>
        <w:rPr>
          <w:rStyle w:val="Нет"/>
          <w:rFonts w:cs="Arial Unicode MS" w:eastAsia="Arial Unicode MS"/>
          <w:rtl w:val="0"/>
          <w:lang w:val="ru-RU"/>
        </w:rPr>
        <w:t xml:space="preserve">. </w:t>
      </w:r>
      <w:r>
        <w:rPr>
          <w:rStyle w:val="Нет"/>
          <w:rFonts w:cs="Arial Unicode MS" w:eastAsia="Arial Unicode MS" w:hint="default"/>
          <w:rtl w:val="0"/>
          <w:lang w:val="ru-RU"/>
        </w:rPr>
        <w:t>В МПЭСКП закреплены такие права</w:t>
      </w:r>
      <w:r>
        <w:rPr>
          <w:rStyle w:val="Нет"/>
          <w:rFonts w:cs="Arial Unicode MS" w:eastAsia="Arial Unicode MS"/>
          <w:rtl w:val="0"/>
          <w:lang w:val="ru-RU"/>
        </w:rPr>
        <w:t xml:space="preserve">, </w:t>
      </w:r>
      <w:r>
        <w:rPr>
          <w:rStyle w:val="Нет"/>
          <w:rFonts w:cs="Arial Unicode MS" w:eastAsia="Arial Unicode MS" w:hint="default"/>
          <w:rtl w:val="0"/>
          <w:lang w:val="ru-RU"/>
        </w:rPr>
        <w:t>как право на социальное обеспечение</w:t>
      </w:r>
      <w:r>
        <w:rPr>
          <w:rStyle w:val="Нет"/>
          <w:rFonts w:ascii="Times New Roman" w:cs="Times New Roman" w:hAnsi="Times New Roman" w:eastAsia="Times New Roman"/>
          <w:b w:val="0"/>
          <w:bCs w:val="0"/>
          <w:i w:val="0"/>
          <w:iCs w:val="0"/>
          <w:vertAlign w:val="superscript"/>
        </w:rPr>
        <w:footnoteReference w:id="26"/>
      </w:r>
      <w:r>
        <w:rPr>
          <w:rFonts w:cs="Arial Unicode MS" w:eastAsia="Arial Unicode MS"/>
          <w:rtl w:val="0"/>
        </w:rPr>
        <w:t xml:space="preserve">, </w:t>
      </w:r>
      <w:r>
        <w:rPr>
          <w:rStyle w:val="Нет"/>
          <w:rFonts w:cs="Arial Unicode MS" w:eastAsia="Arial Unicode MS" w:hint="default"/>
          <w:rtl w:val="0"/>
          <w:lang w:val="ru-RU"/>
        </w:rPr>
        <w:t>право на достаточный жизненный уровень</w:t>
      </w:r>
      <w:r>
        <w:rPr>
          <w:rStyle w:val="Нет"/>
          <w:rFonts w:ascii="Times New Roman" w:cs="Times New Roman" w:hAnsi="Times New Roman" w:eastAsia="Times New Roman"/>
          <w:b w:val="0"/>
          <w:bCs w:val="0"/>
          <w:i w:val="0"/>
          <w:iCs w:val="0"/>
          <w:vertAlign w:val="superscript"/>
        </w:rPr>
        <w:footnoteReference w:id="27"/>
      </w:r>
      <w:r>
        <w:rPr>
          <w:rFonts w:cs="Arial Unicode MS" w:eastAsia="Arial Unicode MS"/>
          <w:rtl w:val="0"/>
        </w:rPr>
        <w:t xml:space="preserve">, </w:t>
      </w:r>
      <w:r>
        <w:rPr>
          <w:rStyle w:val="Нет"/>
          <w:rFonts w:cs="Arial Unicode MS" w:eastAsia="Arial Unicode MS" w:hint="default"/>
          <w:rtl w:val="0"/>
          <w:lang w:val="ru-RU"/>
        </w:rPr>
        <w:t>право на здоровье</w:t>
      </w:r>
      <w:r>
        <w:rPr>
          <w:rStyle w:val="Нет"/>
          <w:rFonts w:ascii="Times New Roman" w:cs="Times New Roman" w:hAnsi="Times New Roman" w:eastAsia="Times New Roman"/>
          <w:b w:val="0"/>
          <w:bCs w:val="0"/>
          <w:i w:val="0"/>
          <w:iCs w:val="0"/>
          <w:vertAlign w:val="superscript"/>
        </w:rPr>
        <w:footnoteReference w:id="28"/>
      </w:r>
      <w:r>
        <w:rPr>
          <w:rFonts w:cs="Arial Unicode MS" w:eastAsia="Arial Unicode MS"/>
          <w:rtl w:val="0"/>
        </w:rPr>
        <w:t xml:space="preserve">, </w:t>
      </w:r>
      <w:r>
        <w:rPr>
          <w:rFonts w:cs="Arial Unicode MS" w:eastAsia="Arial Unicode MS" w:hint="default"/>
          <w:rtl w:val="0"/>
        </w:rPr>
        <w:t>право на образование</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которое по возможности должно быть бесплатным </w:t>
      </w:r>
      <w:r>
        <w:rPr>
          <w:rStyle w:val="Нет"/>
          <w:rFonts w:cs="Arial Unicode MS" w:eastAsia="Arial Unicode MS"/>
          <w:rtl w:val="0"/>
          <w:lang w:val="ru-RU"/>
        </w:rPr>
        <w:t>(</w:t>
      </w:r>
      <w:r>
        <w:rPr>
          <w:rStyle w:val="Нет"/>
          <w:rFonts w:cs="Arial Unicode MS" w:eastAsia="Arial Unicode MS" w:hint="default"/>
          <w:rtl w:val="0"/>
          <w:lang w:val="ru-RU"/>
        </w:rPr>
        <w:t>данное положение закрепляет следующую градацию — бесплатное начальное</w:t>
      </w:r>
      <w:r>
        <w:rPr>
          <w:rStyle w:val="Нет"/>
          <w:rFonts w:cs="Arial Unicode MS" w:eastAsia="Arial Unicode MS"/>
          <w:rtl w:val="0"/>
          <w:lang w:val="ru-RU"/>
        </w:rPr>
        <w:t xml:space="preserve">, </w:t>
      </w:r>
      <w:r>
        <w:rPr>
          <w:rStyle w:val="Нет"/>
          <w:rFonts w:cs="Arial Unicode MS" w:eastAsia="Arial Unicode MS" w:hint="default"/>
          <w:rtl w:val="0"/>
          <w:lang w:val="ru-RU"/>
        </w:rPr>
        <w:t>постепенное</w:t>
      </w:r>
      <w:r>
        <w:rPr>
          <w:rFonts w:cs="Arial Unicode MS" w:eastAsia="Arial Unicode MS" w:hint="default"/>
          <w:rtl w:val="0"/>
        </w:rPr>
        <w:t xml:space="preserve"> введени</w:t>
      </w:r>
      <w:r>
        <w:rPr>
          <w:rStyle w:val="Нет"/>
          <w:rFonts w:cs="Arial Unicode MS" w:eastAsia="Arial Unicode MS" w:hint="default"/>
          <w:rtl w:val="0"/>
          <w:lang w:val="ru-RU"/>
        </w:rPr>
        <w:t>е</w:t>
      </w:r>
      <w:r>
        <w:rPr>
          <w:rFonts w:cs="Arial Unicode MS" w:eastAsia="Arial Unicode MS" w:hint="default"/>
          <w:rtl w:val="0"/>
        </w:rPr>
        <w:t xml:space="preserve"> бесплатного</w:t>
      </w:r>
      <w:r>
        <w:rPr>
          <w:rStyle w:val="Нет"/>
          <w:rFonts w:cs="Arial Unicode MS" w:eastAsia="Arial Unicode MS" w:hint="default"/>
          <w:rtl w:val="0"/>
          <w:lang w:val="ru-RU"/>
        </w:rPr>
        <w:t xml:space="preserve"> среднего и высшего образования</w:t>
      </w:r>
      <w:r>
        <w:rPr>
          <w:rStyle w:val="Нет"/>
          <w:rFonts w:cs="Arial Unicode MS" w:eastAsia="Arial Unicode MS"/>
          <w:rtl w:val="0"/>
          <w:lang w:val="ru-RU"/>
        </w:rPr>
        <w:t>)</w:t>
      </w:r>
      <w:r>
        <w:rPr>
          <w:rStyle w:val="Нет"/>
          <w:rFonts w:ascii="Times New Roman" w:cs="Times New Roman" w:hAnsi="Times New Roman" w:eastAsia="Times New Roman"/>
          <w:b w:val="0"/>
          <w:bCs w:val="0"/>
          <w:i w:val="0"/>
          <w:iCs w:val="0"/>
          <w:vertAlign w:val="superscript"/>
        </w:rPr>
        <w:footnoteReference w:id="29"/>
      </w:r>
      <w:r>
        <w:rPr>
          <w:rStyle w:val="Нет"/>
          <w:rFonts w:cs="Arial Unicode MS" w:eastAsia="Arial Unicode MS" w:hint="default"/>
          <w:rtl w:val="0"/>
          <w:lang w:val="ru-RU"/>
        </w:rPr>
        <w:t xml:space="preserve"> и</w:t>
      </w:r>
      <w:r>
        <w:rPr>
          <w:rFonts w:cs="Arial Unicode MS" w:eastAsia="Arial Unicode MS"/>
          <w:rtl w:val="0"/>
        </w:rPr>
        <w:t xml:space="preserve">, </w:t>
      </w:r>
      <w:r>
        <w:rPr>
          <w:rFonts w:cs="Arial Unicode MS" w:eastAsia="Arial Unicode MS" w:hint="default"/>
          <w:rtl w:val="0"/>
        </w:rPr>
        <w:t>наконец</w:t>
      </w:r>
      <w:r>
        <w:rPr>
          <w:rFonts w:cs="Arial Unicode MS" w:eastAsia="Arial Unicode MS"/>
          <w:rtl w:val="0"/>
        </w:rPr>
        <w:t xml:space="preserve">, </w:t>
      </w:r>
      <w:r>
        <w:rPr>
          <w:rStyle w:val="Нет"/>
          <w:rFonts w:cs="Arial Unicode MS" w:eastAsia="Arial Unicode MS" w:hint="default"/>
          <w:rtl w:val="0"/>
          <w:lang w:val="ru-RU"/>
        </w:rPr>
        <w:t>закрепляет участие в культурных правах</w:t>
      </w:r>
      <w:r>
        <w:rPr>
          <w:rStyle w:val="Нет"/>
          <w:rFonts w:ascii="Times New Roman" w:cs="Times New Roman" w:hAnsi="Times New Roman" w:eastAsia="Times New Roman"/>
          <w:b w:val="0"/>
          <w:bCs w:val="0"/>
          <w:i w:val="0"/>
          <w:iCs w:val="0"/>
          <w:vertAlign w:val="superscript"/>
        </w:rPr>
        <w:footnoteReference w:id="30"/>
      </w:r>
      <w:r>
        <w:rPr>
          <w:rStyle w:val="Нет"/>
          <w:rFonts w:cs="Arial Unicode MS" w:eastAsia="Arial Unicode MS"/>
          <w:rtl w:val="0"/>
          <w:lang w:val="ru-RU"/>
        </w:rPr>
        <w:t>.</w:t>
      </w:r>
    </w:p>
    <w:p>
      <w:pPr>
        <w:pStyle w:val="Основной текст A"/>
      </w:pPr>
      <w:r>
        <w:rPr>
          <w:rStyle w:val="Нет"/>
          <w:rFonts w:cs="Arial Unicode MS" w:eastAsia="Arial Unicode MS" w:hint="default"/>
          <w:rtl w:val="0"/>
          <w:lang w:val="ru-RU"/>
        </w:rPr>
        <w:t>Прежде всего стоит подчеркнуть объем обязательств</w:t>
      </w:r>
      <w:r>
        <w:rPr>
          <w:rStyle w:val="Нет"/>
          <w:rFonts w:cs="Arial Unicode MS" w:eastAsia="Arial Unicode MS"/>
          <w:rtl w:val="0"/>
          <w:lang w:val="ru-RU"/>
        </w:rPr>
        <w:t xml:space="preserve">, </w:t>
      </w:r>
      <w:r>
        <w:rPr>
          <w:rStyle w:val="Нет"/>
          <w:rFonts w:cs="Arial Unicode MS" w:eastAsia="Arial Unicode MS" w:hint="default"/>
          <w:rtl w:val="0"/>
          <w:lang w:val="ru-RU"/>
        </w:rPr>
        <w:t>принятых на себя государствами при присоединении к МПЭСКП</w:t>
      </w:r>
      <w:r>
        <w:rPr>
          <w:rStyle w:val="Нет"/>
          <w:rFonts w:cs="Arial Unicode MS" w:eastAsia="Arial Unicode MS"/>
          <w:rtl w:val="0"/>
          <w:lang w:val="ru-RU"/>
        </w:rPr>
        <w:t xml:space="preserve">: </w:t>
      </w:r>
      <w:r>
        <w:rPr>
          <w:rStyle w:val="Нет"/>
          <w:rFonts w:cs="Arial Unicode MS" w:eastAsia="Arial Unicode MS" w:hint="default"/>
          <w:rtl w:val="0"/>
          <w:lang w:val="ru-RU"/>
        </w:rPr>
        <w:t>«Каждое участвующее в настоящем Пакте государство обязуется в индивидуальном порядке и в порядке международной помощи и сотрудничества</w:t>
      </w:r>
      <w:r>
        <w:rPr>
          <w:rFonts w:cs="Arial Unicode MS" w:eastAsia="Arial Unicode MS"/>
          <w:rtl w:val="0"/>
        </w:rPr>
        <w:t xml:space="preserve">, </w:t>
      </w:r>
      <w:r>
        <w:rPr>
          <w:rStyle w:val="Нет"/>
          <w:rFonts w:cs="Arial Unicode MS" w:eastAsia="Arial Unicode MS" w:hint="default"/>
          <w:rtl w:val="0"/>
          <w:lang w:val="ru-RU"/>
        </w:rPr>
        <w:t>в частности в экономической и технической областях</w:t>
      </w:r>
      <w:r>
        <w:rPr>
          <w:rFonts w:cs="Arial Unicode MS" w:eastAsia="Arial Unicode MS"/>
          <w:rtl w:val="0"/>
        </w:rPr>
        <w:t xml:space="preserve">, </w:t>
      </w:r>
      <w:r>
        <w:rPr>
          <w:rStyle w:val="Нет"/>
          <w:rFonts w:cs="Arial Unicode MS" w:eastAsia="Arial Unicode MS" w:hint="default"/>
          <w:rtl w:val="0"/>
          <w:lang w:val="ru-RU"/>
        </w:rPr>
        <w:t>принять в максимальных пределах имеющихся ресурсов меры к тому</w:t>
      </w:r>
      <w:r>
        <w:rPr>
          <w:rFonts w:cs="Arial Unicode MS" w:eastAsia="Arial Unicode MS"/>
          <w:rtl w:val="0"/>
        </w:rPr>
        <w:t xml:space="preserve">, </w:t>
      </w:r>
      <w:r>
        <w:rPr>
          <w:rStyle w:val="Нет"/>
          <w:rFonts w:cs="Arial Unicode MS" w:eastAsia="Arial Unicode MS" w:hint="default"/>
          <w:rtl w:val="0"/>
          <w:lang w:val="ru-RU"/>
        </w:rPr>
        <w:t>чтобы обеспечить постепенно полное осуществление признаваемых в настоящем Пакте прав всеми надлежащими способами</w:t>
      </w:r>
      <w:r>
        <w:rPr>
          <w:rFonts w:cs="Arial Unicode MS" w:eastAsia="Arial Unicode MS"/>
          <w:rtl w:val="0"/>
        </w:rPr>
        <w:t xml:space="preserve">, </w:t>
      </w:r>
      <w:r>
        <w:rPr>
          <w:rStyle w:val="Нет"/>
          <w:rFonts w:cs="Arial Unicode MS" w:eastAsia="Arial Unicode MS" w:hint="default"/>
          <w:rtl w:val="0"/>
          <w:lang w:val="ru-RU"/>
        </w:rPr>
        <w:t>включая</w:t>
      </w:r>
      <w:r>
        <w:rPr>
          <w:rFonts w:cs="Arial Unicode MS" w:eastAsia="Arial Unicode MS"/>
          <w:rtl w:val="0"/>
        </w:rPr>
        <w:t xml:space="preserve">, </w:t>
      </w:r>
      <w:r>
        <w:rPr>
          <w:rFonts w:cs="Arial Unicode MS" w:eastAsia="Arial Unicode MS" w:hint="default"/>
          <w:rtl w:val="0"/>
        </w:rPr>
        <w:t>в частности</w:t>
      </w:r>
      <w:r>
        <w:rPr>
          <w:rFonts w:cs="Arial Unicode MS" w:eastAsia="Arial Unicode MS"/>
          <w:rtl w:val="0"/>
        </w:rPr>
        <w:t xml:space="preserve">, </w:t>
      </w:r>
      <w:r>
        <w:rPr>
          <w:rStyle w:val="Нет"/>
          <w:rFonts w:cs="Arial Unicode MS" w:eastAsia="Arial Unicode MS" w:hint="default"/>
          <w:rtl w:val="0"/>
          <w:lang w:val="ru-RU"/>
        </w:rPr>
        <w:t>принятие законодательных мер»</w:t>
      </w:r>
      <w:r>
        <w:rPr>
          <w:rStyle w:val="Нет"/>
          <w:rFonts w:ascii="Times New Roman" w:cs="Times New Roman" w:hAnsi="Times New Roman" w:eastAsia="Times New Roman"/>
          <w:b w:val="0"/>
          <w:bCs w:val="0"/>
          <w:i w:val="0"/>
          <w:iCs w:val="0"/>
          <w:vertAlign w:val="superscript"/>
        </w:rPr>
        <w:footnoteReference w:id="31"/>
      </w:r>
      <w:r>
        <w:rPr>
          <w:rStyle w:val="Нет"/>
          <w:rFonts w:cs="Arial Unicode MS" w:eastAsia="Arial Unicode MS"/>
          <w:rtl w:val="0"/>
          <w:lang w:val="ru-RU"/>
        </w:rPr>
        <w:t xml:space="preserve">. </w:t>
      </w:r>
      <w:r>
        <w:rPr>
          <w:rStyle w:val="Нет"/>
          <w:rFonts w:cs="Arial Unicode MS" w:eastAsia="Arial Unicode MS" w:hint="default"/>
          <w:rtl w:val="0"/>
          <w:lang w:val="ru-RU"/>
        </w:rPr>
        <w:t>Следует отметить</w:t>
      </w:r>
      <w:r>
        <w:rPr>
          <w:rStyle w:val="Нет"/>
          <w:rFonts w:cs="Arial Unicode MS" w:eastAsia="Arial Unicode MS"/>
          <w:rtl w:val="0"/>
          <w:lang w:val="ru-RU"/>
        </w:rPr>
        <w:t xml:space="preserve">, </w:t>
      </w:r>
      <w:r>
        <w:rPr>
          <w:rStyle w:val="Нет"/>
          <w:rFonts w:cs="Arial Unicode MS" w:eastAsia="Arial Unicode MS" w:hint="default"/>
          <w:rtl w:val="0"/>
          <w:lang w:val="ru-RU"/>
        </w:rPr>
        <w:t>что</w:t>
      </w:r>
      <w:r>
        <w:rPr>
          <w:rFonts w:cs="Arial Unicode MS" w:eastAsia="Arial Unicode MS"/>
          <w:rtl w:val="0"/>
        </w:rPr>
        <w:t xml:space="preserve"> </w:t>
      </w:r>
      <w:r>
        <w:rPr>
          <w:rStyle w:val="Нет"/>
          <w:rFonts w:cs="Arial Unicode MS" w:eastAsia="Arial Unicode MS" w:hint="default"/>
          <w:rtl w:val="0"/>
          <w:lang w:val="ru-RU"/>
        </w:rPr>
        <w:t>Международный</w:t>
      </w:r>
      <w:r>
        <w:rPr>
          <w:rFonts w:cs="Arial Unicode MS" w:eastAsia="Arial Unicode MS"/>
          <w:rtl w:val="0"/>
        </w:rPr>
        <w:t xml:space="preserve"> </w:t>
      </w:r>
      <w:r>
        <w:rPr>
          <w:rStyle w:val="Нет"/>
          <w:rFonts w:cs="Arial Unicode MS" w:eastAsia="Arial Unicode MS" w:hint="default"/>
          <w:rtl w:val="0"/>
          <w:lang w:val="ru-RU"/>
        </w:rPr>
        <w:t>Комитет по экономическим</w:t>
      </w:r>
      <w:r>
        <w:rPr>
          <w:rFonts w:cs="Arial Unicode MS" w:eastAsia="Arial Unicode MS"/>
          <w:rtl w:val="0"/>
        </w:rPr>
        <w:t xml:space="preserve">, </w:t>
      </w:r>
      <w:r>
        <w:rPr>
          <w:rStyle w:val="Нет"/>
          <w:rFonts w:cs="Arial Unicode MS" w:eastAsia="Arial Unicode MS" w:hint="default"/>
          <w:rtl w:val="0"/>
          <w:lang w:val="ru-RU"/>
        </w:rPr>
        <w:t>социальным и культурным правам в своей практике отмечал</w:t>
      </w:r>
      <w:r>
        <w:rPr>
          <w:rFonts w:cs="Arial Unicode MS" w:eastAsia="Arial Unicode MS"/>
          <w:rtl w:val="0"/>
        </w:rPr>
        <w:t xml:space="preserve">, </w:t>
      </w:r>
      <w:r>
        <w:rPr>
          <w:rStyle w:val="Нет"/>
          <w:rFonts w:cs="Arial Unicode MS" w:eastAsia="Arial Unicode MS" w:hint="default"/>
          <w:rtl w:val="0"/>
          <w:lang w:val="ru-RU"/>
        </w:rPr>
        <w:t>что прогрессивную реализацию не следует рассматривать как лишение этой статьи ее значимого содержания</w:t>
      </w:r>
      <w:r>
        <w:rPr>
          <w:rFonts w:cs="Arial Unicode MS" w:eastAsia="Arial Unicode MS"/>
          <w:rtl w:val="0"/>
        </w:rPr>
        <w:t xml:space="preserve">. </w:t>
      </w:r>
      <w:r>
        <w:rPr>
          <w:rStyle w:val="Нет"/>
          <w:rFonts w:cs="Arial Unicode MS" w:eastAsia="Arial Unicode MS" w:hint="default"/>
          <w:rtl w:val="0"/>
          <w:lang w:val="ru-RU"/>
        </w:rPr>
        <w:t>Это должно означать</w:t>
      </w:r>
      <w:r>
        <w:rPr>
          <w:rFonts w:cs="Arial Unicode MS" w:eastAsia="Arial Unicode MS"/>
          <w:rtl w:val="0"/>
        </w:rPr>
        <w:t xml:space="preserve">, </w:t>
      </w:r>
      <w:r>
        <w:rPr>
          <w:rStyle w:val="Нет"/>
          <w:rFonts w:cs="Arial Unicode MS" w:eastAsia="Arial Unicode MS" w:hint="default"/>
          <w:rtl w:val="0"/>
          <w:lang w:val="ru-RU"/>
        </w:rPr>
        <w:t>что государства обязаны уважать основные права</w:t>
      </w:r>
      <w:r>
        <w:rPr>
          <w:rFonts w:cs="Arial Unicode MS" w:eastAsia="Arial Unicode MS"/>
          <w:rtl w:val="0"/>
        </w:rPr>
        <w:t xml:space="preserve">, </w:t>
      </w:r>
      <w:r>
        <w:rPr>
          <w:rStyle w:val="Нет"/>
          <w:rFonts w:cs="Arial Unicode MS" w:eastAsia="Arial Unicode MS" w:hint="default"/>
          <w:rtl w:val="0"/>
          <w:lang w:val="ru-RU"/>
        </w:rPr>
        <w:t>которые закреплены в пакте</w:t>
      </w:r>
      <w:r>
        <w:rPr>
          <w:rFonts w:cs="Arial Unicode MS" w:eastAsia="Arial Unicode MS"/>
          <w:rtl w:val="0"/>
        </w:rPr>
        <w:t xml:space="preserve">, </w:t>
      </w:r>
      <w:r>
        <w:rPr>
          <w:rStyle w:val="Нет"/>
          <w:rFonts w:cs="Arial Unicode MS" w:eastAsia="Arial Unicode MS" w:hint="default"/>
          <w:rtl w:val="0"/>
          <w:lang w:val="ru-RU"/>
        </w:rPr>
        <w:t>имеют право на труд</w:t>
      </w:r>
      <w:r>
        <w:rPr>
          <w:rFonts w:cs="Arial Unicode MS" w:eastAsia="Arial Unicode MS"/>
          <w:rtl w:val="0"/>
        </w:rPr>
        <w:t xml:space="preserve">, </w:t>
      </w:r>
      <w:r>
        <w:rPr>
          <w:rStyle w:val="Нет"/>
          <w:rFonts w:cs="Arial Unicode MS" w:eastAsia="Arial Unicode MS" w:hint="default"/>
          <w:rtl w:val="0"/>
          <w:lang w:val="ru-RU"/>
        </w:rPr>
        <w:t>имеют право на достойные условия труда</w:t>
      </w:r>
      <w:r>
        <w:rPr>
          <w:rFonts w:cs="Arial Unicode MS" w:eastAsia="Arial Unicode MS"/>
          <w:rtl w:val="0"/>
        </w:rPr>
        <w:t xml:space="preserve">, </w:t>
      </w:r>
      <w:r>
        <w:rPr>
          <w:rStyle w:val="Нет"/>
          <w:rFonts w:cs="Arial Unicode MS" w:eastAsia="Arial Unicode MS" w:hint="default"/>
          <w:rtl w:val="0"/>
          <w:lang w:val="ru-RU"/>
        </w:rPr>
        <w:t>равную оплату труда и так далее</w:t>
      </w:r>
      <w:r>
        <w:rPr>
          <w:rStyle w:val="Нет"/>
          <w:rFonts w:ascii="Times New Roman" w:cs="Times New Roman" w:hAnsi="Times New Roman" w:eastAsia="Times New Roman"/>
          <w:b w:val="0"/>
          <w:bCs w:val="0"/>
          <w:i w:val="0"/>
          <w:iCs w:val="0"/>
          <w:vertAlign w:val="superscript"/>
        </w:rPr>
        <w:footnoteReference w:id="32"/>
      </w:r>
      <w:r>
        <w:rPr>
          <w:rFonts w:cs="Arial Unicode MS" w:eastAsia="Arial Unicode MS"/>
          <w:rtl w:val="0"/>
        </w:rPr>
        <w:t>.</w:t>
      </w:r>
    </w:p>
    <w:p>
      <w:pPr>
        <w:pStyle w:val="Основной текст A"/>
      </w:pPr>
      <w:r>
        <w:rPr>
          <w:rStyle w:val="Нет"/>
          <w:rFonts w:cs="Arial Unicode MS" w:eastAsia="Arial Unicode MS" w:hint="default"/>
          <w:rtl w:val="0"/>
          <w:lang w:val="ru-RU"/>
        </w:rPr>
        <w:t>Центральное место в правах трудящихся</w:t>
      </w:r>
      <w:r>
        <w:rPr>
          <w:rStyle w:val="Нет"/>
          <w:rFonts w:cs="Arial Unicode MS" w:eastAsia="Arial Unicode MS"/>
          <w:rtl w:val="0"/>
          <w:lang w:val="ru-RU"/>
        </w:rPr>
        <w:t xml:space="preserve">, </w:t>
      </w:r>
      <w:r>
        <w:rPr>
          <w:rStyle w:val="Нет"/>
          <w:rFonts w:cs="Arial Unicode MS" w:eastAsia="Arial Unicode MS" w:hint="default"/>
          <w:rtl w:val="0"/>
          <w:lang w:val="ru-RU"/>
        </w:rPr>
        <w:t>зафиксированных в данном Пакте</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занимает статья </w:t>
      </w:r>
      <w:r>
        <w:rPr>
          <w:rStyle w:val="Нет"/>
          <w:rFonts w:cs="Arial Unicode MS" w:eastAsia="Arial Unicode MS"/>
          <w:rtl w:val="0"/>
          <w:lang w:val="ru-RU"/>
        </w:rPr>
        <w:t xml:space="preserve">7, </w:t>
      </w:r>
      <w:r>
        <w:rPr>
          <w:rStyle w:val="Нет"/>
          <w:rFonts w:cs="Arial Unicode MS" w:eastAsia="Arial Unicode MS" w:hint="default"/>
          <w:rtl w:val="0"/>
          <w:lang w:val="ru-RU"/>
        </w:rPr>
        <w:t>закрепляющая обеспечение справедливых и благоприятных</w:t>
      </w:r>
      <w:r>
        <w:rPr>
          <w:rFonts w:cs="Arial Unicode MS" w:eastAsia="Arial Unicode MS" w:hint="default"/>
          <w:rtl w:val="0"/>
        </w:rPr>
        <w:t xml:space="preserve"> услови</w:t>
      </w:r>
      <w:r>
        <w:rPr>
          <w:rStyle w:val="Нет"/>
          <w:rFonts w:cs="Arial Unicode MS" w:eastAsia="Arial Unicode MS" w:hint="default"/>
          <w:rtl w:val="0"/>
          <w:lang w:val="ru-RU"/>
        </w:rPr>
        <w:t>й работы</w:t>
      </w:r>
      <w:r>
        <w:rPr>
          <w:rStyle w:val="Нет"/>
          <w:rFonts w:cs="Arial Unicode MS" w:eastAsia="Arial Unicode MS"/>
          <w:rtl w:val="0"/>
          <w:lang w:val="ru-RU"/>
        </w:rPr>
        <w:t xml:space="preserve">. </w:t>
      </w:r>
      <w:r>
        <w:rPr>
          <w:rStyle w:val="Нет"/>
          <w:rFonts w:cs="Arial Unicode MS" w:eastAsia="Arial Unicode MS" w:hint="default"/>
          <w:rtl w:val="0"/>
          <w:lang w:val="ru-RU"/>
        </w:rPr>
        <w:t>В данные «справедливые и благоприятные» условия труда включаются</w:t>
      </w:r>
      <w:r>
        <w:rPr>
          <w:rStyle w:val="Нет"/>
          <w:rFonts w:cs="Arial Unicode MS" w:eastAsia="Arial Unicode MS"/>
          <w:rtl w:val="0"/>
          <w:lang w:val="ru-RU"/>
        </w:rPr>
        <w:t xml:space="preserve">: </w:t>
      </w:r>
      <w:r>
        <w:rPr>
          <w:rStyle w:val="Нет"/>
          <w:rFonts w:cs="Arial Unicode MS" w:eastAsia="Arial Unicode MS" w:hint="default"/>
          <w:rtl w:val="0"/>
          <w:lang w:val="ru-RU"/>
        </w:rPr>
        <w:t>вознаграждение</w:t>
      </w:r>
      <w:r>
        <w:rPr>
          <w:rFonts w:cs="Arial Unicode MS" w:eastAsia="Arial Unicode MS"/>
          <w:rtl w:val="0"/>
        </w:rPr>
        <w:t xml:space="preserve">, </w:t>
      </w:r>
      <w:r>
        <w:rPr>
          <w:rStyle w:val="Нет"/>
          <w:rFonts w:cs="Arial Unicode MS" w:eastAsia="Arial Unicode MS" w:hint="default"/>
          <w:rtl w:val="0"/>
          <w:lang w:val="ru-RU"/>
        </w:rPr>
        <w:t>которое обеспечивает всем работникам</w:t>
      </w:r>
      <w:r>
        <w:rPr>
          <w:rFonts w:cs="Arial Unicode MS" w:eastAsia="Arial Unicode MS"/>
          <w:rtl w:val="0"/>
        </w:rPr>
        <w:t xml:space="preserve">, </w:t>
      </w:r>
      <w:r>
        <w:rPr>
          <w:rStyle w:val="Нет"/>
          <w:rFonts w:cs="Arial Unicode MS" w:eastAsia="Arial Unicode MS" w:hint="default"/>
          <w:rtl w:val="0"/>
          <w:lang w:val="ru-RU"/>
        </w:rPr>
        <w:t>как минимум</w:t>
      </w:r>
      <w:r>
        <w:rPr>
          <w:rFonts w:cs="Arial Unicode MS" w:eastAsia="Arial Unicode MS"/>
          <w:rtl w:val="0"/>
        </w:rPr>
        <w:t xml:space="preserve">, </w:t>
      </w:r>
      <w:r>
        <w:rPr>
          <w:rStyle w:val="Нет"/>
          <w:rFonts w:cs="Arial Unicode MS" w:eastAsia="Arial Unicode MS" w:hint="default"/>
          <w:rtl w:val="0"/>
          <w:lang w:val="ru-RU"/>
        </w:rPr>
        <w:t>справедливую заработную плату и равное вознаграждение</w:t>
      </w:r>
      <w:r>
        <w:rPr>
          <w:rFonts w:cs="Arial Unicode MS" w:eastAsia="Arial Unicode MS"/>
          <w:rtl w:val="0"/>
        </w:rPr>
        <w:t xml:space="preserve">, </w:t>
      </w:r>
      <w:r>
        <w:rPr>
          <w:rStyle w:val="Нет"/>
          <w:rFonts w:cs="Arial Unicode MS" w:eastAsia="Arial Unicode MS" w:hint="default"/>
          <w:rtl w:val="0"/>
          <w:lang w:val="ru-RU"/>
        </w:rPr>
        <w:t>достойный уровень жизни для себя и своих семей</w:t>
      </w:r>
      <w:r>
        <w:rPr>
          <w:rFonts w:cs="Arial Unicode MS" w:eastAsia="Arial Unicode MS"/>
          <w:rtl w:val="0"/>
        </w:rPr>
        <w:t xml:space="preserve">, </w:t>
      </w:r>
      <w:r>
        <w:rPr>
          <w:rStyle w:val="Нет"/>
          <w:rFonts w:cs="Arial Unicode MS" w:eastAsia="Arial Unicode MS" w:hint="default"/>
          <w:rtl w:val="0"/>
          <w:lang w:val="ru-RU"/>
        </w:rPr>
        <w:t>а также безопасные и здоровые условия труда</w:t>
      </w:r>
      <w:r>
        <w:rPr>
          <w:rFonts w:cs="Arial Unicode MS" w:eastAsia="Arial Unicode MS"/>
          <w:rtl w:val="0"/>
        </w:rPr>
        <w:t xml:space="preserve">, </w:t>
      </w:r>
      <w:r>
        <w:rPr>
          <w:rStyle w:val="Нет"/>
          <w:rFonts w:cs="Arial Unicode MS" w:eastAsia="Arial Unicode MS" w:hint="default"/>
          <w:rtl w:val="0"/>
          <w:lang w:val="ru-RU"/>
        </w:rPr>
        <w:t>равные для каждого возможности продвижения в работе на соответствующие более высокие ступени</w:t>
      </w:r>
      <w:r>
        <w:rPr>
          <w:rFonts w:cs="Arial Unicode MS" w:eastAsia="Arial Unicode MS"/>
          <w:rtl w:val="0"/>
        </w:rPr>
        <w:t xml:space="preserve">, </w:t>
      </w:r>
      <w:r>
        <w:rPr>
          <w:rStyle w:val="Нет"/>
          <w:rFonts w:cs="Arial Unicode MS" w:eastAsia="Arial Unicode MS" w:hint="default"/>
          <w:rtl w:val="0"/>
          <w:lang w:val="ru-RU"/>
        </w:rPr>
        <w:t>отдых</w:t>
      </w:r>
      <w:r>
        <w:rPr>
          <w:rFonts w:cs="Arial Unicode MS" w:eastAsia="Arial Unicode MS"/>
          <w:rtl w:val="0"/>
        </w:rPr>
        <w:t xml:space="preserve">, </w:t>
      </w:r>
      <w:r>
        <w:rPr>
          <w:rFonts w:cs="Arial Unicode MS" w:eastAsia="Arial Unicode MS" w:hint="default"/>
          <w:rtl w:val="0"/>
        </w:rPr>
        <w:t>досуг</w:t>
      </w:r>
      <w:r>
        <w:rPr>
          <w:rFonts w:cs="Arial Unicode MS" w:eastAsia="Arial Unicode MS"/>
          <w:rtl w:val="0"/>
        </w:rPr>
        <w:t xml:space="preserve">, </w:t>
      </w:r>
      <w:r>
        <w:rPr>
          <w:rStyle w:val="Нет"/>
          <w:rFonts w:cs="Arial Unicode MS" w:eastAsia="Arial Unicode MS" w:hint="default"/>
          <w:rtl w:val="0"/>
          <w:lang w:val="ru-RU"/>
        </w:rPr>
        <w:t>разумное ограничение рабочего времени</w:t>
      </w:r>
      <w:r>
        <w:rPr>
          <w:rFonts w:cs="Arial Unicode MS" w:eastAsia="Arial Unicode MS"/>
          <w:rtl w:val="0"/>
        </w:rPr>
        <w:t xml:space="preserve">, </w:t>
      </w:r>
      <w:r>
        <w:rPr>
          <w:rStyle w:val="Нет"/>
          <w:rFonts w:cs="Arial Unicode MS" w:eastAsia="Arial Unicode MS" w:hint="default"/>
          <w:rtl w:val="0"/>
          <w:lang w:val="ru-RU"/>
        </w:rPr>
        <w:t>оплачиваемый периодический отпуск</w:t>
      </w:r>
      <w:r>
        <w:rPr>
          <w:rFonts w:cs="Arial Unicode MS" w:eastAsia="Arial Unicode MS"/>
          <w:rtl w:val="0"/>
        </w:rPr>
        <w:t xml:space="preserve">, </w:t>
      </w:r>
      <w:r>
        <w:rPr>
          <w:rStyle w:val="Нет"/>
          <w:rFonts w:cs="Arial Unicode MS" w:eastAsia="Arial Unicode MS" w:hint="default"/>
          <w:rtl w:val="0"/>
          <w:lang w:val="ru-RU"/>
        </w:rPr>
        <w:t>а также вознаграждение за праздничные дни</w:t>
      </w:r>
      <w:r>
        <w:rPr>
          <w:rStyle w:val="Нет"/>
          <w:rFonts w:cs="Arial Unicode MS" w:eastAsia="Arial Unicode MS"/>
          <w:rtl w:val="0"/>
          <w:lang w:val="ru-RU"/>
        </w:rPr>
        <w:t>.</w:t>
      </w:r>
    </w:p>
    <w:p>
      <w:pPr>
        <w:pStyle w:val="Основной текст A"/>
      </w:pPr>
      <w:r>
        <w:rPr>
          <w:rStyle w:val="Нет"/>
          <w:rFonts w:cs="Arial Unicode MS" w:eastAsia="Arial Unicode MS" w:hint="default"/>
          <w:rtl w:val="0"/>
          <w:lang w:val="ru-RU"/>
        </w:rPr>
        <w:t>Данный перечень не является исчерпывающим</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в своем Комментарии от </w:t>
      </w:r>
      <w:r>
        <w:rPr>
          <w:rStyle w:val="Нет"/>
          <w:rFonts w:cs="Arial Unicode MS" w:eastAsia="Arial Unicode MS"/>
          <w:rtl w:val="0"/>
          <w:lang w:val="ru-RU"/>
        </w:rPr>
        <w:t xml:space="preserve">7 </w:t>
      </w:r>
      <w:r>
        <w:rPr>
          <w:rStyle w:val="Нет"/>
          <w:rFonts w:cs="Arial Unicode MS" w:eastAsia="Arial Unicode MS" w:hint="default"/>
          <w:rtl w:val="0"/>
          <w:lang w:val="ru-RU"/>
        </w:rPr>
        <w:t xml:space="preserve">апреля </w:t>
      </w:r>
      <w:r>
        <w:rPr>
          <w:rStyle w:val="Нет"/>
          <w:rFonts w:cs="Arial Unicode MS" w:eastAsia="Arial Unicode MS"/>
          <w:rtl w:val="0"/>
          <w:lang w:val="ru-RU"/>
        </w:rPr>
        <w:t xml:space="preserve">2016 </w:t>
      </w:r>
      <w:r>
        <w:rPr>
          <w:rStyle w:val="Нет"/>
          <w:rFonts w:cs="Arial Unicode MS" w:eastAsia="Arial Unicode MS" w:hint="default"/>
          <w:rtl w:val="0"/>
          <w:lang w:val="ru-RU"/>
        </w:rPr>
        <w:t>года №</w:t>
      </w:r>
      <w:r>
        <w:rPr>
          <w:rStyle w:val="Нет"/>
          <w:rFonts w:cs="Arial Unicode MS" w:eastAsia="Arial Unicode MS"/>
          <w:rtl w:val="0"/>
          <w:lang w:val="ru-RU"/>
        </w:rPr>
        <w:t xml:space="preserve">23 </w:t>
      </w:r>
      <w:r>
        <w:rPr>
          <w:rStyle w:val="Нет"/>
          <w:rFonts w:cs="Arial Unicode MS" w:eastAsia="Arial Unicode MS" w:hint="default"/>
          <w:rtl w:val="0"/>
          <w:lang w:val="ru-RU"/>
        </w:rPr>
        <w:t>Комитет по экономическим</w:t>
      </w:r>
      <w:r>
        <w:rPr>
          <w:rFonts w:cs="Arial Unicode MS" w:eastAsia="Arial Unicode MS"/>
          <w:rtl w:val="0"/>
        </w:rPr>
        <w:t xml:space="preserve">, </w:t>
      </w:r>
      <w:r>
        <w:rPr>
          <w:rStyle w:val="Нет"/>
          <w:rFonts w:cs="Arial Unicode MS" w:eastAsia="Arial Unicode MS" w:hint="default"/>
          <w:rtl w:val="0"/>
          <w:lang w:val="ru-RU"/>
        </w:rPr>
        <w:t>социальным и культурным правам подчеркнул</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что «статья </w:t>
      </w:r>
      <w:r>
        <w:rPr>
          <w:rStyle w:val="Нет"/>
          <w:rFonts w:cs="Arial Unicode MS" w:eastAsia="Arial Unicode MS"/>
          <w:rtl w:val="0"/>
          <w:lang w:val="ru-RU"/>
        </w:rPr>
        <w:t xml:space="preserve">7 </w:t>
      </w:r>
      <w:r>
        <w:rPr>
          <w:rStyle w:val="Нет"/>
          <w:rFonts w:cs="Arial Unicode MS" w:eastAsia="Arial Unicode MS" w:hint="default"/>
          <w:rtl w:val="0"/>
          <w:lang w:val="ru-RU"/>
        </w:rPr>
        <w:t>определяет неисчерпывающий перечень основных элементов</w:t>
      </w:r>
      <w:r>
        <w:rPr>
          <w:rFonts w:cs="Arial Unicode MS" w:eastAsia="Arial Unicode MS"/>
          <w:rtl w:val="0"/>
        </w:rPr>
        <w:t xml:space="preserve">, </w:t>
      </w:r>
      <w:r>
        <w:rPr>
          <w:rStyle w:val="Нет"/>
          <w:rFonts w:cs="Arial Unicode MS" w:eastAsia="Arial Unicode MS" w:hint="default"/>
          <w:rtl w:val="0"/>
          <w:lang w:val="ru-RU"/>
        </w:rPr>
        <w:t>гарантирующих справедливые и благоприятные условия труда</w:t>
      </w:r>
      <w:r>
        <w:rPr>
          <w:rFonts w:cs="Arial Unicode MS" w:eastAsia="Arial Unicode MS"/>
          <w:rtl w:val="0"/>
        </w:rPr>
        <w:t xml:space="preserve">. </w:t>
      </w:r>
      <w:r>
        <w:rPr>
          <w:rStyle w:val="Нет"/>
          <w:rFonts w:cs="Arial Unicode MS" w:eastAsia="Arial Unicode MS" w:hint="default"/>
          <w:rtl w:val="0"/>
          <w:lang w:val="ru-RU"/>
        </w:rPr>
        <w:t xml:space="preserve">Ссылка на термин </w:t>
      </w:r>
      <w:r>
        <w:rPr>
          <w:rStyle w:val="Нет"/>
          <w:rFonts w:cs="Arial Unicode MS" w:eastAsia="Arial Unicode MS"/>
          <w:rtl w:val="0"/>
          <w:lang w:val="ru-RU"/>
        </w:rPr>
        <w:t>"</w:t>
      </w:r>
      <w:r>
        <w:rPr>
          <w:rFonts w:cs="Arial Unicode MS" w:eastAsia="Arial Unicode MS" w:hint="default"/>
          <w:rtl w:val="0"/>
        </w:rPr>
        <w:t>в частности</w:t>
      </w:r>
      <w:r>
        <w:rPr>
          <w:rStyle w:val="Нет"/>
          <w:rFonts w:cs="Arial Unicode MS" w:eastAsia="Arial Unicode MS"/>
          <w:rtl w:val="0"/>
          <w:lang w:val="ru-RU"/>
        </w:rPr>
        <w:t xml:space="preserve">" </w:t>
      </w:r>
      <w:r>
        <w:rPr>
          <w:rStyle w:val="Нет"/>
          <w:rFonts w:cs="Arial Unicode MS" w:eastAsia="Arial Unicode MS" w:hint="default"/>
          <w:rtl w:val="0"/>
          <w:lang w:val="ru-RU"/>
        </w:rPr>
        <w:t>указывает на то</w:t>
      </w:r>
      <w:r>
        <w:rPr>
          <w:rFonts w:cs="Arial Unicode MS" w:eastAsia="Arial Unicode MS"/>
          <w:rtl w:val="0"/>
        </w:rPr>
        <w:t xml:space="preserve">, </w:t>
      </w:r>
      <w:r>
        <w:rPr>
          <w:rStyle w:val="Нет"/>
          <w:rFonts w:cs="Arial Unicode MS" w:eastAsia="Arial Unicode MS" w:hint="default"/>
          <w:rtl w:val="0"/>
          <w:lang w:val="ru-RU"/>
        </w:rPr>
        <w:t>что другие элементы</w:t>
      </w:r>
      <w:r>
        <w:rPr>
          <w:rFonts w:cs="Arial Unicode MS" w:eastAsia="Arial Unicode MS"/>
          <w:rtl w:val="0"/>
        </w:rPr>
        <w:t xml:space="preserve">, </w:t>
      </w:r>
      <w:r>
        <w:rPr>
          <w:rStyle w:val="Нет"/>
          <w:rFonts w:cs="Arial Unicode MS" w:eastAsia="Arial Unicode MS" w:hint="default"/>
          <w:rtl w:val="0"/>
          <w:lang w:val="ru-RU"/>
        </w:rPr>
        <w:t>прямо не упомянутые</w:t>
      </w:r>
      <w:r>
        <w:rPr>
          <w:rFonts w:cs="Arial Unicode MS" w:eastAsia="Arial Unicode MS"/>
          <w:rtl w:val="0"/>
        </w:rPr>
        <w:t xml:space="preserve">, </w:t>
      </w:r>
      <w:r>
        <w:rPr>
          <w:rStyle w:val="Нет"/>
          <w:rFonts w:cs="Arial Unicode MS" w:eastAsia="Arial Unicode MS" w:hint="default"/>
          <w:rtl w:val="0"/>
          <w:lang w:val="ru-RU"/>
        </w:rPr>
        <w:t>также имеют значение</w:t>
      </w:r>
      <w:r>
        <w:rPr>
          <w:rFonts w:cs="Arial Unicode MS" w:eastAsia="Arial Unicode MS"/>
          <w:rtl w:val="0"/>
        </w:rPr>
        <w:t xml:space="preserve">. </w:t>
      </w:r>
      <w:r>
        <w:rPr>
          <w:rStyle w:val="Нет"/>
          <w:rFonts w:cs="Arial Unicode MS" w:eastAsia="Arial Unicode MS" w:hint="default"/>
          <w:rtl w:val="0"/>
          <w:lang w:val="ru-RU"/>
        </w:rPr>
        <w:t>В этом контексте Комитет систематически подчеркивает такие факторы</w:t>
      </w:r>
      <w:r>
        <w:rPr>
          <w:rFonts w:cs="Arial Unicode MS" w:eastAsia="Arial Unicode MS"/>
          <w:rtl w:val="0"/>
        </w:rPr>
        <w:t xml:space="preserve">, </w:t>
      </w:r>
      <w:r>
        <w:rPr>
          <w:rFonts w:cs="Arial Unicode MS" w:eastAsia="Arial Unicode MS" w:hint="default"/>
          <w:rtl w:val="0"/>
        </w:rPr>
        <w:t>как</w:t>
      </w:r>
      <w:r>
        <w:rPr>
          <w:rFonts w:cs="Arial Unicode MS" w:eastAsia="Arial Unicode MS"/>
          <w:rtl w:val="0"/>
        </w:rPr>
        <w:t xml:space="preserve">: </w:t>
      </w:r>
      <w:r>
        <w:rPr>
          <w:rStyle w:val="Нет"/>
          <w:rFonts w:cs="Arial Unicode MS" w:eastAsia="Arial Unicode MS" w:hint="default"/>
          <w:rtl w:val="0"/>
          <w:lang w:val="ru-RU"/>
        </w:rPr>
        <w:t>запрет принудительного труда и социальной и экономической эксплуатации детей и молодежи</w:t>
      </w:r>
      <w:r>
        <w:rPr>
          <w:rFonts w:cs="Arial Unicode MS" w:eastAsia="Arial Unicode MS"/>
          <w:rtl w:val="0"/>
        </w:rPr>
        <w:t xml:space="preserve">; </w:t>
      </w:r>
      <w:r>
        <w:rPr>
          <w:rFonts w:cs="Arial Unicode MS" w:eastAsia="Arial Unicode MS" w:hint="default"/>
          <w:rtl w:val="0"/>
        </w:rPr>
        <w:t>свобода от насилия и притеснений</w:t>
      </w:r>
      <w:r>
        <w:rPr>
          <w:rFonts w:cs="Arial Unicode MS" w:eastAsia="Arial Unicode MS"/>
          <w:rtl w:val="0"/>
        </w:rPr>
        <w:t xml:space="preserve">, </w:t>
      </w:r>
      <w:r>
        <w:rPr>
          <w:rStyle w:val="Нет"/>
          <w:rFonts w:cs="Arial Unicode MS" w:eastAsia="Arial Unicode MS" w:hint="default"/>
          <w:rtl w:val="0"/>
          <w:lang w:val="ru-RU"/>
        </w:rPr>
        <w:t>включая сексуальные домогательства</w:t>
      </w:r>
      <w:r>
        <w:rPr>
          <w:rFonts w:cs="Arial Unicode MS" w:eastAsia="Arial Unicode MS"/>
          <w:rtl w:val="0"/>
        </w:rPr>
        <w:t xml:space="preserve">; </w:t>
      </w:r>
      <w:r>
        <w:rPr>
          <w:rStyle w:val="Нет"/>
          <w:rFonts w:cs="Arial Unicode MS" w:eastAsia="Arial Unicode MS" w:hint="default"/>
          <w:rtl w:val="0"/>
          <w:lang w:val="ru-RU"/>
        </w:rPr>
        <w:t>оплачиваемые отпуска по беременности и родам и по уходу за ребенком»</w:t>
      </w:r>
      <w:r>
        <w:rPr>
          <w:rStyle w:val="Нет"/>
          <w:rFonts w:ascii="Times New Roman" w:cs="Times New Roman" w:hAnsi="Times New Roman" w:eastAsia="Times New Roman"/>
          <w:b w:val="0"/>
          <w:bCs w:val="0"/>
          <w:i w:val="0"/>
          <w:iCs w:val="0"/>
          <w:vertAlign w:val="superscript"/>
        </w:rPr>
        <w:footnoteReference w:id="33"/>
      </w:r>
      <w:r>
        <w:rPr>
          <w:rStyle w:val="Нет"/>
          <w:rFonts w:cs="Arial Unicode MS" w:eastAsia="Arial Unicode MS"/>
          <w:rtl w:val="0"/>
          <w:lang w:val="ru-RU"/>
        </w:rPr>
        <w:t>.</w:t>
      </w:r>
    </w:p>
    <w:p>
      <w:pPr>
        <w:pStyle w:val="Основной текст A"/>
      </w:pPr>
      <w:r>
        <w:rPr>
          <w:rStyle w:val="Нет"/>
          <w:rFonts w:cs="Arial Unicode MS" w:eastAsia="Arial Unicode MS" w:hint="default"/>
          <w:rtl w:val="0"/>
          <w:lang w:val="ru-RU"/>
        </w:rPr>
        <w:t>Следующим актом</w:t>
      </w:r>
      <w:r>
        <w:rPr>
          <w:rStyle w:val="Нет"/>
          <w:rFonts w:cs="Arial Unicode MS" w:eastAsia="Arial Unicode MS"/>
          <w:rtl w:val="0"/>
          <w:lang w:val="ru-RU"/>
        </w:rPr>
        <w:t xml:space="preserve">, </w:t>
      </w:r>
      <w:r>
        <w:rPr>
          <w:rStyle w:val="Нет"/>
          <w:rFonts w:cs="Arial Unicode MS" w:eastAsia="Arial Unicode MS" w:hint="default"/>
          <w:rtl w:val="0"/>
          <w:lang w:val="ru-RU"/>
        </w:rPr>
        <w:t>на который следует обратить внимание в свете международного регулирования труда на универсальном уровне</w:t>
      </w:r>
      <w:r>
        <w:rPr>
          <w:rStyle w:val="Нет"/>
          <w:rFonts w:cs="Arial Unicode MS" w:eastAsia="Arial Unicode MS"/>
          <w:rtl w:val="0"/>
          <w:lang w:val="ru-RU"/>
        </w:rPr>
        <w:t xml:space="preserve">, </w:t>
      </w:r>
      <w:r>
        <w:rPr>
          <w:rStyle w:val="Нет"/>
          <w:rFonts w:cs="Arial Unicode MS" w:eastAsia="Arial Unicode MS" w:hint="default"/>
          <w:rtl w:val="0"/>
          <w:lang w:val="ru-RU"/>
        </w:rPr>
        <w:t>является Конвенция о ликвидации всех форм дискриминации в отношении женщин</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Статья </w:t>
      </w:r>
      <w:r>
        <w:rPr>
          <w:rStyle w:val="Нет"/>
          <w:rFonts w:cs="Arial Unicode MS" w:eastAsia="Arial Unicode MS"/>
          <w:rtl w:val="0"/>
          <w:lang w:val="ru-RU"/>
        </w:rPr>
        <w:t xml:space="preserve">11 </w:t>
      </w:r>
      <w:r>
        <w:rPr>
          <w:rStyle w:val="Нет"/>
          <w:rFonts w:cs="Arial Unicode MS" w:eastAsia="Arial Unicode MS" w:hint="default"/>
          <w:rtl w:val="0"/>
          <w:lang w:val="ru-RU"/>
        </w:rPr>
        <w:t>данной конвенции посвящена обязательствам государств</w:t>
      </w:r>
      <w:r>
        <w:rPr>
          <w:rStyle w:val="Нет"/>
          <w:rFonts w:cs="Arial Unicode MS" w:eastAsia="Arial Unicode MS"/>
          <w:rtl w:val="0"/>
          <w:lang w:val="ru-RU"/>
        </w:rPr>
        <w:t>-</w:t>
      </w:r>
      <w:r>
        <w:rPr>
          <w:rStyle w:val="Нет"/>
          <w:rFonts w:cs="Arial Unicode MS" w:eastAsia="Arial Unicode MS" w:hint="default"/>
          <w:rtl w:val="0"/>
          <w:lang w:val="ru-RU"/>
        </w:rPr>
        <w:t>участников по ликвидации дискриминации в отношении женщин в области занятости</w:t>
      </w:r>
      <w:r>
        <w:rPr>
          <w:rStyle w:val="Нет"/>
          <w:rFonts w:cs="Arial Unicode MS" w:eastAsia="Arial Unicode MS"/>
          <w:rtl w:val="0"/>
          <w:lang w:val="ru-RU"/>
        </w:rPr>
        <w:t xml:space="preserve">, </w:t>
      </w:r>
      <w:r>
        <w:rPr>
          <w:rStyle w:val="Нет"/>
          <w:rFonts w:cs="Arial Unicode MS" w:eastAsia="Arial Unicode MS" w:hint="default"/>
          <w:rtl w:val="0"/>
          <w:lang w:val="ru-RU"/>
        </w:rPr>
        <w:t>чтобы обеспечить на основе равенства мужчин и женщин равные права</w:t>
      </w:r>
      <w:r>
        <w:rPr>
          <w:rStyle w:val="Нет"/>
          <w:rFonts w:cs="Arial Unicode MS" w:eastAsia="Arial Unicode MS"/>
          <w:rtl w:val="0"/>
          <w:lang w:val="ru-RU"/>
        </w:rPr>
        <w:t xml:space="preserve">. </w:t>
      </w:r>
      <w:r>
        <w:rPr>
          <w:rStyle w:val="Нет"/>
          <w:rFonts w:cs="Arial Unicode MS" w:eastAsia="Arial Unicode MS" w:hint="default"/>
          <w:rtl w:val="0"/>
          <w:lang w:val="ru-RU"/>
        </w:rPr>
        <w:t>В перечень мер</w:t>
      </w:r>
      <w:r>
        <w:rPr>
          <w:rStyle w:val="Нет"/>
          <w:rFonts w:cs="Arial Unicode MS" w:eastAsia="Arial Unicode MS"/>
          <w:rtl w:val="0"/>
          <w:lang w:val="ru-RU"/>
        </w:rPr>
        <w:t xml:space="preserve">, </w:t>
      </w:r>
      <w:r>
        <w:rPr>
          <w:rStyle w:val="Нет"/>
          <w:rFonts w:cs="Arial Unicode MS" w:eastAsia="Arial Unicode MS" w:hint="default"/>
          <w:rtl w:val="0"/>
          <w:lang w:val="ru-RU"/>
        </w:rPr>
        <w:t>которые должны принять на себя государства</w:t>
      </w:r>
      <w:r>
        <w:rPr>
          <w:rStyle w:val="Нет"/>
          <w:rFonts w:cs="Arial Unicode MS" w:eastAsia="Arial Unicode MS"/>
          <w:rtl w:val="0"/>
          <w:lang w:val="ru-RU"/>
        </w:rPr>
        <w:t xml:space="preserve">, </w:t>
      </w:r>
      <w:r>
        <w:rPr>
          <w:rStyle w:val="Нет"/>
          <w:rFonts w:cs="Arial Unicode MS" w:eastAsia="Arial Unicode MS" w:hint="default"/>
          <w:rtl w:val="0"/>
          <w:lang w:val="ru-RU"/>
        </w:rPr>
        <w:t>входят право на равную оплату за равный труд</w:t>
      </w:r>
      <w:r>
        <w:rPr>
          <w:rStyle w:val="Нет"/>
          <w:rFonts w:cs="Arial Unicode MS" w:eastAsia="Arial Unicode MS"/>
          <w:rtl w:val="0"/>
          <w:lang w:val="ru-RU"/>
        </w:rPr>
        <w:t xml:space="preserve">, </w:t>
      </w:r>
      <w:r>
        <w:rPr>
          <w:rStyle w:val="Нет"/>
          <w:rFonts w:cs="Arial Unicode MS" w:eastAsia="Arial Unicode MS" w:hint="default"/>
          <w:rtl w:val="0"/>
          <w:lang w:val="ru-RU"/>
        </w:rPr>
        <w:t>социальное</w:t>
      </w:r>
      <w:r>
        <w:rPr>
          <w:rFonts w:cs="Arial Unicode MS" w:eastAsia="Arial Unicode MS" w:hint="default"/>
          <w:rtl w:val="0"/>
        </w:rPr>
        <w:t xml:space="preserve"> обеспечени</w:t>
      </w:r>
      <w:r>
        <w:rPr>
          <w:rStyle w:val="Нет"/>
          <w:rFonts w:cs="Arial Unicode MS" w:eastAsia="Arial Unicode MS" w:hint="default"/>
          <w:rtl w:val="0"/>
          <w:lang w:val="ru-RU"/>
        </w:rPr>
        <w:t>е</w:t>
      </w:r>
      <w:r>
        <w:rPr>
          <w:rFonts w:cs="Arial Unicode MS" w:eastAsia="Arial Unicode MS"/>
          <w:rtl w:val="0"/>
        </w:rPr>
        <w:t xml:space="preserve">, </w:t>
      </w:r>
      <w:r>
        <w:rPr>
          <w:rStyle w:val="Нет"/>
          <w:rFonts w:cs="Arial Unicode MS" w:eastAsia="Arial Unicode MS" w:hint="default"/>
          <w:rtl w:val="0"/>
          <w:lang w:val="ru-RU"/>
        </w:rPr>
        <w:t>а также нормы по запрету дискриминации</w:t>
      </w:r>
      <w:r>
        <w:rPr>
          <w:rStyle w:val="Нет"/>
          <w:rFonts w:cs="Arial Unicode MS" w:eastAsia="Arial Unicode MS"/>
          <w:rtl w:val="0"/>
          <w:lang w:val="ru-RU"/>
        </w:rPr>
        <w:t>.</w:t>
      </w:r>
    </w:p>
    <w:p>
      <w:pPr>
        <w:pStyle w:val="Основной текст A"/>
      </w:pPr>
      <w:r>
        <w:rPr>
          <w:rStyle w:val="Нет"/>
          <w:rFonts w:cs="Arial Unicode MS" w:eastAsia="Arial Unicode MS" w:hint="default"/>
          <w:rtl w:val="0"/>
          <w:lang w:val="ru-RU"/>
        </w:rPr>
        <w:t>Отдельного стоит затронуть Международную</w:t>
      </w:r>
      <w:r>
        <w:rPr>
          <w:rFonts w:cs="Arial Unicode MS" w:eastAsia="Arial Unicode MS" w:hint="default"/>
          <w:rtl w:val="0"/>
        </w:rPr>
        <w:t xml:space="preserve"> конвенци</w:t>
      </w:r>
      <w:r>
        <w:rPr>
          <w:rStyle w:val="Нет"/>
          <w:rFonts w:cs="Arial Unicode MS" w:eastAsia="Arial Unicode MS" w:hint="default"/>
          <w:rtl w:val="0"/>
          <w:lang w:val="ru-RU"/>
        </w:rPr>
        <w:t>ю о защите прав всех трудящихся</w:t>
      </w:r>
      <w:r>
        <w:rPr>
          <w:rFonts w:cs="Arial Unicode MS" w:eastAsia="Arial Unicode MS"/>
          <w:rtl w:val="0"/>
        </w:rPr>
        <w:t>-</w:t>
      </w:r>
      <w:r>
        <w:rPr>
          <w:rStyle w:val="Нет"/>
          <w:rFonts w:cs="Arial Unicode MS" w:eastAsia="Arial Unicode MS" w:hint="default"/>
          <w:rtl w:val="0"/>
          <w:lang w:val="ru-RU"/>
        </w:rPr>
        <w:t xml:space="preserve">мигрантов и членов их семей </w:t>
      </w:r>
      <w:r>
        <w:rPr>
          <w:rStyle w:val="Нет"/>
          <w:rFonts w:cs="Arial Unicode MS" w:eastAsia="Arial Unicode MS"/>
          <w:rtl w:val="0"/>
          <w:lang w:val="ru-RU"/>
        </w:rPr>
        <w:t xml:space="preserve">1990 </w:t>
      </w:r>
      <w:r>
        <w:rPr>
          <w:rStyle w:val="Нет"/>
          <w:rFonts w:cs="Arial Unicode MS" w:eastAsia="Arial Unicode MS" w:hint="default"/>
          <w:rtl w:val="0"/>
          <w:lang w:val="ru-RU"/>
        </w:rPr>
        <w:t>года</w:t>
      </w:r>
      <w:r>
        <w:rPr>
          <w:rStyle w:val="Нет"/>
          <w:rFonts w:cs="Arial Unicode MS" w:eastAsia="Arial Unicode MS"/>
          <w:rtl w:val="0"/>
          <w:lang w:val="ru-RU"/>
        </w:rPr>
        <w:t xml:space="preserve">. </w:t>
      </w:r>
      <w:r>
        <w:rPr>
          <w:rStyle w:val="Нет"/>
          <w:rFonts w:cs="Arial Unicode MS" w:eastAsia="Arial Unicode MS" w:hint="default"/>
          <w:rtl w:val="0"/>
          <w:lang w:val="ru-RU"/>
        </w:rPr>
        <w:t>Из стран</w:t>
      </w:r>
      <w:r>
        <w:rPr>
          <w:rStyle w:val="Нет"/>
          <w:rFonts w:cs="Arial Unicode MS" w:eastAsia="Arial Unicode MS"/>
          <w:rtl w:val="0"/>
          <w:lang w:val="ru-RU"/>
        </w:rPr>
        <w:t>-</w:t>
      </w:r>
      <w:r>
        <w:rPr>
          <w:rStyle w:val="Нет"/>
          <w:rFonts w:cs="Arial Unicode MS" w:eastAsia="Arial Unicode MS" w:hint="default"/>
          <w:rtl w:val="0"/>
          <w:lang w:val="ru-RU"/>
        </w:rPr>
        <w:t>членов ЕАЭС</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в отличие от рассмотренных выше конвенций </w:t>
      </w:r>
      <w:r>
        <w:rPr>
          <w:rStyle w:val="Нет"/>
          <w:rFonts w:cs="Arial Unicode MS" w:eastAsia="Arial Unicode MS"/>
          <w:rtl w:val="0"/>
          <w:lang w:val="ru-RU"/>
        </w:rPr>
        <w:t>(</w:t>
      </w:r>
      <w:r>
        <w:rPr>
          <w:rStyle w:val="Нет"/>
          <w:rFonts w:cs="Arial Unicode MS" w:eastAsia="Arial Unicode MS" w:hint="default"/>
          <w:rtl w:val="0"/>
          <w:lang w:val="ru-RU"/>
        </w:rPr>
        <w:t>участниками которых являются все государства Союза</w:t>
      </w:r>
      <w:r>
        <w:rPr>
          <w:rStyle w:val="Нет"/>
          <w:rFonts w:cs="Arial Unicode MS" w:eastAsia="Arial Unicode MS"/>
          <w:rtl w:val="0"/>
          <w:lang w:val="ru-RU"/>
        </w:rPr>
        <w:t xml:space="preserve">), </w:t>
      </w:r>
      <w:r>
        <w:rPr>
          <w:rStyle w:val="Нет"/>
          <w:rFonts w:cs="Arial Unicode MS" w:eastAsia="Arial Unicode MS" w:hint="default"/>
          <w:rtl w:val="0"/>
          <w:lang w:val="ru-RU"/>
        </w:rPr>
        <w:t>данную ратифицировал только Кыргызстан</w:t>
      </w:r>
      <w:r>
        <w:rPr>
          <w:rStyle w:val="Нет"/>
          <w:rFonts w:cs="Arial Unicode MS" w:eastAsia="Arial Unicode MS"/>
          <w:rtl w:val="0"/>
          <w:lang w:val="ru-RU"/>
        </w:rPr>
        <w:t xml:space="preserve">, </w:t>
      </w:r>
      <w:r>
        <w:rPr>
          <w:rStyle w:val="Нет"/>
          <w:rFonts w:cs="Arial Unicode MS" w:eastAsia="Arial Unicode MS" w:hint="default"/>
          <w:rtl w:val="0"/>
          <w:lang w:val="ru-RU"/>
        </w:rPr>
        <w:t>подписала</w:t>
      </w:r>
      <w:r>
        <w:rPr>
          <w:rStyle w:val="Нет"/>
          <w:rFonts w:cs="Arial Unicode MS" w:eastAsia="Arial Unicode MS"/>
          <w:rtl w:val="0"/>
          <w:lang w:val="ru-RU"/>
        </w:rPr>
        <w:t xml:space="preserve">, </w:t>
      </w:r>
      <w:r>
        <w:rPr>
          <w:rStyle w:val="Нет"/>
          <w:rFonts w:cs="Arial Unicode MS" w:eastAsia="Arial Unicode MS" w:hint="default"/>
          <w:rtl w:val="0"/>
          <w:lang w:val="ru-RU"/>
        </w:rPr>
        <w:t>но не ратифицировала Армения</w:t>
      </w:r>
      <w:r>
        <w:rPr>
          <w:rStyle w:val="Нет"/>
          <w:rFonts w:ascii="Times New Roman" w:cs="Times New Roman" w:hAnsi="Times New Roman" w:eastAsia="Times New Roman"/>
          <w:b w:val="0"/>
          <w:bCs w:val="0"/>
          <w:i w:val="0"/>
          <w:iCs w:val="0"/>
          <w:vertAlign w:val="superscript"/>
        </w:rPr>
        <w:footnoteReference w:id="34"/>
      </w:r>
      <w:r>
        <w:rPr>
          <w:rStyle w:val="Нет"/>
          <w:rFonts w:cs="Arial Unicode MS" w:eastAsia="Arial Unicode MS"/>
          <w:rtl w:val="0"/>
          <w:lang w:val="ru-RU"/>
        </w:rPr>
        <w:t xml:space="preserve">. </w:t>
      </w:r>
      <w:r>
        <w:rPr>
          <w:rStyle w:val="Нет"/>
          <w:rFonts w:cs="Arial Unicode MS" w:eastAsia="Arial Unicode MS" w:hint="default"/>
          <w:rtl w:val="0"/>
          <w:lang w:val="ru-RU"/>
        </w:rPr>
        <w:t>Если проанализировать небольшой состав участников данной конвенции</w:t>
      </w:r>
      <w:r>
        <w:rPr>
          <w:rStyle w:val="Нет"/>
          <w:rFonts w:cs="Arial Unicode MS" w:eastAsia="Arial Unicode MS"/>
          <w:rtl w:val="0"/>
          <w:lang w:val="ru-RU"/>
        </w:rPr>
        <w:t xml:space="preserve">, </w:t>
      </w:r>
      <w:r>
        <w:rPr>
          <w:rStyle w:val="Нет"/>
          <w:rFonts w:cs="Arial Unicode MS" w:eastAsia="Arial Unicode MS" w:hint="default"/>
          <w:rtl w:val="0"/>
          <w:lang w:val="ru-RU"/>
        </w:rPr>
        <w:t>то можно заметить</w:t>
      </w:r>
      <w:r>
        <w:rPr>
          <w:rStyle w:val="Нет"/>
          <w:rFonts w:cs="Arial Unicode MS" w:eastAsia="Arial Unicode MS"/>
          <w:rtl w:val="0"/>
          <w:lang w:val="ru-RU"/>
        </w:rPr>
        <w:t xml:space="preserve">, </w:t>
      </w:r>
      <w:r>
        <w:rPr>
          <w:rStyle w:val="Нет"/>
          <w:rFonts w:cs="Arial Unicode MS" w:eastAsia="Arial Unicode MS" w:hint="default"/>
          <w:rtl w:val="0"/>
          <w:lang w:val="ru-RU"/>
        </w:rPr>
        <w:t>что это — страны</w:t>
      </w:r>
      <w:r>
        <w:rPr>
          <w:rStyle w:val="Нет"/>
          <w:rFonts w:cs="Arial Unicode MS" w:eastAsia="Arial Unicode MS"/>
          <w:rtl w:val="0"/>
          <w:lang w:val="ru-RU"/>
        </w:rPr>
        <w:t>-</w:t>
      </w:r>
      <w:r>
        <w:rPr>
          <w:rStyle w:val="Нет"/>
          <w:rFonts w:cs="Arial Unicode MS" w:eastAsia="Arial Unicode MS" w:hint="default"/>
          <w:rtl w:val="0"/>
          <w:lang w:val="ru-RU"/>
        </w:rPr>
        <w:t>доноры мигрантов</w:t>
      </w:r>
      <w:r>
        <w:rPr>
          <w:rStyle w:val="Нет"/>
          <w:rFonts w:cs="Arial Unicode MS" w:eastAsia="Arial Unicode MS"/>
          <w:rtl w:val="0"/>
          <w:lang w:val="ru-RU"/>
        </w:rPr>
        <w:t xml:space="preserve">. </w:t>
      </w:r>
      <w:r>
        <w:rPr>
          <w:rStyle w:val="Нет"/>
          <w:rFonts w:cs="Arial Unicode MS" w:eastAsia="Arial Unicode MS" w:hint="default"/>
          <w:rtl w:val="0"/>
          <w:lang w:val="ru-RU"/>
        </w:rPr>
        <w:t>Ни одно из крупных государств</w:t>
      </w:r>
      <w:r>
        <w:rPr>
          <w:rStyle w:val="Нет"/>
          <w:rFonts w:cs="Arial Unicode MS" w:eastAsia="Arial Unicode MS"/>
          <w:rtl w:val="0"/>
          <w:lang w:val="ru-RU"/>
        </w:rPr>
        <w:t xml:space="preserve">, </w:t>
      </w:r>
      <w:r>
        <w:rPr>
          <w:rStyle w:val="Нет"/>
          <w:rFonts w:cs="Arial Unicode MS" w:eastAsia="Arial Unicode MS" w:hint="default"/>
          <w:rtl w:val="0"/>
          <w:lang w:val="ru-RU"/>
        </w:rPr>
        <w:t>принимающих мигрантов</w:t>
      </w:r>
      <w:r>
        <w:rPr>
          <w:rStyle w:val="Нет"/>
          <w:rFonts w:cs="Arial Unicode MS" w:eastAsia="Arial Unicode MS"/>
          <w:rtl w:val="0"/>
          <w:lang w:val="ru-RU"/>
        </w:rPr>
        <w:t xml:space="preserve">, </w:t>
      </w:r>
      <w:r>
        <w:rPr>
          <w:rStyle w:val="Нет"/>
          <w:rFonts w:cs="Arial Unicode MS" w:eastAsia="Arial Unicode MS" w:hint="default"/>
          <w:rtl w:val="0"/>
          <w:lang w:val="ru-RU"/>
        </w:rPr>
        <w:t>так и не ратифицировало ее</w:t>
      </w:r>
      <w:r>
        <w:rPr>
          <w:rStyle w:val="Нет"/>
          <w:rFonts w:cs="Arial Unicode MS" w:eastAsia="Arial Unicode MS"/>
          <w:rtl w:val="0"/>
          <w:lang w:val="ru-RU"/>
        </w:rPr>
        <w:t>.</w:t>
      </w:r>
    </w:p>
    <w:p>
      <w:pPr>
        <w:pStyle w:val="Основной текст A"/>
      </w:pPr>
      <w:r>
        <w:rPr>
          <w:rStyle w:val="Нет"/>
          <w:rFonts w:cs="Arial Unicode MS" w:eastAsia="Arial Unicode MS" w:hint="default"/>
          <w:rtl w:val="0"/>
          <w:lang w:val="ru-RU"/>
        </w:rPr>
        <w:t>Необходимо рассмотреть причины</w:t>
      </w:r>
      <w:r>
        <w:rPr>
          <w:rStyle w:val="Нет"/>
          <w:rFonts w:cs="Arial Unicode MS" w:eastAsia="Arial Unicode MS"/>
          <w:rtl w:val="0"/>
          <w:lang w:val="ru-RU"/>
        </w:rPr>
        <w:t xml:space="preserve">, </w:t>
      </w:r>
      <w:r>
        <w:rPr>
          <w:rStyle w:val="Нет"/>
          <w:rFonts w:cs="Arial Unicode MS" w:eastAsia="Arial Unicode MS" w:hint="default"/>
          <w:rtl w:val="0"/>
          <w:lang w:val="ru-RU"/>
        </w:rPr>
        <w:t>почему сложилась такая ситуация с ратификацией Конвенции о защите прав всех трудящихся</w:t>
      </w:r>
      <w:r>
        <w:rPr>
          <w:rFonts w:cs="Arial Unicode MS" w:eastAsia="Arial Unicode MS"/>
          <w:rtl w:val="0"/>
        </w:rPr>
        <w:t>-</w:t>
      </w:r>
      <w:r>
        <w:rPr>
          <w:rStyle w:val="Нет"/>
          <w:rFonts w:cs="Arial Unicode MS" w:eastAsia="Arial Unicode MS" w:hint="default"/>
          <w:rtl w:val="0"/>
          <w:lang w:val="ru-RU"/>
        </w:rPr>
        <w:t>мигрантов</w:t>
      </w:r>
      <w:r>
        <w:rPr>
          <w:rStyle w:val="Нет"/>
          <w:rFonts w:cs="Arial Unicode MS" w:eastAsia="Arial Unicode MS"/>
          <w:rtl w:val="0"/>
          <w:lang w:val="ru-RU"/>
        </w:rPr>
        <w:t xml:space="preserve">. </w:t>
      </w:r>
      <w:r>
        <w:rPr>
          <w:rStyle w:val="Нет"/>
          <w:rFonts w:cs="Arial Unicode MS" w:eastAsia="Arial Unicode MS" w:hint="default"/>
          <w:rtl w:val="0"/>
          <w:lang w:val="ru-RU"/>
        </w:rPr>
        <w:t>На мой взгляд</w:t>
      </w:r>
      <w:r>
        <w:rPr>
          <w:rStyle w:val="Нет"/>
          <w:rFonts w:cs="Arial Unicode MS" w:eastAsia="Arial Unicode MS"/>
          <w:rtl w:val="0"/>
          <w:lang w:val="ru-RU"/>
        </w:rPr>
        <w:t xml:space="preserve">, </w:t>
      </w:r>
      <w:r>
        <w:rPr>
          <w:rStyle w:val="Нет"/>
          <w:rFonts w:cs="Arial Unicode MS" w:eastAsia="Arial Unicode MS" w:hint="default"/>
          <w:rtl w:val="0"/>
          <w:lang w:val="ru-RU"/>
        </w:rPr>
        <w:t>одна из базовых причин</w:t>
      </w:r>
      <w:r>
        <w:rPr>
          <w:rStyle w:val="Нет"/>
          <w:rFonts w:cs="Arial Unicode MS" w:eastAsia="Arial Unicode MS"/>
          <w:rtl w:val="0"/>
          <w:lang w:val="ru-RU"/>
        </w:rPr>
        <w:t xml:space="preserve">, </w:t>
      </w:r>
      <w:r>
        <w:rPr>
          <w:rStyle w:val="Нет"/>
          <w:rFonts w:cs="Arial Unicode MS" w:eastAsia="Arial Unicode MS" w:hint="default"/>
          <w:rtl w:val="0"/>
          <w:lang w:val="ru-RU"/>
        </w:rPr>
        <w:t>по которой</w:t>
      </w:r>
      <w:r>
        <w:rPr>
          <w:rStyle w:val="Нет"/>
          <w:rFonts w:cs="Arial Unicode MS" w:eastAsia="Arial Unicode MS"/>
          <w:rtl w:val="0"/>
          <w:lang w:val="en-US"/>
        </w:rPr>
        <w:t xml:space="preserve"> </w:t>
      </w:r>
      <w:r>
        <w:rPr>
          <w:rStyle w:val="Нет"/>
          <w:rFonts w:cs="Arial Unicode MS" w:eastAsia="Arial Unicode MS" w:hint="default"/>
          <w:rtl w:val="0"/>
          <w:lang w:val="ru-RU"/>
        </w:rPr>
        <w:t>конвенцию не ратифицировали государства</w:t>
      </w:r>
      <w:r>
        <w:rPr>
          <w:rStyle w:val="Нет"/>
          <w:rFonts w:cs="Arial Unicode MS" w:eastAsia="Arial Unicode MS"/>
          <w:rtl w:val="0"/>
          <w:lang w:val="ru-RU"/>
        </w:rPr>
        <w:t>-</w:t>
      </w:r>
      <w:r>
        <w:rPr>
          <w:rStyle w:val="Нет"/>
          <w:rFonts w:cs="Arial Unicode MS" w:eastAsia="Arial Unicode MS" w:hint="default"/>
          <w:rtl w:val="0"/>
          <w:lang w:val="ru-RU"/>
        </w:rPr>
        <w:t>принимающие мигрантов</w:t>
      </w:r>
      <w:r>
        <w:rPr>
          <w:rStyle w:val="Нет"/>
          <w:rFonts w:cs="Arial Unicode MS" w:eastAsia="Arial Unicode MS"/>
          <w:rtl w:val="0"/>
          <w:lang w:val="ru-RU"/>
        </w:rPr>
        <w:t xml:space="preserve">, </w:t>
      </w:r>
      <w:r>
        <w:rPr>
          <w:rStyle w:val="Нет"/>
          <w:rFonts w:cs="Arial Unicode MS" w:eastAsia="Arial Unicode MS" w:hint="default"/>
          <w:rtl w:val="0"/>
          <w:lang w:val="ru-RU"/>
        </w:rPr>
        <w:t>является то</w:t>
      </w:r>
      <w:r>
        <w:rPr>
          <w:rStyle w:val="Нет"/>
          <w:rFonts w:cs="Arial Unicode MS" w:eastAsia="Arial Unicode MS"/>
          <w:rtl w:val="0"/>
          <w:lang w:val="ru-RU"/>
        </w:rPr>
        <w:t xml:space="preserve">, </w:t>
      </w:r>
      <w:r>
        <w:rPr>
          <w:rStyle w:val="Нет"/>
          <w:rFonts w:cs="Arial Unicode MS" w:eastAsia="Arial Unicode MS" w:hint="default"/>
          <w:rtl w:val="0"/>
          <w:lang w:val="ru-RU"/>
        </w:rPr>
        <w:t>что данным актом гарантируются права всех трудящихся</w:t>
      </w:r>
      <w:r>
        <w:rPr>
          <w:rStyle w:val="Нет"/>
          <w:rFonts w:cs="Arial Unicode MS" w:eastAsia="Arial Unicode MS"/>
          <w:rtl w:val="0"/>
          <w:lang w:val="ru-RU"/>
        </w:rPr>
        <w:t>-</w:t>
      </w:r>
      <w:r>
        <w:rPr>
          <w:rStyle w:val="Нет"/>
          <w:rFonts w:cs="Arial Unicode MS" w:eastAsia="Arial Unicode MS" w:hint="default"/>
          <w:rtl w:val="0"/>
          <w:lang w:val="ru-RU"/>
        </w:rPr>
        <w:t>мигрантов вне зависимости от легального или нелегального нахождения их на территории страны</w:t>
      </w:r>
      <w:r>
        <w:rPr>
          <w:rStyle w:val="Нет"/>
          <w:rFonts w:cs="Arial Unicode MS" w:eastAsia="Arial Unicode MS"/>
          <w:rtl w:val="0"/>
          <w:lang w:val="ru-RU"/>
        </w:rPr>
        <w:t xml:space="preserve">. </w:t>
      </w:r>
      <w:r>
        <w:rPr>
          <w:rStyle w:val="Нет"/>
          <w:rFonts w:cs="Arial Unicode MS" w:eastAsia="Arial Unicode MS" w:hint="default"/>
          <w:rtl w:val="0"/>
          <w:lang w:val="ru-RU"/>
        </w:rPr>
        <w:t>Этот вывод напрашивается хотя бы исходя из принятой в тексте терминологии</w:t>
      </w:r>
      <w:r>
        <w:rPr>
          <w:rStyle w:val="Нет"/>
          <w:rFonts w:cs="Arial Unicode MS" w:eastAsia="Arial Unicode MS"/>
          <w:rtl w:val="0"/>
          <w:lang w:val="ru-RU"/>
        </w:rPr>
        <w:t xml:space="preserve">: </w:t>
      </w:r>
      <w:r>
        <w:rPr>
          <w:rStyle w:val="Нет"/>
          <w:rFonts w:cs="Arial Unicode MS" w:eastAsia="Arial Unicode MS" w:hint="default"/>
          <w:rtl w:val="0"/>
          <w:lang w:val="ru-RU"/>
        </w:rPr>
        <w:t>в определениях</w:t>
      </w:r>
      <w:r>
        <w:rPr>
          <w:rStyle w:val="Нет"/>
          <w:rFonts w:cs="Arial Unicode MS" w:eastAsia="Arial Unicode MS"/>
          <w:rtl w:val="0"/>
          <w:lang w:val="ru-RU"/>
        </w:rPr>
        <w:t xml:space="preserve">, </w:t>
      </w:r>
      <w:r>
        <w:rPr>
          <w:rStyle w:val="Нет"/>
          <w:rFonts w:cs="Arial Unicode MS" w:eastAsia="Arial Unicode MS" w:hint="default"/>
          <w:rtl w:val="0"/>
          <w:lang w:val="ru-RU"/>
        </w:rPr>
        <w:t>указанных в ст</w:t>
      </w:r>
      <w:r>
        <w:rPr>
          <w:rStyle w:val="Нет"/>
          <w:rFonts w:cs="Arial Unicode MS" w:eastAsia="Arial Unicode MS"/>
          <w:rtl w:val="0"/>
          <w:lang w:val="ru-RU"/>
        </w:rPr>
        <w:t xml:space="preserve">. 2 </w:t>
      </w:r>
      <w:r>
        <w:rPr>
          <w:rStyle w:val="Нет"/>
          <w:rFonts w:cs="Arial Unicode MS" w:eastAsia="Arial Unicode MS" w:hint="default"/>
          <w:rtl w:val="0"/>
          <w:lang w:val="ru-RU"/>
        </w:rPr>
        <w:t>дается определение трудящегося</w:t>
      </w:r>
      <w:r>
        <w:rPr>
          <w:rStyle w:val="Нет"/>
          <w:rFonts w:cs="Arial Unicode MS" w:eastAsia="Arial Unicode MS"/>
          <w:rtl w:val="0"/>
          <w:lang w:val="ru-RU"/>
        </w:rPr>
        <w:t>-</w:t>
      </w:r>
      <w:r>
        <w:rPr>
          <w:rStyle w:val="Нет"/>
          <w:rFonts w:cs="Arial Unicode MS" w:eastAsia="Arial Unicode MS" w:hint="default"/>
          <w:rtl w:val="0"/>
          <w:lang w:val="ru-RU"/>
        </w:rPr>
        <w:t>мигранта как лицо</w:t>
      </w:r>
      <w:r>
        <w:rPr>
          <w:rStyle w:val="Нет"/>
          <w:rFonts w:cs="Arial Unicode MS" w:eastAsia="Arial Unicode MS"/>
          <w:rtl w:val="0"/>
          <w:lang w:val="ru-RU"/>
        </w:rPr>
        <w:t xml:space="preserve">, </w:t>
      </w:r>
      <w:r>
        <w:rPr>
          <w:rStyle w:val="Нет"/>
          <w:rFonts w:cs="Arial Unicode MS" w:eastAsia="Arial Unicode MS" w:hint="default"/>
          <w:rtl w:val="0"/>
          <w:lang w:val="ru-RU"/>
        </w:rPr>
        <w:t>«которое будет заниматься</w:t>
      </w:r>
      <w:r>
        <w:rPr>
          <w:rFonts w:cs="Arial Unicode MS" w:eastAsia="Arial Unicode MS"/>
          <w:rtl w:val="0"/>
        </w:rPr>
        <w:t xml:space="preserve">, </w:t>
      </w:r>
      <w:r>
        <w:rPr>
          <w:rStyle w:val="Нет"/>
          <w:rFonts w:cs="Arial Unicode MS" w:eastAsia="Arial Unicode MS" w:hint="default"/>
          <w:rtl w:val="0"/>
          <w:lang w:val="ru-RU"/>
        </w:rPr>
        <w:t>занимается или занималось оплачиваемой деятельностью в государстве</w:t>
      </w:r>
      <w:r>
        <w:rPr>
          <w:rFonts w:cs="Arial Unicode MS" w:eastAsia="Arial Unicode MS"/>
          <w:rtl w:val="0"/>
        </w:rPr>
        <w:t xml:space="preserve">, </w:t>
      </w:r>
      <w:r>
        <w:rPr>
          <w:rStyle w:val="Нет"/>
          <w:rFonts w:cs="Arial Unicode MS" w:eastAsia="Arial Unicode MS" w:hint="default"/>
          <w:rtl w:val="0"/>
          <w:lang w:val="ru-RU"/>
        </w:rPr>
        <w:t>гражданином которого он или она не является»</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статья же </w:t>
      </w:r>
      <w:r>
        <w:rPr>
          <w:rStyle w:val="Нет"/>
          <w:rFonts w:cs="Arial Unicode MS" w:eastAsia="Arial Unicode MS"/>
          <w:rtl w:val="0"/>
          <w:lang w:val="ru-RU"/>
        </w:rPr>
        <w:t xml:space="preserve">7 </w:t>
      </w:r>
      <w:r>
        <w:rPr>
          <w:rStyle w:val="Нет"/>
          <w:rFonts w:cs="Arial Unicode MS" w:eastAsia="Arial Unicode MS" w:hint="default"/>
          <w:rtl w:val="0"/>
          <w:lang w:val="ru-RU"/>
        </w:rPr>
        <w:t>провозглашает</w:t>
      </w:r>
      <w:r>
        <w:rPr>
          <w:rStyle w:val="Нет"/>
          <w:rFonts w:cs="Arial Unicode MS" w:eastAsia="Arial Unicode MS"/>
          <w:rtl w:val="0"/>
          <w:lang w:val="ru-RU"/>
        </w:rPr>
        <w:t xml:space="preserve">, </w:t>
      </w:r>
      <w:r>
        <w:rPr>
          <w:rStyle w:val="Нет"/>
          <w:rFonts w:cs="Arial Unicode MS" w:eastAsia="Arial Unicode MS" w:hint="default"/>
          <w:rtl w:val="0"/>
          <w:lang w:val="ru-RU"/>
        </w:rPr>
        <w:t>что «г</w:t>
      </w:r>
      <w:r>
        <w:rPr>
          <w:rFonts w:cs="Arial Unicode MS" w:eastAsia="Arial Unicode MS" w:hint="default"/>
          <w:rtl w:val="0"/>
        </w:rPr>
        <w:t>осударства</w:t>
      </w:r>
      <w:r>
        <w:rPr>
          <w:rFonts w:cs="Arial Unicode MS" w:eastAsia="Arial Unicode MS"/>
          <w:rtl w:val="0"/>
        </w:rPr>
        <w:t>-</w:t>
      </w:r>
      <w:r>
        <w:rPr>
          <w:rStyle w:val="Нет"/>
          <w:rFonts w:cs="Arial Unicode MS" w:eastAsia="Arial Unicode MS" w:hint="default"/>
          <w:rtl w:val="0"/>
          <w:lang w:val="ru-RU"/>
        </w:rPr>
        <w:t>участники обязуются в соответствии с международными документами по правам человека уважать и обеспечивать права всех трудящихся</w:t>
      </w:r>
      <w:r>
        <w:rPr>
          <w:rFonts w:cs="Arial Unicode MS" w:eastAsia="Arial Unicode MS"/>
          <w:rtl w:val="0"/>
        </w:rPr>
        <w:t>-</w:t>
      </w:r>
      <w:r>
        <w:rPr>
          <w:rStyle w:val="Нет"/>
          <w:rFonts w:cs="Arial Unicode MS" w:eastAsia="Arial Unicode MS" w:hint="default"/>
          <w:rtl w:val="0"/>
          <w:lang w:val="ru-RU"/>
        </w:rPr>
        <w:t>мигрантов и членов их семей</w:t>
      </w:r>
      <w:r>
        <w:rPr>
          <w:rFonts w:cs="Arial Unicode MS" w:eastAsia="Arial Unicode MS"/>
          <w:rtl w:val="0"/>
        </w:rPr>
        <w:t xml:space="preserve">, </w:t>
      </w:r>
      <w:r>
        <w:rPr>
          <w:rStyle w:val="Нет"/>
          <w:rFonts w:cs="Arial Unicode MS" w:eastAsia="Arial Unicode MS" w:hint="default"/>
          <w:rtl w:val="0"/>
          <w:lang w:val="ru-RU"/>
        </w:rPr>
        <w:t>которые находятся на их территории или под их юрисдикцией</w:t>
      </w:r>
      <w:r>
        <w:rPr>
          <w:rFonts w:cs="Arial Unicode MS" w:eastAsia="Arial Unicode MS"/>
          <w:rtl w:val="0"/>
        </w:rPr>
        <w:t xml:space="preserve">, </w:t>
      </w:r>
      <w:r>
        <w:rPr>
          <w:rStyle w:val="Нет"/>
          <w:rFonts w:cs="Arial Unicode MS" w:eastAsia="Arial Unicode MS" w:hint="default"/>
          <w:rtl w:val="0"/>
          <w:lang w:val="ru-RU"/>
        </w:rPr>
        <w:t>предусмотренные в настоящей Конвенции</w:t>
      </w:r>
      <w:r>
        <w:rPr>
          <w:rFonts w:cs="Arial Unicode MS" w:eastAsia="Arial Unicode MS"/>
          <w:rtl w:val="0"/>
        </w:rPr>
        <w:t xml:space="preserve">, </w:t>
      </w:r>
      <w:r>
        <w:rPr>
          <w:rStyle w:val="Нет"/>
          <w:rFonts w:cs="Arial Unicode MS" w:eastAsia="Arial Unicode MS" w:hint="default"/>
          <w:rtl w:val="0"/>
          <w:lang w:val="ru-RU"/>
        </w:rPr>
        <w:t>без какого бы то ни было различия»</w:t>
      </w:r>
      <w:r>
        <w:rPr>
          <w:rStyle w:val="Нет"/>
          <w:rFonts w:cs="Arial Unicode MS" w:eastAsia="Arial Unicode MS"/>
          <w:rtl w:val="0"/>
          <w:lang w:val="ru-RU"/>
        </w:rPr>
        <w:t xml:space="preserve">. </w:t>
      </w:r>
      <w:r>
        <w:rPr>
          <w:rStyle w:val="Нет"/>
          <w:rFonts w:cs="Arial Unicode MS" w:eastAsia="Arial Unicode MS" w:hint="default"/>
          <w:rtl w:val="0"/>
          <w:lang w:val="ru-RU"/>
        </w:rPr>
        <w:t>Ст</w:t>
      </w:r>
      <w:r>
        <w:rPr>
          <w:rStyle w:val="Нет"/>
          <w:rFonts w:cs="Arial Unicode MS" w:eastAsia="Arial Unicode MS"/>
          <w:rtl w:val="0"/>
          <w:lang w:val="ru-RU"/>
        </w:rPr>
        <w:t xml:space="preserve">. 25 </w:t>
      </w:r>
      <w:r>
        <w:rPr>
          <w:rStyle w:val="Нет"/>
          <w:rFonts w:cs="Arial Unicode MS" w:eastAsia="Arial Unicode MS" w:hint="default"/>
          <w:rtl w:val="0"/>
          <w:lang w:val="ru-RU"/>
        </w:rPr>
        <w:t>предусматривает</w:t>
      </w:r>
      <w:r>
        <w:rPr>
          <w:rStyle w:val="Нет"/>
          <w:rFonts w:cs="Arial Unicode MS" w:eastAsia="Arial Unicode MS"/>
          <w:rtl w:val="0"/>
          <w:lang w:val="ru-RU"/>
        </w:rPr>
        <w:t xml:space="preserve">, </w:t>
      </w:r>
      <w:r>
        <w:rPr>
          <w:rStyle w:val="Нет"/>
          <w:rFonts w:cs="Arial Unicode MS" w:eastAsia="Arial Unicode MS" w:hint="default"/>
          <w:rtl w:val="0"/>
          <w:lang w:val="ru-RU"/>
        </w:rPr>
        <w:t>что «трудящиеся</w:t>
      </w:r>
      <w:r>
        <w:rPr>
          <w:rFonts w:cs="Arial Unicode MS" w:eastAsia="Arial Unicode MS"/>
          <w:rtl w:val="0"/>
        </w:rPr>
        <w:t>-</w:t>
      </w:r>
      <w:r>
        <w:rPr>
          <w:rStyle w:val="Нет"/>
          <w:rFonts w:cs="Arial Unicode MS" w:eastAsia="Arial Unicode MS" w:hint="default"/>
          <w:rtl w:val="0"/>
          <w:lang w:val="ru-RU"/>
        </w:rPr>
        <w:t>мигранты пользуются не менее благоприятным обращением</w:t>
      </w:r>
      <w:r>
        <w:rPr>
          <w:rFonts w:cs="Arial Unicode MS" w:eastAsia="Arial Unicode MS"/>
          <w:rtl w:val="0"/>
        </w:rPr>
        <w:t xml:space="preserve">, </w:t>
      </w:r>
      <w:r>
        <w:rPr>
          <w:rStyle w:val="Нет"/>
          <w:rFonts w:cs="Arial Unicode MS" w:eastAsia="Arial Unicode MS" w:hint="default"/>
          <w:rtl w:val="0"/>
          <w:lang w:val="ru-RU"/>
        </w:rPr>
        <w:t>чем то</w:t>
      </w:r>
      <w:r>
        <w:rPr>
          <w:rFonts w:cs="Arial Unicode MS" w:eastAsia="Arial Unicode MS"/>
          <w:rtl w:val="0"/>
        </w:rPr>
        <w:t xml:space="preserve">, </w:t>
      </w:r>
      <w:r>
        <w:rPr>
          <w:rStyle w:val="Нет"/>
          <w:rFonts w:cs="Arial Unicode MS" w:eastAsia="Arial Unicode MS" w:hint="default"/>
          <w:rtl w:val="0"/>
          <w:lang w:val="ru-RU"/>
        </w:rPr>
        <w:t>которое применяется к гражданам государству работы по найму…»</w:t>
      </w:r>
      <w:r>
        <w:rPr>
          <w:rStyle w:val="Нет"/>
          <w:rFonts w:ascii="Times New Roman" w:cs="Times New Roman" w:hAnsi="Times New Roman" w:eastAsia="Times New Roman"/>
          <w:b w:val="0"/>
          <w:bCs w:val="0"/>
          <w:i w:val="0"/>
          <w:iCs w:val="0"/>
          <w:vertAlign w:val="superscript"/>
        </w:rPr>
        <w:footnoteReference w:id="35"/>
      </w:r>
      <w:r>
        <w:rPr>
          <w:rStyle w:val="Нет"/>
          <w:rFonts w:cs="Arial Unicode MS" w:eastAsia="Arial Unicode MS"/>
          <w:rtl w:val="0"/>
          <w:lang w:val="ru-RU"/>
        </w:rPr>
        <w:t xml:space="preserve">, </w:t>
      </w:r>
      <w:r>
        <w:rPr>
          <w:rStyle w:val="Нет"/>
          <w:rFonts w:cs="Arial Unicode MS" w:eastAsia="Arial Unicode MS" w:hint="default"/>
          <w:rtl w:val="0"/>
          <w:lang w:val="ru-RU"/>
        </w:rPr>
        <w:t>а «г</w:t>
      </w:r>
      <w:r>
        <w:rPr>
          <w:rFonts w:cs="Arial Unicode MS" w:eastAsia="Arial Unicode MS" w:hint="default"/>
          <w:rtl w:val="0"/>
        </w:rPr>
        <w:t>осударства</w:t>
      </w:r>
      <w:r>
        <w:rPr>
          <w:rFonts w:cs="Arial Unicode MS" w:eastAsia="Arial Unicode MS"/>
          <w:rtl w:val="0"/>
        </w:rPr>
        <w:t>-</w:t>
      </w:r>
      <w:r>
        <w:rPr>
          <w:rStyle w:val="Нет"/>
          <w:rFonts w:cs="Arial Unicode MS" w:eastAsia="Arial Unicode MS" w:hint="default"/>
          <w:rtl w:val="0"/>
          <w:lang w:val="ru-RU"/>
        </w:rPr>
        <w:t>участники принимают все надлежащие меры для обеспечения того</w:t>
      </w:r>
      <w:r>
        <w:rPr>
          <w:rFonts w:cs="Arial Unicode MS" w:eastAsia="Arial Unicode MS"/>
          <w:rtl w:val="0"/>
        </w:rPr>
        <w:t xml:space="preserve">, </w:t>
      </w:r>
      <w:r>
        <w:rPr>
          <w:rStyle w:val="Нет"/>
          <w:rFonts w:cs="Arial Unicode MS" w:eastAsia="Arial Unicode MS" w:hint="default"/>
          <w:rtl w:val="0"/>
          <w:lang w:val="ru-RU"/>
        </w:rPr>
        <w:t>чтобы трудящиеся</w:t>
      </w:r>
      <w:r>
        <w:rPr>
          <w:rFonts w:cs="Arial Unicode MS" w:eastAsia="Arial Unicode MS"/>
          <w:rtl w:val="0"/>
        </w:rPr>
        <w:t>-</w:t>
      </w:r>
      <w:r>
        <w:rPr>
          <w:rStyle w:val="Нет"/>
          <w:rFonts w:cs="Arial Unicode MS" w:eastAsia="Arial Unicode MS" w:hint="default"/>
          <w:rtl w:val="0"/>
          <w:lang w:val="ru-RU"/>
        </w:rPr>
        <w:t>мигранты не лишались никаких прав</w:t>
      </w:r>
      <w:r>
        <w:rPr>
          <w:rFonts w:cs="Arial Unicode MS" w:eastAsia="Arial Unicode MS"/>
          <w:rtl w:val="0"/>
        </w:rPr>
        <w:t xml:space="preserve">, </w:t>
      </w:r>
      <w:r>
        <w:rPr>
          <w:rStyle w:val="Нет"/>
          <w:rFonts w:cs="Arial Unicode MS" w:eastAsia="Arial Unicode MS" w:hint="default"/>
          <w:rtl w:val="0"/>
          <w:lang w:val="ru-RU"/>
        </w:rPr>
        <w:t>вытекающих из настоящего принципа</w:t>
      </w:r>
      <w:r>
        <w:rPr>
          <w:rFonts w:cs="Arial Unicode MS" w:eastAsia="Arial Unicode MS"/>
          <w:rtl w:val="0"/>
        </w:rPr>
        <w:t xml:space="preserve">, </w:t>
      </w:r>
      <w:r>
        <w:rPr>
          <w:rStyle w:val="Нет"/>
          <w:rFonts w:cs="Arial Unicode MS" w:eastAsia="Arial Unicode MS" w:hint="default"/>
          <w:rtl w:val="0"/>
          <w:lang w:val="ru-RU"/>
        </w:rPr>
        <w:t>в силу какого</w:t>
      </w:r>
      <w:r>
        <w:rPr>
          <w:rFonts w:cs="Arial Unicode MS" w:eastAsia="Arial Unicode MS"/>
          <w:rtl w:val="0"/>
        </w:rPr>
        <w:t>-</w:t>
      </w:r>
      <w:r>
        <w:rPr>
          <w:rStyle w:val="Нет"/>
          <w:rFonts w:cs="Arial Unicode MS" w:eastAsia="Arial Unicode MS" w:hint="default"/>
          <w:rtl w:val="0"/>
          <w:lang w:val="ru-RU"/>
        </w:rPr>
        <w:t>либо отклонения в статусе их пребывания или занятости»</w:t>
      </w:r>
      <w:r>
        <w:rPr>
          <w:rStyle w:val="Нет"/>
          <w:rFonts w:ascii="Times New Roman" w:cs="Times New Roman" w:hAnsi="Times New Roman" w:eastAsia="Times New Roman"/>
          <w:b w:val="0"/>
          <w:bCs w:val="0"/>
          <w:i w:val="0"/>
          <w:iCs w:val="0"/>
          <w:vertAlign w:val="superscript"/>
        </w:rPr>
        <w:footnoteReference w:id="36"/>
      </w:r>
      <w:r>
        <w:rPr>
          <w:rStyle w:val="Нет"/>
          <w:rFonts w:cs="Arial Unicode MS" w:eastAsia="Arial Unicode MS"/>
          <w:rtl w:val="0"/>
          <w:lang w:val="ru-RU"/>
        </w:rPr>
        <w:t>.</w:t>
      </w:r>
    </w:p>
    <w:p>
      <w:pPr>
        <w:pStyle w:val="Основной текст A"/>
      </w:pPr>
      <w:r>
        <w:rPr>
          <w:rStyle w:val="Нет"/>
          <w:rFonts w:cs="Arial Unicode MS" w:eastAsia="Arial Unicode MS" w:hint="default"/>
          <w:rtl w:val="0"/>
          <w:lang w:val="ru-RU"/>
        </w:rPr>
        <w:t>Из указанных норм можно сделать вывод о том</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что </w:t>
      </w:r>
      <w:r>
        <w:rPr>
          <w:rFonts w:cs="Arial Unicode MS" w:eastAsia="Arial Unicode MS" w:hint="default"/>
          <w:rtl w:val="0"/>
        </w:rPr>
        <w:t>необходимост</w:t>
      </w:r>
      <w:r>
        <w:rPr>
          <w:rStyle w:val="Нет"/>
          <w:rFonts w:cs="Arial Unicode MS" w:eastAsia="Arial Unicode MS" w:hint="default"/>
          <w:rtl w:val="0"/>
          <w:lang w:val="ru-RU"/>
        </w:rPr>
        <w:t>ь защиты прав любого трудящегося</w:t>
      </w:r>
      <w:r>
        <w:rPr>
          <w:rFonts w:cs="Arial Unicode MS" w:eastAsia="Arial Unicode MS"/>
          <w:rtl w:val="0"/>
        </w:rPr>
        <w:t>-</w:t>
      </w:r>
      <w:r>
        <w:rPr>
          <w:rStyle w:val="Нет"/>
          <w:rFonts w:cs="Arial Unicode MS" w:eastAsia="Arial Unicode MS" w:hint="default"/>
          <w:rtl w:val="0"/>
          <w:lang w:val="ru-RU"/>
        </w:rPr>
        <w:t>мигранта возникает независимо от законности или незаконности его статуса и работы в конкретной стране</w:t>
      </w:r>
      <w:r>
        <w:rPr>
          <w:rStyle w:val="Нет"/>
          <w:rFonts w:cs="Arial Unicode MS" w:eastAsia="Arial Unicode MS"/>
          <w:rtl w:val="0"/>
          <w:lang w:val="ru-RU"/>
        </w:rPr>
        <w:t xml:space="preserve">. </w:t>
      </w:r>
      <w:r>
        <w:rPr>
          <w:rStyle w:val="Нет"/>
          <w:rFonts w:cs="Arial Unicode MS" w:eastAsia="Arial Unicode MS" w:hint="default"/>
          <w:rtl w:val="0"/>
          <w:lang w:val="ru-RU"/>
        </w:rPr>
        <w:t>Государства</w:t>
      </w:r>
      <w:r>
        <w:rPr>
          <w:rStyle w:val="Нет"/>
          <w:rFonts w:cs="Arial Unicode MS" w:eastAsia="Arial Unicode MS"/>
          <w:rtl w:val="0"/>
          <w:lang w:val="ru-RU"/>
        </w:rPr>
        <w:t xml:space="preserve">, </w:t>
      </w:r>
      <w:r>
        <w:rPr>
          <w:rStyle w:val="Нет"/>
          <w:rFonts w:cs="Arial Unicode MS" w:eastAsia="Arial Unicode MS" w:hint="default"/>
          <w:rtl w:val="0"/>
          <w:lang w:val="ru-RU"/>
        </w:rPr>
        <w:t>не ратифицировавшие данную конвенцию</w:t>
      </w:r>
      <w:r>
        <w:rPr>
          <w:rStyle w:val="Нет"/>
          <w:rFonts w:cs="Arial Unicode MS" w:eastAsia="Arial Unicode MS"/>
          <w:rtl w:val="0"/>
          <w:lang w:val="ru-RU"/>
        </w:rPr>
        <w:t xml:space="preserve">, </w:t>
      </w:r>
      <w:r>
        <w:rPr>
          <w:rStyle w:val="Нет"/>
          <w:rFonts w:cs="Arial Unicode MS" w:eastAsia="Arial Unicode MS" w:hint="default"/>
          <w:rtl w:val="0"/>
          <w:lang w:val="ru-RU"/>
        </w:rPr>
        <w:t>по сути не обеспечивают права нелегальных мигрантов на работе</w:t>
      </w:r>
      <w:r>
        <w:rPr>
          <w:rStyle w:val="Нет"/>
          <w:rFonts w:cs="Arial Unicode MS" w:eastAsia="Arial Unicode MS"/>
          <w:rtl w:val="0"/>
          <w:lang w:val="ru-RU"/>
        </w:rPr>
        <w:t xml:space="preserve">, </w:t>
      </w:r>
      <w:r>
        <w:rPr>
          <w:rStyle w:val="Нет"/>
          <w:rFonts w:cs="Arial Unicode MS" w:eastAsia="Arial Unicode MS" w:hint="default"/>
          <w:rtl w:val="0"/>
          <w:lang w:val="ru-RU"/>
        </w:rPr>
        <w:t>что в случае стран Евразийского союза в большей степени относится к России и Казахстану</w:t>
      </w:r>
      <w:r>
        <w:rPr>
          <w:rStyle w:val="Нет"/>
          <w:rFonts w:cs="Arial Unicode MS" w:eastAsia="Arial Unicode MS"/>
          <w:rtl w:val="0"/>
          <w:lang w:val="ru-RU"/>
        </w:rPr>
        <w:t>.</w:t>
      </w:r>
    </w:p>
    <w:p>
      <w:pPr>
        <w:pStyle w:val="Рубрика 2"/>
      </w:pPr>
      <w:bookmarkStart w:name="_Toc5" w:id="5"/>
      <w:r>
        <w:rPr>
          <w:rFonts w:cs="Arial Unicode MS" w:eastAsia="Arial Unicode MS"/>
          <w:rtl w:val="0"/>
        </w:rPr>
        <w:t xml:space="preserve">1.4 </w:t>
      </w:r>
      <w:r>
        <w:rPr>
          <w:rFonts w:cs="Arial Unicode MS" w:eastAsia="Arial Unicode MS" w:hint="default"/>
          <w:rtl w:val="0"/>
        </w:rPr>
        <w:t>Акты Международной организации труда</w:t>
      </w:r>
      <w:bookmarkEnd w:id="5"/>
    </w:p>
    <w:p>
      <w:pPr>
        <w:pStyle w:val="Основной текст A"/>
      </w:pPr>
      <w:r>
        <w:rPr>
          <w:rStyle w:val="Нет"/>
          <w:rFonts w:cs="Arial Unicode MS" w:eastAsia="Arial Unicode MS" w:hint="default"/>
          <w:rtl w:val="0"/>
          <w:lang w:val="ru-RU"/>
        </w:rPr>
        <w:t>МОТ является ведущей международной организацией</w:t>
      </w:r>
      <w:r>
        <w:rPr>
          <w:rStyle w:val="Нет"/>
          <w:rFonts w:cs="Arial Unicode MS" w:eastAsia="Arial Unicode MS"/>
          <w:rtl w:val="0"/>
          <w:lang w:val="ru-RU"/>
        </w:rPr>
        <w:t xml:space="preserve">, </w:t>
      </w:r>
      <w:r>
        <w:rPr>
          <w:rStyle w:val="Нет"/>
          <w:rFonts w:cs="Arial Unicode MS" w:eastAsia="Arial Unicode MS" w:hint="default"/>
          <w:rtl w:val="0"/>
          <w:lang w:val="ru-RU"/>
        </w:rPr>
        <w:t>деятельность которой связана с регулированием труда на универсальном уровне</w:t>
      </w:r>
      <w:r>
        <w:rPr>
          <w:rStyle w:val="Нет"/>
          <w:rFonts w:cs="Arial Unicode MS" w:eastAsia="Arial Unicode MS"/>
          <w:rtl w:val="0"/>
          <w:lang w:val="ru-RU"/>
        </w:rPr>
        <w:t xml:space="preserve">. </w:t>
      </w:r>
      <w:r>
        <w:rPr>
          <w:rFonts w:cs="Arial Unicode MS" w:eastAsia="Arial Unicode MS" w:hint="default"/>
          <w:rtl w:val="0"/>
        </w:rPr>
        <w:t>Международная организация труда</w:t>
      </w:r>
      <w:r>
        <w:rPr>
          <w:rStyle w:val="Нет"/>
          <w:rFonts w:cs="Arial Unicode MS" w:eastAsia="Arial Unicode MS" w:hint="default"/>
          <w:rtl w:val="0"/>
          <w:lang w:val="ru-RU"/>
        </w:rPr>
        <w:t xml:space="preserve"> может создавать различные типы документов</w:t>
      </w:r>
      <w:r>
        <w:rPr>
          <w:rStyle w:val="Нет"/>
          <w:rFonts w:cs="Arial Unicode MS" w:eastAsia="Arial Unicode MS"/>
          <w:rtl w:val="0"/>
          <w:lang w:val="ru-RU"/>
        </w:rPr>
        <w:t xml:space="preserve">: </w:t>
      </w:r>
      <w:r>
        <w:rPr>
          <w:rStyle w:val="Нет"/>
          <w:rFonts w:cs="Arial Unicode MS" w:eastAsia="Arial Unicode MS" w:hint="default"/>
          <w:rtl w:val="0"/>
          <w:lang w:val="ru-RU"/>
        </w:rPr>
        <w:t>конвенции</w:t>
      </w:r>
      <w:r>
        <w:rPr>
          <w:rFonts w:cs="Arial Unicode MS" w:eastAsia="Arial Unicode MS"/>
          <w:rtl w:val="0"/>
        </w:rPr>
        <w:t xml:space="preserve">, </w:t>
      </w:r>
      <w:r>
        <w:rPr>
          <w:rStyle w:val="Нет"/>
          <w:rFonts w:cs="Arial Unicode MS" w:eastAsia="Arial Unicode MS" w:hint="default"/>
          <w:rtl w:val="0"/>
          <w:lang w:val="ru-RU"/>
        </w:rPr>
        <w:t>рекомендации</w:t>
      </w:r>
      <w:r>
        <w:rPr>
          <w:rFonts w:cs="Arial Unicode MS" w:eastAsia="Arial Unicode MS"/>
          <w:rtl w:val="0"/>
        </w:rPr>
        <w:t xml:space="preserve">, </w:t>
      </w:r>
      <w:r>
        <w:rPr>
          <w:rStyle w:val="Нет"/>
          <w:rFonts w:cs="Arial Unicode MS" w:eastAsia="Arial Unicode MS" w:hint="default"/>
          <w:rtl w:val="0"/>
          <w:lang w:val="ru-RU"/>
        </w:rPr>
        <w:t>протоколы</w:t>
      </w:r>
      <w:r>
        <w:rPr>
          <w:rFonts w:cs="Arial Unicode MS" w:eastAsia="Arial Unicode MS"/>
          <w:rtl w:val="0"/>
        </w:rPr>
        <w:t xml:space="preserve">, </w:t>
      </w:r>
      <w:r>
        <w:rPr>
          <w:rStyle w:val="Нет"/>
          <w:rFonts w:cs="Arial Unicode MS" w:eastAsia="Arial Unicode MS" w:hint="default"/>
          <w:rtl w:val="0"/>
          <w:lang w:val="ru-RU"/>
        </w:rPr>
        <w:t>а также декларации</w:t>
      </w:r>
      <w:r>
        <w:rPr>
          <w:rStyle w:val="Нет"/>
          <w:rFonts w:cs="Arial Unicode MS" w:eastAsia="Arial Unicode MS"/>
          <w:rtl w:val="0"/>
          <w:lang w:val="ru-RU"/>
        </w:rPr>
        <w:t xml:space="preserve">, </w:t>
      </w:r>
      <w:r>
        <w:rPr>
          <w:rStyle w:val="Нет"/>
          <w:rFonts w:cs="Arial Unicode MS" w:eastAsia="Arial Unicode MS" w:hint="default"/>
          <w:rtl w:val="0"/>
          <w:lang w:val="ru-RU"/>
        </w:rPr>
        <w:t>важнейшие из которых будут рассмотрены позже</w:t>
      </w:r>
      <w:r>
        <w:rPr>
          <w:rStyle w:val="Нет"/>
          <w:rFonts w:cs="Arial Unicode MS" w:eastAsia="Arial Unicode MS"/>
          <w:rtl w:val="0"/>
          <w:lang w:val="ru-RU"/>
        </w:rPr>
        <w:t>.</w:t>
      </w:r>
    </w:p>
    <w:p>
      <w:pPr>
        <w:pStyle w:val="Основной текст A"/>
      </w:pPr>
      <w:r>
        <w:rPr>
          <w:rStyle w:val="Нет"/>
          <w:rFonts w:cs="Arial Unicode MS" w:eastAsia="Arial Unicode MS" w:hint="default"/>
          <w:rtl w:val="0"/>
          <w:lang w:val="ru-RU"/>
        </w:rPr>
        <w:t>П</w:t>
      </w:r>
      <w:r>
        <w:rPr>
          <w:rFonts w:cs="Arial Unicode MS" w:eastAsia="Arial Unicode MS" w:hint="default"/>
          <w:rtl w:val="0"/>
        </w:rPr>
        <w:t>осле</w:t>
      </w:r>
      <w:r>
        <w:rPr>
          <w:rStyle w:val="Нет"/>
          <w:rFonts w:cs="Arial Unicode MS" w:eastAsia="Arial Unicode MS" w:hint="default"/>
          <w:rtl w:val="0"/>
          <w:lang w:val="ru-RU"/>
        </w:rPr>
        <w:t xml:space="preserve"> окончания Второй мировой войны МОТ стала первым специализированным учреждением Организации Объединенных Наций</w:t>
      </w:r>
      <w:r>
        <w:rPr>
          <w:rFonts w:cs="Arial Unicode MS" w:eastAsia="Arial Unicode MS"/>
          <w:rtl w:val="0"/>
        </w:rPr>
        <w:t xml:space="preserve">. </w:t>
      </w:r>
      <w:r>
        <w:rPr>
          <w:rStyle w:val="Нет"/>
          <w:rFonts w:cs="Arial Unicode MS" w:eastAsia="Arial Unicode MS" w:hint="default"/>
          <w:rtl w:val="0"/>
          <w:lang w:val="ru-RU"/>
        </w:rPr>
        <w:t>Ее первая ключевая цель — продвижение социальной справедливости через международные права человека и труда</w:t>
      </w:r>
      <w:r>
        <w:rPr>
          <w:rStyle w:val="Нет"/>
          <w:rFonts w:ascii="Times New Roman" w:cs="Times New Roman" w:hAnsi="Times New Roman" w:eastAsia="Times New Roman"/>
          <w:b w:val="0"/>
          <w:bCs w:val="0"/>
          <w:i w:val="0"/>
          <w:iCs w:val="0"/>
          <w:vertAlign w:val="superscript"/>
        </w:rPr>
        <w:footnoteReference w:id="37"/>
      </w:r>
      <w:r>
        <w:rPr>
          <w:rFonts w:cs="Arial Unicode MS" w:eastAsia="Arial Unicode MS"/>
          <w:rtl w:val="0"/>
        </w:rPr>
        <w:t xml:space="preserve">. </w:t>
      </w:r>
      <w:r>
        <w:rPr>
          <w:rStyle w:val="Нет"/>
          <w:rFonts w:cs="Arial Unicode MS" w:eastAsia="Arial Unicode MS" w:hint="default"/>
          <w:rtl w:val="0"/>
          <w:lang w:val="ru-RU"/>
        </w:rPr>
        <w:t>Также МОТ стремится обеспечить достойную работу —  речь идет не просто о наличии работы</w:t>
      </w:r>
      <w:r>
        <w:rPr>
          <w:rFonts w:cs="Arial Unicode MS" w:eastAsia="Arial Unicode MS"/>
          <w:rtl w:val="0"/>
        </w:rPr>
        <w:t xml:space="preserve">, </w:t>
      </w:r>
      <w:r>
        <w:rPr>
          <w:rStyle w:val="Нет"/>
          <w:rFonts w:cs="Arial Unicode MS" w:eastAsia="Arial Unicode MS" w:hint="default"/>
          <w:rtl w:val="0"/>
          <w:lang w:val="ru-RU"/>
        </w:rPr>
        <w:t>а о достойной работе с заработной платой</w:t>
      </w:r>
      <w:r>
        <w:rPr>
          <w:rStyle w:val="Нет"/>
          <w:rFonts w:cs="Arial Unicode MS" w:eastAsia="Arial Unicode MS"/>
          <w:rtl w:val="0"/>
          <w:lang w:val="ru-RU"/>
        </w:rPr>
        <w:t xml:space="preserve">, </w:t>
      </w:r>
      <w:r>
        <w:rPr>
          <w:rStyle w:val="Нет"/>
          <w:rFonts w:cs="Arial Unicode MS" w:eastAsia="Arial Unicode MS" w:hint="default"/>
          <w:rtl w:val="0"/>
          <w:lang w:val="ru-RU"/>
        </w:rPr>
        <w:t>обеспечивающей удовлетворительные условия жизни</w:t>
      </w:r>
      <w:r>
        <w:rPr>
          <w:rFonts w:cs="Arial Unicode MS" w:eastAsia="Arial Unicode MS"/>
          <w:rtl w:val="0"/>
        </w:rPr>
        <w:t xml:space="preserve">, </w:t>
      </w:r>
      <w:r>
        <w:rPr>
          <w:rStyle w:val="Нет"/>
          <w:rFonts w:cs="Arial Unicode MS" w:eastAsia="Arial Unicode MS" w:hint="default"/>
          <w:rtl w:val="0"/>
          <w:lang w:val="ru-RU"/>
        </w:rPr>
        <w:t>безопасными условиями труда и защитой трудовых прав</w:t>
      </w:r>
      <w:r>
        <w:rPr>
          <w:rStyle w:val="Нет"/>
          <w:rFonts w:ascii="Times New Roman" w:cs="Times New Roman" w:hAnsi="Times New Roman" w:eastAsia="Times New Roman"/>
          <w:b w:val="0"/>
          <w:bCs w:val="0"/>
          <w:i w:val="0"/>
          <w:iCs w:val="0"/>
          <w:vertAlign w:val="superscript"/>
        </w:rPr>
        <w:footnoteReference w:id="38"/>
      </w:r>
      <w:r>
        <w:rPr>
          <w:rFonts w:cs="Arial Unicode MS" w:eastAsia="Arial Unicode MS"/>
          <w:rtl w:val="0"/>
        </w:rPr>
        <w:t>.</w:t>
      </w:r>
      <w:r>
        <w:rPr>
          <w:rStyle w:val="Нет"/>
          <w:rFonts w:cs="Arial Unicode MS" w:eastAsia="Arial Unicode MS" w:hint="default"/>
          <w:rtl w:val="0"/>
          <w:lang w:val="ru-RU"/>
        </w:rPr>
        <w:t xml:space="preserve"> «Достойный труд» можно назвать как политической основой деятельности Международной организации труда</w:t>
      </w:r>
      <w:r>
        <w:rPr>
          <w:rStyle w:val="Нет"/>
          <w:rFonts w:cs="Arial Unicode MS" w:eastAsia="Arial Unicode MS"/>
          <w:rtl w:val="0"/>
          <w:lang w:val="ru-RU"/>
        </w:rPr>
        <w:t xml:space="preserve">, </w:t>
      </w:r>
      <w:r>
        <w:rPr>
          <w:rStyle w:val="Нет"/>
          <w:rFonts w:cs="Arial Unicode MS" w:eastAsia="Arial Unicode MS" w:hint="default"/>
          <w:rtl w:val="0"/>
          <w:lang w:val="ru-RU"/>
        </w:rPr>
        <w:t>так и материальной нормой</w:t>
      </w:r>
      <w:r>
        <w:rPr>
          <w:rStyle w:val="Нет"/>
          <w:rFonts w:cs="Arial Unicode MS" w:eastAsia="Arial Unicode MS"/>
          <w:rtl w:val="0"/>
          <w:lang w:val="ru-RU"/>
        </w:rPr>
        <w:t>.</w:t>
      </w:r>
    </w:p>
    <w:p>
      <w:pPr>
        <w:pStyle w:val="Основной текст A"/>
      </w:pPr>
      <w:r>
        <w:rPr>
          <w:rFonts w:cs="Arial Unicode MS" w:eastAsia="Arial Unicode MS" w:hint="default"/>
          <w:rtl w:val="0"/>
        </w:rPr>
        <w:t xml:space="preserve">Устав МОТ </w:t>
      </w:r>
      <w:r>
        <w:rPr>
          <w:rFonts w:cs="Arial Unicode MS" w:eastAsia="Arial Unicode MS"/>
          <w:rtl w:val="0"/>
        </w:rPr>
        <w:t xml:space="preserve">1919 </w:t>
      </w:r>
      <w:r>
        <w:rPr>
          <w:rFonts w:cs="Arial Unicode MS" w:eastAsia="Arial Unicode MS" w:hint="default"/>
          <w:rtl w:val="0"/>
        </w:rPr>
        <w:t>г</w:t>
      </w:r>
      <w:r>
        <w:rPr>
          <w:rFonts w:cs="Arial Unicode MS" w:eastAsia="Arial Unicode MS"/>
          <w:rtl w:val="0"/>
        </w:rPr>
        <w:t>. (</w:t>
      </w:r>
      <w:r>
        <w:rPr>
          <w:rFonts w:cs="Arial Unicode MS" w:eastAsia="Arial Unicode MS" w:hint="default"/>
          <w:rtl w:val="0"/>
        </w:rPr>
        <w:t>с изменениями и дополнениями</w:t>
      </w:r>
      <w:r>
        <w:rPr>
          <w:rFonts w:cs="Arial Unicode MS" w:eastAsia="Arial Unicode MS"/>
          <w:rtl w:val="0"/>
        </w:rPr>
        <w:t xml:space="preserve">) </w:t>
      </w:r>
      <w:r>
        <w:rPr>
          <w:rFonts w:cs="Arial Unicode MS" w:eastAsia="Arial Unicode MS" w:hint="default"/>
          <w:rtl w:val="0"/>
        </w:rPr>
        <w:t>содержит ряд принципов международно</w:t>
      </w:r>
      <w:r>
        <w:rPr>
          <w:rFonts w:cs="Arial Unicode MS" w:eastAsia="Arial Unicode MS"/>
          <w:rtl w:val="0"/>
        </w:rPr>
        <w:t>-</w:t>
      </w:r>
      <w:r>
        <w:rPr>
          <w:rStyle w:val="Нет"/>
          <w:rFonts w:cs="Arial Unicode MS" w:eastAsia="Arial Unicode MS" w:hint="default"/>
          <w:rtl w:val="0"/>
          <w:lang w:val="ru-RU"/>
        </w:rPr>
        <w:t>правового регулирования труда</w:t>
      </w:r>
      <w:r>
        <w:rPr>
          <w:rFonts w:cs="Arial Unicode MS" w:eastAsia="Arial Unicode MS"/>
          <w:rtl w:val="0"/>
        </w:rPr>
        <w:t xml:space="preserve">: </w:t>
      </w:r>
      <w:r>
        <w:rPr>
          <w:rFonts w:cs="Arial Unicode MS" w:eastAsia="Arial Unicode MS" w:hint="default"/>
          <w:rtl w:val="0"/>
        </w:rPr>
        <w:t>регламентация   рабочего</w:t>
      </w:r>
      <w:r>
        <w:rPr>
          <w:rStyle w:val="Нет"/>
          <w:rFonts w:cs="Arial Unicode MS" w:eastAsia="Arial Unicode MS"/>
          <w:rtl w:val="0"/>
          <w:lang w:val="ru-RU"/>
        </w:rPr>
        <w:t xml:space="preserve"> </w:t>
      </w:r>
      <w:r>
        <w:rPr>
          <w:rFonts w:cs="Arial Unicode MS" w:eastAsia="Arial Unicode MS" w:hint="default"/>
          <w:rtl w:val="0"/>
        </w:rPr>
        <w:t>времени</w:t>
      </w:r>
      <w:r>
        <w:rPr>
          <w:rFonts w:cs="Arial Unicode MS" w:eastAsia="Arial Unicode MS"/>
          <w:rtl w:val="0"/>
        </w:rPr>
        <w:t>,</w:t>
      </w:r>
      <w:r>
        <w:rPr>
          <w:rStyle w:val="Нет"/>
          <w:rFonts w:cs="Arial Unicode MS" w:eastAsia="Arial Unicode MS" w:hint="default"/>
          <w:rtl w:val="0"/>
          <w:lang w:val="ru-RU"/>
        </w:rPr>
        <w:t xml:space="preserve"> включая установление максимального рабочего дня и рабочей недели</w:t>
      </w:r>
      <w:r>
        <w:rPr>
          <w:rFonts w:cs="Arial Unicode MS" w:eastAsia="Arial Unicode MS"/>
          <w:rtl w:val="0"/>
        </w:rPr>
        <w:t xml:space="preserve">; </w:t>
      </w:r>
      <w:r>
        <w:rPr>
          <w:rStyle w:val="Нет"/>
          <w:rFonts w:cs="Arial Unicode MS" w:eastAsia="Arial Unicode MS" w:hint="default"/>
          <w:rtl w:val="0"/>
          <w:lang w:val="ru-RU"/>
        </w:rPr>
        <w:t>регламентация набора рабочей силы</w:t>
      </w:r>
      <w:r>
        <w:rPr>
          <w:rFonts w:cs="Arial Unicode MS" w:eastAsia="Arial Unicode MS"/>
          <w:rtl w:val="0"/>
        </w:rPr>
        <w:t xml:space="preserve">; </w:t>
      </w:r>
      <w:r>
        <w:rPr>
          <w:rStyle w:val="Нет"/>
          <w:rFonts w:cs="Arial Unicode MS" w:eastAsia="Arial Unicode MS" w:hint="default"/>
          <w:rtl w:val="0"/>
          <w:lang w:val="ru-RU"/>
        </w:rPr>
        <w:t>борьба с безработицей</w:t>
      </w:r>
      <w:r>
        <w:rPr>
          <w:rFonts w:cs="Arial Unicode MS" w:eastAsia="Arial Unicode MS"/>
          <w:rtl w:val="0"/>
        </w:rPr>
        <w:t xml:space="preserve">; </w:t>
      </w:r>
      <w:r>
        <w:rPr>
          <w:rStyle w:val="Нет"/>
          <w:rFonts w:cs="Arial Unicode MS" w:eastAsia="Arial Unicode MS" w:hint="default"/>
          <w:rtl w:val="0"/>
          <w:lang w:val="ru-RU"/>
        </w:rPr>
        <w:t>гарантии заработной платы</w:t>
      </w:r>
      <w:r>
        <w:rPr>
          <w:rFonts w:cs="Arial Unicode MS" w:eastAsia="Arial Unicode MS"/>
          <w:rtl w:val="0"/>
        </w:rPr>
        <w:t xml:space="preserve">, </w:t>
      </w:r>
      <w:r>
        <w:rPr>
          <w:rStyle w:val="Нет"/>
          <w:rFonts w:cs="Arial Unicode MS" w:eastAsia="Arial Unicode MS" w:hint="default"/>
          <w:rtl w:val="0"/>
          <w:lang w:val="ru-RU"/>
        </w:rPr>
        <w:t>обеспечивающей удовлетворительные условия жизни</w:t>
      </w:r>
      <w:r>
        <w:rPr>
          <w:rFonts w:cs="Arial Unicode MS" w:eastAsia="Arial Unicode MS"/>
          <w:rtl w:val="0"/>
        </w:rPr>
        <w:t xml:space="preserve">; </w:t>
      </w:r>
      <w:r>
        <w:rPr>
          <w:rFonts w:cs="Arial Unicode MS" w:eastAsia="Arial Unicode MS" w:hint="default"/>
          <w:rtl w:val="0"/>
        </w:rPr>
        <w:t>защита рабочих от болезней</w:t>
      </w:r>
      <w:r>
        <w:rPr>
          <w:rFonts w:cs="Arial Unicode MS" w:eastAsia="Arial Unicode MS"/>
          <w:rtl w:val="0"/>
        </w:rPr>
        <w:t xml:space="preserve">, </w:t>
      </w:r>
      <w:r>
        <w:rPr>
          <w:rStyle w:val="Нет"/>
          <w:rFonts w:cs="Arial Unicode MS" w:eastAsia="Arial Unicode MS" w:hint="default"/>
          <w:rtl w:val="0"/>
          <w:lang w:val="ru-RU"/>
        </w:rPr>
        <w:t>профессиональных заболеваний и от несчастных случаев на производстве</w:t>
      </w:r>
      <w:r>
        <w:rPr>
          <w:rFonts w:cs="Arial Unicode MS" w:eastAsia="Arial Unicode MS"/>
          <w:rtl w:val="0"/>
        </w:rPr>
        <w:t xml:space="preserve">; </w:t>
      </w:r>
      <w:r>
        <w:rPr>
          <w:rFonts w:cs="Arial Unicode MS" w:eastAsia="Arial Unicode MS" w:hint="default"/>
          <w:rtl w:val="0"/>
        </w:rPr>
        <w:t>защита детей</w:t>
      </w:r>
      <w:r>
        <w:rPr>
          <w:rFonts w:cs="Arial Unicode MS" w:eastAsia="Arial Unicode MS"/>
          <w:rtl w:val="0"/>
        </w:rPr>
        <w:t xml:space="preserve">, </w:t>
      </w:r>
      <w:r>
        <w:rPr>
          <w:rStyle w:val="Нет"/>
          <w:rFonts w:cs="Arial Unicode MS" w:eastAsia="Arial Unicode MS" w:hint="default"/>
          <w:rtl w:val="0"/>
          <w:lang w:val="ru-RU"/>
        </w:rPr>
        <w:t>подростков и женщин</w:t>
      </w:r>
      <w:r>
        <w:rPr>
          <w:rFonts w:cs="Arial Unicode MS" w:eastAsia="Arial Unicode MS"/>
          <w:rtl w:val="0"/>
        </w:rPr>
        <w:t xml:space="preserve">; </w:t>
      </w:r>
      <w:r>
        <w:rPr>
          <w:rStyle w:val="Нет"/>
          <w:rFonts w:cs="Arial Unicode MS" w:eastAsia="Arial Unicode MS" w:hint="default"/>
          <w:rtl w:val="0"/>
          <w:lang w:val="ru-RU"/>
        </w:rPr>
        <w:t>пенсий по старости и инвалид</w:t>
      </w:r>
      <w:r>
        <w:rPr>
          <w:rFonts w:cs="Arial Unicode MS" w:eastAsia="Arial Unicode MS" w:hint="default"/>
          <w:rtl w:val="0"/>
        </w:rPr>
        <w:t>ности</w:t>
      </w:r>
      <w:r>
        <w:rPr>
          <w:rFonts w:cs="Arial Unicode MS" w:eastAsia="Arial Unicode MS"/>
          <w:rtl w:val="0"/>
        </w:rPr>
        <w:t>;</w:t>
      </w:r>
      <w:r>
        <w:rPr>
          <w:rStyle w:val="Нет"/>
          <w:rFonts w:cs="Arial Unicode MS" w:eastAsia="Arial Unicode MS"/>
          <w:rtl w:val="0"/>
          <w:lang w:val="ru-RU"/>
        </w:rPr>
        <w:t xml:space="preserve"> </w:t>
      </w:r>
      <w:r>
        <w:rPr>
          <w:rFonts w:cs="Arial Unicode MS" w:eastAsia="Arial Unicode MS" w:hint="default"/>
          <w:rtl w:val="0"/>
        </w:rPr>
        <w:t>защита</w:t>
      </w:r>
      <w:r>
        <w:rPr>
          <w:rStyle w:val="Нет"/>
          <w:rFonts w:cs="Arial Unicode MS" w:eastAsia="Arial Unicode MS"/>
          <w:rtl w:val="0"/>
          <w:lang w:val="ru-RU"/>
        </w:rPr>
        <w:t xml:space="preserve"> </w:t>
      </w:r>
      <w:r>
        <w:rPr>
          <w:rFonts w:cs="Arial Unicode MS" w:eastAsia="Arial Unicode MS" w:hint="default"/>
          <w:rtl w:val="0"/>
        </w:rPr>
        <w:t>интересов</w:t>
      </w:r>
      <w:r>
        <w:rPr>
          <w:rStyle w:val="Нет"/>
          <w:rFonts w:cs="Arial Unicode MS" w:eastAsia="Arial Unicode MS" w:hint="default"/>
          <w:rtl w:val="0"/>
          <w:lang w:val="ru-RU"/>
        </w:rPr>
        <w:t xml:space="preserve"> трудящихся</w:t>
      </w:r>
      <w:r>
        <w:rPr>
          <w:rFonts w:cs="Arial Unicode MS" w:eastAsia="Arial Unicode MS"/>
          <w:rtl w:val="0"/>
        </w:rPr>
        <w:t>,</w:t>
      </w:r>
      <w:r>
        <w:rPr>
          <w:rStyle w:val="Нет"/>
          <w:rFonts w:cs="Arial Unicode MS" w:eastAsia="Arial Unicode MS" w:hint="default"/>
          <w:rtl w:val="0"/>
          <w:lang w:val="ru-RU"/>
        </w:rPr>
        <w:t xml:space="preserve"> занятых </w:t>
      </w:r>
      <w:r>
        <w:rPr>
          <w:rFonts w:cs="Arial Unicode MS" w:eastAsia="Arial Unicode MS" w:hint="default"/>
          <w:rtl w:val="0"/>
        </w:rPr>
        <w:t>за</w:t>
      </w:r>
      <w:r>
        <w:rPr>
          <w:rStyle w:val="Нет"/>
          <w:rFonts w:cs="Arial Unicode MS" w:eastAsia="Arial Unicode MS" w:hint="default"/>
          <w:rtl w:val="0"/>
          <w:lang w:val="ru-RU"/>
        </w:rPr>
        <w:t xml:space="preserve"> границей</w:t>
      </w:r>
      <w:r>
        <w:rPr>
          <w:rFonts w:cs="Arial Unicode MS" w:eastAsia="Arial Unicode MS"/>
          <w:rtl w:val="0"/>
        </w:rPr>
        <w:t>;</w:t>
      </w:r>
      <w:r>
        <w:rPr>
          <w:rStyle w:val="Нет"/>
          <w:rFonts w:cs="Arial Unicode MS" w:eastAsia="Arial Unicode MS"/>
          <w:rtl w:val="0"/>
          <w:lang w:val="ru-RU"/>
        </w:rPr>
        <w:t xml:space="preserve"> </w:t>
      </w:r>
      <w:r>
        <w:rPr>
          <w:rFonts w:cs="Arial Unicode MS" w:eastAsia="Arial Unicode MS" w:hint="default"/>
          <w:rtl w:val="0"/>
        </w:rPr>
        <w:t>признание</w:t>
      </w:r>
      <w:r>
        <w:rPr>
          <w:rStyle w:val="Нет"/>
          <w:rFonts w:cs="Arial Unicode MS" w:eastAsia="Arial Unicode MS"/>
          <w:rtl w:val="0"/>
          <w:lang w:val="ru-RU"/>
        </w:rPr>
        <w:t xml:space="preserve"> </w:t>
      </w:r>
      <w:r>
        <w:rPr>
          <w:rFonts w:cs="Arial Unicode MS" w:eastAsia="Arial Unicode MS" w:hint="default"/>
          <w:rtl w:val="0"/>
        </w:rPr>
        <w:t>принципа</w:t>
      </w:r>
      <w:r>
        <w:rPr>
          <w:rStyle w:val="Нет"/>
          <w:rFonts w:cs="Arial Unicode MS" w:eastAsia="Arial Unicode MS" w:hint="default"/>
          <w:rtl w:val="0"/>
          <w:lang w:val="ru-RU"/>
        </w:rPr>
        <w:t xml:space="preserve"> равной заработной платы </w:t>
      </w:r>
      <w:r>
        <w:rPr>
          <w:rFonts w:cs="Arial Unicode MS" w:eastAsia="Arial Unicode MS" w:hint="default"/>
          <w:rtl w:val="0"/>
        </w:rPr>
        <w:t>за</w:t>
      </w:r>
      <w:r>
        <w:rPr>
          <w:rStyle w:val="Нет"/>
          <w:rFonts w:cs="Arial Unicode MS" w:eastAsia="Arial Unicode MS" w:hint="default"/>
          <w:rtl w:val="0"/>
          <w:lang w:val="ru-RU"/>
        </w:rPr>
        <w:t xml:space="preserve"> равный </w:t>
      </w:r>
      <w:r>
        <w:rPr>
          <w:rFonts w:cs="Arial Unicode MS" w:eastAsia="Arial Unicode MS" w:hint="default"/>
          <w:rtl w:val="0"/>
        </w:rPr>
        <w:t>труд</w:t>
      </w:r>
      <w:r>
        <w:rPr>
          <w:rFonts w:cs="Arial Unicode MS" w:eastAsia="Arial Unicode MS"/>
          <w:rtl w:val="0"/>
        </w:rPr>
        <w:t>;</w:t>
      </w:r>
      <w:r>
        <w:rPr>
          <w:rStyle w:val="Нет"/>
          <w:rFonts w:cs="Arial Unicode MS" w:eastAsia="Arial Unicode MS"/>
          <w:rtl w:val="0"/>
          <w:lang w:val="ru-RU"/>
        </w:rPr>
        <w:t xml:space="preserve"> </w:t>
      </w:r>
      <w:r>
        <w:rPr>
          <w:rFonts w:cs="Arial Unicode MS" w:eastAsia="Arial Unicode MS" w:hint="default"/>
          <w:rtl w:val="0"/>
        </w:rPr>
        <w:t>признание</w:t>
      </w:r>
      <w:r>
        <w:rPr>
          <w:rStyle w:val="Нет"/>
          <w:rFonts w:cs="Arial Unicode MS" w:eastAsia="Arial Unicode MS"/>
          <w:rtl w:val="0"/>
          <w:lang w:val="ru-RU"/>
        </w:rPr>
        <w:t xml:space="preserve"> </w:t>
      </w:r>
      <w:r>
        <w:rPr>
          <w:rFonts w:cs="Arial Unicode MS" w:eastAsia="Arial Unicode MS" w:hint="default"/>
          <w:rtl w:val="0"/>
        </w:rPr>
        <w:t>принципа</w:t>
      </w:r>
      <w:r>
        <w:rPr>
          <w:rStyle w:val="Нет"/>
          <w:rFonts w:cs="Arial Unicode MS" w:eastAsia="Arial Unicode MS"/>
          <w:rtl w:val="0"/>
          <w:lang w:val="ru-RU"/>
        </w:rPr>
        <w:t xml:space="preserve"> </w:t>
      </w:r>
      <w:r>
        <w:rPr>
          <w:rFonts w:cs="Arial Unicode MS" w:eastAsia="Arial Unicode MS" w:hint="default"/>
          <w:rtl w:val="0"/>
        </w:rPr>
        <w:t>профсоюзной</w:t>
      </w:r>
      <w:r>
        <w:rPr>
          <w:rStyle w:val="Нет"/>
          <w:rFonts w:cs="Arial Unicode MS" w:eastAsia="Arial Unicode MS" w:hint="default"/>
          <w:rtl w:val="0"/>
          <w:lang w:val="ru-RU"/>
        </w:rPr>
        <w:t xml:space="preserve"> свободы</w:t>
      </w:r>
      <w:r>
        <w:rPr>
          <w:rFonts w:cs="Arial Unicode MS" w:eastAsia="Arial Unicode MS"/>
          <w:rtl w:val="0"/>
        </w:rPr>
        <w:t>;</w:t>
      </w:r>
      <w:r>
        <w:rPr>
          <w:rStyle w:val="Нет"/>
          <w:rFonts w:cs="Arial Unicode MS" w:eastAsia="Arial Unicode MS"/>
          <w:rtl w:val="0"/>
          <w:lang w:val="ru-RU"/>
        </w:rPr>
        <w:t xml:space="preserve"> </w:t>
      </w:r>
      <w:r>
        <w:rPr>
          <w:rFonts w:cs="Arial Unicode MS" w:eastAsia="Arial Unicode MS" w:hint="default"/>
          <w:rtl w:val="0"/>
        </w:rPr>
        <w:t>организация</w:t>
      </w:r>
      <w:r>
        <w:rPr>
          <w:rStyle w:val="Нет"/>
          <w:rFonts w:cs="Arial Unicode MS" w:eastAsia="Arial Unicode MS" w:hint="default"/>
          <w:rtl w:val="0"/>
          <w:lang w:val="ru-RU"/>
        </w:rPr>
        <w:t xml:space="preserve"> профессионального и технического обучения и других мероприятий</w:t>
      </w:r>
      <w:r>
        <w:rPr>
          <w:rStyle w:val="Нет"/>
          <w:rFonts w:ascii="Times New Roman" w:cs="Times New Roman" w:hAnsi="Times New Roman" w:eastAsia="Times New Roman"/>
          <w:b w:val="0"/>
          <w:bCs w:val="0"/>
          <w:i w:val="0"/>
          <w:iCs w:val="0"/>
          <w:vertAlign w:val="superscript"/>
        </w:rPr>
        <w:footnoteReference w:id="39"/>
      </w:r>
      <w:r>
        <w:rPr>
          <w:rFonts w:cs="Arial Unicode MS" w:eastAsia="Arial Unicode MS"/>
          <w:rtl w:val="0"/>
        </w:rPr>
        <w:t>.</w:t>
      </w:r>
    </w:p>
    <w:p>
      <w:pPr>
        <w:pStyle w:val="Основной текст A"/>
      </w:pPr>
      <w:r>
        <w:rPr>
          <w:rFonts w:cs="Arial Unicode MS" w:eastAsia="Arial Unicode MS" w:hint="default"/>
          <w:rtl w:val="0"/>
        </w:rPr>
        <w:t>В</w:t>
      </w:r>
      <w:r>
        <w:rPr>
          <w:rStyle w:val="Нет"/>
          <w:rFonts w:cs="Arial Unicode MS" w:eastAsia="Arial Unicode MS" w:hint="default"/>
          <w:rtl w:val="0"/>
          <w:lang w:val="ru-RU"/>
        </w:rPr>
        <w:t xml:space="preserve"> Декларации относительно целей </w:t>
      </w:r>
      <w:r>
        <w:rPr>
          <w:rFonts w:cs="Arial Unicode MS" w:eastAsia="Arial Unicode MS" w:hint="default"/>
          <w:rtl w:val="0"/>
        </w:rPr>
        <w:t>и</w:t>
      </w:r>
      <w:r>
        <w:rPr>
          <w:rStyle w:val="Нет"/>
          <w:rFonts w:cs="Arial Unicode MS" w:eastAsia="Arial Unicode MS"/>
          <w:rtl w:val="0"/>
          <w:lang w:val="ru-RU"/>
        </w:rPr>
        <w:t xml:space="preserve"> </w:t>
      </w:r>
      <w:r>
        <w:rPr>
          <w:rFonts w:cs="Arial Unicode MS" w:eastAsia="Arial Unicode MS" w:hint="default"/>
          <w:rtl w:val="0"/>
        </w:rPr>
        <w:t>задач</w:t>
      </w:r>
      <w:r>
        <w:rPr>
          <w:rStyle w:val="Нет"/>
          <w:rFonts w:cs="Arial Unicode MS" w:eastAsia="Arial Unicode MS"/>
          <w:rtl w:val="0"/>
          <w:lang w:val="ru-RU"/>
        </w:rPr>
        <w:t xml:space="preserve"> </w:t>
      </w:r>
      <w:r>
        <w:rPr>
          <w:rFonts w:cs="Arial Unicode MS" w:eastAsia="Arial Unicode MS" w:hint="default"/>
          <w:rtl w:val="0"/>
        </w:rPr>
        <w:t>Международной  организации</w:t>
      </w:r>
      <w:r>
        <w:rPr>
          <w:rStyle w:val="Нет"/>
          <w:rFonts w:cs="Arial Unicode MS" w:eastAsia="Arial Unicode MS"/>
          <w:rtl w:val="0"/>
          <w:lang w:val="ru-RU"/>
        </w:rPr>
        <w:t xml:space="preserve"> </w:t>
      </w:r>
      <w:r>
        <w:rPr>
          <w:rFonts w:cs="Arial Unicode MS" w:eastAsia="Arial Unicode MS" w:hint="default"/>
          <w:rtl w:val="0"/>
        </w:rPr>
        <w:t>труда</w:t>
      </w:r>
      <w:r>
        <w:rPr>
          <w:rStyle w:val="Нет"/>
          <w:rFonts w:cs="Arial Unicode MS" w:eastAsia="Arial Unicode MS"/>
          <w:rtl w:val="0"/>
          <w:lang w:val="ru-RU"/>
        </w:rPr>
        <w:t xml:space="preserve"> </w:t>
      </w:r>
      <w:r>
        <w:rPr>
          <w:rFonts w:cs="Arial Unicode MS" w:eastAsia="Arial Unicode MS" w:hint="default"/>
          <w:rtl w:val="0"/>
        </w:rPr>
        <w:t>от</w:t>
      </w:r>
      <w:r>
        <w:rPr>
          <w:rStyle w:val="Нет"/>
          <w:rFonts w:cs="Arial Unicode MS" w:eastAsia="Arial Unicode MS"/>
          <w:rtl w:val="0"/>
          <w:lang w:val="ru-RU"/>
        </w:rPr>
        <w:t xml:space="preserve"> </w:t>
      </w:r>
      <w:r>
        <w:rPr>
          <w:rFonts w:cs="Arial Unicode MS" w:eastAsia="Arial Unicode MS"/>
          <w:rtl w:val="0"/>
        </w:rPr>
        <w:t>1944</w:t>
      </w:r>
      <w:r>
        <w:rPr>
          <w:rStyle w:val="Нет"/>
          <w:rFonts w:cs="Arial Unicode MS" w:eastAsia="Arial Unicode MS"/>
          <w:rtl w:val="0"/>
          <w:lang w:val="ru-RU"/>
        </w:rPr>
        <w:t xml:space="preserve"> </w:t>
      </w:r>
      <w:r>
        <w:rPr>
          <w:rFonts w:cs="Arial Unicode MS" w:eastAsia="Arial Unicode MS" w:hint="default"/>
          <w:rtl w:val="0"/>
        </w:rPr>
        <w:t>г</w:t>
      </w:r>
      <w:r>
        <w:rPr>
          <w:rFonts w:cs="Arial Unicode MS" w:eastAsia="Arial Unicode MS"/>
          <w:rtl w:val="0"/>
        </w:rPr>
        <w:t>.</w:t>
      </w:r>
      <w:r>
        <w:rPr>
          <w:rStyle w:val="Нет"/>
          <w:rFonts w:cs="Arial Unicode MS" w:eastAsia="Arial Unicode MS" w:hint="default"/>
          <w:rtl w:val="0"/>
          <w:lang w:val="ru-RU"/>
        </w:rPr>
        <w:t xml:space="preserve"> отмечаются следующие принципы</w:t>
      </w:r>
      <w:r>
        <w:rPr>
          <w:rStyle w:val="Нет"/>
          <w:rFonts w:cs="Arial Unicode MS" w:eastAsia="Arial Unicode MS"/>
          <w:rtl w:val="0"/>
          <w:lang w:val="ru-RU"/>
        </w:rPr>
        <w:t xml:space="preserve">, </w:t>
      </w:r>
      <w:r>
        <w:rPr>
          <w:rStyle w:val="Нет"/>
          <w:rFonts w:cs="Arial Unicode MS" w:eastAsia="Arial Unicode MS" w:hint="default"/>
          <w:rtl w:val="0"/>
          <w:lang w:val="ru-RU"/>
        </w:rPr>
        <w:t>на которых основывается Организация</w:t>
      </w:r>
      <w:r>
        <w:rPr>
          <w:rFonts w:cs="Arial Unicode MS" w:eastAsia="Arial Unicode MS"/>
          <w:rtl w:val="0"/>
        </w:rPr>
        <w:t>:</w:t>
      </w:r>
    </w:p>
    <w:p>
      <w:pPr>
        <w:pStyle w:val="Основной текст A"/>
        <w:numPr>
          <w:ilvl w:val="0"/>
          <w:numId w:val="13"/>
        </w:numPr>
      </w:pPr>
      <w:r>
        <w:rPr>
          <w:rtl w:val="0"/>
        </w:rPr>
        <w:t>труд</w:t>
      </w:r>
      <w:r>
        <w:rPr>
          <w:rStyle w:val="Нет"/>
          <w:rtl w:val="0"/>
          <w:lang w:val="ru-RU"/>
        </w:rPr>
        <w:t xml:space="preserve"> </w:t>
      </w:r>
      <w:r>
        <w:rPr>
          <w:rtl w:val="0"/>
        </w:rPr>
        <w:t>не</w:t>
      </w:r>
      <w:r>
        <w:rPr>
          <w:rStyle w:val="Нет"/>
          <w:rtl w:val="0"/>
          <w:lang w:val="ru-RU"/>
        </w:rPr>
        <w:t xml:space="preserve"> является </w:t>
      </w:r>
      <w:r>
        <w:rPr>
          <w:rtl w:val="0"/>
        </w:rPr>
        <w:t>товаром</w:t>
      </w:r>
      <w:r>
        <w:rPr>
          <w:rtl w:val="0"/>
        </w:rPr>
        <w:t>;</w:t>
      </w:r>
    </w:p>
    <w:p>
      <w:pPr>
        <w:pStyle w:val="Основной текст A"/>
        <w:numPr>
          <w:ilvl w:val="0"/>
          <w:numId w:val="4"/>
        </w:numPr>
      </w:pPr>
      <w:r>
        <w:rPr>
          <w:rtl w:val="0"/>
        </w:rPr>
        <w:t>свобода</w:t>
      </w:r>
      <w:r>
        <w:rPr>
          <w:rStyle w:val="Нет"/>
          <w:rtl w:val="0"/>
          <w:lang w:val="ru-RU"/>
        </w:rPr>
        <w:t xml:space="preserve"> </w:t>
      </w:r>
      <w:r>
        <w:rPr>
          <w:rtl w:val="0"/>
        </w:rPr>
        <w:t>слова</w:t>
      </w:r>
      <w:r>
        <w:rPr>
          <w:rStyle w:val="Нет"/>
          <w:rtl w:val="0"/>
          <w:lang w:val="ru-RU"/>
        </w:rPr>
        <w:t xml:space="preserve"> </w:t>
      </w:r>
      <w:r>
        <w:rPr>
          <w:rtl w:val="0"/>
        </w:rPr>
        <w:t>и</w:t>
      </w:r>
      <w:r>
        <w:rPr>
          <w:rStyle w:val="Нет"/>
          <w:rtl w:val="0"/>
          <w:lang w:val="ru-RU"/>
        </w:rPr>
        <w:t xml:space="preserve"> </w:t>
      </w:r>
      <w:r>
        <w:rPr>
          <w:rtl w:val="0"/>
        </w:rPr>
        <w:t>профсоюзной</w:t>
      </w:r>
      <w:r>
        <w:rPr>
          <w:rStyle w:val="Нет"/>
          <w:rtl w:val="0"/>
          <w:lang w:val="ru-RU"/>
        </w:rPr>
        <w:t xml:space="preserve"> деятельности является необходимым условием постоянного прогресса</w:t>
      </w:r>
      <w:r>
        <w:rPr>
          <w:rtl w:val="0"/>
        </w:rPr>
        <w:t>;</w:t>
      </w:r>
    </w:p>
    <w:p>
      <w:pPr>
        <w:pStyle w:val="Основной текст A"/>
        <w:numPr>
          <w:ilvl w:val="0"/>
          <w:numId w:val="4"/>
        </w:numPr>
        <w:rPr>
          <w:lang w:val="ru-RU"/>
        </w:rPr>
      </w:pPr>
      <w:r>
        <w:rPr>
          <w:rStyle w:val="Нет"/>
          <w:rtl w:val="0"/>
          <w:lang w:val="ru-RU"/>
        </w:rPr>
        <w:t>нищета в любом месте является угрозой для общего благосостояния</w:t>
      </w:r>
      <w:r>
        <w:rPr>
          <w:rtl w:val="0"/>
        </w:rPr>
        <w:t>;</w:t>
      </w:r>
    </w:p>
    <w:p>
      <w:pPr>
        <w:pStyle w:val="Основной текст A"/>
        <w:numPr>
          <w:ilvl w:val="0"/>
          <w:numId w:val="4"/>
        </w:numPr>
        <w:rPr>
          <w:lang w:val="ru-RU"/>
        </w:rPr>
      </w:pPr>
      <w:r>
        <w:rPr>
          <w:rStyle w:val="Нет"/>
          <w:rtl w:val="0"/>
          <w:lang w:val="ru-RU"/>
        </w:rPr>
        <w:t>борьба с нуждой должна вестись с неослабевающей силой в каждом государстве и путем постоянных и объединенных международных усилий</w:t>
      </w:r>
      <w:r>
        <w:rPr>
          <w:rtl w:val="0"/>
        </w:rPr>
        <w:t xml:space="preserve">, </w:t>
      </w:r>
      <w:r>
        <w:rPr>
          <w:rStyle w:val="Нет"/>
          <w:rtl w:val="0"/>
          <w:lang w:val="ru-RU"/>
        </w:rPr>
        <w:t>при которых представители рабочих и предпринимателей</w:t>
      </w:r>
      <w:r>
        <w:rPr>
          <w:rtl w:val="0"/>
        </w:rPr>
        <w:t xml:space="preserve">, </w:t>
      </w:r>
      <w:r>
        <w:rPr>
          <w:rStyle w:val="Нет"/>
          <w:rtl w:val="0"/>
          <w:lang w:val="ru-RU"/>
        </w:rPr>
        <w:t xml:space="preserve">пользующиеся равными </w:t>
      </w:r>
      <w:r>
        <w:rPr>
          <w:rtl w:val="0"/>
        </w:rPr>
        <w:t>правами</w:t>
      </w:r>
      <w:r>
        <w:rPr>
          <w:rStyle w:val="Нет"/>
          <w:rtl w:val="0"/>
          <w:lang w:val="ru-RU"/>
        </w:rPr>
        <w:t xml:space="preserve"> </w:t>
      </w:r>
      <w:r>
        <w:rPr>
          <w:rtl w:val="0"/>
        </w:rPr>
        <w:t>с</w:t>
      </w:r>
      <w:r>
        <w:rPr>
          <w:rStyle w:val="Нет"/>
          <w:rtl w:val="0"/>
          <w:lang w:val="ru-RU"/>
        </w:rPr>
        <w:t xml:space="preserve"> </w:t>
      </w:r>
      <w:r>
        <w:rPr>
          <w:rtl w:val="0"/>
        </w:rPr>
        <w:t>представителями</w:t>
      </w:r>
      <w:r>
        <w:rPr>
          <w:rStyle w:val="Нет"/>
          <w:rtl w:val="0"/>
          <w:lang w:val="ru-RU"/>
        </w:rPr>
        <w:t xml:space="preserve"> правительств</w:t>
      </w:r>
      <w:r>
        <w:rPr>
          <w:rtl w:val="0"/>
        </w:rPr>
        <w:t>,</w:t>
      </w:r>
      <w:r>
        <w:rPr>
          <w:rStyle w:val="Нет"/>
          <w:rtl w:val="0"/>
          <w:lang w:val="ru-RU"/>
        </w:rPr>
        <w:t xml:space="preserve"> присоединятся к ним в свободном обсуждении и принятии демократических решений в целях содействия общему благосостоянию</w:t>
      </w:r>
      <w:r>
        <w:rPr>
          <w:rStyle w:val="Нет"/>
          <w:vertAlign w:val="superscript"/>
        </w:rPr>
        <w:footnoteReference w:id="40"/>
      </w:r>
      <w:r>
        <w:rPr>
          <w:rtl w:val="0"/>
        </w:rPr>
        <w:t>.</w:t>
      </w:r>
    </w:p>
    <w:p>
      <w:pPr>
        <w:pStyle w:val="Основной текст A"/>
      </w:pPr>
      <w:r>
        <w:rPr>
          <w:rStyle w:val="Нет"/>
          <w:rFonts w:cs="Arial Unicode MS" w:eastAsia="Arial Unicode MS" w:hint="default"/>
          <w:rtl w:val="0"/>
          <w:lang w:val="ru-RU"/>
        </w:rPr>
        <w:t xml:space="preserve">Отдельно стоит остановиться на </w:t>
      </w:r>
      <w:r>
        <w:rPr>
          <w:rFonts w:cs="Arial Unicode MS" w:eastAsia="Arial Unicode MS" w:hint="default"/>
          <w:rtl w:val="0"/>
        </w:rPr>
        <w:t>Деклараци</w:t>
      </w:r>
      <w:r>
        <w:rPr>
          <w:rStyle w:val="Нет"/>
          <w:rFonts w:cs="Arial Unicode MS" w:eastAsia="Arial Unicode MS" w:hint="default"/>
          <w:rtl w:val="0"/>
          <w:lang w:val="ru-RU"/>
        </w:rPr>
        <w:t xml:space="preserve">и о социальной справедливости в целях справедливой глобализации </w:t>
      </w:r>
      <w:r>
        <w:rPr>
          <w:rFonts w:cs="Arial Unicode MS" w:eastAsia="Arial Unicode MS"/>
          <w:rtl w:val="0"/>
        </w:rPr>
        <w:t>2008</w:t>
      </w:r>
      <w:r>
        <w:rPr>
          <w:rStyle w:val="Нет"/>
          <w:rFonts w:cs="Arial Unicode MS" w:eastAsia="Arial Unicode MS" w:hint="default"/>
          <w:rtl w:val="0"/>
          <w:lang w:val="ru-RU"/>
        </w:rPr>
        <w:t xml:space="preserve"> г</w:t>
      </w:r>
      <w:r>
        <w:rPr>
          <w:rStyle w:val="Нет"/>
          <w:rFonts w:cs="Arial Unicode MS" w:eastAsia="Arial Unicode MS"/>
          <w:rtl w:val="0"/>
          <w:lang w:val="ru-RU"/>
        </w:rPr>
        <w:t xml:space="preserve">. </w:t>
      </w:r>
      <w:r>
        <w:rPr>
          <w:rStyle w:val="Нет"/>
          <w:rFonts w:cs="Arial Unicode MS" w:eastAsia="Arial Unicode MS" w:hint="default"/>
          <w:rtl w:val="0"/>
          <w:lang w:val="ru-RU"/>
        </w:rPr>
        <w:t>Она основывается на Уставе МОТ</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Филадельфийской декларации </w:t>
      </w:r>
      <w:r>
        <w:rPr>
          <w:rStyle w:val="Нет"/>
          <w:rFonts w:cs="Arial Unicode MS" w:eastAsia="Arial Unicode MS"/>
          <w:rtl w:val="0"/>
          <w:lang w:val="ru-RU"/>
        </w:rPr>
        <w:t xml:space="preserve">1944 </w:t>
      </w:r>
      <w:r>
        <w:rPr>
          <w:rStyle w:val="Нет"/>
          <w:rFonts w:cs="Arial Unicode MS" w:eastAsia="Arial Unicode MS" w:hint="default"/>
          <w:rtl w:val="0"/>
          <w:lang w:val="ru-RU"/>
        </w:rPr>
        <w:t>г</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и Декларации </w:t>
      </w:r>
      <w:r>
        <w:rPr>
          <w:rFonts w:cs="Arial Unicode MS" w:eastAsia="Arial Unicode MS"/>
          <w:rtl w:val="0"/>
        </w:rPr>
        <w:t xml:space="preserve">1998 </w:t>
      </w:r>
      <w:r>
        <w:rPr>
          <w:rStyle w:val="Нет"/>
          <w:rFonts w:cs="Arial Unicode MS" w:eastAsia="Arial Unicode MS" w:hint="default"/>
          <w:rtl w:val="0"/>
          <w:lang w:val="ru-RU"/>
        </w:rPr>
        <w:t>г</w:t>
      </w:r>
      <w:r>
        <w:rPr>
          <w:rStyle w:val="Нет"/>
          <w:rFonts w:cs="Arial Unicode MS" w:eastAsia="Arial Unicode MS"/>
          <w:rtl w:val="0"/>
          <w:lang w:val="ru-RU"/>
        </w:rPr>
        <w:t xml:space="preserve">. </w:t>
      </w:r>
      <w:r>
        <w:rPr>
          <w:rStyle w:val="Нет"/>
          <w:rFonts w:cs="Arial Unicode MS" w:eastAsia="Arial Unicode MS" w:hint="default"/>
          <w:rtl w:val="0"/>
          <w:lang w:val="ru-RU"/>
        </w:rPr>
        <w:t>В Декларации о социальной справедливости формализована концепция «достойного труда»</w:t>
      </w:r>
      <w:r>
        <w:rPr>
          <w:rStyle w:val="Нет"/>
          <w:rFonts w:cs="Arial Unicode MS" w:eastAsia="Arial Unicode MS"/>
          <w:rtl w:val="0"/>
          <w:lang w:val="ru-RU"/>
        </w:rPr>
        <w:t xml:space="preserve">, </w:t>
      </w:r>
      <w:r>
        <w:rPr>
          <w:rStyle w:val="Нет"/>
          <w:rFonts w:cs="Arial Unicode MS" w:eastAsia="Arial Unicode MS" w:hint="default"/>
          <w:rtl w:val="0"/>
          <w:lang w:val="ru-RU"/>
        </w:rPr>
        <w:t>о которой упоминалось ранее</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базой для этой концепции служит политика в области </w:t>
      </w:r>
      <w:r>
        <w:rPr>
          <w:rFonts w:cs="Arial Unicode MS" w:eastAsia="Arial Unicode MS" w:hint="default"/>
          <w:rtl w:val="0"/>
        </w:rPr>
        <w:t>занятост</w:t>
      </w:r>
      <w:r>
        <w:rPr>
          <w:rStyle w:val="Нет"/>
          <w:rFonts w:cs="Arial Unicode MS" w:eastAsia="Arial Unicode MS" w:hint="default"/>
          <w:rtl w:val="0"/>
          <w:lang w:val="ru-RU"/>
        </w:rPr>
        <w:t>и</w:t>
      </w:r>
      <w:r>
        <w:rPr>
          <w:rFonts w:cs="Arial Unicode MS" w:eastAsia="Arial Unicode MS"/>
          <w:rtl w:val="0"/>
        </w:rPr>
        <w:t xml:space="preserve">, </w:t>
      </w:r>
      <w:r>
        <w:rPr>
          <w:rStyle w:val="Нет"/>
          <w:rFonts w:cs="Arial Unicode MS" w:eastAsia="Arial Unicode MS" w:hint="default"/>
          <w:rtl w:val="0"/>
          <w:lang w:val="ru-RU"/>
        </w:rPr>
        <w:t>социальной</w:t>
      </w:r>
      <w:r>
        <w:rPr>
          <w:rFonts w:cs="Arial Unicode MS" w:eastAsia="Arial Unicode MS" w:hint="default"/>
          <w:rtl w:val="0"/>
        </w:rPr>
        <w:t xml:space="preserve"> защит</w:t>
      </w:r>
      <w:r>
        <w:rPr>
          <w:rStyle w:val="Нет"/>
          <w:rFonts w:cs="Arial Unicode MS" w:eastAsia="Arial Unicode MS" w:hint="default"/>
          <w:rtl w:val="0"/>
          <w:lang w:val="ru-RU"/>
        </w:rPr>
        <w:t>ы</w:t>
      </w:r>
      <w:r>
        <w:rPr>
          <w:rFonts w:cs="Arial Unicode MS" w:eastAsia="Arial Unicode MS"/>
          <w:rtl w:val="0"/>
        </w:rPr>
        <w:t xml:space="preserve">, </w:t>
      </w:r>
      <w:r>
        <w:rPr>
          <w:rStyle w:val="Нет"/>
          <w:rFonts w:cs="Arial Unicode MS" w:eastAsia="Arial Unicode MS" w:hint="default"/>
          <w:rtl w:val="0"/>
          <w:lang w:val="ru-RU"/>
        </w:rPr>
        <w:t>социального диалога и прав в сфере труда</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что также упоминается как </w:t>
      </w:r>
      <w:r>
        <w:rPr>
          <w:rFonts w:cs="Arial Unicode MS" w:eastAsia="Arial Unicode MS" w:hint="default"/>
          <w:rtl w:val="0"/>
        </w:rPr>
        <w:t>стратегически</w:t>
      </w:r>
      <w:r>
        <w:rPr>
          <w:rStyle w:val="Нет"/>
          <w:rFonts w:cs="Arial Unicode MS" w:eastAsia="Arial Unicode MS" w:hint="default"/>
          <w:rtl w:val="0"/>
          <w:lang w:val="ru-RU"/>
        </w:rPr>
        <w:t>е задачи</w:t>
      </w:r>
      <w:r>
        <w:rPr>
          <w:rFonts w:cs="Arial Unicode MS" w:eastAsia="Arial Unicode MS" w:hint="default"/>
          <w:rtl w:val="0"/>
        </w:rPr>
        <w:t xml:space="preserve"> МОТ</w:t>
      </w:r>
      <w:r>
        <w:rPr>
          <w:rStyle w:val="Нет"/>
          <w:rFonts w:ascii="Times New Roman" w:cs="Times New Roman" w:hAnsi="Times New Roman" w:eastAsia="Times New Roman"/>
          <w:b w:val="0"/>
          <w:bCs w:val="0"/>
          <w:i w:val="0"/>
          <w:iCs w:val="0"/>
          <w:vertAlign w:val="superscript"/>
        </w:rPr>
        <w:footnoteReference w:id="41"/>
      </w:r>
      <w:r>
        <w:rPr>
          <w:rStyle w:val="Нет"/>
          <w:rFonts w:cs="Arial Unicode MS" w:eastAsia="Arial Unicode MS"/>
          <w:rtl w:val="0"/>
          <w:lang w:val="ru-RU"/>
        </w:rPr>
        <w:t>.</w:t>
      </w:r>
    </w:p>
    <w:p>
      <w:pPr>
        <w:pStyle w:val="Основной текст A"/>
      </w:pPr>
      <w:r>
        <w:rPr>
          <w:rStyle w:val="Нет"/>
          <w:rFonts w:cs="Arial Unicode MS" w:eastAsia="Arial Unicode MS" w:hint="default"/>
          <w:rtl w:val="0"/>
          <w:lang w:val="ru-RU"/>
        </w:rPr>
        <w:t xml:space="preserve">Основная идея Декларации </w:t>
      </w:r>
      <w:r>
        <w:rPr>
          <w:rStyle w:val="Нет"/>
          <w:rFonts w:cs="Arial Unicode MS" w:eastAsia="Arial Unicode MS"/>
          <w:rtl w:val="0"/>
          <w:lang w:val="ru-RU"/>
        </w:rPr>
        <w:t xml:space="preserve">2008 </w:t>
      </w:r>
      <w:r>
        <w:rPr>
          <w:rStyle w:val="Нет"/>
          <w:rFonts w:cs="Arial Unicode MS" w:eastAsia="Arial Unicode MS" w:hint="default"/>
          <w:rtl w:val="0"/>
          <w:lang w:val="ru-RU"/>
        </w:rPr>
        <w:t>г</w:t>
      </w:r>
      <w:r>
        <w:rPr>
          <w:rStyle w:val="Нет"/>
          <w:rFonts w:cs="Arial Unicode MS" w:eastAsia="Arial Unicode MS"/>
          <w:rtl w:val="0"/>
          <w:lang w:val="ru-RU"/>
        </w:rPr>
        <w:t xml:space="preserve">. </w:t>
      </w:r>
      <w:r>
        <w:rPr>
          <w:rStyle w:val="Нет"/>
          <w:rFonts w:cs="Arial Unicode MS" w:eastAsia="Arial Unicode MS" w:hint="default"/>
          <w:rtl w:val="0"/>
          <w:lang w:val="ru-RU"/>
        </w:rPr>
        <w:t>заключается в связи глобализации и трудовых стандартов</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Помимо положительных эффектов </w:t>
      </w:r>
      <w:r>
        <w:rPr>
          <w:rStyle w:val="Нет"/>
          <w:rFonts w:cs="Arial Unicode MS" w:eastAsia="Arial Unicode MS"/>
          <w:rtl w:val="0"/>
          <w:lang w:val="ru-RU"/>
        </w:rPr>
        <w:t>(</w:t>
      </w:r>
      <w:r>
        <w:rPr>
          <w:rStyle w:val="Нет"/>
          <w:rFonts w:cs="Arial Unicode MS" w:eastAsia="Arial Unicode MS" w:hint="default"/>
          <w:rtl w:val="0"/>
          <w:lang w:val="ru-RU"/>
        </w:rPr>
        <w:t>высокие темпы экономического роста и занятости</w:t>
      </w:r>
      <w:r>
        <w:rPr>
          <w:rFonts w:cs="Arial Unicode MS" w:eastAsia="Arial Unicode MS"/>
          <w:rtl w:val="0"/>
        </w:rPr>
        <w:t xml:space="preserve">, </w:t>
      </w:r>
      <w:r>
        <w:rPr>
          <w:rStyle w:val="Нет"/>
          <w:rFonts w:cs="Arial Unicode MS" w:eastAsia="Arial Unicode MS" w:hint="default"/>
          <w:rtl w:val="0"/>
          <w:lang w:val="ru-RU"/>
        </w:rPr>
        <w:t>быстрое распространение информации и знаний по всему миру</w:t>
      </w:r>
      <w:r>
        <w:rPr>
          <w:rStyle w:val="Нет"/>
          <w:rFonts w:cs="Arial Unicode MS" w:eastAsia="Arial Unicode MS"/>
          <w:rtl w:val="0"/>
          <w:lang w:val="ru-RU"/>
        </w:rPr>
        <w:t xml:space="preserve">), </w:t>
      </w:r>
      <w:r>
        <w:rPr>
          <w:rStyle w:val="Нет"/>
          <w:rFonts w:cs="Arial Unicode MS" w:eastAsia="Arial Unicode MS" w:hint="default"/>
          <w:rtl w:val="0"/>
          <w:lang w:val="ru-RU"/>
        </w:rPr>
        <w:t>в тексте отмечаются и негативные стороны глобализации</w:t>
      </w:r>
      <w:r>
        <w:rPr>
          <w:rStyle w:val="Нет"/>
          <w:rFonts w:cs="Arial Unicode MS" w:eastAsia="Arial Unicode MS"/>
          <w:rtl w:val="0"/>
          <w:lang w:val="ru-RU"/>
        </w:rPr>
        <w:t xml:space="preserve">, </w:t>
      </w:r>
      <w:r>
        <w:rPr>
          <w:rStyle w:val="Нет"/>
          <w:rFonts w:cs="Arial Unicode MS" w:eastAsia="Arial Unicode MS" w:hint="default"/>
          <w:rtl w:val="0"/>
          <w:lang w:val="ru-RU"/>
        </w:rPr>
        <w:t>с которыми Международная организация труда предлагает бороться</w:t>
      </w:r>
      <w:r>
        <w:rPr>
          <w:rStyle w:val="Нет"/>
          <w:rFonts w:cs="Arial Unicode MS" w:eastAsia="Arial Unicode MS"/>
          <w:rtl w:val="0"/>
          <w:lang w:val="ru-RU"/>
        </w:rPr>
        <w:t xml:space="preserve">: </w:t>
      </w:r>
      <w:r>
        <w:rPr>
          <w:rStyle w:val="Нет"/>
          <w:rFonts w:cs="Arial Unicode MS" w:eastAsia="Arial Unicode MS" w:hint="default"/>
          <w:rtl w:val="0"/>
          <w:lang w:val="ru-RU"/>
        </w:rPr>
        <w:t>неравенство в сфере доходов</w:t>
      </w:r>
      <w:r>
        <w:rPr>
          <w:rFonts w:cs="Arial Unicode MS" w:eastAsia="Arial Unicode MS"/>
          <w:rtl w:val="0"/>
        </w:rPr>
        <w:t xml:space="preserve">, </w:t>
      </w:r>
      <w:r>
        <w:rPr>
          <w:rStyle w:val="Нет"/>
          <w:rFonts w:cs="Arial Unicode MS" w:eastAsia="Arial Unicode MS" w:hint="default"/>
          <w:rtl w:val="0"/>
          <w:lang w:val="ru-RU"/>
        </w:rPr>
        <w:t>хронически высокие</w:t>
      </w:r>
      <w:r>
        <w:rPr>
          <w:rFonts w:cs="Arial Unicode MS" w:eastAsia="Arial Unicode MS" w:hint="default"/>
          <w:rtl w:val="0"/>
        </w:rPr>
        <w:t xml:space="preserve"> уровн</w:t>
      </w:r>
      <w:r>
        <w:rPr>
          <w:rStyle w:val="Нет"/>
          <w:rFonts w:cs="Arial Unicode MS" w:eastAsia="Arial Unicode MS" w:hint="default"/>
          <w:rtl w:val="0"/>
          <w:lang w:val="ru-RU"/>
        </w:rPr>
        <w:t>и безработицы и бедности</w:t>
      </w:r>
      <w:r>
        <w:rPr>
          <w:rFonts w:cs="Arial Unicode MS" w:eastAsia="Arial Unicode MS"/>
          <w:rtl w:val="0"/>
        </w:rPr>
        <w:t xml:space="preserve">, </w:t>
      </w:r>
      <w:r>
        <w:rPr>
          <w:rStyle w:val="Нет"/>
          <w:rFonts w:cs="Arial Unicode MS" w:eastAsia="Arial Unicode MS" w:hint="default"/>
          <w:rtl w:val="0"/>
          <w:lang w:val="ru-RU"/>
        </w:rPr>
        <w:t>уязвимость экономик перед внешними потрясениями</w:t>
      </w:r>
      <w:r>
        <w:rPr>
          <w:rFonts w:cs="Arial Unicode MS" w:eastAsia="Arial Unicode MS"/>
          <w:rtl w:val="0"/>
        </w:rPr>
        <w:t xml:space="preserve">, </w:t>
      </w:r>
      <w:r>
        <w:rPr>
          <w:rFonts w:cs="Arial Unicode MS" w:eastAsia="Arial Unicode MS" w:hint="default"/>
          <w:rtl w:val="0"/>
        </w:rPr>
        <w:t>рост как незащищенной занятости</w:t>
      </w:r>
      <w:r>
        <w:rPr>
          <w:rFonts w:cs="Arial Unicode MS" w:eastAsia="Arial Unicode MS"/>
          <w:rtl w:val="0"/>
        </w:rPr>
        <w:t xml:space="preserve">, </w:t>
      </w:r>
      <w:r>
        <w:rPr>
          <w:rStyle w:val="Нет"/>
          <w:rFonts w:cs="Arial Unicode MS" w:eastAsia="Arial Unicode MS" w:hint="default"/>
          <w:rtl w:val="0"/>
          <w:lang w:val="ru-RU"/>
        </w:rPr>
        <w:t>так и неформальной экономики</w:t>
      </w:r>
      <w:r>
        <w:rPr>
          <w:rStyle w:val="Нет"/>
          <w:rFonts w:ascii="Times New Roman" w:cs="Times New Roman" w:hAnsi="Times New Roman" w:eastAsia="Times New Roman"/>
          <w:b w:val="0"/>
          <w:bCs w:val="0"/>
          <w:i w:val="0"/>
          <w:iCs w:val="0"/>
          <w:vertAlign w:val="superscript"/>
        </w:rPr>
        <w:footnoteReference w:id="42"/>
      </w:r>
      <w:r>
        <w:rPr>
          <w:rStyle w:val="Нет"/>
          <w:rFonts w:cs="Arial Unicode MS" w:eastAsia="Arial Unicode MS"/>
          <w:rtl w:val="0"/>
          <w:lang w:val="ru-RU"/>
        </w:rPr>
        <w:t xml:space="preserve">. </w:t>
      </w:r>
      <w:r>
        <w:rPr>
          <w:rStyle w:val="Нет"/>
          <w:rFonts w:cs="Arial Unicode MS" w:eastAsia="Arial Unicode MS" w:hint="default"/>
          <w:rtl w:val="0"/>
          <w:lang w:val="ru-RU"/>
        </w:rPr>
        <w:t>Для справедливой глобализации</w:t>
      </w:r>
      <w:r>
        <w:rPr>
          <w:rStyle w:val="Нет"/>
          <w:rFonts w:cs="Arial Unicode MS" w:eastAsia="Arial Unicode MS"/>
          <w:rtl w:val="0"/>
          <w:lang w:val="ru-RU"/>
        </w:rPr>
        <w:t xml:space="preserve">, </w:t>
      </w:r>
      <w:r>
        <w:rPr>
          <w:rStyle w:val="Нет"/>
          <w:rFonts w:cs="Arial Unicode MS" w:eastAsia="Arial Unicode MS" w:hint="default"/>
          <w:rtl w:val="0"/>
          <w:lang w:val="ru-RU"/>
        </w:rPr>
        <w:t>по мнению МОТ</w:t>
      </w:r>
      <w:r>
        <w:rPr>
          <w:rStyle w:val="Нет"/>
          <w:rFonts w:cs="Arial Unicode MS" w:eastAsia="Arial Unicode MS"/>
          <w:rtl w:val="0"/>
          <w:lang w:val="ru-RU"/>
        </w:rPr>
        <w:t xml:space="preserve">, </w:t>
      </w:r>
      <w:r>
        <w:rPr>
          <w:rStyle w:val="Нет"/>
          <w:rFonts w:cs="Arial Unicode MS" w:eastAsia="Arial Unicode MS" w:hint="default"/>
          <w:rtl w:val="0"/>
          <w:lang w:val="ru-RU"/>
        </w:rPr>
        <w:t>экономическое и социальное развитие всегда должны идти рука об руку</w:t>
      </w:r>
      <w:r>
        <w:rPr>
          <w:rStyle w:val="Нет"/>
          <w:rFonts w:cs="Arial Unicode MS" w:eastAsia="Arial Unicode MS"/>
          <w:rtl w:val="0"/>
          <w:lang w:val="ru-RU"/>
        </w:rPr>
        <w:t>.</w:t>
      </w:r>
    </w:p>
    <w:p>
      <w:pPr>
        <w:pStyle w:val="Основной текст A"/>
      </w:pPr>
      <w:r>
        <w:rPr>
          <w:rStyle w:val="Нет"/>
          <w:rFonts w:cs="Arial Unicode MS" w:eastAsia="Arial Unicode MS" w:hint="default"/>
          <w:rtl w:val="0"/>
          <w:lang w:val="ru-RU"/>
        </w:rPr>
        <w:t>Основными актами МОТ являются Конвенции и Рекомендации</w:t>
      </w:r>
      <w:r>
        <w:rPr>
          <w:rStyle w:val="Нет"/>
          <w:rFonts w:cs="Arial Unicode MS" w:eastAsia="Arial Unicode MS"/>
          <w:rtl w:val="0"/>
          <w:lang w:val="ru-RU"/>
        </w:rPr>
        <w:t xml:space="preserve">, </w:t>
      </w:r>
      <w:r>
        <w:rPr>
          <w:rStyle w:val="Нет"/>
          <w:rFonts w:cs="Arial Unicode MS" w:eastAsia="Arial Unicode MS" w:hint="default"/>
          <w:rtl w:val="0"/>
          <w:lang w:val="ru-RU"/>
        </w:rPr>
        <w:t>в которых закрепляются международные трудовые стандарты</w:t>
      </w:r>
      <w:r>
        <w:rPr>
          <w:rStyle w:val="Нет"/>
          <w:rFonts w:cs="Arial Unicode MS" w:eastAsia="Arial Unicode MS"/>
          <w:rtl w:val="0"/>
          <w:lang w:val="ru-RU"/>
        </w:rPr>
        <w:t xml:space="preserve">. </w:t>
      </w:r>
      <w:r>
        <w:rPr>
          <w:rStyle w:val="Нет"/>
          <w:rFonts w:cs="Arial Unicode MS" w:eastAsia="Arial Unicode MS" w:hint="default"/>
          <w:rtl w:val="0"/>
          <w:lang w:val="ru-RU"/>
        </w:rPr>
        <w:t>Следует отметить</w:t>
      </w:r>
      <w:r>
        <w:rPr>
          <w:rStyle w:val="Нет"/>
          <w:rFonts w:cs="Arial Unicode MS" w:eastAsia="Arial Unicode MS"/>
          <w:rtl w:val="0"/>
          <w:lang w:val="ru-RU"/>
        </w:rPr>
        <w:t xml:space="preserve">, </w:t>
      </w:r>
      <w:r>
        <w:rPr>
          <w:rStyle w:val="Нет"/>
          <w:rFonts w:cs="Arial Unicode MS" w:eastAsia="Arial Unicode MS" w:hint="default"/>
          <w:rtl w:val="0"/>
          <w:lang w:val="ru-RU"/>
        </w:rPr>
        <w:t>что в отличие от Рекомендаций</w:t>
      </w:r>
      <w:r>
        <w:rPr>
          <w:rStyle w:val="Нет"/>
          <w:rFonts w:cs="Arial Unicode MS" w:eastAsia="Arial Unicode MS"/>
          <w:rtl w:val="0"/>
          <w:lang w:val="ru-RU"/>
        </w:rPr>
        <w:t xml:space="preserve">, </w:t>
      </w:r>
      <w:r>
        <w:rPr>
          <w:rStyle w:val="Нет"/>
          <w:rFonts w:cs="Arial Unicode MS" w:eastAsia="Arial Unicode MS" w:hint="default"/>
          <w:rtl w:val="0"/>
          <w:lang w:val="ru-RU"/>
        </w:rPr>
        <w:t>Конвенции носят обязательный характер</w:t>
      </w:r>
      <w:r>
        <w:rPr>
          <w:rStyle w:val="Нет"/>
          <w:rFonts w:cs="Arial Unicode MS" w:eastAsia="Arial Unicode MS"/>
          <w:rtl w:val="0"/>
          <w:lang w:val="ru-RU"/>
        </w:rPr>
        <w:t xml:space="preserve">, </w:t>
      </w:r>
      <w:r>
        <w:rPr>
          <w:rStyle w:val="Нет"/>
          <w:rFonts w:cs="Arial Unicode MS" w:eastAsia="Arial Unicode MS" w:hint="default"/>
          <w:rtl w:val="0"/>
          <w:lang w:val="ru-RU"/>
        </w:rPr>
        <w:t>поскольку они устанавливают основные принципы правового регулирования и порождают международные обязательства для государств</w:t>
      </w:r>
      <w:r>
        <w:rPr>
          <w:rStyle w:val="Нет"/>
          <w:rFonts w:cs="Arial Unicode MS" w:eastAsia="Arial Unicode MS"/>
          <w:rtl w:val="0"/>
          <w:lang w:val="ru-RU"/>
        </w:rPr>
        <w:t xml:space="preserve">, </w:t>
      </w:r>
      <w:r>
        <w:rPr>
          <w:rStyle w:val="Нет"/>
          <w:rFonts w:cs="Arial Unicode MS" w:eastAsia="Arial Unicode MS" w:hint="default"/>
          <w:rtl w:val="0"/>
          <w:lang w:val="ru-RU"/>
        </w:rPr>
        <w:t>ратифицировавших их</w:t>
      </w:r>
      <w:r>
        <w:rPr>
          <w:rStyle w:val="Нет"/>
          <w:rFonts w:cs="Arial Unicode MS" w:eastAsia="Arial Unicode MS"/>
          <w:rtl w:val="0"/>
          <w:lang w:val="ru-RU"/>
        </w:rPr>
        <w:t xml:space="preserve">. </w:t>
      </w:r>
      <w:r>
        <w:rPr>
          <w:rStyle w:val="Нет"/>
          <w:rFonts w:cs="Arial Unicode MS" w:eastAsia="Arial Unicode MS" w:hint="default"/>
          <w:rtl w:val="0"/>
          <w:lang w:val="ru-RU"/>
        </w:rPr>
        <w:t>Рекомендации же не носят юридически обязывающего характера и лишь дополняют Конвенции</w:t>
      </w:r>
      <w:r>
        <w:rPr>
          <w:rStyle w:val="Нет"/>
          <w:rFonts w:cs="Arial Unicode MS" w:eastAsia="Arial Unicode MS"/>
          <w:rtl w:val="0"/>
          <w:lang w:val="ru-RU"/>
        </w:rPr>
        <w:t xml:space="preserve">, </w:t>
      </w:r>
      <w:r>
        <w:rPr>
          <w:rStyle w:val="Нет"/>
          <w:rFonts w:cs="Arial Unicode MS" w:eastAsia="Arial Unicode MS" w:hint="default"/>
          <w:rtl w:val="0"/>
          <w:lang w:val="ru-RU"/>
        </w:rPr>
        <w:t>определяя направления их реализации</w:t>
      </w:r>
      <w:r>
        <w:rPr>
          <w:rStyle w:val="Нет"/>
          <w:rFonts w:cs="Arial Unicode MS" w:eastAsia="Arial Unicode MS"/>
          <w:rtl w:val="0"/>
          <w:lang w:val="ru-RU"/>
        </w:rPr>
        <w:t>.</w:t>
      </w:r>
    </w:p>
    <w:p>
      <w:pPr>
        <w:pStyle w:val="Основной текст A"/>
      </w:pPr>
      <w:r>
        <w:rPr>
          <w:rStyle w:val="Нет"/>
          <w:rFonts w:cs="Arial Unicode MS" w:eastAsia="Arial Unicode MS" w:hint="default"/>
          <w:rtl w:val="0"/>
          <w:lang w:val="ru-RU"/>
        </w:rPr>
        <w:t>Необходимо отметить</w:t>
      </w:r>
      <w:r>
        <w:rPr>
          <w:rFonts w:cs="Arial Unicode MS" w:eastAsia="Arial Unicode MS"/>
          <w:rtl w:val="0"/>
        </w:rPr>
        <w:t xml:space="preserve">, </w:t>
      </w:r>
      <w:r>
        <w:rPr>
          <w:rStyle w:val="Нет"/>
          <w:rFonts w:cs="Arial Unicode MS" w:eastAsia="Arial Unicode MS" w:hint="default"/>
          <w:rtl w:val="0"/>
          <w:lang w:val="ru-RU"/>
        </w:rPr>
        <w:t>что МОТ предлагает несколько видов классификации Конвенций</w:t>
      </w:r>
      <w:r>
        <w:rPr>
          <w:rFonts w:cs="Arial Unicode MS" w:eastAsia="Arial Unicode MS"/>
          <w:rtl w:val="0"/>
        </w:rPr>
        <w:t>:</w:t>
      </w:r>
    </w:p>
    <w:p>
      <w:pPr>
        <w:pStyle w:val="Основной текст A"/>
        <w:numPr>
          <w:ilvl w:val="0"/>
          <w:numId w:val="14"/>
        </w:numPr>
        <w:rPr>
          <w:lang w:val="en-US"/>
        </w:rPr>
      </w:pPr>
      <w:r>
        <w:rPr>
          <w:rStyle w:val="Нет"/>
          <w:rtl w:val="0"/>
          <w:lang w:val="en-US"/>
        </w:rPr>
        <w:t>по значимости —</w:t>
      </w:r>
      <w:r>
        <w:rPr>
          <w:rStyle w:val="Нет"/>
          <w:rtl w:val="0"/>
          <w:lang w:val="ru-RU"/>
        </w:rPr>
        <w:t xml:space="preserve"> основополагающие</w:t>
      </w:r>
      <w:r>
        <w:rPr>
          <w:rtl w:val="0"/>
        </w:rPr>
        <w:t xml:space="preserve">; </w:t>
      </w:r>
      <w:r>
        <w:rPr>
          <w:rStyle w:val="Нет"/>
          <w:rtl w:val="0"/>
          <w:lang w:val="ru-RU"/>
        </w:rPr>
        <w:t>приоритетные</w:t>
      </w:r>
      <w:r>
        <w:rPr>
          <w:rtl w:val="0"/>
        </w:rPr>
        <w:t xml:space="preserve">; </w:t>
      </w:r>
      <w:r>
        <w:rPr>
          <w:rtl w:val="0"/>
        </w:rPr>
        <w:t>технические</w:t>
      </w:r>
      <w:r>
        <w:rPr>
          <w:rtl w:val="0"/>
        </w:rPr>
        <w:t>;</w:t>
      </w:r>
    </w:p>
    <w:p>
      <w:pPr>
        <w:pStyle w:val="Основной текст A"/>
        <w:numPr>
          <w:ilvl w:val="0"/>
          <w:numId w:val="8"/>
        </w:numPr>
        <w:rPr>
          <w:lang w:val="ru-RU"/>
        </w:rPr>
      </w:pPr>
      <w:r>
        <w:rPr>
          <w:rStyle w:val="Нет"/>
          <w:rtl w:val="0"/>
          <w:lang w:val="ru-RU"/>
        </w:rPr>
        <w:t xml:space="preserve">по предмету регулирования </w:t>
      </w:r>
      <w:r>
        <w:rPr>
          <w:rtl w:val="0"/>
        </w:rPr>
        <w:t>(</w:t>
      </w:r>
      <w:r>
        <w:rPr>
          <w:rtl w:val="0"/>
        </w:rPr>
        <w:t>например</w:t>
      </w:r>
      <w:r>
        <w:rPr>
          <w:rtl w:val="0"/>
        </w:rPr>
        <w:t xml:space="preserve">, </w:t>
      </w:r>
      <w:r>
        <w:rPr>
          <w:rStyle w:val="Нет"/>
          <w:rtl w:val="0"/>
          <w:lang w:val="ru-RU"/>
        </w:rPr>
        <w:t>рабочее время</w:t>
      </w:r>
      <w:r>
        <w:rPr>
          <w:rtl w:val="0"/>
        </w:rPr>
        <w:t xml:space="preserve">, </w:t>
      </w:r>
      <w:r>
        <w:rPr>
          <w:rStyle w:val="Нет"/>
          <w:rtl w:val="0"/>
          <w:lang w:val="ru-RU"/>
        </w:rPr>
        <w:t>время отдыха</w:t>
      </w:r>
      <w:r>
        <w:rPr>
          <w:rtl w:val="0"/>
        </w:rPr>
        <w:t xml:space="preserve">, </w:t>
      </w:r>
      <w:r>
        <w:rPr>
          <w:rtl w:val="0"/>
        </w:rPr>
        <w:t>охрана труда</w:t>
      </w:r>
      <w:r>
        <w:rPr>
          <w:rtl w:val="0"/>
        </w:rPr>
        <w:t xml:space="preserve">, </w:t>
      </w:r>
      <w:r>
        <w:rPr>
          <w:rStyle w:val="Нет"/>
          <w:rtl w:val="0"/>
          <w:lang w:val="ru-RU"/>
        </w:rPr>
        <w:t>заработная плата и т</w:t>
      </w:r>
      <w:r>
        <w:rPr>
          <w:rtl w:val="0"/>
        </w:rPr>
        <w:t xml:space="preserve">. </w:t>
      </w:r>
      <w:r>
        <w:rPr>
          <w:rtl w:val="0"/>
        </w:rPr>
        <w:t>д</w:t>
      </w:r>
      <w:r>
        <w:rPr>
          <w:rStyle w:val="Нет"/>
          <w:rtl w:val="0"/>
          <w:lang w:val="it-IT"/>
        </w:rPr>
        <w:t>.);</w:t>
      </w:r>
    </w:p>
    <w:p>
      <w:pPr>
        <w:pStyle w:val="Основной текст A"/>
        <w:numPr>
          <w:ilvl w:val="0"/>
          <w:numId w:val="8"/>
        </w:numPr>
        <w:rPr>
          <w:lang w:val="en-US"/>
        </w:rPr>
      </w:pPr>
      <w:r>
        <w:rPr>
          <w:rStyle w:val="Нет"/>
          <w:rtl w:val="0"/>
          <w:lang w:val="en-US"/>
        </w:rPr>
        <w:t>по статусу —</w:t>
      </w:r>
      <w:r>
        <w:rPr>
          <w:rStyle w:val="Нет"/>
          <w:rtl w:val="0"/>
          <w:lang w:val="ru-RU"/>
        </w:rPr>
        <w:t xml:space="preserve"> актуальные</w:t>
      </w:r>
      <w:r>
        <w:rPr>
          <w:rtl w:val="0"/>
        </w:rPr>
        <w:t xml:space="preserve">, </w:t>
      </w:r>
      <w:r>
        <w:rPr>
          <w:rStyle w:val="Нет"/>
          <w:rtl w:val="0"/>
          <w:lang w:val="ru-RU"/>
        </w:rPr>
        <w:t xml:space="preserve">переходные </w:t>
      </w:r>
      <w:r>
        <w:rPr>
          <w:rtl w:val="0"/>
        </w:rPr>
        <w:t>(</w:t>
      </w:r>
      <w:r>
        <w:rPr>
          <w:rStyle w:val="Нет"/>
          <w:rtl w:val="0"/>
          <w:lang w:val="ru-RU"/>
        </w:rPr>
        <w:t>в процессе пересмотра</w:t>
      </w:r>
      <w:r>
        <w:rPr>
          <w:rtl w:val="0"/>
        </w:rPr>
        <w:t xml:space="preserve">), </w:t>
      </w:r>
      <w:r>
        <w:rPr>
          <w:rStyle w:val="Нет"/>
          <w:rtl w:val="0"/>
          <w:lang w:val="ru-RU"/>
        </w:rPr>
        <w:t xml:space="preserve">недействующие </w:t>
      </w:r>
      <w:r>
        <w:rPr>
          <w:rtl w:val="0"/>
        </w:rPr>
        <w:t>(</w:t>
      </w:r>
      <w:r>
        <w:rPr>
          <w:rStyle w:val="Нет"/>
          <w:rtl w:val="0"/>
          <w:lang w:val="ru-RU"/>
        </w:rPr>
        <w:t>утратившие силу</w:t>
      </w:r>
      <w:r>
        <w:rPr>
          <w:rtl w:val="0"/>
        </w:rPr>
        <w:t>)</w:t>
      </w:r>
      <w:r>
        <w:rPr>
          <w:rStyle w:val="Нет"/>
          <w:vertAlign w:val="superscript"/>
        </w:rPr>
        <w:footnoteReference w:id="43"/>
      </w:r>
      <w:r>
        <w:rPr>
          <w:rtl w:val="0"/>
        </w:rPr>
        <w:t>.</w:t>
      </w:r>
    </w:p>
    <w:p>
      <w:pPr>
        <w:pStyle w:val="Основной текст A"/>
      </w:pPr>
      <w:r>
        <w:rPr>
          <w:rStyle w:val="Нет"/>
          <w:rFonts w:cs="Arial Unicode MS" w:eastAsia="Arial Unicode MS" w:hint="default"/>
          <w:rtl w:val="0"/>
          <w:lang w:val="ru-RU"/>
        </w:rPr>
        <w:t>Восемь Конвенций МОТ являются основополагающими</w:t>
      </w:r>
      <w:r>
        <w:rPr>
          <w:rFonts w:cs="Arial Unicode MS" w:eastAsia="Arial Unicode MS"/>
          <w:rtl w:val="0"/>
        </w:rPr>
        <w:t xml:space="preserve">, </w:t>
      </w:r>
      <w:r>
        <w:rPr>
          <w:rStyle w:val="Нет"/>
          <w:rFonts w:cs="Arial Unicode MS" w:eastAsia="Arial Unicode MS" w:hint="default"/>
          <w:rtl w:val="0"/>
          <w:lang w:val="ru-RU"/>
        </w:rPr>
        <w:t>поскольку в них закреплены основные принципы и права в сфере труда</w:t>
      </w:r>
      <w:r>
        <w:rPr>
          <w:rFonts w:cs="Arial Unicode MS" w:eastAsia="Arial Unicode MS"/>
          <w:rtl w:val="0"/>
        </w:rPr>
        <w:t xml:space="preserve">, </w:t>
      </w:r>
      <w:r>
        <w:rPr>
          <w:rStyle w:val="Нет"/>
          <w:rFonts w:cs="Arial Unicode MS" w:eastAsia="Arial Unicode MS" w:hint="default"/>
          <w:rtl w:val="0"/>
          <w:lang w:val="ru-RU"/>
        </w:rPr>
        <w:t>такие как</w:t>
      </w:r>
      <w:r>
        <w:rPr>
          <w:rFonts w:cs="Arial Unicode MS" w:eastAsia="Arial Unicode MS"/>
          <w:rtl w:val="0"/>
        </w:rPr>
        <w:t xml:space="preserve">: </w:t>
      </w:r>
      <w:r>
        <w:rPr>
          <w:rStyle w:val="Нет"/>
          <w:rFonts w:cs="Arial Unicode MS" w:eastAsia="Arial Unicode MS" w:hint="default"/>
          <w:rtl w:val="0"/>
          <w:lang w:val="ru-RU"/>
        </w:rPr>
        <w:t>свобода объединения и эффективное признание права на ведение коллективных переговоров</w:t>
      </w:r>
      <w:r>
        <w:rPr>
          <w:rFonts w:cs="Arial Unicode MS" w:eastAsia="Arial Unicode MS"/>
          <w:rtl w:val="0"/>
        </w:rPr>
        <w:t xml:space="preserve">, </w:t>
      </w:r>
      <w:r>
        <w:rPr>
          <w:rStyle w:val="Нет"/>
          <w:rFonts w:cs="Arial Unicode MS" w:eastAsia="Arial Unicode MS" w:hint="default"/>
          <w:rtl w:val="0"/>
          <w:lang w:val="ru-RU"/>
        </w:rPr>
        <w:t>ликвидация всех форм принудительного или обязательного труда</w:t>
      </w:r>
      <w:r>
        <w:rPr>
          <w:rFonts w:cs="Arial Unicode MS" w:eastAsia="Arial Unicode MS"/>
          <w:rtl w:val="0"/>
        </w:rPr>
        <w:t xml:space="preserve">; </w:t>
      </w:r>
      <w:r>
        <w:rPr>
          <w:rStyle w:val="Нет"/>
          <w:rFonts w:cs="Arial Unicode MS" w:eastAsia="Arial Unicode MS" w:hint="default"/>
          <w:rtl w:val="0"/>
          <w:lang w:val="ru-RU"/>
        </w:rPr>
        <w:t>эффективное упразднение детского труда</w:t>
      </w:r>
      <w:r>
        <w:rPr>
          <w:rFonts w:cs="Arial Unicode MS" w:eastAsia="Arial Unicode MS"/>
          <w:rtl w:val="0"/>
        </w:rPr>
        <w:t xml:space="preserve">; </w:t>
      </w:r>
      <w:r>
        <w:rPr>
          <w:rStyle w:val="Нет"/>
          <w:rFonts w:cs="Arial Unicode MS" w:eastAsia="Arial Unicode MS" w:hint="default"/>
          <w:rtl w:val="0"/>
          <w:lang w:val="ru-RU"/>
        </w:rPr>
        <w:t>недопущение дискриминации в области труда и занятий</w:t>
      </w:r>
      <w:r>
        <w:rPr>
          <w:rFonts w:cs="Arial Unicode MS" w:eastAsia="Arial Unicode MS"/>
          <w:rtl w:val="0"/>
        </w:rPr>
        <w:t>.</w:t>
      </w:r>
      <w:r>
        <w:rPr>
          <w:rStyle w:val="Нет"/>
          <w:rFonts w:cs="Arial Unicode MS" w:eastAsia="Arial Unicode MS" w:hint="default"/>
          <w:rtl w:val="0"/>
          <w:lang w:val="ru-RU"/>
        </w:rPr>
        <w:t xml:space="preserve"> В систему основных Конвенций входят</w:t>
      </w:r>
    </w:p>
    <w:p>
      <w:pPr>
        <w:pStyle w:val="Основной текст A"/>
        <w:numPr>
          <w:ilvl w:val="0"/>
          <w:numId w:val="12"/>
        </w:numPr>
      </w:pPr>
      <w:r>
        <w:rPr>
          <w:rtl w:val="0"/>
        </w:rPr>
        <w:t xml:space="preserve">Конвенция </w:t>
      </w:r>
      <w:r>
        <w:rPr>
          <w:rStyle w:val="Нет"/>
          <w:rtl w:val="0"/>
          <w:lang w:val="ru-RU"/>
        </w:rPr>
        <w:t>№</w:t>
      </w:r>
      <w:r>
        <w:rPr>
          <w:rtl w:val="0"/>
        </w:rPr>
        <w:t xml:space="preserve"> 29 </w:t>
      </w:r>
      <w:r>
        <w:rPr>
          <w:rStyle w:val="Нет"/>
          <w:rtl w:val="0"/>
          <w:lang w:val="ru-RU"/>
        </w:rPr>
        <w:t xml:space="preserve">о принудительном или обязательном труде </w:t>
      </w:r>
      <w:r>
        <w:rPr>
          <w:rtl w:val="0"/>
        </w:rPr>
        <w:t xml:space="preserve">1930 </w:t>
      </w:r>
      <w:r>
        <w:rPr>
          <w:rtl w:val="0"/>
        </w:rPr>
        <w:t>г</w:t>
      </w:r>
      <w:r>
        <w:rPr>
          <w:rtl w:val="0"/>
        </w:rPr>
        <w:t>.;</w:t>
      </w:r>
    </w:p>
    <w:p>
      <w:pPr>
        <w:pStyle w:val="Основной текст A"/>
        <w:numPr>
          <w:ilvl w:val="0"/>
          <w:numId w:val="12"/>
        </w:numPr>
      </w:pPr>
      <w:r>
        <w:rPr>
          <w:rtl w:val="0"/>
        </w:rPr>
        <w:t xml:space="preserve">Конвенция </w:t>
      </w:r>
      <w:r>
        <w:rPr>
          <w:rStyle w:val="Нет"/>
          <w:rtl w:val="0"/>
          <w:lang w:val="ru-RU"/>
        </w:rPr>
        <w:t>№</w:t>
      </w:r>
      <w:r>
        <w:rPr>
          <w:rtl w:val="0"/>
        </w:rPr>
        <w:t xml:space="preserve"> 87 </w:t>
      </w:r>
      <w:r>
        <w:rPr>
          <w:rStyle w:val="Нет"/>
          <w:rtl w:val="0"/>
          <w:lang w:val="ru-RU"/>
        </w:rPr>
        <w:t xml:space="preserve">о свободе объединения и защите права объединяться в профсоюзы </w:t>
      </w:r>
      <w:r>
        <w:rPr>
          <w:rtl w:val="0"/>
        </w:rPr>
        <w:t xml:space="preserve">1948 </w:t>
      </w:r>
      <w:r>
        <w:rPr>
          <w:rtl w:val="0"/>
        </w:rPr>
        <w:t>г</w:t>
      </w:r>
      <w:r>
        <w:rPr>
          <w:rtl w:val="0"/>
        </w:rPr>
        <w:t>.;</w:t>
      </w:r>
    </w:p>
    <w:p>
      <w:pPr>
        <w:pStyle w:val="Основной текст A"/>
        <w:numPr>
          <w:ilvl w:val="0"/>
          <w:numId w:val="12"/>
        </w:numPr>
      </w:pPr>
      <w:r>
        <w:rPr>
          <w:rtl w:val="0"/>
        </w:rPr>
        <w:t xml:space="preserve">Конвенция </w:t>
      </w:r>
      <w:r>
        <w:rPr>
          <w:rStyle w:val="Нет"/>
          <w:rtl w:val="0"/>
          <w:lang w:val="ru-RU"/>
        </w:rPr>
        <w:t>№</w:t>
      </w:r>
      <w:r>
        <w:rPr>
          <w:rtl w:val="0"/>
        </w:rPr>
        <w:t xml:space="preserve"> 98 </w:t>
      </w:r>
      <w:r>
        <w:rPr>
          <w:rStyle w:val="Нет"/>
          <w:rtl w:val="0"/>
          <w:lang w:val="ru-RU"/>
        </w:rPr>
        <w:t xml:space="preserve">о применении принципов права на организацию и на ведение коллективных переговоров </w:t>
      </w:r>
      <w:r>
        <w:rPr>
          <w:rtl w:val="0"/>
        </w:rPr>
        <w:t xml:space="preserve">1949 </w:t>
      </w:r>
      <w:r>
        <w:rPr>
          <w:rtl w:val="0"/>
        </w:rPr>
        <w:t>г</w:t>
      </w:r>
      <w:r>
        <w:rPr>
          <w:rtl w:val="0"/>
        </w:rPr>
        <w:t>.;</w:t>
      </w:r>
    </w:p>
    <w:p>
      <w:pPr>
        <w:pStyle w:val="Основной текст A"/>
        <w:numPr>
          <w:ilvl w:val="0"/>
          <w:numId w:val="12"/>
        </w:numPr>
      </w:pPr>
      <w:r>
        <w:rPr>
          <w:rtl w:val="0"/>
        </w:rPr>
        <w:t xml:space="preserve">Конвенция </w:t>
      </w:r>
      <w:r>
        <w:rPr>
          <w:rStyle w:val="Нет"/>
          <w:rtl w:val="0"/>
          <w:lang w:val="ru-RU"/>
        </w:rPr>
        <w:t>№</w:t>
      </w:r>
      <w:r>
        <w:rPr>
          <w:rtl w:val="0"/>
        </w:rPr>
        <w:t xml:space="preserve"> 100 </w:t>
      </w:r>
      <w:r>
        <w:rPr>
          <w:rStyle w:val="Нет"/>
          <w:rtl w:val="0"/>
          <w:lang w:val="ru-RU"/>
        </w:rPr>
        <w:t xml:space="preserve">о равном вознаграждении мужчин и женщин за труд равной ценности </w:t>
      </w:r>
      <w:r>
        <w:rPr>
          <w:rtl w:val="0"/>
        </w:rPr>
        <w:t xml:space="preserve">1951 </w:t>
      </w:r>
      <w:r>
        <w:rPr>
          <w:rtl w:val="0"/>
        </w:rPr>
        <w:t>г</w:t>
      </w:r>
      <w:r>
        <w:rPr>
          <w:rtl w:val="0"/>
        </w:rPr>
        <w:t>.;</w:t>
      </w:r>
    </w:p>
    <w:p>
      <w:pPr>
        <w:pStyle w:val="Основной текст A"/>
        <w:numPr>
          <w:ilvl w:val="0"/>
          <w:numId w:val="12"/>
        </w:numPr>
      </w:pPr>
      <w:r>
        <w:rPr>
          <w:rtl w:val="0"/>
        </w:rPr>
        <w:t xml:space="preserve">Конвенция </w:t>
      </w:r>
      <w:r>
        <w:rPr>
          <w:rStyle w:val="Нет"/>
          <w:rtl w:val="0"/>
          <w:lang w:val="ru-RU"/>
        </w:rPr>
        <w:t>№</w:t>
      </w:r>
      <w:r>
        <w:rPr>
          <w:rtl w:val="0"/>
        </w:rPr>
        <w:t xml:space="preserve"> 105 </w:t>
      </w:r>
      <w:r>
        <w:rPr>
          <w:rStyle w:val="Нет"/>
          <w:rtl w:val="0"/>
          <w:lang w:val="ru-RU"/>
        </w:rPr>
        <w:t xml:space="preserve">об упразднении принудительного труда </w:t>
      </w:r>
      <w:r>
        <w:rPr>
          <w:rtl w:val="0"/>
        </w:rPr>
        <w:t xml:space="preserve">1957 </w:t>
      </w:r>
      <w:r>
        <w:rPr>
          <w:rtl w:val="0"/>
        </w:rPr>
        <w:t>г</w:t>
      </w:r>
      <w:r>
        <w:rPr>
          <w:rtl w:val="0"/>
        </w:rPr>
        <w:t>.;</w:t>
      </w:r>
    </w:p>
    <w:p>
      <w:pPr>
        <w:pStyle w:val="Основной текст A"/>
        <w:numPr>
          <w:ilvl w:val="0"/>
          <w:numId w:val="12"/>
        </w:numPr>
      </w:pPr>
      <w:r>
        <w:rPr>
          <w:rtl w:val="0"/>
        </w:rPr>
        <w:t xml:space="preserve">Конвенция </w:t>
      </w:r>
      <w:r>
        <w:rPr>
          <w:rStyle w:val="Нет"/>
          <w:rtl w:val="0"/>
          <w:lang w:val="ru-RU"/>
        </w:rPr>
        <w:t>№</w:t>
      </w:r>
      <w:r>
        <w:rPr>
          <w:rtl w:val="0"/>
        </w:rPr>
        <w:t xml:space="preserve"> 111 </w:t>
      </w:r>
      <w:r>
        <w:rPr>
          <w:rStyle w:val="Нет"/>
          <w:rtl w:val="0"/>
          <w:lang w:val="ru-RU"/>
        </w:rPr>
        <w:t>о</w:t>
      </w:r>
      <w:r>
        <w:rPr>
          <w:rtl w:val="0"/>
        </w:rPr>
        <w:t xml:space="preserve"> дискриминации в области труда и занятий </w:t>
      </w:r>
      <w:r>
        <w:rPr>
          <w:rtl w:val="0"/>
        </w:rPr>
        <w:t xml:space="preserve">1958 </w:t>
      </w:r>
      <w:r>
        <w:rPr>
          <w:rtl w:val="0"/>
        </w:rPr>
        <w:t>г</w:t>
      </w:r>
      <w:r>
        <w:rPr>
          <w:rtl w:val="0"/>
        </w:rPr>
        <w:t>.;</w:t>
      </w:r>
    </w:p>
    <w:p>
      <w:pPr>
        <w:pStyle w:val="Основной текст A"/>
        <w:numPr>
          <w:ilvl w:val="0"/>
          <w:numId w:val="12"/>
        </w:numPr>
      </w:pPr>
      <w:r>
        <w:rPr>
          <w:rtl w:val="0"/>
        </w:rPr>
        <w:t xml:space="preserve">Конвенция </w:t>
      </w:r>
      <w:r>
        <w:rPr>
          <w:rStyle w:val="Нет"/>
          <w:rtl w:val="0"/>
          <w:lang w:val="ru-RU"/>
        </w:rPr>
        <w:t>№</w:t>
      </w:r>
      <w:r>
        <w:rPr>
          <w:rtl w:val="0"/>
        </w:rPr>
        <w:t xml:space="preserve"> 138 </w:t>
      </w:r>
      <w:r>
        <w:rPr>
          <w:rStyle w:val="Нет"/>
          <w:rtl w:val="0"/>
          <w:lang w:val="ru-RU"/>
        </w:rPr>
        <w:t xml:space="preserve">о минимальном возрасте для приема на работу </w:t>
      </w:r>
      <w:r>
        <w:rPr>
          <w:rtl w:val="0"/>
        </w:rPr>
        <w:t xml:space="preserve">1973 </w:t>
      </w:r>
      <w:r>
        <w:rPr>
          <w:rtl w:val="0"/>
        </w:rPr>
        <w:t>г</w:t>
      </w:r>
      <w:r>
        <w:rPr>
          <w:rtl w:val="0"/>
        </w:rPr>
        <w:t>.;</w:t>
      </w:r>
    </w:p>
    <w:p>
      <w:pPr>
        <w:pStyle w:val="Основной текст A"/>
        <w:numPr>
          <w:ilvl w:val="0"/>
          <w:numId w:val="12"/>
        </w:numPr>
      </w:pPr>
      <w:r>
        <w:rPr>
          <w:rtl w:val="0"/>
        </w:rPr>
        <w:t xml:space="preserve">Конвенция </w:t>
      </w:r>
      <w:r>
        <w:rPr>
          <w:rStyle w:val="Нет"/>
          <w:rtl w:val="0"/>
          <w:lang w:val="ru-RU"/>
        </w:rPr>
        <w:t>№</w:t>
      </w:r>
      <w:r>
        <w:rPr>
          <w:rtl w:val="0"/>
        </w:rPr>
        <w:t xml:space="preserve"> 182 </w:t>
      </w:r>
      <w:r>
        <w:rPr>
          <w:rStyle w:val="Нет"/>
          <w:rtl w:val="0"/>
          <w:lang w:val="ru-RU"/>
        </w:rPr>
        <w:t xml:space="preserve">о запрещении и немедленных мерах по искоренению наихудших форм детского труда </w:t>
      </w:r>
      <w:r>
        <w:rPr>
          <w:rtl w:val="0"/>
        </w:rPr>
        <w:t xml:space="preserve">1999 </w:t>
      </w:r>
      <w:r>
        <w:rPr>
          <w:rtl w:val="0"/>
        </w:rPr>
        <w:t>г</w:t>
      </w:r>
      <w:r>
        <w:rPr>
          <w:rtl w:val="0"/>
        </w:rPr>
        <w:t>.</w:t>
      </w:r>
    </w:p>
    <w:p>
      <w:pPr>
        <w:pStyle w:val="Основной текст A"/>
      </w:pPr>
      <w:r>
        <w:rPr>
          <w:rStyle w:val="Нет"/>
          <w:rFonts w:cs="Arial Unicode MS" w:eastAsia="Arial Unicode MS" w:hint="default"/>
          <w:rtl w:val="0"/>
          <w:lang w:val="ru-RU"/>
        </w:rPr>
        <w:t>Следует рассмотреть некоторые из фундаментальных конвенций</w:t>
      </w:r>
      <w:r>
        <w:rPr>
          <w:rStyle w:val="Нет"/>
          <w:rFonts w:cs="Arial Unicode MS" w:eastAsia="Arial Unicode MS"/>
          <w:rtl w:val="0"/>
          <w:lang w:val="ru-RU"/>
        </w:rPr>
        <w:t xml:space="preserve">. </w:t>
      </w:r>
      <w:r>
        <w:rPr>
          <w:rStyle w:val="Нет"/>
          <w:rFonts w:cs="Arial Unicode MS" w:eastAsia="Arial Unicode MS" w:hint="default"/>
          <w:rtl w:val="0"/>
          <w:lang w:val="ru-RU"/>
        </w:rPr>
        <w:t>Первая основополагающая конвенция — это Конвенция о минимальном возрасте для приема на работу</w:t>
      </w:r>
      <w:r>
        <w:rPr>
          <w:rStyle w:val="Нет"/>
          <w:rFonts w:cs="Arial Unicode MS" w:eastAsia="Arial Unicode MS"/>
          <w:rtl w:val="0"/>
          <w:lang w:val="ru-RU"/>
        </w:rPr>
        <w:t xml:space="preserve">. </w:t>
      </w:r>
      <w:r>
        <w:rPr>
          <w:rStyle w:val="Нет"/>
          <w:rFonts w:cs="Arial Unicode MS" w:eastAsia="Arial Unicode MS" w:hint="default"/>
          <w:rtl w:val="0"/>
          <w:lang w:val="ru-RU"/>
        </w:rPr>
        <w:t>Конвенция включает в себя относительно гибкую систему определения минимального возраста</w:t>
      </w:r>
      <w:r>
        <w:rPr>
          <w:rStyle w:val="Нет"/>
          <w:rFonts w:cs="Arial Unicode MS" w:eastAsia="Arial Unicode MS"/>
          <w:rtl w:val="0"/>
          <w:lang w:val="ru-RU"/>
        </w:rPr>
        <w:t xml:space="preserve">. </w:t>
      </w:r>
      <w:r>
        <w:rPr>
          <w:rStyle w:val="Нет"/>
          <w:rFonts w:cs="Arial Unicode MS" w:eastAsia="Arial Unicode MS" w:hint="default"/>
          <w:rtl w:val="0"/>
          <w:lang w:val="ru-RU"/>
        </w:rPr>
        <w:t>По сути</w:t>
      </w:r>
      <w:r>
        <w:rPr>
          <w:rStyle w:val="Нет"/>
          <w:rFonts w:cs="Arial Unicode MS" w:eastAsia="Arial Unicode MS"/>
          <w:rtl w:val="0"/>
          <w:lang w:val="ru-RU"/>
        </w:rPr>
        <w:t xml:space="preserve">, </w:t>
      </w:r>
      <w:r>
        <w:rPr>
          <w:rStyle w:val="Нет"/>
          <w:rFonts w:cs="Arial Unicode MS" w:eastAsia="Arial Unicode MS" w:hint="default"/>
          <w:rtl w:val="0"/>
          <w:lang w:val="ru-RU"/>
        </w:rPr>
        <w:t>это компиляция различных норм о минимальном возрасте</w:t>
      </w:r>
      <w:r>
        <w:rPr>
          <w:rStyle w:val="Нет"/>
          <w:rFonts w:cs="Arial Unicode MS" w:eastAsia="Arial Unicode MS"/>
          <w:rtl w:val="0"/>
          <w:lang w:val="ru-RU"/>
        </w:rPr>
        <w:t xml:space="preserve">, </w:t>
      </w:r>
      <w:r>
        <w:rPr>
          <w:rStyle w:val="Нет"/>
          <w:rFonts w:cs="Arial Unicode MS" w:eastAsia="Arial Unicode MS" w:hint="default"/>
          <w:rtl w:val="0"/>
          <w:lang w:val="ru-RU"/>
        </w:rPr>
        <w:t>например</w:t>
      </w:r>
      <w:r>
        <w:rPr>
          <w:rStyle w:val="Нет"/>
          <w:rFonts w:cs="Arial Unicode MS" w:eastAsia="Arial Unicode MS"/>
          <w:rtl w:val="0"/>
          <w:lang w:val="ru-RU"/>
        </w:rPr>
        <w:t xml:space="preserve">, </w:t>
      </w:r>
      <w:r>
        <w:rPr>
          <w:rStyle w:val="Нет"/>
          <w:rFonts w:cs="Arial Unicode MS" w:eastAsia="Arial Unicode MS" w:hint="default"/>
          <w:rtl w:val="0"/>
          <w:lang w:val="ru-RU"/>
        </w:rPr>
        <w:t>о минимальном возрасте в промышленности</w:t>
      </w:r>
      <w:r>
        <w:rPr>
          <w:rStyle w:val="Нет"/>
          <w:rFonts w:cs="Arial Unicode MS" w:eastAsia="Arial Unicode MS"/>
          <w:rtl w:val="0"/>
          <w:lang w:val="ru-RU"/>
        </w:rPr>
        <w:t xml:space="preserve">, </w:t>
      </w:r>
      <w:r>
        <w:rPr>
          <w:rStyle w:val="Нет"/>
          <w:rFonts w:cs="Arial Unicode MS" w:eastAsia="Arial Unicode MS" w:hint="default"/>
          <w:rtl w:val="0"/>
          <w:lang w:val="ru-RU"/>
        </w:rPr>
        <w:t>на непромышленных работах</w:t>
      </w:r>
      <w:r>
        <w:rPr>
          <w:rStyle w:val="Нет"/>
          <w:rFonts w:cs="Arial Unicode MS" w:eastAsia="Arial Unicode MS"/>
          <w:rtl w:val="0"/>
          <w:lang w:val="ru-RU"/>
        </w:rPr>
        <w:t xml:space="preserve">, </w:t>
      </w:r>
      <w:r>
        <w:rPr>
          <w:rStyle w:val="Нет"/>
          <w:rFonts w:cs="Arial Unicode MS" w:eastAsia="Arial Unicode MS" w:hint="default"/>
          <w:rtl w:val="0"/>
          <w:lang w:val="ru-RU"/>
        </w:rPr>
        <w:t>для работы в море и др</w:t>
      </w:r>
      <w:r>
        <w:rPr>
          <w:rStyle w:val="Нет"/>
          <w:rFonts w:cs="Arial Unicode MS" w:eastAsia="Arial Unicode MS"/>
          <w:rtl w:val="0"/>
          <w:lang w:val="ru-RU"/>
        </w:rPr>
        <w:t>.</w:t>
      </w:r>
      <w:r>
        <w:rPr>
          <w:rStyle w:val="Нет"/>
          <w:rFonts w:ascii="Times New Roman" w:cs="Times New Roman" w:hAnsi="Times New Roman" w:eastAsia="Times New Roman"/>
          <w:b w:val="0"/>
          <w:bCs w:val="0"/>
          <w:i w:val="0"/>
          <w:iCs w:val="0"/>
          <w:vertAlign w:val="superscript"/>
        </w:rPr>
        <w:footnoteReference w:id="44"/>
      </w:r>
    </w:p>
    <w:p>
      <w:pPr>
        <w:pStyle w:val="Основной текст A"/>
      </w:pPr>
      <w:r>
        <w:rPr>
          <w:rStyle w:val="Нет"/>
          <w:rFonts w:cs="Arial Unicode MS" w:eastAsia="Arial Unicode MS" w:hint="default"/>
          <w:rtl w:val="0"/>
          <w:lang w:val="ru-RU"/>
        </w:rPr>
        <w:t>Основная цель Конвенции — полное искоренение детского труда</w:t>
      </w:r>
      <w:r>
        <w:rPr>
          <w:rStyle w:val="Нет"/>
          <w:rFonts w:ascii="Times New Roman" w:cs="Times New Roman" w:hAnsi="Times New Roman" w:eastAsia="Times New Roman"/>
          <w:b w:val="0"/>
          <w:bCs w:val="0"/>
          <w:i w:val="0"/>
          <w:iCs w:val="0"/>
          <w:vertAlign w:val="superscript"/>
        </w:rPr>
        <w:footnoteReference w:id="45"/>
      </w:r>
      <w:r>
        <w:rPr>
          <w:rStyle w:val="Нет"/>
          <w:rFonts w:cs="Arial Unicode MS" w:eastAsia="Arial Unicode MS"/>
          <w:rtl w:val="0"/>
          <w:lang w:val="ru-RU"/>
        </w:rPr>
        <w:t xml:space="preserve">; </w:t>
      </w:r>
      <w:r>
        <w:rPr>
          <w:rStyle w:val="Нет"/>
          <w:rFonts w:cs="Arial Unicode MS" w:eastAsia="Arial Unicode MS" w:hint="default"/>
          <w:rtl w:val="0"/>
          <w:lang w:val="ru-RU"/>
        </w:rPr>
        <w:t>Конвенция также направлена на постепенное повышение минимального возраста для приема на работу</w:t>
      </w:r>
      <w:r>
        <w:rPr>
          <w:rStyle w:val="Нет"/>
          <w:rFonts w:ascii="Times New Roman" w:cs="Times New Roman" w:hAnsi="Times New Roman" w:eastAsia="Times New Roman"/>
          <w:b w:val="0"/>
          <w:bCs w:val="0"/>
          <w:i w:val="0"/>
          <w:iCs w:val="0"/>
          <w:vertAlign w:val="superscript"/>
        </w:rPr>
        <w:footnoteReference w:id="46"/>
      </w:r>
      <w:r>
        <w:rPr>
          <w:rStyle w:val="Нет"/>
          <w:rFonts w:cs="Arial Unicode MS" w:eastAsia="Arial Unicode MS"/>
          <w:rtl w:val="0"/>
          <w:lang w:val="ru-RU"/>
        </w:rPr>
        <w:t>.</w:t>
      </w:r>
    </w:p>
    <w:p>
      <w:pPr>
        <w:pStyle w:val="Основной текст A"/>
      </w:pPr>
      <w:r>
        <w:rPr>
          <w:rStyle w:val="Нет"/>
          <w:rFonts w:cs="Arial Unicode MS" w:eastAsia="Arial Unicode MS" w:hint="default"/>
          <w:rtl w:val="0"/>
          <w:lang w:val="ru-RU"/>
        </w:rPr>
        <w:t xml:space="preserve">Конвенция определяет базовый минимальный возраст в </w:t>
      </w:r>
      <w:r>
        <w:rPr>
          <w:rStyle w:val="Нет"/>
          <w:rFonts w:cs="Arial Unicode MS" w:eastAsia="Arial Unicode MS"/>
          <w:rtl w:val="0"/>
          <w:lang w:val="ru-RU"/>
        </w:rPr>
        <w:t xml:space="preserve">15 </w:t>
      </w:r>
      <w:r>
        <w:rPr>
          <w:rStyle w:val="Нет"/>
          <w:rFonts w:cs="Arial Unicode MS" w:eastAsia="Arial Unicode MS" w:hint="default"/>
          <w:rtl w:val="0"/>
          <w:lang w:val="ru-RU"/>
        </w:rPr>
        <w:t>лет</w:t>
      </w:r>
      <w:r>
        <w:rPr>
          <w:rStyle w:val="Нет"/>
          <w:rFonts w:ascii="Times New Roman" w:cs="Times New Roman" w:hAnsi="Times New Roman" w:eastAsia="Times New Roman"/>
          <w:b w:val="0"/>
          <w:bCs w:val="0"/>
          <w:i w:val="0"/>
          <w:iCs w:val="0"/>
          <w:vertAlign w:val="superscript"/>
        </w:rPr>
        <w:footnoteReference w:id="47"/>
      </w:r>
      <w:r>
        <w:rPr>
          <w:rStyle w:val="Нет"/>
          <w:rFonts w:cs="Arial Unicode MS" w:eastAsia="Arial Unicode MS"/>
          <w:rtl w:val="0"/>
          <w:lang w:val="ru-RU"/>
        </w:rPr>
        <w:t xml:space="preserve">. </w:t>
      </w:r>
      <w:r>
        <w:rPr>
          <w:rStyle w:val="Нет"/>
          <w:rFonts w:cs="Arial Unicode MS" w:eastAsia="Arial Unicode MS" w:hint="default"/>
          <w:rtl w:val="0"/>
          <w:lang w:val="ru-RU"/>
        </w:rPr>
        <w:t>Однако</w:t>
      </w:r>
      <w:r>
        <w:rPr>
          <w:rStyle w:val="Нет"/>
          <w:rFonts w:cs="Arial Unicode MS" w:eastAsia="Arial Unicode MS"/>
          <w:rtl w:val="0"/>
          <w:lang w:val="ru-RU"/>
        </w:rPr>
        <w:t xml:space="preserve">, </w:t>
      </w:r>
      <w:r>
        <w:rPr>
          <w:rStyle w:val="Нет"/>
          <w:rFonts w:cs="Arial Unicode MS" w:eastAsia="Arial Unicode MS" w:hint="default"/>
          <w:rtl w:val="0"/>
          <w:lang w:val="ru-RU"/>
        </w:rPr>
        <w:t>существует исключение для стран</w:t>
      </w:r>
      <w:r>
        <w:rPr>
          <w:rStyle w:val="Нет"/>
          <w:rFonts w:cs="Arial Unicode MS" w:eastAsia="Arial Unicode MS"/>
          <w:rtl w:val="0"/>
          <w:lang w:val="ru-RU"/>
        </w:rPr>
        <w:t xml:space="preserve">, </w:t>
      </w:r>
      <w:r>
        <w:rPr>
          <w:rStyle w:val="Нет"/>
          <w:rFonts w:cs="Arial Unicode MS" w:eastAsia="Arial Unicode MS" w:hint="default"/>
          <w:rtl w:val="0"/>
          <w:lang w:val="ru-RU"/>
        </w:rPr>
        <w:t>чьи экономика и система образования недостаточно развиты</w:t>
      </w:r>
      <w:r>
        <w:rPr>
          <w:rFonts w:cs="Arial Unicode MS" w:eastAsia="Arial Unicode MS"/>
          <w:rtl w:val="0"/>
        </w:rPr>
        <w:t xml:space="preserve">, </w:t>
      </w:r>
      <w:r>
        <w:rPr>
          <w:rStyle w:val="Нет"/>
          <w:rFonts w:cs="Arial Unicode MS" w:eastAsia="Arial Unicode MS" w:hint="default"/>
          <w:rtl w:val="0"/>
          <w:lang w:val="ru-RU"/>
        </w:rPr>
        <w:t xml:space="preserve">что </w:t>
      </w:r>
      <w:r>
        <w:rPr>
          <w:rFonts w:cs="Arial Unicode MS" w:eastAsia="Arial Unicode MS" w:hint="default"/>
          <w:rtl w:val="0"/>
        </w:rPr>
        <w:t>мо</w:t>
      </w:r>
      <w:r>
        <w:rPr>
          <w:rStyle w:val="Нет"/>
          <w:rFonts w:cs="Arial Unicode MS" w:eastAsia="Arial Unicode MS" w:hint="default"/>
          <w:rtl w:val="0"/>
          <w:lang w:val="ru-RU"/>
        </w:rPr>
        <w:t>гут</w:t>
      </w:r>
      <w:r>
        <w:rPr>
          <w:rFonts w:cs="Arial Unicode MS" w:eastAsia="Arial Unicode MS"/>
          <w:rtl w:val="0"/>
        </w:rPr>
        <w:t xml:space="preserve">, </w:t>
      </w:r>
      <w:r>
        <w:rPr>
          <w:rStyle w:val="Нет"/>
          <w:rFonts w:cs="Arial Unicode MS" w:eastAsia="Arial Unicode MS" w:hint="default"/>
          <w:rtl w:val="0"/>
          <w:lang w:val="ru-RU"/>
        </w:rPr>
        <w:t>после консультаций с заинтересованными организациями работодателей и работников</w:t>
      </w:r>
      <w:r>
        <w:rPr>
          <w:rFonts w:cs="Arial Unicode MS" w:eastAsia="Arial Unicode MS"/>
          <w:rtl w:val="0"/>
        </w:rPr>
        <w:t xml:space="preserve">, </w:t>
      </w:r>
      <w:r>
        <w:rPr>
          <w:rStyle w:val="Нет"/>
          <w:rFonts w:cs="Arial Unicode MS" w:eastAsia="Arial Unicode MS" w:hint="default"/>
          <w:rtl w:val="0"/>
          <w:lang w:val="ru-RU"/>
        </w:rPr>
        <w:t>где таковые существуют</w:t>
      </w:r>
      <w:r>
        <w:rPr>
          <w:rFonts w:cs="Arial Unicode MS" w:eastAsia="Arial Unicode MS"/>
          <w:rtl w:val="0"/>
        </w:rPr>
        <w:t xml:space="preserve">, </w:t>
      </w:r>
      <w:r>
        <w:rPr>
          <w:rStyle w:val="Нет"/>
          <w:rFonts w:cs="Arial Unicode MS" w:eastAsia="Arial Unicode MS" w:hint="default"/>
          <w:rtl w:val="0"/>
          <w:lang w:val="ru-RU"/>
        </w:rPr>
        <w:t>первоначально установить возраст в четырнадцать лет как минимальный</w:t>
      </w:r>
      <w:r>
        <w:rPr>
          <w:rStyle w:val="Нет"/>
          <w:rFonts w:ascii="Times New Roman" w:cs="Times New Roman" w:hAnsi="Times New Roman" w:eastAsia="Times New Roman"/>
          <w:b w:val="0"/>
          <w:bCs w:val="0"/>
          <w:i w:val="0"/>
          <w:iCs w:val="0"/>
          <w:vertAlign w:val="superscript"/>
        </w:rPr>
        <w:footnoteReference w:id="48"/>
      </w:r>
      <w:r>
        <w:rPr>
          <w:rStyle w:val="Нет"/>
          <w:rFonts w:cs="Arial Unicode MS" w:eastAsia="Arial Unicode MS"/>
          <w:rtl w:val="0"/>
          <w:lang w:val="ru-RU"/>
        </w:rPr>
        <w:t xml:space="preserve">. </w:t>
      </w:r>
      <w:r>
        <w:rPr>
          <w:rStyle w:val="Нет"/>
          <w:rFonts w:cs="Arial Unicode MS" w:eastAsia="Arial Unicode MS" w:hint="default"/>
          <w:rtl w:val="0"/>
          <w:lang w:val="ru-RU"/>
        </w:rPr>
        <w:t>В любом случае ребенок должен завершить обязательное школьное образование</w:t>
      </w:r>
      <w:r>
        <w:rPr>
          <w:rStyle w:val="Нет"/>
          <w:rFonts w:cs="Arial Unicode MS" w:eastAsia="Arial Unicode MS"/>
          <w:rtl w:val="0"/>
          <w:lang w:val="ru-RU"/>
        </w:rPr>
        <w:t xml:space="preserve">, </w:t>
      </w:r>
      <w:r>
        <w:rPr>
          <w:rStyle w:val="Нет"/>
          <w:rFonts w:cs="Arial Unicode MS" w:eastAsia="Arial Unicode MS" w:hint="default"/>
          <w:rtl w:val="0"/>
          <w:lang w:val="ru-RU"/>
        </w:rPr>
        <w:t>иначе он не может быть допущен к работе по найму</w:t>
      </w:r>
      <w:r>
        <w:rPr>
          <w:rStyle w:val="Нет"/>
          <w:rFonts w:cs="Arial Unicode MS" w:eastAsia="Arial Unicode MS"/>
          <w:rtl w:val="0"/>
          <w:lang w:val="ru-RU"/>
        </w:rPr>
        <w:t>.</w:t>
      </w:r>
    </w:p>
    <w:p>
      <w:pPr>
        <w:pStyle w:val="Основной текст A"/>
      </w:pPr>
      <w:r>
        <w:rPr>
          <w:rStyle w:val="Нет"/>
          <w:rFonts w:cs="Arial Unicode MS" w:eastAsia="Arial Unicode MS" w:hint="default"/>
          <w:rtl w:val="0"/>
          <w:lang w:val="ru-RU"/>
        </w:rPr>
        <w:t>Еще одной категорией</w:t>
      </w:r>
      <w:r>
        <w:rPr>
          <w:rStyle w:val="Нет"/>
          <w:rFonts w:cs="Arial Unicode MS" w:eastAsia="Arial Unicode MS"/>
          <w:rtl w:val="0"/>
          <w:lang w:val="ru-RU"/>
        </w:rPr>
        <w:t xml:space="preserve">, </w:t>
      </w:r>
      <w:r>
        <w:rPr>
          <w:rStyle w:val="Нет"/>
          <w:rFonts w:cs="Arial Unicode MS" w:eastAsia="Arial Unicode MS" w:hint="default"/>
          <w:rtl w:val="0"/>
          <w:lang w:val="ru-RU"/>
        </w:rPr>
        <w:t>устанавливаемой в Конвенции</w:t>
      </w:r>
      <w:r>
        <w:rPr>
          <w:rStyle w:val="Нет"/>
          <w:rFonts w:cs="Arial Unicode MS" w:eastAsia="Arial Unicode MS"/>
          <w:rtl w:val="0"/>
          <w:lang w:val="ru-RU"/>
        </w:rPr>
        <w:t xml:space="preserve">, </w:t>
      </w:r>
      <w:r>
        <w:rPr>
          <w:rStyle w:val="Нет"/>
          <w:rFonts w:cs="Arial Unicode MS" w:eastAsia="Arial Unicode MS" w:hint="default"/>
          <w:rtl w:val="0"/>
          <w:lang w:val="ru-RU"/>
        </w:rPr>
        <w:t>являются опасные работы</w:t>
      </w:r>
      <w:r>
        <w:rPr>
          <w:rStyle w:val="Нет"/>
          <w:rFonts w:cs="Arial Unicode MS" w:eastAsia="Arial Unicode MS"/>
          <w:rtl w:val="0"/>
          <w:lang w:val="ru-RU"/>
        </w:rPr>
        <w:t xml:space="preserve">, </w:t>
      </w:r>
      <w:r>
        <w:rPr>
          <w:rStyle w:val="Нет"/>
          <w:rFonts w:cs="Arial Unicode MS" w:eastAsia="Arial Unicode MS" w:hint="default"/>
          <w:rtl w:val="0"/>
          <w:lang w:val="ru-RU"/>
        </w:rPr>
        <w:t>которым посвящена ст</w:t>
      </w:r>
      <w:r>
        <w:rPr>
          <w:rStyle w:val="Нет"/>
          <w:rFonts w:cs="Arial Unicode MS" w:eastAsia="Arial Unicode MS"/>
          <w:rtl w:val="0"/>
          <w:lang w:val="ru-RU"/>
        </w:rPr>
        <w:t xml:space="preserve">. 3. </w:t>
      </w:r>
      <w:r>
        <w:rPr>
          <w:rStyle w:val="Нет"/>
          <w:rFonts w:cs="Arial Unicode MS" w:eastAsia="Arial Unicode MS" w:hint="default"/>
          <w:rtl w:val="0"/>
          <w:lang w:val="ru-RU"/>
        </w:rPr>
        <w:t>Опасный труд означает</w:t>
      </w:r>
      <w:r>
        <w:rPr>
          <w:rFonts w:cs="Arial Unicode MS" w:eastAsia="Arial Unicode MS"/>
          <w:rtl w:val="0"/>
        </w:rPr>
        <w:t xml:space="preserve">, </w:t>
      </w:r>
      <w:r>
        <w:rPr>
          <w:rStyle w:val="Нет"/>
          <w:rFonts w:cs="Arial Unicode MS" w:eastAsia="Arial Unicode MS" w:hint="default"/>
          <w:rtl w:val="0"/>
          <w:lang w:val="ru-RU"/>
        </w:rPr>
        <w:t>что он может поставить под угрозу здоровье</w:t>
      </w:r>
      <w:r>
        <w:rPr>
          <w:rFonts w:cs="Arial Unicode MS" w:eastAsia="Arial Unicode MS"/>
          <w:rtl w:val="0"/>
        </w:rPr>
        <w:t xml:space="preserve">, </w:t>
      </w:r>
      <w:r>
        <w:rPr>
          <w:rStyle w:val="Нет"/>
          <w:rFonts w:cs="Arial Unicode MS" w:eastAsia="Arial Unicode MS" w:hint="default"/>
          <w:rtl w:val="0"/>
          <w:lang w:val="ru-RU"/>
        </w:rPr>
        <w:t>безопасность или нравственность молодых людей</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Минимальный возраст для выполнения опасных работ </w:t>
      </w:r>
      <w:r>
        <w:rPr>
          <w:rFonts w:cs="Arial Unicode MS" w:eastAsia="Arial Unicode MS"/>
          <w:rtl w:val="0"/>
        </w:rPr>
        <w:t xml:space="preserve">- 18 </w:t>
      </w:r>
      <w:r>
        <w:rPr>
          <w:rFonts w:cs="Arial Unicode MS" w:eastAsia="Arial Unicode MS" w:hint="default"/>
          <w:rtl w:val="0"/>
        </w:rPr>
        <w:t>лет</w:t>
      </w:r>
      <w:r>
        <w:rPr>
          <w:rFonts w:cs="Arial Unicode MS" w:eastAsia="Arial Unicode MS"/>
          <w:rtl w:val="0"/>
        </w:rPr>
        <w:t xml:space="preserve">, </w:t>
      </w:r>
      <w:r>
        <w:rPr>
          <w:rStyle w:val="Нет"/>
          <w:rFonts w:cs="Arial Unicode MS" w:eastAsia="Arial Unicode MS" w:hint="default"/>
          <w:rtl w:val="0"/>
          <w:lang w:val="ru-RU"/>
        </w:rPr>
        <w:t xml:space="preserve">но он может быть снижен до </w:t>
      </w:r>
      <w:r>
        <w:rPr>
          <w:rFonts w:cs="Arial Unicode MS" w:eastAsia="Arial Unicode MS"/>
          <w:rtl w:val="0"/>
        </w:rPr>
        <w:t xml:space="preserve">16 </w:t>
      </w:r>
      <w:r>
        <w:rPr>
          <w:rFonts w:cs="Arial Unicode MS" w:eastAsia="Arial Unicode MS" w:hint="default"/>
          <w:rtl w:val="0"/>
        </w:rPr>
        <w:t>лет</w:t>
      </w:r>
      <w:r>
        <w:rPr>
          <w:rFonts w:cs="Arial Unicode MS" w:eastAsia="Arial Unicode MS"/>
          <w:rtl w:val="0"/>
        </w:rPr>
        <w:t xml:space="preserve">, </w:t>
      </w:r>
      <w:r>
        <w:rPr>
          <w:rStyle w:val="Нет"/>
          <w:rFonts w:cs="Arial Unicode MS" w:eastAsia="Arial Unicode MS" w:hint="default"/>
          <w:rtl w:val="0"/>
          <w:lang w:val="ru-RU"/>
        </w:rPr>
        <w:t>но только при условии</w:t>
      </w:r>
      <w:r>
        <w:rPr>
          <w:rFonts w:cs="Arial Unicode MS" w:eastAsia="Arial Unicode MS"/>
          <w:rtl w:val="0"/>
        </w:rPr>
        <w:t xml:space="preserve">, </w:t>
      </w:r>
      <w:r>
        <w:rPr>
          <w:rStyle w:val="Нет"/>
          <w:rFonts w:cs="Arial Unicode MS" w:eastAsia="Arial Unicode MS" w:hint="default"/>
          <w:rtl w:val="0"/>
          <w:lang w:val="ru-RU"/>
        </w:rPr>
        <w:t>что здоровье</w:t>
      </w:r>
      <w:r>
        <w:rPr>
          <w:rFonts w:cs="Arial Unicode MS" w:eastAsia="Arial Unicode MS"/>
          <w:rtl w:val="0"/>
        </w:rPr>
        <w:t xml:space="preserve">, </w:t>
      </w:r>
      <w:r>
        <w:rPr>
          <w:rStyle w:val="Нет"/>
          <w:rFonts w:cs="Arial Unicode MS" w:eastAsia="Arial Unicode MS" w:hint="default"/>
          <w:rtl w:val="0"/>
          <w:lang w:val="ru-RU"/>
        </w:rPr>
        <w:t>безопасность и нравственность соответствующих молодых людей полностью защищены и что они получили достаточное специальное обучение или профессиональную подготовку по соответствующей отрасли деятельности</w:t>
      </w:r>
      <w:r>
        <w:rPr>
          <w:rFonts w:cs="Arial Unicode MS" w:eastAsia="Arial Unicode MS"/>
          <w:rtl w:val="0"/>
        </w:rPr>
        <w:t>.</w:t>
      </w:r>
    </w:p>
    <w:p>
      <w:pPr>
        <w:pStyle w:val="Основной текст A"/>
      </w:pPr>
      <w:r>
        <w:rPr>
          <w:rStyle w:val="Нет"/>
          <w:rFonts w:cs="Arial Unicode MS" w:eastAsia="Arial Unicode MS" w:hint="default"/>
          <w:rtl w:val="0"/>
          <w:lang w:val="ru-RU"/>
        </w:rPr>
        <w:t xml:space="preserve">В возрасте от </w:t>
      </w:r>
      <w:r>
        <w:rPr>
          <w:rStyle w:val="Нет"/>
          <w:rFonts w:cs="Arial Unicode MS" w:eastAsia="Arial Unicode MS"/>
          <w:rtl w:val="0"/>
          <w:lang w:val="ru-RU"/>
        </w:rPr>
        <w:t xml:space="preserve">13 </w:t>
      </w:r>
      <w:r>
        <w:rPr>
          <w:rStyle w:val="Нет"/>
          <w:rFonts w:cs="Arial Unicode MS" w:eastAsia="Arial Unicode MS" w:hint="default"/>
          <w:rtl w:val="0"/>
          <w:lang w:val="ru-RU"/>
        </w:rPr>
        <w:t xml:space="preserve">до </w:t>
      </w:r>
      <w:r>
        <w:rPr>
          <w:rStyle w:val="Нет"/>
          <w:rFonts w:cs="Arial Unicode MS" w:eastAsia="Arial Unicode MS"/>
          <w:rtl w:val="0"/>
          <w:lang w:val="ru-RU"/>
        </w:rPr>
        <w:t xml:space="preserve">15 </w:t>
      </w:r>
      <w:r>
        <w:rPr>
          <w:rStyle w:val="Нет"/>
          <w:rFonts w:cs="Arial Unicode MS" w:eastAsia="Arial Unicode MS" w:hint="default"/>
          <w:rtl w:val="0"/>
          <w:lang w:val="ru-RU"/>
        </w:rPr>
        <w:t>лет ребенок может допускаться на легкую работу</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в странах с низким уровнем экономического развития может быть снижен до </w:t>
      </w:r>
      <w:r>
        <w:rPr>
          <w:rStyle w:val="Нет"/>
          <w:rFonts w:cs="Arial Unicode MS" w:eastAsia="Arial Unicode MS"/>
          <w:rtl w:val="0"/>
          <w:lang w:val="ru-RU"/>
        </w:rPr>
        <w:t xml:space="preserve">12 </w:t>
      </w:r>
      <w:r>
        <w:rPr>
          <w:rStyle w:val="Нет"/>
          <w:rFonts w:cs="Arial Unicode MS" w:eastAsia="Arial Unicode MS" w:hint="default"/>
          <w:rtl w:val="0"/>
          <w:lang w:val="ru-RU"/>
        </w:rPr>
        <w:t xml:space="preserve">и </w:t>
      </w:r>
      <w:r>
        <w:rPr>
          <w:rStyle w:val="Нет"/>
          <w:rFonts w:cs="Arial Unicode MS" w:eastAsia="Arial Unicode MS"/>
          <w:rtl w:val="0"/>
          <w:lang w:val="ru-RU"/>
        </w:rPr>
        <w:t xml:space="preserve">14 </w:t>
      </w:r>
      <w:r>
        <w:rPr>
          <w:rStyle w:val="Нет"/>
          <w:rFonts w:cs="Arial Unicode MS" w:eastAsia="Arial Unicode MS" w:hint="default"/>
          <w:rtl w:val="0"/>
          <w:lang w:val="ru-RU"/>
        </w:rPr>
        <w:t>лет соотвественно</w:t>
      </w:r>
      <w:r>
        <w:rPr>
          <w:rStyle w:val="Нет"/>
          <w:rFonts w:ascii="Times New Roman" w:cs="Times New Roman" w:hAnsi="Times New Roman" w:eastAsia="Times New Roman"/>
          <w:b w:val="0"/>
          <w:bCs w:val="0"/>
          <w:i w:val="0"/>
          <w:iCs w:val="0"/>
          <w:vertAlign w:val="superscript"/>
        </w:rPr>
        <w:footnoteReference w:id="49"/>
      </w:r>
      <w:r>
        <w:rPr>
          <w:rStyle w:val="Нет"/>
          <w:rFonts w:cs="Arial Unicode MS" w:eastAsia="Arial Unicode MS"/>
          <w:rtl w:val="0"/>
          <w:lang w:val="ru-RU"/>
        </w:rPr>
        <w:t xml:space="preserve">. </w:t>
      </w:r>
      <w:r>
        <w:rPr>
          <w:rStyle w:val="Нет"/>
          <w:rFonts w:cs="Arial Unicode MS" w:eastAsia="Arial Unicode MS" w:hint="default"/>
          <w:rtl w:val="0"/>
          <w:lang w:val="ru-RU"/>
        </w:rPr>
        <w:t>Легкая работа представляет собой такой вид деятельности</w:t>
      </w:r>
      <w:r>
        <w:rPr>
          <w:rStyle w:val="Нет"/>
          <w:rFonts w:cs="Arial Unicode MS" w:eastAsia="Arial Unicode MS"/>
          <w:rtl w:val="0"/>
          <w:lang w:val="ru-RU"/>
        </w:rPr>
        <w:t xml:space="preserve">, </w:t>
      </w:r>
      <w:r>
        <w:rPr>
          <w:rStyle w:val="Нет"/>
          <w:rFonts w:cs="Arial Unicode MS" w:eastAsia="Arial Unicode MS" w:hint="default"/>
          <w:rtl w:val="0"/>
          <w:lang w:val="ru-RU"/>
        </w:rPr>
        <w:t>который не кажется вредной для их здоровья или развития</w:t>
      </w:r>
      <w:r>
        <w:rPr>
          <w:rFonts w:cs="Arial Unicode MS" w:eastAsia="Arial Unicode MS"/>
          <w:rtl w:val="0"/>
        </w:rPr>
        <w:t xml:space="preserve">; </w:t>
      </w:r>
      <w:r>
        <w:rPr>
          <w:rFonts w:cs="Arial Unicode MS" w:eastAsia="Arial Unicode MS" w:hint="default"/>
          <w:rtl w:val="0"/>
        </w:rPr>
        <w:t>и</w:t>
      </w:r>
      <w:r>
        <w:rPr>
          <w:rStyle w:val="Нет"/>
          <w:rFonts w:cs="Arial Unicode MS" w:eastAsia="Arial Unicode MS" w:hint="default"/>
          <w:rtl w:val="0"/>
          <w:lang w:val="ru-RU"/>
        </w:rPr>
        <w:t xml:space="preserve"> не наносит ущерба посещаемости школы</w:t>
      </w:r>
      <w:r>
        <w:rPr>
          <w:rFonts w:cs="Arial Unicode MS" w:eastAsia="Arial Unicode MS"/>
          <w:rtl w:val="0"/>
        </w:rPr>
        <w:t xml:space="preserve">, </w:t>
      </w:r>
      <w:r>
        <w:rPr>
          <w:rStyle w:val="Нет"/>
          <w:rFonts w:cs="Arial Unicode MS" w:eastAsia="Arial Unicode MS" w:hint="default"/>
          <w:rtl w:val="0"/>
          <w:lang w:val="ru-RU"/>
        </w:rPr>
        <w:t>их участию в утвержденных компетентными органами власти программах профессиональной ориентации или подготовки или их способности воспользоваться полученным обучением</w:t>
      </w:r>
      <w:r>
        <w:rPr>
          <w:rFonts w:cs="Arial Unicode MS" w:eastAsia="Arial Unicode MS"/>
          <w:rtl w:val="0"/>
        </w:rPr>
        <w:t>.</w:t>
      </w:r>
    </w:p>
    <w:p>
      <w:pPr>
        <w:pStyle w:val="Основной текст A"/>
      </w:pPr>
      <w:r>
        <w:rPr>
          <w:rStyle w:val="Нет"/>
          <w:rFonts w:cs="Arial Unicode MS" w:eastAsia="Arial Unicode MS" w:hint="default"/>
          <w:rtl w:val="0"/>
          <w:lang w:val="ru-RU"/>
        </w:rPr>
        <w:t xml:space="preserve">Конвенция № </w:t>
      </w:r>
      <w:r>
        <w:rPr>
          <w:rStyle w:val="Нет"/>
          <w:rFonts w:cs="Arial Unicode MS" w:eastAsia="Arial Unicode MS"/>
          <w:rtl w:val="0"/>
          <w:lang w:val="ru-RU"/>
        </w:rPr>
        <w:t xml:space="preserve">138 </w:t>
      </w:r>
      <w:r>
        <w:rPr>
          <w:rStyle w:val="Нет"/>
          <w:rFonts w:cs="Arial Unicode MS" w:eastAsia="Arial Unicode MS" w:hint="default"/>
          <w:rtl w:val="0"/>
          <w:lang w:val="ru-RU"/>
        </w:rPr>
        <w:t>является лишь общей конвенцией</w:t>
      </w:r>
      <w:r>
        <w:rPr>
          <w:rStyle w:val="Нет"/>
          <w:rFonts w:cs="Arial Unicode MS" w:eastAsia="Arial Unicode MS"/>
          <w:rtl w:val="0"/>
          <w:lang w:val="ru-RU"/>
        </w:rPr>
        <w:t xml:space="preserve">, </w:t>
      </w:r>
      <w:r>
        <w:rPr>
          <w:rStyle w:val="Нет"/>
          <w:rFonts w:cs="Arial Unicode MS" w:eastAsia="Arial Unicode MS" w:hint="default"/>
          <w:rtl w:val="0"/>
          <w:lang w:val="ru-RU"/>
        </w:rPr>
        <w:t>направленной на постепенное повышение минимального возраста</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Иной подход использует Конвенция о запрещении и немедленных мерах по искоренению наихудших форм детского труда </w:t>
      </w:r>
      <w:r>
        <w:rPr>
          <w:rStyle w:val="Нет"/>
          <w:rFonts w:cs="Arial Unicode MS" w:eastAsia="Arial Unicode MS"/>
          <w:rtl w:val="0"/>
          <w:lang w:val="ru-RU"/>
        </w:rPr>
        <w:t xml:space="preserve">1999 </w:t>
      </w:r>
      <w:r>
        <w:rPr>
          <w:rStyle w:val="Нет"/>
          <w:rFonts w:cs="Arial Unicode MS" w:eastAsia="Arial Unicode MS" w:hint="default"/>
          <w:rtl w:val="0"/>
          <w:lang w:val="ru-RU"/>
        </w:rPr>
        <w:t>г</w:t>
      </w:r>
      <w:r>
        <w:rPr>
          <w:rStyle w:val="Нет"/>
          <w:rFonts w:cs="Arial Unicode MS" w:eastAsia="Arial Unicode MS"/>
          <w:rtl w:val="0"/>
          <w:lang w:val="ru-RU"/>
        </w:rPr>
        <w:t xml:space="preserve">. </w:t>
      </w:r>
      <w:r>
        <w:rPr>
          <w:rStyle w:val="Нет"/>
          <w:rFonts w:cs="Arial Unicode MS" w:eastAsia="Arial Unicode MS" w:hint="default"/>
          <w:rtl w:val="0"/>
          <w:lang w:val="ru-RU"/>
        </w:rPr>
        <w:t>Она направлена на неотложные</w:t>
      </w:r>
      <w:r>
        <w:rPr>
          <w:rStyle w:val="Нет"/>
          <w:rFonts w:cs="Arial Unicode MS" w:eastAsia="Arial Unicode MS"/>
          <w:rtl w:val="0"/>
          <w:lang w:val="ru-RU"/>
        </w:rPr>
        <w:t xml:space="preserve">, </w:t>
      </w:r>
      <w:r>
        <w:rPr>
          <w:rStyle w:val="Нет"/>
          <w:rFonts w:cs="Arial Unicode MS" w:eastAsia="Arial Unicode MS" w:hint="default"/>
          <w:rtl w:val="0"/>
          <w:lang w:val="ru-RU"/>
        </w:rPr>
        <w:t>чрезвычайные ситуации</w:t>
      </w:r>
      <w:r>
        <w:rPr>
          <w:rStyle w:val="Нет"/>
          <w:rFonts w:cs="Arial Unicode MS" w:eastAsia="Arial Unicode MS"/>
          <w:rtl w:val="0"/>
          <w:lang w:val="ru-RU"/>
        </w:rPr>
        <w:t xml:space="preserve">, </w:t>
      </w:r>
      <w:r>
        <w:rPr>
          <w:rStyle w:val="Нет"/>
          <w:rFonts w:cs="Arial Unicode MS" w:eastAsia="Arial Unicode MS" w:hint="default"/>
          <w:rtl w:val="0"/>
          <w:lang w:val="ru-RU"/>
        </w:rPr>
        <w:t>что подчеркивается в ст</w:t>
      </w:r>
      <w:r>
        <w:rPr>
          <w:rStyle w:val="Нет"/>
          <w:rFonts w:cs="Arial Unicode MS" w:eastAsia="Arial Unicode MS"/>
          <w:rtl w:val="0"/>
          <w:lang w:val="ru-RU"/>
        </w:rPr>
        <w:t xml:space="preserve">.1, </w:t>
      </w:r>
      <w:r>
        <w:rPr>
          <w:rStyle w:val="Нет"/>
          <w:rFonts w:cs="Arial Unicode MS" w:eastAsia="Arial Unicode MS" w:hint="default"/>
          <w:rtl w:val="0"/>
          <w:lang w:val="ru-RU"/>
        </w:rPr>
        <w:t>призывающей к немедленному запрещению наихудших форм детского труда</w:t>
      </w:r>
      <w:r>
        <w:rPr>
          <w:rStyle w:val="Нет"/>
          <w:rFonts w:cs="Arial Unicode MS" w:eastAsia="Arial Unicode MS"/>
          <w:rtl w:val="0"/>
          <w:lang w:val="ru-RU"/>
        </w:rPr>
        <w:t xml:space="preserve">. </w:t>
      </w:r>
      <w:r>
        <w:rPr>
          <w:rStyle w:val="Нет"/>
          <w:rFonts w:cs="Arial Unicode MS" w:eastAsia="Arial Unicode MS" w:hint="default"/>
          <w:rtl w:val="0"/>
          <w:lang w:val="ru-RU"/>
        </w:rPr>
        <w:t>Ребенок по этой конвенции — любой человек</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не достигший </w:t>
      </w:r>
      <w:r>
        <w:rPr>
          <w:rStyle w:val="Нет"/>
          <w:rFonts w:cs="Arial Unicode MS" w:eastAsia="Arial Unicode MS"/>
          <w:rtl w:val="0"/>
          <w:lang w:val="ru-RU"/>
        </w:rPr>
        <w:t xml:space="preserve">18 </w:t>
      </w:r>
      <w:r>
        <w:rPr>
          <w:rStyle w:val="Нет"/>
          <w:rFonts w:cs="Arial Unicode MS" w:eastAsia="Arial Unicode MS" w:hint="default"/>
          <w:rtl w:val="0"/>
          <w:lang w:val="ru-RU"/>
        </w:rPr>
        <w:t>лет</w:t>
      </w:r>
      <w:r>
        <w:rPr>
          <w:rStyle w:val="Нет"/>
          <w:rFonts w:ascii="Times New Roman" w:cs="Times New Roman" w:hAnsi="Times New Roman" w:eastAsia="Times New Roman"/>
          <w:b w:val="0"/>
          <w:bCs w:val="0"/>
          <w:i w:val="0"/>
          <w:iCs w:val="0"/>
          <w:vertAlign w:val="superscript"/>
        </w:rPr>
        <w:footnoteReference w:id="50"/>
      </w:r>
      <w:r>
        <w:rPr>
          <w:rStyle w:val="Нет"/>
          <w:rFonts w:cs="Arial Unicode MS" w:eastAsia="Arial Unicode MS"/>
          <w:rtl w:val="0"/>
          <w:lang w:val="ru-RU"/>
        </w:rPr>
        <w:t>.</w:t>
      </w:r>
    </w:p>
    <w:p>
      <w:pPr>
        <w:pStyle w:val="Основной текст A"/>
      </w:pPr>
      <w:r>
        <w:rPr>
          <w:rStyle w:val="Нет"/>
          <w:rFonts w:cs="Arial Unicode MS" w:eastAsia="Arial Unicode MS" w:hint="default"/>
          <w:rtl w:val="0"/>
          <w:lang w:val="ru-RU"/>
        </w:rPr>
        <w:t>Конвенция закрепляет четыре «наихудшие формы детского труда»</w:t>
      </w:r>
      <w:r>
        <w:rPr>
          <w:rStyle w:val="Нет"/>
          <w:rFonts w:cs="Arial Unicode MS" w:eastAsia="Arial Unicode MS"/>
          <w:rtl w:val="0"/>
          <w:lang w:val="ru-RU"/>
        </w:rPr>
        <w:t>:</w:t>
      </w:r>
    </w:p>
    <w:p>
      <w:pPr>
        <w:pStyle w:val="Основной текст A"/>
        <w:numPr>
          <w:ilvl w:val="0"/>
          <w:numId w:val="15"/>
        </w:numPr>
        <w:rPr>
          <w:lang w:val="ru-RU"/>
        </w:rPr>
      </w:pPr>
      <w:r>
        <w:rPr>
          <w:rStyle w:val="Нет"/>
          <w:rtl w:val="0"/>
          <w:lang w:val="ru-RU"/>
        </w:rPr>
        <w:t>все формы рабства или практику</w:t>
      </w:r>
      <w:r>
        <w:rPr>
          <w:rtl w:val="0"/>
        </w:rPr>
        <w:t xml:space="preserve">, </w:t>
      </w:r>
      <w:r>
        <w:rPr>
          <w:rStyle w:val="Нет"/>
          <w:rtl w:val="0"/>
          <w:lang w:val="ru-RU"/>
        </w:rPr>
        <w:t>сходную с рабством</w:t>
      </w:r>
      <w:r>
        <w:rPr>
          <w:rtl w:val="0"/>
        </w:rPr>
        <w:t>;</w:t>
      </w:r>
    </w:p>
    <w:p>
      <w:pPr>
        <w:pStyle w:val="Основной текст A"/>
        <w:numPr>
          <w:ilvl w:val="0"/>
          <w:numId w:val="4"/>
        </w:numPr>
      </w:pPr>
      <w:r>
        <w:rPr>
          <w:rtl w:val="0"/>
        </w:rPr>
        <w:t>занятия проституцией</w:t>
      </w:r>
      <w:r>
        <w:rPr>
          <w:rtl w:val="0"/>
        </w:rPr>
        <w:t xml:space="preserve">, </w:t>
      </w:r>
      <w:r>
        <w:rPr>
          <w:rStyle w:val="Нет"/>
          <w:rtl w:val="0"/>
          <w:lang w:val="ru-RU"/>
        </w:rPr>
        <w:t>для производства порнографической продукции или для порнографических представлений</w:t>
      </w:r>
      <w:r>
        <w:rPr>
          <w:rtl w:val="0"/>
        </w:rPr>
        <w:t>;</w:t>
      </w:r>
    </w:p>
    <w:p>
      <w:pPr>
        <w:pStyle w:val="Основной текст A"/>
        <w:numPr>
          <w:ilvl w:val="0"/>
          <w:numId w:val="4"/>
        </w:numPr>
        <w:rPr>
          <w:lang w:val="ru-RU"/>
        </w:rPr>
      </w:pPr>
      <w:r>
        <w:rPr>
          <w:rStyle w:val="Нет"/>
          <w:rtl w:val="0"/>
          <w:lang w:val="ru-RU"/>
        </w:rPr>
        <w:t>занятия противоправной деятельностью</w:t>
      </w:r>
      <w:r>
        <w:rPr>
          <w:rtl w:val="0"/>
        </w:rPr>
        <w:t>;</w:t>
      </w:r>
    </w:p>
    <w:p>
      <w:pPr>
        <w:pStyle w:val="Основной текст A"/>
        <w:numPr>
          <w:ilvl w:val="0"/>
          <w:numId w:val="4"/>
        </w:numPr>
        <w:rPr>
          <w:lang w:val="ru-RU"/>
        </w:rPr>
      </w:pPr>
      <w:r>
        <w:rPr>
          <w:rStyle w:val="Нет"/>
          <w:rtl w:val="0"/>
          <w:lang w:val="ru-RU"/>
        </w:rPr>
        <w:t>работу</w:t>
      </w:r>
      <w:r>
        <w:rPr>
          <w:rtl w:val="0"/>
        </w:rPr>
        <w:t xml:space="preserve">, </w:t>
      </w:r>
      <w:r>
        <w:rPr>
          <w:rStyle w:val="Нет"/>
          <w:rtl w:val="0"/>
          <w:lang w:val="ru-RU"/>
        </w:rPr>
        <w:t>которая по своему характеру или условиям</w:t>
      </w:r>
      <w:r>
        <w:rPr>
          <w:rtl w:val="0"/>
        </w:rPr>
        <w:t xml:space="preserve">, </w:t>
      </w:r>
      <w:r>
        <w:rPr>
          <w:rStyle w:val="Нет"/>
          <w:rtl w:val="0"/>
          <w:lang w:val="ru-RU"/>
        </w:rPr>
        <w:t>в которых она выполняется</w:t>
      </w:r>
      <w:r>
        <w:rPr>
          <w:rtl w:val="0"/>
        </w:rPr>
        <w:t xml:space="preserve">, </w:t>
      </w:r>
      <w:r>
        <w:rPr>
          <w:rStyle w:val="Нет"/>
          <w:rtl w:val="0"/>
          <w:lang w:val="ru-RU"/>
        </w:rPr>
        <w:t>может нанести вред здоровью</w:t>
      </w:r>
      <w:r>
        <w:rPr>
          <w:rtl w:val="0"/>
        </w:rPr>
        <w:t xml:space="preserve">, </w:t>
      </w:r>
      <w:r>
        <w:rPr>
          <w:rStyle w:val="Нет"/>
          <w:rtl w:val="0"/>
          <w:lang w:val="ru-RU"/>
        </w:rPr>
        <w:t>безопасности или нравственности детей</w:t>
      </w:r>
      <w:r>
        <w:rPr>
          <w:rStyle w:val="Нет"/>
          <w:vertAlign w:val="superscript"/>
        </w:rPr>
        <w:footnoteReference w:id="51"/>
      </w:r>
      <w:r>
        <w:rPr>
          <w:rtl w:val="0"/>
        </w:rPr>
        <w:t>.</w:t>
      </w:r>
    </w:p>
    <w:p>
      <w:pPr>
        <w:pStyle w:val="Основной текст A"/>
      </w:pPr>
      <w:r>
        <w:rPr>
          <w:rStyle w:val="Нет"/>
          <w:rFonts w:cs="Arial Unicode MS" w:eastAsia="Arial Unicode MS" w:hint="default"/>
          <w:rtl w:val="0"/>
          <w:lang w:val="ru-RU"/>
        </w:rPr>
        <w:t>Таким образом</w:t>
      </w:r>
      <w:r>
        <w:rPr>
          <w:rStyle w:val="Нет"/>
          <w:rFonts w:cs="Arial Unicode MS" w:eastAsia="Arial Unicode MS"/>
          <w:rtl w:val="0"/>
          <w:lang w:val="ru-RU"/>
        </w:rPr>
        <w:t xml:space="preserve">, </w:t>
      </w:r>
      <w:r>
        <w:rPr>
          <w:rStyle w:val="Нет"/>
          <w:rFonts w:cs="Arial Unicode MS" w:eastAsia="Arial Unicode MS" w:hint="default"/>
          <w:rtl w:val="0"/>
          <w:lang w:val="ru-RU"/>
        </w:rPr>
        <w:t>отчетливо видно</w:t>
      </w:r>
      <w:r>
        <w:rPr>
          <w:rStyle w:val="Нет"/>
          <w:rFonts w:cs="Arial Unicode MS" w:eastAsia="Arial Unicode MS"/>
          <w:rtl w:val="0"/>
          <w:lang w:val="ru-RU"/>
        </w:rPr>
        <w:t xml:space="preserve">, </w:t>
      </w:r>
      <w:r>
        <w:rPr>
          <w:rStyle w:val="Нет"/>
          <w:rFonts w:cs="Arial Unicode MS" w:eastAsia="Arial Unicode MS" w:hint="default"/>
          <w:rtl w:val="0"/>
          <w:lang w:val="ru-RU"/>
        </w:rPr>
        <w:t>что</w:t>
      </w:r>
      <w:r>
        <w:rPr>
          <w:rStyle w:val="Нет"/>
          <w:rFonts w:cs="Arial Unicode MS" w:eastAsia="Arial Unicode MS"/>
          <w:rtl w:val="0"/>
          <w:lang w:val="ru-RU"/>
        </w:rPr>
        <w:t xml:space="preserve">, </w:t>
      </w:r>
      <w:r>
        <w:rPr>
          <w:rStyle w:val="Нет"/>
          <w:rFonts w:cs="Arial Unicode MS" w:eastAsia="Arial Unicode MS" w:hint="default"/>
          <w:rtl w:val="0"/>
          <w:lang w:val="ru-RU"/>
        </w:rPr>
        <w:t>несмотря на регулирование детского труда двумя основополагающими конвенциями</w:t>
      </w:r>
      <w:r>
        <w:rPr>
          <w:rStyle w:val="Нет"/>
          <w:rFonts w:cs="Arial Unicode MS" w:eastAsia="Arial Unicode MS"/>
          <w:rtl w:val="0"/>
          <w:lang w:val="ru-RU"/>
        </w:rPr>
        <w:t xml:space="preserve">, </w:t>
      </w:r>
      <w:r>
        <w:rPr>
          <w:rStyle w:val="Нет"/>
          <w:rFonts w:cs="Arial Unicode MS" w:eastAsia="Arial Unicode MS" w:hint="default"/>
          <w:rtl w:val="0"/>
          <w:lang w:val="ru-RU"/>
        </w:rPr>
        <w:t>они используют диаметральный подход в установлении трудовых стандартов в данной сфере</w:t>
      </w:r>
      <w:r>
        <w:rPr>
          <w:rStyle w:val="Нет"/>
          <w:rFonts w:cs="Arial Unicode MS" w:eastAsia="Arial Unicode MS"/>
          <w:rtl w:val="0"/>
          <w:lang w:val="ru-RU"/>
        </w:rPr>
        <w:t>.</w:t>
      </w:r>
    </w:p>
    <w:p>
      <w:pPr>
        <w:pStyle w:val="Основной текст A"/>
      </w:pPr>
      <w:r>
        <w:rPr>
          <w:rStyle w:val="Нет"/>
          <w:rFonts w:cs="Arial Unicode MS" w:eastAsia="Arial Unicode MS" w:hint="default"/>
          <w:rtl w:val="0"/>
          <w:lang w:val="ru-RU"/>
        </w:rPr>
        <w:t xml:space="preserve">Запрещение принудительного труда тесно связано с нормой </w:t>
      </w:r>
      <w:r>
        <w:rPr>
          <w:rStyle w:val="Нет"/>
          <w:rFonts w:cs="Arial Unicode MS" w:eastAsia="Arial Unicode MS"/>
          <w:rtl w:val="0"/>
          <w:lang w:val="en-US"/>
        </w:rPr>
        <w:t xml:space="preserve">jus cogens </w:t>
      </w:r>
      <w:r>
        <w:rPr>
          <w:rStyle w:val="Нет"/>
          <w:rFonts w:cs="Arial Unicode MS" w:eastAsia="Arial Unicode MS" w:hint="default"/>
          <w:rtl w:val="0"/>
          <w:lang w:val="ru-RU"/>
        </w:rPr>
        <w:t>о запрещении рабства</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На уровне основополагающих конвенций МОТ были приняты </w:t>
      </w:r>
      <w:r>
        <w:rPr>
          <w:rFonts w:cs="Arial Unicode MS" w:eastAsia="Arial Unicode MS" w:hint="default"/>
          <w:rtl w:val="0"/>
        </w:rPr>
        <w:t xml:space="preserve">Конвенция </w:t>
      </w:r>
      <w:r>
        <w:rPr>
          <w:rStyle w:val="Нет"/>
          <w:rFonts w:cs="Arial Unicode MS" w:eastAsia="Arial Unicode MS" w:hint="default"/>
          <w:rtl w:val="0"/>
          <w:lang w:val="ru-RU"/>
        </w:rPr>
        <w:t>№</w:t>
      </w:r>
      <w:r>
        <w:rPr>
          <w:rFonts w:cs="Arial Unicode MS" w:eastAsia="Arial Unicode MS"/>
          <w:rtl w:val="0"/>
        </w:rPr>
        <w:t xml:space="preserve"> 29 </w:t>
      </w:r>
      <w:r>
        <w:rPr>
          <w:rStyle w:val="Нет"/>
          <w:rFonts w:cs="Arial Unicode MS" w:eastAsia="Arial Unicode MS" w:hint="default"/>
          <w:rtl w:val="0"/>
          <w:lang w:val="ru-RU"/>
        </w:rPr>
        <w:t xml:space="preserve">о принудительном или обязательном труде </w:t>
      </w:r>
      <w:r>
        <w:rPr>
          <w:rFonts w:cs="Arial Unicode MS" w:eastAsia="Arial Unicode MS"/>
          <w:rtl w:val="0"/>
        </w:rPr>
        <w:t xml:space="preserve">1930 </w:t>
      </w:r>
      <w:r>
        <w:rPr>
          <w:rFonts w:cs="Arial Unicode MS" w:eastAsia="Arial Unicode MS" w:hint="default"/>
          <w:rtl w:val="0"/>
        </w:rPr>
        <w:t>г</w:t>
      </w:r>
      <w:r>
        <w:rPr>
          <w:rFonts w:cs="Arial Unicode MS" w:eastAsia="Arial Unicode MS"/>
          <w:rtl w:val="0"/>
        </w:rPr>
        <w:t>.</w:t>
      </w:r>
      <w:r>
        <w:rPr>
          <w:rStyle w:val="Нет"/>
          <w:rFonts w:cs="Arial Unicode MS" w:eastAsia="Arial Unicode MS" w:hint="default"/>
          <w:rtl w:val="0"/>
          <w:lang w:val="ru-RU"/>
        </w:rPr>
        <w:t xml:space="preserve"> и </w:t>
      </w:r>
      <w:r>
        <w:rPr>
          <w:rFonts w:cs="Arial Unicode MS" w:eastAsia="Arial Unicode MS" w:hint="default"/>
          <w:rtl w:val="0"/>
        </w:rPr>
        <w:t xml:space="preserve">Конвенция </w:t>
      </w:r>
      <w:r>
        <w:rPr>
          <w:rStyle w:val="Нет"/>
          <w:rFonts w:cs="Arial Unicode MS" w:eastAsia="Arial Unicode MS" w:hint="default"/>
          <w:rtl w:val="0"/>
          <w:lang w:val="ru-RU"/>
        </w:rPr>
        <w:t>№</w:t>
      </w:r>
      <w:r>
        <w:rPr>
          <w:rFonts w:cs="Arial Unicode MS" w:eastAsia="Arial Unicode MS"/>
          <w:rtl w:val="0"/>
        </w:rPr>
        <w:t xml:space="preserve"> 105 </w:t>
      </w:r>
      <w:r>
        <w:rPr>
          <w:rStyle w:val="Нет"/>
          <w:rFonts w:cs="Arial Unicode MS" w:eastAsia="Arial Unicode MS" w:hint="default"/>
          <w:rtl w:val="0"/>
          <w:lang w:val="ru-RU"/>
        </w:rPr>
        <w:t xml:space="preserve">об упразднении принудительного труда </w:t>
      </w:r>
      <w:r>
        <w:rPr>
          <w:rFonts w:cs="Arial Unicode MS" w:eastAsia="Arial Unicode MS"/>
          <w:rtl w:val="0"/>
        </w:rPr>
        <w:t xml:space="preserve">1957 </w:t>
      </w:r>
      <w:r>
        <w:rPr>
          <w:rFonts w:cs="Arial Unicode MS" w:eastAsia="Arial Unicode MS" w:hint="default"/>
          <w:rtl w:val="0"/>
        </w:rPr>
        <w:t>г</w:t>
      </w:r>
      <w:r>
        <w:rPr>
          <w:rFonts w:cs="Arial Unicode MS" w:eastAsia="Arial Unicode MS"/>
          <w:rtl w:val="0"/>
        </w:rPr>
        <w:t>.</w:t>
      </w:r>
      <w:r>
        <w:rPr>
          <w:rStyle w:val="Нет"/>
          <w:rFonts w:cs="Arial Unicode MS" w:eastAsia="Arial Unicode MS" w:hint="default"/>
          <w:rtl w:val="0"/>
          <w:lang w:val="ru-RU"/>
        </w:rPr>
        <w:t xml:space="preserve"> Конвенция </w:t>
      </w:r>
      <w:r>
        <w:rPr>
          <w:rStyle w:val="Нет"/>
          <w:rFonts w:cs="Arial Unicode MS" w:eastAsia="Arial Unicode MS"/>
          <w:rtl w:val="0"/>
          <w:lang w:val="ru-RU"/>
        </w:rPr>
        <w:t xml:space="preserve">1930 </w:t>
      </w:r>
      <w:r>
        <w:rPr>
          <w:rStyle w:val="Нет"/>
          <w:rFonts w:cs="Arial Unicode MS" w:eastAsia="Arial Unicode MS" w:hint="default"/>
          <w:rtl w:val="0"/>
          <w:lang w:val="ru-RU"/>
        </w:rPr>
        <w:t>г</w:t>
      </w:r>
      <w:r>
        <w:rPr>
          <w:rStyle w:val="Нет"/>
          <w:rFonts w:cs="Arial Unicode MS" w:eastAsia="Arial Unicode MS"/>
          <w:rtl w:val="0"/>
          <w:lang w:val="ru-RU"/>
        </w:rPr>
        <w:t xml:space="preserve">. </w:t>
      </w:r>
      <w:r>
        <w:rPr>
          <w:rStyle w:val="Нет"/>
          <w:rFonts w:cs="Arial Unicode MS" w:eastAsia="Arial Unicode MS" w:hint="default"/>
          <w:rtl w:val="0"/>
          <w:lang w:val="ru-RU"/>
        </w:rPr>
        <w:t>определяет «принудительный или обязательный труд» как всякую работу или службу</w:t>
      </w:r>
      <w:r>
        <w:rPr>
          <w:rFonts w:cs="Arial Unicode MS" w:eastAsia="Arial Unicode MS"/>
          <w:rtl w:val="0"/>
        </w:rPr>
        <w:t xml:space="preserve">, </w:t>
      </w:r>
      <w:r>
        <w:rPr>
          <w:rStyle w:val="Нет"/>
          <w:rFonts w:cs="Arial Unicode MS" w:eastAsia="Arial Unicode MS" w:hint="default"/>
          <w:rtl w:val="0"/>
          <w:lang w:val="ru-RU"/>
        </w:rPr>
        <w:t>требуемую от какого</w:t>
      </w:r>
      <w:r>
        <w:rPr>
          <w:rFonts w:cs="Arial Unicode MS" w:eastAsia="Arial Unicode MS"/>
          <w:rtl w:val="0"/>
        </w:rPr>
        <w:t>-</w:t>
      </w:r>
      <w:r>
        <w:rPr>
          <w:rFonts w:cs="Arial Unicode MS" w:eastAsia="Arial Unicode MS" w:hint="default"/>
          <w:rtl w:val="0"/>
        </w:rPr>
        <w:t>либо лица под угрозой какого</w:t>
      </w:r>
      <w:r>
        <w:rPr>
          <w:rFonts w:cs="Arial Unicode MS" w:eastAsia="Arial Unicode MS"/>
          <w:rtl w:val="0"/>
        </w:rPr>
        <w:t>-</w:t>
      </w:r>
      <w:r>
        <w:rPr>
          <w:rStyle w:val="Нет"/>
          <w:rFonts w:cs="Arial Unicode MS" w:eastAsia="Arial Unicode MS" w:hint="default"/>
          <w:rtl w:val="0"/>
          <w:lang w:val="ru-RU"/>
        </w:rPr>
        <w:t>либо наказания</w:t>
      </w:r>
      <w:r>
        <w:rPr>
          <w:rFonts w:cs="Arial Unicode MS" w:eastAsia="Arial Unicode MS"/>
          <w:rtl w:val="0"/>
        </w:rPr>
        <w:t xml:space="preserve">, </w:t>
      </w:r>
      <w:r>
        <w:rPr>
          <w:rStyle w:val="Нет"/>
          <w:rFonts w:cs="Arial Unicode MS" w:eastAsia="Arial Unicode MS" w:hint="default"/>
          <w:rtl w:val="0"/>
          <w:lang w:val="ru-RU"/>
        </w:rPr>
        <w:t>для выполнения которой это лицо не</w:t>
      </w:r>
      <w:r>
        <w:rPr>
          <w:rStyle w:val="Нет"/>
          <w:rFonts w:cs="Arial Unicode MS" w:eastAsia="Arial Unicode MS"/>
          <w:i w:val="1"/>
          <w:iCs w:val="1"/>
          <w:rtl w:val="0"/>
        </w:rPr>
        <w:t xml:space="preserve"> </w:t>
      </w:r>
      <w:r>
        <w:rPr>
          <w:rStyle w:val="Нет"/>
          <w:rFonts w:cs="Arial Unicode MS" w:eastAsia="Arial Unicode MS" w:hint="default"/>
          <w:rtl w:val="0"/>
          <w:lang w:val="ru-RU"/>
        </w:rPr>
        <w:t>предложило своих услуг добровольно</w:t>
      </w:r>
      <w:r>
        <w:rPr>
          <w:rStyle w:val="Нет"/>
          <w:rFonts w:ascii="Times New Roman" w:cs="Times New Roman" w:hAnsi="Times New Roman" w:eastAsia="Times New Roman"/>
          <w:b w:val="0"/>
          <w:bCs w:val="0"/>
          <w:i w:val="0"/>
          <w:iCs w:val="0"/>
          <w:vertAlign w:val="superscript"/>
        </w:rPr>
        <w:footnoteReference w:id="52"/>
      </w:r>
      <w:r>
        <w:rPr>
          <w:rStyle w:val="Нет"/>
          <w:rFonts w:cs="Arial Unicode MS" w:eastAsia="Arial Unicode MS"/>
          <w:rtl w:val="0"/>
          <w:lang w:val="ru-RU"/>
        </w:rPr>
        <w:t xml:space="preserve">. </w:t>
      </w:r>
      <w:r>
        <w:rPr>
          <w:rStyle w:val="Нет"/>
          <w:rFonts w:cs="Arial Unicode MS" w:eastAsia="Arial Unicode MS" w:hint="default"/>
          <w:rtl w:val="0"/>
          <w:lang w:val="ru-RU"/>
        </w:rPr>
        <w:t>Конвенция об упразднении принудительного труда конкретизирует формы принудительного труда</w:t>
      </w:r>
      <w:r>
        <w:rPr>
          <w:rStyle w:val="Нет"/>
          <w:rFonts w:cs="Arial Unicode MS" w:eastAsia="Arial Unicode MS"/>
          <w:rtl w:val="0"/>
          <w:lang w:val="ru-RU"/>
        </w:rPr>
        <w:t>:</w:t>
      </w:r>
    </w:p>
    <w:p>
      <w:pPr>
        <w:pStyle w:val="Основной текст A"/>
        <w:numPr>
          <w:ilvl w:val="0"/>
          <w:numId w:val="16"/>
        </w:numPr>
      </w:pPr>
      <w:r>
        <w:rPr>
          <w:rtl w:val="0"/>
        </w:rPr>
        <w:t>в качестве средства политического воздействия или воспитания или</w:t>
      </w:r>
      <w:r>
        <w:rPr>
          <w:rStyle w:val="Нет"/>
          <w:rtl w:val="0"/>
          <w:lang w:val="ru-RU"/>
        </w:rPr>
        <w:t xml:space="preserve"> в качестве меры наказания за наличие или за выражение политических взглядов или идеологических убеждений</w:t>
      </w:r>
      <w:r>
        <w:rPr>
          <w:rtl w:val="0"/>
        </w:rPr>
        <w:t xml:space="preserve">, </w:t>
      </w:r>
      <w:r>
        <w:rPr>
          <w:rStyle w:val="Нет"/>
          <w:rtl w:val="0"/>
          <w:lang w:val="ru-RU"/>
        </w:rPr>
        <w:t>противоположных установленной политической</w:t>
      </w:r>
      <w:r>
        <w:rPr>
          <w:rtl w:val="0"/>
        </w:rPr>
        <w:t xml:space="preserve">, </w:t>
      </w:r>
      <w:r>
        <w:rPr>
          <w:rStyle w:val="Нет"/>
          <w:rtl w:val="0"/>
          <w:lang w:val="ru-RU"/>
        </w:rPr>
        <w:t>социальной или экономической системе</w:t>
      </w:r>
      <w:r>
        <w:rPr>
          <w:rtl w:val="0"/>
        </w:rPr>
        <w:t>;</w:t>
      </w:r>
    </w:p>
    <w:p>
      <w:pPr>
        <w:pStyle w:val="Основной текст A"/>
        <w:numPr>
          <w:ilvl w:val="0"/>
          <w:numId w:val="9"/>
        </w:numPr>
        <w:rPr>
          <w:lang w:val="ru-RU"/>
        </w:rPr>
      </w:pPr>
      <w:r>
        <w:rPr>
          <w:rStyle w:val="Нет"/>
          <w:rtl w:val="0"/>
          <w:lang w:val="ru-RU"/>
        </w:rPr>
        <w:t>в качестве метода мобилизации и использования рабочей силы для   нужд экономического развития</w:t>
      </w:r>
      <w:r>
        <w:rPr>
          <w:rtl w:val="0"/>
        </w:rPr>
        <w:t>;</w:t>
      </w:r>
    </w:p>
    <w:p>
      <w:pPr>
        <w:pStyle w:val="Основной текст A"/>
        <w:numPr>
          <w:ilvl w:val="0"/>
          <w:numId w:val="9"/>
        </w:numPr>
        <w:rPr>
          <w:lang w:val="ru-RU"/>
        </w:rPr>
      </w:pPr>
      <w:r>
        <w:rPr>
          <w:rStyle w:val="Нет"/>
          <w:rtl w:val="0"/>
          <w:lang w:val="ru-RU"/>
        </w:rPr>
        <w:t>в качестве средства поддержания трудовой дисциплины</w:t>
      </w:r>
      <w:r>
        <w:rPr>
          <w:rtl w:val="0"/>
        </w:rPr>
        <w:t>;</w:t>
      </w:r>
    </w:p>
    <w:p>
      <w:pPr>
        <w:pStyle w:val="Основной текст A"/>
        <w:numPr>
          <w:ilvl w:val="0"/>
          <w:numId w:val="9"/>
        </w:numPr>
      </w:pPr>
      <w:r>
        <w:rPr>
          <w:rtl w:val="0"/>
        </w:rPr>
        <w:t>в качестве средства наказания за участие в забастовках</w:t>
      </w:r>
      <w:r>
        <w:rPr>
          <w:rtl w:val="0"/>
        </w:rPr>
        <w:t>;</w:t>
      </w:r>
    </w:p>
    <w:p>
      <w:pPr>
        <w:pStyle w:val="Основной текст A"/>
        <w:numPr>
          <w:ilvl w:val="0"/>
          <w:numId w:val="9"/>
        </w:numPr>
        <w:rPr>
          <w:lang w:val="ru-RU"/>
        </w:rPr>
      </w:pPr>
      <w:r>
        <w:rPr>
          <w:rStyle w:val="Нет"/>
          <w:rtl w:val="0"/>
          <w:lang w:val="ru-RU"/>
        </w:rPr>
        <w:t>в качестве меры дискриминации по признакам расовой</w:t>
      </w:r>
      <w:r>
        <w:rPr>
          <w:rtl w:val="0"/>
        </w:rPr>
        <w:t xml:space="preserve">, </w:t>
      </w:r>
      <w:r>
        <w:rPr>
          <w:rStyle w:val="Нет"/>
          <w:rtl w:val="0"/>
          <w:lang w:val="ru-RU"/>
        </w:rPr>
        <w:t>социальной и национальной принадлежности или вероисповедания</w:t>
      </w:r>
      <w:r>
        <w:rPr>
          <w:rStyle w:val="Нет"/>
          <w:vertAlign w:val="superscript"/>
        </w:rPr>
        <w:footnoteReference w:id="53"/>
      </w:r>
      <w:r>
        <w:rPr>
          <w:rtl w:val="0"/>
        </w:rPr>
        <w:t>.</w:t>
      </w:r>
    </w:p>
    <w:p>
      <w:pPr>
        <w:pStyle w:val="Основной текст A"/>
      </w:pPr>
      <w:r>
        <w:rPr>
          <w:rStyle w:val="Нет"/>
          <w:rFonts w:cs="Arial Unicode MS" w:eastAsia="Arial Unicode MS" w:hint="default"/>
          <w:rtl w:val="0"/>
          <w:lang w:val="ru-RU"/>
        </w:rPr>
        <w:t xml:space="preserve">Однако из столь широкого понятия </w:t>
      </w:r>
      <w:r>
        <w:rPr>
          <w:rStyle w:val="Нет"/>
          <w:rFonts w:cs="Arial Unicode MS" w:eastAsia="Arial Unicode MS"/>
          <w:rtl w:val="0"/>
          <w:lang w:val="ru-RU"/>
        </w:rPr>
        <w:t xml:space="preserve">29 </w:t>
      </w:r>
      <w:r>
        <w:rPr>
          <w:rStyle w:val="Нет"/>
          <w:rFonts w:cs="Arial Unicode MS" w:eastAsia="Arial Unicode MS" w:hint="default"/>
          <w:rtl w:val="0"/>
          <w:lang w:val="ru-RU"/>
        </w:rPr>
        <w:t xml:space="preserve">Конвенции делаются исключения — в понятие </w:t>
      </w:r>
      <w:r>
        <w:rPr>
          <w:rFonts w:cs="Arial Unicode MS" w:eastAsia="Arial Unicode MS" w:hint="default"/>
          <w:rtl w:val="0"/>
        </w:rPr>
        <w:t>принудительн</w:t>
      </w:r>
      <w:r>
        <w:rPr>
          <w:rStyle w:val="Нет"/>
          <w:rFonts w:cs="Arial Unicode MS" w:eastAsia="Arial Unicode MS" w:hint="default"/>
          <w:rtl w:val="0"/>
          <w:lang w:val="ru-RU"/>
        </w:rPr>
        <w:t>ого или обязательного</w:t>
      </w:r>
      <w:r>
        <w:rPr>
          <w:rFonts w:cs="Arial Unicode MS" w:eastAsia="Arial Unicode MS" w:hint="default"/>
          <w:rtl w:val="0"/>
        </w:rPr>
        <w:t xml:space="preserve"> труд</w:t>
      </w:r>
      <w:r>
        <w:rPr>
          <w:rStyle w:val="Нет"/>
          <w:rFonts w:cs="Arial Unicode MS" w:eastAsia="Arial Unicode MS" w:hint="default"/>
          <w:rtl w:val="0"/>
          <w:lang w:val="ru-RU"/>
        </w:rPr>
        <w:t>а не включаются</w:t>
      </w:r>
      <w:r>
        <w:rPr>
          <w:rStyle w:val="Нет"/>
          <w:rFonts w:cs="Arial Unicode MS" w:eastAsia="Arial Unicode MS"/>
          <w:rtl w:val="0"/>
          <w:lang w:val="ru-RU"/>
        </w:rPr>
        <w:t xml:space="preserve">: </w:t>
      </w:r>
      <w:r>
        <w:rPr>
          <w:rStyle w:val="Нет"/>
          <w:rFonts w:cs="Arial Unicode MS" w:eastAsia="Arial Unicode MS" w:hint="default"/>
          <w:rtl w:val="0"/>
          <w:lang w:val="ru-RU"/>
        </w:rPr>
        <w:t>любая</w:t>
      </w:r>
      <w:r>
        <w:rPr>
          <w:rFonts w:cs="Arial Unicode MS" w:eastAsia="Arial Unicode MS" w:hint="default"/>
          <w:rtl w:val="0"/>
        </w:rPr>
        <w:t xml:space="preserve"> работ</w:t>
      </w:r>
      <w:r>
        <w:rPr>
          <w:rStyle w:val="Нет"/>
          <w:rFonts w:cs="Arial Unicode MS" w:eastAsia="Arial Unicode MS" w:hint="default"/>
          <w:rtl w:val="0"/>
          <w:lang w:val="ru-RU"/>
        </w:rPr>
        <w:t>а или служба</w:t>
      </w:r>
      <w:r>
        <w:rPr>
          <w:rFonts w:cs="Arial Unicode MS" w:eastAsia="Arial Unicode MS"/>
          <w:rtl w:val="0"/>
        </w:rPr>
        <w:t xml:space="preserve">, </w:t>
      </w:r>
      <w:r>
        <w:rPr>
          <w:rStyle w:val="Нет"/>
          <w:rFonts w:cs="Arial Unicode MS" w:eastAsia="Arial Unicode MS" w:hint="default"/>
          <w:rtl w:val="0"/>
          <w:lang w:val="ru-RU"/>
        </w:rPr>
        <w:t>требуемая в силу законов об обязательной воинской службе и применяемая для работ чисто военного характера</w:t>
      </w:r>
      <w:r>
        <w:rPr>
          <w:rFonts w:cs="Arial Unicode MS" w:eastAsia="Arial Unicode MS"/>
          <w:rtl w:val="0"/>
        </w:rPr>
        <w:t>;</w:t>
      </w:r>
      <w:r>
        <w:rPr>
          <w:rStyle w:val="Нет"/>
          <w:rFonts w:cs="Arial Unicode MS" w:eastAsia="Arial Unicode MS" w:hint="default"/>
          <w:rtl w:val="0"/>
          <w:lang w:val="ru-RU"/>
        </w:rPr>
        <w:t xml:space="preserve"> любая</w:t>
      </w:r>
      <w:r>
        <w:rPr>
          <w:rFonts w:cs="Arial Unicode MS" w:eastAsia="Arial Unicode MS" w:hint="default"/>
          <w:rtl w:val="0"/>
        </w:rPr>
        <w:t xml:space="preserve"> рабо</w:t>
      </w:r>
      <w:r>
        <w:rPr>
          <w:rStyle w:val="Нет"/>
          <w:rFonts w:cs="Arial Unicode MS" w:eastAsia="Arial Unicode MS" w:hint="default"/>
          <w:rtl w:val="0"/>
          <w:lang w:val="ru-RU"/>
        </w:rPr>
        <w:t>та или служба</w:t>
      </w:r>
      <w:r>
        <w:rPr>
          <w:rFonts w:cs="Arial Unicode MS" w:eastAsia="Arial Unicode MS"/>
          <w:rtl w:val="0"/>
        </w:rPr>
        <w:t xml:space="preserve">, </w:t>
      </w:r>
      <w:r>
        <w:rPr>
          <w:rStyle w:val="Нет"/>
          <w:rFonts w:cs="Arial Unicode MS" w:eastAsia="Arial Unicode MS" w:hint="default"/>
          <w:rtl w:val="0"/>
          <w:lang w:val="ru-RU"/>
        </w:rPr>
        <w:t>являющаяся частью обычных гражданских обязанностей граждан полностью самоуправляющейся страны</w:t>
      </w:r>
      <w:r>
        <w:rPr>
          <w:rFonts w:cs="Arial Unicode MS" w:eastAsia="Arial Unicode MS"/>
          <w:rtl w:val="0"/>
        </w:rPr>
        <w:t>;</w:t>
      </w:r>
      <w:r>
        <w:rPr>
          <w:rStyle w:val="Нет"/>
          <w:rFonts w:cs="Arial Unicode MS" w:eastAsia="Arial Unicode MS" w:hint="default"/>
          <w:rtl w:val="0"/>
          <w:lang w:val="ru-RU"/>
        </w:rPr>
        <w:t xml:space="preserve"> любая</w:t>
      </w:r>
      <w:r>
        <w:rPr>
          <w:rFonts w:cs="Arial Unicode MS" w:eastAsia="Arial Unicode MS" w:hint="default"/>
          <w:rtl w:val="0"/>
        </w:rPr>
        <w:t xml:space="preserve"> работ</w:t>
      </w:r>
      <w:r>
        <w:rPr>
          <w:rStyle w:val="Нет"/>
          <w:rFonts w:cs="Arial Unicode MS" w:eastAsia="Arial Unicode MS" w:hint="default"/>
          <w:rtl w:val="0"/>
          <w:lang w:val="ru-RU"/>
        </w:rPr>
        <w:t>а или служба</w:t>
      </w:r>
      <w:r>
        <w:rPr>
          <w:rFonts w:cs="Arial Unicode MS" w:eastAsia="Arial Unicode MS"/>
          <w:rtl w:val="0"/>
        </w:rPr>
        <w:t xml:space="preserve">, </w:t>
      </w:r>
      <w:r>
        <w:rPr>
          <w:rStyle w:val="Нет"/>
          <w:rFonts w:cs="Arial Unicode MS" w:eastAsia="Arial Unicode MS" w:hint="default"/>
          <w:rtl w:val="0"/>
          <w:lang w:val="ru-RU"/>
        </w:rPr>
        <w:t>требуемая</w:t>
      </w:r>
      <w:r>
        <w:rPr>
          <w:rFonts w:cs="Arial Unicode MS" w:eastAsia="Arial Unicode MS" w:hint="default"/>
          <w:rtl w:val="0"/>
        </w:rPr>
        <w:t xml:space="preserve"> от какого</w:t>
      </w:r>
      <w:r>
        <w:rPr>
          <w:rFonts w:cs="Arial Unicode MS" w:eastAsia="Arial Unicode MS"/>
          <w:rtl w:val="0"/>
        </w:rPr>
        <w:t>-</w:t>
      </w:r>
      <w:r>
        <w:rPr>
          <w:rFonts w:cs="Arial Unicode MS" w:eastAsia="Arial Unicode MS" w:hint="default"/>
          <w:rtl w:val="0"/>
        </w:rPr>
        <w:t>либо лица вследствие приговора</w:t>
      </w:r>
      <w:r>
        <w:rPr>
          <w:rFonts w:cs="Arial Unicode MS" w:eastAsia="Arial Unicode MS"/>
          <w:rtl w:val="0"/>
        </w:rPr>
        <w:t xml:space="preserve">, </w:t>
      </w:r>
      <w:r>
        <w:rPr>
          <w:rStyle w:val="Нет"/>
          <w:rFonts w:cs="Arial Unicode MS" w:eastAsia="Arial Unicode MS" w:hint="default"/>
          <w:rtl w:val="0"/>
          <w:lang w:val="ru-RU"/>
        </w:rPr>
        <w:t>вынесенного решением судебного органа</w:t>
      </w:r>
      <w:r>
        <w:rPr>
          <w:rFonts w:cs="Arial Unicode MS" w:eastAsia="Arial Unicode MS"/>
          <w:rtl w:val="0"/>
        </w:rPr>
        <w:t xml:space="preserve">, </w:t>
      </w:r>
      <w:r>
        <w:rPr>
          <w:rStyle w:val="Нет"/>
          <w:rFonts w:cs="Arial Unicode MS" w:eastAsia="Arial Unicode MS" w:hint="default"/>
          <w:rtl w:val="0"/>
          <w:lang w:val="ru-RU"/>
        </w:rPr>
        <w:t>при условии</w:t>
      </w:r>
      <w:r>
        <w:rPr>
          <w:rFonts w:cs="Arial Unicode MS" w:eastAsia="Arial Unicode MS"/>
          <w:rtl w:val="0"/>
        </w:rPr>
        <w:t xml:space="preserve">, </w:t>
      </w:r>
      <w:r>
        <w:rPr>
          <w:rStyle w:val="Нет"/>
          <w:rFonts w:cs="Arial Unicode MS" w:eastAsia="Arial Unicode MS" w:hint="default"/>
          <w:rtl w:val="0"/>
          <w:lang w:val="ru-RU"/>
        </w:rPr>
        <w:t>что эта работа или служба будет производиться под надзором и контролем государственных властей и что указанное лицо не будет уступлено или передано в распоряжение частных лиц</w:t>
      </w:r>
      <w:r>
        <w:rPr>
          <w:rFonts w:cs="Arial Unicode MS" w:eastAsia="Arial Unicode MS"/>
          <w:rtl w:val="0"/>
        </w:rPr>
        <w:t xml:space="preserve">, </w:t>
      </w:r>
      <w:r>
        <w:rPr>
          <w:rStyle w:val="Нет"/>
          <w:rFonts w:cs="Arial Unicode MS" w:eastAsia="Arial Unicode MS" w:hint="default"/>
          <w:rtl w:val="0"/>
          <w:lang w:val="ru-RU"/>
        </w:rPr>
        <w:t>компаний или обществ</w:t>
      </w:r>
      <w:r>
        <w:rPr>
          <w:rFonts w:cs="Arial Unicode MS" w:eastAsia="Arial Unicode MS"/>
          <w:rtl w:val="0"/>
        </w:rPr>
        <w:t>;</w:t>
      </w:r>
      <w:r>
        <w:rPr>
          <w:rStyle w:val="Нет"/>
          <w:rFonts w:cs="Arial Unicode MS" w:eastAsia="Arial Unicode MS" w:hint="default"/>
          <w:rtl w:val="0"/>
          <w:lang w:val="ru-RU"/>
        </w:rPr>
        <w:t xml:space="preserve"> любая</w:t>
      </w:r>
      <w:r>
        <w:rPr>
          <w:rFonts w:cs="Arial Unicode MS" w:eastAsia="Arial Unicode MS" w:hint="default"/>
          <w:rtl w:val="0"/>
        </w:rPr>
        <w:t xml:space="preserve"> работ</w:t>
      </w:r>
      <w:r>
        <w:rPr>
          <w:rStyle w:val="Нет"/>
          <w:rFonts w:cs="Arial Unicode MS" w:eastAsia="Arial Unicode MS" w:hint="default"/>
          <w:rtl w:val="0"/>
          <w:lang w:val="ru-RU"/>
        </w:rPr>
        <w:t>а или служб</w:t>
      </w:r>
      <w:r>
        <w:rPr>
          <w:rFonts w:cs="Arial Unicode MS" w:eastAsia="Arial Unicode MS"/>
          <w:rtl w:val="0"/>
        </w:rPr>
        <w:t xml:space="preserve">, </w:t>
      </w:r>
      <w:r>
        <w:rPr>
          <w:rStyle w:val="Нет"/>
          <w:rFonts w:cs="Arial Unicode MS" w:eastAsia="Arial Unicode MS" w:hint="default"/>
          <w:rtl w:val="0"/>
          <w:lang w:val="ru-RU"/>
        </w:rPr>
        <w:t>требуемая в условиях чрезвычайных обстоятельств</w:t>
      </w:r>
      <w:r>
        <w:rPr>
          <w:rFonts w:cs="Arial Unicode MS" w:eastAsia="Arial Unicode MS"/>
          <w:rtl w:val="0"/>
        </w:rPr>
        <w:t xml:space="preserve">, </w:t>
      </w:r>
      <w:r>
        <w:rPr>
          <w:rStyle w:val="Нет"/>
          <w:rFonts w:cs="Arial Unicode MS" w:eastAsia="Arial Unicode MS" w:hint="default"/>
          <w:rtl w:val="0"/>
          <w:lang w:val="ru-RU"/>
        </w:rPr>
        <w:t>то есть в случаях войны или бедствия или угрозы бедствия</w:t>
      </w:r>
      <w:r>
        <w:rPr>
          <w:rFonts w:cs="Arial Unicode MS" w:eastAsia="Arial Unicode MS"/>
          <w:rtl w:val="0"/>
        </w:rPr>
        <w:t xml:space="preserve">, </w:t>
      </w:r>
      <w:r>
        <w:rPr>
          <w:rStyle w:val="Нет"/>
          <w:rFonts w:cs="Arial Unicode MS" w:eastAsia="Arial Unicode MS" w:hint="default"/>
          <w:rtl w:val="0"/>
          <w:lang w:val="ru-RU"/>
        </w:rPr>
        <w:t>ставящих под угрозу или могущих поставить под угрозу жизнь или нормальные жизненные условия всего или части населения</w:t>
      </w:r>
      <w:r>
        <w:rPr>
          <w:rFonts w:cs="Arial Unicode MS" w:eastAsia="Arial Unicode MS"/>
          <w:rtl w:val="0"/>
        </w:rPr>
        <w:t>;</w:t>
      </w:r>
      <w:r>
        <w:rPr>
          <w:rStyle w:val="Нет"/>
          <w:rFonts w:cs="Arial Unicode MS" w:eastAsia="Arial Unicode MS" w:hint="default"/>
          <w:rtl w:val="0"/>
          <w:lang w:val="ru-RU"/>
        </w:rPr>
        <w:t xml:space="preserve"> мелкие работы общинного характера при условии</w:t>
      </w:r>
      <w:r>
        <w:rPr>
          <w:rFonts w:cs="Arial Unicode MS" w:eastAsia="Arial Unicode MS"/>
          <w:rtl w:val="0"/>
        </w:rPr>
        <w:t xml:space="preserve">, </w:t>
      </w:r>
      <w:r>
        <w:rPr>
          <w:rStyle w:val="Нет"/>
          <w:rFonts w:cs="Arial Unicode MS" w:eastAsia="Arial Unicode MS" w:hint="default"/>
          <w:rtl w:val="0"/>
          <w:lang w:val="ru-RU"/>
        </w:rPr>
        <w:t>что само население или его непосредственные представители имеют право высказать свое мнение относительно целесообразности этих работ</w:t>
      </w:r>
      <w:r>
        <w:rPr>
          <w:rStyle w:val="Нет"/>
          <w:rFonts w:ascii="Times New Roman" w:cs="Times New Roman" w:hAnsi="Times New Roman" w:eastAsia="Times New Roman"/>
          <w:b w:val="0"/>
          <w:bCs w:val="0"/>
          <w:i w:val="0"/>
          <w:iCs w:val="0"/>
          <w:vertAlign w:val="superscript"/>
        </w:rPr>
        <w:footnoteReference w:id="54"/>
      </w:r>
      <w:r>
        <w:rPr>
          <w:rFonts w:cs="Arial Unicode MS" w:eastAsia="Arial Unicode MS"/>
          <w:rtl w:val="0"/>
        </w:rPr>
        <w:t>.</w:t>
      </w:r>
    </w:p>
    <w:p>
      <w:pPr>
        <w:pStyle w:val="Основной текст A"/>
      </w:pPr>
      <w:r>
        <w:rPr>
          <w:rStyle w:val="Нет"/>
          <w:rFonts w:cs="Arial Unicode MS" w:eastAsia="Arial Unicode MS" w:hint="default"/>
          <w:rtl w:val="0"/>
          <w:lang w:val="ru-RU"/>
        </w:rPr>
        <w:t xml:space="preserve">На каждого участника Конвенции </w:t>
      </w:r>
      <w:r>
        <w:rPr>
          <w:rStyle w:val="Нет"/>
          <w:rFonts w:cs="Arial Unicode MS" w:eastAsia="Arial Unicode MS"/>
          <w:rtl w:val="0"/>
          <w:lang w:val="ru-RU"/>
        </w:rPr>
        <w:t xml:space="preserve">1930 </w:t>
      </w:r>
      <w:r>
        <w:rPr>
          <w:rStyle w:val="Нет"/>
          <w:rFonts w:cs="Arial Unicode MS" w:eastAsia="Arial Unicode MS" w:hint="default"/>
          <w:rtl w:val="0"/>
          <w:lang w:val="ru-RU"/>
        </w:rPr>
        <w:t>г</w:t>
      </w:r>
      <w:r>
        <w:rPr>
          <w:rStyle w:val="Нет"/>
          <w:rFonts w:cs="Arial Unicode MS" w:eastAsia="Arial Unicode MS"/>
          <w:rtl w:val="0"/>
          <w:lang w:val="ru-RU"/>
        </w:rPr>
        <w:t xml:space="preserve">. </w:t>
      </w:r>
      <w:r>
        <w:rPr>
          <w:rStyle w:val="Нет"/>
          <w:rFonts w:cs="Arial Unicode MS" w:eastAsia="Arial Unicode MS" w:hint="default"/>
          <w:rtl w:val="0"/>
          <w:lang w:val="ru-RU"/>
        </w:rPr>
        <w:t>возлагается обязанность по внесению принудительного труда в свои уголовные законы</w:t>
      </w:r>
      <w:r>
        <w:rPr>
          <w:rStyle w:val="Нет"/>
          <w:rFonts w:ascii="Times New Roman" w:cs="Times New Roman" w:hAnsi="Times New Roman" w:eastAsia="Times New Roman"/>
          <w:b w:val="0"/>
          <w:bCs w:val="0"/>
          <w:i w:val="0"/>
          <w:iCs w:val="0"/>
          <w:vertAlign w:val="superscript"/>
        </w:rPr>
        <w:footnoteReference w:id="55"/>
      </w:r>
      <w:r>
        <w:rPr>
          <w:rStyle w:val="Нет"/>
          <w:rFonts w:cs="Arial Unicode MS" w:eastAsia="Arial Unicode MS"/>
          <w:rtl w:val="0"/>
          <w:lang w:val="ru-RU"/>
        </w:rPr>
        <w:t>.</w:t>
      </w:r>
    </w:p>
    <w:p>
      <w:pPr>
        <w:pStyle w:val="Основной текст A"/>
      </w:pPr>
      <w:r>
        <w:rPr>
          <w:rStyle w:val="Нет"/>
          <w:rFonts w:cs="Arial Unicode MS" w:eastAsia="Arial Unicode MS" w:hint="default"/>
          <w:rtl w:val="0"/>
          <w:lang w:val="ru-RU"/>
        </w:rPr>
        <w:t xml:space="preserve">В </w:t>
      </w:r>
      <w:r>
        <w:rPr>
          <w:rStyle w:val="Нет"/>
          <w:rFonts w:cs="Arial Unicode MS" w:eastAsia="Arial Unicode MS"/>
          <w:rtl w:val="0"/>
          <w:lang w:val="ru-RU"/>
        </w:rPr>
        <w:t xml:space="preserve">2014 </w:t>
      </w:r>
      <w:r>
        <w:rPr>
          <w:rStyle w:val="Нет"/>
          <w:rFonts w:cs="Arial Unicode MS" w:eastAsia="Arial Unicode MS" w:hint="default"/>
          <w:rtl w:val="0"/>
          <w:lang w:val="ru-RU"/>
        </w:rPr>
        <w:t>в целях преодоления пробелов с точки зрения соблюдения Конвенции №</w:t>
      </w:r>
      <w:r>
        <w:rPr>
          <w:rStyle w:val="Нет"/>
          <w:rFonts w:cs="Arial Unicode MS" w:eastAsia="Arial Unicode MS"/>
          <w:rtl w:val="0"/>
          <w:lang w:val="ru-RU"/>
        </w:rPr>
        <w:t>29</w:t>
      </w:r>
      <w:r>
        <w:rPr>
          <w:rFonts w:cs="Arial Unicode MS" w:eastAsia="Arial Unicode MS"/>
          <w:rtl w:val="0"/>
        </w:rPr>
        <w:t xml:space="preserve"> </w:t>
      </w:r>
      <w:r>
        <w:rPr>
          <w:rStyle w:val="Нет"/>
          <w:rFonts w:cs="Arial Unicode MS" w:eastAsia="Arial Unicode MS"/>
          <w:rtl w:val="0"/>
          <w:lang w:val="ru-RU"/>
        </w:rPr>
        <w:t xml:space="preserve">1930 </w:t>
      </w:r>
      <w:r>
        <w:rPr>
          <w:rStyle w:val="Нет"/>
          <w:rFonts w:cs="Arial Unicode MS" w:eastAsia="Arial Unicode MS" w:hint="default"/>
          <w:rtl w:val="0"/>
          <w:lang w:val="ru-RU"/>
        </w:rPr>
        <w:t>г</w:t>
      </w:r>
      <w:r>
        <w:rPr>
          <w:rStyle w:val="Нет"/>
          <w:rFonts w:cs="Arial Unicode MS" w:eastAsia="Arial Unicode MS"/>
          <w:rtl w:val="0"/>
          <w:lang w:val="ru-RU"/>
        </w:rPr>
        <w:t xml:space="preserve">. </w:t>
      </w:r>
      <w:r>
        <w:rPr>
          <w:rStyle w:val="Нет"/>
          <w:rFonts w:cs="Arial Unicode MS" w:eastAsia="Arial Unicode MS" w:hint="default"/>
          <w:rtl w:val="0"/>
          <w:lang w:val="ru-RU"/>
        </w:rPr>
        <w:t>к ней был принят Протокол</w:t>
      </w:r>
      <w:r>
        <w:rPr>
          <w:rStyle w:val="Нет"/>
          <w:rFonts w:cs="Arial Unicode MS" w:eastAsia="Arial Unicode MS"/>
          <w:rtl w:val="0"/>
          <w:lang w:val="ru-RU"/>
        </w:rPr>
        <w:t xml:space="preserve">, </w:t>
      </w:r>
      <w:r>
        <w:rPr>
          <w:rStyle w:val="Нет"/>
          <w:rFonts w:cs="Arial Unicode MS" w:eastAsia="Arial Unicode MS" w:hint="default"/>
          <w:rtl w:val="0"/>
          <w:lang w:val="ru-RU"/>
        </w:rPr>
        <w:t>закрепляющий в том числе меры предотвращения</w:t>
      </w:r>
      <w:r>
        <w:rPr>
          <w:rFonts w:cs="Arial Unicode MS" w:eastAsia="Arial Unicode MS"/>
          <w:rtl w:val="0"/>
        </w:rPr>
        <w:t xml:space="preserve">, </w:t>
      </w:r>
      <w:r>
        <w:rPr>
          <w:rStyle w:val="Нет"/>
          <w:rFonts w:cs="Arial Unicode MS" w:eastAsia="Arial Unicode MS" w:hint="default"/>
          <w:rtl w:val="0"/>
          <w:lang w:val="ru-RU"/>
        </w:rPr>
        <w:t>защиты и средства правовой защиты</w:t>
      </w:r>
      <w:r>
        <w:rPr>
          <w:rFonts w:cs="Arial Unicode MS" w:eastAsia="Arial Unicode MS"/>
          <w:rtl w:val="0"/>
        </w:rPr>
        <w:t xml:space="preserve">, </w:t>
      </w:r>
      <w:r>
        <w:rPr>
          <w:rStyle w:val="Нет"/>
          <w:rFonts w:cs="Arial Unicode MS" w:eastAsia="Arial Unicode MS" w:hint="default"/>
          <w:rtl w:val="0"/>
          <w:lang w:val="ru-RU"/>
        </w:rPr>
        <w:t>такие как возмещение ущерба и реабилитация</w:t>
      </w:r>
      <w:r>
        <w:rPr>
          <w:rStyle w:val="Нет"/>
          <w:rFonts w:cs="Arial Unicode MS" w:eastAsia="Arial Unicode MS"/>
          <w:rtl w:val="0"/>
          <w:lang w:val="ru-RU"/>
        </w:rPr>
        <w:t xml:space="preserve">. </w:t>
      </w:r>
      <w:r>
        <w:rPr>
          <w:rStyle w:val="Нет"/>
          <w:rFonts w:cs="Arial Unicode MS" w:eastAsia="Arial Unicode MS" w:hint="default"/>
          <w:rtl w:val="0"/>
          <w:lang w:val="ru-RU"/>
        </w:rPr>
        <w:t>Определение принудительного труда в Протоколе дополняется торговлей людьми «в целях принудительного или обязательного труда»</w:t>
      </w:r>
      <w:r>
        <w:rPr>
          <w:rStyle w:val="Нет"/>
          <w:rFonts w:ascii="Times New Roman" w:cs="Times New Roman" w:hAnsi="Times New Roman" w:eastAsia="Times New Roman"/>
          <w:b w:val="0"/>
          <w:bCs w:val="0"/>
          <w:i w:val="0"/>
          <w:iCs w:val="0"/>
          <w:vertAlign w:val="superscript"/>
        </w:rPr>
        <w:footnoteReference w:id="56"/>
      </w:r>
      <w:r>
        <w:rPr>
          <w:rStyle w:val="Нет"/>
          <w:rFonts w:cs="Arial Unicode MS" w:eastAsia="Arial Unicode MS"/>
          <w:rtl w:val="0"/>
          <w:lang w:val="ru-RU"/>
        </w:rPr>
        <w:t xml:space="preserve">, </w:t>
      </w:r>
      <w:r>
        <w:rPr>
          <w:rStyle w:val="Нет"/>
          <w:rFonts w:cs="Arial Unicode MS" w:eastAsia="Arial Unicode MS" w:hint="default"/>
          <w:rtl w:val="0"/>
          <w:lang w:val="ru-RU"/>
        </w:rPr>
        <w:t>что актуализирует нормативное закрепление форм принудительного труда</w:t>
      </w:r>
      <w:r>
        <w:rPr>
          <w:rStyle w:val="Нет"/>
          <w:rFonts w:cs="Arial Unicode MS" w:eastAsia="Arial Unicode MS"/>
          <w:rtl w:val="0"/>
          <w:lang w:val="ru-RU"/>
        </w:rPr>
        <w:t xml:space="preserve">. </w:t>
      </w:r>
      <w:r>
        <w:rPr>
          <w:rStyle w:val="Нет"/>
          <w:rFonts w:cs="Arial Unicode MS" w:eastAsia="Arial Unicode MS" w:hint="default"/>
          <w:rtl w:val="0"/>
          <w:lang w:val="ru-RU"/>
        </w:rPr>
        <w:t>Из стран</w:t>
      </w:r>
      <w:r>
        <w:rPr>
          <w:rStyle w:val="Нет"/>
          <w:rFonts w:cs="Arial Unicode MS" w:eastAsia="Arial Unicode MS"/>
          <w:rtl w:val="0"/>
          <w:lang w:val="ru-RU"/>
        </w:rPr>
        <w:t>-</w:t>
      </w:r>
      <w:r>
        <w:rPr>
          <w:rStyle w:val="Нет"/>
          <w:rFonts w:cs="Arial Unicode MS" w:eastAsia="Arial Unicode MS" w:hint="default"/>
          <w:rtl w:val="0"/>
          <w:lang w:val="ru-RU"/>
        </w:rPr>
        <w:t>членов ЕАЭС ратифицировали данный Протокол только Россия и Кыргызстан</w:t>
      </w:r>
      <w:r>
        <w:rPr>
          <w:rStyle w:val="Нет"/>
          <w:rFonts w:ascii="Times New Roman" w:cs="Times New Roman" w:hAnsi="Times New Roman" w:eastAsia="Times New Roman"/>
          <w:b w:val="0"/>
          <w:bCs w:val="0"/>
          <w:i w:val="0"/>
          <w:iCs w:val="0"/>
          <w:vertAlign w:val="superscript"/>
        </w:rPr>
        <w:footnoteReference w:id="57"/>
      </w:r>
      <w:r>
        <w:rPr>
          <w:rStyle w:val="Нет"/>
          <w:rFonts w:cs="Arial Unicode MS" w:eastAsia="Arial Unicode MS"/>
          <w:rtl w:val="0"/>
          <w:lang w:val="ru-RU"/>
        </w:rPr>
        <w:t>.</w:t>
      </w:r>
    </w:p>
    <w:p>
      <w:pPr>
        <w:pStyle w:val="Основной текст A"/>
      </w:pPr>
      <w:r>
        <w:rPr>
          <w:rStyle w:val="Нет"/>
          <w:rFonts w:cs="Arial Unicode MS" w:eastAsia="Arial Unicode MS" w:hint="default"/>
          <w:rtl w:val="0"/>
          <w:lang w:val="ru-RU"/>
        </w:rPr>
        <w:t>Следующим стандартом</w:t>
      </w:r>
      <w:r>
        <w:rPr>
          <w:rStyle w:val="Нет"/>
          <w:rFonts w:cs="Arial Unicode MS" w:eastAsia="Arial Unicode MS"/>
          <w:rtl w:val="0"/>
          <w:lang w:val="ru-RU"/>
        </w:rPr>
        <w:t xml:space="preserve">, </w:t>
      </w:r>
      <w:r>
        <w:rPr>
          <w:rStyle w:val="Нет"/>
          <w:rFonts w:cs="Arial Unicode MS" w:eastAsia="Arial Unicode MS" w:hint="default"/>
          <w:rtl w:val="0"/>
          <w:lang w:val="ru-RU"/>
        </w:rPr>
        <w:t>закрепленном в основополагающих конвенциях и требущим рассмотрения</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являются </w:t>
      </w:r>
      <w:r>
        <w:rPr>
          <w:rFonts w:cs="Arial Unicode MS" w:eastAsia="Arial Unicode MS" w:hint="default"/>
          <w:rtl w:val="0"/>
        </w:rPr>
        <w:t>недискриминация и равное обращение</w:t>
      </w:r>
      <w:r>
        <w:rPr>
          <w:rStyle w:val="Нет"/>
          <w:rFonts w:cs="Arial Unicode MS" w:eastAsia="Arial Unicode MS"/>
          <w:rtl w:val="0"/>
          <w:lang w:val="ru-RU"/>
        </w:rPr>
        <w:t xml:space="preserve">. </w:t>
      </w:r>
      <w:r>
        <w:rPr>
          <w:rStyle w:val="Нет"/>
          <w:rFonts w:cs="Arial Unicode MS" w:eastAsia="Arial Unicode MS" w:hint="default"/>
          <w:rtl w:val="0"/>
          <w:lang w:val="ru-RU"/>
        </w:rPr>
        <w:t>По этому поводу МОТ разработано две Конвенции</w:t>
      </w:r>
      <w:r>
        <w:rPr>
          <w:rStyle w:val="Нет"/>
          <w:rFonts w:cs="Arial Unicode MS" w:eastAsia="Arial Unicode MS"/>
          <w:rtl w:val="0"/>
          <w:lang w:val="ru-RU"/>
        </w:rPr>
        <w:t xml:space="preserve">: </w:t>
      </w:r>
      <w:r>
        <w:rPr>
          <w:rFonts w:cs="Arial Unicode MS" w:eastAsia="Arial Unicode MS" w:hint="default"/>
          <w:rtl w:val="0"/>
        </w:rPr>
        <w:t xml:space="preserve">№ </w:t>
      </w:r>
      <w:r>
        <w:rPr>
          <w:rFonts w:cs="Arial Unicode MS" w:eastAsia="Arial Unicode MS"/>
          <w:rtl w:val="0"/>
        </w:rPr>
        <w:t xml:space="preserve">111 </w:t>
      </w:r>
      <w:r>
        <w:rPr>
          <w:rFonts w:cs="Arial Unicode MS" w:eastAsia="Arial Unicode MS" w:hint="default"/>
          <w:rtl w:val="0"/>
        </w:rPr>
        <w:t xml:space="preserve">о дискриминации в области труда и занятий </w:t>
      </w:r>
      <w:r>
        <w:rPr>
          <w:rFonts w:cs="Arial Unicode MS" w:eastAsia="Arial Unicode MS"/>
          <w:rtl w:val="0"/>
        </w:rPr>
        <w:t xml:space="preserve">1958 </w:t>
      </w:r>
      <w:r>
        <w:rPr>
          <w:rFonts w:cs="Arial Unicode MS" w:eastAsia="Arial Unicode MS" w:hint="default"/>
          <w:rtl w:val="0"/>
        </w:rPr>
        <w:t>г</w:t>
      </w:r>
      <w:r>
        <w:rPr>
          <w:rFonts w:cs="Arial Unicode MS" w:eastAsia="Arial Unicode MS"/>
          <w:rtl w:val="0"/>
        </w:rPr>
        <w:t>.</w:t>
      </w:r>
      <w:r>
        <w:rPr>
          <w:rStyle w:val="Нет"/>
          <w:rFonts w:cs="Arial Unicode MS" w:eastAsia="Arial Unicode MS" w:hint="default"/>
          <w:rtl w:val="0"/>
          <w:lang w:val="ru-RU"/>
        </w:rPr>
        <w:t xml:space="preserve"> и </w:t>
      </w:r>
      <w:r>
        <w:rPr>
          <w:rFonts w:cs="Arial Unicode MS" w:eastAsia="Arial Unicode MS" w:hint="default"/>
          <w:rtl w:val="0"/>
        </w:rPr>
        <w:t xml:space="preserve">№ </w:t>
      </w:r>
      <w:r>
        <w:rPr>
          <w:rFonts w:cs="Arial Unicode MS" w:eastAsia="Arial Unicode MS"/>
          <w:rtl w:val="0"/>
        </w:rPr>
        <w:t xml:space="preserve">100 </w:t>
      </w:r>
      <w:r>
        <w:rPr>
          <w:rStyle w:val="Нет"/>
          <w:rFonts w:cs="Arial Unicode MS" w:eastAsia="Arial Unicode MS" w:hint="default"/>
          <w:rtl w:val="0"/>
          <w:lang w:val="ru-RU"/>
        </w:rPr>
        <w:t xml:space="preserve">о равном вознаграждении мужчин и женщин за труд равной ценности </w:t>
      </w:r>
      <w:r>
        <w:rPr>
          <w:rFonts w:cs="Arial Unicode MS" w:eastAsia="Arial Unicode MS"/>
          <w:rtl w:val="0"/>
        </w:rPr>
        <w:t xml:space="preserve">1951 </w:t>
      </w:r>
      <w:r>
        <w:rPr>
          <w:rFonts w:cs="Arial Unicode MS" w:eastAsia="Arial Unicode MS" w:hint="default"/>
          <w:rtl w:val="0"/>
        </w:rPr>
        <w:t>г</w:t>
      </w:r>
      <w:r>
        <w:rPr>
          <w:rFonts w:cs="Arial Unicode MS" w:eastAsia="Arial Unicode MS"/>
          <w:rtl w:val="0"/>
        </w:rPr>
        <w:t>.</w:t>
      </w:r>
    </w:p>
    <w:p>
      <w:pPr>
        <w:pStyle w:val="Основной текст A"/>
      </w:pPr>
      <w:r>
        <w:rPr>
          <w:rStyle w:val="Нет"/>
          <w:rFonts w:cs="Arial Unicode MS" w:eastAsia="Arial Unicode MS" w:hint="default"/>
          <w:rtl w:val="0"/>
          <w:lang w:val="ru-RU"/>
        </w:rPr>
        <w:t xml:space="preserve">Конвенция </w:t>
      </w:r>
      <w:r>
        <w:rPr>
          <w:rStyle w:val="Нет"/>
          <w:rFonts w:cs="Arial Unicode MS" w:eastAsia="Arial Unicode MS"/>
          <w:rtl w:val="0"/>
          <w:lang w:val="ru-RU"/>
        </w:rPr>
        <w:t xml:space="preserve">1958 </w:t>
      </w:r>
      <w:r>
        <w:rPr>
          <w:rStyle w:val="Нет"/>
          <w:rFonts w:cs="Arial Unicode MS" w:eastAsia="Arial Unicode MS" w:hint="default"/>
          <w:rtl w:val="0"/>
          <w:lang w:val="ru-RU"/>
        </w:rPr>
        <w:t>г</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определяет </w:t>
      </w:r>
      <w:r>
        <w:rPr>
          <w:rFonts w:cs="Arial Unicode MS" w:eastAsia="Arial Unicode MS" w:hint="default"/>
          <w:rtl w:val="0"/>
        </w:rPr>
        <w:t>дискриминаци</w:t>
      </w:r>
      <w:r>
        <w:rPr>
          <w:rStyle w:val="Нет"/>
          <w:rFonts w:cs="Arial Unicode MS" w:eastAsia="Arial Unicode MS" w:hint="default"/>
          <w:rtl w:val="0"/>
          <w:lang w:val="ru-RU"/>
        </w:rPr>
        <w:t>ю</w:t>
      </w:r>
      <w:r>
        <w:rPr>
          <w:rFonts w:cs="Arial Unicode MS" w:eastAsia="Arial Unicode MS"/>
          <w:rtl w:val="0"/>
        </w:rPr>
        <w:t xml:space="preserve"> </w:t>
      </w:r>
      <w:r>
        <w:rPr>
          <w:rStyle w:val="Нет"/>
          <w:rFonts w:cs="Arial Unicode MS" w:eastAsia="Arial Unicode MS" w:hint="default"/>
          <w:rtl w:val="0"/>
          <w:lang w:val="ru-RU"/>
        </w:rPr>
        <w:t xml:space="preserve">как </w:t>
      </w:r>
      <w:r>
        <w:rPr>
          <w:rFonts w:cs="Arial Unicode MS" w:eastAsia="Arial Unicode MS" w:hint="default"/>
          <w:rtl w:val="0"/>
        </w:rPr>
        <w:t>всякое различие</w:t>
      </w:r>
      <w:r>
        <w:rPr>
          <w:rFonts w:cs="Arial Unicode MS" w:eastAsia="Arial Unicode MS"/>
          <w:rtl w:val="0"/>
        </w:rPr>
        <w:t xml:space="preserve">, </w:t>
      </w:r>
      <w:r>
        <w:rPr>
          <w:rStyle w:val="Нет"/>
          <w:rFonts w:cs="Arial Unicode MS" w:eastAsia="Arial Unicode MS" w:hint="default"/>
          <w:rtl w:val="0"/>
          <w:lang w:val="ru-RU"/>
        </w:rPr>
        <w:t>недопущение или предпочтение</w:t>
      </w:r>
      <w:r>
        <w:rPr>
          <w:rFonts w:cs="Arial Unicode MS" w:eastAsia="Arial Unicode MS"/>
          <w:rtl w:val="0"/>
        </w:rPr>
        <w:t xml:space="preserve">, </w:t>
      </w:r>
      <w:r>
        <w:rPr>
          <w:rStyle w:val="Нет"/>
          <w:rFonts w:cs="Arial Unicode MS" w:eastAsia="Arial Unicode MS" w:hint="default"/>
          <w:rtl w:val="0"/>
          <w:lang w:val="ru-RU"/>
        </w:rPr>
        <w:t>проводимое по признаку расы</w:t>
      </w:r>
      <w:r>
        <w:rPr>
          <w:rFonts w:cs="Arial Unicode MS" w:eastAsia="Arial Unicode MS"/>
          <w:rtl w:val="0"/>
        </w:rPr>
        <w:t xml:space="preserve">, </w:t>
      </w:r>
      <w:r>
        <w:rPr>
          <w:rFonts w:cs="Arial Unicode MS" w:eastAsia="Arial Unicode MS" w:hint="default"/>
          <w:rtl w:val="0"/>
        </w:rPr>
        <w:t>цвета кожи</w:t>
      </w:r>
      <w:r>
        <w:rPr>
          <w:rFonts w:cs="Arial Unicode MS" w:eastAsia="Arial Unicode MS"/>
          <w:rtl w:val="0"/>
        </w:rPr>
        <w:t xml:space="preserve">, </w:t>
      </w:r>
      <w:r>
        <w:rPr>
          <w:rFonts w:cs="Arial Unicode MS" w:eastAsia="Arial Unicode MS" w:hint="default"/>
          <w:rtl w:val="0"/>
        </w:rPr>
        <w:t>пола</w:t>
      </w:r>
      <w:r>
        <w:rPr>
          <w:rFonts w:cs="Arial Unicode MS" w:eastAsia="Arial Unicode MS"/>
          <w:rtl w:val="0"/>
        </w:rPr>
        <w:t xml:space="preserve">, </w:t>
      </w:r>
      <w:r>
        <w:rPr>
          <w:rStyle w:val="Нет"/>
          <w:rFonts w:cs="Arial Unicode MS" w:eastAsia="Arial Unicode MS" w:hint="default"/>
          <w:rtl w:val="0"/>
          <w:lang w:val="ru-RU"/>
        </w:rPr>
        <w:t>религии</w:t>
      </w:r>
      <w:r>
        <w:rPr>
          <w:rFonts w:cs="Arial Unicode MS" w:eastAsia="Arial Unicode MS"/>
          <w:rtl w:val="0"/>
        </w:rPr>
        <w:t xml:space="preserve">, </w:t>
      </w:r>
      <w:r>
        <w:rPr>
          <w:rFonts w:cs="Arial Unicode MS" w:eastAsia="Arial Unicode MS" w:hint="default"/>
          <w:rtl w:val="0"/>
        </w:rPr>
        <w:t>политических убеждений</w:t>
      </w:r>
      <w:r>
        <w:rPr>
          <w:rFonts w:cs="Arial Unicode MS" w:eastAsia="Arial Unicode MS"/>
          <w:rtl w:val="0"/>
        </w:rPr>
        <w:t xml:space="preserve">, </w:t>
      </w:r>
      <w:r>
        <w:rPr>
          <w:rStyle w:val="Нет"/>
          <w:rFonts w:cs="Arial Unicode MS" w:eastAsia="Arial Unicode MS" w:hint="default"/>
          <w:rtl w:val="0"/>
          <w:lang w:val="ru-RU"/>
        </w:rPr>
        <w:t>национального происхождения или социальной принадлежности</w:t>
      </w:r>
      <w:r>
        <w:rPr>
          <w:rFonts w:cs="Arial Unicode MS" w:eastAsia="Arial Unicode MS"/>
          <w:rtl w:val="0"/>
        </w:rPr>
        <w:t xml:space="preserve">, </w:t>
      </w:r>
      <w:r>
        <w:rPr>
          <w:rStyle w:val="Нет"/>
          <w:rFonts w:cs="Arial Unicode MS" w:eastAsia="Arial Unicode MS" w:hint="default"/>
          <w:rtl w:val="0"/>
          <w:lang w:val="ru-RU"/>
        </w:rPr>
        <w:t>приводящее к уничтожению или нарушению равенства возможностей или обращения в области труда и занятий</w:t>
      </w:r>
      <w:r>
        <w:rPr>
          <w:rFonts w:cs="Arial Unicode MS" w:eastAsia="Arial Unicode MS"/>
          <w:rtl w:val="0"/>
        </w:rPr>
        <w:t>;</w:t>
      </w:r>
      <w:r>
        <w:rPr>
          <w:rStyle w:val="Нет"/>
          <w:rFonts w:cs="Arial Unicode MS" w:eastAsia="Arial Unicode MS" w:hint="default"/>
          <w:rtl w:val="0"/>
          <w:lang w:val="ru-RU"/>
        </w:rPr>
        <w:t xml:space="preserve"> а также всякое другое различие</w:t>
      </w:r>
      <w:r>
        <w:rPr>
          <w:rFonts w:cs="Arial Unicode MS" w:eastAsia="Arial Unicode MS"/>
          <w:rtl w:val="0"/>
        </w:rPr>
        <w:t xml:space="preserve">, </w:t>
      </w:r>
      <w:r>
        <w:rPr>
          <w:rStyle w:val="Нет"/>
          <w:rFonts w:cs="Arial Unicode MS" w:eastAsia="Arial Unicode MS" w:hint="default"/>
          <w:rtl w:val="0"/>
          <w:lang w:val="ru-RU"/>
        </w:rPr>
        <w:t>недопущение или предпочтение</w:t>
      </w:r>
      <w:r>
        <w:rPr>
          <w:rFonts w:cs="Arial Unicode MS" w:eastAsia="Arial Unicode MS"/>
          <w:rtl w:val="0"/>
        </w:rPr>
        <w:t xml:space="preserve">, </w:t>
      </w:r>
      <w:r>
        <w:rPr>
          <w:rStyle w:val="Нет"/>
          <w:rFonts w:cs="Arial Unicode MS" w:eastAsia="Arial Unicode MS" w:hint="default"/>
          <w:rtl w:val="0"/>
          <w:lang w:val="ru-RU"/>
        </w:rPr>
        <w:t>приводящее к уничтожению или нарушению равенства возможностей или обращения в области труда и занятий</w:t>
      </w:r>
      <w:r>
        <w:rPr>
          <w:rFonts w:cs="Arial Unicode MS" w:eastAsia="Arial Unicode MS"/>
          <w:rtl w:val="0"/>
        </w:rPr>
        <w:t xml:space="preserve">, </w:t>
      </w:r>
      <w:r>
        <w:rPr>
          <w:rStyle w:val="Нет"/>
          <w:rFonts w:cs="Arial Unicode MS" w:eastAsia="Arial Unicode MS" w:hint="default"/>
          <w:rtl w:val="0"/>
          <w:lang w:val="ru-RU"/>
        </w:rPr>
        <w:t>определяемое соответствующим членом по консультации с представительными организациями предпринимателей и трудящихся</w:t>
      </w:r>
      <w:r>
        <w:rPr>
          <w:rFonts w:cs="Arial Unicode MS" w:eastAsia="Arial Unicode MS"/>
          <w:rtl w:val="0"/>
        </w:rPr>
        <w:t xml:space="preserve">, </w:t>
      </w:r>
      <w:r>
        <w:rPr>
          <w:rStyle w:val="Нет"/>
          <w:rFonts w:cs="Arial Unicode MS" w:eastAsia="Arial Unicode MS" w:hint="default"/>
          <w:rtl w:val="0"/>
          <w:lang w:val="ru-RU"/>
        </w:rPr>
        <w:t>где таковые существуют</w:t>
      </w:r>
      <w:r>
        <w:rPr>
          <w:rFonts w:cs="Arial Unicode MS" w:eastAsia="Arial Unicode MS"/>
          <w:rtl w:val="0"/>
        </w:rPr>
        <w:t xml:space="preserve">, </w:t>
      </w:r>
      <w:r>
        <w:rPr>
          <w:rStyle w:val="Нет"/>
          <w:rFonts w:cs="Arial Unicode MS" w:eastAsia="Arial Unicode MS" w:hint="default"/>
          <w:rtl w:val="0"/>
          <w:lang w:val="ru-RU"/>
        </w:rPr>
        <w:t>и с другими соответствующими органами</w:t>
      </w:r>
      <w:r>
        <w:rPr>
          <w:rStyle w:val="Нет"/>
          <w:rFonts w:ascii="Times New Roman" w:cs="Times New Roman" w:hAnsi="Times New Roman" w:eastAsia="Times New Roman"/>
          <w:b w:val="0"/>
          <w:bCs w:val="0"/>
          <w:i w:val="0"/>
          <w:iCs w:val="0"/>
          <w:vertAlign w:val="superscript"/>
        </w:rPr>
        <w:footnoteReference w:id="58"/>
      </w:r>
      <w:r>
        <w:rPr>
          <w:rFonts w:cs="Arial Unicode MS" w:eastAsia="Arial Unicode MS"/>
          <w:rtl w:val="0"/>
        </w:rPr>
        <w:t>.</w:t>
      </w:r>
      <w:r>
        <w:rPr>
          <w:rStyle w:val="Нет"/>
          <w:rFonts w:cs="Arial Unicode MS" w:eastAsia="Arial Unicode MS" w:hint="default"/>
          <w:rtl w:val="0"/>
          <w:lang w:val="ru-RU"/>
        </w:rPr>
        <w:t xml:space="preserve"> Исходя из определения</w:t>
      </w:r>
      <w:r>
        <w:rPr>
          <w:rStyle w:val="Нет"/>
          <w:rFonts w:cs="Arial Unicode MS" w:eastAsia="Arial Unicode MS"/>
          <w:rtl w:val="0"/>
          <w:lang w:val="ru-RU"/>
        </w:rPr>
        <w:t xml:space="preserve">, </w:t>
      </w:r>
      <w:r>
        <w:rPr>
          <w:rStyle w:val="Нет"/>
          <w:rFonts w:cs="Arial Unicode MS" w:eastAsia="Arial Unicode MS" w:hint="default"/>
          <w:rtl w:val="0"/>
          <w:lang w:val="ru-RU"/>
        </w:rPr>
        <w:t>основания дискриминации не являются исчерпывающими</w:t>
      </w:r>
      <w:r>
        <w:rPr>
          <w:rStyle w:val="Нет"/>
          <w:rFonts w:cs="Arial Unicode MS" w:eastAsia="Arial Unicode MS"/>
          <w:rtl w:val="0"/>
          <w:lang w:val="ru-RU"/>
        </w:rPr>
        <w:t xml:space="preserve">, </w:t>
      </w:r>
      <w:r>
        <w:rPr>
          <w:rStyle w:val="Нет"/>
          <w:rFonts w:cs="Arial Unicode MS" w:eastAsia="Arial Unicode MS" w:hint="default"/>
          <w:rtl w:val="0"/>
          <w:lang w:val="ru-RU"/>
        </w:rPr>
        <w:t>и они могут быть дополнены</w:t>
      </w:r>
      <w:r>
        <w:rPr>
          <w:rStyle w:val="Нет"/>
          <w:rFonts w:cs="Arial Unicode MS" w:eastAsia="Arial Unicode MS"/>
          <w:rtl w:val="0"/>
          <w:lang w:val="ru-RU"/>
        </w:rPr>
        <w:t xml:space="preserve">, </w:t>
      </w:r>
      <w:r>
        <w:rPr>
          <w:rStyle w:val="Нет"/>
          <w:rFonts w:cs="Arial Unicode MS" w:eastAsia="Arial Unicode MS" w:hint="default"/>
          <w:rtl w:val="0"/>
          <w:lang w:val="ru-RU"/>
        </w:rPr>
        <w:t>например</w:t>
      </w:r>
      <w:r>
        <w:rPr>
          <w:rStyle w:val="Нет"/>
          <w:rFonts w:cs="Arial Unicode MS" w:eastAsia="Arial Unicode MS"/>
          <w:rtl w:val="0"/>
          <w:lang w:val="ru-RU"/>
        </w:rPr>
        <w:t xml:space="preserve">, </w:t>
      </w:r>
      <w:r>
        <w:rPr>
          <w:rStyle w:val="Нет"/>
          <w:rFonts w:cs="Arial Unicode MS" w:eastAsia="Arial Unicode MS" w:hint="default"/>
          <w:rtl w:val="0"/>
          <w:lang w:val="ru-RU"/>
        </w:rPr>
        <w:t>возрастом или инвалидность</w:t>
      </w:r>
      <w:r>
        <w:rPr>
          <w:rStyle w:val="Нет"/>
          <w:rFonts w:cs="Arial Unicode MS" w:eastAsia="Arial Unicode MS"/>
          <w:rtl w:val="0"/>
          <w:lang w:val="ru-RU"/>
        </w:rPr>
        <w:t>.</w:t>
      </w:r>
    </w:p>
    <w:p>
      <w:pPr>
        <w:pStyle w:val="Основной текст A"/>
      </w:pPr>
      <w:r>
        <w:rPr>
          <w:rStyle w:val="Нет"/>
          <w:rFonts w:cs="Arial Unicode MS" w:eastAsia="Arial Unicode MS" w:hint="default"/>
          <w:rtl w:val="0"/>
          <w:lang w:val="ru-RU"/>
        </w:rPr>
        <w:t xml:space="preserve">Статьей </w:t>
      </w:r>
      <w:r>
        <w:rPr>
          <w:rStyle w:val="Нет"/>
          <w:rFonts w:cs="Arial Unicode MS" w:eastAsia="Arial Unicode MS"/>
          <w:rtl w:val="0"/>
          <w:lang w:val="ru-RU"/>
        </w:rPr>
        <w:t xml:space="preserve">1 </w:t>
      </w:r>
      <w:r>
        <w:rPr>
          <w:rStyle w:val="Нет"/>
          <w:rFonts w:cs="Arial Unicode MS" w:eastAsia="Arial Unicode MS" w:hint="default"/>
          <w:rtl w:val="0"/>
          <w:lang w:val="ru-RU"/>
        </w:rPr>
        <w:t xml:space="preserve">Конвенции № </w:t>
      </w:r>
      <w:r>
        <w:rPr>
          <w:rStyle w:val="Нет"/>
          <w:rFonts w:cs="Arial Unicode MS" w:eastAsia="Arial Unicode MS"/>
          <w:rtl w:val="0"/>
          <w:lang w:val="ru-RU"/>
        </w:rPr>
        <w:t xml:space="preserve">111 </w:t>
      </w:r>
      <w:r>
        <w:rPr>
          <w:rStyle w:val="Нет"/>
          <w:rFonts w:cs="Arial Unicode MS" w:eastAsia="Arial Unicode MS" w:hint="default"/>
          <w:rtl w:val="0"/>
          <w:lang w:val="ru-RU"/>
        </w:rPr>
        <w:t>устанавливается также исключение из понятия дискриминации</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но только если работа </w:t>
      </w:r>
      <w:r>
        <w:rPr>
          <w:rFonts w:cs="Arial Unicode MS" w:eastAsia="Arial Unicode MS" w:hint="default"/>
          <w:rtl w:val="0"/>
        </w:rPr>
        <w:t>основан</w:t>
      </w:r>
      <w:r>
        <w:rPr>
          <w:rStyle w:val="Нет"/>
          <w:rFonts w:cs="Arial Unicode MS" w:eastAsia="Arial Unicode MS" w:hint="default"/>
          <w:rtl w:val="0"/>
          <w:lang w:val="ru-RU"/>
        </w:rPr>
        <w:t>а на специфических требованиях к определенной работе</w:t>
      </w:r>
      <w:r>
        <w:rPr>
          <w:rStyle w:val="Нет"/>
          <w:rFonts w:ascii="Times New Roman" w:cs="Times New Roman" w:hAnsi="Times New Roman" w:eastAsia="Times New Roman"/>
          <w:b w:val="0"/>
          <w:bCs w:val="0"/>
          <w:i w:val="0"/>
          <w:iCs w:val="0"/>
          <w:vertAlign w:val="superscript"/>
        </w:rPr>
        <w:footnoteReference w:id="59"/>
      </w:r>
      <w:r>
        <w:rPr>
          <w:rStyle w:val="Нет"/>
          <w:rFonts w:cs="Arial Unicode MS" w:eastAsia="Arial Unicode MS"/>
          <w:rtl w:val="0"/>
          <w:lang w:val="ru-RU"/>
        </w:rPr>
        <w:t xml:space="preserve">. </w:t>
      </w:r>
      <w:r>
        <w:rPr>
          <w:rStyle w:val="Нет"/>
          <w:rFonts w:cs="Arial Unicode MS" w:eastAsia="Arial Unicode MS" w:hint="default"/>
          <w:rtl w:val="0"/>
          <w:lang w:val="ru-RU"/>
        </w:rPr>
        <w:t>Подобное исключение всегда должно применяться ограниченно</w:t>
      </w:r>
      <w:r>
        <w:rPr>
          <w:rStyle w:val="Нет"/>
          <w:rFonts w:cs="Arial Unicode MS" w:eastAsia="Arial Unicode MS"/>
          <w:rtl w:val="0"/>
          <w:lang w:val="ru-RU"/>
        </w:rPr>
        <w:t>.</w:t>
      </w:r>
    </w:p>
    <w:p>
      <w:pPr>
        <w:pStyle w:val="Основной текст A"/>
      </w:pPr>
      <w:r>
        <w:rPr>
          <w:rStyle w:val="Нет"/>
          <w:rFonts w:cs="Arial Unicode MS" w:eastAsia="Arial Unicode MS" w:hint="default"/>
          <w:rtl w:val="0"/>
          <w:lang w:val="ru-RU"/>
        </w:rPr>
        <w:t>В этой же статье упоминается</w:t>
      </w:r>
      <w:r>
        <w:rPr>
          <w:rFonts w:cs="Arial Unicode MS" w:eastAsia="Arial Unicode MS"/>
          <w:rtl w:val="0"/>
        </w:rPr>
        <w:t xml:space="preserve">, </w:t>
      </w:r>
      <w:r>
        <w:rPr>
          <w:rStyle w:val="Нет"/>
          <w:rFonts w:cs="Arial Unicode MS" w:eastAsia="Arial Unicode MS" w:hint="default"/>
          <w:rtl w:val="0"/>
          <w:lang w:val="ru-RU"/>
        </w:rPr>
        <w:t>что термины «труд» и «занятия» включают доступ к профессиональному обучению</w:t>
      </w:r>
      <w:r>
        <w:rPr>
          <w:rFonts w:cs="Arial Unicode MS" w:eastAsia="Arial Unicode MS"/>
          <w:rtl w:val="0"/>
        </w:rPr>
        <w:t xml:space="preserve">, </w:t>
      </w:r>
      <w:r>
        <w:rPr>
          <w:rStyle w:val="Нет"/>
          <w:rFonts w:cs="Arial Unicode MS" w:eastAsia="Arial Unicode MS" w:hint="default"/>
          <w:rtl w:val="0"/>
          <w:lang w:val="ru-RU"/>
        </w:rPr>
        <w:t>доступ к труду и к различным занятиям</w:t>
      </w:r>
      <w:r>
        <w:rPr>
          <w:rFonts w:cs="Arial Unicode MS" w:eastAsia="Arial Unicode MS"/>
          <w:rtl w:val="0"/>
        </w:rPr>
        <w:t xml:space="preserve">, </w:t>
      </w:r>
      <w:r>
        <w:rPr>
          <w:rStyle w:val="Нет"/>
          <w:rFonts w:cs="Arial Unicode MS" w:eastAsia="Arial Unicode MS" w:hint="default"/>
          <w:rtl w:val="0"/>
          <w:lang w:val="ru-RU"/>
        </w:rPr>
        <w:t>а также оплату и условия труда</w:t>
      </w:r>
      <w:r>
        <w:rPr>
          <w:rStyle w:val="Нет"/>
          <w:rFonts w:ascii="Times New Roman" w:cs="Times New Roman" w:hAnsi="Times New Roman" w:eastAsia="Times New Roman"/>
          <w:b w:val="0"/>
          <w:bCs w:val="0"/>
          <w:i w:val="0"/>
          <w:iCs w:val="0"/>
          <w:vertAlign w:val="superscript"/>
        </w:rPr>
        <w:footnoteReference w:id="60"/>
      </w:r>
      <w:r>
        <w:rPr>
          <w:rStyle w:val="Нет"/>
          <w:rFonts w:cs="Arial Unicode MS" w:eastAsia="Arial Unicode MS"/>
          <w:rtl w:val="0"/>
          <w:lang w:val="ru-RU"/>
        </w:rPr>
        <w:t xml:space="preserve">, </w:t>
      </w:r>
      <w:r>
        <w:rPr>
          <w:rStyle w:val="Нет"/>
          <w:rFonts w:cs="Arial Unicode MS" w:eastAsia="Arial Unicode MS" w:hint="default"/>
          <w:rtl w:val="0"/>
          <w:lang w:val="ru-RU"/>
        </w:rPr>
        <w:t>а значит</w:t>
      </w:r>
      <w:r>
        <w:rPr>
          <w:rFonts w:cs="Arial Unicode MS" w:eastAsia="Arial Unicode MS"/>
          <w:rtl w:val="0"/>
        </w:rPr>
        <w:t xml:space="preserve">, </w:t>
      </w:r>
      <w:r>
        <w:rPr>
          <w:rFonts w:cs="Arial Unicode MS" w:eastAsia="Arial Unicode MS" w:hint="default"/>
          <w:rtl w:val="0"/>
        </w:rPr>
        <w:t>например</w:t>
      </w:r>
      <w:r>
        <w:rPr>
          <w:rFonts w:cs="Arial Unicode MS" w:eastAsia="Arial Unicode MS"/>
          <w:rtl w:val="0"/>
        </w:rPr>
        <w:t xml:space="preserve">, </w:t>
      </w:r>
      <w:r>
        <w:rPr>
          <w:rStyle w:val="Нет"/>
          <w:rFonts w:cs="Arial Unicode MS" w:eastAsia="Arial Unicode MS" w:hint="default"/>
          <w:rtl w:val="0"/>
          <w:lang w:val="ru-RU"/>
        </w:rPr>
        <w:t>этап подачи заявления о приеме на работу также подпадает под действие Конвенции</w:t>
      </w:r>
      <w:r>
        <w:rPr>
          <w:rStyle w:val="Нет"/>
          <w:rFonts w:cs="Arial Unicode MS" w:eastAsia="Arial Unicode MS"/>
          <w:rtl w:val="0"/>
          <w:lang w:val="ru-RU"/>
        </w:rPr>
        <w:t>.</w:t>
      </w:r>
    </w:p>
    <w:p>
      <w:pPr>
        <w:pStyle w:val="Основной текст A"/>
      </w:pPr>
      <w:r>
        <w:rPr>
          <w:rStyle w:val="Нет"/>
          <w:rFonts w:cs="Arial Unicode MS" w:eastAsia="Arial Unicode MS" w:hint="default"/>
          <w:rtl w:val="0"/>
          <w:lang w:val="ru-RU"/>
        </w:rPr>
        <w:t>Важно отметить</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что статья </w:t>
      </w:r>
      <w:r>
        <w:rPr>
          <w:rStyle w:val="Нет"/>
          <w:rFonts w:cs="Arial Unicode MS" w:eastAsia="Arial Unicode MS"/>
          <w:rtl w:val="0"/>
          <w:lang w:val="ru-RU"/>
        </w:rPr>
        <w:t xml:space="preserve">5 </w:t>
      </w:r>
      <w:r>
        <w:rPr>
          <w:rStyle w:val="Нет"/>
          <w:rFonts w:cs="Arial Unicode MS" w:eastAsia="Arial Unicode MS" w:hint="default"/>
          <w:rtl w:val="0"/>
          <w:lang w:val="ru-RU"/>
        </w:rPr>
        <w:t xml:space="preserve">говорит о </w:t>
      </w:r>
      <w:r>
        <w:rPr>
          <w:rFonts w:cs="Arial Unicode MS" w:eastAsia="Arial Unicode MS" w:hint="default"/>
          <w:rtl w:val="0"/>
        </w:rPr>
        <w:t>том</w:t>
      </w:r>
      <w:r>
        <w:rPr>
          <w:rFonts w:cs="Arial Unicode MS" w:eastAsia="Arial Unicode MS"/>
          <w:rtl w:val="0"/>
        </w:rPr>
        <w:t xml:space="preserve">, </w:t>
      </w:r>
      <w:r>
        <w:rPr>
          <w:rStyle w:val="Нет"/>
          <w:rFonts w:cs="Arial Unicode MS" w:eastAsia="Arial Unicode MS" w:hint="default"/>
          <w:rtl w:val="0"/>
          <w:lang w:val="ru-RU"/>
        </w:rPr>
        <w:t>когда допускается различное обращение</w:t>
      </w:r>
      <w:r>
        <w:rPr>
          <w:rStyle w:val="Нет"/>
          <w:rFonts w:cs="Arial Unicode MS" w:eastAsia="Arial Unicode MS"/>
          <w:rtl w:val="0"/>
          <w:lang w:val="ru-RU"/>
        </w:rPr>
        <w:t xml:space="preserve">: </w:t>
      </w:r>
      <w:r>
        <w:rPr>
          <w:rStyle w:val="Нет"/>
          <w:rFonts w:cs="Arial Unicode MS" w:eastAsia="Arial Unicode MS" w:hint="default"/>
          <w:rtl w:val="0"/>
          <w:lang w:val="ru-RU"/>
        </w:rPr>
        <w:t>речь идет об особых</w:t>
      </w:r>
      <w:r>
        <w:rPr>
          <w:rFonts w:cs="Arial Unicode MS" w:eastAsia="Arial Unicode MS" w:hint="default"/>
          <w:rtl w:val="0"/>
        </w:rPr>
        <w:t xml:space="preserve"> мероприятия</w:t>
      </w:r>
      <w:r>
        <w:rPr>
          <w:rStyle w:val="Нет"/>
          <w:rFonts w:cs="Arial Unicode MS" w:eastAsia="Arial Unicode MS" w:hint="default"/>
          <w:rtl w:val="0"/>
          <w:lang w:val="ru-RU"/>
        </w:rPr>
        <w:t>х</w:t>
      </w:r>
      <w:r>
        <w:rPr>
          <w:rFonts w:cs="Arial Unicode MS" w:eastAsia="Arial Unicode MS" w:hint="default"/>
          <w:rtl w:val="0"/>
        </w:rPr>
        <w:t xml:space="preserve"> по защите и помощи</w:t>
      </w:r>
      <w:r>
        <w:rPr>
          <w:rFonts w:cs="Arial Unicode MS" w:eastAsia="Arial Unicode MS"/>
          <w:rtl w:val="0"/>
        </w:rPr>
        <w:t xml:space="preserve">, </w:t>
      </w:r>
      <w:r>
        <w:rPr>
          <w:rStyle w:val="Нет"/>
          <w:rFonts w:cs="Arial Unicode MS" w:eastAsia="Arial Unicode MS" w:hint="default"/>
          <w:rtl w:val="0"/>
          <w:lang w:val="ru-RU"/>
        </w:rPr>
        <w:t xml:space="preserve">предусмотренных в других принятых Международной конференцией труда конвенциях и рекомендациях </w:t>
      </w:r>
      <w:r>
        <w:rPr>
          <w:rStyle w:val="Нет"/>
          <w:rFonts w:cs="Arial Unicode MS" w:eastAsia="Arial Unicode MS"/>
          <w:rtl w:val="0"/>
          <w:lang w:val="ru-RU"/>
        </w:rPr>
        <w:t>(</w:t>
      </w:r>
      <w:r>
        <w:rPr>
          <w:rStyle w:val="Нет"/>
          <w:rFonts w:cs="Arial Unicode MS" w:eastAsia="Arial Unicode MS" w:hint="default"/>
          <w:rtl w:val="0"/>
          <w:lang w:val="ru-RU"/>
        </w:rPr>
        <w:t xml:space="preserve">при </w:t>
      </w:r>
      <w:r>
        <w:rPr>
          <w:rFonts w:cs="Arial Unicode MS" w:eastAsia="Arial Unicode MS" w:hint="default"/>
          <w:rtl w:val="0"/>
        </w:rPr>
        <w:t>удовлетворени</w:t>
      </w:r>
      <w:r>
        <w:rPr>
          <w:rStyle w:val="Нет"/>
          <w:rFonts w:cs="Arial Unicode MS" w:eastAsia="Arial Unicode MS" w:hint="default"/>
          <w:rtl w:val="0"/>
          <w:lang w:val="ru-RU"/>
        </w:rPr>
        <w:t>и особых нужд лиц</w:t>
      </w:r>
      <w:r>
        <w:rPr>
          <w:rStyle w:val="Нет"/>
          <w:rFonts w:cs="Arial Unicode MS" w:eastAsia="Arial Unicode MS"/>
          <w:rtl w:val="0"/>
          <w:lang w:val="ru-RU"/>
        </w:rPr>
        <w:t xml:space="preserve">, </w:t>
      </w:r>
      <w:r>
        <w:rPr>
          <w:rStyle w:val="Нет"/>
          <w:rFonts w:cs="Arial Unicode MS" w:eastAsia="Arial Unicode MS" w:hint="default"/>
          <w:rtl w:val="0"/>
          <w:lang w:val="ru-RU"/>
        </w:rPr>
        <w:t>которые по соображениям пола</w:t>
      </w:r>
      <w:r>
        <w:rPr>
          <w:rFonts w:cs="Arial Unicode MS" w:eastAsia="Arial Unicode MS"/>
          <w:rtl w:val="0"/>
        </w:rPr>
        <w:t xml:space="preserve">, </w:t>
      </w:r>
      <w:r>
        <w:rPr>
          <w:rFonts w:cs="Arial Unicode MS" w:eastAsia="Arial Unicode MS" w:hint="default"/>
          <w:rtl w:val="0"/>
        </w:rPr>
        <w:t>возраста</w:t>
      </w:r>
      <w:r>
        <w:rPr>
          <w:rFonts w:cs="Arial Unicode MS" w:eastAsia="Arial Unicode MS"/>
          <w:rtl w:val="0"/>
        </w:rPr>
        <w:t xml:space="preserve">, </w:t>
      </w:r>
      <w:r>
        <w:rPr>
          <w:rStyle w:val="Нет"/>
          <w:rFonts w:cs="Arial Unicode MS" w:eastAsia="Arial Unicode MS" w:hint="default"/>
          <w:rtl w:val="0"/>
          <w:lang w:val="ru-RU"/>
        </w:rPr>
        <w:t>физической неполноценности</w:t>
      </w:r>
      <w:r>
        <w:rPr>
          <w:rFonts w:cs="Arial Unicode MS" w:eastAsia="Arial Unicode MS"/>
          <w:rtl w:val="0"/>
        </w:rPr>
        <w:t xml:space="preserve">, </w:t>
      </w:r>
      <w:r>
        <w:rPr>
          <w:rStyle w:val="Нет"/>
          <w:rFonts w:cs="Arial Unicode MS" w:eastAsia="Arial Unicode MS" w:hint="default"/>
          <w:rtl w:val="0"/>
          <w:lang w:val="ru-RU"/>
        </w:rPr>
        <w:t>семейных обстоятельств или социального или культурного уровня обычно признаются нуждающимися в особой защите или помощи</w:t>
      </w:r>
      <w:r>
        <w:rPr>
          <w:rStyle w:val="Нет"/>
          <w:rFonts w:cs="Arial Unicode MS" w:eastAsia="Arial Unicode MS"/>
          <w:rtl w:val="0"/>
          <w:lang w:val="ru-RU"/>
        </w:rPr>
        <w:t xml:space="preserve">). </w:t>
      </w:r>
      <w:r>
        <w:rPr>
          <w:rStyle w:val="Нет"/>
          <w:rFonts w:cs="Arial Unicode MS" w:eastAsia="Arial Unicode MS" w:hint="default"/>
          <w:rtl w:val="0"/>
          <w:lang w:val="ru-RU"/>
        </w:rPr>
        <w:t>То есть для достижения равенства возникает необходимость в ином обращении</w:t>
      </w:r>
      <w:r>
        <w:rPr>
          <w:rStyle w:val="Нет"/>
          <w:rFonts w:cs="Arial Unicode MS" w:eastAsia="Arial Unicode MS"/>
          <w:rtl w:val="0"/>
          <w:lang w:val="ru-RU"/>
        </w:rPr>
        <w:t>.</w:t>
      </w:r>
    </w:p>
    <w:p>
      <w:pPr>
        <w:pStyle w:val="Основной текст A"/>
      </w:pPr>
      <w:r>
        <w:rPr>
          <w:rStyle w:val="Нет"/>
          <w:rFonts w:cs="Arial Unicode MS" w:eastAsia="Arial Unicode MS" w:hint="default"/>
          <w:rtl w:val="0"/>
          <w:lang w:val="ru-RU"/>
        </w:rPr>
        <w:t>Таким образом</w:t>
      </w:r>
      <w:r>
        <w:rPr>
          <w:rFonts w:cs="Arial Unicode MS" w:eastAsia="Arial Unicode MS"/>
          <w:rtl w:val="0"/>
        </w:rPr>
        <w:t xml:space="preserve">, </w:t>
      </w:r>
      <w:r>
        <w:rPr>
          <w:rFonts w:cs="Arial Unicode MS" w:eastAsia="Arial Unicode MS" w:hint="default"/>
          <w:rtl w:val="0"/>
        </w:rPr>
        <w:t xml:space="preserve">Конвенция </w:t>
      </w:r>
      <w:r>
        <w:rPr>
          <w:rStyle w:val="Нет"/>
          <w:rFonts w:cs="Arial Unicode MS" w:eastAsia="Arial Unicode MS" w:hint="default"/>
          <w:rtl w:val="0"/>
          <w:lang w:val="ru-RU"/>
        </w:rPr>
        <w:t xml:space="preserve">№ </w:t>
      </w:r>
      <w:r>
        <w:rPr>
          <w:rFonts w:cs="Arial Unicode MS" w:eastAsia="Arial Unicode MS"/>
          <w:rtl w:val="0"/>
        </w:rPr>
        <w:t xml:space="preserve">111 </w:t>
      </w:r>
      <w:r>
        <w:rPr>
          <w:rStyle w:val="Нет"/>
          <w:rFonts w:cs="Arial Unicode MS" w:eastAsia="Arial Unicode MS" w:hint="default"/>
          <w:rtl w:val="0"/>
          <w:lang w:val="ru-RU"/>
        </w:rPr>
        <w:t>— это очень широкая конвенция</w:t>
      </w:r>
      <w:r>
        <w:rPr>
          <w:rFonts w:cs="Arial Unicode MS" w:eastAsia="Arial Unicode MS"/>
          <w:rtl w:val="0"/>
        </w:rPr>
        <w:t xml:space="preserve">, </w:t>
      </w:r>
      <w:r>
        <w:rPr>
          <w:rStyle w:val="Нет"/>
          <w:rFonts w:cs="Arial Unicode MS" w:eastAsia="Arial Unicode MS" w:hint="default"/>
          <w:rtl w:val="0"/>
          <w:lang w:val="ru-RU"/>
        </w:rPr>
        <w:t>которая охватывает множество различных видов и оснований дискриминации</w:t>
      </w:r>
      <w:r>
        <w:rPr>
          <w:rFonts w:cs="Arial Unicode MS" w:eastAsia="Arial Unicode MS"/>
          <w:rtl w:val="0"/>
        </w:rPr>
        <w:t>.</w:t>
      </w:r>
    </w:p>
    <w:p>
      <w:pPr>
        <w:pStyle w:val="Основной текст A"/>
      </w:pPr>
      <w:r>
        <w:rPr>
          <w:rFonts w:cs="Arial Unicode MS" w:eastAsia="Arial Unicode MS" w:hint="default"/>
          <w:rtl w:val="0"/>
        </w:rPr>
        <w:t xml:space="preserve">Конвенция </w:t>
      </w:r>
      <w:r>
        <w:rPr>
          <w:rStyle w:val="Нет"/>
          <w:rFonts w:cs="Arial Unicode MS" w:eastAsia="Arial Unicode MS" w:hint="default"/>
          <w:rtl w:val="0"/>
          <w:lang w:val="ru-RU"/>
        </w:rPr>
        <w:t xml:space="preserve">№ </w:t>
      </w:r>
      <w:r>
        <w:rPr>
          <w:rFonts w:cs="Arial Unicode MS" w:eastAsia="Arial Unicode MS"/>
          <w:rtl w:val="0"/>
        </w:rPr>
        <w:t xml:space="preserve">100 </w:t>
      </w:r>
      <w:r>
        <w:rPr>
          <w:rStyle w:val="Нет"/>
          <w:rFonts w:cs="Arial Unicode MS" w:eastAsia="Arial Unicode MS" w:hint="default"/>
          <w:rtl w:val="0"/>
          <w:lang w:val="ru-RU"/>
        </w:rPr>
        <w:t>касается одного очень важного понятия — равного вознаграждения мужчин и женщин за труд равной ценности</w:t>
      </w:r>
      <w:r>
        <w:rPr>
          <w:rFonts w:cs="Arial Unicode MS" w:eastAsia="Arial Unicode MS"/>
          <w:rtl w:val="0"/>
        </w:rPr>
        <w:t xml:space="preserve">. </w:t>
      </w:r>
      <w:r>
        <w:rPr>
          <w:rStyle w:val="Нет"/>
          <w:rFonts w:cs="Arial Unicode MS" w:eastAsia="Arial Unicode MS" w:hint="default"/>
          <w:rtl w:val="0"/>
          <w:lang w:val="ru-RU"/>
        </w:rPr>
        <w:t>Это не подразумевает обязательность</w:t>
      </w:r>
      <w:r>
        <w:rPr>
          <w:rFonts w:cs="Arial Unicode MS" w:eastAsia="Arial Unicode MS" w:hint="default"/>
          <w:rtl w:val="0"/>
        </w:rPr>
        <w:t xml:space="preserve"> одинаков</w:t>
      </w:r>
      <w:r>
        <w:rPr>
          <w:rStyle w:val="Нет"/>
          <w:rFonts w:cs="Arial Unicode MS" w:eastAsia="Arial Unicode MS" w:hint="default"/>
          <w:rtl w:val="0"/>
          <w:lang w:val="ru-RU"/>
        </w:rPr>
        <w:t>ой</w:t>
      </w:r>
      <w:r>
        <w:rPr>
          <w:rFonts w:cs="Arial Unicode MS" w:eastAsia="Arial Unicode MS" w:hint="default"/>
          <w:rtl w:val="0"/>
        </w:rPr>
        <w:t xml:space="preserve"> работ</w:t>
      </w:r>
      <w:r>
        <w:rPr>
          <w:rStyle w:val="Нет"/>
          <w:rFonts w:cs="Arial Unicode MS" w:eastAsia="Arial Unicode MS" w:hint="default"/>
          <w:rtl w:val="0"/>
          <w:lang w:val="ru-RU"/>
        </w:rPr>
        <w:t>ы</w:t>
      </w:r>
      <w:r>
        <w:rPr>
          <w:rFonts w:cs="Arial Unicode MS" w:eastAsia="Arial Unicode MS"/>
          <w:rtl w:val="0"/>
        </w:rPr>
        <w:t xml:space="preserve">. </w:t>
      </w:r>
      <w:r>
        <w:rPr>
          <w:rStyle w:val="Нет"/>
          <w:rFonts w:cs="Arial Unicode MS" w:eastAsia="Arial Unicode MS" w:hint="default"/>
          <w:rtl w:val="0"/>
          <w:lang w:val="ru-RU"/>
        </w:rPr>
        <w:t>Хотя этот документ получил широкое одобрение</w:t>
      </w:r>
      <w:r>
        <w:rPr>
          <w:rFonts w:cs="Arial Unicode MS" w:eastAsia="Arial Unicode MS"/>
          <w:rtl w:val="0"/>
        </w:rPr>
        <w:t xml:space="preserve">, </w:t>
      </w:r>
      <w:r>
        <w:rPr>
          <w:rStyle w:val="Нет"/>
          <w:rFonts w:cs="Arial Unicode MS" w:eastAsia="Arial Unicode MS" w:hint="default"/>
          <w:rtl w:val="0"/>
          <w:lang w:val="ru-RU"/>
        </w:rPr>
        <w:t>равная оплата труда все еще остается очень острой и очень системной проблемой</w:t>
      </w:r>
      <w:r>
        <w:rPr>
          <w:rFonts w:cs="Arial Unicode MS" w:eastAsia="Arial Unicode MS"/>
          <w:rtl w:val="0"/>
        </w:rPr>
        <w:t xml:space="preserve">, </w:t>
      </w:r>
      <w:r>
        <w:rPr>
          <w:rStyle w:val="Нет"/>
          <w:rFonts w:cs="Arial Unicode MS" w:eastAsia="Arial Unicode MS" w:hint="default"/>
          <w:rtl w:val="0"/>
          <w:lang w:val="ru-RU"/>
        </w:rPr>
        <w:t>которую чрезвычайно трудно преодолеть</w:t>
      </w:r>
      <w:r>
        <w:rPr>
          <w:rFonts w:cs="Arial Unicode MS" w:eastAsia="Arial Unicode MS"/>
          <w:rtl w:val="0"/>
        </w:rPr>
        <w:t>.</w:t>
      </w:r>
    </w:p>
    <w:p>
      <w:pPr>
        <w:pStyle w:val="Основной текст A"/>
      </w:pPr>
      <w:r>
        <w:rPr>
          <w:rStyle w:val="Нет"/>
          <w:rFonts w:cs="Arial Unicode MS" w:eastAsia="Arial Unicode MS" w:hint="default"/>
          <w:rtl w:val="0"/>
          <w:lang w:val="ru-RU"/>
        </w:rPr>
        <w:t>Важно отметить</w:t>
      </w:r>
      <w:r>
        <w:rPr>
          <w:rStyle w:val="Нет"/>
          <w:rFonts w:cs="Arial Unicode MS" w:eastAsia="Arial Unicode MS"/>
          <w:rtl w:val="0"/>
          <w:lang w:val="ru-RU"/>
        </w:rPr>
        <w:t xml:space="preserve">, </w:t>
      </w:r>
      <w:r>
        <w:rPr>
          <w:rStyle w:val="Нет"/>
          <w:rFonts w:cs="Arial Unicode MS" w:eastAsia="Arial Unicode MS" w:hint="default"/>
          <w:rtl w:val="0"/>
          <w:lang w:val="ru-RU"/>
        </w:rPr>
        <w:t>что определение «труда равной ценности» остается на усмотрение ратифицировавших государств</w:t>
      </w:r>
      <w:r>
        <w:rPr>
          <w:rStyle w:val="Нет"/>
          <w:rFonts w:cs="Arial Unicode MS" w:eastAsia="Arial Unicode MS"/>
          <w:rtl w:val="0"/>
          <w:lang w:val="ru-RU"/>
        </w:rPr>
        <w:t xml:space="preserve">, </w:t>
      </w:r>
      <w:r>
        <w:rPr>
          <w:rStyle w:val="Нет"/>
          <w:rFonts w:cs="Arial Unicode MS" w:eastAsia="Arial Unicode MS" w:hint="default"/>
          <w:rtl w:val="0"/>
          <w:lang w:val="ru-RU"/>
        </w:rPr>
        <w:t>что должны будут применять этот принцип с помощью национальных законов</w:t>
      </w:r>
      <w:r>
        <w:rPr>
          <w:rFonts w:cs="Arial Unicode MS" w:eastAsia="Arial Unicode MS"/>
          <w:rtl w:val="0"/>
        </w:rPr>
        <w:t xml:space="preserve">, </w:t>
      </w:r>
      <w:r>
        <w:rPr>
          <w:rFonts w:cs="Arial Unicode MS" w:eastAsia="Arial Unicode MS" w:hint="default"/>
          <w:rtl w:val="0"/>
        </w:rPr>
        <w:t>политики</w:t>
      </w:r>
      <w:r>
        <w:rPr>
          <w:rStyle w:val="Нет"/>
          <w:rFonts w:cs="Arial Unicode MS" w:eastAsia="Arial Unicode MS" w:hint="default"/>
          <w:rtl w:val="0"/>
          <w:lang w:val="ru-RU"/>
        </w:rPr>
        <w:t xml:space="preserve"> и коллективных договоров</w:t>
      </w:r>
      <w:r>
        <w:rPr>
          <w:rStyle w:val="Нет"/>
          <w:rFonts w:cs="Arial Unicode MS" w:eastAsia="Arial Unicode MS"/>
          <w:rtl w:val="0"/>
          <w:lang w:val="ru-RU"/>
        </w:rPr>
        <w:t xml:space="preserve">, </w:t>
      </w:r>
      <w:r>
        <w:rPr>
          <w:rStyle w:val="Нет"/>
          <w:rFonts w:cs="Arial Unicode MS" w:eastAsia="Arial Unicode MS" w:hint="default"/>
          <w:rtl w:val="0"/>
          <w:lang w:val="ru-RU"/>
        </w:rPr>
        <w:t>что не может не сказаться на качестве применения положений о запрете дискриминации</w:t>
      </w:r>
      <w:r>
        <w:rPr>
          <w:rStyle w:val="Нет"/>
          <w:rFonts w:cs="Arial Unicode MS" w:eastAsia="Arial Unicode MS"/>
          <w:rtl w:val="0"/>
          <w:lang w:val="ru-RU"/>
        </w:rPr>
        <w:t>.</w:t>
      </w:r>
    </w:p>
    <w:p>
      <w:pPr>
        <w:pStyle w:val="Основной текст A"/>
      </w:pPr>
      <w:r>
        <w:rPr>
          <w:rStyle w:val="Нет"/>
          <w:rFonts w:cs="Arial Unicode MS" w:eastAsia="Arial Unicode MS" w:hint="default"/>
          <w:rtl w:val="0"/>
          <w:lang w:val="ru-RU"/>
        </w:rPr>
        <w:t>Проблема гендерного равенства в сфере труда до сих пор крайне актуальна</w:t>
      </w:r>
      <w:r>
        <w:rPr>
          <w:rStyle w:val="Нет"/>
          <w:rFonts w:cs="Arial Unicode MS" w:eastAsia="Arial Unicode MS"/>
          <w:rtl w:val="0"/>
          <w:lang w:val="ru-RU"/>
        </w:rPr>
        <w:t xml:space="preserve">: </w:t>
      </w:r>
      <w:r>
        <w:rPr>
          <w:rStyle w:val="Нет"/>
          <w:rFonts w:cs="Arial Unicode MS" w:eastAsia="Arial Unicode MS" w:hint="default"/>
          <w:rtl w:val="0"/>
          <w:lang w:val="ru-RU"/>
        </w:rPr>
        <w:t>в</w:t>
      </w:r>
      <w:r>
        <w:rPr>
          <w:rFonts w:cs="Arial Unicode MS" w:eastAsia="Arial Unicode MS" w:hint="default"/>
          <w:rtl w:val="0"/>
        </w:rPr>
        <w:t>о многих странах до сих пор нет практического</w:t>
      </w:r>
      <w:r>
        <w:rPr>
          <w:rFonts w:cs="Arial Unicode MS" w:eastAsia="Arial Unicode MS"/>
          <w:rtl w:val="0"/>
        </w:rPr>
        <w:t xml:space="preserve">, </w:t>
      </w:r>
      <w:r>
        <w:rPr>
          <w:rStyle w:val="Нет"/>
          <w:rFonts w:cs="Arial Unicode MS" w:eastAsia="Arial Unicode MS" w:hint="default"/>
          <w:rtl w:val="0"/>
          <w:lang w:val="ru-RU"/>
        </w:rPr>
        <w:t>действующего законодательства</w:t>
      </w:r>
      <w:r>
        <w:rPr>
          <w:rFonts w:cs="Arial Unicode MS" w:eastAsia="Arial Unicode MS"/>
          <w:rtl w:val="0"/>
        </w:rPr>
        <w:t xml:space="preserve">, </w:t>
      </w:r>
      <w:r>
        <w:rPr>
          <w:rStyle w:val="Нет"/>
          <w:rFonts w:cs="Arial Unicode MS" w:eastAsia="Arial Unicode MS" w:hint="default"/>
          <w:rtl w:val="0"/>
          <w:lang w:val="ru-RU"/>
        </w:rPr>
        <w:t>гарантирующего равную оплату труда</w:t>
      </w:r>
      <w:r>
        <w:rPr>
          <w:rFonts w:cs="Arial Unicode MS" w:eastAsia="Arial Unicode MS"/>
          <w:rtl w:val="0"/>
        </w:rPr>
        <w:t xml:space="preserve">, </w:t>
      </w:r>
      <w:r>
        <w:rPr>
          <w:rFonts w:cs="Arial Unicode MS" w:eastAsia="Arial Unicode MS" w:hint="default"/>
          <w:rtl w:val="0"/>
        </w:rPr>
        <w:t>и</w:t>
      </w:r>
      <w:r>
        <w:rPr>
          <w:rStyle w:val="Нет"/>
          <w:rFonts w:cs="Arial Unicode MS" w:eastAsia="Arial Unicode MS"/>
          <w:rtl w:val="0"/>
          <w:lang w:val="ru-RU"/>
        </w:rPr>
        <w:t xml:space="preserve">, </w:t>
      </w:r>
      <w:r>
        <w:rPr>
          <w:rStyle w:val="Нет"/>
          <w:rFonts w:cs="Arial Unicode MS" w:eastAsia="Arial Unicode MS" w:hint="default"/>
          <w:rtl w:val="0"/>
          <w:lang w:val="ru-RU"/>
        </w:rPr>
        <w:t>помимо прочего</w:t>
      </w:r>
      <w:r>
        <w:rPr>
          <w:rStyle w:val="Нет"/>
          <w:rFonts w:cs="Arial Unicode MS" w:eastAsia="Arial Unicode MS"/>
          <w:rtl w:val="0"/>
          <w:lang w:val="ru-RU"/>
        </w:rPr>
        <w:t xml:space="preserve">, </w:t>
      </w:r>
      <w:r>
        <w:rPr>
          <w:rStyle w:val="Нет"/>
          <w:rFonts w:cs="Arial Unicode MS" w:eastAsia="Arial Unicode MS" w:hint="default"/>
          <w:rtl w:val="0"/>
          <w:lang w:val="ru-RU"/>
        </w:rPr>
        <w:t>число женщин</w:t>
      </w:r>
      <w:r>
        <w:rPr>
          <w:rFonts w:cs="Arial Unicode MS" w:eastAsia="Arial Unicode MS"/>
          <w:rtl w:val="0"/>
        </w:rPr>
        <w:t>-</w:t>
      </w:r>
      <w:r>
        <w:rPr>
          <w:rFonts w:cs="Arial Unicode MS" w:eastAsia="Arial Unicode MS" w:hint="default"/>
          <w:rtl w:val="0"/>
        </w:rPr>
        <w:t>руководителей крайне мало</w:t>
      </w:r>
      <w:r>
        <w:rPr>
          <w:rStyle w:val="Нет"/>
          <w:rFonts w:cs="Arial Unicode MS" w:eastAsia="Arial Unicode MS"/>
          <w:rtl w:val="0"/>
          <w:lang w:val="ru-RU"/>
        </w:rPr>
        <w:t xml:space="preserve">. </w:t>
      </w:r>
      <w:r>
        <w:rPr>
          <w:rStyle w:val="Нет"/>
          <w:rFonts w:cs="Arial Unicode MS" w:eastAsia="Arial Unicode MS" w:hint="default"/>
          <w:rtl w:val="0"/>
          <w:lang w:val="ru-RU"/>
        </w:rPr>
        <w:t>Это освещается</w:t>
      </w:r>
      <w:r>
        <w:rPr>
          <w:rStyle w:val="Нет"/>
          <w:rFonts w:cs="Arial Unicode MS" w:eastAsia="Arial Unicode MS"/>
          <w:rtl w:val="0"/>
          <w:lang w:val="ru-RU"/>
        </w:rPr>
        <w:t xml:space="preserve">, </w:t>
      </w:r>
      <w:r>
        <w:rPr>
          <w:rStyle w:val="Нет"/>
          <w:rFonts w:cs="Arial Unicode MS" w:eastAsia="Arial Unicode MS" w:hint="default"/>
          <w:rtl w:val="0"/>
          <w:lang w:val="ru-RU"/>
        </w:rPr>
        <w:t>например</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в Докладе МОТ </w:t>
      </w:r>
      <w:r>
        <w:rPr>
          <w:rStyle w:val="Нет"/>
          <w:rFonts w:cs="Arial Unicode MS" w:eastAsia="Arial Unicode MS"/>
          <w:rtl w:val="0"/>
          <w:lang w:val="ru-RU"/>
        </w:rPr>
        <w:t xml:space="preserve">2019 </w:t>
      </w:r>
      <w:r>
        <w:rPr>
          <w:rStyle w:val="Нет"/>
          <w:rFonts w:cs="Arial Unicode MS" w:eastAsia="Arial Unicode MS" w:hint="default"/>
          <w:rtl w:val="0"/>
          <w:lang w:val="ru-RU"/>
        </w:rPr>
        <w:t>года «Квантовый скачок для гендерного равенства</w:t>
      </w:r>
      <w:r>
        <w:rPr>
          <w:rFonts w:cs="Arial Unicode MS" w:eastAsia="Arial Unicode MS"/>
          <w:rtl w:val="0"/>
        </w:rPr>
        <w:t xml:space="preserve">: </w:t>
      </w:r>
      <w:r>
        <w:rPr>
          <w:rStyle w:val="Нет"/>
          <w:rFonts w:cs="Arial Unicode MS" w:eastAsia="Arial Unicode MS" w:hint="default"/>
          <w:rtl w:val="0"/>
          <w:lang w:val="ru-RU"/>
        </w:rPr>
        <w:t>за лучшее будущее работы для всех»</w:t>
      </w:r>
      <w:r>
        <w:rPr>
          <w:rStyle w:val="Нет"/>
          <w:rFonts w:ascii="Times New Roman" w:cs="Times New Roman" w:hAnsi="Times New Roman" w:eastAsia="Times New Roman"/>
          <w:b w:val="0"/>
          <w:bCs w:val="0"/>
          <w:i w:val="0"/>
          <w:iCs w:val="0"/>
          <w:vertAlign w:val="superscript"/>
        </w:rPr>
        <w:footnoteReference w:id="61"/>
      </w:r>
      <w:r>
        <w:rPr>
          <w:rStyle w:val="Нет"/>
          <w:rFonts w:cs="Arial Unicode MS" w:eastAsia="Arial Unicode MS"/>
          <w:rtl w:val="0"/>
          <w:lang w:val="ru-RU"/>
        </w:rPr>
        <w:t xml:space="preserve">. </w:t>
      </w:r>
      <w:r>
        <w:rPr>
          <w:rStyle w:val="Нет"/>
          <w:rFonts w:cs="Arial Unicode MS" w:eastAsia="Arial Unicode MS" w:hint="default"/>
          <w:rtl w:val="0"/>
          <w:lang w:val="ru-RU"/>
        </w:rPr>
        <w:t>Дискриминации посвящаются многие акты ООН и эта тема требует более ответственного отношения государств</w:t>
      </w:r>
      <w:r>
        <w:rPr>
          <w:rStyle w:val="Нет"/>
          <w:rFonts w:cs="Arial Unicode MS" w:eastAsia="Arial Unicode MS"/>
          <w:rtl w:val="0"/>
          <w:lang w:val="ru-RU"/>
        </w:rPr>
        <w:t>.</w:t>
      </w:r>
    </w:p>
    <w:p>
      <w:pPr>
        <w:pStyle w:val="Основной текст A"/>
      </w:pPr>
      <w:r>
        <w:rPr>
          <w:rStyle w:val="Нет"/>
          <w:rFonts w:cs="Arial Unicode MS" w:eastAsia="Arial Unicode MS" w:hint="default"/>
          <w:rtl w:val="0"/>
          <w:lang w:val="ru-RU"/>
        </w:rPr>
        <w:t xml:space="preserve">Свобода объединений закреплена в </w:t>
      </w:r>
      <w:r>
        <w:rPr>
          <w:rFonts w:cs="Arial Unicode MS" w:eastAsia="Arial Unicode MS" w:hint="default"/>
          <w:rtl w:val="0"/>
        </w:rPr>
        <w:t>Уставе МОТ</w:t>
      </w:r>
      <w:r>
        <w:rPr>
          <w:rStyle w:val="Нет"/>
          <w:rFonts w:ascii="Times New Roman" w:cs="Times New Roman" w:hAnsi="Times New Roman" w:eastAsia="Times New Roman"/>
          <w:b w:val="0"/>
          <w:bCs w:val="0"/>
          <w:i w:val="0"/>
          <w:iCs w:val="0"/>
          <w:vertAlign w:val="superscript"/>
        </w:rPr>
        <w:footnoteReference w:id="62"/>
      </w:r>
      <w:r>
        <w:rPr>
          <w:rFonts w:cs="Arial Unicode MS" w:eastAsia="Arial Unicode MS"/>
          <w:rtl w:val="0"/>
        </w:rPr>
        <w:t xml:space="preserve">, </w:t>
      </w:r>
      <w:r>
        <w:rPr>
          <w:rStyle w:val="Нет"/>
          <w:rFonts w:cs="Arial Unicode MS" w:eastAsia="Arial Unicode MS" w:hint="default"/>
          <w:rtl w:val="0"/>
          <w:lang w:val="ru-RU"/>
        </w:rPr>
        <w:t>в Филадельфийской декларации</w:t>
      </w:r>
      <w:r>
        <w:rPr>
          <w:rStyle w:val="Нет"/>
          <w:rFonts w:ascii="Times New Roman" w:cs="Times New Roman" w:hAnsi="Times New Roman" w:eastAsia="Times New Roman"/>
          <w:b w:val="0"/>
          <w:bCs w:val="0"/>
          <w:i w:val="0"/>
          <w:iCs w:val="0"/>
          <w:vertAlign w:val="superscript"/>
        </w:rPr>
        <w:footnoteReference w:id="63"/>
      </w:r>
      <w:r>
        <w:rPr>
          <w:rStyle w:val="Нет"/>
          <w:rFonts w:cs="Arial Unicode MS" w:eastAsia="Arial Unicode MS" w:hint="default"/>
          <w:rtl w:val="0"/>
          <w:lang w:val="ru-RU"/>
        </w:rPr>
        <w:t xml:space="preserve"> и Декларации об основополагающих принципах и правах в сфере труда</w:t>
      </w:r>
      <w:r>
        <w:rPr>
          <w:rStyle w:val="Нет"/>
          <w:rFonts w:ascii="Times New Roman" w:cs="Times New Roman" w:hAnsi="Times New Roman" w:eastAsia="Times New Roman"/>
          <w:b w:val="0"/>
          <w:bCs w:val="0"/>
          <w:i w:val="0"/>
          <w:iCs w:val="0"/>
          <w:vertAlign w:val="superscript"/>
        </w:rPr>
        <w:footnoteReference w:id="64"/>
      </w:r>
      <w:r>
        <w:rPr>
          <w:rFonts w:cs="Arial Unicode MS" w:eastAsia="Arial Unicode MS"/>
          <w:rtl w:val="0"/>
        </w:rPr>
        <w:t xml:space="preserve">, </w:t>
      </w:r>
      <w:r>
        <w:rPr>
          <w:rStyle w:val="Нет"/>
          <w:rFonts w:cs="Arial Unicode MS" w:eastAsia="Arial Unicode MS" w:hint="default"/>
          <w:rtl w:val="0"/>
          <w:lang w:val="ru-RU"/>
        </w:rPr>
        <w:t>а также включено во Всеобщую декларацию прав человека</w:t>
      </w:r>
      <w:r>
        <w:rPr>
          <w:rStyle w:val="Нет"/>
          <w:rFonts w:ascii="Times New Roman" w:cs="Times New Roman" w:hAnsi="Times New Roman" w:eastAsia="Times New Roman"/>
          <w:b w:val="0"/>
          <w:bCs w:val="0"/>
          <w:i w:val="0"/>
          <w:iCs w:val="0"/>
          <w:vertAlign w:val="superscript"/>
        </w:rPr>
        <w:footnoteReference w:id="65"/>
      </w:r>
      <w:r>
        <w:rPr>
          <w:rStyle w:val="Нет"/>
          <w:rFonts w:cs="Arial Unicode MS" w:eastAsia="Arial Unicode MS" w:hint="default"/>
          <w:rtl w:val="0"/>
          <w:lang w:val="ru-RU"/>
        </w:rPr>
        <w:t xml:space="preserve"> и многие другие документы по правам человека</w:t>
      </w:r>
      <w:r>
        <w:rPr>
          <w:rStyle w:val="Нет"/>
          <w:rFonts w:cs="Arial Unicode MS" w:eastAsia="Arial Unicode MS"/>
          <w:rtl w:val="0"/>
          <w:lang w:val="ru-RU"/>
        </w:rPr>
        <w:t xml:space="preserve">. </w:t>
      </w:r>
      <w:r>
        <w:rPr>
          <w:rStyle w:val="Нет"/>
          <w:rFonts w:cs="Arial Unicode MS" w:eastAsia="Arial Unicode MS" w:hint="default"/>
          <w:rtl w:val="0"/>
          <w:lang w:val="ru-RU"/>
        </w:rPr>
        <w:t>Свобода объединения и коллективные переговоры направлены на предоставление работникам реальных полномочий по совместному определению условий найма</w:t>
      </w:r>
      <w:r>
        <w:rPr>
          <w:rStyle w:val="Нет"/>
          <w:rFonts w:cs="Arial Unicode MS" w:eastAsia="Arial Unicode MS"/>
          <w:rtl w:val="0"/>
          <w:lang w:val="ru-RU"/>
        </w:rPr>
        <w:t xml:space="preserve">. </w:t>
      </w:r>
      <w:r>
        <w:rPr>
          <w:rStyle w:val="Нет"/>
          <w:rFonts w:cs="Arial Unicode MS" w:eastAsia="Arial Unicode MS" w:hint="default"/>
          <w:rtl w:val="0"/>
          <w:lang w:val="ru-RU"/>
        </w:rPr>
        <w:t>В рамках Международной организации труда существуют две основополагающие Конвенции</w:t>
      </w:r>
      <w:r>
        <w:rPr>
          <w:rStyle w:val="Нет"/>
          <w:rFonts w:cs="Arial Unicode MS" w:eastAsia="Arial Unicode MS"/>
          <w:rtl w:val="0"/>
          <w:lang w:val="ru-RU"/>
        </w:rPr>
        <w:t xml:space="preserve">, </w:t>
      </w:r>
      <w:r>
        <w:rPr>
          <w:rStyle w:val="Нет"/>
          <w:rFonts w:cs="Arial Unicode MS" w:eastAsia="Arial Unicode MS" w:hint="default"/>
          <w:rtl w:val="0"/>
          <w:lang w:val="ru-RU"/>
        </w:rPr>
        <w:t>посвященные этому вопросу</w:t>
      </w:r>
      <w:r>
        <w:rPr>
          <w:rStyle w:val="Нет"/>
          <w:rFonts w:cs="Arial Unicode MS" w:eastAsia="Arial Unicode MS"/>
          <w:rtl w:val="0"/>
          <w:lang w:val="ru-RU"/>
        </w:rPr>
        <w:t xml:space="preserve">: </w:t>
      </w:r>
      <w:r>
        <w:rPr>
          <w:rFonts w:cs="Arial Unicode MS" w:eastAsia="Arial Unicode MS" w:hint="default"/>
          <w:rtl w:val="0"/>
        </w:rPr>
        <w:t xml:space="preserve">Конвенция </w:t>
      </w:r>
      <w:r>
        <w:rPr>
          <w:rStyle w:val="Нет"/>
          <w:rFonts w:cs="Arial Unicode MS" w:eastAsia="Arial Unicode MS" w:hint="default"/>
          <w:rtl w:val="0"/>
          <w:lang w:val="ru-RU"/>
        </w:rPr>
        <w:t xml:space="preserve">№ </w:t>
      </w:r>
      <w:r>
        <w:rPr>
          <w:rFonts w:cs="Arial Unicode MS" w:eastAsia="Arial Unicode MS"/>
          <w:rtl w:val="0"/>
        </w:rPr>
        <w:t xml:space="preserve">87 </w:t>
      </w:r>
      <w:r>
        <w:rPr>
          <w:rFonts w:cs="Arial Unicode MS" w:eastAsia="Arial Unicode MS" w:hint="default"/>
          <w:rtl w:val="0"/>
        </w:rPr>
        <w:t>в основном посвящена отношениям между государствами</w:t>
      </w:r>
      <w:r>
        <w:rPr>
          <w:rStyle w:val="Нет"/>
          <w:rFonts w:cs="Arial Unicode MS" w:eastAsia="Arial Unicode MS" w:hint="default"/>
          <w:rtl w:val="0"/>
          <w:lang w:val="ru-RU"/>
        </w:rPr>
        <w:t xml:space="preserve"> и</w:t>
      </w:r>
      <w:r>
        <w:rPr>
          <w:rFonts w:cs="Arial Unicode MS" w:eastAsia="Arial Unicode MS" w:hint="default"/>
          <w:rtl w:val="0"/>
        </w:rPr>
        <w:t xml:space="preserve"> организациями работников и работодателей</w:t>
      </w:r>
      <w:r>
        <w:rPr>
          <w:rFonts w:cs="Arial Unicode MS" w:eastAsia="Arial Unicode MS"/>
          <w:rtl w:val="0"/>
        </w:rPr>
        <w:t xml:space="preserve">. </w:t>
      </w:r>
      <w:r>
        <w:rPr>
          <w:rFonts w:cs="Arial Unicode MS" w:eastAsia="Arial Unicode MS" w:hint="default"/>
          <w:rtl w:val="0"/>
        </w:rPr>
        <w:t xml:space="preserve">В то время как Конвенция </w:t>
      </w:r>
      <w:r>
        <w:rPr>
          <w:rStyle w:val="Нет"/>
          <w:rFonts w:cs="Arial Unicode MS" w:eastAsia="Arial Unicode MS" w:hint="default"/>
          <w:rtl w:val="0"/>
          <w:lang w:val="ru-RU"/>
        </w:rPr>
        <w:t xml:space="preserve">№ </w:t>
      </w:r>
      <w:r>
        <w:rPr>
          <w:rFonts w:cs="Arial Unicode MS" w:eastAsia="Arial Unicode MS"/>
          <w:rtl w:val="0"/>
        </w:rPr>
        <w:t xml:space="preserve">98 </w:t>
      </w:r>
      <w:r>
        <w:rPr>
          <w:rStyle w:val="Нет"/>
          <w:rFonts w:cs="Arial Unicode MS" w:eastAsia="Arial Unicode MS" w:hint="default"/>
          <w:rtl w:val="0"/>
          <w:lang w:val="ru-RU"/>
        </w:rPr>
        <w:t>больше сосредоточена на отношениях между организациями работников и представителями работодателей</w:t>
      </w:r>
      <w:r>
        <w:rPr>
          <w:rStyle w:val="Нет"/>
          <w:rFonts w:cs="Arial Unicode MS" w:eastAsia="Arial Unicode MS"/>
          <w:rtl w:val="0"/>
          <w:lang w:val="ru-RU"/>
        </w:rPr>
        <w:t>.</w:t>
      </w:r>
    </w:p>
    <w:p>
      <w:pPr>
        <w:pStyle w:val="Основной текст A"/>
      </w:pPr>
      <w:r>
        <w:rPr>
          <w:rStyle w:val="Нет"/>
          <w:rFonts w:cs="Arial Unicode MS" w:eastAsia="Arial Unicode MS" w:hint="default"/>
          <w:rtl w:val="0"/>
          <w:lang w:val="ru-RU"/>
        </w:rPr>
        <w:t>Главный принцип Конвенции о свободе объединений — невмешательство государственных органов</w:t>
      </w:r>
      <w:r>
        <w:rPr>
          <w:rStyle w:val="Нет"/>
          <w:rFonts w:cs="Arial Unicode MS" w:eastAsia="Arial Unicode MS"/>
          <w:rtl w:val="0"/>
          <w:lang w:val="ru-RU"/>
        </w:rPr>
        <w:t>.</w:t>
      </w:r>
      <w:r>
        <w:rPr>
          <w:rFonts w:cs="Arial Unicode MS" w:eastAsia="Arial Unicode MS"/>
          <w:rtl w:val="0"/>
        </w:rPr>
        <w:t xml:space="preserve"> </w:t>
      </w:r>
      <w:r>
        <w:rPr>
          <w:rStyle w:val="Нет"/>
          <w:rFonts w:cs="Arial Unicode MS" w:eastAsia="Arial Unicode MS" w:hint="default"/>
          <w:rtl w:val="0"/>
          <w:lang w:val="ru-RU"/>
        </w:rPr>
        <w:t xml:space="preserve">В статье </w:t>
      </w:r>
      <w:r>
        <w:rPr>
          <w:rFonts w:cs="Arial Unicode MS" w:eastAsia="Arial Unicode MS"/>
          <w:rtl w:val="0"/>
        </w:rPr>
        <w:t xml:space="preserve">2 </w:t>
      </w:r>
      <w:r>
        <w:rPr>
          <w:rStyle w:val="Нет"/>
          <w:rFonts w:cs="Arial Unicode MS" w:eastAsia="Arial Unicode MS" w:hint="default"/>
          <w:rtl w:val="0"/>
          <w:lang w:val="ru-RU"/>
        </w:rPr>
        <w:t>говорится о том</w:t>
      </w:r>
      <w:r>
        <w:rPr>
          <w:rFonts w:cs="Arial Unicode MS" w:eastAsia="Arial Unicode MS"/>
          <w:rtl w:val="0"/>
        </w:rPr>
        <w:t xml:space="preserve">, </w:t>
      </w:r>
      <w:r>
        <w:rPr>
          <w:rStyle w:val="Нет"/>
          <w:rFonts w:cs="Arial Unicode MS" w:eastAsia="Arial Unicode MS" w:hint="default"/>
          <w:rtl w:val="0"/>
          <w:lang w:val="ru-RU"/>
        </w:rPr>
        <w:t>что р</w:t>
      </w:r>
      <w:r>
        <w:rPr>
          <w:rFonts w:cs="Arial Unicode MS" w:eastAsia="Arial Unicode MS" w:hint="default"/>
          <w:rtl w:val="0"/>
        </w:rPr>
        <w:t>аботник</w:t>
      </w:r>
      <w:r>
        <w:rPr>
          <w:rStyle w:val="Нет"/>
          <w:rFonts w:cs="Arial Unicode MS" w:eastAsia="Arial Unicode MS" w:hint="default"/>
          <w:rtl w:val="0"/>
          <w:lang w:val="ru-RU"/>
        </w:rPr>
        <w:t>ам</w:t>
      </w:r>
      <w:r>
        <w:rPr>
          <w:rFonts w:cs="Arial Unicode MS" w:eastAsia="Arial Unicode MS" w:hint="default"/>
          <w:rtl w:val="0"/>
          <w:lang w:val="ru-RU"/>
        </w:rPr>
        <w:t xml:space="preserve"> и работодател</w:t>
      </w:r>
      <w:r>
        <w:rPr>
          <w:rStyle w:val="Нет"/>
          <w:rFonts w:cs="Arial Unicode MS" w:eastAsia="Arial Unicode MS" w:hint="default"/>
          <w:rtl w:val="0"/>
          <w:lang w:val="ru-RU"/>
        </w:rPr>
        <w:t>ям разрешается создавать по своему выбору организации без предварительного на то разрешения</w:t>
      </w:r>
      <w:r>
        <w:rPr>
          <w:rFonts w:cs="Arial Unicode MS" w:eastAsia="Arial Unicode MS"/>
          <w:rtl w:val="0"/>
        </w:rPr>
        <w:t xml:space="preserve">, </w:t>
      </w:r>
      <w:r>
        <w:rPr>
          <w:rStyle w:val="Нет"/>
          <w:rFonts w:cs="Arial Unicode MS" w:eastAsia="Arial Unicode MS" w:hint="default"/>
          <w:rtl w:val="0"/>
          <w:lang w:val="ru-RU"/>
        </w:rPr>
        <w:t>а также право вступать в такие организации на единственном условии подчинения их</w:t>
      </w:r>
      <w:r>
        <w:rPr>
          <w:rFonts w:cs="Arial Unicode MS" w:eastAsia="Arial Unicode MS" w:hint="default"/>
          <w:rtl w:val="0"/>
        </w:rPr>
        <w:t xml:space="preserve"> уставам</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Согласно статье </w:t>
      </w:r>
      <w:r>
        <w:rPr>
          <w:rFonts w:cs="Arial Unicode MS" w:eastAsia="Arial Unicode MS"/>
          <w:rtl w:val="0"/>
        </w:rPr>
        <w:t xml:space="preserve">3, </w:t>
      </w:r>
      <w:r>
        <w:rPr>
          <w:rStyle w:val="Нет"/>
          <w:rFonts w:cs="Arial Unicode MS" w:eastAsia="Arial Unicode MS" w:hint="default"/>
          <w:rtl w:val="0"/>
          <w:lang w:val="ru-RU"/>
        </w:rPr>
        <w:t>организации работников и работодателей должны иметь возможность устанавливать свои собственные правила</w:t>
      </w:r>
      <w:r>
        <w:rPr>
          <w:rFonts w:cs="Arial Unicode MS" w:eastAsia="Arial Unicode MS"/>
          <w:rtl w:val="0"/>
        </w:rPr>
        <w:t xml:space="preserve">, </w:t>
      </w:r>
      <w:r>
        <w:rPr>
          <w:rStyle w:val="Нет"/>
          <w:rFonts w:cs="Arial Unicode MS" w:eastAsia="Arial Unicode MS" w:hint="default"/>
          <w:rtl w:val="0"/>
          <w:lang w:val="ru-RU"/>
        </w:rPr>
        <w:t>избирать своих представителей и организовывать свою деятельность без вмешательства государственных органов</w:t>
      </w:r>
      <w:r>
        <w:rPr>
          <w:rFonts w:cs="Arial Unicode MS" w:eastAsia="Arial Unicode MS"/>
          <w:rtl w:val="0"/>
        </w:rPr>
        <w:t xml:space="preserve">. </w:t>
      </w:r>
      <w:r>
        <w:rPr>
          <w:rStyle w:val="Нет"/>
          <w:rFonts w:cs="Arial Unicode MS" w:eastAsia="Arial Unicode MS" w:hint="default"/>
          <w:rtl w:val="0"/>
          <w:lang w:val="ru-RU"/>
        </w:rPr>
        <w:t xml:space="preserve">А в статье </w:t>
      </w:r>
      <w:r>
        <w:rPr>
          <w:rFonts w:cs="Arial Unicode MS" w:eastAsia="Arial Unicode MS"/>
          <w:rtl w:val="0"/>
        </w:rPr>
        <w:t xml:space="preserve">4 </w:t>
      </w:r>
      <w:r>
        <w:rPr>
          <w:rStyle w:val="Нет"/>
          <w:rFonts w:cs="Arial Unicode MS" w:eastAsia="Arial Unicode MS" w:hint="default"/>
          <w:rtl w:val="0"/>
          <w:lang w:val="ru-RU"/>
        </w:rPr>
        <w:t>говорится</w:t>
      </w:r>
      <w:r>
        <w:rPr>
          <w:rFonts w:cs="Arial Unicode MS" w:eastAsia="Arial Unicode MS"/>
          <w:rtl w:val="0"/>
        </w:rPr>
        <w:t xml:space="preserve">, </w:t>
      </w:r>
      <w:r>
        <w:rPr>
          <w:rStyle w:val="Нет"/>
          <w:rFonts w:cs="Arial Unicode MS" w:eastAsia="Arial Unicode MS" w:hint="default"/>
          <w:rtl w:val="0"/>
          <w:lang w:val="ru-RU"/>
        </w:rPr>
        <w:t>что эти организации не могут быть распущены или приостановлены в административном порядке</w:t>
      </w:r>
      <w:r>
        <w:rPr>
          <w:rStyle w:val="Нет"/>
          <w:rFonts w:ascii="Times New Roman" w:cs="Times New Roman" w:hAnsi="Times New Roman" w:eastAsia="Times New Roman"/>
          <w:b w:val="0"/>
          <w:bCs w:val="0"/>
          <w:i w:val="0"/>
          <w:iCs w:val="0"/>
          <w:vertAlign w:val="superscript"/>
        </w:rPr>
        <w:footnoteReference w:id="66"/>
      </w:r>
      <w:r>
        <w:rPr>
          <w:rFonts w:cs="Arial Unicode MS" w:eastAsia="Arial Unicode MS"/>
          <w:rtl w:val="0"/>
        </w:rPr>
        <w:t>.</w:t>
      </w:r>
    </w:p>
    <w:p>
      <w:pPr>
        <w:pStyle w:val="Основной текст A"/>
      </w:pPr>
      <w:r>
        <w:rPr>
          <w:rStyle w:val="Нет"/>
          <w:rFonts w:cs="Arial Unicode MS" w:eastAsia="Arial Unicode MS" w:hint="default"/>
          <w:rtl w:val="0"/>
          <w:lang w:val="ru-RU"/>
        </w:rPr>
        <w:t>Таким образом</w:t>
      </w:r>
      <w:r>
        <w:rPr>
          <w:rFonts w:cs="Arial Unicode MS" w:eastAsia="Arial Unicode MS"/>
          <w:rtl w:val="0"/>
        </w:rPr>
        <w:t xml:space="preserve">, </w:t>
      </w:r>
      <w:r>
        <w:rPr>
          <w:rFonts w:cs="Arial Unicode MS" w:eastAsia="Arial Unicode MS" w:hint="default"/>
          <w:rtl w:val="0"/>
        </w:rPr>
        <w:t xml:space="preserve">Конвенция </w:t>
      </w:r>
      <w:r>
        <w:rPr>
          <w:rStyle w:val="Нет"/>
          <w:rFonts w:cs="Arial Unicode MS" w:eastAsia="Arial Unicode MS" w:hint="default"/>
          <w:rtl w:val="0"/>
          <w:lang w:val="ru-RU"/>
        </w:rPr>
        <w:t xml:space="preserve">№ </w:t>
      </w:r>
      <w:r>
        <w:rPr>
          <w:rFonts w:cs="Arial Unicode MS" w:eastAsia="Arial Unicode MS"/>
          <w:rtl w:val="0"/>
        </w:rPr>
        <w:t xml:space="preserve">87 </w:t>
      </w:r>
      <w:r>
        <w:rPr>
          <w:rStyle w:val="Нет"/>
          <w:rFonts w:cs="Arial Unicode MS" w:eastAsia="Arial Unicode MS" w:hint="default"/>
          <w:rtl w:val="0"/>
          <w:lang w:val="ru-RU"/>
        </w:rPr>
        <w:t>направлена на обеспечение независимости организаций работников и работодателей от вмешательства правительства</w:t>
      </w:r>
      <w:r>
        <w:rPr>
          <w:rFonts w:cs="Arial Unicode MS" w:eastAsia="Arial Unicode MS"/>
          <w:rtl w:val="0"/>
        </w:rPr>
        <w:t xml:space="preserve">. </w:t>
      </w:r>
      <w:r>
        <w:rPr>
          <w:rStyle w:val="Нет"/>
          <w:rFonts w:cs="Arial Unicode MS" w:eastAsia="Arial Unicode MS" w:hint="default"/>
          <w:rtl w:val="0"/>
          <w:lang w:val="ru-RU"/>
        </w:rPr>
        <w:t>Но исключительно</w:t>
      </w:r>
      <w:r>
        <w:rPr>
          <w:rFonts w:cs="Arial Unicode MS" w:eastAsia="Arial Unicode MS" w:hint="default"/>
          <w:rtl w:val="0"/>
        </w:rPr>
        <w:t xml:space="preserve"> права на свободу объединения недостаточно для обеспечения </w:t>
      </w:r>
      <w:r>
        <w:rPr>
          <w:rStyle w:val="Нет"/>
          <w:rFonts w:cs="Arial Unicode MS" w:eastAsia="Arial Unicode MS" w:hint="default"/>
          <w:rtl w:val="0"/>
          <w:lang w:val="ru-RU"/>
        </w:rPr>
        <w:t xml:space="preserve">трудовых </w:t>
      </w:r>
      <w:r>
        <w:rPr>
          <w:rFonts w:cs="Arial Unicode MS" w:eastAsia="Arial Unicode MS" w:hint="default"/>
          <w:rtl w:val="0"/>
        </w:rPr>
        <w:t>прав</w:t>
      </w:r>
      <w:r>
        <w:rPr>
          <w:rFonts w:cs="Arial Unicode MS" w:eastAsia="Arial Unicode MS"/>
          <w:rtl w:val="0"/>
        </w:rPr>
        <w:t xml:space="preserve">, </w:t>
      </w:r>
      <w:r>
        <w:rPr>
          <w:rFonts w:cs="Arial Unicode MS" w:eastAsia="Arial Unicode MS" w:hint="default"/>
          <w:rtl w:val="0"/>
        </w:rPr>
        <w:t>необходимо</w:t>
      </w:r>
      <w:r>
        <w:rPr>
          <w:rStyle w:val="Нет"/>
          <w:rFonts w:cs="Arial Unicode MS" w:eastAsia="Arial Unicode MS" w:hint="default"/>
          <w:rtl w:val="0"/>
          <w:lang w:val="ru-RU"/>
        </w:rPr>
        <w:t>стью также является возможность вести переговоры по поводу этих прав</w:t>
      </w:r>
      <w:r>
        <w:rPr>
          <w:rFonts w:cs="Arial Unicode MS" w:eastAsia="Arial Unicode MS"/>
          <w:rtl w:val="0"/>
        </w:rPr>
        <w:t xml:space="preserve">. </w:t>
      </w:r>
      <w:r>
        <w:rPr>
          <w:rStyle w:val="Нет"/>
          <w:rFonts w:cs="Arial Unicode MS" w:eastAsia="Arial Unicode MS" w:hint="default"/>
          <w:rtl w:val="0"/>
          <w:lang w:val="ru-RU"/>
        </w:rPr>
        <w:t>Поэтому вторая основополагающая конвенция</w:t>
      </w:r>
      <w:r>
        <w:rPr>
          <w:rFonts w:cs="Arial Unicode MS" w:eastAsia="Arial Unicode MS"/>
          <w:rtl w:val="0"/>
        </w:rPr>
        <w:t xml:space="preserve">, </w:t>
      </w:r>
      <w:r>
        <w:rPr>
          <w:rFonts w:cs="Arial Unicode MS" w:eastAsia="Arial Unicode MS" w:hint="default"/>
          <w:rtl w:val="0"/>
        </w:rPr>
        <w:t xml:space="preserve">Конвенция </w:t>
      </w:r>
      <w:r>
        <w:rPr>
          <w:rStyle w:val="Нет"/>
          <w:rFonts w:cs="Arial Unicode MS" w:eastAsia="Arial Unicode MS" w:hint="default"/>
          <w:rtl w:val="0"/>
          <w:lang w:val="ru-RU"/>
        </w:rPr>
        <w:t xml:space="preserve">№ </w:t>
      </w:r>
      <w:r>
        <w:rPr>
          <w:rFonts w:cs="Arial Unicode MS" w:eastAsia="Arial Unicode MS"/>
          <w:rtl w:val="0"/>
        </w:rPr>
        <w:t xml:space="preserve">98, </w:t>
      </w:r>
      <w:r>
        <w:rPr>
          <w:rStyle w:val="Нет"/>
          <w:rFonts w:cs="Arial Unicode MS" w:eastAsia="Arial Unicode MS" w:hint="default"/>
          <w:rtl w:val="0"/>
          <w:lang w:val="ru-RU"/>
        </w:rPr>
        <w:t>гораздо больше сосредоточена на отношениях между руководством компаний и работниками</w:t>
      </w:r>
      <w:r>
        <w:rPr>
          <w:rFonts w:cs="Arial Unicode MS" w:eastAsia="Arial Unicode MS"/>
          <w:rtl w:val="0"/>
        </w:rPr>
        <w:t>.</w:t>
      </w:r>
    </w:p>
    <w:p>
      <w:pPr>
        <w:pStyle w:val="Основной текст A"/>
      </w:pPr>
      <w:r>
        <w:rPr>
          <w:rFonts w:cs="Arial Unicode MS" w:eastAsia="Arial Unicode MS" w:hint="default"/>
          <w:rtl w:val="0"/>
        </w:rPr>
        <w:t xml:space="preserve">Конвенция </w:t>
      </w:r>
      <w:r>
        <w:rPr>
          <w:rStyle w:val="Нет"/>
          <w:rFonts w:cs="Arial Unicode MS" w:eastAsia="Arial Unicode MS" w:hint="default"/>
          <w:rtl w:val="0"/>
          <w:lang w:val="ru-RU"/>
        </w:rPr>
        <w:t xml:space="preserve">№ </w:t>
      </w:r>
      <w:r>
        <w:rPr>
          <w:rFonts w:cs="Arial Unicode MS" w:eastAsia="Arial Unicode MS"/>
          <w:rtl w:val="0"/>
        </w:rPr>
        <w:t xml:space="preserve">98 </w:t>
      </w:r>
      <w:r>
        <w:rPr>
          <w:rStyle w:val="Нет"/>
          <w:rFonts w:cs="Arial Unicode MS" w:eastAsia="Arial Unicode MS" w:hint="default"/>
          <w:rtl w:val="0"/>
          <w:lang w:val="ru-RU"/>
        </w:rPr>
        <w:t xml:space="preserve">очень тесно связана с Конвенцией № </w:t>
      </w:r>
      <w:r>
        <w:rPr>
          <w:rFonts w:cs="Arial Unicode MS" w:eastAsia="Arial Unicode MS"/>
          <w:rtl w:val="0"/>
        </w:rPr>
        <w:t xml:space="preserve">87, </w:t>
      </w:r>
      <w:r>
        <w:rPr>
          <w:rStyle w:val="Нет"/>
          <w:rFonts w:cs="Arial Unicode MS" w:eastAsia="Arial Unicode MS" w:hint="default"/>
          <w:rtl w:val="0"/>
          <w:lang w:val="ru-RU"/>
        </w:rPr>
        <w:t>они практически всегда упоминаются вместе</w:t>
      </w:r>
      <w:r>
        <w:rPr>
          <w:rFonts w:cs="Arial Unicode MS" w:eastAsia="Arial Unicode MS"/>
          <w:rtl w:val="0"/>
        </w:rPr>
        <w:t xml:space="preserve">. </w:t>
      </w:r>
      <w:r>
        <w:rPr>
          <w:rStyle w:val="Нет"/>
          <w:rFonts w:cs="Arial Unicode MS" w:eastAsia="Arial Unicode MS" w:hint="default"/>
          <w:rtl w:val="0"/>
          <w:lang w:val="ru-RU"/>
        </w:rPr>
        <w:t>В</w:t>
      </w:r>
      <w:r>
        <w:rPr>
          <w:rFonts w:cs="Arial Unicode MS" w:eastAsia="Arial Unicode MS" w:hint="default"/>
          <w:rtl w:val="0"/>
        </w:rPr>
        <w:t xml:space="preserve"> Конвенци</w:t>
      </w:r>
      <w:r>
        <w:rPr>
          <w:rStyle w:val="Нет"/>
          <w:rFonts w:cs="Arial Unicode MS" w:eastAsia="Arial Unicode MS" w:hint="default"/>
          <w:rtl w:val="0"/>
          <w:lang w:val="ru-RU"/>
        </w:rPr>
        <w:t>и о применении принципов права на организацию и на ведение коллективных переговоров больше внимания уделяется защите членов профсоюзов от несправедливого обращения</w:t>
      </w:r>
      <w:r>
        <w:rPr>
          <w:rFonts w:cs="Arial Unicode MS" w:eastAsia="Arial Unicode MS"/>
          <w:rtl w:val="0"/>
        </w:rPr>
        <w:t xml:space="preserve">, </w:t>
      </w:r>
      <w:r>
        <w:rPr>
          <w:rStyle w:val="Нет"/>
          <w:rFonts w:cs="Arial Unicode MS" w:eastAsia="Arial Unicode MS" w:hint="default"/>
          <w:rtl w:val="0"/>
          <w:lang w:val="ru-RU"/>
        </w:rPr>
        <w:t>и делается это с целью поддержки справедливых процессов коллективных переговоров</w:t>
      </w:r>
      <w:r>
        <w:rPr>
          <w:rFonts w:cs="Arial Unicode MS" w:eastAsia="Arial Unicode MS"/>
          <w:rtl w:val="0"/>
        </w:rPr>
        <w:t>.</w:t>
      </w:r>
    </w:p>
    <w:p>
      <w:pPr>
        <w:pStyle w:val="Основной текст A"/>
      </w:pPr>
      <w:r>
        <w:rPr>
          <w:rStyle w:val="Нет"/>
          <w:rFonts w:cs="Arial Unicode MS" w:eastAsia="Arial Unicode MS" w:hint="default"/>
          <w:rtl w:val="0"/>
          <w:lang w:val="ru-RU"/>
        </w:rPr>
        <w:t xml:space="preserve">Поэтому Конвенция </w:t>
      </w:r>
      <w:r>
        <w:rPr>
          <w:rFonts w:cs="Arial Unicode MS" w:eastAsia="Arial Unicode MS"/>
          <w:rtl w:val="0"/>
        </w:rPr>
        <w:t xml:space="preserve">1949 </w:t>
      </w:r>
      <w:r>
        <w:rPr>
          <w:rFonts w:cs="Arial Unicode MS" w:eastAsia="Arial Unicode MS" w:hint="default"/>
          <w:rtl w:val="0"/>
        </w:rPr>
        <w:t>г</w:t>
      </w:r>
      <w:r>
        <w:rPr>
          <w:rFonts w:cs="Arial Unicode MS" w:eastAsia="Arial Unicode MS"/>
          <w:rtl w:val="0"/>
        </w:rPr>
        <w:t xml:space="preserve">. </w:t>
      </w:r>
      <w:r>
        <w:rPr>
          <w:rStyle w:val="Нет"/>
          <w:rFonts w:cs="Arial Unicode MS" w:eastAsia="Arial Unicode MS" w:hint="default"/>
          <w:rtl w:val="0"/>
          <w:lang w:val="ru-RU"/>
        </w:rPr>
        <w:t>запрещает акты антипрофсоюзной дискриминации</w:t>
      </w:r>
      <w:r>
        <w:rPr>
          <w:rFonts w:cs="Arial Unicode MS" w:eastAsia="Arial Unicode MS"/>
          <w:rtl w:val="0"/>
        </w:rPr>
        <w:t xml:space="preserve">, </w:t>
      </w:r>
      <w:r>
        <w:rPr>
          <w:rStyle w:val="Нет"/>
          <w:rFonts w:cs="Arial Unicode MS" w:eastAsia="Arial Unicode MS" w:hint="default"/>
          <w:rtl w:val="0"/>
          <w:lang w:val="ru-RU"/>
        </w:rPr>
        <w:t>особенно те</w:t>
      </w:r>
      <w:r>
        <w:rPr>
          <w:rFonts w:cs="Arial Unicode MS" w:eastAsia="Arial Unicode MS"/>
          <w:rtl w:val="0"/>
        </w:rPr>
        <w:t xml:space="preserve">, </w:t>
      </w:r>
      <w:r>
        <w:rPr>
          <w:rStyle w:val="Нет"/>
          <w:rFonts w:cs="Arial Unicode MS" w:eastAsia="Arial Unicode MS" w:hint="default"/>
          <w:rtl w:val="0"/>
          <w:lang w:val="ru-RU"/>
        </w:rPr>
        <w:t>которые запрещают работникам вступать в профсоюзы</w:t>
      </w:r>
      <w:r>
        <w:rPr>
          <w:rFonts w:cs="Arial Unicode MS" w:eastAsia="Arial Unicode MS"/>
          <w:rtl w:val="0"/>
        </w:rPr>
        <w:t xml:space="preserve">, </w:t>
      </w:r>
      <w:r>
        <w:rPr>
          <w:rFonts w:cs="Arial Unicode MS" w:eastAsia="Arial Unicode MS" w:hint="default"/>
          <w:rtl w:val="0"/>
        </w:rPr>
        <w:t>и те</w:t>
      </w:r>
      <w:r>
        <w:rPr>
          <w:rFonts w:cs="Arial Unicode MS" w:eastAsia="Arial Unicode MS"/>
          <w:rtl w:val="0"/>
        </w:rPr>
        <w:t xml:space="preserve">, </w:t>
      </w:r>
      <w:r>
        <w:rPr>
          <w:rStyle w:val="Нет"/>
          <w:rFonts w:cs="Arial Unicode MS" w:eastAsia="Arial Unicode MS" w:hint="default"/>
          <w:rtl w:val="0"/>
          <w:lang w:val="ru-RU"/>
        </w:rPr>
        <w:t>которые могут привести к их увольнению</w:t>
      </w:r>
      <w:r>
        <w:rPr>
          <w:rFonts w:cs="Arial Unicode MS" w:eastAsia="Arial Unicode MS"/>
          <w:rtl w:val="0"/>
        </w:rPr>
        <w:t xml:space="preserve">, </w:t>
      </w:r>
      <w:r>
        <w:rPr>
          <w:rStyle w:val="Нет"/>
          <w:rFonts w:cs="Arial Unicode MS" w:eastAsia="Arial Unicode MS" w:hint="default"/>
          <w:rtl w:val="0"/>
          <w:lang w:val="ru-RU"/>
        </w:rPr>
        <w:t>переводу или понижению работника в должности только на основании членства в профсоюзе</w:t>
      </w:r>
      <w:r>
        <w:rPr>
          <w:rStyle w:val="Нет"/>
          <w:rFonts w:ascii="Times New Roman" w:cs="Times New Roman" w:hAnsi="Times New Roman" w:eastAsia="Times New Roman"/>
          <w:b w:val="0"/>
          <w:bCs w:val="0"/>
          <w:i w:val="0"/>
          <w:iCs w:val="0"/>
          <w:vertAlign w:val="superscript"/>
        </w:rPr>
        <w:footnoteReference w:id="67"/>
      </w:r>
      <w:r>
        <w:rPr>
          <w:rFonts w:cs="Arial Unicode MS" w:eastAsia="Arial Unicode MS"/>
          <w:rtl w:val="0"/>
        </w:rPr>
        <w:t>.</w:t>
      </w:r>
    </w:p>
    <w:p>
      <w:pPr>
        <w:pStyle w:val="Основной текст A"/>
      </w:pPr>
      <w:r>
        <w:rPr>
          <w:rStyle w:val="Нет"/>
          <w:rFonts w:cs="Arial Unicode MS" w:eastAsia="Arial Unicode MS" w:hint="default"/>
          <w:rtl w:val="0"/>
          <w:lang w:val="ru-RU"/>
        </w:rPr>
        <w:t xml:space="preserve">Статья </w:t>
      </w:r>
      <w:r>
        <w:rPr>
          <w:rFonts w:cs="Arial Unicode MS" w:eastAsia="Arial Unicode MS"/>
          <w:rtl w:val="0"/>
        </w:rPr>
        <w:t xml:space="preserve">2 </w:t>
      </w:r>
      <w:r>
        <w:rPr>
          <w:rFonts w:cs="Arial Unicode MS" w:eastAsia="Arial Unicode MS" w:hint="default"/>
          <w:rtl w:val="0"/>
        </w:rPr>
        <w:t>гласит</w:t>
      </w:r>
      <w:r>
        <w:rPr>
          <w:rFonts w:cs="Arial Unicode MS" w:eastAsia="Arial Unicode MS"/>
          <w:rtl w:val="0"/>
        </w:rPr>
        <w:t xml:space="preserve">, </w:t>
      </w:r>
      <w:r>
        <w:rPr>
          <w:rStyle w:val="Нет"/>
          <w:rFonts w:cs="Arial Unicode MS" w:eastAsia="Arial Unicode MS" w:hint="default"/>
          <w:rtl w:val="0"/>
          <w:lang w:val="ru-RU"/>
        </w:rPr>
        <w:t>что профсоюзы и организации работодателей должны быть защищены от актов вмешательства друг в друга</w:t>
      </w:r>
      <w:r>
        <w:rPr>
          <w:rFonts w:cs="Arial Unicode MS" w:eastAsia="Arial Unicode MS"/>
          <w:rtl w:val="0"/>
        </w:rPr>
        <w:t xml:space="preserve">. </w:t>
      </w:r>
      <w:r>
        <w:rPr>
          <w:rStyle w:val="Нет"/>
          <w:rFonts w:cs="Arial Unicode MS" w:eastAsia="Arial Unicode MS" w:hint="default"/>
          <w:rtl w:val="0"/>
          <w:lang w:val="ru-RU"/>
        </w:rPr>
        <w:t>Э</w:t>
      </w:r>
      <w:r>
        <w:rPr>
          <w:rFonts w:cs="Arial Unicode MS" w:eastAsia="Arial Unicode MS" w:hint="default"/>
          <w:rtl w:val="0"/>
        </w:rPr>
        <w:t xml:space="preserve">то </w:t>
      </w:r>
      <w:r>
        <w:rPr>
          <w:rStyle w:val="Нет"/>
          <w:rFonts w:cs="Arial Unicode MS" w:eastAsia="Arial Unicode MS" w:hint="default"/>
          <w:rtl w:val="0"/>
          <w:lang w:val="ru-RU"/>
        </w:rPr>
        <w:t>в особенности касается действий</w:t>
      </w:r>
      <w:r>
        <w:rPr>
          <w:rFonts w:cs="Arial Unicode MS" w:eastAsia="Arial Unicode MS"/>
          <w:rtl w:val="0"/>
        </w:rPr>
        <w:t xml:space="preserve">, </w:t>
      </w:r>
      <w:r>
        <w:rPr>
          <w:rStyle w:val="Нет"/>
          <w:rFonts w:cs="Arial Unicode MS" w:eastAsia="Arial Unicode MS" w:hint="default"/>
          <w:rtl w:val="0"/>
          <w:lang w:val="ru-RU"/>
        </w:rPr>
        <w:t xml:space="preserve">направленных на содействие созданию организаций работников под управлением работодателей или их </w:t>
      </w:r>
      <w:r>
        <w:rPr>
          <w:rFonts w:cs="Arial Unicode MS" w:eastAsia="Arial Unicode MS" w:hint="default"/>
          <w:rtl w:val="0"/>
        </w:rPr>
        <w:t>организаций</w:t>
      </w:r>
      <w:r>
        <w:rPr>
          <w:rFonts w:cs="Arial Unicode MS" w:eastAsia="Arial Unicode MS"/>
          <w:rtl w:val="0"/>
        </w:rPr>
        <w:t xml:space="preserve">. </w:t>
      </w:r>
      <w:r>
        <w:rPr>
          <w:rStyle w:val="Нет"/>
          <w:rFonts w:cs="Arial Unicode MS" w:eastAsia="Arial Unicode MS" w:hint="default"/>
          <w:rtl w:val="0"/>
          <w:lang w:val="ru-RU"/>
        </w:rPr>
        <w:t>И это проблема так называемых «желтых профсоюзов»</w:t>
      </w:r>
      <w:r>
        <w:rPr>
          <w:rFonts w:cs="Arial Unicode MS" w:eastAsia="Arial Unicode MS"/>
          <w:rtl w:val="0"/>
        </w:rPr>
        <w:t xml:space="preserve">, </w:t>
      </w:r>
      <w:r>
        <w:rPr>
          <w:rStyle w:val="Нет"/>
          <w:rFonts w:cs="Arial Unicode MS" w:eastAsia="Arial Unicode MS" w:hint="default"/>
          <w:rtl w:val="0"/>
          <w:lang w:val="ru-RU"/>
        </w:rPr>
        <w:t>в которых профсоюзы попадают под влияние работодателей и теряют часть своей независимости</w:t>
      </w:r>
      <w:r>
        <w:rPr>
          <w:rFonts w:cs="Arial Unicode MS" w:eastAsia="Arial Unicode MS"/>
          <w:rtl w:val="0"/>
        </w:rPr>
        <w:t>.</w:t>
      </w:r>
    </w:p>
    <w:p>
      <w:pPr>
        <w:pStyle w:val="Основной текст A"/>
      </w:pPr>
      <w:r>
        <w:rPr>
          <w:rStyle w:val="Нет"/>
          <w:rFonts w:cs="Arial Unicode MS" w:eastAsia="Arial Unicode MS" w:hint="default"/>
          <w:rtl w:val="0"/>
          <w:lang w:val="ru-RU"/>
        </w:rPr>
        <w:t xml:space="preserve">Статья </w:t>
      </w:r>
      <w:r>
        <w:rPr>
          <w:rFonts w:cs="Arial Unicode MS" w:eastAsia="Arial Unicode MS"/>
          <w:rtl w:val="0"/>
        </w:rPr>
        <w:t xml:space="preserve">4 </w:t>
      </w:r>
      <w:r>
        <w:rPr>
          <w:rStyle w:val="Нет"/>
          <w:rFonts w:cs="Arial Unicode MS" w:eastAsia="Arial Unicode MS" w:hint="default"/>
          <w:rtl w:val="0"/>
          <w:lang w:val="ru-RU"/>
        </w:rPr>
        <w:t>дает описание коллективных переговоров как добровольных переговоров на добровольной основе между работодателями или организациями работодателей</w:t>
      </w:r>
      <w:r>
        <w:rPr>
          <w:rFonts w:cs="Arial Unicode MS" w:eastAsia="Arial Unicode MS"/>
          <w:rtl w:val="0"/>
        </w:rPr>
        <w:t xml:space="preserve">, </w:t>
      </w:r>
      <w:r>
        <w:rPr>
          <w:rStyle w:val="Нет"/>
          <w:rFonts w:cs="Arial Unicode MS" w:eastAsia="Arial Unicode MS" w:hint="default"/>
          <w:rtl w:val="0"/>
          <w:lang w:val="ru-RU"/>
        </w:rPr>
        <w:t>с одной стороны</w:t>
      </w:r>
      <w:r>
        <w:rPr>
          <w:rFonts w:cs="Arial Unicode MS" w:eastAsia="Arial Unicode MS"/>
          <w:rtl w:val="0"/>
        </w:rPr>
        <w:t xml:space="preserve">, </w:t>
      </w:r>
      <w:r>
        <w:rPr>
          <w:rFonts w:cs="Arial Unicode MS" w:eastAsia="Arial Unicode MS" w:hint="default"/>
          <w:rtl w:val="0"/>
        </w:rPr>
        <w:t>и организациями работников</w:t>
      </w:r>
      <w:r>
        <w:rPr>
          <w:rFonts w:cs="Arial Unicode MS" w:eastAsia="Arial Unicode MS"/>
          <w:rtl w:val="0"/>
        </w:rPr>
        <w:t xml:space="preserve">, </w:t>
      </w:r>
      <w:r>
        <w:rPr>
          <w:rStyle w:val="Нет"/>
          <w:rFonts w:cs="Arial Unicode MS" w:eastAsia="Arial Unicode MS" w:hint="default"/>
          <w:rtl w:val="0"/>
          <w:lang w:val="ru-RU"/>
        </w:rPr>
        <w:t>с другой стороны</w:t>
      </w:r>
      <w:r>
        <w:rPr>
          <w:rFonts w:cs="Arial Unicode MS" w:eastAsia="Arial Unicode MS"/>
          <w:rtl w:val="0"/>
        </w:rPr>
        <w:t xml:space="preserve">, </w:t>
      </w:r>
      <w:r>
        <w:rPr>
          <w:rStyle w:val="Нет"/>
          <w:rFonts w:cs="Arial Unicode MS" w:eastAsia="Arial Unicode MS" w:hint="default"/>
          <w:rtl w:val="0"/>
          <w:lang w:val="ru-RU"/>
        </w:rPr>
        <w:t>с целью регулирования условий труда путем заключения коллективных договоров</w:t>
      </w:r>
      <w:r>
        <w:rPr>
          <w:rFonts w:cs="Arial Unicode MS" w:eastAsia="Arial Unicode MS"/>
          <w:rtl w:val="0"/>
        </w:rPr>
        <w:t xml:space="preserve">. </w:t>
      </w:r>
      <w:r>
        <w:rPr>
          <w:rStyle w:val="Нет"/>
          <w:rFonts w:cs="Arial Unicode MS" w:eastAsia="Arial Unicode MS" w:hint="default"/>
          <w:rtl w:val="0"/>
          <w:lang w:val="ru-RU"/>
        </w:rPr>
        <w:t>Таким образом</w:t>
      </w:r>
      <w:r>
        <w:rPr>
          <w:rFonts w:cs="Arial Unicode MS" w:eastAsia="Arial Unicode MS"/>
          <w:rtl w:val="0"/>
        </w:rPr>
        <w:t>,</w:t>
      </w:r>
      <w:r>
        <w:rPr>
          <w:rStyle w:val="Нет"/>
          <w:rFonts w:cs="Arial Unicode MS" w:eastAsia="Arial Unicode MS" w:hint="default"/>
          <w:rtl w:val="0"/>
          <w:lang w:val="ru-RU"/>
        </w:rPr>
        <w:t xml:space="preserve"> признается</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что коллективные переговоры могут проводиться как </w:t>
      </w:r>
      <w:r>
        <w:rPr>
          <w:rFonts w:cs="Arial Unicode MS" w:eastAsia="Arial Unicode MS" w:hint="default"/>
          <w:rtl w:val="0"/>
        </w:rPr>
        <w:t>на отраслевом уровне</w:t>
      </w:r>
      <w:r>
        <w:rPr>
          <w:rFonts w:cs="Arial Unicode MS" w:eastAsia="Arial Unicode MS"/>
          <w:rtl w:val="0"/>
        </w:rPr>
        <w:t xml:space="preserve">, </w:t>
      </w:r>
      <w:r>
        <w:rPr>
          <w:rStyle w:val="Нет"/>
          <w:rFonts w:cs="Arial Unicode MS" w:eastAsia="Arial Unicode MS" w:hint="default"/>
          <w:rtl w:val="0"/>
          <w:lang w:val="ru-RU"/>
        </w:rPr>
        <w:t>так и на уровне компании</w:t>
      </w:r>
      <w:r>
        <w:rPr>
          <w:rFonts w:cs="Arial Unicode MS" w:eastAsia="Arial Unicode MS"/>
          <w:rtl w:val="0"/>
        </w:rPr>
        <w:t xml:space="preserve">, </w:t>
      </w:r>
      <w:r>
        <w:rPr>
          <w:rStyle w:val="Нет"/>
          <w:rFonts w:cs="Arial Unicode MS" w:eastAsia="Arial Unicode MS" w:hint="default"/>
          <w:rtl w:val="0"/>
          <w:lang w:val="ru-RU"/>
        </w:rPr>
        <w:t>и их основная цель — позволить обеим сторонам договориться о приемлемых трудовых отношениях</w:t>
      </w:r>
      <w:r>
        <w:rPr>
          <w:rFonts w:cs="Arial Unicode MS" w:eastAsia="Arial Unicode MS"/>
          <w:rtl w:val="0"/>
        </w:rPr>
        <w:t xml:space="preserve">, </w:t>
      </w:r>
      <w:r>
        <w:rPr>
          <w:rStyle w:val="Нет"/>
          <w:rFonts w:cs="Arial Unicode MS" w:eastAsia="Arial Unicode MS" w:hint="default"/>
          <w:rtl w:val="0"/>
          <w:lang w:val="ru-RU"/>
        </w:rPr>
        <w:t>а также предотвратить дорогостоящие трудовые споры</w:t>
      </w:r>
      <w:r>
        <w:rPr>
          <w:rFonts w:cs="Arial Unicode MS" w:eastAsia="Arial Unicode MS"/>
          <w:rtl w:val="0"/>
        </w:rPr>
        <w:t>.</w:t>
      </w:r>
    </w:p>
    <w:p>
      <w:pPr>
        <w:pStyle w:val="Основной текст A"/>
      </w:pPr>
      <w:r>
        <w:rPr>
          <w:rStyle w:val="Нет"/>
          <w:rFonts w:cs="Arial Unicode MS" w:eastAsia="Arial Unicode MS" w:hint="default"/>
          <w:rtl w:val="0"/>
          <w:lang w:val="ru-RU"/>
        </w:rPr>
        <w:t>Невозможно в данном контексте обойти стороной право на забастовки</w:t>
      </w:r>
      <w:r>
        <w:rPr>
          <w:rStyle w:val="Нет"/>
          <w:rFonts w:cs="Arial Unicode MS" w:eastAsia="Arial Unicode MS"/>
          <w:rtl w:val="0"/>
          <w:lang w:val="ru-RU"/>
        </w:rPr>
        <w:t xml:space="preserve">, </w:t>
      </w:r>
      <w:r>
        <w:rPr>
          <w:rStyle w:val="Нет"/>
          <w:rFonts w:cs="Arial Unicode MS" w:eastAsia="Arial Unicode MS" w:hint="default"/>
          <w:rtl w:val="0"/>
          <w:lang w:val="ru-RU"/>
        </w:rPr>
        <w:t>поскольку для работников</w:t>
      </w:r>
      <w:r>
        <w:rPr>
          <w:rStyle w:val="Нет"/>
          <w:rFonts w:cs="Arial Unicode MS" w:eastAsia="Arial Unicode MS"/>
          <w:rtl w:val="0"/>
          <w:lang w:val="ru-RU"/>
        </w:rPr>
        <w:t xml:space="preserve">, </w:t>
      </w:r>
      <w:r>
        <w:rPr>
          <w:rStyle w:val="Нет"/>
          <w:rFonts w:cs="Arial Unicode MS" w:eastAsia="Arial Unicode MS" w:hint="default"/>
          <w:rtl w:val="0"/>
          <w:lang w:val="ru-RU"/>
        </w:rPr>
        <w:t>как уязвимой стороны отношений</w:t>
      </w:r>
      <w:r>
        <w:rPr>
          <w:rStyle w:val="Нет"/>
          <w:rFonts w:cs="Arial Unicode MS" w:eastAsia="Arial Unicode MS"/>
          <w:rtl w:val="0"/>
          <w:lang w:val="ru-RU"/>
        </w:rPr>
        <w:t xml:space="preserve">, </w:t>
      </w:r>
      <w:r>
        <w:rPr>
          <w:rStyle w:val="Нет"/>
          <w:rFonts w:cs="Arial Unicode MS" w:eastAsia="Arial Unicode MS" w:hint="default"/>
          <w:rtl w:val="0"/>
          <w:lang w:val="ru-RU"/>
        </w:rPr>
        <w:t>важно иметь законный рычаг воздействия для продвижения своей позиции</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Право на забастовку явно не включено в </w:t>
      </w:r>
      <w:r>
        <w:rPr>
          <w:rFonts w:cs="Arial Unicode MS" w:eastAsia="Arial Unicode MS" w:hint="default"/>
          <w:rtl w:val="0"/>
        </w:rPr>
        <w:t>Конвенци</w:t>
      </w:r>
      <w:r>
        <w:rPr>
          <w:rStyle w:val="Нет"/>
          <w:rFonts w:cs="Arial Unicode MS" w:eastAsia="Arial Unicode MS" w:hint="default"/>
          <w:rtl w:val="0"/>
          <w:lang w:val="ru-RU"/>
        </w:rPr>
        <w:t>ю о свободе объединения и защите права объединяться в профсоюзы</w:t>
      </w:r>
      <w:r>
        <w:rPr>
          <w:rStyle w:val="Нет"/>
          <w:rFonts w:cs="Arial Unicode MS" w:eastAsia="Arial Unicode MS"/>
          <w:rtl w:val="0"/>
          <w:lang w:val="ru-RU"/>
        </w:rPr>
        <w:t xml:space="preserve">, </w:t>
      </w:r>
      <w:r>
        <w:rPr>
          <w:rStyle w:val="Нет"/>
          <w:rFonts w:cs="Arial Unicode MS" w:eastAsia="Arial Unicode MS" w:hint="default"/>
          <w:rtl w:val="0"/>
          <w:lang w:val="ru-RU"/>
        </w:rPr>
        <w:t>однако оно естественным образом вытекает из права на организацию</w:t>
      </w:r>
      <w:r>
        <w:rPr>
          <w:rStyle w:val="Нет"/>
          <w:rFonts w:ascii="Times New Roman" w:cs="Times New Roman" w:hAnsi="Times New Roman" w:eastAsia="Times New Roman"/>
          <w:b w:val="0"/>
          <w:bCs w:val="0"/>
          <w:i w:val="0"/>
          <w:iCs w:val="0"/>
          <w:vertAlign w:val="superscript"/>
        </w:rPr>
        <w:footnoteReference w:id="68"/>
      </w:r>
      <w:r>
        <w:rPr>
          <w:rFonts w:cs="Arial Unicode MS" w:eastAsia="Arial Unicode MS"/>
          <w:rtl w:val="0"/>
        </w:rPr>
        <w:t>.</w:t>
      </w:r>
    </w:p>
    <w:p>
      <w:pPr>
        <w:pStyle w:val="Основной текст A"/>
      </w:pPr>
      <w:r>
        <w:rPr>
          <w:rStyle w:val="Нет"/>
          <w:rFonts w:cs="Arial Unicode MS" w:eastAsia="Arial Unicode MS" w:hint="default"/>
          <w:rtl w:val="0"/>
          <w:lang w:val="ru-RU"/>
        </w:rPr>
        <w:t>Право на забастовку не является абсолютным и к нему может применяться ряд ограничений</w:t>
      </w:r>
      <w:r>
        <w:rPr>
          <w:rStyle w:val="Нет"/>
          <w:rFonts w:cs="Arial Unicode MS" w:eastAsia="Arial Unicode MS"/>
          <w:rtl w:val="0"/>
          <w:lang w:val="ru-RU"/>
        </w:rPr>
        <w:t xml:space="preserve">. </w:t>
      </w:r>
      <w:r>
        <w:rPr>
          <w:rStyle w:val="Нет"/>
          <w:rFonts w:cs="Arial Unicode MS" w:eastAsia="Arial Unicode MS" w:hint="default"/>
          <w:rtl w:val="0"/>
          <w:lang w:val="ru-RU"/>
        </w:rPr>
        <w:t>Так</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в своих решениях </w:t>
      </w:r>
      <w:r>
        <w:rPr>
          <w:rFonts w:cs="Arial Unicode MS" w:eastAsia="Arial Unicode MS" w:hint="default"/>
          <w:rtl w:val="0"/>
        </w:rPr>
        <w:t>Комитет по свободе объединения</w:t>
      </w:r>
      <w:r>
        <w:rPr>
          <w:rStyle w:val="Нет"/>
          <w:rFonts w:cs="Arial Unicode MS" w:eastAsia="Arial Unicode MS" w:hint="default"/>
          <w:rtl w:val="0"/>
          <w:lang w:val="ru-RU"/>
        </w:rPr>
        <w:t xml:space="preserve"> в рамках МОТ указывал на следующие ограничения</w:t>
      </w:r>
      <w:r>
        <w:rPr>
          <w:rStyle w:val="Нет"/>
          <w:rFonts w:cs="Arial Unicode MS" w:eastAsia="Arial Unicode MS"/>
          <w:rtl w:val="0"/>
          <w:lang w:val="ru-RU"/>
        </w:rPr>
        <w:t>:</w:t>
      </w:r>
    </w:p>
    <w:p>
      <w:pPr>
        <w:pStyle w:val="Основной текст A"/>
        <w:numPr>
          <w:ilvl w:val="0"/>
          <w:numId w:val="6"/>
        </w:numPr>
        <w:rPr>
          <w:lang w:val="ru-RU"/>
        </w:rPr>
      </w:pPr>
      <w:r>
        <w:rPr>
          <w:rStyle w:val="Нет"/>
          <w:rtl w:val="0"/>
          <w:lang w:val="ru-RU"/>
        </w:rPr>
        <w:t>полное запрещение забастовок может быть оправдано лишь в случае острого национального кризиса и только в течение ограниченного периода времени</w:t>
      </w:r>
      <w:r>
        <w:rPr>
          <w:rStyle w:val="Нет"/>
          <w:rtl w:val="0"/>
          <w:lang w:val="ru-RU"/>
        </w:rPr>
        <w:t>;</w:t>
      </w:r>
    </w:p>
    <w:p>
      <w:pPr>
        <w:pStyle w:val="Основной текст A"/>
        <w:numPr>
          <w:ilvl w:val="0"/>
          <w:numId w:val="6"/>
        </w:numPr>
        <w:rPr>
          <w:lang w:val="ru-RU"/>
        </w:rPr>
      </w:pPr>
      <w:r>
        <w:rPr>
          <w:rStyle w:val="Нет"/>
          <w:rtl w:val="0"/>
          <w:lang w:val="ru-RU"/>
        </w:rPr>
        <w:t>право на забастовку может быть ограничено или даже запрещено в сфере государственной службы или в жизненно важных службах</w:t>
      </w:r>
      <w:r>
        <w:rPr>
          <w:rtl w:val="0"/>
        </w:rPr>
        <w:t xml:space="preserve">, </w:t>
      </w:r>
      <w:r>
        <w:rPr>
          <w:rStyle w:val="Нет"/>
          <w:rtl w:val="0"/>
          <w:lang w:val="ru-RU"/>
        </w:rPr>
        <w:t>поскольку забастовка в этих службах может нанести серьезный ущерб населению страны</w:t>
      </w:r>
      <w:r>
        <w:rPr>
          <w:rtl w:val="0"/>
        </w:rPr>
        <w:t xml:space="preserve">, </w:t>
      </w:r>
      <w:r>
        <w:rPr>
          <w:rStyle w:val="Нет"/>
          <w:rtl w:val="0"/>
          <w:lang w:val="ru-RU"/>
        </w:rPr>
        <w:t>а также при условии</w:t>
      </w:r>
      <w:r>
        <w:rPr>
          <w:rtl w:val="0"/>
        </w:rPr>
        <w:t xml:space="preserve">, </w:t>
      </w:r>
      <w:r>
        <w:rPr>
          <w:rStyle w:val="Нет"/>
          <w:rtl w:val="0"/>
          <w:lang w:val="ru-RU"/>
        </w:rPr>
        <w:t>что соответствующие ограничения сопровождаются определенными компенсационными гарантиями</w:t>
      </w:r>
      <w:r>
        <w:rPr>
          <w:rStyle w:val="Нет"/>
          <w:rtl w:val="0"/>
          <w:lang w:val="ru-RU"/>
        </w:rPr>
        <w:t>;</w:t>
      </w:r>
    </w:p>
    <w:p>
      <w:pPr>
        <w:pStyle w:val="Основной текст A"/>
        <w:numPr>
          <w:ilvl w:val="0"/>
          <w:numId w:val="6"/>
        </w:numPr>
        <w:rPr>
          <w:lang w:val="ru-RU"/>
        </w:rPr>
      </w:pPr>
      <w:r>
        <w:rPr>
          <w:rStyle w:val="Нет"/>
          <w:rtl w:val="0"/>
          <w:lang w:val="ru-RU"/>
        </w:rPr>
        <w:t xml:space="preserve">забастовка могла бы быть запрещена при </w:t>
      </w:r>
      <w:r>
        <w:rPr>
          <w:rtl w:val="0"/>
        </w:rPr>
        <w:t>наличи</w:t>
      </w:r>
      <w:r>
        <w:rPr>
          <w:rStyle w:val="Нет"/>
          <w:rtl w:val="0"/>
          <w:lang w:val="ru-RU"/>
        </w:rPr>
        <w:t>и явной и неизбежной угрозы для жизни</w:t>
      </w:r>
      <w:r>
        <w:rPr>
          <w:rtl w:val="0"/>
        </w:rPr>
        <w:t xml:space="preserve">, </w:t>
      </w:r>
      <w:r>
        <w:rPr>
          <w:rStyle w:val="Нет"/>
          <w:rtl w:val="0"/>
          <w:lang w:val="ru-RU"/>
        </w:rPr>
        <w:t>личной безопасности или здоровья всего населения или его части</w:t>
      </w:r>
      <w:r>
        <w:rPr>
          <w:rStyle w:val="Нет"/>
          <w:vertAlign w:val="superscript"/>
        </w:rPr>
        <w:footnoteReference w:id="69"/>
      </w:r>
      <w:r>
        <w:rPr>
          <w:rStyle w:val="Нет"/>
          <w:rtl w:val="0"/>
          <w:lang w:val="ru-RU"/>
        </w:rPr>
        <w:t>.</w:t>
      </w:r>
    </w:p>
    <w:p>
      <w:pPr>
        <w:pStyle w:val="Основной текст A"/>
      </w:pPr>
      <w:r>
        <w:rPr>
          <w:rStyle w:val="Нет"/>
          <w:rFonts w:cs="Arial Unicode MS" w:eastAsia="Arial Unicode MS" w:hint="default"/>
          <w:rtl w:val="0"/>
          <w:lang w:val="ru-RU"/>
        </w:rPr>
        <w:t>Таким образом</w:t>
      </w:r>
      <w:r>
        <w:rPr>
          <w:rFonts w:cs="Arial Unicode MS" w:eastAsia="Arial Unicode MS"/>
          <w:rtl w:val="0"/>
        </w:rPr>
        <w:t xml:space="preserve">, </w:t>
      </w:r>
      <w:r>
        <w:rPr>
          <w:rStyle w:val="Нет"/>
          <w:rFonts w:cs="Arial Unicode MS" w:eastAsia="Arial Unicode MS" w:hint="default"/>
          <w:rtl w:val="0"/>
          <w:lang w:val="ru-RU"/>
        </w:rPr>
        <w:t>это триединство свободы ассоциации</w:t>
      </w:r>
      <w:r>
        <w:rPr>
          <w:rFonts w:cs="Arial Unicode MS" w:eastAsia="Arial Unicode MS"/>
          <w:rtl w:val="0"/>
        </w:rPr>
        <w:t xml:space="preserve">, </w:t>
      </w:r>
      <w:r>
        <w:rPr>
          <w:rStyle w:val="Нет"/>
          <w:rFonts w:cs="Arial Unicode MS" w:eastAsia="Arial Unicode MS" w:hint="default"/>
          <w:rtl w:val="0"/>
          <w:lang w:val="ru-RU"/>
        </w:rPr>
        <w:t>коллективных переговоров и права на забастовку направлено на обеспечение того</w:t>
      </w:r>
      <w:r>
        <w:rPr>
          <w:rFonts w:cs="Arial Unicode MS" w:eastAsia="Arial Unicode MS"/>
          <w:rtl w:val="0"/>
        </w:rPr>
        <w:t xml:space="preserve">, </w:t>
      </w:r>
      <w:r>
        <w:rPr>
          <w:rStyle w:val="Нет"/>
          <w:rFonts w:cs="Arial Unicode MS" w:eastAsia="Arial Unicode MS" w:hint="default"/>
          <w:rtl w:val="0"/>
          <w:lang w:val="ru-RU"/>
        </w:rPr>
        <w:t>чтобы работники могли свободно вести переговоры об условиях своей занятости</w:t>
      </w:r>
      <w:r>
        <w:rPr>
          <w:rFonts w:cs="Arial Unicode MS" w:eastAsia="Arial Unicode MS"/>
          <w:rtl w:val="0"/>
        </w:rPr>
        <w:t>.</w:t>
      </w:r>
    </w:p>
    <w:p>
      <w:pPr>
        <w:pStyle w:val="Основной текст A"/>
      </w:pPr>
      <w:r>
        <w:rPr>
          <w:rStyle w:val="Нет"/>
          <w:rFonts w:cs="Arial Unicode MS" w:eastAsia="Arial Unicode MS" w:hint="default"/>
          <w:rtl w:val="0"/>
          <w:lang w:val="ru-RU"/>
        </w:rPr>
        <w:t>Теперь стоит упомянуть об иной группе Конвенций</w:t>
      </w:r>
      <w:r>
        <w:rPr>
          <w:rStyle w:val="Нет"/>
          <w:rFonts w:cs="Arial Unicode MS" w:eastAsia="Arial Unicode MS"/>
          <w:rtl w:val="0"/>
          <w:lang w:val="ru-RU"/>
        </w:rPr>
        <w:t xml:space="preserve">. </w:t>
      </w:r>
      <w:r>
        <w:rPr>
          <w:rStyle w:val="Нет"/>
          <w:rFonts w:cs="Arial Unicode MS" w:eastAsia="Arial Unicode MS" w:hint="default"/>
          <w:rtl w:val="0"/>
          <w:lang w:val="ru-RU"/>
        </w:rPr>
        <w:t>Четыре Конвенции обозначены как приоритетные</w:t>
      </w:r>
      <w:r>
        <w:rPr>
          <w:rStyle w:val="Нет"/>
          <w:rFonts w:cs="Arial Unicode MS" w:eastAsia="Arial Unicode MS"/>
          <w:rtl w:val="0"/>
          <w:lang w:val="ru-RU"/>
        </w:rPr>
        <w:t xml:space="preserve">: </w:t>
      </w:r>
      <w:r>
        <w:rPr>
          <w:rFonts w:cs="Arial Unicode MS" w:eastAsia="Arial Unicode MS" w:hint="default"/>
          <w:rtl w:val="0"/>
        </w:rPr>
        <w:t xml:space="preserve">Конвенция № </w:t>
      </w:r>
      <w:r>
        <w:rPr>
          <w:rFonts w:cs="Arial Unicode MS" w:eastAsia="Arial Unicode MS"/>
          <w:rtl w:val="0"/>
        </w:rPr>
        <w:t>81</w:t>
      </w:r>
      <w:r>
        <w:rPr>
          <w:rStyle w:val="Нет"/>
          <w:rFonts w:cs="Arial Unicode MS" w:eastAsia="Arial Unicode MS" w:hint="default"/>
          <w:rtl w:val="0"/>
          <w:lang w:val="ru-RU"/>
        </w:rPr>
        <w:t xml:space="preserve"> об инспекции труда в промышленности и торговле </w:t>
      </w:r>
      <w:r>
        <w:rPr>
          <w:rFonts w:cs="Arial Unicode MS" w:eastAsia="Arial Unicode MS"/>
          <w:rtl w:val="0"/>
        </w:rPr>
        <w:t xml:space="preserve">1947 </w:t>
      </w:r>
      <w:r>
        <w:rPr>
          <w:rFonts w:cs="Arial Unicode MS" w:eastAsia="Arial Unicode MS" w:hint="default"/>
          <w:rtl w:val="0"/>
        </w:rPr>
        <w:t>г</w:t>
      </w:r>
      <w:r>
        <w:rPr>
          <w:rFonts w:cs="Arial Unicode MS" w:eastAsia="Arial Unicode MS"/>
          <w:rtl w:val="0"/>
        </w:rPr>
        <w:t>.;</w:t>
      </w:r>
      <w:r>
        <w:rPr>
          <w:rStyle w:val="Нет"/>
          <w:rFonts w:cs="Arial Unicode MS" w:eastAsia="Arial Unicode MS"/>
          <w:rtl w:val="0"/>
          <w:lang w:val="ru-RU"/>
        </w:rPr>
        <w:t xml:space="preserve"> </w:t>
      </w:r>
      <w:r>
        <w:rPr>
          <w:rFonts w:cs="Arial Unicode MS" w:eastAsia="Arial Unicode MS" w:hint="default"/>
          <w:rtl w:val="0"/>
        </w:rPr>
        <w:t xml:space="preserve">Конвенция № </w:t>
      </w:r>
      <w:r>
        <w:rPr>
          <w:rFonts w:cs="Arial Unicode MS" w:eastAsia="Arial Unicode MS"/>
          <w:rtl w:val="0"/>
        </w:rPr>
        <w:t>129</w:t>
      </w:r>
      <w:r>
        <w:rPr>
          <w:rStyle w:val="Нет"/>
          <w:rFonts w:cs="Arial Unicode MS" w:eastAsia="Arial Unicode MS" w:hint="default"/>
          <w:rtl w:val="0"/>
          <w:lang w:val="ru-RU"/>
        </w:rPr>
        <w:t xml:space="preserve"> об инспекции труда в сельском хозяйстве </w:t>
      </w:r>
      <w:r>
        <w:rPr>
          <w:rFonts w:cs="Arial Unicode MS" w:eastAsia="Arial Unicode MS"/>
          <w:rtl w:val="0"/>
        </w:rPr>
        <w:t xml:space="preserve">1969 </w:t>
      </w:r>
      <w:r>
        <w:rPr>
          <w:rFonts w:cs="Arial Unicode MS" w:eastAsia="Arial Unicode MS" w:hint="default"/>
          <w:rtl w:val="0"/>
        </w:rPr>
        <w:t>г</w:t>
      </w:r>
      <w:r>
        <w:rPr>
          <w:rFonts w:cs="Arial Unicode MS" w:eastAsia="Arial Unicode MS"/>
          <w:rtl w:val="0"/>
        </w:rPr>
        <w:t xml:space="preserve">.; </w:t>
      </w:r>
      <w:r>
        <w:rPr>
          <w:rFonts w:cs="Arial Unicode MS" w:eastAsia="Arial Unicode MS" w:hint="default"/>
          <w:rtl w:val="0"/>
        </w:rPr>
        <w:t xml:space="preserve">Конвенция № </w:t>
      </w:r>
      <w:r>
        <w:rPr>
          <w:rFonts w:cs="Arial Unicode MS" w:eastAsia="Arial Unicode MS"/>
          <w:rtl w:val="0"/>
        </w:rPr>
        <w:t>144</w:t>
      </w:r>
      <w:r>
        <w:rPr>
          <w:rStyle w:val="Нет"/>
          <w:rFonts w:cs="Arial Unicode MS" w:eastAsia="Arial Unicode MS" w:hint="default"/>
          <w:rtl w:val="0"/>
          <w:lang w:val="ru-RU"/>
        </w:rPr>
        <w:t xml:space="preserve"> о трехсторонних консультациях </w:t>
      </w:r>
      <w:r>
        <w:rPr>
          <w:rFonts w:cs="Arial Unicode MS" w:eastAsia="Arial Unicode MS"/>
          <w:rtl w:val="0"/>
        </w:rPr>
        <w:t>(</w:t>
      </w:r>
      <w:r>
        <w:rPr>
          <w:rStyle w:val="Нет"/>
          <w:rFonts w:cs="Arial Unicode MS" w:eastAsia="Arial Unicode MS" w:hint="default"/>
          <w:rtl w:val="0"/>
          <w:lang w:val="ru-RU"/>
        </w:rPr>
        <w:t>международные трудовые нормы</w:t>
      </w:r>
      <w:r>
        <w:rPr>
          <w:rFonts w:cs="Arial Unicode MS" w:eastAsia="Arial Unicode MS"/>
          <w:rtl w:val="0"/>
        </w:rPr>
        <w:t xml:space="preserve">) 1976 </w:t>
      </w:r>
      <w:r>
        <w:rPr>
          <w:rFonts w:cs="Arial Unicode MS" w:eastAsia="Arial Unicode MS" w:hint="default"/>
          <w:rtl w:val="0"/>
        </w:rPr>
        <w:t>г</w:t>
      </w:r>
      <w:r>
        <w:rPr>
          <w:rFonts w:cs="Arial Unicode MS" w:eastAsia="Arial Unicode MS"/>
          <w:rtl w:val="0"/>
        </w:rPr>
        <w:t xml:space="preserve">.; </w:t>
      </w:r>
      <w:r>
        <w:rPr>
          <w:rFonts w:cs="Arial Unicode MS" w:eastAsia="Arial Unicode MS" w:hint="default"/>
          <w:rtl w:val="0"/>
        </w:rPr>
        <w:t>Конвенция</w:t>
      </w:r>
      <w:r>
        <w:rPr>
          <w:rStyle w:val="Нет"/>
          <w:rFonts w:cs="Arial Unicode MS" w:eastAsia="Arial Unicode MS"/>
          <w:rtl w:val="0"/>
          <w:lang w:val="ru-RU"/>
        </w:rPr>
        <w:t xml:space="preserve"> </w:t>
      </w:r>
      <w:r>
        <w:rPr>
          <w:rFonts w:cs="Arial Unicode MS" w:eastAsia="Arial Unicode MS" w:hint="default"/>
          <w:rtl w:val="0"/>
        </w:rPr>
        <w:t xml:space="preserve">№ </w:t>
      </w:r>
      <w:r>
        <w:rPr>
          <w:rFonts w:cs="Arial Unicode MS" w:eastAsia="Arial Unicode MS"/>
          <w:rtl w:val="0"/>
        </w:rPr>
        <w:t xml:space="preserve">122 </w:t>
      </w:r>
      <w:r>
        <w:rPr>
          <w:rFonts w:cs="Arial Unicode MS" w:eastAsia="Arial Unicode MS" w:hint="default"/>
          <w:rtl w:val="0"/>
        </w:rPr>
        <w:t xml:space="preserve">о политике в области занятости </w:t>
      </w:r>
      <w:r>
        <w:rPr>
          <w:rFonts w:cs="Arial Unicode MS" w:eastAsia="Arial Unicode MS"/>
          <w:rtl w:val="0"/>
        </w:rPr>
        <w:t xml:space="preserve">1964 </w:t>
      </w:r>
      <w:r>
        <w:rPr>
          <w:rFonts w:cs="Arial Unicode MS" w:eastAsia="Arial Unicode MS" w:hint="default"/>
          <w:rtl w:val="0"/>
        </w:rPr>
        <w:t>года</w:t>
      </w:r>
      <w:r>
        <w:rPr>
          <w:rFonts w:cs="Arial Unicode MS" w:eastAsia="Arial Unicode MS"/>
          <w:rtl w:val="0"/>
        </w:rPr>
        <w:t>.</w:t>
      </w:r>
    </w:p>
    <w:p>
      <w:pPr>
        <w:pStyle w:val="Основной текст A"/>
      </w:pPr>
      <w:r>
        <w:rPr>
          <w:rStyle w:val="Нет"/>
          <w:rFonts w:cs="Arial Unicode MS" w:eastAsia="Arial Unicode MS" w:hint="default"/>
          <w:rtl w:val="0"/>
          <w:lang w:val="ru-RU"/>
        </w:rPr>
        <w:t>Каждая из стран</w:t>
      </w:r>
      <w:r>
        <w:rPr>
          <w:rStyle w:val="Нет"/>
          <w:rFonts w:cs="Arial Unicode MS" w:eastAsia="Arial Unicode MS"/>
          <w:rtl w:val="0"/>
          <w:lang w:val="ru-RU"/>
        </w:rPr>
        <w:t>-</w:t>
      </w:r>
      <w:r>
        <w:rPr>
          <w:rStyle w:val="Нет"/>
          <w:rFonts w:cs="Arial Unicode MS" w:eastAsia="Arial Unicode MS" w:hint="default"/>
          <w:rtl w:val="0"/>
          <w:lang w:val="ru-RU"/>
        </w:rPr>
        <w:t>членов Евразийского экономического союза ратифицировала все основополагающие Конвенции</w:t>
      </w:r>
      <w:r>
        <w:rPr>
          <w:rStyle w:val="Нет"/>
          <w:rFonts w:cs="Arial Unicode MS" w:eastAsia="Arial Unicode MS"/>
          <w:rtl w:val="0"/>
          <w:lang w:val="ru-RU"/>
        </w:rPr>
        <w:t xml:space="preserve">. </w:t>
      </w:r>
      <w:r>
        <w:rPr>
          <w:rStyle w:val="Нет"/>
          <w:rFonts w:cs="Arial Unicode MS" w:eastAsia="Arial Unicode MS" w:hint="default"/>
          <w:rtl w:val="0"/>
          <w:lang w:val="ru-RU"/>
        </w:rPr>
        <w:t>Что же касается приоритетных</w:t>
      </w:r>
      <w:r>
        <w:rPr>
          <w:rStyle w:val="Нет"/>
          <w:rFonts w:cs="Arial Unicode MS" w:eastAsia="Arial Unicode MS"/>
          <w:rtl w:val="0"/>
          <w:lang w:val="ru-RU"/>
        </w:rPr>
        <w:t xml:space="preserve">, </w:t>
      </w:r>
      <w:r>
        <w:rPr>
          <w:rStyle w:val="Нет"/>
          <w:rFonts w:cs="Arial Unicode MS" w:eastAsia="Arial Unicode MS" w:hint="default"/>
          <w:rtl w:val="0"/>
          <w:lang w:val="ru-RU"/>
        </w:rPr>
        <w:t>то все четыре Конвенции были ратифицированы Кыргызстаном и Казахстаном</w:t>
      </w:r>
      <w:r>
        <w:rPr>
          <w:rStyle w:val="Нет"/>
          <w:rFonts w:cs="Arial Unicode MS" w:eastAsia="Arial Unicode MS"/>
          <w:rtl w:val="0"/>
          <w:lang w:val="ru-RU"/>
        </w:rPr>
        <w:t xml:space="preserve">; </w:t>
      </w:r>
      <w:r>
        <w:rPr>
          <w:rStyle w:val="Нет"/>
          <w:rFonts w:cs="Arial Unicode MS" w:eastAsia="Arial Unicode MS" w:hint="default"/>
          <w:rtl w:val="0"/>
          <w:lang w:val="ru-RU"/>
        </w:rPr>
        <w:t>Армения</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Беларусь и Россия не приняли для себя Конвенцию об инспекции труда в сельском хозяйстве № </w:t>
      </w:r>
      <w:r>
        <w:rPr>
          <w:rStyle w:val="Нет"/>
          <w:rFonts w:cs="Arial Unicode MS" w:eastAsia="Arial Unicode MS"/>
          <w:rtl w:val="0"/>
          <w:lang w:val="ru-RU"/>
        </w:rPr>
        <w:t>129.</w:t>
      </w:r>
    </w:p>
    <w:p>
      <w:pPr>
        <w:pStyle w:val="Основной текст A"/>
      </w:pPr>
      <w:r>
        <w:rPr>
          <w:rStyle w:val="Нет"/>
          <w:rFonts w:cs="Arial Unicode MS" w:eastAsia="Arial Unicode MS" w:hint="default"/>
          <w:rtl w:val="0"/>
          <w:lang w:val="ru-RU"/>
        </w:rPr>
        <w:t>Особыми видами актов МОТ являются Декларации</w:t>
      </w:r>
      <w:r>
        <w:rPr>
          <w:rFonts w:cs="Arial Unicode MS" w:eastAsia="Arial Unicode MS"/>
          <w:rtl w:val="0"/>
        </w:rPr>
        <w:t xml:space="preserve">. </w:t>
      </w:r>
      <w:r>
        <w:rPr>
          <w:rStyle w:val="Нет"/>
          <w:rFonts w:cs="Arial Unicode MS" w:eastAsia="Arial Unicode MS" w:hint="default"/>
          <w:rtl w:val="0"/>
          <w:lang w:val="ru-RU"/>
        </w:rPr>
        <w:t>К наиболее значимым Декларациям относятся</w:t>
      </w:r>
      <w:r>
        <w:rPr>
          <w:rFonts w:cs="Arial Unicode MS" w:eastAsia="Arial Unicode MS"/>
          <w:rtl w:val="0"/>
        </w:rPr>
        <w:t xml:space="preserve">: </w:t>
      </w:r>
      <w:r>
        <w:rPr>
          <w:rStyle w:val="Нет"/>
          <w:rFonts w:cs="Arial Unicode MS" w:eastAsia="Arial Unicode MS" w:hint="default"/>
          <w:rtl w:val="0"/>
          <w:lang w:val="ru-RU"/>
        </w:rPr>
        <w:t xml:space="preserve">Декларация относительно целей и задач Международной организации труда от </w:t>
      </w:r>
      <w:r>
        <w:rPr>
          <w:rFonts w:cs="Arial Unicode MS" w:eastAsia="Arial Unicode MS"/>
          <w:rtl w:val="0"/>
        </w:rPr>
        <w:t xml:space="preserve">1944 </w:t>
      </w:r>
      <w:r>
        <w:rPr>
          <w:rFonts w:cs="Arial Unicode MS" w:eastAsia="Arial Unicode MS" w:hint="default"/>
          <w:rtl w:val="0"/>
        </w:rPr>
        <w:t>г</w:t>
      </w:r>
      <w:r>
        <w:rPr>
          <w:rFonts w:cs="Arial Unicode MS" w:eastAsia="Arial Unicode MS"/>
          <w:rtl w:val="0"/>
        </w:rPr>
        <w:t xml:space="preserve">.; </w:t>
      </w:r>
      <w:r>
        <w:rPr>
          <w:rStyle w:val="Нет"/>
          <w:rFonts w:cs="Arial Unicode MS" w:eastAsia="Arial Unicode MS" w:hint="default"/>
          <w:rtl w:val="0"/>
          <w:lang w:val="ru-RU"/>
        </w:rPr>
        <w:t xml:space="preserve">Декларация МОТ об основополагающих принципах и правах в сфере труда от </w:t>
      </w:r>
      <w:r>
        <w:rPr>
          <w:rFonts w:cs="Arial Unicode MS" w:eastAsia="Arial Unicode MS"/>
          <w:rtl w:val="0"/>
        </w:rPr>
        <w:t xml:space="preserve">1998 </w:t>
      </w:r>
      <w:r>
        <w:rPr>
          <w:rFonts w:cs="Arial Unicode MS" w:eastAsia="Arial Unicode MS" w:hint="default"/>
          <w:rtl w:val="0"/>
        </w:rPr>
        <w:t>г</w:t>
      </w:r>
      <w:r>
        <w:rPr>
          <w:rFonts w:cs="Arial Unicode MS" w:eastAsia="Arial Unicode MS"/>
          <w:rtl w:val="0"/>
        </w:rPr>
        <w:t xml:space="preserve">.; </w:t>
      </w:r>
      <w:r>
        <w:rPr>
          <w:rStyle w:val="Нет"/>
          <w:rFonts w:cs="Arial Unicode MS" w:eastAsia="Arial Unicode MS" w:hint="default"/>
          <w:rtl w:val="0"/>
          <w:lang w:val="ru-RU"/>
        </w:rPr>
        <w:t xml:space="preserve">Декларация о социальной справедливости в целях справедливой глобализации от </w:t>
      </w:r>
      <w:r>
        <w:rPr>
          <w:rFonts w:cs="Arial Unicode MS" w:eastAsia="Arial Unicode MS"/>
          <w:rtl w:val="0"/>
        </w:rPr>
        <w:t xml:space="preserve">2008 </w:t>
      </w:r>
      <w:r>
        <w:rPr>
          <w:rFonts w:cs="Arial Unicode MS" w:eastAsia="Arial Unicode MS" w:hint="default"/>
          <w:rtl w:val="0"/>
        </w:rPr>
        <w:t>г</w:t>
      </w:r>
      <w:r>
        <w:rPr>
          <w:rFonts w:cs="Arial Unicode MS" w:eastAsia="Arial Unicode MS"/>
          <w:rtl w:val="0"/>
        </w:rPr>
        <w:t>.</w:t>
      </w:r>
    </w:p>
    <w:p>
      <w:pPr>
        <w:pStyle w:val="Основной текст A"/>
      </w:pPr>
      <w:r>
        <w:rPr>
          <w:rStyle w:val="Нет"/>
          <w:rFonts w:cs="Arial Unicode MS" w:eastAsia="Arial Unicode MS" w:hint="default"/>
          <w:rtl w:val="0"/>
          <w:lang w:val="ru-RU"/>
        </w:rPr>
        <w:t>Деятельность МОТ в форме Пактов активизировалась в условиях мирового финансово</w:t>
      </w:r>
      <w:r>
        <w:rPr>
          <w:rFonts w:cs="Arial Unicode MS" w:eastAsia="Arial Unicode MS"/>
          <w:rtl w:val="0"/>
        </w:rPr>
        <w:t>-</w:t>
      </w:r>
      <w:r>
        <w:rPr>
          <w:rStyle w:val="Нет"/>
          <w:rFonts w:cs="Arial Unicode MS" w:eastAsia="Arial Unicode MS" w:hint="default"/>
          <w:rtl w:val="0"/>
          <w:lang w:val="ru-RU"/>
        </w:rPr>
        <w:t>экономического кризиса</w:t>
      </w:r>
      <w:r>
        <w:rPr>
          <w:rFonts w:cs="Arial Unicode MS" w:eastAsia="Arial Unicode MS"/>
          <w:rtl w:val="0"/>
        </w:rPr>
        <w:t xml:space="preserve">. </w:t>
      </w:r>
      <w:r>
        <w:rPr>
          <w:rFonts w:cs="Arial Unicode MS" w:eastAsia="Arial Unicode MS" w:hint="default"/>
          <w:rtl w:val="0"/>
        </w:rPr>
        <w:t>Так</w:t>
      </w:r>
      <w:r>
        <w:rPr>
          <w:rFonts w:cs="Arial Unicode MS" w:eastAsia="Arial Unicode MS"/>
          <w:rtl w:val="0"/>
        </w:rPr>
        <w:t xml:space="preserve">, </w:t>
      </w:r>
      <w:r>
        <w:rPr>
          <w:rStyle w:val="Нет"/>
          <w:rFonts w:cs="Arial Unicode MS" w:eastAsia="Arial Unicode MS" w:hint="default"/>
          <w:rtl w:val="0"/>
          <w:lang w:val="ru-RU"/>
        </w:rPr>
        <w:t xml:space="preserve">в июне </w:t>
      </w:r>
      <w:r>
        <w:rPr>
          <w:rFonts w:cs="Arial Unicode MS" w:eastAsia="Arial Unicode MS"/>
          <w:rtl w:val="0"/>
        </w:rPr>
        <w:t xml:space="preserve">2009 </w:t>
      </w:r>
      <w:r>
        <w:rPr>
          <w:rFonts w:cs="Arial Unicode MS" w:eastAsia="Arial Unicode MS" w:hint="default"/>
          <w:rtl w:val="0"/>
        </w:rPr>
        <w:t>г</w:t>
      </w:r>
      <w:r>
        <w:rPr>
          <w:rFonts w:cs="Arial Unicode MS" w:eastAsia="Arial Unicode MS"/>
          <w:rtl w:val="0"/>
        </w:rPr>
        <w:t xml:space="preserve">. </w:t>
      </w:r>
      <w:r>
        <w:rPr>
          <w:rStyle w:val="Нет"/>
          <w:rFonts w:cs="Arial Unicode MS" w:eastAsia="Arial Unicode MS" w:hint="default"/>
          <w:rtl w:val="0"/>
          <w:lang w:val="ru-RU"/>
        </w:rPr>
        <w:t xml:space="preserve">был </w:t>
      </w:r>
      <w:r>
        <w:rPr>
          <w:rFonts w:cs="Arial Unicode MS" w:eastAsia="Arial Unicode MS" w:hint="default"/>
          <w:rtl w:val="0"/>
        </w:rPr>
        <w:t>принят</w:t>
      </w:r>
      <w:r>
        <w:rPr>
          <w:rStyle w:val="Нет"/>
          <w:rFonts w:cs="Arial Unicode MS" w:eastAsia="Arial Unicode MS" w:hint="default"/>
          <w:rtl w:val="0"/>
          <w:lang w:val="ru-RU"/>
        </w:rPr>
        <w:t xml:space="preserve"> Глобальный </w:t>
      </w:r>
      <w:r>
        <w:rPr>
          <w:rFonts w:cs="Arial Unicode MS" w:eastAsia="Arial Unicode MS" w:hint="default"/>
          <w:rtl w:val="0"/>
        </w:rPr>
        <w:t>пакт</w:t>
      </w:r>
      <w:r>
        <w:rPr>
          <w:rStyle w:val="Нет"/>
          <w:rFonts w:cs="Arial Unicode MS" w:eastAsia="Arial Unicode MS"/>
          <w:rtl w:val="0"/>
          <w:lang w:val="ru-RU"/>
        </w:rPr>
        <w:t xml:space="preserve"> </w:t>
      </w:r>
      <w:r>
        <w:rPr>
          <w:rFonts w:cs="Arial Unicode MS" w:eastAsia="Arial Unicode MS" w:hint="default"/>
          <w:rtl w:val="0"/>
        </w:rPr>
        <w:t>о</w:t>
      </w:r>
      <w:r>
        <w:rPr>
          <w:rStyle w:val="Нет"/>
          <w:rFonts w:cs="Arial Unicode MS" w:eastAsia="Arial Unicode MS"/>
          <w:rtl w:val="0"/>
          <w:lang w:val="ru-RU"/>
        </w:rPr>
        <w:t xml:space="preserve"> </w:t>
      </w:r>
      <w:r>
        <w:rPr>
          <w:rFonts w:cs="Arial Unicode MS" w:eastAsia="Arial Unicode MS" w:hint="default"/>
          <w:rtl w:val="0"/>
        </w:rPr>
        <w:t>рабочих</w:t>
      </w:r>
      <w:r>
        <w:rPr>
          <w:rStyle w:val="Нет"/>
          <w:rFonts w:cs="Arial Unicode MS" w:eastAsia="Arial Unicode MS"/>
          <w:rtl w:val="0"/>
          <w:lang w:val="ru-RU"/>
        </w:rPr>
        <w:t xml:space="preserve"> </w:t>
      </w:r>
      <w:r>
        <w:rPr>
          <w:rFonts w:cs="Arial Unicode MS" w:eastAsia="Arial Unicode MS" w:hint="default"/>
          <w:rtl w:val="0"/>
        </w:rPr>
        <w:t>местах</w:t>
      </w:r>
      <w:r>
        <w:rPr>
          <w:rFonts w:cs="Arial Unicode MS" w:eastAsia="Arial Unicode MS"/>
          <w:rtl w:val="0"/>
        </w:rPr>
        <w:t>,</w:t>
      </w:r>
      <w:r>
        <w:rPr>
          <w:rStyle w:val="Нет"/>
          <w:rFonts w:cs="Arial Unicode MS" w:eastAsia="Arial Unicode MS"/>
          <w:rtl w:val="0"/>
          <w:lang w:val="ru-RU"/>
        </w:rPr>
        <w:t xml:space="preserve"> </w:t>
      </w:r>
      <w:r>
        <w:rPr>
          <w:rFonts w:cs="Arial Unicode MS" w:eastAsia="Arial Unicode MS" w:hint="default"/>
          <w:rtl w:val="0"/>
        </w:rPr>
        <w:t>в</w:t>
      </w:r>
      <w:r>
        <w:rPr>
          <w:rStyle w:val="Нет"/>
          <w:rFonts w:cs="Arial Unicode MS" w:eastAsia="Arial Unicode MS"/>
          <w:rtl w:val="0"/>
          <w:lang w:val="ru-RU"/>
        </w:rPr>
        <w:t xml:space="preserve"> </w:t>
      </w:r>
      <w:r>
        <w:rPr>
          <w:rFonts w:cs="Arial Unicode MS" w:eastAsia="Arial Unicode MS" w:hint="default"/>
          <w:rtl w:val="0"/>
        </w:rPr>
        <w:t>котором</w:t>
      </w:r>
      <w:r>
        <w:rPr>
          <w:rFonts w:cs="Arial Unicode MS" w:eastAsia="Arial Unicode MS"/>
          <w:rtl w:val="0"/>
        </w:rPr>
        <w:t>,</w:t>
      </w:r>
      <w:r>
        <w:rPr>
          <w:rStyle w:val="Нет"/>
          <w:rFonts w:cs="Arial Unicode MS" w:eastAsia="Arial Unicode MS"/>
          <w:rtl w:val="0"/>
          <w:lang w:val="ru-RU"/>
        </w:rPr>
        <w:t xml:space="preserve"> </w:t>
      </w:r>
      <w:r>
        <w:rPr>
          <w:rFonts w:cs="Arial Unicode MS" w:eastAsia="Arial Unicode MS" w:hint="default"/>
          <w:rtl w:val="0"/>
        </w:rPr>
        <w:t>в</w:t>
      </w:r>
      <w:r>
        <w:rPr>
          <w:rStyle w:val="Нет"/>
          <w:rFonts w:cs="Arial Unicode MS" w:eastAsia="Arial Unicode MS"/>
          <w:rtl w:val="0"/>
          <w:lang w:val="ru-RU"/>
        </w:rPr>
        <w:t xml:space="preserve"> </w:t>
      </w:r>
      <w:r>
        <w:rPr>
          <w:rFonts w:cs="Arial Unicode MS" w:eastAsia="Arial Unicode MS" w:hint="default"/>
          <w:rtl w:val="0"/>
        </w:rPr>
        <w:t>частности</w:t>
      </w:r>
      <w:r>
        <w:rPr>
          <w:rFonts w:cs="Arial Unicode MS" w:eastAsia="Arial Unicode MS"/>
          <w:rtl w:val="0"/>
        </w:rPr>
        <w:t xml:space="preserve">, </w:t>
      </w:r>
      <w:r>
        <w:rPr>
          <w:rStyle w:val="Нет"/>
          <w:rFonts w:cs="Arial Unicode MS" w:eastAsia="Arial Unicode MS" w:hint="default"/>
          <w:rtl w:val="0"/>
          <w:lang w:val="ru-RU"/>
        </w:rPr>
        <w:t>формулируются следующие принципы</w:t>
      </w:r>
      <w:r>
        <w:rPr>
          <w:rFonts w:cs="Arial Unicode MS" w:eastAsia="Arial Unicode MS"/>
          <w:rtl w:val="0"/>
        </w:rPr>
        <w:t>:</w:t>
      </w:r>
    </w:p>
    <w:p>
      <w:pPr>
        <w:pStyle w:val="Основной текст A"/>
        <w:numPr>
          <w:ilvl w:val="0"/>
          <w:numId w:val="17"/>
        </w:numPr>
        <w:rPr>
          <w:lang w:val="ru-RU"/>
        </w:rPr>
      </w:pPr>
      <w:r>
        <w:rPr>
          <w:rStyle w:val="Нет"/>
          <w:rtl w:val="0"/>
          <w:lang w:val="ru-RU"/>
        </w:rPr>
        <w:t xml:space="preserve">уделение первоочередного внимания </w:t>
      </w:r>
      <w:r>
        <w:rPr>
          <w:rtl w:val="0"/>
        </w:rPr>
        <w:t>вопросам</w:t>
      </w:r>
      <w:r>
        <w:rPr>
          <w:rStyle w:val="Нет"/>
          <w:rtl w:val="0"/>
          <w:lang w:val="ru-RU"/>
        </w:rPr>
        <w:t xml:space="preserve"> защиты </w:t>
      </w:r>
      <w:r>
        <w:rPr>
          <w:rtl w:val="0"/>
        </w:rPr>
        <w:t>и</w:t>
      </w:r>
      <w:r>
        <w:rPr>
          <w:rStyle w:val="Нет"/>
          <w:rtl w:val="0"/>
          <w:lang w:val="ru-RU"/>
        </w:rPr>
        <w:t xml:space="preserve"> расширения </w:t>
      </w:r>
      <w:r>
        <w:rPr>
          <w:rtl w:val="0"/>
        </w:rPr>
        <w:t>занятости</w:t>
      </w:r>
      <w:r>
        <w:rPr>
          <w:rStyle w:val="Нет"/>
          <w:rtl w:val="0"/>
          <w:lang w:val="ru-RU"/>
        </w:rPr>
        <w:t xml:space="preserve"> </w:t>
      </w:r>
      <w:r>
        <w:rPr>
          <w:rtl w:val="0"/>
        </w:rPr>
        <w:t>путем</w:t>
      </w:r>
      <w:r>
        <w:rPr>
          <w:rStyle w:val="Нет"/>
          <w:rtl w:val="0"/>
          <w:lang w:val="ru-RU"/>
        </w:rPr>
        <w:t xml:space="preserve"> создания жизнеспособных предприятий</w:t>
      </w:r>
      <w:r>
        <w:rPr>
          <w:rtl w:val="0"/>
        </w:rPr>
        <w:t xml:space="preserve">, </w:t>
      </w:r>
      <w:r>
        <w:rPr>
          <w:rStyle w:val="Нет"/>
          <w:rtl w:val="0"/>
          <w:lang w:val="ru-RU"/>
        </w:rPr>
        <w:t>оказания высококачественных услуг общего пользования и формирования адекватной системы социальной защиты для всех в рамках предпринимаемых международных и национальных мер</w:t>
      </w:r>
      <w:r>
        <w:rPr>
          <w:rtl w:val="0"/>
        </w:rPr>
        <w:t xml:space="preserve">, </w:t>
      </w:r>
      <w:r>
        <w:rPr>
          <w:rStyle w:val="Нет"/>
          <w:rtl w:val="0"/>
          <w:lang w:val="ru-RU"/>
        </w:rPr>
        <w:t>направленных на содействие экономическому восстановлению и развитию</w:t>
      </w:r>
      <w:r>
        <w:rPr>
          <w:rtl w:val="0"/>
        </w:rPr>
        <w:t xml:space="preserve">. </w:t>
      </w:r>
      <w:r>
        <w:rPr>
          <w:rStyle w:val="Нет"/>
          <w:rtl w:val="0"/>
          <w:lang w:val="ru-RU"/>
        </w:rPr>
        <w:t>Эти меры необходимо осуществлять быстро и согласованным образом</w:t>
      </w:r>
      <w:r>
        <w:rPr>
          <w:rtl w:val="0"/>
        </w:rPr>
        <w:t>;</w:t>
      </w:r>
    </w:p>
    <w:p>
      <w:pPr>
        <w:pStyle w:val="Основной текст A"/>
        <w:numPr>
          <w:ilvl w:val="0"/>
          <w:numId w:val="17"/>
        </w:numPr>
        <w:rPr>
          <w:lang w:val="ru-RU"/>
        </w:rPr>
      </w:pPr>
      <w:r>
        <w:rPr>
          <w:rStyle w:val="Нет"/>
          <w:rtl w:val="0"/>
          <w:lang w:val="ru-RU"/>
        </w:rPr>
        <w:t>усиление поддержки уязвимым женщинам и мужчинам</w:t>
      </w:r>
      <w:r>
        <w:rPr>
          <w:rtl w:val="0"/>
        </w:rPr>
        <w:t xml:space="preserve">, </w:t>
      </w:r>
      <w:r>
        <w:rPr>
          <w:rStyle w:val="Нет"/>
          <w:rtl w:val="0"/>
          <w:lang w:val="ru-RU"/>
        </w:rPr>
        <w:t>серьезно пострадавшим в результате кризиса</w:t>
      </w:r>
      <w:r>
        <w:rPr>
          <w:rtl w:val="0"/>
        </w:rPr>
        <w:t>,</w:t>
      </w:r>
      <w:r>
        <w:rPr>
          <w:rStyle w:val="Нет"/>
          <w:rtl w:val="0"/>
          <w:lang w:val="ru-RU"/>
        </w:rPr>
        <w:t xml:space="preserve"> включая молодежь</w:t>
      </w:r>
      <w:r>
        <w:rPr>
          <w:rtl w:val="0"/>
        </w:rPr>
        <w:t>,</w:t>
      </w:r>
      <w:r>
        <w:rPr>
          <w:rStyle w:val="Нет"/>
          <w:rtl w:val="0"/>
          <w:lang w:val="ru-RU"/>
        </w:rPr>
        <w:t xml:space="preserve"> </w:t>
      </w:r>
      <w:r>
        <w:rPr>
          <w:rtl w:val="0"/>
        </w:rPr>
        <w:t>подверженную</w:t>
      </w:r>
      <w:r>
        <w:rPr>
          <w:rStyle w:val="Нет"/>
          <w:rtl w:val="0"/>
          <w:lang w:val="ru-RU"/>
        </w:rPr>
        <w:t xml:space="preserve"> повышенному риску</w:t>
      </w:r>
      <w:r>
        <w:rPr>
          <w:rtl w:val="0"/>
        </w:rPr>
        <w:t>,</w:t>
      </w:r>
      <w:r>
        <w:rPr>
          <w:rStyle w:val="Нет"/>
          <w:rtl w:val="0"/>
          <w:lang w:val="ru-RU"/>
        </w:rPr>
        <w:t xml:space="preserve"> низкооплачиваемых </w:t>
      </w:r>
      <w:r>
        <w:rPr>
          <w:rtl w:val="0"/>
        </w:rPr>
        <w:t>и</w:t>
      </w:r>
      <w:r>
        <w:rPr>
          <w:rStyle w:val="Нет"/>
          <w:rtl w:val="0"/>
          <w:lang w:val="ru-RU"/>
        </w:rPr>
        <w:t xml:space="preserve"> малоквалифицированных </w:t>
      </w:r>
      <w:r>
        <w:rPr>
          <w:rtl w:val="0"/>
        </w:rPr>
        <w:t>работников</w:t>
      </w:r>
      <w:r>
        <w:rPr>
          <w:rtl w:val="0"/>
        </w:rPr>
        <w:t>,</w:t>
      </w:r>
      <w:r>
        <w:rPr>
          <w:rStyle w:val="Нет"/>
          <w:rtl w:val="0"/>
          <w:lang w:val="ru-RU"/>
        </w:rPr>
        <w:t xml:space="preserve"> </w:t>
      </w:r>
      <w:r>
        <w:rPr>
          <w:rtl w:val="0"/>
        </w:rPr>
        <w:t>работников</w:t>
      </w:r>
      <w:r>
        <w:rPr>
          <w:rtl w:val="0"/>
        </w:rPr>
        <w:t>,</w:t>
      </w:r>
      <w:r>
        <w:rPr>
          <w:rStyle w:val="Нет"/>
          <w:rtl w:val="0"/>
          <w:lang w:val="ru-RU"/>
        </w:rPr>
        <w:t xml:space="preserve"> занятых </w:t>
      </w:r>
      <w:r>
        <w:rPr>
          <w:rtl w:val="0"/>
        </w:rPr>
        <w:t>в</w:t>
      </w:r>
      <w:r>
        <w:rPr>
          <w:rStyle w:val="Нет"/>
          <w:rtl w:val="0"/>
          <w:lang w:val="ru-RU"/>
        </w:rPr>
        <w:t xml:space="preserve"> неформальной экономике</w:t>
      </w:r>
      <w:r>
        <w:rPr>
          <w:rtl w:val="0"/>
        </w:rPr>
        <w:t>,</w:t>
      </w:r>
      <w:r>
        <w:rPr>
          <w:rStyle w:val="Нет"/>
          <w:rtl w:val="0"/>
          <w:lang w:val="ru-RU"/>
        </w:rPr>
        <w:t xml:space="preserve"> </w:t>
      </w:r>
      <w:r>
        <w:rPr>
          <w:rtl w:val="0"/>
        </w:rPr>
        <w:t>и</w:t>
      </w:r>
      <w:r>
        <w:rPr>
          <w:rStyle w:val="Нет"/>
          <w:rtl w:val="0"/>
          <w:lang w:val="ru-RU"/>
        </w:rPr>
        <w:t xml:space="preserve"> трудовых мигрантов</w:t>
      </w:r>
      <w:r>
        <w:rPr>
          <w:rtl w:val="0"/>
        </w:rPr>
        <w:t>;</w:t>
      </w:r>
    </w:p>
    <w:p>
      <w:pPr>
        <w:pStyle w:val="Основной текст A"/>
        <w:numPr>
          <w:ilvl w:val="0"/>
          <w:numId w:val="17"/>
        </w:numPr>
      </w:pPr>
      <w:r>
        <w:rPr>
          <w:rtl w:val="0"/>
        </w:rPr>
        <w:t>сосредоточение</w:t>
      </w:r>
      <w:r>
        <w:rPr>
          <w:rStyle w:val="Нет"/>
          <w:rtl w:val="0"/>
          <w:lang w:val="ru-RU"/>
        </w:rPr>
        <w:t xml:space="preserve"> усилий </w:t>
      </w:r>
      <w:r>
        <w:rPr>
          <w:rtl w:val="0"/>
        </w:rPr>
        <w:t>на</w:t>
      </w:r>
      <w:r>
        <w:rPr>
          <w:rStyle w:val="Нет"/>
          <w:rtl w:val="0"/>
          <w:lang w:val="ru-RU"/>
        </w:rPr>
        <w:t xml:space="preserve"> </w:t>
      </w:r>
      <w:r>
        <w:rPr>
          <w:rtl w:val="0"/>
        </w:rPr>
        <w:t>мерах</w:t>
      </w:r>
      <w:r>
        <w:rPr>
          <w:rStyle w:val="Нет"/>
          <w:rtl w:val="0"/>
          <w:lang w:val="ru-RU"/>
        </w:rPr>
        <w:t xml:space="preserve"> </w:t>
      </w:r>
      <w:r>
        <w:rPr>
          <w:rtl w:val="0"/>
        </w:rPr>
        <w:t>по</w:t>
      </w:r>
      <w:r>
        <w:rPr>
          <w:rStyle w:val="Нет"/>
          <w:rtl w:val="0"/>
          <w:lang w:val="ru-RU"/>
        </w:rPr>
        <w:t xml:space="preserve"> поддержанию </w:t>
      </w:r>
      <w:r>
        <w:rPr>
          <w:rtl w:val="0"/>
        </w:rPr>
        <w:t>уровня</w:t>
      </w:r>
      <w:r>
        <w:rPr>
          <w:rStyle w:val="Нет"/>
          <w:rtl w:val="0"/>
          <w:lang w:val="ru-RU"/>
        </w:rPr>
        <w:t xml:space="preserve"> </w:t>
      </w:r>
      <w:r>
        <w:rPr>
          <w:rtl w:val="0"/>
        </w:rPr>
        <w:t>занятости</w:t>
      </w:r>
      <w:r>
        <w:rPr>
          <w:rStyle w:val="Нет"/>
          <w:rtl w:val="0"/>
          <w:lang w:val="ru-RU"/>
        </w:rPr>
        <w:t xml:space="preserve"> </w:t>
      </w:r>
      <w:r>
        <w:rPr>
          <w:rtl w:val="0"/>
        </w:rPr>
        <w:t>и</w:t>
      </w:r>
      <w:r>
        <w:rPr>
          <w:rStyle w:val="Нет"/>
          <w:rtl w:val="0"/>
          <w:lang w:val="ru-RU"/>
        </w:rPr>
        <w:t xml:space="preserve"> облегчению процесса </w:t>
      </w:r>
      <w:r>
        <w:rPr>
          <w:rtl w:val="0"/>
        </w:rPr>
        <w:t>перехода</w:t>
      </w:r>
      <w:r>
        <w:rPr>
          <w:rStyle w:val="Нет"/>
          <w:rtl w:val="0"/>
          <w:lang w:val="ru-RU"/>
        </w:rPr>
        <w:t xml:space="preserve"> </w:t>
      </w:r>
      <w:r>
        <w:rPr>
          <w:rtl w:val="0"/>
        </w:rPr>
        <w:t>с</w:t>
      </w:r>
      <w:r>
        <w:rPr>
          <w:rStyle w:val="Нет"/>
          <w:rtl w:val="0"/>
          <w:lang w:val="ru-RU"/>
        </w:rPr>
        <w:t xml:space="preserve"> одной работы </w:t>
      </w:r>
      <w:r>
        <w:rPr>
          <w:rtl w:val="0"/>
        </w:rPr>
        <w:t>на</w:t>
      </w:r>
      <w:r>
        <w:rPr>
          <w:rStyle w:val="Нет"/>
          <w:rtl w:val="0"/>
          <w:lang w:val="ru-RU"/>
        </w:rPr>
        <w:t xml:space="preserve"> другую</w:t>
      </w:r>
      <w:r>
        <w:rPr>
          <w:rtl w:val="0"/>
        </w:rPr>
        <w:t>,</w:t>
      </w:r>
      <w:r>
        <w:rPr>
          <w:rStyle w:val="Нет"/>
          <w:rtl w:val="0"/>
          <w:lang w:val="ru-RU"/>
        </w:rPr>
        <w:t xml:space="preserve"> </w:t>
      </w:r>
      <w:r>
        <w:rPr>
          <w:rtl w:val="0"/>
        </w:rPr>
        <w:t>а</w:t>
      </w:r>
      <w:r>
        <w:rPr>
          <w:rStyle w:val="Нет"/>
          <w:rtl w:val="0"/>
          <w:lang w:val="ru-RU"/>
        </w:rPr>
        <w:t xml:space="preserve"> также </w:t>
      </w:r>
      <w:r>
        <w:rPr>
          <w:rtl w:val="0"/>
        </w:rPr>
        <w:t>по</w:t>
      </w:r>
      <w:r>
        <w:rPr>
          <w:rStyle w:val="Нет"/>
          <w:rtl w:val="0"/>
          <w:lang w:val="ru-RU"/>
        </w:rPr>
        <w:t xml:space="preserve"> обеспечению доступа </w:t>
      </w:r>
      <w:r>
        <w:rPr>
          <w:rtl w:val="0"/>
        </w:rPr>
        <w:t>на</w:t>
      </w:r>
      <w:r>
        <w:rPr>
          <w:rStyle w:val="Нет"/>
          <w:rtl w:val="0"/>
          <w:lang w:val="ru-RU"/>
        </w:rPr>
        <w:t xml:space="preserve"> рынок </w:t>
      </w:r>
      <w:r>
        <w:rPr>
          <w:rtl w:val="0"/>
        </w:rPr>
        <w:t>труда</w:t>
      </w:r>
      <w:r>
        <w:rPr>
          <w:rStyle w:val="Нет"/>
          <w:rtl w:val="0"/>
          <w:lang w:val="ru-RU"/>
        </w:rPr>
        <w:t xml:space="preserve"> </w:t>
      </w:r>
      <w:r>
        <w:rPr>
          <w:rtl w:val="0"/>
        </w:rPr>
        <w:t>для</w:t>
      </w:r>
      <w:r>
        <w:rPr>
          <w:rStyle w:val="Нет"/>
          <w:rtl w:val="0"/>
          <w:lang w:val="ru-RU"/>
        </w:rPr>
        <w:t xml:space="preserve"> </w:t>
      </w:r>
      <w:r>
        <w:rPr>
          <w:rtl w:val="0"/>
        </w:rPr>
        <w:t>тех</w:t>
      </w:r>
      <w:r>
        <w:rPr>
          <w:rtl w:val="0"/>
        </w:rPr>
        <w:t>,</w:t>
      </w:r>
      <w:r>
        <w:rPr>
          <w:rStyle w:val="Нет"/>
          <w:rtl w:val="0"/>
          <w:lang w:val="ru-RU"/>
        </w:rPr>
        <w:t xml:space="preserve"> </w:t>
      </w:r>
      <w:r>
        <w:rPr>
          <w:rtl w:val="0"/>
        </w:rPr>
        <w:t>кто</w:t>
      </w:r>
      <w:r>
        <w:rPr>
          <w:rStyle w:val="Нет"/>
          <w:rtl w:val="0"/>
          <w:lang w:val="ru-RU"/>
        </w:rPr>
        <w:t xml:space="preserve"> </w:t>
      </w:r>
      <w:r>
        <w:rPr>
          <w:rtl w:val="0"/>
        </w:rPr>
        <w:t>не</w:t>
      </w:r>
      <w:r>
        <w:rPr>
          <w:rStyle w:val="Нет"/>
          <w:rtl w:val="0"/>
          <w:lang w:val="ru-RU"/>
        </w:rPr>
        <w:t xml:space="preserve"> имеет работы</w:t>
      </w:r>
      <w:r>
        <w:rPr>
          <w:rtl w:val="0"/>
        </w:rPr>
        <w:t>;</w:t>
      </w:r>
    </w:p>
    <w:p>
      <w:pPr>
        <w:pStyle w:val="Основной текст A"/>
        <w:numPr>
          <w:ilvl w:val="0"/>
          <w:numId w:val="17"/>
        </w:numPr>
        <w:rPr>
          <w:lang w:val="ru-RU"/>
        </w:rPr>
      </w:pPr>
      <w:r>
        <w:rPr>
          <w:rStyle w:val="Нет"/>
          <w:rtl w:val="0"/>
          <w:lang w:val="ru-RU"/>
        </w:rPr>
        <w:t>формирование или укрепление эффективных государственных служб занятости и других институтов рынка труда</w:t>
      </w:r>
      <w:r>
        <w:rPr>
          <w:rtl w:val="0"/>
        </w:rPr>
        <w:t>;</w:t>
      </w:r>
    </w:p>
    <w:p>
      <w:pPr>
        <w:pStyle w:val="Основной текст A"/>
        <w:numPr>
          <w:ilvl w:val="0"/>
          <w:numId w:val="17"/>
        </w:numPr>
        <w:rPr>
          <w:lang w:val="ru-RU"/>
        </w:rPr>
      </w:pPr>
      <w:r>
        <w:rPr>
          <w:rStyle w:val="Нет"/>
          <w:rtl w:val="0"/>
          <w:lang w:val="ru-RU"/>
        </w:rPr>
        <w:t>обеспечение равного доступа к повышению квалификации</w:t>
      </w:r>
      <w:r>
        <w:rPr>
          <w:rtl w:val="0"/>
        </w:rPr>
        <w:t xml:space="preserve">, </w:t>
      </w:r>
      <w:r>
        <w:rPr>
          <w:rStyle w:val="Нет"/>
          <w:rtl w:val="0"/>
          <w:lang w:val="ru-RU"/>
        </w:rPr>
        <w:t xml:space="preserve">качественным обучению и образованию </w:t>
      </w:r>
      <w:r>
        <w:rPr>
          <w:rtl w:val="0"/>
        </w:rPr>
        <w:t>в</w:t>
      </w:r>
      <w:r>
        <w:rPr>
          <w:rStyle w:val="Нет"/>
          <w:rtl w:val="0"/>
          <w:lang w:val="ru-RU"/>
        </w:rPr>
        <w:t xml:space="preserve"> </w:t>
      </w:r>
      <w:r>
        <w:rPr>
          <w:rtl w:val="0"/>
        </w:rPr>
        <w:t>целях</w:t>
      </w:r>
      <w:r>
        <w:rPr>
          <w:rStyle w:val="Нет"/>
          <w:rtl w:val="0"/>
          <w:lang w:val="ru-RU"/>
        </w:rPr>
        <w:t xml:space="preserve"> </w:t>
      </w:r>
      <w:r>
        <w:rPr>
          <w:rtl w:val="0"/>
        </w:rPr>
        <w:t>подготовки</w:t>
      </w:r>
      <w:r>
        <w:rPr>
          <w:rStyle w:val="Нет"/>
          <w:rtl w:val="0"/>
          <w:lang w:val="ru-RU"/>
        </w:rPr>
        <w:t xml:space="preserve"> </w:t>
      </w:r>
      <w:r>
        <w:rPr>
          <w:rtl w:val="0"/>
        </w:rPr>
        <w:t>к</w:t>
      </w:r>
      <w:r>
        <w:rPr>
          <w:rStyle w:val="Нет"/>
          <w:rtl w:val="0"/>
          <w:lang w:val="ru-RU"/>
        </w:rPr>
        <w:t xml:space="preserve"> экономическому восстановлению</w:t>
      </w:r>
      <w:r>
        <w:rPr>
          <w:rtl w:val="0"/>
        </w:rPr>
        <w:t>,</w:t>
      </w:r>
      <w:r>
        <w:rPr>
          <w:rStyle w:val="Нет"/>
          <w:rtl w:val="0"/>
          <w:lang w:val="ru-RU"/>
        </w:rPr>
        <w:t xml:space="preserve"> </w:t>
      </w:r>
      <w:r>
        <w:rPr>
          <w:rtl w:val="0"/>
        </w:rPr>
        <w:t>а</w:t>
      </w:r>
      <w:r>
        <w:rPr>
          <w:rStyle w:val="Нет"/>
          <w:rtl w:val="0"/>
          <w:lang w:val="ru-RU"/>
        </w:rPr>
        <w:t xml:space="preserve"> также расширение </w:t>
      </w:r>
      <w:r>
        <w:rPr>
          <w:rtl w:val="0"/>
        </w:rPr>
        <w:t>возможностей</w:t>
      </w:r>
      <w:r>
        <w:rPr>
          <w:rStyle w:val="Нет"/>
          <w:rtl w:val="0"/>
          <w:lang w:val="ru-RU"/>
        </w:rPr>
        <w:t xml:space="preserve"> </w:t>
      </w:r>
      <w:r>
        <w:rPr>
          <w:rtl w:val="0"/>
        </w:rPr>
        <w:t>в</w:t>
      </w:r>
      <w:r>
        <w:rPr>
          <w:rStyle w:val="Нет"/>
          <w:rtl w:val="0"/>
          <w:lang w:val="ru-RU"/>
        </w:rPr>
        <w:t xml:space="preserve"> этой </w:t>
      </w:r>
      <w:r>
        <w:rPr>
          <w:rtl w:val="0"/>
        </w:rPr>
        <w:t>области</w:t>
      </w:r>
      <w:r>
        <w:rPr>
          <w:rtl w:val="0"/>
        </w:rPr>
        <w:t>;</w:t>
      </w:r>
    </w:p>
    <w:p>
      <w:pPr>
        <w:pStyle w:val="Основной текст A"/>
        <w:numPr>
          <w:ilvl w:val="0"/>
          <w:numId w:val="17"/>
        </w:numPr>
      </w:pPr>
      <w:r>
        <w:rPr>
          <w:rtl w:val="0"/>
        </w:rPr>
        <w:t>отказ</w:t>
      </w:r>
      <w:r>
        <w:rPr>
          <w:rStyle w:val="Нет"/>
          <w:rtl w:val="0"/>
          <w:lang w:val="ru-RU"/>
        </w:rPr>
        <w:t xml:space="preserve"> </w:t>
      </w:r>
      <w:r>
        <w:rPr>
          <w:rtl w:val="0"/>
        </w:rPr>
        <w:t>от</w:t>
      </w:r>
      <w:r>
        <w:rPr>
          <w:rStyle w:val="Нет"/>
          <w:rtl w:val="0"/>
          <w:lang w:val="ru-RU"/>
        </w:rPr>
        <w:t xml:space="preserve"> принятия протекционистских решений</w:t>
      </w:r>
      <w:r>
        <w:rPr>
          <w:rtl w:val="0"/>
        </w:rPr>
        <w:t xml:space="preserve">, </w:t>
      </w:r>
      <w:r>
        <w:rPr>
          <w:rStyle w:val="Нет"/>
          <w:rtl w:val="0"/>
          <w:lang w:val="ru-RU"/>
        </w:rPr>
        <w:t xml:space="preserve">а также недопущение разрушительных последствий дефляционных спиралей заработной платы </w:t>
      </w:r>
      <w:r>
        <w:rPr>
          <w:rtl w:val="0"/>
        </w:rPr>
        <w:t>и</w:t>
      </w:r>
      <w:r>
        <w:rPr>
          <w:rStyle w:val="Нет"/>
          <w:rtl w:val="0"/>
          <w:lang w:val="ru-RU"/>
        </w:rPr>
        <w:t xml:space="preserve"> ухудшения условий </w:t>
      </w:r>
      <w:r>
        <w:rPr>
          <w:rtl w:val="0"/>
        </w:rPr>
        <w:t>труда</w:t>
      </w:r>
      <w:r>
        <w:rPr>
          <w:rtl w:val="0"/>
        </w:rPr>
        <w:t>;</w:t>
      </w:r>
    </w:p>
    <w:p>
      <w:pPr>
        <w:pStyle w:val="Основной текст A"/>
        <w:numPr>
          <w:ilvl w:val="0"/>
          <w:numId w:val="17"/>
        </w:numPr>
        <w:rPr>
          <w:lang w:val="ru-RU"/>
        </w:rPr>
      </w:pPr>
      <w:r>
        <w:rPr>
          <w:rStyle w:val="Нет"/>
          <w:rtl w:val="0"/>
          <w:lang w:val="ru-RU"/>
        </w:rPr>
        <w:t xml:space="preserve">содействие применению основных трудовых </w:t>
      </w:r>
      <w:r>
        <w:rPr>
          <w:rtl w:val="0"/>
        </w:rPr>
        <w:t>норм</w:t>
      </w:r>
      <w:r>
        <w:rPr>
          <w:rStyle w:val="Нет"/>
          <w:rtl w:val="0"/>
          <w:lang w:val="ru-RU"/>
        </w:rPr>
        <w:t xml:space="preserve"> </w:t>
      </w:r>
      <w:r>
        <w:rPr>
          <w:rtl w:val="0"/>
        </w:rPr>
        <w:t>и</w:t>
      </w:r>
      <w:r>
        <w:rPr>
          <w:rStyle w:val="Нет"/>
          <w:rtl w:val="0"/>
          <w:lang w:val="ru-RU"/>
        </w:rPr>
        <w:t xml:space="preserve"> </w:t>
      </w:r>
      <w:r>
        <w:rPr>
          <w:rtl w:val="0"/>
        </w:rPr>
        <w:t>других</w:t>
      </w:r>
      <w:r>
        <w:rPr>
          <w:rStyle w:val="Нет"/>
          <w:rtl w:val="0"/>
          <w:lang w:val="ru-RU"/>
        </w:rPr>
        <w:t xml:space="preserve"> международных трудовых </w:t>
      </w:r>
      <w:r>
        <w:rPr>
          <w:rtl w:val="0"/>
        </w:rPr>
        <w:t>норм</w:t>
      </w:r>
      <w:r>
        <w:rPr>
          <w:rtl w:val="0"/>
        </w:rPr>
        <w:t>,</w:t>
      </w:r>
      <w:r>
        <w:rPr>
          <w:rStyle w:val="Нет"/>
          <w:rtl w:val="0"/>
          <w:lang w:val="ru-RU"/>
        </w:rPr>
        <w:t xml:space="preserve"> которые поддерживают процессы восстановления экономики и рабочих мест и сокращения гендерного равенства</w:t>
      </w:r>
      <w:r>
        <w:rPr>
          <w:rtl w:val="0"/>
        </w:rPr>
        <w:t>;</w:t>
      </w:r>
    </w:p>
    <w:p>
      <w:pPr>
        <w:pStyle w:val="Основной текст A"/>
        <w:numPr>
          <w:ilvl w:val="0"/>
          <w:numId w:val="17"/>
        </w:numPr>
        <w:rPr>
          <w:lang w:val="ru-RU"/>
        </w:rPr>
      </w:pPr>
      <w:r>
        <w:rPr>
          <w:rStyle w:val="Нет"/>
          <w:rtl w:val="0"/>
          <w:lang w:val="ru-RU"/>
        </w:rPr>
        <w:t>участие в социальном диалоге на основе принципов трипартизма и ведения коллективных переговоров между работодателями и работниками как конструктивных процессов</w:t>
      </w:r>
      <w:r>
        <w:rPr>
          <w:rtl w:val="0"/>
        </w:rPr>
        <w:t xml:space="preserve">, </w:t>
      </w:r>
      <w:r>
        <w:rPr>
          <w:rStyle w:val="Нет"/>
          <w:rtl w:val="0"/>
          <w:lang w:val="ru-RU"/>
        </w:rPr>
        <w:t>направленных на максимальное усиление воздействия антикризисных ответных мер с учетом потребностей реальной экономики</w:t>
      </w:r>
      <w:r>
        <w:rPr>
          <w:rtl w:val="0"/>
        </w:rPr>
        <w:t>;</w:t>
      </w:r>
    </w:p>
    <w:p>
      <w:pPr>
        <w:pStyle w:val="Основной текст A"/>
        <w:numPr>
          <w:ilvl w:val="0"/>
          <w:numId w:val="17"/>
        </w:numPr>
        <w:rPr>
          <w:lang w:val="ru-RU"/>
        </w:rPr>
      </w:pPr>
      <w:r>
        <w:rPr>
          <w:rStyle w:val="Нет"/>
          <w:rtl w:val="0"/>
          <w:lang w:val="ru-RU"/>
        </w:rPr>
        <w:t xml:space="preserve">обеспечение </w:t>
      </w:r>
      <w:r>
        <w:rPr>
          <w:rtl w:val="0"/>
        </w:rPr>
        <w:t>того</w:t>
      </w:r>
      <w:r>
        <w:rPr>
          <w:rtl w:val="0"/>
        </w:rPr>
        <w:t>,</w:t>
      </w:r>
      <w:r>
        <w:rPr>
          <w:rStyle w:val="Нет"/>
          <w:rtl w:val="0"/>
          <w:lang w:val="ru-RU"/>
        </w:rPr>
        <w:t xml:space="preserve"> чтобы краткосрочные меры соответствовали принципам экономической</w:t>
      </w:r>
      <w:r>
        <w:rPr>
          <w:rtl w:val="0"/>
        </w:rPr>
        <w:t xml:space="preserve">, </w:t>
      </w:r>
      <w:r>
        <w:rPr>
          <w:rStyle w:val="Нет"/>
          <w:rtl w:val="0"/>
          <w:lang w:val="ru-RU"/>
        </w:rPr>
        <w:t>социальной и экологической устойчивости</w:t>
      </w:r>
      <w:r>
        <w:rPr>
          <w:rtl w:val="0"/>
        </w:rPr>
        <w:t>;</w:t>
      </w:r>
    </w:p>
    <w:p>
      <w:pPr>
        <w:pStyle w:val="Основной текст A"/>
        <w:numPr>
          <w:ilvl w:val="0"/>
          <w:numId w:val="17"/>
        </w:numPr>
        <w:rPr>
          <w:lang w:val="ru-RU"/>
        </w:rPr>
      </w:pPr>
      <w:r>
        <w:rPr>
          <w:rStyle w:val="Нет"/>
          <w:rtl w:val="0"/>
          <w:lang w:val="ru-RU"/>
        </w:rPr>
        <w:t xml:space="preserve">обеспечение эффекта синергии между государством и рынком и эффективное </w:t>
      </w:r>
      <w:r>
        <w:rPr>
          <w:rtl w:val="0"/>
        </w:rPr>
        <w:t>и</w:t>
      </w:r>
      <w:r>
        <w:rPr>
          <w:rStyle w:val="Нет"/>
          <w:rtl w:val="0"/>
          <w:lang w:val="ru-RU"/>
        </w:rPr>
        <w:t xml:space="preserve"> действенное регулирование рыночных экономик</w:t>
      </w:r>
      <w:r>
        <w:rPr>
          <w:rtl w:val="0"/>
        </w:rPr>
        <w:t>,</w:t>
      </w:r>
      <w:r>
        <w:rPr>
          <w:rStyle w:val="Нет"/>
          <w:rtl w:val="0"/>
          <w:lang w:val="ru-RU"/>
        </w:rPr>
        <w:t xml:space="preserve"> включая </w:t>
      </w:r>
      <w:r>
        <w:rPr>
          <w:rtl w:val="0"/>
        </w:rPr>
        <w:t>нормативно</w:t>
      </w:r>
      <w:r>
        <w:rPr>
          <w:rtl w:val="0"/>
        </w:rPr>
        <w:t>-</w:t>
      </w:r>
      <w:r>
        <w:rPr>
          <w:rStyle w:val="Нет"/>
          <w:rtl w:val="0"/>
          <w:lang w:val="ru-RU"/>
        </w:rPr>
        <w:t xml:space="preserve">правовую </w:t>
      </w:r>
      <w:r>
        <w:rPr>
          <w:rtl w:val="0"/>
        </w:rPr>
        <w:t>среду</w:t>
      </w:r>
      <w:r>
        <w:rPr>
          <w:rtl w:val="0"/>
        </w:rPr>
        <w:t>,</w:t>
      </w:r>
      <w:r>
        <w:rPr>
          <w:rStyle w:val="Нет"/>
          <w:rtl w:val="0"/>
          <w:lang w:val="ru-RU"/>
        </w:rPr>
        <w:t xml:space="preserve"> которая позволяет создавать жизнеспособные предприятия и рабочие места в различных секторах</w:t>
      </w:r>
      <w:r>
        <w:rPr>
          <w:rtl w:val="0"/>
        </w:rPr>
        <w:t>;</w:t>
      </w:r>
    </w:p>
    <w:p>
      <w:pPr>
        <w:pStyle w:val="Основной текст A"/>
        <w:numPr>
          <w:ilvl w:val="0"/>
          <w:numId w:val="17"/>
        </w:numPr>
        <w:rPr>
          <w:lang w:val="ru-RU"/>
        </w:rPr>
      </w:pPr>
      <w:r>
        <w:rPr>
          <w:rStyle w:val="Нет"/>
          <w:rtl w:val="0"/>
          <w:lang w:val="ru-RU"/>
        </w:rPr>
        <w:t>участие МОТ вместе с другими международными учреждениями</w:t>
      </w:r>
      <w:r>
        <w:rPr>
          <w:rtl w:val="0"/>
        </w:rPr>
        <w:t xml:space="preserve">, </w:t>
      </w:r>
      <w:r>
        <w:rPr>
          <w:rStyle w:val="Нет"/>
          <w:rtl w:val="0"/>
          <w:lang w:val="ru-RU"/>
        </w:rPr>
        <w:t xml:space="preserve">международными финансовыми институтами и развитыми странами в усилиях </w:t>
      </w:r>
      <w:r>
        <w:rPr>
          <w:rtl w:val="0"/>
        </w:rPr>
        <w:t>по</w:t>
      </w:r>
      <w:r>
        <w:rPr>
          <w:rStyle w:val="Нет"/>
          <w:rtl w:val="0"/>
          <w:lang w:val="ru-RU"/>
        </w:rPr>
        <w:t xml:space="preserve"> повышению согласованности </w:t>
      </w:r>
      <w:r>
        <w:rPr>
          <w:rtl w:val="0"/>
        </w:rPr>
        <w:t>политики</w:t>
      </w:r>
      <w:r>
        <w:rPr>
          <w:rStyle w:val="Нет"/>
          <w:rtl w:val="0"/>
          <w:lang w:val="ru-RU"/>
        </w:rPr>
        <w:t xml:space="preserve"> </w:t>
      </w:r>
      <w:r>
        <w:rPr>
          <w:rtl w:val="0"/>
        </w:rPr>
        <w:t>и</w:t>
      </w:r>
      <w:r>
        <w:rPr>
          <w:rStyle w:val="Нет"/>
          <w:rtl w:val="0"/>
          <w:lang w:val="ru-RU"/>
        </w:rPr>
        <w:t xml:space="preserve"> увеличению объема помощи и поддержки наименее развитым странам</w:t>
      </w:r>
      <w:r>
        <w:rPr>
          <w:rtl w:val="0"/>
        </w:rPr>
        <w:t xml:space="preserve">, </w:t>
      </w:r>
      <w:r>
        <w:rPr>
          <w:rStyle w:val="Нет"/>
          <w:rtl w:val="0"/>
          <w:lang w:val="ru-RU"/>
        </w:rPr>
        <w:t>развивающимся странам и странам с переходной экономикой с ограниченным фискальным и политическим пространством в целях принятия антикризисных мер</w:t>
      </w:r>
      <w:r>
        <w:rPr>
          <w:rStyle w:val="Нет"/>
          <w:vertAlign w:val="superscript"/>
        </w:rPr>
        <w:footnoteReference w:id="70"/>
      </w:r>
      <w:r>
        <w:rPr>
          <w:rtl w:val="0"/>
        </w:rPr>
        <w:t>.</w:t>
      </w:r>
    </w:p>
    <w:p>
      <w:pPr>
        <w:pStyle w:val="Основной текст A"/>
      </w:pPr>
      <w:r>
        <w:rPr>
          <w:rStyle w:val="Нет"/>
          <w:rFonts w:cs="Arial Unicode MS" w:eastAsia="Arial Unicode MS" w:hint="default"/>
          <w:rtl w:val="0"/>
          <w:lang w:val="ru-RU"/>
        </w:rPr>
        <w:t>Подводя итог</w:t>
      </w:r>
      <w:r>
        <w:rPr>
          <w:rStyle w:val="Нет"/>
          <w:rFonts w:cs="Arial Unicode MS" w:eastAsia="Arial Unicode MS"/>
          <w:rtl w:val="0"/>
          <w:lang w:val="ru-RU"/>
        </w:rPr>
        <w:t xml:space="preserve">, </w:t>
      </w:r>
      <w:r>
        <w:rPr>
          <w:rStyle w:val="Нет"/>
          <w:rFonts w:cs="Arial Unicode MS" w:eastAsia="Arial Unicode MS" w:hint="default"/>
          <w:rtl w:val="0"/>
          <w:lang w:val="ru-RU"/>
        </w:rPr>
        <w:t>можно сказать о том</w:t>
      </w:r>
      <w:r>
        <w:rPr>
          <w:rStyle w:val="Нет"/>
          <w:rFonts w:cs="Arial Unicode MS" w:eastAsia="Arial Unicode MS"/>
          <w:rtl w:val="0"/>
          <w:lang w:val="ru-RU"/>
        </w:rPr>
        <w:t xml:space="preserve">, </w:t>
      </w:r>
      <w:r>
        <w:rPr>
          <w:rStyle w:val="Нет"/>
          <w:rFonts w:cs="Arial Unicode MS" w:eastAsia="Arial Unicode MS" w:hint="default"/>
          <w:rtl w:val="0"/>
          <w:lang w:val="ru-RU"/>
        </w:rPr>
        <w:t>что на международном уровне принят достаточно широкий спектр актов о труде</w:t>
      </w:r>
      <w:r>
        <w:rPr>
          <w:rStyle w:val="Нет"/>
          <w:rFonts w:cs="Arial Unicode MS" w:eastAsia="Arial Unicode MS"/>
          <w:rtl w:val="0"/>
          <w:lang w:val="ru-RU"/>
        </w:rPr>
        <w:t xml:space="preserve">, </w:t>
      </w:r>
      <w:r>
        <w:rPr>
          <w:rStyle w:val="Нет"/>
          <w:rFonts w:cs="Arial Unicode MS" w:eastAsia="Arial Unicode MS" w:hint="default"/>
          <w:rtl w:val="0"/>
          <w:lang w:val="ru-RU"/>
        </w:rPr>
        <w:t>регулирующий важные аспекты трудовых правоотношений</w:t>
      </w:r>
      <w:r>
        <w:rPr>
          <w:rStyle w:val="Нет"/>
          <w:rFonts w:cs="Arial Unicode MS" w:eastAsia="Arial Unicode MS"/>
          <w:rtl w:val="0"/>
          <w:lang w:val="ru-RU"/>
        </w:rPr>
        <w:t xml:space="preserve">, </w:t>
      </w:r>
      <w:r>
        <w:rPr>
          <w:rStyle w:val="Нет"/>
          <w:rFonts w:cs="Arial Unicode MS" w:eastAsia="Arial Unicode MS" w:hint="default"/>
          <w:rtl w:val="0"/>
          <w:lang w:val="ru-RU"/>
        </w:rPr>
        <w:t>однако снижающаяся за последнее время во всем мире социально</w:t>
      </w:r>
      <w:r>
        <w:rPr>
          <w:rStyle w:val="Нет"/>
          <w:rFonts w:cs="Arial Unicode MS" w:eastAsia="Arial Unicode MS"/>
          <w:rtl w:val="0"/>
          <w:lang w:val="ru-RU"/>
        </w:rPr>
        <w:t>-</w:t>
      </w:r>
      <w:r>
        <w:rPr>
          <w:rStyle w:val="Нет"/>
          <w:rFonts w:cs="Arial Unicode MS" w:eastAsia="Arial Unicode MS" w:hint="default"/>
          <w:rtl w:val="0"/>
          <w:lang w:val="ru-RU"/>
        </w:rPr>
        <w:t>экономическая защищенность населения и рост неравенства</w:t>
      </w:r>
      <w:r>
        <w:rPr>
          <w:rStyle w:val="Нет"/>
          <w:rFonts w:cs="Arial Unicode MS" w:eastAsia="Arial Unicode MS"/>
          <w:rtl w:val="0"/>
          <w:lang w:val="ru-RU"/>
        </w:rPr>
        <w:t xml:space="preserve">, </w:t>
      </w:r>
      <w:r>
        <w:rPr>
          <w:rStyle w:val="Нет"/>
          <w:rFonts w:cs="Arial Unicode MS" w:eastAsia="Arial Unicode MS" w:hint="default"/>
          <w:rtl w:val="0"/>
          <w:lang w:val="ru-RU"/>
        </w:rPr>
        <w:t>в том числе на территории стран Евразийского экономического союза</w:t>
      </w:r>
      <w:r>
        <w:rPr>
          <w:rStyle w:val="Нет"/>
          <w:rFonts w:cs="Arial Unicode MS" w:eastAsia="Arial Unicode MS"/>
          <w:rtl w:val="0"/>
          <w:lang w:val="ru-RU"/>
        </w:rPr>
        <w:t xml:space="preserve">, </w:t>
      </w:r>
      <w:r>
        <w:rPr>
          <w:rStyle w:val="Нет"/>
          <w:rFonts w:cs="Arial Unicode MS" w:eastAsia="Arial Unicode MS" w:hint="default"/>
          <w:rtl w:val="0"/>
          <w:lang w:val="ru-RU"/>
        </w:rPr>
        <w:t>поднимают вопросы об эффективности действия этих международных актов</w:t>
      </w:r>
      <w:r>
        <w:rPr>
          <w:rStyle w:val="Нет"/>
          <w:rFonts w:cs="Arial Unicode MS" w:eastAsia="Arial Unicode MS"/>
          <w:rtl w:val="0"/>
          <w:lang w:val="ru-RU"/>
        </w:rPr>
        <w:t xml:space="preserve">. </w:t>
      </w:r>
      <w:r>
        <w:rPr>
          <w:rStyle w:val="Нет"/>
          <w:rFonts w:cs="Arial Unicode MS" w:eastAsia="Arial Unicode MS" w:hint="default"/>
          <w:rtl w:val="0"/>
          <w:lang w:val="ru-RU"/>
        </w:rPr>
        <w:t>Подробнее проблемы применения норм о труде в будут рассмотрены в последующих главах</w:t>
      </w:r>
      <w:r>
        <w:rPr>
          <w:rStyle w:val="Нет"/>
          <w:rFonts w:cs="Arial Unicode MS" w:eastAsia="Arial Unicode MS"/>
          <w:rtl w:val="0"/>
          <w:lang w:val="ru-RU"/>
        </w:rPr>
        <w:t>.</w:t>
      </w:r>
      <w:r>
        <w:rPr>
          <w:rStyle w:val="Нет"/>
          <w:rFonts w:ascii="Arial Unicode MS" w:cs="Arial Unicode MS" w:hAnsi="Arial Unicode MS" w:eastAsia="Arial Unicode MS"/>
          <w:b w:val="0"/>
          <w:bCs w:val="0"/>
          <w:i w:val="0"/>
          <w:iCs w:val="0"/>
          <w:lang w:val="ru-RU"/>
        </w:rPr>
        <w:br w:type="page"/>
      </w:r>
    </w:p>
    <w:p>
      <w:pPr>
        <w:pStyle w:val="Рубрика"/>
      </w:pPr>
      <w:bookmarkStart w:name="_Toc6" w:id="6"/>
      <w:r>
        <w:rPr>
          <w:rFonts w:cs="Arial Unicode MS" w:eastAsia="Arial Unicode MS" w:hint="default"/>
          <w:rtl w:val="0"/>
        </w:rPr>
        <w:t xml:space="preserve">Глава </w:t>
      </w:r>
      <w:r>
        <w:rPr>
          <w:rFonts w:cs="Arial Unicode MS" w:eastAsia="Arial Unicode MS"/>
          <w:rtl w:val="0"/>
        </w:rPr>
        <w:t xml:space="preserve">2: </w:t>
      </w:r>
      <w:r>
        <w:rPr>
          <w:rFonts w:cs="Arial Unicode MS" w:eastAsia="Arial Unicode MS" w:hint="default"/>
          <w:rtl w:val="0"/>
        </w:rPr>
        <w:t>Регулирование</w:t>
      </w:r>
      <w:r>
        <w:rPr>
          <w:rFonts w:cs="Arial Unicode MS" w:eastAsia="Arial Unicode MS" w:hint="default"/>
          <w:rtl w:val="0"/>
        </w:rPr>
        <w:t xml:space="preserve"> труда</w:t>
      </w:r>
      <w:r>
        <w:rPr>
          <w:rFonts w:cs="Arial Unicode MS" w:eastAsia="Arial Unicode MS" w:hint="default"/>
          <w:rtl w:val="0"/>
        </w:rPr>
        <w:t xml:space="preserve"> на</w:t>
      </w:r>
      <w:r>
        <w:rPr>
          <w:rFonts w:cs="Arial Unicode MS" w:eastAsia="Arial Unicode MS" w:hint="default"/>
          <w:rtl w:val="0"/>
        </w:rPr>
        <w:t xml:space="preserve"> региональном</w:t>
      </w:r>
      <w:r>
        <w:rPr>
          <w:rFonts w:cs="Arial Unicode MS" w:eastAsia="Arial Unicode MS" w:hint="default"/>
          <w:rtl w:val="0"/>
        </w:rPr>
        <w:t xml:space="preserve"> уровне</w:t>
      </w:r>
      <w:r>
        <w:rPr>
          <w:rFonts w:cs="Arial Unicode MS" w:eastAsia="Arial Unicode MS"/>
          <w:rtl w:val="0"/>
        </w:rPr>
        <w:t xml:space="preserve">. </w:t>
      </w:r>
      <w:r>
        <w:rPr>
          <w:rFonts w:cs="Arial Unicode MS" w:eastAsia="Arial Unicode MS" w:hint="default"/>
          <w:rtl w:val="0"/>
        </w:rPr>
        <w:t>Особенности регулирования труда в рамках ЕАЭС</w:t>
      </w:r>
      <w:bookmarkEnd w:id="6"/>
    </w:p>
    <w:p>
      <w:pPr>
        <w:pStyle w:val="Рубрика 2"/>
      </w:pPr>
      <w:bookmarkStart w:name="_Toc7" w:id="7"/>
      <w:r>
        <w:rPr>
          <w:rFonts w:cs="Arial Unicode MS" w:eastAsia="Arial Unicode MS"/>
          <w:rtl w:val="0"/>
        </w:rPr>
        <w:t xml:space="preserve">2.1 </w:t>
      </w:r>
      <w:r>
        <w:rPr>
          <w:rFonts w:cs="Arial Unicode MS" w:eastAsia="Arial Unicode MS" w:hint="default"/>
          <w:rtl w:val="0"/>
        </w:rPr>
        <w:t xml:space="preserve">Международные договоры </w:t>
      </w:r>
      <w:bookmarkEnd w:id="7"/>
    </w:p>
    <w:p>
      <w:pPr>
        <w:pStyle w:val="Основной текст"/>
        <w:rPr>
          <w:rStyle w:val="Нет"/>
          <w:lang w:val="ru-RU"/>
        </w:rPr>
      </w:pPr>
      <w:r>
        <w:rPr>
          <w:rStyle w:val="Нет"/>
          <w:rtl w:val="0"/>
          <w:lang w:val="ru-RU"/>
        </w:rPr>
        <w:t xml:space="preserve">Центральное место в регулировании труда в ЕАЭС занимают Договор о </w:t>
      </w:r>
      <w:r>
        <w:rPr>
          <w:rStyle w:val="Нет"/>
          <w:rtl w:val="0"/>
          <w:lang w:val="ru-RU"/>
        </w:rPr>
        <w:t>Евразийском экономическом союзе</w:t>
      </w:r>
      <w:r>
        <w:rPr>
          <w:rStyle w:val="Нет"/>
          <w:rtl w:val="0"/>
          <w:lang w:val="ru-RU"/>
        </w:rPr>
        <w:t xml:space="preserve"> (</w:t>
      </w:r>
      <w:r>
        <w:rPr>
          <w:rtl w:val="0"/>
          <w:lang w:val="ru-RU"/>
        </w:rPr>
        <w:t>Подписан в г</w:t>
      </w:r>
      <w:r>
        <w:rPr>
          <w:rtl w:val="0"/>
        </w:rPr>
        <w:t xml:space="preserve">. </w:t>
      </w:r>
      <w:r>
        <w:rPr>
          <w:rtl w:val="0"/>
          <w:lang w:val="ru-RU"/>
        </w:rPr>
        <w:t xml:space="preserve">Астане </w:t>
      </w:r>
      <w:r>
        <w:rPr>
          <w:rtl w:val="0"/>
        </w:rPr>
        <w:t>29.05.2014</w:t>
      </w:r>
      <w:r>
        <w:rPr>
          <w:rtl w:val="0"/>
          <w:lang w:val="ru-RU"/>
        </w:rPr>
        <w:t xml:space="preserve"> г</w:t>
      </w:r>
      <w:r>
        <w:rPr>
          <w:rtl w:val="0"/>
          <w:lang w:val="ru-RU"/>
        </w:rPr>
        <w:t>.</w:t>
      </w:r>
      <w:r>
        <w:rPr>
          <w:rtl w:val="0"/>
        </w:rPr>
        <w:t>)</w:t>
      </w:r>
      <w:r>
        <w:rPr>
          <w:rtl w:val="0"/>
          <w:lang w:val="ru-RU"/>
        </w:rPr>
        <w:t xml:space="preserve">, </w:t>
      </w:r>
      <w:r>
        <w:rPr>
          <w:rtl w:val="0"/>
          <w:lang w:val="ru-RU"/>
        </w:rPr>
        <w:t>а также дополняющие его иные международные договоры между государствами</w:t>
      </w:r>
      <w:r>
        <w:rPr>
          <w:rtl w:val="0"/>
          <w:lang w:val="ru-RU"/>
        </w:rPr>
        <w:t>-</w:t>
      </w:r>
      <w:r>
        <w:rPr>
          <w:rtl w:val="0"/>
          <w:lang w:val="ru-RU"/>
        </w:rPr>
        <w:t>членами по вопросам функционирования и развития Союза</w:t>
      </w:r>
      <w:r>
        <w:rPr>
          <w:rtl w:val="0"/>
          <w:lang w:val="ru-RU"/>
        </w:rPr>
        <w:t xml:space="preserve">. </w:t>
      </w:r>
      <w:r>
        <w:rPr>
          <w:rtl w:val="0"/>
          <w:lang w:val="ru-RU"/>
        </w:rPr>
        <w:t>Договор о ЕАЭС является ядром правовой системы Союза</w:t>
      </w:r>
      <w:r>
        <w:rPr>
          <w:rtl w:val="0"/>
          <w:lang w:val="ru-RU"/>
        </w:rPr>
        <w:t xml:space="preserve">, </w:t>
      </w:r>
      <w:r>
        <w:rPr>
          <w:rtl w:val="0"/>
          <w:lang w:val="ru-RU"/>
        </w:rPr>
        <w:t xml:space="preserve">ставшим результатом </w:t>
      </w:r>
      <w:r>
        <w:rPr>
          <w:rStyle w:val="Нет"/>
          <w:rtl w:val="0"/>
          <w:lang w:val="ru-RU"/>
        </w:rPr>
        <w:t>кодификации ранее принятой договорно</w:t>
      </w:r>
      <w:r>
        <w:rPr>
          <w:rStyle w:val="Нет"/>
          <w:rtl w:val="0"/>
          <w:lang w:val="ru-RU"/>
        </w:rPr>
        <w:t>-</w:t>
      </w:r>
      <w:r>
        <w:rPr>
          <w:rStyle w:val="Нет"/>
          <w:rtl w:val="0"/>
          <w:lang w:val="ru-RU"/>
        </w:rPr>
        <w:t>правовой базы Таможенного союза и Единого экономического пространства России</w:t>
      </w:r>
      <w:r>
        <w:rPr>
          <w:rStyle w:val="Нет"/>
          <w:rtl w:val="0"/>
          <w:lang w:val="ru-RU"/>
        </w:rPr>
        <w:t xml:space="preserve">, </w:t>
      </w:r>
      <w:r>
        <w:rPr>
          <w:rStyle w:val="Нет"/>
          <w:rtl w:val="0"/>
          <w:lang w:val="ru-RU"/>
        </w:rPr>
        <w:t>Беларуси и Казахстана</w:t>
      </w:r>
      <w:r>
        <w:rPr>
          <w:rStyle w:val="Нет"/>
          <w:vertAlign w:val="superscript"/>
          <w:lang w:val="ru-RU"/>
        </w:rPr>
        <w:footnoteReference w:id="71"/>
      </w:r>
      <w:r>
        <w:rPr>
          <w:rStyle w:val="Нет"/>
          <w:rtl w:val="0"/>
          <w:lang w:val="ru-RU"/>
        </w:rPr>
        <w:t>.</w:t>
      </w:r>
    </w:p>
    <w:p>
      <w:pPr>
        <w:pStyle w:val="Основной текст"/>
        <w:rPr>
          <w:rStyle w:val="Нет"/>
          <w:lang w:val="ru-RU"/>
        </w:rPr>
      </w:pPr>
      <w:r>
        <w:rPr>
          <w:rStyle w:val="Нет"/>
          <w:rtl w:val="0"/>
          <w:lang w:val="ru-RU"/>
        </w:rPr>
        <w:t>Основополагающим принципом регулирования труда в Евразийском экономическом союзе выступает свобода движения рабочей силы</w:t>
      </w:r>
      <w:r>
        <w:rPr>
          <w:rStyle w:val="Нет"/>
          <w:rtl w:val="0"/>
          <w:lang w:val="ru-RU"/>
        </w:rPr>
        <w:t xml:space="preserve">. </w:t>
      </w:r>
      <w:r>
        <w:rPr>
          <w:rStyle w:val="Нет"/>
          <w:rtl w:val="0"/>
          <w:lang w:val="ru-RU"/>
        </w:rPr>
        <w:t xml:space="preserve">Движение рабочей силы выступает одной из четырех фундаментальных свобод </w:t>
      </w:r>
      <w:r>
        <w:rPr>
          <w:rStyle w:val="Нет"/>
          <w:rtl w:val="0"/>
          <w:lang w:val="ru-RU"/>
        </w:rPr>
        <w:t>в создании и функционировании ЕАЭС наряду со свобод</w:t>
      </w:r>
      <w:r>
        <w:rPr>
          <w:rStyle w:val="Нет"/>
          <w:rtl w:val="0"/>
          <w:lang w:val="ru-RU"/>
        </w:rPr>
        <w:t>ами</w:t>
      </w:r>
      <w:r>
        <w:rPr>
          <w:rStyle w:val="Нет"/>
          <w:rtl w:val="0"/>
          <w:lang w:val="ru-RU"/>
        </w:rPr>
        <w:t xml:space="preserve"> движения товаров</w:t>
      </w:r>
      <w:r>
        <w:rPr>
          <w:rStyle w:val="Нет"/>
          <w:rtl w:val="0"/>
          <w:lang w:val="ru-RU"/>
        </w:rPr>
        <w:t xml:space="preserve">, </w:t>
      </w:r>
      <w:r>
        <w:rPr>
          <w:rStyle w:val="Нет"/>
          <w:rtl w:val="0"/>
          <w:lang w:val="ru-RU"/>
        </w:rPr>
        <w:t>услуг и капитала</w:t>
      </w:r>
      <w:r>
        <w:rPr>
          <w:rStyle w:val="Нет"/>
          <w:vertAlign w:val="superscript"/>
          <w:lang w:val="ru-RU"/>
        </w:rPr>
        <w:footnoteReference w:id="72"/>
      </w:r>
      <w:r>
        <w:rPr>
          <w:rStyle w:val="Нет"/>
          <w:rtl w:val="0"/>
          <w:lang w:val="ru-RU"/>
        </w:rPr>
        <w:t>.</w:t>
      </w:r>
    </w:p>
    <w:p>
      <w:pPr>
        <w:pStyle w:val="Основной текст"/>
        <w:rPr>
          <w:rStyle w:val="Нет"/>
          <w:lang w:val="ru-RU"/>
        </w:rPr>
      </w:pPr>
      <w:r>
        <w:rPr>
          <w:rStyle w:val="Нет"/>
          <w:rtl w:val="0"/>
          <w:lang w:val="ru-RU"/>
        </w:rPr>
        <w:t>В Договоре о ЕАЭС этот принцип детально не раскрывается</w:t>
      </w:r>
      <w:r>
        <w:rPr>
          <w:rStyle w:val="Нет"/>
          <w:rtl w:val="0"/>
          <w:lang w:val="ru-RU"/>
        </w:rPr>
        <w:t>,</w:t>
      </w:r>
      <w:r>
        <w:rPr>
          <w:rStyle w:val="Нет"/>
          <w:rtl w:val="0"/>
          <w:lang w:val="en-US"/>
        </w:rPr>
        <w:t xml:space="preserve"> </w:t>
      </w:r>
      <w:r>
        <w:rPr>
          <w:rStyle w:val="Нет"/>
          <w:rtl w:val="0"/>
          <w:lang w:val="ru-RU"/>
        </w:rPr>
        <w:t>хотя он хорошо разработан в праве Европейского Союза и в документах Совета Европы</w:t>
      </w:r>
      <w:r>
        <w:rPr>
          <w:rStyle w:val="Нет"/>
          <w:vertAlign w:val="superscript"/>
          <w:lang w:val="ru-RU"/>
        </w:rPr>
        <w:footnoteReference w:id="73"/>
      </w:r>
      <w:r>
        <w:rPr>
          <w:rStyle w:val="Нет"/>
          <w:rtl w:val="0"/>
          <w:lang w:val="ru-RU"/>
        </w:rPr>
        <w:t xml:space="preserve">. </w:t>
      </w:r>
      <w:r>
        <w:rPr>
          <w:rStyle w:val="Нет"/>
          <w:rtl w:val="0"/>
          <w:lang w:val="ru-RU"/>
        </w:rPr>
        <w:t>Попытка интерпретации данного принципа применительно к свободе движения рабочей силы</w:t>
      </w:r>
      <w:r>
        <w:rPr>
          <w:rStyle w:val="Нет"/>
          <w:rtl w:val="0"/>
          <w:lang w:val="ru-RU"/>
        </w:rPr>
        <w:t xml:space="preserve"> </w:t>
      </w:r>
      <w:r>
        <w:rPr>
          <w:rStyle w:val="Нет"/>
          <w:rtl w:val="0"/>
          <w:lang w:val="ru-RU"/>
        </w:rPr>
        <w:t xml:space="preserve">была предпринята в Консультативном заключении Суда ЕАЭС от </w:t>
      </w:r>
      <w:r>
        <w:rPr>
          <w:rStyle w:val="Нет"/>
          <w:rtl w:val="0"/>
          <w:lang w:val="ru-RU"/>
        </w:rPr>
        <w:t xml:space="preserve">7 </w:t>
      </w:r>
      <w:r>
        <w:rPr>
          <w:rStyle w:val="Нет"/>
          <w:rtl w:val="0"/>
          <w:lang w:val="ru-RU"/>
        </w:rPr>
        <w:t xml:space="preserve">декабря </w:t>
      </w:r>
      <w:r>
        <w:rPr>
          <w:rStyle w:val="Нет"/>
          <w:rtl w:val="0"/>
          <w:lang w:val="ru-RU"/>
        </w:rPr>
        <w:t xml:space="preserve">2018 </w:t>
      </w:r>
      <w:r>
        <w:rPr>
          <w:rStyle w:val="Нет"/>
          <w:rtl w:val="0"/>
          <w:lang w:val="ru-RU"/>
        </w:rPr>
        <w:t>г</w:t>
      </w:r>
      <w:r>
        <w:rPr>
          <w:rStyle w:val="Нет"/>
          <w:rtl w:val="0"/>
          <w:lang w:val="ru-RU"/>
        </w:rPr>
        <w:t xml:space="preserve">. </w:t>
      </w:r>
      <w:r>
        <w:rPr>
          <w:rStyle w:val="Нет"/>
          <w:rtl w:val="0"/>
          <w:lang w:val="ru-RU"/>
        </w:rPr>
        <w:t>в отношении</w:t>
      </w:r>
      <w:r>
        <w:rPr>
          <w:rStyle w:val="Нет"/>
          <w:rtl w:val="0"/>
          <w:lang w:val="en-US"/>
        </w:rPr>
        <w:t xml:space="preserve"> </w:t>
      </w:r>
      <w:r>
        <w:rPr>
          <w:rStyle w:val="Нет"/>
          <w:rtl w:val="0"/>
          <w:lang w:val="ru-RU"/>
        </w:rPr>
        <w:t>профессиональных спортсменов по заявлению Евразийской экономической комиссии о разъяснении положений Договора о ЕАЭС</w:t>
      </w:r>
      <w:r>
        <w:rPr>
          <w:rStyle w:val="Нет"/>
          <w:rtl w:val="0"/>
          <w:lang w:val="ru-RU"/>
        </w:rPr>
        <w:t xml:space="preserve">. </w:t>
      </w:r>
      <w:r>
        <w:rPr>
          <w:rStyle w:val="Нет"/>
          <w:rtl w:val="0"/>
          <w:lang w:val="ru-RU"/>
        </w:rPr>
        <w:t>В указанном решении отмечено</w:t>
      </w:r>
      <w:r>
        <w:rPr>
          <w:rStyle w:val="Нет"/>
          <w:rtl w:val="0"/>
          <w:lang w:val="ru-RU"/>
        </w:rPr>
        <w:t xml:space="preserve">, </w:t>
      </w:r>
      <w:r>
        <w:rPr>
          <w:rStyle w:val="Нет"/>
          <w:rtl w:val="0"/>
          <w:lang w:val="ru-RU"/>
        </w:rPr>
        <w:t>в</w:t>
      </w:r>
      <w:r>
        <w:rPr>
          <w:rStyle w:val="Нет"/>
          <w:rtl w:val="0"/>
          <w:lang w:val="en-US"/>
        </w:rPr>
        <w:t xml:space="preserve"> </w:t>
      </w:r>
      <w:r>
        <w:rPr>
          <w:rStyle w:val="Нет"/>
          <w:rtl w:val="0"/>
          <w:lang w:val="ru-RU"/>
        </w:rPr>
        <w:t>частности</w:t>
      </w:r>
      <w:r>
        <w:rPr>
          <w:rStyle w:val="Нет"/>
          <w:rtl w:val="0"/>
          <w:lang w:val="ru-RU"/>
        </w:rPr>
        <w:t xml:space="preserve">, </w:t>
      </w:r>
      <w:r>
        <w:rPr>
          <w:rStyle w:val="Нет"/>
          <w:rtl w:val="0"/>
          <w:lang w:val="ru-RU"/>
        </w:rPr>
        <w:t>что в праве Союза свобода движения трудящихся государств</w:t>
      </w:r>
      <w:r>
        <w:rPr>
          <w:rStyle w:val="Нет"/>
          <w:rtl w:val="0"/>
          <w:lang w:val="ru-RU"/>
        </w:rPr>
        <w:t>-</w:t>
      </w:r>
      <w:r>
        <w:rPr>
          <w:rStyle w:val="Нет"/>
          <w:rtl w:val="0"/>
          <w:lang w:val="ru-RU"/>
        </w:rPr>
        <w:t>членов обеспечивается их гарантиями и правами</w:t>
      </w:r>
      <w:r>
        <w:rPr>
          <w:rStyle w:val="Нет"/>
          <w:rtl w:val="0"/>
          <w:lang w:val="ru-RU"/>
        </w:rPr>
        <w:t xml:space="preserve">. </w:t>
      </w:r>
      <w:r>
        <w:rPr>
          <w:rStyle w:val="Нет"/>
          <w:rtl w:val="0"/>
          <w:lang w:val="ru-RU"/>
        </w:rPr>
        <w:t>Ограничения числа профессиональных спортсменов</w:t>
      </w:r>
      <w:r>
        <w:rPr>
          <w:rStyle w:val="Нет"/>
          <w:rtl w:val="0"/>
          <w:lang w:val="ru-RU"/>
        </w:rPr>
        <w:t xml:space="preserve">, </w:t>
      </w:r>
      <w:r>
        <w:rPr>
          <w:rStyle w:val="Нет"/>
          <w:rtl w:val="0"/>
          <w:lang w:val="ru-RU"/>
        </w:rPr>
        <w:t>выступающих в профессиональных клубах и имеющих возможность участвовать в национальных спортивных соревнованиях</w:t>
      </w:r>
      <w:r>
        <w:rPr>
          <w:rStyle w:val="Нет"/>
          <w:rtl w:val="0"/>
          <w:lang w:val="ru-RU"/>
        </w:rPr>
        <w:t xml:space="preserve">, </w:t>
      </w:r>
      <w:r>
        <w:rPr>
          <w:rStyle w:val="Нет"/>
          <w:rtl w:val="0"/>
          <w:lang w:val="ru-RU"/>
        </w:rPr>
        <w:t>являются недопустимыми</w:t>
      </w:r>
      <w:r>
        <w:rPr>
          <w:rStyle w:val="Нет"/>
          <w:rtl w:val="0"/>
          <w:lang w:val="ru-RU"/>
        </w:rPr>
        <w:t>,</w:t>
      </w:r>
      <w:r>
        <w:rPr>
          <w:rStyle w:val="Нет"/>
          <w:rtl w:val="0"/>
          <w:lang w:val="en-US"/>
        </w:rPr>
        <w:t xml:space="preserve"> </w:t>
      </w:r>
      <w:r>
        <w:rPr>
          <w:rStyle w:val="Нет"/>
          <w:rtl w:val="0"/>
          <w:lang w:val="ru-RU"/>
        </w:rPr>
        <w:t>поскольку ставят спортсменов</w:t>
      </w:r>
      <w:r>
        <w:rPr>
          <w:rStyle w:val="Нет"/>
          <w:rtl w:val="0"/>
          <w:lang w:val="ru-RU"/>
        </w:rPr>
        <w:t xml:space="preserve">, </w:t>
      </w:r>
      <w:r>
        <w:rPr>
          <w:rStyle w:val="Нет"/>
          <w:rtl w:val="0"/>
          <w:lang w:val="ru-RU"/>
        </w:rPr>
        <w:t>граждан иных государств</w:t>
      </w:r>
      <w:r>
        <w:rPr>
          <w:rStyle w:val="Нет"/>
          <w:rtl w:val="0"/>
          <w:lang w:val="ru-RU"/>
        </w:rPr>
        <w:t>-</w:t>
      </w:r>
      <w:r>
        <w:rPr>
          <w:rStyle w:val="Нет"/>
          <w:rtl w:val="0"/>
          <w:lang w:val="ru-RU"/>
        </w:rPr>
        <w:t>членов</w:t>
      </w:r>
      <w:r>
        <w:rPr>
          <w:rStyle w:val="Нет"/>
          <w:rtl w:val="0"/>
          <w:lang w:val="en-US"/>
        </w:rPr>
        <w:t xml:space="preserve"> </w:t>
      </w:r>
      <w:r>
        <w:rPr>
          <w:rStyle w:val="Нет"/>
          <w:rtl w:val="0"/>
          <w:lang w:val="ru-RU"/>
        </w:rPr>
        <w:t>Союза в неравное положение по сравнению со спортсменами</w:t>
      </w:r>
      <w:r>
        <w:rPr>
          <w:rStyle w:val="Нет"/>
          <w:rtl w:val="0"/>
          <w:lang w:val="ru-RU"/>
        </w:rPr>
        <w:t xml:space="preserve">, </w:t>
      </w:r>
      <w:r>
        <w:rPr>
          <w:rStyle w:val="Нет"/>
          <w:rtl w:val="0"/>
          <w:lang w:val="ru-RU"/>
        </w:rPr>
        <w:t>являющимися гражданами государства</w:t>
      </w:r>
      <w:r>
        <w:rPr>
          <w:rStyle w:val="Нет"/>
          <w:rtl w:val="0"/>
          <w:lang w:val="ru-RU"/>
        </w:rPr>
        <w:t xml:space="preserve">, </w:t>
      </w:r>
      <w:r>
        <w:rPr>
          <w:rStyle w:val="Нет"/>
          <w:rtl w:val="0"/>
          <w:lang w:val="ru-RU"/>
        </w:rPr>
        <w:t>где осуществляется трудовая</w:t>
      </w:r>
      <w:r>
        <w:rPr>
          <w:rStyle w:val="Нет"/>
          <w:rtl w:val="0"/>
          <w:lang w:val="en-US"/>
        </w:rPr>
        <w:t xml:space="preserve"> </w:t>
      </w:r>
      <w:r>
        <w:rPr>
          <w:rStyle w:val="Нет"/>
          <w:rtl w:val="0"/>
          <w:lang w:val="ru-RU"/>
        </w:rPr>
        <w:t>деятельность</w:t>
      </w:r>
      <w:r>
        <w:rPr>
          <w:rStyle w:val="Нет"/>
          <w:rtl w:val="0"/>
          <w:lang w:val="ru-RU"/>
        </w:rPr>
        <w:t xml:space="preserve">. </w:t>
      </w:r>
      <w:r>
        <w:rPr>
          <w:rStyle w:val="Нет"/>
          <w:rtl w:val="0"/>
          <w:lang w:val="ru-RU"/>
        </w:rPr>
        <w:t>Большая коллегия Суда обратила внимание на недопустимость установления в национальном законодательстве государств</w:t>
      </w:r>
      <w:r>
        <w:rPr>
          <w:rStyle w:val="Нет"/>
          <w:rtl w:val="0"/>
          <w:lang w:val="ru-RU"/>
        </w:rPr>
        <w:t>-</w:t>
      </w:r>
      <w:r>
        <w:rPr>
          <w:rStyle w:val="Нет"/>
          <w:rtl w:val="0"/>
          <w:lang w:val="ru-RU"/>
        </w:rPr>
        <w:t>членов ограничений трудовой деятельности по признаку</w:t>
      </w:r>
      <w:r>
        <w:rPr>
          <w:rStyle w:val="Нет"/>
          <w:rtl w:val="0"/>
          <w:lang w:val="en-US"/>
        </w:rPr>
        <w:t xml:space="preserve"> </w:t>
      </w:r>
      <w:r>
        <w:rPr>
          <w:rStyle w:val="Нет"/>
          <w:rtl w:val="0"/>
          <w:lang w:val="ru-RU"/>
        </w:rPr>
        <w:t>гражданства государства</w:t>
      </w:r>
      <w:r>
        <w:rPr>
          <w:rStyle w:val="Нет"/>
          <w:rtl w:val="0"/>
          <w:lang w:val="ru-RU"/>
        </w:rPr>
        <w:t>-</w:t>
      </w:r>
      <w:r>
        <w:rPr>
          <w:rStyle w:val="Нет"/>
          <w:rtl w:val="0"/>
          <w:lang w:val="ru-RU"/>
        </w:rPr>
        <w:t>члена</w:t>
      </w:r>
      <w:r>
        <w:rPr>
          <w:rStyle w:val="Нет"/>
          <w:vertAlign w:val="superscript"/>
          <w:lang w:val="ru-RU"/>
        </w:rPr>
        <w:footnoteReference w:id="74"/>
      </w:r>
      <w:r>
        <w:rPr>
          <w:rStyle w:val="Нет"/>
          <w:rtl w:val="0"/>
          <w:lang w:val="ru-RU"/>
        </w:rPr>
        <w:t>.</w:t>
      </w:r>
    </w:p>
    <w:p>
      <w:pPr>
        <w:pStyle w:val="Основной текст"/>
        <w:rPr>
          <w:rStyle w:val="Нет"/>
          <w:lang w:val="ru-RU"/>
        </w:rPr>
      </w:pPr>
      <w:r>
        <w:rPr>
          <w:rStyle w:val="Нет"/>
          <w:rtl w:val="0"/>
          <w:lang w:val="ru-RU"/>
        </w:rPr>
        <w:t xml:space="preserve">Развитие данного принципа было получено в актах </w:t>
      </w:r>
      <w:r>
        <w:rPr>
          <w:rStyle w:val="Нет"/>
          <w:rtl w:val="0"/>
          <w:lang w:val="ru-RU"/>
        </w:rPr>
        <w:t xml:space="preserve">Содружества Независимых Государств </w:t>
      </w:r>
      <w:r>
        <w:rPr>
          <w:rStyle w:val="Нет"/>
          <w:rtl w:val="0"/>
          <w:lang w:val="ru-RU"/>
        </w:rPr>
        <w:t>(</w:t>
      </w:r>
      <w:r>
        <w:rPr>
          <w:rStyle w:val="Нет"/>
          <w:rtl w:val="0"/>
          <w:lang w:val="ru-RU"/>
        </w:rPr>
        <w:t xml:space="preserve">далее </w:t>
      </w:r>
      <w:r>
        <w:rPr>
          <w:rStyle w:val="Нет"/>
          <w:rtl w:val="0"/>
          <w:lang w:val="ru-RU"/>
        </w:rPr>
        <w:t>—</w:t>
      </w:r>
      <w:r>
        <w:rPr>
          <w:rStyle w:val="Нет"/>
          <w:rtl w:val="0"/>
          <w:lang w:val="ru-RU"/>
        </w:rPr>
        <w:t xml:space="preserve"> СНГ</w:t>
      </w:r>
      <w:r>
        <w:rPr>
          <w:rStyle w:val="Нет"/>
          <w:rtl w:val="0"/>
          <w:lang w:val="ru-RU"/>
        </w:rPr>
        <w:t xml:space="preserve">) </w:t>
      </w:r>
      <w:r>
        <w:rPr>
          <w:rStyle w:val="Нет"/>
          <w:rtl w:val="0"/>
          <w:lang w:val="ru-RU"/>
        </w:rPr>
        <w:t>и</w:t>
      </w:r>
      <w:r>
        <w:rPr>
          <w:rStyle w:val="Нет"/>
          <w:rtl w:val="0"/>
          <w:lang w:val="en-US"/>
        </w:rPr>
        <w:t xml:space="preserve"> </w:t>
      </w:r>
      <w:r>
        <w:rPr>
          <w:rStyle w:val="Нет"/>
          <w:rtl w:val="0"/>
          <w:lang w:val="ru-RU"/>
        </w:rPr>
        <w:t xml:space="preserve">бывшего </w:t>
      </w:r>
      <w:r>
        <w:rPr>
          <w:rStyle w:val="Нет"/>
          <w:rtl w:val="0"/>
          <w:lang w:val="ru-RU"/>
        </w:rPr>
        <w:t xml:space="preserve">Евразийского экономического сообщества </w:t>
      </w:r>
      <w:r>
        <w:rPr>
          <w:rStyle w:val="Нет"/>
          <w:rtl w:val="0"/>
          <w:lang w:val="ru-RU"/>
        </w:rPr>
        <w:t>(</w:t>
      </w:r>
      <w:r>
        <w:rPr>
          <w:rStyle w:val="Нет"/>
          <w:rtl w:val="0"/>
          <w:lang w:val="ru-RU"/>
        </w:rPr>
        <w:t>далее — ЕврАзЭС</w:t>
      </w:r>
      <w:r>
        <w:rPr>
          <w:rStyle w:val="Нет"/>
          <w:rtl w:val="0"/>
          <w:lang w:val="ru-RU"/>
        </w:rPr>
        <w:t xml:space="preserve">). </w:t>
      </w:r>
      <w:r>
        <w:rPr>
          <w:rStyle w:val="Нет"/>
          <w:rtl w:val="0"/>
          <w:lang w:val="ru-RU"/>
        </w:rPr>
        <w:t>Поскольку некоторые из стран</w:t>
      </w:r>
      <w:r>
        <w:rPr>
          <w:rStyle w:val="Нет"/>
          <w:rtl w:val="0"/>
          <w:lang w:val="ru-RU"/>
        </w:rPr>
        <w:t>-</w:t>
      </w:r>
      <w:r>
        <w:rPr>
          <w:rStyle w:val="Нет"/>
          <w:rtl w:val="0"/>
          <w:lang w:val="ru-RU"/>
        </w:rPr>
        <w:t xml:space="preserve">членов ЕАЭС являются </w:t>
      </w:r>
      <w:r>
        <w:rPr>
          <w:rStyle w:val="Нет"/>
          <w:rtl w:val="0"/>
          <w:lang w:val="ru-RU"/>
        </w:rPr>
        <w:t>[</w:t>
      </w:r>
      <w:r>
        <w:rPr>
          <w:rStyle w:val="Нет"/>
          <w:rtl w:val="0"/>
          <w:lang w:val="ru-RU"/>
        </w:rPr>
        <w:t>являлись</w:t>
      </w:r>
      <w:r>
        <w:rPr>
          <w:rStyle w:val="Нет"/>
          <w:rtl w:val="0"/>
          <w:lang w:val="ru-RU"/>
        </w:rPr>
        <w:t xml:space="preserve">] </w:t>
      </w:r>
      <w:r>
        <w:rPr>
          <w:rStyle w:val="Нет"/>
          <w:rtl w:val="0"/>
          <w:lang w:val="ru-RU"/>
        </w:rPr>
        <w:t>участниками этих объединений</w:t>
      </w:r>
      <w:r>
        <w:rPr>
          <w:rStyle w:val="Нет"/>
          <w:rtl w:val="0"/>
          <w:lang w:val="ru-RU"/>
        </w:rPr>
        <w:t xml:space="preserve">, </w:t>
      </w:r>
      <w:r>
        <w:rPr>
          <w:rStyle w:val="Нет"/>
          <w:rtl w:val="0"/>
          <w:lang w:val="ru-RU"/>
        </w:rPr>
        <w:t>необходимо остановиться на нормах</w:t>
      </w:r>
      <w:r>
        <w:rPr>
          <w:rStyle w:val="Нет"/>
          <w:rtl w:val="0"/>
          <w:lang w:val="ru-RU"/>
        </w:rPr>
        <w:t xml:space="preserve">, </w:t>
      </w:r>
      <w:r>
        <w:rPr>
          <w:rStyle w:val="Нет"/>
          <w:rtl w:val="0"/>
          <w:lang w:val="ru-RU"/>
        </w:rPr>
        <w:t>выработанных в сфере регулирования труда</w:t>
      </w:r>
      <w:r>
        <w:rPr>
          <w:rStyle w:val="Нет"/>
          <w:rtl w:val="0"/>
          <w:lang w:val="ru-RU"/>
        </w:rPr>
        <w:t>.</w:t>
      </w:r>
    </w:p>
    <w:p>
      <w:pPr>
        <w:pStyle w:val="Основной текст"/>
        <w:rPr>
          <w:rStyle w:val="Нет"/>
          <w:lang w:val="ru-RU"/>
        </w:rPr>
      </w:pPr>
      <w:r>
        <w:rPr>
          <w:rStyle w:val="Нет"/>
          <w:rtl w:val="0"/>
          <w:lang w:val="ru-RU"/>
        </w:rPr>
        <w:t xml:space="preserve">Приверженность принципу свободы перемещения граждан была закреплена в </w:t>
      </w:r>
      <w:r>
        <w:rPr>
          <w:rStyle w:val="Нет"/>
          <w:rtl w:val="0"/>
          <w:lang w:val="ru-RU"/>
        </w:rPr>
        <w:t>Соглашени</w:t>
      </w:r>
      <w:r>
        <w:rPr>
          <w:rStyle w:val="Нет"/>
          <w:rtl w:val="0"/>
          <w:lang w:val="ru-RU"/>
        </w:rPr>
        <w:t>и</w:t>
      </w:r>
      <w:r>
        <w:rPr>
          <w:rStyle w:val="Нет"/>
          <w:rtl w:val="0"/>
          <w:lang w:val="ru-RU"/>
        </w:rPr>
        <w:t xml:space="preserve"> о создании Содружества Независимых Государств от </w:t>
      </w:r>
      <w:r>
        <w:rPr>
          <w:rStyle w:val="Нет"/>
          <w:rtl w:val="0"/>
          <w:lang w:val="ru-RU"/>
        </w:rPr>
        <w:t xml:space="preserve">8 </w:t>
      </w:r>
      <w:r>
        <w:rPr>
          <w:rStyle w:val="Нет"/>
          <w:rtl w:val="0"/>
          <w:lang w:val="ru-RU"/>
        </w:rPr>
        <w:t xml:space="preserve">декабря </w:t>
      </w:r>
      <w:r>
        <w:rPr>
          <w:rStyle w:val="Нет"/>
          <w:rtl w:val="0"/>
          <w:lang w:val="ru-RU"/>
        </w:rPr>
        <w:t xml:space="preserve">1991 </w:t>
      </w:r>
      <w:r>
        <w:rPr>
          <w:rStyle w:val="Нет"/>
          <w:rtl w:val="0"/>
          <w:lang w:val="ru-RU"/>
        </w:rPr>
        <w:t>г</w:t>
      </w:r>
      <w:r>
        <w:rPr>
          <w:rStyle w:val="Нет"/>
          <w:rtl w:val="0"/>
          <w:lang w:val="ru-RU"/>
        </w:rPr>
        <w:t>.</w:t>
      </w:r>
      <w:r>
        <w:rPr>
          <w:rStyle w:val="Нет"/>
          <w:vertAlign w:val="superscript"/>
          <w:lang w:val="ru-RU"/>
        </w:rPr>
        <w:footnoteReference w:id="75"/>
      </w:r>
      <w:r>
        <w:rPr>
          <w:rStyle w:val="Нет"/>
          <w:rtl w:val="0"/>
          <w:lang w:val="ru-RU"/>
        </w:rPr>
        <w:t xml:space="preserve"> Данный принцип представляет несколько более широкое закрепление перемещения</w:t>
      </w:r>
      <w:r>
        <w:rPr>
          <w:rStyle w:val="Нет"/>
          <w:rtl w:val="0"/>
          <w:lang w:val="ru-RU"/>
        </w:rPr>
        <w:t xml:space="preserve">, </w:t>
      </w:r>
      <w:r>
        <w:rPr>
          <w:rStyle w:val="Нет"/>
          <w:rtl w:val="0"/>
          <w:lang w:val="ru-RU"/>
        </w:rPr>
        <w:t>поскольку предполагает свободу передвижения любых граждан</w:t>
      </w:r>
      <w:r>
        <w:rPr>
          <w:rStyle w:val="Нет"/>
          <w:rtl w:val="0"/>
          <w:lang w:val="ru-RU"/>
        </w:rPr>
        <w:t xml:space="preserve">, </w:t>
      </w:r>
      <w:r>
        <w:rPr>
          <w:rStyle w:val="Нет"/>
          <w:rtl w:val="0"/>
          <w:lang w:val="ru-RU"/>
        </w:rPr>
        <w:t xml:space="preserve">без привязки к непосредственному осуществлению трудовой деятельности </w:t>
      </w:r>
      <w:r>
        <w:rPr>
          <w:rStyle w:val="Нет"/>
          <w:rtl w:val="0"/>
          <w:lang w:val="ru-RU"/>
        </w:rPr>
        <w:t>(</w:t>
      </w:r>
      <w:r>
        <w:rPr>
          <w:rStyle w:val="Нет"/>
          <w:rtl w:val="0"/>
          <w:lang w:val="ru-RU"/>
        </w:rPr>
        <w:t>так</w:t>
      </w:r>
      <w:r>
        <w:rPr>
          <w:rStyle w:val="Нет"/>
          <w:rtl w:val="0"/>
          <w:lang w:val="ru-RU"/>
        </w:rPr>
        <w:t xml:space="preserve">, </w:t>
      </w:r>
      <w:r>
        <w:rPr>
          <w:rStyle w:val="Нет"/>
          <w:rtl w:val="0"/>
          <w:lang w:val="ru-RU"/>
        </w:rPr>
        <w:t xml:space="preserve">в данную категорию можно включить </w:t>
      </w:r>
      <w:r>
        <w:rPr>
          <w:rStyle w:val="Нет"/>
          <w:rtl w:val="0"/>
          <w:lang w:val="ru-RU"/>
        </w:rPr>
        <w:t>студентов</w:t>
      </w:r>
      <w:r>
        <w:rPr>
          <w:rStyle w:val="Нет"/>
          <w:rtl w:val="0"/>
          <w:lang w:val="ru-RU"/>
        </w:rPr>
        <w:t xml:space="preserve">, </w:t>
      </w:r>
      <w:r>
        <w:rPr>
          <w:rStyle w:val="Нет"/>
          <w:rtl w:val="0"/>
          <w:lang w:val="ru-RU"/>
        </w:rPr>
        <w:t>обучающихся за границей</w:t>
      </w:r>
      <w:r>
        <w:rPr>
          <w:rStyle w:val="Нет"/>
          <w:rtl w:val="0"/>
          <w:lang w:val="ru-RU"/>
        </w:rPr>
        <w:t xml:space="preserve">, </w:t>
      </w:r>
      <w:r>
        <w:rPr>
          <w:rStyle w:val="Нет"/>
          <w:rtl w:val="0"/>
          <w:lang w:val="ru-RU"/>
        </w:rPr>
        <w:t>членов семей трудящихся</w:t>
      </w:r>
      <w:r>
        <w:rPr>
          <w:rStyle w:val="Нет"/>
          <w:rtl w:val="0"/>
          <w:lang w:val="ru-RU"/>
        </w:rPr>
        <w:t>-</w:t>
      </w:r>
      <w:r>
        <w:rPr>
          <w:rStyle w:val="Нет"/>
          <w:rtl w:val="0"/>
          <w:lang w:val="ru-RU"/>
        </w:rPr>
        <w:t>мигрантов</w:t>
      </w:r>
      <w:r>
        <w:rPr>
          <w:rStyle w:val="Нет"/>
          <w:rtl w:val="0"/>
          <w:lang w:val="ru-RU"/>
        </w:rPr>
        <w:t xml:space="preserve">, </w:t>
      </w:r>
      <w:r>
        <w:rPr>
          <w:rStyle w:val="Нет"/>
          <w:rtl w:val="0"/>
          <w:lang w:val="ru-RU"/>
        </w:rPr>
        <w:t>работников</w:t>
      </w:r>
      <w:r>
        <w:rPr>
          <w:rStyle w:val="Нет"/>
          <w:rtl w:val="0"/>
          <w:lang w:val="ru-RU"/>
        </w:rPr>
        <w:t xml:space="preserve">, </w:t>
      </w:r>
      <w:r>
        <w:rPr>
          <w:rStyle w:val="Нет"/>
          <w:rtl w:val="0"/>
          <w:lang w:val="ru-RU"/>
        </w:rPr>
        <w:t>выезжающих в служебные командировки</w:t>
      </w:r>
      <w:r>
        <w:rPr>
          <w:rStyle w:val="Нет"/>
          <w:rtl w:val="0"/>
          <w:lang w:val="ru-RU"/>
        </w:rPr>
        <w:t xml:space="preserve"> и др</w:t>
      </w:r>
      <w:r>
        <w:rPr>
          <w:rStyle w:val="Нет"/>
          <w:rtl w:val="0"/>
          <w:lang w:val="ru-RU"/>
        </w:rPr>
        <w:t>.).</w:t>
      </w:r>
    </w:p>
    <w:p>
      <w:pPr>
        <w:pStyle w:val="Основной текст"/>
        <w:rPr>
          <w:rStyle w:val="Нет"/>
          <w:lang w:val="ru-RU"/>
        </w:rPr>
      </w:pPr>
      <w:r>
        <w:rPr>
          <w:rStyle w:val="Нет"/>
          <w:rtl w:val="0"/>
          <w:lang w:val="ru-RU"/>
        </w:rPr>
        <w:t>Важные социально</w:t>
      </w:r>
      <w:r>
        <w:rPr>
          <w:rStyle w:val="Нет"/>
          <w:rtl w:val="0"/>
          <w:lang w:val="ru-RU"/>
        </w:rPr>
        <w:t>-</w:t>
      </w:r>
      <w:r>
        <w:rPr>
          <w:rStyle w:val="Нет"/>
          <w:rtl w:val="0"/>
          <w:lang w:val="ru-RU"/>
        </w:rPr>
        <w:t>трудовые права граждан государств</w:t>
      </w:r>
      <w:r>
        <w:rPr>
          <w:rStyle w:val="Нет"/>
          <w:rtl w:val="0"/>
          <w:lang w:val="ru-RU"/>
        </w:rPr>
        <w:t>-</w:t>
      </w:r>
      <w:r>
        <w:rPr>
          <w:rStyle w:val="Нет"/>
          <w:rtl w:val="0"/>
          <w:lang w:val="ru-RU"/>
        </w:rPr>
        <w:t xml:space="preserve">членов СНГ были также закреплены в </w:t>
      </w:r>
      <w:r>
        <w:rPr>
          <w:rStyle w:val="Нет"/>
          <w:rtl w:val="0"/>
          <w:lang w:val="ru-RU"/>
        </w:rPr>
        <w:t>Хартии социальных прав и гарантий граждан независимых государств</w:t>
      </w:r>
      <w:r>
        <w:rPr>
          <w:rStyle w:val="Нет"/>
          <w:rtl w:val="0"/>
          <w:lang w:val="ru-RU"/>
        </w:rPr>
        <w:t xml:space="preserve"> </w:t>
      </w:r>
      <w:r>
        <w:rPr>
          <w:rStyle w:val="Нет"/>
          <w:rtl w:val="0"/>
          <w:lang w:val="ru-RU"/>
        </w:rPr>
        <w:t xml:space="preserve">1994 </w:t>
      </w:r>
      <w:r>
        <w:rPr>
          <w:rStyle w:val="Нет"/>
          <w:rtl w:val="0"/>
          <w:lang w:val="ru-RU"/>
        </w:rPr>
        <w:t>г</w:t>
      </w:r>
      <w:r>
        <w:rPr>
          <w:rStyle w:val="Нет"/>
          <w:rtl w:val="0"/>
          <w:lang w:val="ru-RU"/>
        </w:rPr>
        <w:t xml:space="preserve">. </w:t>
      </w:r>
      <w:r>
        <w:rPr>
          <w:rStyle w:val="Нет"/>
          <w:rtl w:val="0"/>
          <w:lang w:val="ru-RU"/>
        </w:rPr>
        <w:t xml:space="preserve">— это </w:t>
      </w:r>
      <w:r>
        <w:rPr>
          <w:rStyle w:val="Нет"/>
          <w:rtl w:val="0"/>
          <w:lang w:val="ru-RU"/>
        </w:rPr>
        <w:t>равные права на труд</w:t>
      </w:r>
      <w:r>
        <w:rPr>
          <w:rStyle w:val="Нет"/>
          <w:rtl w:val="0"/>
          <w:lang w:val="ru-RU"/>
        </w:rPr>
        <w:t xml:space="preserve">, </w:t>
      </w:r>
      <w:r>
        <w:rPr>
          <w:rStyle w:val="Нет"/>
          <w:rtl w:val="0"/>
          <w:lang w:val="ru-RU"/>
        </w:rPr>
        <w:t>приносящий им доход и связанный с удовлетворением их</w:t>
      </w:r>
      <w:r>
        <w:rPr>
          <w:rStyle w:val="Нет"/>
          <w:rtl w:val="0"/>
          <w:lang w:val="en-US"/>
        </w:rPr>
        <w:t xml:space="preserve"> </w:t>
      </w:r>
      <w:r>
        <w:rPr>
          <w:rStyle w:val="Нет"/>
          <w:rtl w:val="0"/>
          <w:lang w:val="ru-RU"/>
        </w:rPr>
        <w:t>личных и общественных потребностей</w:t>
      </w:r>
      <w:r>
        <w:rPr>
          <w:rStyle w:val="Нет"/>
          <w:rtl w:val="0"/>
          <w:lang w:val="ru-RU"/>
        </w:rPr>
        <w:t xml:space="preserve">, </w:t>
      </w:r>
      <w:r>
        <w:rPr>
          <w:rStyle w:val="Нет"/>
          <w:rtl w:val="0"/>
          <w:lang w:val="ru-RU"/>
        </w:rPr>
        <w:t>на территории любого государства</w:t>
      </w:r>
      <w:r>
        <w:rPr>
          <w:rStyle w:val="Нет"/>
          <w:rtl w:val="0"/>
          <w:lang w:val="ru-RU"/>
        </w:rPr>
        <w:t xml:space="preserve">, </w:t>
      </w:r>
      <w:r>
        <w:rPr>
          <w:rStyle w:val="Нет"/>
          <w:rtl w:val="0"/>
          <w:lang w:val="ru-RU"/>
        </w:rPr>
        <w:t>создание единого рынка труда с</w:t>
      </w:r>
      <w:r>
        <w:rPr>
          <w:rStyle w:val="Нет"/>
          <w:rtl w:val="0"/>
          <w:lang w:val="en-US"/>
        </w:rPr>
        <w:t xml:space="preserve"> </w:t>
      </w:r>
      <w:r>
        <w:rPr>
          <w:rStyle w:val="Нет"/>
          <w:rtl w:val="0"/>
          <w:lang w:val="ru-RU"/>
        </w:rPr>
        <w:t>безвизовым перемещением граждан на их территории</w:t>
      </w:r>
      <w:r>
        <w:rPr>
          <w:rStyle w:val="Нет"/>
          <w:vertAlign w:val="superscript"/>
          <w:lang w:val="ru-RU"/>
        </w:rPr>
        <w:footnoteReference w:id="76"/>
      </w:r>
      <w:r>
        <w:rPr>
          <w:rStyle w:val="Нет"/>
          <w:rtl w:val="0"/>
          <w:lang w:val="ru-RU"/>
        </w:rPr>
        <w:t xml:space="preserve">; </w:t>
      </w:r>
      <w:r>
        <w:rPr>
          <w:rStyle w:val="Нет"/>
          <w:rtl w:val="0"/>
          <w:lang w:val="ru-RU"/>
        </w:rPr>
        <w:t>трудовые гарантии</w:t>
      </w:r>
      <w:r>
        <w:rPr>
          <w:rStyle w:val="Нет"/>
          <w:rtl w:val="0"/>
          <w:lang w:val="ru-RU"/>
        </w:rPr>
        <w:t xml:space="preserve">, </w:t>
      </w:r>
      <w:r>
        <w:rPr>
          <w:rStyle w:val="Нет"/>
          <w:rtl w:val="0"/>
          <w:lang w:val="ru-RU"/>
        </w:rPr>
        <w:t>связанные с профессиональным и квалификационным статусом</w:t>
      </w:r>
      <w:r>
        <w:rPr>
          <w:rStyle w:val="Нет"/>
          <w:rtl w:val="0"/>
          <w:lang w:val="ru-RU"/>
        </w:rPr>
        <w:t xml:space="preserve">, </w:t>
      </w:r>
      <w:r>
        <w:rPr>
          <w:rStyle w:val="Нет"/>
          <w:rtl w:val="0"/>
          <w:lang w:val="ru-RU"/>
        </w:rPr>
        <w:t>а также с длительностью</w:t>
      </w:r>
      <w:r>
        <w:rPr>
          <w:rStyle w:val="Нет"/>
          <w:rtl w:val="0"/>
          <w:lang w:val="en-US"/>
        </w:rPr>
        <w:t xml:space="preserve"> </w:t>
      </w:r>
      <w:r>
        <w:rPr>
          <w:rStyle w:val="Нет"/>
          <w:rtl w:val="0"/>
          <w:lang w:val="ru-RU"/>
        </w:rPr>
        <w:t>трудового стажа</w:t>
      </w:r>
      <w:r>
        <w:rPr>
          <w:rStyle w:val="Нет"/>
          <w:rtl w:val="0"/>
          <w:lang w:val="ru-RU"/>
        </w:rPr>
        <w:t xml:space="preserve">, </w:t>
      </w:r>
      <w:r>
        <w:rPr>
          <w:rStyle w:val="Нет"/>
          <w:rtl w:val="0"/>
          <w:lang w:val="ru-RU"/>
        </w:rPr>
        <w:t>которые обеспечиваются работникам на основании</w:t>
      </w:r>
      <w:r>
        <w:rPr>
          <w:rStyle w:val="Нет"/>
          <w:rtl w:val="0"/>
          <w:lang w:val="en-US"/>
        </w:rPr>
        <w:t xml:space="preserve"> </w:t>
      </w:r>
      <w:r>
        <w:rPr>
          <w:rStyle w:val="Нет"/>
          <w:rtl w:val="0"/>
          <w:lang w:val="ru-RU"/>
        </w:rPr>
        <w:t>документов</w:t>
      </w:r>
      <w:r>
        <w:rPr>
          <w:rStyle w:val="Нет"/>
          <w:rtl w:val="0"/>
          <w:lang w:val="ru-RU"/>
        </w:rPr>
        <w:t xml:space="preserve">, </w:t>
      </w:r>
      <w:r>
        <w:rPr>
          <w:rStyle w:val="Нет"/>
          <w:rtl w:val="0"/>
          <w:lang w:val="ru-RU"/>
        </w:rPr>
        <w:t>полученных в суверенных государствах</w:t>
      </w:r>
      <w:r>
        <w:rPr>
          <w:rStyle w:val="Нет"/>
          <w:rtl w:val="0"/>
          <w:lang w:val="ru-RU"/>
        </w:rPr>
        <w:t xml:space="preserve">, </w:t>
      </w:r>
      <w:r>
        <w:rPr>
          <w:rStyle w:val="Нет"/>
          <w:rtl w:val="0"/>
          <w:lang w:val="ru-RU"/>
        </w:rPr>
        <w:t>без дополнительного подтверждения</w:t>
      </w:r>
      <w:r>
        <w:rPr>
          <w:rStyle w:val="Нет"/>
          <w:vertAlign w:val="superscript"/>
          <w:lang w:val="ru-RU"/>
        </w:rPr>
        <w:footnoteReference w:id="77"/>
      </w:r>
      <w:r>
        <w:rPr>
          <w:rStyle w:val="Нет"/>
          <w:rtl w:val="0"/>
          <w:lang w:val="ru-RU"/>
        </w:rPr>
        <w:t xml:space="preserve"> и др</w:t>
      </w:r>
      <w:r>
        <w:rPr>
          <w:rStyle w:val="Нет"/>
          <w:rtl w:val="0"/>
          <w:lang w:val="ru-RU"/>
        </w:rPr>
        <w:t>.</w:t>
      </w:r>
    </w:p>
    <w:p>
      <w:pPr>
        <w:pStyle w:val="Основной текст"/>
        <w:rPr>
          <w:rStyle w:val="Нет"/>
          <w:lang w:val="ru-RU"/>
        </w:rPr>
      </w:pPr>
      <w:r>
        <w:rPr>
          <w:rStyle w:val="Нет"/>
          <w:rtl w:val="0"/>
          <w:lang w:val="ru-RU"/>
        </w:rPr>
        <w:t xml:space="preserve">Конвенция Содружества Независимых Государств о </w:t>
      </w:r>
      <w:r>
        <w:rPr>
          <w:rStyle w:val="Нет"/>
          <w:rtl w:val="0"/>
          <w:lang w:val="ru-RU"/>
        </w:rPr>
        <w:t>правах и основных свободах человека</w:t>
      </w:r>
      <w:r>
        <w:rPr>
          <w:rStyle w:val="Нет"/>
          <w:rtl w:val="0"/>
          <w:lang w:val="en-US"/>
        </w:rPr>
        <w:t xml:space="preserve"> </w:t>
      </w:r>
      <w:r>
        <w:rPr>
          <w:rStyle w:val="Нет"/>
          <w:rtl w:val="0"/>
          <w:lang w:val="ru-RU"/>
        </w:rPr>
        <w:t xml:space="preserve">от </w:t>
      </w:r>
      <w:r>
        <w:rPr>
          <w:rStyle w:val="Нет"/>
          <w:rtl w:val="0"/>
          <w:lang w:val="ru-RU"/>
        </w:rPr>
        <w:t xml:space="preserve">26 </w:t>
      </w:r>
      <w:r>
        <w:rPr>
          <w:rStyle w:val="Нет"/>
          <w:rtl w:val="0"/>
          <w:lang w:val="ru-RU"/>
        </w:rPr>
        <w:t xml:space="preserve">мая </w:t>
      </w:r>
      <w:r>
        <w:rPr>
          <w:rStyle w:val="Нет"/>
          <w:rtl w:val="0"/>
          <w:lang w:val="ru-RU"/>
        </w:rPr>
        <w:t xml:space="preserve">1995 </w:t>
      </w:r>
      <w:r>
        <w:rPr>
          <w:rStyle w:val="Нет"/>
          <w:rtl w:val="0"/>
          <w:lang w:val="ru-RU"/>
        </w:rPr>
        <w:t>г</w:t>
      </w:r>
      <w:r>
        <w:rPr>
          <w:rStyle w:val="Нет"/>
          <w:rtl w:val="0"/>
          <w:lang w:val="ru-RU"/>
        </w:rPr>
        <w:t>.</w:t>
      </w:r>
      <w:r>
        <w:rPr>
          <w:rStyle w:val="Нет"/>
          <w:rtl w:val="0"/>
          <w:lang w:val="ru-RU"/>
        </w:rPr>
        <w:t xml:space="preserve"> (</w:t>
      </w:r>
      <w:r>
        <w:rPr>
          <w:rStyle w:val="Нет"/>
          <w:rtl w:val="0"/>
          <w:lang w:val="ru-RU"/>
        </w:rPr>
        <w:t>ее участниками являются страны</w:t>
      </w:r>
      <w:r>
        <w:rPr>
          <w:rStyle w:val="Нет"/>
          <w:rtl w:val="0"/>
          <w:lang w:val="ru-RU"/>
        </w:rPr>
        <w:t>-</w:t>
      </w:r>
      <w:r>
        <w:rPr>
          <w:rStyle w:val="Нет"/>
          <w:rtl w:val="0"/>
          <w:lang w:val="ru-RU"/>
        </w:rPr>
        <w:t>члены ЕАЭС за исключением Казахстана</w:t>
      </w:r>
      <w:r>
        <w:rPr>
          <w:rStyle w:val="Нет"/>
          <w:rtl w:val="0"/>
          <w:lang w:val="ru-RU"/>
        </w:rPr>
        <w:t xml:space="preserve">, </w:t>
      </w:r>
      <w:r>
        <w:rPr>
          <w:rStyle w:val="Нет"/>
          <w:rtl w:val="0"/>
          <w:lang w:val="ru-RU"/>
        </w:rPr>
        <w:t>а также Грузия</w:t>
      </w:r>
      <w:r>
        <w:rPr>
          <w:rStyle w:val="Нет"/>
          <w:rtl w:val="0"/>
          <w:lang w:val="ru-RU"/>
        </w:rPr>
        <w:t xml:space="preserve">, </w:t>
      </w:r>
      <w:r>
        <w:rPr>
          <w:rStyle w:val="Нет"/>
          <w:rtl w:val="0"/>
          <w:lang w:val="ru-RU"/>
        </w:rPr>
        <w:t>Молдова и Таджикистан</w:t>
      </w:r>
      <w:r>
        <w:rPr>
          <w:rStyle w:val="Нет"/>
          <w:rtl w:val="0"/>
          <w:lang w:val="ru-RU"/>
        </w:rPr>
        <w:t xml:space="preserve">) </w:t>
      </w:r>
      <w:r>
        <w:rPr>
          <w:rStyle w:val="Нет"/>
          <w:rtl w:val="0"/>
          <w:lang w:val="ru-RU"/>
        </w:rPr>
        <w:t>провозгласила</w:t>
      </w:r>
      <w:r>
        <w:rPr>
          <w:rStyle w:val="Нет"/>
          <w:rtl w:val="0"/>
          <w:lang w:val="ru-RU"/>
        </w:rPr>
        <w:t xml:space="preserve">, </w:t>
      </w:r>
      <w:r>
        <w:rPr>
          <w:rStyle w:val="Нет"/>
          <w:rtl w:val="0"/>
          <w:lang w:val="ru-RU"/>
        </w:rPr>
        <w:t>что каждому</w:t>
      </w:r>
      <w:r>
        <w:rPr>
          <w:rStyle w:val="Нет"/>
          <w:rtl w:val="0"/>
          <w:lang w:val="ru-RU"/>
        </w:rPr>
        <w:t xml:space="preserve">, </w:t>
      </w:r>
      <w:r>
        <w:rPr>
          <w:rStyle w:val="Нет"/>
          <w:rtl w:val="0"/>
          <w:lang w:val="ru-RU"/>
        </w:rPr>
        <w:t>кто законно находится на территории какой</w:t>
      </w:r>
      <w:r>
        <w:rPr>
          <w:rStyle w:val="Нет"/>
          <w:rtl w:val="0"/>
          <w:lang w:val="ru-RU"/>
        </w:rPr>
        <w:t>-</w:t>
      </w:r>
      <w:r>
        <w:rPr>
          <w:rStyle w:val="Нет"/>
          <w:rtl w:val="0"/>
          <w:lang w:val="ru-RU"/>
        </w:rPr>
        <w:t>либо договаривающейся стороны</w:t>
      </w:r>
      <w:r>
        <w:rPr>
          <w:rStyle w:val="Нет"/>
          <w:rtl w:val="0"/>
          <w:lang w:val="ru-RU"/>
        </w:rPr>
        <w:t xml:space="preserve">, </w:t>
      </w:r>
      <w:r>
        <w:rPr>
          <w:rStyle w:val="Нет"/>
          <w:rtl w:val="0"/>
          <w:lang w:val="ru-RU"/>
        </w:rPr>
        <w:t>принадлежит в пределах этой территории право на свободное передвижение и свободу выбора местожительства</w:t>
      </w:r>
      <w:r>
        <w:rPr>
          <w:rStyle w:val="Нет"/>
          <w:rtl w:val="0"/>
          <w:lang w:val="ru-RU"/>
        </w:rPr>
        <w:t xml:space="preserve">. </w:t>
      </w:r>
      <w:r>
        <w:rPr>
          <w:rStyle w:val="Нет"/>
          <w:rtl w:val="0"/>
          <w:lang w:val="ru-RU"/>
        </w:rPr>
        <w:t>При этом каждый человек</w:t>
      </w:r>
      <w:r>
        <w:rPr>
          <w:rStyle w:val="Нет"/>
          <w:rtl w:val="0"/>
          <w:lang w:val="en-US"/>
        </w:rPr>
        <w:t xml:space="preserve"> </w:t>
      </w:r>
      <w:r>
        <w:rPr>
          <w:rStyle w:val="Нет"/>
          <w:rtl w:val="0"/>
          <w:lang w:val="ru-RU"/>
        </w:rPr>
        <w:t>имеет право покидать любую страну</w:t>
      </w:r>
      <w:r>
        <w:rPr>
          <w:rStyle w:val="Нет"/>
          <w:rtl w:val="0"/>
          <w:lang w:val="ru-RU"/>
        </w:rPr>
        <w:t xml:space="preserve">, </w:t>
      </w:r>
      <w:r>
        <w:rPr>
          <w:rStyle w:val="Нет"/>
          <w:rtl w:val="0"/>
          <w:lang w:val="ru-RU"/>
        </w:rPr>
        <w:t>включая свою собственную</w:t>
      </w:r>
      <w:r>
        <w:rPr>
          <w:rStyle w:val="Нет"/>
          <w:rtl w:val="0"/>
          <w:lang w:val="ru-RU"/>
        </w:rPr>
        <w:t xml:space="preserve">. </w:t>
      </w:r>
      <w:r>
        <w:rPr>
          <w:rStyle w:val="Нет"/>
          <w:rtl w:val="0"/>
          <w:lang w:val="ru-RU"/>
        </w:rPr>
        <w:t>Следует</w:t>
      </w:r>
      <w:r>
        <w:rPr>
          <w:rStyle w:val="Нет"/>
          <w:rtl w:val="0"/>
          <w:lang w:val="ru-RU"/>
        </w:rPr>
        <w:t xml:space="preserve"> </w:t>
      </w:r>
      <w:r>
        <w:rPr>
          <w:rStyle w:val="Нет"/>
          <w:rtl w:val="0"/>
          <w:lang w:val="ru-RU"/>
        </w:rPr>
        <w:t>подчеркнуть</w:t>
      </w:r>
      <w:r>
        <w:rPr>
          <w:rStyle w:val="Нет"/>
          <w:rtl w:val="0"/>
          <w:lang w:val="ru-RU"/>
        </w:rPr>
        <w:t xml:space="preserve">, </w:t>
      </w:r>
      <w:r>
        <w:rPr>
          <w:rStyle w:val="Нет"/>
          <w:rtl w:val="0"/>
          <w:lang w:val="ru-RU"/>
        </w:rPr>
        <w:t>что указанные права не могут быть объектом</w:t>
      </w:r>
      <w:r>
        <w:rPr>
          <w:rStyle w:val="Нет"/>
          <w:rtl w:val="0"/>
          <w:lang w:val="en-US"/>
        </w:rPr>
        <w:t xml:space="preserve"> </w:t>
      </w:r>
      <w:r>
        <w:rPr>
          <w:rStyle w:val="Нет"/>
          <w:rtl w:val="0"/>
          <w:lang w:val="ru-RU"/>
        </w:rPr>
        <w:t>никаких ограничений</w:t>
      </w:r>
      <w:r>
        <w:rPr>
          <w:rStyle w:val="Нет"/>
          <w:rtl w:val="0"/>
          <w:lang w:val="ru-RU"/>
        </w:rPr>
        <w:t xml:space="preserve">, </w:t>
      </w:r>
      <w:r>
        <w:rPr>
          <w:rStyle w:val="Нет"/>
          <w:rtl w:val="0"/>
          <w:lang w:val="ru-RU"/>
        </w:rPr>
        <w:t>кроме тех</w:t>
      </w:r>
      <w:r>
        <w:rPr>
          <w:rStyle w:val="Нет"/>
          <w:rtl w:val="0"/>
          <w:lang w:val="ru-RU"/>
        </w:rPr>
        <w:t xml:space="preserve">, </w:t>
      </w:r>
      <w:r>
        <w:rPr>
          <w:rStyle w:val="Нет"/>
          <w:rtl w:val="0"/>
          <w:lang w:val="ru-RU"/>
        </w:rPr>
        <w:t>которые предусмотрены законом в</w:t>
      </w:r>
      <w:r>
        <w:rPr>
          <w:rStyle w:val="Нет"/>
          <w:rtl w:val="0"/>
          <w:lang w:val="en-US"/>
        </w:rPr>
        <w:t xml:space="preserve"> </w:t>
      </w:r>
      <w:r>
        <w:rPr>
          <w:rStyle w:val="Нет"/>
          <w:rtl w:val="0"/>
          <w:lang w:val="ru-RU"/>
        </w:rPr>
        <w:t>интересах государственной или общественной безопасности</w:t>
      </w:r>
      <w:r>
        <w:rPr>
          <w:rStyle w:val="Нет"/>
          <w:rtl w:val="0"/>
          <w:lang w:val="ru-RU"/>
        </w:rPr>
        <w:t xml:space="preserve">, </w:t>
      </w:r>
      <w:r>
        <w:rPr>
          <w:rStyle w:val="Нет"/>
          <w:rtl w:val="0"/>
          <w:lang w:val="ru-RU"/>
        </w:rPr>
        <w:t>общественного порядка</w:t>
      </w:r>
      <w:r>
        <w:rPr>
          <w:rStyle w:val="Нет"/>
          <w:rtl w:val="0"/>
          <w:lang w:val="ru-RU"/>
        </w:rPr>
        <w:t xml:space="preserve">, </w:t>
      </w:r>
      <w:r>
        <w:rPr>
          <w:rStyle w:val="Нет"/>
          <w:rtl w:val="0"/>
          <w:lang w:val="ru-RU"/>
        </w:rPr>
        <w:t>для охраны здоровья и нравственности населения</w:t>
      </w:r>
      <w:r>
        <w:rPr>
          <w:rStyle w:val="Нет"/>
          <w:rtl w:val="0"/>
          <w:lang w:val="en-US"/>
        </w:rPr>
        <w:t xml:space="preserve"> </w:t>
      </w:r>
      <w:r>
        <w:rPr>
          <w:rStyle w:val="Нет"/>
          <w:rtl w:val="0"/>
          <w:lang w:val="ru-RU"/>
        </w:rPr>
        <w:t>или для защиты прав и свобод других лиц</w:t>
      </w:r>
      <w:r>
        <w:rPr>
          <w:rStyle w:val="Нет"/>
          <w:vertAlign w:val="superscript"/>
          <w:lang w:val="ru-RU"/>
        </w:rPr>
        <w:footnoteReference w:id="78"/>
      </w:r>
      <w:r>
        <w:rPr>
          <w:rStyle w:val="Нет"/>
          <w:rtl w:val="0"/>
          <w:lang w:val="ru-RU"/>
        </w:rPr>
        <w:t>.</w:t>
      </w:r>
    </w:p>
    <w:p>
      <w:pPr>
        <w:pStyle w:val="Основной текст"/>
        <w:rPr>
          <w:rStyle w:val="Нет"/>
          <w:lang w:val="ru-RU"/>
        </w:rPr>
      </w:pPr>
      <w:r>
        <w:rPr>
          <w:rStyle w:val="Нет"/>
          <w:rtl w:val="0"/>
          <w:lang w:val="ru-RU"/>
        </w:rPr>
        <w:t>Свобода движения рабочей силы</w:t>
      </w:r>
      <w:r>
        <w:rPr>
          <w:rStyle w:val="Нет"/>
          <w:rtl w:val="0"/>
          <w:lang w:val="ru-RU"/>
        </w:rPr>
        <w:t xml:space="preserve">, </w:t>
      </w:r>
      <w:r>
        <w:rPr>
          <w:rStyle w:val="Нет"/>
          <w:rtl w:val="0"/>
          <w:lang w:val="ru-RU"/>
        </w:rPr>
        <w:t>наряду со свободой перемещения товаров</w:t>
      </w:r>
      <w:r>
        <w:rPr>
          <w:rStyle w:val="Нет"/>
          <w:rtl w:val="0"/>
          <w:lang w:val="ru-RU"/>
        </w:rPr>
        <w:t xml:space="preserve">, </w:t>
      </w:r>
      <w:r>
        <w:rPr>
          <w:rStyle w:val="Нет"/>
          <w:rtl w:val="0"/>
          <w:lang w:val="ru-RU"/>
        </w:rPr>
        <w:t>услуг и капитала</w:t>
      </w:r>
      <w:r>
        <w:rPr>
          <w:rStyle w:val="Нет"/>
          <w:rtl w:val="0"/>
          <w:lang w:val="ru-RU"/>
        </w:rPr>
        <w:t xml:space="preserve">, </w:t>
      </w:r>
      <w:r>
        <w:rPr>
          <w:rStyle w:val="Нет"/>
          <w:rtl w:val="0"/>
          <w:lang w:val="ru-RU"/>
        </w:rPr>
        <w:t xml:space="preserve">признавалась основой функционирования также при создании Единого экономического пространства между </w:t>
      </w:r>
      <w:r>
        <w:rPr>
          <w:rStyle w:val="Нет"/>
          <w:rtl w:val="0"/>
          <w:lang w:val="ru-RU"/>
        </w:rPr>
        <w:t>Республикой Беларусь</w:t>
      </w:r>
      <w:r>
        <w:rPr>
          <w:rStyle w:val="Нет"/>
          <w:rtl w:val="0"/>
          <w:lang w:val="ru-RU"/>
        </w:rPr>
        <w:t xml:space="preserve">, </w:t>
      </w:r>
      <w:r>
        <w:rPr>
          <w:rStyle w:val="Нет"/>
          <w:rtl w:val="0"/>
          <w:lang w:val="ru-RU"/>
        </w:rPr>
        <w:t>Республикой Казахстан</w:t>
      </w:r>
      <w:r>
        <w:rPr>
          <w:rStyle w:val="Нет"/>
          <w:rtl w:val="0"/>
          <w:lang w:val="ru-RU"/>
        </w:rPr>
        <w:t xml:space="preserve">, </w:t>
      </w:r>
      <w:r>
        <w:rPr>
          <w:rStyle w:val="Нет"/>
          <w:rtl w:val="0"/>
          <w:lang w:val="ru-RU"/>
        </w:rPr>
        <w:t>Российской Федерацией и</w:t>
      </w:r>
      <w:r>
        <w:rPr>
          <w:rStyle w:val="Нет"/>
          <w:rtl w:val="0"/>
          <w:lang w:val="en-US"/>
        </w:rPr>
        <w:t xml:space="preserve"> </w:t>
      </w:r>
      <w:r>
        <w:rPr>
          <w:rStyle w:val="Нет"/>
          <w:rtl w:val="0"/>
          <w:lang w:val="ru-RU"/>
        </w:rPr>
        <w:t>Украиной</w:t>
      </w:r>
      <w:r>
        <w:rPr>
          <w:rStyle w:val="Нет"/>
          <w:vertAlign w:val="superscript"/>
          <w:lang w:val="ru-RU"/>
        </w:rPr>
        <w:footnoteReference w:id="79"/>
      </w:r>
      <w:r>
        <w:rPr>
          <w:rStyle w:val="Нет"/>
          <w:rtl w:val="0"/>
          <w:lang w:val="ru-RU"/>
        </w:rPr>
        <w:t xml:space="preserve"> (</w:t>
      </w:r>
      <w:r>
        <w:rPr>
          <w:rStyle w:val="Нет"/>
          <w:rtl w:val="0"/>
          <w:lang w:val="ru-RU"/>
        </w:rPr>
        <w:t>далее — ЕЭП</w:t>
      </w:r>
      <w:r>
        <w:rPr>
          <w:rStyle w:val="Нет"/>
          <w:rtl w:val="0"/>
          <w:lang w:val="ru-RU"/>
        </w:rPr>
        <w:t xml:space="preserve">). </w:t>
      </w:r>
      <w:r>
        <w:rPr>
          <w:rStyle w:val="Нет"/>
          <w:rtl w:val="0"/>
          <w:lang w:val="ru-RU"/>
        </w:rPr>
        <w:t>При этом под принципом обеспечения свободного</w:t>
      </w:r>
      <w:r>
        <w:rPr>
          <w:rStyle w:val="Нет"/>
          <w:rtl w:val="0"/>
          <w:lang w:val="en-US"/>
        </w:rPr>
        <w:t xml:space="preserve"> </w:t>
      </w:r>
      <w:r>
        <w:rPr>
          <w:rStyle w:val="Нет"/>
          <w:rtl w:val="0"/>
          <w:lang w:val="ru-RU"/>
        </w:rPr>
        <w:t xml:space="preserve">движения рабочей силы понимается обеспечение беспрепятственного перемещения физических лиц государств </w:t>
      </w:r>
      <w:r>
        <w:rPr>
          <w:rStyle w:val="Нет"/>
          <w:rtl w:val="0"/>
          <w:lang w:val="ru-RU"/>
        </w:rPr>
        <w:t xml:space="preserve">- </w:t>
      </w:r>
      <w:r>
        <w:rPr>
          <w:rStyle w:val="Нет"/>
          <w:rtl w:val="0"/>
          <w:lang w:val="ru-RU"/>
        </w:rPr>
        <w:t>участников в рамках</w:t>
      </w:r>
      <w:r>
        <w:rPr>
          <w:rStyle w:val="Нет"/>
          <w:rtl w:val="0"/>
          <w:lang w:val="en-US"/>
        </w:rPr>
        <w:t xml:space="preserve"> </w:t>
      </w:r>
      <w:r>
        <w:rPr>
          <w:rStyle w:val="Нет"/>
          <w:rtl w:val="0"/>
          <w:lang w:val="ru-RU"/>
        </w:rPr>
        <w:t>ЕЭП и формирование согласованной миграционной политики в отношении третьих стран с учетом норм и принципов международного</w:t>
      </w:r>
      <w:r>
        <w:rPr>
          <w:rStyle w:val="Нет"/>
          <w:rtl w:val="0"/>
          <w:lang w:val="en-US"/>
        </w:rPr>
        <w:t xml:space="preserve"> </w:t>
      </w:r>
      <w:r>
        <w:rPr>
          <w:rStyle w:val="Нет"/>
          <w:rtl w:val="0"/>
          <w:lang w:val="ru-RU"/>
        </w:rPr>
        <w:t>права и Всемирной торговой организации</w:t>
      </w:r>
      <w:r>
        <w:rPr>
          <w:rStyle w:val="Нет"/>
          <w:vertAlign w:val="superscript"/>
          <w:lang w:val="ru-RU"/>
        </w:rPr>
        <w:footnoteReference w:id="80"/>
      </w:r>
      <w:r>
        <w:rPr>
          <w:rStyle w:val="Нет"/>
          <w:rtl w:val="0"/>
          <w:lang w:val="ru-RU"/>
        </w:rPr>
        <w:t>.</w:t>
      </w:r>
    </w:p>
    <w:p>
      <w:pPr>
        <w:pStyle w:val="Основной текст"/>
        <w:rPr>
          <w:rStyle w:val="Нет"/>
          <w:lang w:val="ru-RU"/>
        </w:rPr>
      </w:pPr>
      <w:r>
        <w:rPr>
          <w:rStyle w:val="Нет"/>
          <w:rtl w:val="0"/>
          <w:lang w:val="ru-RU"/>
        </w:rPr>
        <w:t xml:space="preserve">В рамках </w:t>
      </w:r>
      <w:r>
        <w:rPr>
          <w:rStyle w:val="Нет"/>
          <w:rtl w:val="0"/>
          <w:lang w:val="ru-RU"/>
        </w:rPr>
        <w:t>Евразийско</w:t>
      </w:r>
      <w:r>
        <w:rPr>
          <w:rStyle w:val="Нет"/>
          <w:rtl w:val="0"/>
          <w:lang w:val="ru-RU"/>
        </w:rPr>
        <w:t>го</w:t>
      </w:r>
      <w:r>
        <w:rPr>
          <w:rStyle w:val="Нет"/>
          <w:rtl w:val="0"/>
          <w:lang w:val="ru-RU"/>
        </w:rPr>
        <w:t xml:space="preserve"> экономическо</w:t>
      </w:r>
      <w:r>
        <w:rPr>
          <w:rStyle w:val="Нет"/>
          <w:rtl w:val="0"/>
          <w:lang w:val="ru-RU"/>
        </w:rPr>
        <w:t>го</w:t>
      </w:r>
      <w:r>
        <w:rPr>
          <w:rStyle w:val="Нет"/>
          <w:rtl w:val="0"/>
          <w:lang w:val="ru-RU"/>
        </w:rPr>
        <w:t xml:space="preserve"> сообществ</w:t>
      </w:r>
      <w:r>
        <w:rPr>
          <w:rStyle w:val="Нет"/>
          <w:rtl w:val="0"/>
          <w:lang w:val="ru-RU"/>
        </w:rPr>
        <w:t xml:space="preserve">а была принята </w:t>
      </w:r>
      <w:r>
        <w:rPr>
          <w:rStyle w:val="Нет"/>
          <w:rtl w:val="0"/>
          <w:lang w:val="ru-RU"/>
        </w:rPr>
        <w:t>Евразийская социальная хартия</w:t>
      </w:r>
      <w:r>
        <w:rPr>
          <w:rStyle w:val="Нет"/>
          <w:rtl w:val="0"/>
          <w:lang w:val="ru-RU"/>
        </w:rPr>
        <w:t xml:space="preserve">, </w:t>
      </w:r>
      <w:r>
        <w:rPr>
          <w:rStyle w:val="Нет"/>
          <w:rtl w:val="0"/>
          <w:lang w:val="ru-RU"/>
        </w:rPr>
        <w:t>согласно</w:t>
      </w:r>
      <w:r>
        <w:rPr>
          <w:rStyle w:val="Нет"/>
          <w:rtl w:val="0"/>
          <w:lang w:val="en-US"/>
        </w:rPr>
        <w:t xml:space="preserve"> </w:t>
      </w:r>
      <w:r>
        <w:rPr>
          <w:rStyle w:val="Нет"/>
          <w:rtl w:val="0"/>
          <w:lang w:val="ru-RU"/>
        </w:rPr>
        <w:t>которой граждане государств</w:t>
      </w:r>
      <w:r>
        <w:rPr>
          <w:rStyle w:val="Нет"/>
          <w:rtl w:val="0"/>
          <w:lang w:val="ru-RU"/>
        </w:rPr>
        <w:t>-</w:t>
      </w:r>
      <w:r>
        <w:rPr>
          <w:rStyle w:val="Нет"/>
          <w:rtl w:val="0"/>
          <w:lang w:val="ru-RU"/>
        </w:rPr>
        <w:t>членов ЕврАзЭС имеют право заниматься на территории государства Сообщества любой приносящей доход законной деятельностью на равных основаниях с гражданами государства пребывания</w:t>
      </w:r>
      <w:r>
        <w:rPr>
          <w:rStyle w:val="Нет"/>
          <w:rtl w:val="0"/>
          <w:lang w:val="ru-RU"/>
        </w:rPr>
        <w:t xml:space="preserve">, </w:t>
      </w:r>
      <w:r>
        <w:rPr>
          <w:rStyle w:val="Нет"/>
          <w:rtl w:val="0"/>
          <w:lang w:val="ru-RU"/>
        </w:rPr>
        <w:t>за исключением ограничений</w:t>
      </w:r>
      <w:r>
        <w:rPr>
          <w:rStyle w:val="Нет"/>
          <w:rtl w:val="0"/>
          <w:lang w:val="ru-RU"/>
        </w:rPr>
        <w:t xml:space="preserve">, </w:t>
      </w:r>
      <w:r>
        <w:rPr>
          <w:rStyle w:val="Нет"/>
          <w:rtl w:val="0"/>
          <w:lang w:val="ru-RU"/>
        </w:rPr>
        <w:t>вызванных вескими экономическими или социальными причинами</w:t>
      </w:r>
      <w:r>
        <w:rPr>
          <w:rStyle w:val="Нет"/>
          <w:vertAlign w:val="superscript"/>
          <w:lang w:val="ru-RU"/>
        </w:rPr>
        <w:footnoteReference w:id="81"/>
      </w:r>
      <w:r>
        <w:rPr>
          <w:rStyle w:val="Нет"/>
          <w:rtl w:val="0"/>
          <w:lang w:val="ru-RU"/>
        </w:rPr>
        <w:t>.</w:t>
      </w:r>
    </w:p>
    <w:p>
      <w:pPr>
        <w:pStyle w:val="Основной текст"/>
        <w:rPr>
          <w:rStyle w:val="Нет"/>
          <w:lang w:val="ru-RU"/>
        </w:rPr>
      </w:pPr>
      <w:r>
        <w:rPr>
          <w:rStyle w:val="Нет"/>
          <w:rtl w:val="0"/>
          <w:lang w:val="ru-RU"/>
        </w:rPr>
        <w:t>В рамках рассмотрения принципа свободы передвижения рабочей силы</w:t>
      </w:r>
      <w:r>
        <w:rPr>
          <w:rStyle w:val="Нет"/>
          <w:rtl w:val="0"/>
          <w:lang w:val="ru-RU"/>
        </w:rPr>
        <w:t xml:space="preserve">, </w:t>
      </w:r>
      <w:r>
        <w:rPr>
          <w:rStyle w:val="Нет"/>
          <w:rtl w:val="0"/>
          <w:lang w:val="ru-RU"/>
        </w:rPr>
        <w:t>необходимо отметить</w:t>
      </w:r>
      <w:r>
        <w:rPr>
          <w:rStyle w:val="Нет"/>
          <w:rtl w:val="0"/>
          <w:lang w:val="ru-RU"/>
        </w:rPr>
        <w:t xml:space="preserve">, </w:t>
      </w:r>
      <w:r>
        <w:rPr>
          <w:rStyle w:val="Нет"/>
          <w:rtl w:val="0"/>
          <w:lang w:val="ru-RU"/>
        </w:rPr>
        <w:t>что регулирование трудовой миграции хоть и является достаточно разработанным</w:t>
      </w:r>
      <w:r>
        <w:rPr>
          <w:rStyle w:val="Нет"/>
          <w:rtl w:val="0"/>
          <w:lang w:val="ru-RU"/>
        </w:rPr>
        <w:t xml:space="preserve">, </w:t>
      </w:r>
      <w:r>
        <w:rPr>
          <w:rStyle w:val="Нет"/>
          <w:rtl w:val="0"/>
          <w:lang w:val="ru-RU"/>
        </w:rPr>
        <w:t>однако не отличается однородностью</w:t>
      </w:r>
      <w:r>
        <w:rPr>
          <w:rStyle w:val="Нет"/>
          <w:rtl w:val="0"/>
          <w:lang w:val="ru-RU"/>
        </w:rPr>
        <w:t xml:space="preserve">. </w:t>
      </w:r>
      <w:r>
        <w:rPr>
          <w:rStyle w:val="Нет"/>
          <w:rtl w:val="0"/>
          <w:lang w:val="ru-RU"/>
        </w:rPr>
        <w:t xml:space="preserve">По мнению профессора </w:t>
      </w:r>
      <w:r>
        <w:rPr>
          <w:rStyle w:val="Нет"/>
          <w:rtl w:val="0"/>
          <w:lang w:val="ru-RU"/>
        </w:rPr>
        <w:t>Давлетгильдеев</w:t>
      </w:r>
      <w:r>
        <w:rPr>
          <w:rStyle w:val="Нет"/>
          <w:rtl w:val="0"/>
          <w:lang w:val="ru-RU"/>
        </w:rPr>
        <w:t>а</w:t>
      </w:r>
      <w:r>
        <w:rPr>
          <w:rStyle w:val="Нет"/>
          <w:rtl w:val="0"/>
          <w:lang w:val="ru-RU"/>
        </w:rPr>
        <w:t xml:space="preserve"> Р</w:t>
      </w:r>
      <w:r>
        <w:rPr>
          <w:rStyle w:val="Нет"/>
          <w:rtl w:val="0"/>
          <w:lang w:val="ru-RU"/>
        </w:rPr>
        <w:t>.</w:t>
      </w:r>
      <w:r>
        <w:rPr>
          <w:rStyle w:val="Нет"/>
          <w:rtl w:val="0"/>
          <w:lang w:val="ru-RU"/>
        </w:rPr>
        <w:t xml:space="preserve"> Ш</w:t>
      </w:r>
      <w:r>
        <w:rPr>
          <w:rStyle w:val="Нет"/>
          <w:rtl w:val="0"/>
          <w:lang w:val="ru-RU"/>
        </w:rPr>
        <w:t xml:space="preserve">., </w:t>
      </w:r>
      <w:r>
        <w:rPr>
          <w:rStyle w:val="Нет"/>
          <w:rtl w:val="0"/>
          <w:lang w:val="ru-RU"/>
        </w:rPr>
        <w:t>можно выделить три отличающихся друг от друга направления</w:t>
      </w:r>
      <w:r>
        <w:rPr>
          <w:rStyle w:val="Нет"/>
          <w:rtl w:val="0"/>
          <w:lang w:val="ru-RU"/>
        </w:rPr>
        <w:t>:</w:t>
      </w:r>
    </w:p>
    <w:p>
      <w:pPr>
        <w:pStyle w:val="Основной текст"/>
        <w:numPr>
          <w:ilvl w:val="0"/>
          <w:numId w:val="18"/>
        </w:numPr>
        <w:rPr>
          <w:lang w:val="ru-RU"/>
        </w:rPr>
      </w:pPr>
      <w:r>
        <w:rPr>
          <w:rStyle w:val="Нет"/>
          <w:rtl w:val="0"/>
          <w:lang w:val="ru-RU"/>
        </w:rPr>
        <w:t>механизмы международно</w:t>
      </w:r>
      <w:r>
        <w:rPr>
          <w:rStyle w:val="Нет"/>
          <w:rtl w:val="0"/>
          <w:lang w:val="ru-RU"/>
        </w:rPr>
        <w:t>-</w:t>
      </w:r>
      <w:r>
        <w:rPr>
          <w:rStyle w:val="Нет"/>
          <w:rtl w:val="0"/>
          <w:lang w:val="ru-RU"/>
        </w:rPr>
        <w:t>правовой защиты прав трудящихся</w:t>
      </w:r>
      <w:r>
        <w:rPr>
          <w:rStyle w:val="Нет"/>
          <w:rtl w:val="0"/>
          <w:lang w:val="ru-RU"/>
        </w:rPr>
        <w:t>-</w:t>
      </w:r>
      <w:r>
        <w:rPr>
          <w:rStyle w:val="Нет"/>
          <w:rtl w:val="0"/>
          <w:lang w:val="ru-RU"/>
        </w:rPr>
        <w:t>мигрантов на универсальном и региональном уровнях</w:t>
      </w:r>
      <w:r>
        <w:rPr>
          <w:rStyle w:val="Нет"/>
          <w:rtl w:val="0"/>
          <w:lang w:val="ru-RU"/>
        </w:rPr>
        <w:t xml:space="preserve">, </w:t>
      </w:r>
      <w:r>
        <w:rPr>
          <w:rStyle w:val="Нет"/>
          <w:rtl w:val="0"/>
          <w:lang w:val="ru-RU"/>
        </w:rPr>
        <w:t>включая международные соглашения ООН</w:t>
      </w:r>
      <w:r>
        <w:rPr>
          <w:rStyle w:val="Нет"/>
          <w:rtl w:val="0"/>
          <w:lang w:val="ru-RU"/>
        </w:rPr>
        <w:t xml:space="preserve">, </w:t>
      </w:r>
      <w:r>
        <w:rPr>
          <w:rStyle w:val="Нет"/>
          <w:rtl w:val="0"/>
          <w:lang w:val="ru-RU"/>
        </w:rPr>
        <w:t>МОТ</w:t>
      </w:r>
      <w:r>
        <w:rPr>
          <w:rStyle w:val="Нет"/>
          <w:rtl w:val="0"/>
          <w:lang w:val="ru-RU"/>
        </w:rPr>
        <w:t xml:space="preserve">, </w:t>
      </w:r>
      <w:r>
        <w:rPr>
          <w:rStyle w:val="Нет"/>
          <w:rtl w:val="0"/>
          <w:lang w:val="ru-RU"/>
        </w:rPr>
        <w:t>Совета Европы</w:t>
      </w:r>
      <w:r>
        <w:rPr>
          <w:rStyle w:val="Нет"/>
          <w:rtl w:val="0"/>
          <w:lang w:val="ru-RU"/>
        </w:rPr>
        <w:t xml:space="preserve">, </w:t>
      </w:r>
      <w:r>
        <w:rPr>
          <w:rStyle w:val="Нет"/>
          <w:rtl w:val="0"/>
          <w:lang w:val="ru-RU"/>
        </w:rPr>
        <w:t>СНГ</w:t>
      </w:r>
      <w:r>
        <w:rPr>
          <w:rStyle w:val="Нет"/>
          <w:rtl w:val="0"/>
          <w:lang w:val="ru-RU"/>
        </w:rPr>
        <w:t>;</w:t>
      </w:r>
    </w:p>
    <w:p>
      <w:pPr>
        <w:pStyle w:val="Основной текст"/>
        <w:numPr>
          <w:ilvl w:val="0"/>
          <w:numId w:val="18"/>
        </w:numPr>
        <w:rPr>
          <w:lang w:val="ru-RU"/>
        </w:rPr>
      </w:pPr>
      <w:r>
        <w:rPr>
          <w:rStyle w:val="Нет"/>
          <w:rtl w:val="0"/>
          <w:lang w:val="ru-RU"/>
        </w:rPr>
        <w:t>либерализация передвижения высококвалифицированных работников в контексте оказания услуг</w:t>
      </w:r>
      <w:r>
        <w:rPr>
          <w:rStyle w:val="Нет"/>
          <w:rtl w:val="0"/>
          <w:lang w:val="ru-RU"/>
        </w:rPr>
        <w:t xml:space="preserve">, </w:t>
      </w:r>
      <w:r>
        <w:rPr>
          <w:rStyle w:val="Нет"/>
          <w:rtl w:val="0"/>
          <w:lang w:val="ru-RU"/>
        </w:rPr>
        <w:t xml:space="preserve">основанная на нормах Генерального соглашения по торговле услугами </w:t>
      </w:r>
      <w:r>
        <w:rPr>
          <w:rStyle w:val="Нет"/>
          <w:rtl w:val="0"/>
          <w:lang w:val="ru-RU"/>
        </w:rPr>
        <w:t xml:space="preserve">(GATS, ACEAH </w:t>
      </w:r>
      <w:r>
        <w:rPr>
          <w:rStyle w:val="Нет"/>
          <w:rtl w:val="0"/>
          <w:lang w:val="ru-RU"/>
        </w:rPr>
        <w:t>и др</w:t>
      </w:r>
      <w:r>
        <w:rPr>
          <w:rStyle w:val="Нет"/>
          <w:rtl w:val="0"/>
          <w:lang w:val="ru-RU"/>
        </w:rPr>
        <w:t>.);</w:t>
      </w:r>
    </w:p>
    <w:p>
      <w:pPr>
        <w:pStyle w:val="Основной текст"/>
        <w:numPr>
          <w:ilvl w:val="0"/>
          <w:numId w:val="18"/>
        </w:numPr>
        <w:rPr>
          <w:lang w:val="ru-RU"/>
        </w:rPr>
      </w:pPr>
      <w:r>
        <w:rPr>
          <w:rStyle w:val="Нет"/>
          <w:rtl w:val="0"/>
          <w:lang w:val="ru-RU"/>
        </w:rPr>
        <w:t>правовое регулирование свободного передвижения работников в рамках региональных интеграционных образований</w:t>
      </w:r>
      <w:r>
        <w:rPr>
          <w:rStyle w:val="Нет"/>
          <w:rtl w:val="0"/>
          <w:lang w:val="ru-RU"/>
        </w:rPr>
        <w:t xml:space="preserve">: </w:t>
      </w:r>
      <w:r>
        <w:rPr>
          <w:rStyle w:val="Нет"/>
          <w:rtl w:val="0"/>
          <w:lang w:val="ru-RU"/>
        </w:rPr>
        <w:t>Европейский союз</w:t>
      </w:r>
      <w:r>
        <w:rPr>
          <w:rStyle w:val="Нет"/>
          <w:rtl w:val="0"/>
          <w:lang w:val="ru-RU"/>
        </w:rPr>
        <w:t xml:space="preserve">, </w:t>
      </w:r>
      <w:r>
        <w:rPr>
          <w:rStyle w:val="Нет"/>
          <w:rtl w:val="0"/>
          <w:lang w:val="ru-RU"/>
        </w:rPr>
        <w:t>Лиги арабских государств</w:t>
      </w:r>
      <w:r>
        <w:rPr>
          <w:rStyle w:val="Нет"/>
          <w:rtl w:val="0"/>
          <w:lang w:val="ru-RU"/>
        </w:rPr>
        <w:t xml:space="preserve">, </w:t>
      </w:r>
      <w:r>
        <w:rPr>
          <w:rStyle w:val="Нет"/>
          <w:rtl w:val="0"/>
          <w:lang w:val="ru-RU"/>
        </w:rPr>
        <w:t>Экономического сообщества западно</w:t>
      </w:r>
      <w:r>
        <w:rPr>
          <w:rStyle w:val="Нет"/>
          <w:rtl w:val="0"/>
          <w:lang w:val="ru-RU"/>
        </w:rPr>
        <w:t>-</w:t>
      </w:r>
      <w:r>
        <w:rPr>
          <w:rStyle w:val="Нет"/>
          <w:rtl w:val="0"/>
          <w:lang w:val="ru-RU"/>
        </w:rPr>
        <w:t xml:space="preserve">африканских государств </w:t>
      </w:r>
      <w:r>
        <w:rPr>
          <w:rStyle w:val="Нет"/>
          <w:rtl w:val="0"/>
          <w:lang w:val="ru-RU"/>
        </w:rPr>
        <w:t>(</w:t>
      </w:r>
      <w:r>
        <w:rPr>
          <w:rStyle w:val="Нет"/>
          <w:rtl w:val="0"/>
          <w:lang w:val="ru-RU"/>
        </w:rPr>
        <w:t>ЭКОВАС</w:t>
      </w:r>
      <w:r>
        <w:rPr>
          <w:rStyle w:val="Нет"/>
          <w:rtl w:val="0"/>
          <w:lang w:val="ru-RU"/>
        </w:rPr>
        <w:t xml:space="preserve">), </w:t>
      </w:r>
      <w:r>
        <w:rPr>
          <w:rStyle w:val="Нет"/>
          <w:rtl w:val="0"/>
          <w:lang w:val="ru-RU"/>
        </w:rPr>
        <w:t>ЕАЭС и др</w:t>
      </w:r>
      <w:r>
        <w:rPr>
          <w:rStyle w:val="Нет"/>
          <w:rtl w:val="0"/>
          <w:lang w:val="ru-RU"/>
        </w:rPr>
        <w:t>.</w:t>
      </w:r>
      <w:r>
        <w:rPr>
          <w:rStyle w:val="Нет"/>
          <w:vertAlign w:val="superscript"/>
          <w:lang w:val="ru-RU"/>
        </w:rPr>
        <w:footnoteReference w:id="82"/>
      </w:r>
    </w:p>
    <w:p>
      <w:pPr>
        <w:pStyle w:val="Основной текст"/>
        <w:rPr>
          <w:rStyle w:val="Нет"/>
          <w:lang w:val="ru-RU"/>
        </w:rPr>
      </w:pPr>
      <w:r>
        <w:rPr>
          <w:rStyle w:val="Нет"/>
          <w:rtl w:val="0"/>
          <w:lang w:val="ru-RU"/>
        </w:rPr>
        <w:t>Регулирование трудовой миграции на региональном уровне сочетает в себе два направления</w:t>
      </w:r>
      <w:r>
        <w:rPr>
          <w:rStyle w:val="Нет"/>
          <w:rtl w:val="0"/>
          <w:lang w:val="ru-RU"/>
        </w:rPr>
        <w:t>:</w:t>
      </w:r>
    </w:p>
    <w:p>
      <w:pPr>
        <w:pStyle w:val="Основной текст"/>
        <w:numPr>
          <w:ilvl w:val="0"/>
          <w:numId w:val="20"/>
        </w:numPr>
        <w:rPr>
          <w:lang w:val="ru-RU"/>
        </w:rPr>
      </w:pPr>
      <w:r>
        <w:rPr>
          <w:rStyle w:val="Нет"/>
          <w:rtl w:val="0"/>
          <w:lang w:val="ru-RU"/>
        </w:rPr>
        <w:t>правово</w:t>
      </w:r>
      <w:r>
        <w:rPr>
          <w:rStyle w:val="Нет"/>
          <w:rtl w:val="0"/>
          <w:lang w:val="ru-RU"/>
        </w:rPr>
        <w:t>е</w:t>
      </w:r>
      <w:r>
        <w:rPr>
          <w:rStyle w:val="Нет"/>
          <w:rtl w:val="0"/>
          <w:lang w:val="ru-RU"/>
        </w:rPr>
        <w:t xml:space="preserve"> регулировани</w:t>
      </w:r>
      <w:r>
        <w:rPr>
          <w:rStyle w:val="Нет"/>
          <w:rtl w:val="0"/>
          <w:lang w:val="ru-RU"/>
        </w:rPr>
        <w:t>е</w:t>
      </w:r>
      <w:r>
        <w:rPr>
          <w:rStyle w:val="Нет"/>
          <w:rtl w:val="0"/>
          <w:lang w:val="ru-RU"/>
        </w:rPr>
        <w:t xml:space="preserve"> свободного передвижения работников</w:t>
      </w:r>
      <w:r>
        <w:rPr>
          <w:rStyle w:val="Нет"/>
          <w:rtl w:val="0"/>
          <w:lang w:val="ru-RU"/>
        </w:rPr>
        <w:t xml:space="preserve"> </w:t>
      </w:r>
      <w:r>
        <w:rPr>
          <w:rStyle w:val="Нет"/>
          <w:rtl w:val="0"/>
          <w:lang w:val="ru-RU"/>
        </w:rPr>
        <w:t>в рамках регионального рынка труда</w:t>
      </w:r>
      <w:r>
        <w:rPr>
          <w:rStyle w:val="Нет"/>
          <w:rtl w:val="0"/>
          <w:lang w:val="ru-RU"/>
        </w:rPr>
        <w:t>;</w:t>
      </w:r>
    </w:p>
    <w:p>
      <w:pPr>
        <w:pStyle w:val="Основной текст"/>
        <w:numPr>
          <w:ilvl w:val="0"/>
          <w:numId w:val="20"/>
        </w:numPr>
        <w:rPr>
          <w:lang w:val="ru-RU"/>
        </w:rPr>
      </w:pPr>
      <w:r>
        <w:rPr>
          <w:rStyle w:val="Нет"/>
          <w:rtl w:val="0"/>
          <w:lang w:val="ru-RU"/>
        </w:rPr>
        <w:t>с</w:t>
      </w:r>
      <w:r>
        <w:rPr>
          <w:rStyle w:val="Нет"/>
          <w:rtl w:val="0"/>
          <w:lang w:val="ru-RU"/>
        </w:rPr>
        <w:t>оздания региональных механизмов защиты прав трудящихся</w:t>
      </w:r>
      <w:r>
        <w:rPr>
          <w:rStyle w:val="Нет"/>
          <w:rtl w:val="0"/>
          <w:lang w:val="ru-RU"/>
        </w:rPr>
        <w:t>-</w:t>
      </w:r>
      <w:r>
        <w:rPr>
          <w:rStyle w:val="Нет"/>
          <w:rtl w:val="0"/>
          <w:lang w:val="ru-RU"/>
        </w:rPr>
        <w:t>мигрантов</w:t>
      </w:r>
      <w:r>
        <w:rPr>
          <w:rStyle w:val="Нет"/>
          <w:rtl w:val="0"/>
          <w:lang w:val="ru-RU"/>
        </w:rPr>
        <w:t>.</w:t>
      </w:r>
    </w:p>
    <w:p>
      <w:pPr>
        <w:pStyle w:val="Основной текст"/>
        <w:rPr>
          <w:rStyle w:val="Нет"/>
          <w:lang w:val="ru-RU"/>
        </w:rPr>
      </w:pPr>
      <w:r>
        <w:rPr>
          <w:rStyle w:val="Нет"/>
          <w:rtl w:val="0"/>
          <w:lang w:val="ru-RU"/>
        </w:rPr>
        <w:t xml:space="preserve">Как отмечает </w:t>
      </w:r>
      <w:r>
        <w:rPr>
          <w:rStyle w:val="Нет"/>
          <w:rtl w:val="0"/>
          <w:lang w:val="ru-RU"/>
        </w:rPr>
        <w:t>Давлетгильдеев Р</w:t>
      </w:r>
      <w:r>
        <w:rPr>
          <w:rStyle w:val="Нет"/>
          <w:rtl w:val="0"/>
          <w:lang w:val="ru-RU"/>
        </w:rPr>
        <w:t>.</w:t>
      </w:r>
      <w:r>
        <w:rPr>
          <w:rStyle w:val="Нет"/>
          <w:rtl w:val="0"/>
          <w:lang w:val="ru-RU"/>
        </w:rPr>
        <w:t xml:space="preserve"> Ш</w:t>
      </w:r>
      <w:r>
        <w:rPr>
          <w:rStyle w:val="Нет"/>
          <w:rtl w:val="0"/>
          <w:lang w:val="ru-RU"/>
        </w:rPr>
        <w:t xml:space="preserve">., </w:t>
      </w:r>
      <w:r>
        <w:rPr>
          <w:rStyle w:val="Нет"/>
          <w:rtl w:val="0"/>
          <w:lang w:val="ru-RU"/>
        </w:rPr>
        <w:t>«т</w:t>
      </w:r>
      <w:r>
        <w:rPr>
          <w:rStyle w:val="Нет"/>
          <w:rtl w:val="0"/>
          <w:lang w:val="ru-RU"/>
        </w:rPr>
        <w:t>енденцией международно</w:t>
      </w:r>
      <w:r>
        <w:rPr>
          <w:rStyle w:val="Нет"/>
          <w:rtl w:val="0"/>
          <w:lang w:val="ru-RU"/>
        </w:rPr>
        <w:t>-</w:t>
      </w:r>
      <w:r>
        <w:rPr>
          <w:rStyle w:val="Нет"/>
          <w:rtl w:val="0"/>
          <w:lang w:val="ru-RU"/>
        </w:rPr>
        <w:t>правового регулирования на региональном уровне является усиление влияния экономического контекста труда как фактора производства и ослабление его гуманистического контекста</w:t>
      </w:r>
      <w:r>
        <w:rPr>
          <w:rStyle w:val="Нет"/>
          <w:rtl w:val="0"/>
          <w:lang w:val="ru-RU"/>
        </w:rPr>
        <w:t xml:space="preserve">, </w:t>
      </w:r>
      <w:r>
        <w:rPr>
          <w:rStyle w:val="Нет"/>
          <w:rtl w:val="0"/>
          <w:lang w:val="ru-RU"/>
        </w:rPr>
        <w:t>воплощенного в принципе МОТ «труд не является</w:t>
      </w:r>
      <w:r>
        <w:rPr>
          <w:rStyle w:val="Нет"/>
          <w:rtl w:val="0"/>
          <w:lang w:val="ru-RU"/>
        </w:rPr>
        <w:t xml:space="preserve"> </w:t>
      </w:r>
      <w:r>
        <w:rPr>
          <w:rStyle w:val="Нет"/>
          <w:rtl w:val="0"/>
          <w:lang w:val="ru-RU"/>
        </w:rPr>
        <w:t>товаром»</w:t>
      </w:r>
      <w:r>
        <w:rPr>
          <w:rStyle w:val="Нет"/>
          <w:rtl w:val="0"/>
          <w:lang w:val="ru-RU"/>
        </w:rPr>
        <w:t xml:space="preserve">. </w:t>
      </w:r>
      <w:r>
        <w:rPr>
          <w:rStyle w:val="Нет"/>
          <w:rtl w:val="0"/>
          <w:lang w:val="ru-RU"/>
        </w:rPr>
        <w:t>Новая характеристика труда как услуги формируется под</w:t>
      </w:r>
      <w:r>
        <w:rPr>
          <w:rStyle w:val="Нет"/>
          <w:rtl w:val="0"/>
          <w:lang w:val="ru-RU"/>
        </w:rPr>
        <w:t xml:space="preserve"> </w:t>
      </w:r>
      <w:r>
        <w:rPr>
          <w:rStyle w:val="Нет"/>
          <w:rtl w:val="0"/>
          <w:lang w:val="ru-RU"/>
        </w:rPr>
        <w:t>влиянием положений Генерального соглашения по торговле услугами</w:t>
      </w:r>
      <w:r>
        <w:rPr>
          <w:rStyle w:val="Нет"/>
          <w:rtl w:val="0"/>
          <w:lang w:val="ru-RU"/>
        </w:rPr>
        <w:t xml:space="preserve"> </w:t>
      </w:r>
      <w:r>
        <w:rPr>
          <w:rStyle w:val="Нет"/>
          <w:rtl w:val="0"/>
          <w:lang w:val="ru-RU"/>
        </w:rPr>
        <w:t>в рамках четвертого способа поставки услуг</w:t>
      </w:r>
      <w:r>
        <w:rPr>
          <w:rStyle w:val="Нет"/>
          <w:rtl w:val="0"/>
          <w:lang w:val="ru-RU"/>
        </w:rPr>
        <w:t xml:space="preserve">, </w:t>
      </w:r>
      <w:r>
        <w:rPr>
          <w:rStyle w:val="Нет"/>
          <w:rtl w:val="0"/>
          <w:lang w:val="ru-RU"/>
        </w:rPr>
        <w:t>а также норм права ЕС и</w:t>
      </w:r>
      <w:r>
        <w:rPr>
          <w:rStyle w:val="Нет"/>
          <w:rtl w:val="0"/>
          <w:lang w:val="ru-RU"/>
        </w:rPr>
        <w:t xml:space="preserve"> </w:t>
      </w:r>
      <w:r>
        <w:rPr>
          <w:rStyle w:val="Нет"/>
          <w:rtl w:val="0"/>
          <w:lang w:val="ru-RU"/>
        </w:rPr>
        <w:t>практики Суда ЕС в области свободы движения услуг</w:t>
      </w:r>
      <w:r>
        <w:rPr>
          <w:rStyle w:val="Нет"/>
          <w:rtl w:val="0"/>
          <w:lang w:val="ru-RU"/>
        </w:rPr>
        <w:t>»</w:t>
      </w:r>
      <w:r>
        <w:rPr>
          <w:rStyle w:val="Нет"/>
          <w:vertAlign w:val="superscript"/>
          <w:lang w:val="ru-RU"/>
        </w:rPr>
        <w:footnoteReference w:id="83"/>
      </w:r>
      <w:r>
        <w:rPr>
          <w:rStyle w:val="Нет"/>
          <w:rtl w:val="0"/>
          <w:lang w:val="ru-RU"/>
        </w:rPr>
        <w:t>.</w:t>
      </w:r>
    </w:p>
    <w:p>
      <w:pPr>
        <w:pStyle w:val="Основной текст"/>
        <w:rPr>
          <w:rStyle w:val="Нет"/>
          <w:lang w:val="ru-RU"/>
        </w:rPr>
      </w:pPr>
      <w:r>
        <w:rPr>
          <w:rStyle w:val="Нет"/>
          <w:rtl w:val="0"/>
          <w:lang w:val="ru-RU"/>
        </w:rPr>
        <w:t xml:space="preserve">На сегодняшний день на территории постсоветского пространства вопросы трудовой миграции решаются в рамках таких региональных объединений как </w:t>
      </w:r>
      <w:r>
        <w:rPr>
          <w:rStyle w:val="Нет"/>
          <w:rtl w:val="0"/>
          <w:lang w:val="ru-RU"/>
        </w:rPr>
        <w:t>СНГ</w:t>
      </w:r>
      <w:r>
        <w:rPr>
          <w:rStyle w:val="Нет"/>
          <w:rtl w:val="0"/>
          <w:lang w:val="ru-RU"/>
        </w:rPr>
        <w:t xml:space="preserve">, </w:t>
      </w:r>
      <w:r>
        <w:rPr>
          <w:rStyle w:val="Нет"/>
          <w:rtl w:val="0"/>
          <w:lang w:val="ru-RU"/>
        </w:rPr>
        <w:t>Союзно</w:t>
      </w:r>
      <w:r>
        <w:rPr>
          <w:rStyle w:val="Нет"/>
          <w:rtl w:val="0"/>
          <w:lang w:val="ru-RU"/>
        </w:rPr>
        <w:t>е</w:t>
      </w:r>
      <w:r>
        <w:rPr>
          <w:rStyle w:val="Нет"/>
          <w:rtl w:val="0"/>
          <w:lang w:val="ru-RU"/>
        </w:rPr>
        <w:t xml:space="preserve"> государств</w:t>
      </w:r>
      <w:r>
        <w:rPr>
          <w:rStyle w:val="Нет"/>
          <w:rtl w:val="0"/>
          <w:lang w:val="ru-RU"/>
        </w:rPr>
        <w:t>о</w:t>
      </w:r>
      <w:r>
        <w:rPr>
          <w:rStyle w:val="Нет"/>
          <w:rtl w:val="0"/>
          <w:lang w:val="ru-RU"/>
        </w:rPr>
        <w:t xml:space="preserve"> Беларуси и России и ЕАЭС</w:t>
      </w:r>
      <w:r>
        <w:rPr>
          <w:rStyle w:val="Нет"/>
          <w:rtl w:val="0"/>
          <w:lang w:val="ru-RU"/>
        </w:rPr>
        <w:t>.</w:t>
      </w:r>
    </w:p>
    <w:p>
      <w:pPr>
        <w:pStyle w:val="Основной текст"/>
        <w:rPr>
          <w:rStyle w:val="Нет"/>
          <w:lang w:val="ru-RU"/>
        </w:rPr>
      </w:pPr>
      <w:r>
        <w:rPr>
          <w:rStyle w:val="Нет"/>
          <w:rtl w:val="0"/>
          <w:lang w:val="ru-RU"/>
        </w:rPr>
        <w:t>Следует отметить</w:t>
      </w:r>
      <w:r>
        <w:rPr>
          <w:rStyle w:val="Нет"/>
          <w:rtl w:val="0"/>
          <w:lang w:val="ru-RU"/>
        </w:rPr>
        <w:t xml:space="preserve">, </w:t>
      </w:r>
      <w:r>
        <w:rPr>
          <w:rStyle w:val="Нет"/>
          <w:rtl w:val="0"/>
          <w:lang w:val="ru-RU"/>
        </w:rPr>
        <w:t>что и в СНГ</w:t>
      </w:r>
      <w:r>
        <w:rPr>
          <w:rStyle w:val="Нет"/>
          <w:rtl w:val="0"/>
          <w:lang w:val="ru-RU"/>
        </w:rPr>
        <w:t xml:space="preserve">, </w:t>
      </w:r>
      <w:r>
        <w:rPr>
          <w:rStyle w:val="Нет"/>
          <w:rtl w:val="0"/>
          <w:lang w:val="ru-RU"/>
        </w:rPr>
        <w:t>и в Союзном государстве одним из</w:t>
      </w:r>
      <w:r>
        <w:rPr>
          <w:rStyle w:val="Нет"/>
          <w:rtl w:val="0"/>
          <w:lang w:val="ru-RU"/>
        </w:rPr>
        <w:t xml:space="preserve"> </w:t>
      </w:r>
      <w:r>
        <w:rPr>
          <w:rStyle w:val="Нет"/>
          <w:rtl w:val="0"/>
          <w:lang w:val="ru-RU"/>
        </w:rPr>
        <w:t>приоритетных направлений является формирование регионального</w:t>
      </w:r>
      <w:r>
        <w:rPr>
          <w:rStyle w:val="Нет"/>
          <w:rtl w:val="0"/>
          <w:lang w:val="ru-RU"/>
        </w:rPr>
        <w:t xml:space="preserve"> </w:t>
      </w:r>
      <w:r>
        <w:rPr>
          <w:rStyle w:val="Нет"/>
          <w:rtl w:val="0"/>
          <w:lang w:val="ru-RU"/>
        </w:rPr>
        <w:t>рынка труда с обеспечением трудовой мобильности граждан договаривающихся государств</w:t>
      </w:r>
      <w:r>
        <w:rPr>
          <w:rStyle w:val="Нет"/>
          <w:rtl w:val="0"/>
          <w:lang w:val="ru-RU"/>
        </w:rPr>
        <w:t xml:space="preserve">. </w:t>
      </w:r>
      <w:r>
        <w:rPr>
          <w:rStyle w:val="Нет"/>
          <w:rtl w:val="0"/>
          <w:lang w:val="ru-RU"/>
        </w:rPr>
        <w:t>Если в рамках Союзного государства в большей степени удалось уравнять в правах российских и белорусских работников</w:t>
      </w:r>
      <w:r>
        <w:rPr>
          <w:rStyle w:val="Нет"/>
          <w:rtl w:val="0"/>
          <w:lang w:val="ru-RU"/>
        </w:rPr>
        <w:t xml:space="preserve">, </w:t>
      </w:r>
      <w:r>
        <w:rPr>
          <w:rStyle w:val="Нет"/>
          <w:rtl w:val="0"/>
          <w:lang w:val="ru-RU"/>
        </w:rPr>
        <w:t>то формирование регионального рынка труда в СНГ идет</w:t>
      </w:r>
      <w:r>
        <w:rPr>
          <w:rStyle w:val="Нет"/>
          <w:rtl w:val="0"/>
          <w:lang w:val="ru-RU"/>
        </w:rPr>
        <w:t xml:space="preserve"> </w:t>
      </w:r>
      <w:r>
        <w:rPr>
          <w:rStyle w:val="Нет"/>
          <w:rtl w:val="0"/>
          <w:lang w:val="ru-RU"/>
        </w:rPr>
        <w:t>довольно медленно и часто зависит от противоречивых национальных</w:t>
      </w:r>
      <w:r>
        <w:rPr>
          <w:rStyle w:val="Нет"/>
          <w:rtl w:val="0"/>
          <w:lang w:val="ru-RU"/>
        </w:rPr>
        <w:t xml:space="preserve"> </w:t>
      </w:r>
      <w:r>
        <w:rPr>
          <w:rStyle w:val="Нет"/>
          <w:rtl w:val="0"/>
          <w:lang w:val="ru-RU"/>
        </w:rPr>
        <w:t xml:space="preserve">интересов государств </w:t>
      </w:r>
      <w:r>
        <w:rPr>
          <w:rStyle w:val="Нет"/>
          <w:rtl w:val="0"/>
          <w:lang w:val="ru-RU"/>
        </w:rPr>
        <w:t xml:space="preserve">- </w:t>
      </w:r>
      <w:r>
        <w:rPr>
          <w:rStyle w:val="Нет"/>
          <w:rtl w:val="0"/>
          <w:lang w:val="ru-RU"/>
        </w:rPr>
        <w:t>участников Содружества</w:t>
      </w:r>
      <w:r>
        <w:rPr>
          <w:rStyle w:val="Нет"/>
          <w:vertAlign w:val="superscript"/>
          <w:lang w:val="ru-RU"/>
        </w:rPr>
        <w:footnoteReference w:id="84"/>
      </w:r>
      <w:r>
        <w:rPr>
          <w:rStyle w:val="Нет"/>
          <w:rtl w:val="0"/>
          <w:lang w:val="ru-RU"/>
        </w:rPr>
        <w:t>.</w:t>
      </w:r>
    </w:p>
    <w:p>
      <w:pPr>
        <w:pStyle w:val="Основной текст"/>
        <w:rPr>
          <w:rStyle w:val="Нет"/>
          <w:lang w:val="ru-RU"/>
        </w:rPr>
      </w:pPr>
      <w:r>
        <w:rPr>
          <w:rStyle w:val="Нет"/>
          <w:rtl w:val="0"/>
          <w:lang w:val="ru-RU"/>
        </w:rPr>
        <w:t>Касаясь формирования регионального рынка труда в ЕАЭС</w:t>
      </w:r>
      <w:r>
        <w:rPr>
          <w:rStyle w:val="Нет"/>
          <w:rtl w:val="0"/>
          <w:lang w:val="ru-RU"/>
        </w:rPr>
        <w:t xml:space="preserve">, </w:t>
      </w:r>
      <w:r>
        <w:rPr>
          <w:rStyle w:val="Нет"/>
          <w:rtl w:val="0"/>
          <w:lang w:val="ru-RU"/>
        </w:rPr>
        <w:t>исследователи отмечают</w:t>
      </w:r>
      <w:r>
        <w:rPr>
          <w:rStyle w:val="Нет"/>
          <w:rtl w:val="0"/>
          <w:lang w:val="ru-RU"/>
        </w:rPr>
        <w:t xml:space="preserve">, </w:t>
      </w:r>
      <w:r>
        <w:rPr>
          <w:rStyle w:val="Нет"/>
          <w:rtl w:val="0"/>
          <w:lang w:val="ru-RU"/>
        </w:rPr>
        <w:t xml:space="preserve">что </w:t>
      </w:r>
      <w:r>
        <w:rPr>
          <w:rStyle w:val="Нет"/>
          <w:rtl w:val="0"/>
          <w:lang w:val="ru-RU"/>
        </w:rPr>
        <w:t>«при всех удачах и неудачах регулирования миграционных потоков на постсоветском пространстве за последние два десятилетия</w:t>
      </w:r>
      <w:r>
        <w:rPr>
          <w:rStyle w:val="Нет"/>
          <w:rtl w:val="0"/>
          <w:lang w:val="ru-RU"/>
        </w:rPr>
        <w:t xml:space="preserve"> </w:t>
      </w:r>
      <w:r>
        <w:rPr>
          <w:rStyle w:val="Нет"/>
          <w:rtl w:val="0"/>
          <w:lang w:val="ru-RU"/>
        </w:rPr>
        <w:t>сложилась Евразийская миграционная система</w:t>
      </w:r>
      <w:r>
        <w:rPr>
          <w:rStyle w:val="Нет"/>
          <w:rtl w:val="0"/>
          <w:lang w:val="ru-RU"/>
        </w:rPr>
        <w:t xml:space="preserve">, </w:t>
      </w:r>
      <w:r>
        <w:rPr>
          <w:rStyle w:val="Нет"/>
          <w:rtl w:val="0"/>
          <w:lang w:val="ru-RU"/>
        </w:rPr>
        <w:t>в которой сформировался мощный центр притяжения рабочей силы</w:t>
      </w:r>
      <w:r>
        <w:rPr>
          <w:rStyle w:val="Нет"/>
          <w:rtl w:val="0"/>
          <w:lang w:val="ru-RU"/>
        </w:rPr>
        <w:t xml:space="preserve">, </w:t>
      </w:r>
      <w:r>
        <w:rPr>
          <w:rStyle w:val="Нет"/>
          <w:rtl w:val="0"/>
          <w:lang w:val="ru-RU"/>
        </w:rPr>
        <w:t>сосредоточившийся сначала в России</w:t>
      </w:r>
      <w:r>
        <w:rPr>
          <w:rStyle w:val="Нет"/>
          <w:rtl w:val="0"/>
          <w:lang w:val="ru-RU"/>
        </w:rPr>
        <w:t xml:space="preserve">, </w:t>
      </w:r>
      <w:r>
        <w:rPr>
          <w:rStyle w:val="Нет"/>
          <w:rtl w:val="0"/>
          <w:lang w:val="ru-RU"/>
        </w:rPr>
        <w:t>а затем распространившийся и на Казахстан»</w:t>
      </w:r>
      <w:r>
        <w:rPr>
          <w:rStyle w:val="Нет"/>
          <w:vertAlign w:val="superscript"/>
          <w:lang w:val="ru-RU"/>
        </w:rPr>
        <w:footnoteReference w:id="85"/>
      </w:r>
      <w:r>
        <w:rPr>
          <w:rStyle w:val="Нет"/>
          <w:rtl w:val="0"/>
          <w:lang w:val="ru-RU"/>
        </w:rPr>
        <w:t>.</w:t>
      </w:r>
    </w:p>
    <w:p>
      <w:pPr>
        <w:pStyle w:val="Основной текст"/>
        <w:rPr>
          <w:rStyle w:val="Нет"/>
          <w:lang w:val="ru-RU"/>
        </w:rPr>
      </w:pPr>
      <w:r>
        <w:rPr>
          <w:rStyle w:val="Нет"/>
          <w:rtl w:val="0"/>
          <w:lang w:val="ru-RU"/>
        </w:rPr>
        <w:t>Регулирование единого рынка труда</w:t>
      </w:r>
      <w:r>
        <w:rPr>
          <w:rStyle w:val="Нет"/>
          <w:rtl w:val="0"/>
          <w:lang w:val="en-US"/>
        </w:rPr>
        <w:t xml:space="preserve"> </w:t>
      </w:r>
      <w:r>
        <w:rPr>
          <w:rStyle w:val="Нет"/>
          <w:rtl w:val="0"/>
          <w:lang w:val="ru-RU"/>
        </w:rPr>
        <w:t xml:space="preserve">закреплено на общем уровне в учредительных актах Содружества Независимых Государств и Евразийского экономического союза и конкретизируется в многосторонних и двусторонних соглашениях в части определения обязательств государств </w:t>
      </w:r>
      <w:r>
        <w:rPr>
          <w:rStyle w:val="Нет"/>
          <w:rtl w:val="0"/>
          <w:lang w:val="ru-RU"/>
        </w:rPr>
        <w:t>в области</w:t>
      </w:r>
      <w:r>
        <w:rPr>
          <w:rStyle w:val="Нет"/>
          <w:rtl w:val="0"/>
          <w:lang w:val="ru-RU"/>
        </w:rPr>
        <w:t xml:space="preserve"> </w:t>
      </w:r>
      <w:r>
        <w:rPr>
          <w:rStyle w:val="Нет"/>
          <w:rtl w:val="0"/>
          <w:lang w:val="ru-RU"/>
        </w:rPr>
        <w:t>международно</w:t>
      </w:r>
      <w:r>
        <w:rPr>
          <w:rStyle w:val="Нет"/>
          <w:rtl w:val="0"/>
          <w:lang w:val="ru-RU"/>
        </w:rPr>
        <w:t>-</w:t>
      </w:r>
      <w:r>
        <w:rPr>
          <w:rStyle w:val="Нет"/>
          <w:rtl w:val="0"/>
          <w:lang w:val="ru-RU"/>
        </w:rPr>
        <w:t>правового регулирования трудовой миграции</w:t>
      </w:r>
      <w:r>
        <w:rPr>
          <w:rStyle w:val="Нет"/>
          <w:rtl w:val="0"/>
          <w:lang w:val="ru-RU"/>
        </w:rPr>
        <w:t>.</w:t>
      </w:r>
    </w:p>
    <w:p>
      <w:pPr>
        <w:pStyle w:val="Основной текст"/>
        <w:rPr>
          <w:rStyle w:val="Нет"/>
          <w:lang w:val="ru-RU"/>
        </w:rPr>
      </w:pPr>
      <w:r>
        <w:rPr>
          <w:rStyle w:val="Нет"/>
          <w:rtl w:val="0"/>
          <w:lang w:val="ru-RU"/>
        </w:rPr>
        <w:t xml:space="preserve">Соглашением </w:t>
      </w:r>
      <w:r>
        <w:rPr>
          <w:rStyle w:val="Нет"/>
          <w:rtl w:val="0"/>
          <w:lang w:val="ru-RU"/>
        </w:rPr>
        <w:t>о создании Содружества Независимых Государств от</w:t>
      </w:r>
      <w:r>
        <w:rPr>
          <w:rStyle w:val="Нет"/>
          <w:rtl w:val="0"/>
          <w:lang w:val="ru-RU"/>
        </w:rPr>
        <w:t xml:space="preserve"> </w:t>
      </w:r>
      <w:r>
        <w:rPr>
          <w:rStyle w:val="Нет"/>
          <w:rtl w:val="0"/>
          <w:lang w:val="ru-RU"/>
        </w:rPr>
        <w:t xml:space="preserve">8 </w:t>
      </w:r>
      <w:r>
        <w:rPr>
          <w:rStyle w:val="Нет"/>
          <w:rtl w:val="0"/>
          <w:lang w:val="ru-RU"/>
        </w:rPr>
        <w:t xml:space="preserve">декабря </w:t>
      </w:r>
      <w:r>
        <w:rPr>
          <w:rStyle w:val="Нет"/>
          <w:rtl w:val="0"/>
          <w:lang w:val="ru-RU"/>
        </w:rPr>
        <w:t xml:space="preserve">1991 </w:t>
      </w:r>
      <w:r>
        <w:rPr>
          <w:rStyle w:val="Нет"/>
          <w:rtl w:val="0"/>
          <w:lang w:val="ru-RU"/>
        </w:rPr>
        <w:t>г</w:t>
      </w:r>
      <w:r>
        <w:rPr>
          <w:rStyle w:val="Нет"/>
          <w:rtl w:val="0"/>
          <w:lang w:val="ru-RU"/>
        </w:rPr>
        <w:t>.</w:t>
      </w:r>
      <w:r>
        <w:rPr>
          <w:rStyle w:val="Нет"/>
          <w:rtl w:val="0"/>
          <w:lang w:val="ru-RU"/>
        </w:rPr>
        <w:t xml:space="preserve"> устанавливаются общие принципы в области передвижения граждан СНГ</w:t>
      </w:r>
      <w:r>
        <w:rPr>
          <w:rStyle w:val="Нет"/>
          <w:rtl w:val="0"/>
          <w:lang w:val="ru-RU"/>
        </w:rPr>
        <w:t>:</w:t>
      </w:r>
    </w:p>
    <w:p>
      <w:pPr>
        <w:pStyle w:val="Основной текст"/>
        <w:numPr>
          <w:ilvl w:val="0"/>
          <w:numId w:val="21"/>
        </w:numPr>
        <w:rPr>
          <w:lang w:val="ru-RU"/>
        </w:rPr>
      </w:pPr>
      <w:r>
        <w:rPr>
          <w:rStyle w:val="Нет"/>
          <w:rtl w:val="0"/>
          <w:lang w:val="ru-RU"/>
        </w:rPr>
        <w:t>гарантирование гражданам других государств</w:t>
      </w:r>
      <w:r>
        <w:rPr>
          <w:rStyle w:val="Нет"/>
          <w:rtl w:val="0"/>
          <w:lang w:val="ru-RU"/>
        </w:rPr>
        <w:t>-</w:t>
      </w:r>
      <w:r>
        <w:rPr>
          <w:rStyle w:val="Нет"/>
          <w:rtl w:val="0"/>
          <w:lang w:val="ru-RU"/>
        </w:rPr>
        <w:t>членов и лицам без гражданства</w:t>
      </w:r>
      <w:r>
        <w:rPr>
          <w:rStyle w:val="Нет"/>
          <w:rtl w:val="0"/>
          <w:lang w:val="ru-RU"/>
        </w:rPr>
        <w:t xml:space="preserve">, </w:t>
      </w:r>
      <w:r>
        <w:rPr>
          <w:rStyle w:val="Нет"/>
          <w:rtl w:val="0"/>
          <w:lang w:val="ru-RU"/>
        </w:rPr>
        <w:t>проживающим на их территории</w:t>
      </w:r>
      <w:r>
        <w:rPr>
          <w:rStyle w:val="Нет"/>
          <w:rtl w:val="0"/>
          <w:lang w:val="ru-RU"/>
        </w:rPr>
        <w:t xml:space="preserve">, </w:t>
      </w:r>
      <w:r>
        <w:rPr>
          <w:rStyle w:val="Нет"/>
          <w:rtl w:val="0"/>
          <w:lang w:val="ru-RU"/>
        </w:rPr>
        <w:t>независимо от их национальной принадлежности или иных различий гражданских</w:t>
      </w:r>
      <w:r>
        <w:rPr>
          <w:rStyle w:val="Нет"/>
          <w:rtl w:val="0"/>
          <w:lang w:val="ru-RU"/>
        </w:rPr>
        <w:t xml:space="preserve">, </w:t>
      </w:r>
      <w:r>
        <w:rPr>
          <w:rStyle w:val="Нет"/>
          <w:rtl w:val="0"/>
          <w:lang w:val="ru-RU"/>
        </w:rPr>
        <w:t>политических</w:t>
      </w:r>
      <w:r>
        <w:rPr>
          <w:rStyle w:val="Нет"/>
          <w:rtl w:val="0"/>
          <w:lang w:val="ru-RU"/>
        </w:rPr>
        <w:t xml:space="preserve">, </w:t>
      </w:r>
      <w:r>
        <w:rPr>
          <w:rStyle w:val="Нет"/>
          <w:rtl w:val="0"/>
          <w:lang w:val="ru-RU"/>
        </w:rPr>
        <w:t>социальных</w:t>
      </w:r>
      <w:r>
        <w:rPr>
          <w:rStyle w:val="Нет"/>
          <w:rtl w:val="0"/>
          <w:lang w:val="ru-RU"/>
        </w:rPr>
        <w:t xml:space="preserve">, </w:t>
      </w:r>
      <w:r>
        <w:rPr>
          <w:rStyle w:val="Нет"/>
          <w:rtl w:val="0"/>
          <w:lang w:val="ru-RU"/>
        </w:rPr>
        <w:t>экономических и культурных прав и свобод в соответствии с общепризнанными международными нормами о правах человека</w:t>
      </w:r>
      <w:r>
        <w:rPr>
          <w:rStyle w:val="Нет"/>
          <w:vertAlign w:val="superscript"/>
          <w:lang w:val="ru-RU"/>
        </w:rPr>
        <w:footnoteReference w:id="86"/>
      </w:r>
      <w:r>
        <w:rPr>
          <w:rStyle w:val="Нет"/>
          <w:rtl w:val="0"/>
          <w:lang w:val="ru-RU"/>
        </w:rPr>
        <w:t>;</w:t>
      </w:r>
    </w:p>
    <w:p>
      <w:pPr>
        <w:pStyle w:val="Основной текст"/>
        <w:numPr>
          <w:ilvl w:val="0"/>
          <w:numId w:val="18"/>
        </w:numPr>
        <w:rPr>
          <w:lang w:val="ru-RU"/>
        </w:rPr>
      </w:pPr>
      <w:r>
        <w:rPr>
          <w:rStyle w:val="Нет"/>
          <w:rtl w:val="0"/>
          <w:lang w:val="ru-RU"/>
        </w:rPr>
        <w:t>открытость границ и свобода передвижения граждан</w:t>
      </w:r>
      <w:r>
        <w:rPr>
          <w:rStyle w:val="Нет"/>
          <w:vertAlign w:val="superscript"/>
          <w:lang w:val="ru-RU"/>
        </w:rPr>
        <w:footnoteReference w:id="87"/>
      </w:r>
      <w:r>
        <w:rPr>
          <w:rStyle w:val="Нет"/>
          <w:rtl w:val="0"/>
          <w:lang w:val="ru-RU"/>
        </w:rPr>
        <w:t>.</w:t>
      </w:r>
    </w:p>
    <w:p>
      <w:pPr>
        <w:pStyle w:val="Основной текст"/>
        <w:rPr>
          <w:rStyle w:val="Нет"/>
          <w:lang w:val="ru-RU"/>
        </w:rPr>
      </w:pPr>
      <w:r>
        <w:rPr>
          <w:rStyle w:val="Нет"/>
          <w:rtl w:val="0"/>
          <w:lang w:val="ru-RU"/>
        </w:rPr>
        <w:t>Конкретные полномочия органов Содружества в учредительных актах не устанавливаются</w:t>
      </w:r>
      <w:r>
        <w:rPr>
          <w:rStyle w:val="Нет"/>
          <w:rtl w:val="0"/>
          <w:lang w:val="ru-RU"/>
        </w:rPr>
        <w:t xml:space="preserve">. </w:t>
      </w:r>
      <w:r>
        <w:rPr>
          <w:rStyle w:val="Нет"/>
          <w:rtl w:val="0"/>
          <w:lang w:val="ru-RU"/>
        </w:rPr>
        <w:t>В Уставе СНГ перечисляются только общие сферы совместной деятельности такие как</w:t>
      </w:r>
      <w:r>
        <w:rPr>
          <w:rStyle w:val="Нет"/>
          <w:rtl w:val="0"/>
          <w:lang w:val="ru-RU"/>
        </w:rPr>
        <w:t xml:space="preserve">: </w:t>
      </w:r>
      <w:r>
        <w:rPr>
          <w:rStyle w:val="Нет"/>
          <w:rtl w:val="0"/>
          <w:lang w:val="ru-RU"/>
        </w:rPr>
        <w:t>обеспечение прав и основных свобод человека</w:t>
      </w:r>
      <w:r>
        <w:rPr>
          <w:rStyle w:val="Нет"/>
          <w:rtl w:val="0"/>
          <w:lang w:val="ru-RU"/>
        </w:rPr>
        <w:t xml:space="preserve">; </w:t>
      </w:r>
      <w:r>
        <w:rPr>
          <w:rStyle w:val="Нет"/>
          <w:rtl w:val="0"/>
          <w:lang w:val="ru-RU"/>
        </w:rPr>
        <w:t>сотрудничество в формировании и развитии общего экономического пространства</w:t>
      </w:r>
      <w:r>
        <w:rPr>
          <w:rStyle w:val="Нет"/>
          <w:rtl w:val="0"/>
          <w:lang w:val="ru-RU"/>
        </w:rPr>
        <w:t xml:space="preserve">, </w:t>
      </w:r>
      <w:r>
        <w:rPr>
          <w:rStyle w:val="Нет"/>
          <w:rtl w:val="0"/>
          <w:lang w:val="ru-RU"/>
        </w:rPr>
        <w:t>общеевропейского и евразийского рынков</w:t>
      </w:r>
      <w:r>
        <w:rPr>
          <w:rStyle w:val="Нет"/>
          <w:rtl w:val="0"/>
          <w:lang w:val="ru-RU"/>
        </w:rPr>
        <w:t xml:space="preserve">; </w:t>
      </w:r>
      <w:r>
        <w:rPr>
          <w:rStyle w:val="Нет"/>
          <w:rtl w:val="0"/>
          <w:lang w:val="ru-RU"/>
        </w:rPr>
        <w:t>вопросы социальной и миграционной политики</w:t>
      </w:r>
      <w:r>
        <w:rPr>
          <w:rStyle w:val="Нет"/>
          <w:vertAlign w:val="superscript"/>
          <w:lang w:val="ru-RU"/>
        </w:rPr>
        <w:footnoteReference w:id="88"/>
      </w:r>
      <w:r>
        <w:rPr>
          <w:rStyle w:val="Нет"/>
          <w:rtl w:val="0"/>
          <w:lang w:val="ru-RU"/>
        </w:rPr>
        <w:t>.</w:t>
      </w:r>
    </w:p>
    <w:p>
      <w:pPr>
        <w:pStyle w:val="Основной текст"/>
        <w:rPr>
          <w:rStyle w:val="Нет"/>
          <w:lang w:val="ru-RU"/>
        </w:rPr>
      </w:pPr>
      <w:r>
        <w:rPr>
          <w:rStyle w:val="Нет"/>
          <w:rtl w:val="0"/>
          <w:lang w:val="ru-RU"/>
        </w:rPr>
        <w:t xml:space="preserve">Конкретизация формирования общего экономического пространства произошла в </w:t>
      </w:r>
      <w:r>
        <w:rPr>
          <w:rStyle w:val="Нет"/>
          <w:rtl w:val="0"/>
          <w:lang w:val="ru-RU"/>
        </w:rPr>
        <w:t>Договор</w:t>
      </w:r>
      <w:r>
        <w:rPr>
          <w:rStyle w:val="Нет"/>
          <w:rtl w:val="0"/>
          <w:lang w:val="ru-RU"/>
        </w:rPr>
        <w:t>е</w:t>
      </w:r>
      <w:r>
        <w:rPr>
          <w:rStyle w:val="Нет"/>
          <w:rtl w:val="0"/>
          <w:lang w:val="ru-RU"/>
        </w:rPr>
        <w:t xml:space="preserve"> стран СНГ от </w:t>
      </w:r>
      <w:r>
        <w:rPr>
          <w:rStyle w:val="Нет"/>
          <w:rtl w:val="0"/>
          <w:lang w:val="ru-RU"/>
        </w:rPr>
        <w:t xml:space="preserve">24 </w:t>
      </w:r>
      <w:r>
        <w:rPr>
          <w:rStyle w:val="Нет"/>
          <w:rtl w:val="0"/>
          <w:lang w:val="ru-RU"/>
        </w:rPr>
        <w:t xml:space="preserve">сентября </w:t>
      </w:r>
      <w:r>
        <w:rPr>
          <w:rStyle w:val="Нет"/>
          <w:rtl w:val="0"/>
          <w:lang w:val="ru-RU"/>
        </w:rPr>
        <w:t xml:space="preserve">1993 </w:t>
      </w:r>
      <w:r>
        <w:rPr>
          <w:rStyle w:val="Нет"/>
          <w:rtl w:val="0"/>
          <w:lang w:val="ru-RU"/>
        </w:rPr>
        <w:t>г</w:t>
      </w:r>
      <w:r>
        <w:rPr>
          <w:rStyle w:val="Нет"/>
          <w:rtl w:val="0"/>
          <w:lang w:val="ru-RU"/>
        </w:rPr>
        <w:t xml:space="preserve">. </w:t>
      </w:r>
      <w:r>
        <w:rPr>
          <w:rStyle w:val="Нет"/>
          <w:rtl w:val="0"/>
          <w:lang w:val="ru-RU"/>
        </w:rPr>
        <w:t>о создании Экономического союза</w:t>
      </w:r>
      <w:r>
        <w:rPr>
          <w:rStyle w:val="Нет"/>
          <w:rtl w:val="0"/>
          <w:lang w:val="ru-RU"/>
        </w:rPr>
        <w:t xml:space="preserve">. </w:t>
      </w:r>
      <w:r>
        <w:rPr>
          <w:rStyle w:val="Нет"/>
          <w:rtl w:val="0"/>
          <w:lang w:val="ru-RU"/>
        </w:rPr>
        <w:t>«Поэтапное создание общего экономического пространства</w:t>
      </w:r>
      <w:r>
        <w:rPr>
          <w:rStyle w:val="Нет"/>
          <w:rtl w:val="0"/>
          <w:lang w:val="ru-RU"/>
        </w:rPr>
        <w:t xml:space="preserve"> </w:t>
      </w:r>
      <w:r>
        <w:rPr>
          <w:rStyle w:val="Нет"/>
          <w:rtl w:val="0"/>
          <w:lang w:val="ru-RU"/>
        </w:rPr>
        <w:t>на базе рыночных отношений» в ст</w:t>
      </w:r>
      <w:r>
        <w:rPr>
          <w:rStyle w:val="Нет"/>
          <w:rtl w:val="0"/>
          <w:lang w:val="ru-RU"/>
        </w:rPr>
        <w:t xml:space="preserve">. 2 </w:t>
      </w:r>
      <w:r>
        <w:rPr>
          <w:rStyle w:val="Нет"/>
          <w:rtl w:val="0"/>
          <w:lang w:val="ru-RU"/>
        </w:rPr>
        <w:t>названо целью Союза</w:t>
      </w:r>
      <w:r>
        <w:rPr>
          <w:rStyle w:val="Нет"/>
          <w:rtl w:val="0"/>
          <w:lang w:val="ru-RU"/>
        </w:rPr>
        <w:t xml:space="preserve">, </w:t>
      </w:r>
      <w:r>
        <w:rPr>
          <w:rStyle w:val="Нет"/>
          <w:rtl w:val="0"/>
          <w:lang w:val="ru-RU"/>
        </w:rPr>
        <w:t>которая</w:t>
      </w:r>
      <w:r>
        <w:rPr>
          <w:rStyle w:val="Нет"/>
          <w:rtl w:val="0"/>
          <w:lang w:val="ru-RU"/>
        </w:rPr>
        <w:t xml:space="preserve"> </w:t>
      </w:r>
      <w:r>
        <w:rPr>
          <w:rStyle w:val="Нет"/>
          <w:rtl w:val="0"/>
          <w:lang w:val="ru-RU"/>
        </w:rPr>
        <w:t>предполагает свободное перемещение рабочей силы</w:t>
      </w:r>
      <w:r>
        <w:rPr>
          <w:rStyle w:val="Нет"/>
          <w:vertAlign w:val="superscript"/>
          <w:lang w:val="ru-RU"/>
        </w:rPr>
        <w:footnoteReference w:id="89"/>
      </w:r>
      <w:r>
        <w:rPr>
          <w:rStyle w:val="Нет"/>
          <w:rtl w:val="0"/>
          <w:lang w:val="ru-RU"/>
        </w:rPr>
        <w:t xml:space="preserve">. </w:t>
      </w:r>
      <w:r>
        <w:rPr>
          <w:rStyle w:val="Нет"/>
          <w:rtl w:val="0"/>
          <w:lang w:val="ru-RU"/>
        </w:rPr>
        <w:t>Кроме того</w:t>
      </w:r>
      <w:r>
        <w:rPr>
          <w:rStyle w:val="Нет"/>
          <w:rtl w:val="0"/>
          <w:lang w:val="ru-RU"/>
        </w:rPr>
        <w:t xml:space="preserve">, </w:t>
      </w:r>
      <w:r>
        <w:rPr>
          <w:rStyle w:val="Нет"/>
          <w:rtl w:val="0"/>
          <w:lang w:val="ru-RU"/>
        </w:rPr>
        <w:t>создание самого Экономического союза должно осуществляться</w:t>
      </w:r>
      <w:r>
        <w:rPr>
          <w:rStyle w:val="Нет"/>
          <w:rtl w:val="0"/>
          <w:lang w:val="ru-RU"/>
        </w:rPr>
        <w:t xml:space="preserve"> </w:t>
      </w:r>
      <w:r>
        <w:rPr>
          <w:rStyle w:val="Нет"/>
          <w:rtl w:val="0"/>
          <w:lang w:val="ru-RU"/>
        </w:rPr>
        <w:t>«путем поэтапного углубления интеграции</w:t>
      </w:r>
      <w:r>
        <w:rPr>
          <w:rStyle w:val="Нет"/>
          <w:rtl w:val="0"/>
          <w:lang w:val="ru-RU"/>
        </w:rPr>
        <w:t xml:space="preserve">, </w:t>
      </w:r>
      <w:r>
        <w:rPr>
          <w:rStyle w:val="Нет"/>
          <w:rtl w:val="0"/>
          <w:lang w:val="ru-RU"/>
        </w:rPr>
        <w:t>координации действий в</w:t>
      </w:r>
      <w:r>
        <w:rPr>
          <w:rStyle w:val="Нет"/>
          <w:rtl w:val="0"/>
          <w:lang w:val="ru-RU"/>
        </w:rPr>
        <w:t xml:space="preserve"> </w:t>
      </w:r>
      <w:r>
        <w:rPr>
          <w:rStyle w:val="Нет"/>
          <w:rtl w:val="0"/>
          <w:lang w:val="ru-RU"/>
        </w:rPr>
        <w:t>осуществлении экономических реформ через… общий рынок… рабочей силы»</w:t>
      </w:r>
      <w:r>
        <w:rPr>
          <w:rStyle w:val="Нет"/>
          <w:vertAlign w:val="superscript"/>
          <w:lang w:val="ru-RU"/>
        </w:rPr>
        <w:footnoteReference w:id="90"/>
      </w:r>
      <w:r>
        <w:rPr>
          <w:rStyle w:val="Нет"/>
          <w:rtl w:val="0"/>
          <w:lang w:val="ru-RU"/>
        </w:rPr>
        <w:t>.</w:t>
      </w:r>
    </w:p>
    <w:p>
      <w:pPr>
        <w:pStyle w:val="Основной текст"/>
        <w:rPr>
          <w:rStyle w:val="Нет"/>
          <w:lang w:val="ru-RU"/>
        </w:rPr>
      </w:pPr>
      <w:r>
        <w:rPr>
          <w:rStyle w:val="Нет"/>
          <w:rtl w:val="0"/>
          <w:lang w:val="ru-RU"/>
        </w:rPr>
        <w:t xml:space="preserve">В договоре выделяются </w:t>
      </w:r>
      <w:r>
        <w:rPr>
          <w:rStyle w:val="Нет"/>
          <w:rtl w:val="0"/>
          <w:lang w:val="ru-RU"/>
        </w:rPr>
        <w:t>следующие элементы свободы перемещения рабочей</w:t>
      </w:r>
      <w:r>
        <w:rPr>
          <w:rStyle w:val="Нет"/>
          <w:rtl w:val="0"/>
          <w:lang w:val="ru-RU"/>
        </w:rPr>
        <w:t xml:space="preserve"> </w:t>
      </w:r>
      <w:r>
        <w:rPr>
          <w:rStyle w:val="Нет"/>
          <w:rtl w:val="0"/>
          <w:lang w:val="ru-RU"/>
        </w:rPr>
        <w:t>силы</w:t>
      </w:r>
      <w:r>
        <w:rPr>
          <w:rStyle w:val="Нет"/>
          <w:rtl w:val="0"/>
          <w:lang w:val="ru-RU"/>
        </w:rPr>
        <w:t>:</w:t>
      </w:r>
    </w:p>
    <w:p>
      <w:pPr>
        <w:pStyle w:val="Основной текст"/>
        <w:numPr>
          <w:ilvl w:val="0"/>
          <w:numId w:val="22"/>
        </w:numPr>
        <w:rPr>
          <w:lang w:val="ru-RU"/>
        </w:rPr>
      </w:pPr>
      <w:r>
        <w:rPr>
          <w:rStyle w:val="Нет"/>
          <w:rtl w:val="0"/>
          <w:lang w:val="ru-RU"/>
        </w:rPr>
        <w:t>безвизовый режим перемещения граждан государств</w:t>
      </w:r>
      <w:r>
        <w:rPr>
          <w:rStyle w:val="Нет"/>
          <w:rtl w:val="0"/>
          <w:lang w:val="ru-RU"/>
        </w:rPr>
        <w:t>-</w:t>
      </w:r>
      <w:r>
        <w:rPr>
          <w:rStyle w:val="Нет"/>
          <w:rtl w:val="0"/>
          <w:lang w:val="ru-RU"/>
        </w:rPr>
        <w:t>участников Союза в пределах территории Экономического союза</w:t>
      </w:r>
      <w:r>
        <w:rPr>
          <w:rStyle w:val="Нет"/>
          <w:vertAlign w:val="superscript"/>
          <w:lang w:val="ru-RU"/>
        </w:rPr>
        <w:footnoteReference w:id="91"/>
      </w:r>
      <w:r>
        <w:rPr>
          <w:rStyle w:val="Нет"/>
          <w:rtl w:val="0"/>
          <w:lang w:val="ru-RU"/>
        </w:rPr>
        <w:t>;</w:t>
      </w:r>
    </w:p>
    <w:p>
      <w:pPr>
        <w:pStyle w:val="Основной текст"/>
        <w:numPr>
          <w:ilvl w:val="0"/>
          <w:numId w:val="22"/>
        </w:numPr>
        <w:rPr>
          <w:lang w:val="ru-RU"/>
        </w:rPr>
      </w:pPr>
      <w:r>
        <w:rPr>
          <w:rStyle w:val="Нет"/>
          <w:rtl w:val="0"/>
          <w:lang w:val="ru-RU"/>
        </w:rPr>
        <w:t xml:space="preserve">запрет дискриминации граждан государств </w:t>
      </w:r>
      <w:r>
        <w:rPr>
          <w:rStyle w:val="Нет"/>
          <w:rtl w:val="0"/>
          <w:lang w:val="ru-RU"/>
        </w:rPr>
        <w:t xml:space="preserve">- </w:t>
      </w:r>
      <w:r>
        <w:rPr>
          <w:rStyle w:val="Нет"/>
          <w:rtl w:val="0"/>
          <w:lang w:val="ru-RU"/>
        </w:rPr>
        <w:t>участников Экономического союза по национальному или любому иному признаку</w:t>
      </w:r>
      <w:r>
        <w:rPr>
          <w:rStyle w:val="Нет"/>
          <w:rtl w:val="0"/>
          <w:lang w:val="ru-RU"/>
        </w:rPr>
        <w:t xml:space="preserve"> </w:t>
      </w:r>
      <w:r>
        <w:rPr>
          <w:rStyle w:val="Нет"/>
          <w:rtl w:val="0"/>
          <w:lang w:val="ru-RU"/>
        </w:rPr>
        <w:t>в вопросах предоставления рабочих мест</w:t>
      </w:r>
      <w:r>
        <w:rPr>
          <w:rStyle w:val="Нет"/>
          <w:rtl w:val="0"/>
          <w:lang w:val="ru-RU"/>
        </w:rPr>
        <w:t xml:space="preserve">, </w:t>
      </w:r>
      <w:r>
        <w:rPr>
          <w:rStyle w:val="Нет"/>
          <w:rtl w:val="0"/>
          <w:lang w:val="ru-RU"/>
        </w:rPr>
        <w:t>оплаты труда</w:t>
      </w:r>
      <w:r>
        <w:rPr>
          <w:rStyle w:val="Нет"/>
          <w:rtl w:val="0"/>
          <w:lang w:val="ru-RU"/>
        </w:rPr>
        <w:t xml:space="preserve">, </w:t>
      </w:r>
      <w:r>
        <w:rPr>
          <w:rStyle w:val="Нет"/>
          <w:rtl w:val="0"/>
          <w:lang w:val="ru-RU"/>
        </w:rPr>
        <w:t>обеспечения</w:t>
      </w:r>
      <w:r>
        <w:rPr>
          <w:rStyle w:val="Нет"/>
          <w:rtl w:val="0"/>
          <w:lang w:val="ru-RU"/>
        </w:rPr>
        <w:t xml:space="preserve"> </w:t>
      </w:r>
      <w:r>
        <w:rPr>
          <w:rStyle w:val="Нет"/>
          <w:rtl w:val="0"/>
          <w:lang w:val="ru-RU"/>
        </w:rPr>
        <w:t>других условий работы</w:t>
      </w:r>
      <w:r>
        <w:rPr>
          <w:rStyle w:val="Нет"/>
          <w:rtl w:val="0"/>
          <w:lang w:val="ru-RU"/>
        </w:rPr>
        <w:t xml:space="preserve">, </w:t>
      </w:r>
      <w:r>
        <w:rPr>
          <w:rStyle w:val="Нет"/>
          <w:rtl w:val="0"/>
          <w:lang w:val="ru-RU"/>
        </w:rPr>
        <w:t>предоставления социальных гарантий</w:t>
      </w:r>
      <w:r>
        <w:rPr>
          <w:rStyle w:val="Нет"/>
          <w:vertAlign w:val="superscript"/>
          <w:lang w:val="ru-RU"/>
        </w:rPr>
        <w:footnoteReference w:id="92"/>
      </w:r>
      <w:r>
        <w:rPr>
          <w:rStyle w:val="Нет"/>
          <w:rtl w:val="0"/>
          <w:lang w:val="ru-RU"/>
        </w:rPr>
        <w:t>;</w:t>
      </w:r>
    </w:p>
    <w:p>
      <w:pPr>
        <w:pStyle w:val="Основной текст"/>
        <w:numPr>
          <w:ilvl w:val="0"/>
          <w:numId w:val="22"/>
        </w:numPr>
        <w:rPr>
          <w:lang w:val="ru-RU"/>
        </w:rPr>
      </w:pPr>
      <w:r>
        <w:rPr>
          <w:rStyle w:val="Нет"/>
          <w:rtl w:val="0"/>
          <w:lang w:val="ru-RU"/>
        </w:rPr>
        <w:t xml:space="preserve">взаимное признание документов об образовании и квалификации работников других государств </w:t>
      </w:r>
      <w:r>
        <w:rPr>
          <w:rStyle w:val="Нет"/>
          <w:rtl w:val="0"/>
          <w:lang w:val="ru-RU"/>
        </w:rPr>
        <w:t xml:space="preserve">- </w:t>
      </w:r>
      <w:r>
        <w:rPr>
          <w:rStyle w:val="Нет"/>
          <w:rtl w:val="0"/>
          <w:lang w:val="ru-RU"/>
        </w:rPr>
        <w:t>участников Союза без дополнительного их подтверждения</w:t>
      </w:r>
      <w:r>
        <w:rPr>
          <w:rStyle w:val="Нет"/>
          <w:vertAlign w:val="superscript"/>
          <w:lang w:val="ru-RU"/>
        </w:rPr>
        <w:footnoteReference w:id="93"/>
      </w:r>
      <w:r>
        <w:rPr>
          <w:rStyle w:val="Нет"/>
          <w:rtl w:val="0"/>
          <w:lang w:val="ru-RU"/>
        </w:rPr>
        <w:t>.</w:t>
      </w:r>
    </w:p>
    <w:p>
      <w:pPr>
        <w:pStyle w:val="Основной текст"/>
      </w:pPr>
      <w:r>
        <w:rPr>
          <w:rtl w:val="0"/>
          <w:lang w:val="ru-RU"/>
        </w:rPr>
        <w:t xml:space="preserve">Вопросы </w:t>
      </w:r>
      <w:r>
        <w:rPr>
          <w:rtl w:val="0"/>
        </w:rPr>
        <w:t>миграци</w:t>
      </w:r>
      <w:r>
        <w:rPr>
          <w:rtl w:val="0"/>
          <w:lang w:val="ru-RU"/>
        </w:rPr>
        <w:t>и</w:t>
      </w:r>
      <w:r>
        <w:rPr>
          <w:rtl w:val="0"/>
          <w:lang w:val="ru-RU"/>
        </w:rPr>
        <w:t xml:space="preserve"> рабочей силы и взаимные обязательства в области социального страхования</w:t>
      </w:r>
      <w:r>
        <w:rPr>
          <w:rtl w:val="0"/>
        </w:rPr>
        <w:t xml:space="preserve">, </w:t>
      </w:r>
      <w:r>
        <w:rPr>
          <w:rtl w:val="0"/>
          <w:lang w:val="ru-RU"/>
        </w:rPr>
        <w:t>пенсионного обеспечения граждан</w:t>
      </w:r>
      <w:r>
        <w:rPr>
          <w:rtl w:val="0"/>
          <w:lang w:val="ru-RU"/>
        </w:rPr>
        <w:t xml:space="preserve"> и другим вопросам социальной политики</w:t>
      </w:r>
      <w:r>
        <w:rPr>
          <w:rtl w:val="0"/>
        </w:rPr>
        <w:t xml:space="preserve"> </w:t>
      </w:r>
      <w:r>
        <w:rPr>
          <w:rtl w:val="0"/>
          <w:lang w:val="ru-RU"/>
        </w:rPr>
        <w:t xml:space="preserve">Договором отнесены на уровень </w:t>
      </w:r>
      <w:r>
        <w:rPr>
          <w:rStyle w:val="Нет"/>
          <w:rtl w:val="0"/>
          <w:lang w:val="ru-RU"/>
        </w:rPr>
        <w:t>многосторонних и двусторонних соглашений</w:t>
      </w:r>
      <w:r>
        <w:rPr>
          <w:rStyle w:val="Нет"/>
          <w:vertAlign w:val="superscript"/>
          <w:lang w:val="ru-RU"/>
        </w:rPr>
        <w:footnoteReference w:id="94"/>
      </w:r>
      <w:r>
        <w:rPr>
          <w:rStyle w:val="Нет"/>
          <w:rtl w:val="0"/>
          <w:lang w:val="ru-RU"/>
        </w:rPr>
        <w:t xml:space="preserve">. </w:t>
      </w:r>
      <w:r>
        <w:rPr>
          <w:rStyle w:val="Нет"/>
          <w:rtl w:val="0"/>
          <w:lang w:val="ru-RU"/>
        </w:rPr>
        <w:t>Многостороннее и двусторонние соглашения в области трудовой миграции с участием Российской Федерации закрепляют общее коллизионное правило</w:t>
      </w:r>
      <w:r>
        <w:rPr>
          <w:rStyle w:val="Нет"/>
          <w:rtl w:val="0"/>
          <w:lang w:val="ru-RU"/>
        </w:rPr>
        <w:t xml:space="preserve">, </w:t>
      </w:r>
      <w:r>
        <w:rPr>
          <w:rStyle w:val="Нет"/>
          <w:rtl w:val="0"/>
          <w:lang w:val="ru-RU"/>
        </w:rPr>
        <w:t>согласно которому порядок привлечения работников устанавливается государством трудоустройства в соответствии с его законодательством</w:t>
      </w:r>
      <w:r>
        <w:rPr>
          <w:rStyle w:val="Нет"/>
          <w:vertAlign w:val="superscript"/>
          <w:lang w:val="ru-RU"/>
        </w:rPr>
        <w:footnoteReference w:id="95"/>
      </w:r>
      <w:r>
        <w:rPr>
          <w:rStyle w:val="Нет"/>
          <w:rtl w:val="0"/>
          <w:lang w:val="ru-RU"/>
        </w:rPr>
        <w:t>.</w:t>
      </w:r>
    </w:p>
    <w:p>
      <w:pPr>
        <w:pStyle w:val="Основной текст"/>
        <w:rPr>
          <w:rStyle w:val="Нет"/>
          <w:lang w:val="ru-RU"/>
        </w:rPr>
      </w:pPr>
      <w:r>
        <w:rPr>
          <w:rtl w:val="0"/>
          <w:lang w:val="ru-RU"/>
        </w:rPr>
        <w:t xml:space="preserve">На уровне актов органов СНГ были приняты </w:t>
      </w:r>
      <w:r>
        <w:rPr>
          <w:rStyle w:val="Нет"/>
          <w:rtl w:val="0"/>
          <w:lang w:val="ru-RU"/>
        </w:rPr>
        <w:t>Концепция экономического интеграционного развития СНГ</w:t>
      </w:r>
      <w:r>
        <w:rPr>
          <w:rStyle w:val="Нет"/>
          <w:rtl w:val="0"/>
          <w:lang w:val="ru-RU"/>
        </w:rPr>
        <w:t xml:space="preserve"> </w:t>
      </w:r>
      <w:r>
        <w:rPr>
          <w:rStyle w:val="Нет"/>
          <w:rtl w:val="0"/>
          <w:lang w:val="ru-RU"/>
        </w:rPr>
        <w:t xml:space="preserve">28 </w:t>
      </w:r>
      <w:r>
        <w:rPr>
          <w:rStyle w:val="Нет"/>
          <w:rtl w:val="0"/>
          <w:lang w:val="ru-RU"/>
        </w:rPr>
        <w:t>марта</w:t>
      </w:r>
      <w:r>
        <w:rPr>
          <w:rStyle w:val="Нет"/>
          <w:rtl w:val="0"/>
          <w:lang w:val="ru-RU"/>
        </w:rPr>
        <w:t xml:space="preserve"> </w:t>
      </w:r>
      <w:r>
        <w:rPr>
          <w:rStyle w:val="Нет"/>
          <w:rtl w:val="0"/>
          <w:lang w:val="ru-RU"/>
        </w:rPr>
        <w:t xml:space="preserve">1997 </w:t>
      </w:r>
      <w:r>
        <w:rPr>
          <w:rStyle w:val="Нет"/>
          <w:rtl w:val="0"/>
          <w:lang w:val="ru-RU"/>
        </w:rPr>
        <w:t>г</w:t>
      </w:r>
      <w:r>
        <w:rPr>
          <w:rStyle w:val="Нет"/>
          <w:rtl w:val="0"/>
          <w:lang w:val="ru-RU"/>
        </w:rPr>
        <w:t>.</w:t>
      </w:r>
      <w:r>
        <w:rPr>
          <w:rStyle w:val="Нет"/>
          <w:rtl w:val="0"/>
          <w:lang w:val="ru-RU"/>
        </w:rPr>
        <w:t xml:space="preserve">, </w:t>
      </w:r>
      <w:r>
        <w:rPr>
          <w:rStyle w:val="Нет"/>
          <w:rtl w:val="0"/>
          <w:lang w:val="ru-RU"/>
        </w:rPr>
        <w:t>Хартия социальных прав и гарантий граждан независимых государств</w:t>
      </w:r>
      <w:r>
        <w:rPr>
          <w:rStyle w:val="Нет"/>
          <w:rtl w:val="0"/>
          <w:lang w:val="ru-RU"/>
        </w:rPr>
        <w:t xml:space="preserve"> </w:t>
      </w:r>
      <w:r>
        <w:rPr>
          <w:rStyle w:val="Нет"/>
          <w:rtl w:val="0"/>
          <w:lang w:val="ru-RU"/>
        </w:rPr>
        <w:t xml:space="preserve">от </w:t>
      </w:r>
      <w:r>
        <w:rPr>
          <w:rStyle w:val="Нет"/>
          <w:rtl w:val="0"/>
          <w:lang w:val="ru-RU"/>
        </w:rPr>
        <w:t xml:space="preserve">29 </w:t>
      </w:r>
      <w:r>
        <w:rPr>
          <w:rStyle w:val="Нет"/>
          <w:rtl w:val="0"/>
          <w:lang w:val="ru-RU"/>
        </w:rPr>
        <w:t xml:space="preserve">октября </w:t>
      </w:r>
      <w:r>
        <w:rPr>
          <w:rStyle w:val="Нет"/>
          <w:rtl w:val="0"/>
          <w:lang w:val="ru-RU"/>
        </w:rPr>
        <w:t xml:space="preserve">1994 </w:t>
      </w:r>
      <w:r>
        <w:rPr>
          <w:rStyle w:val="Нет"/>
          <w:rtl w:val="0"/>
          <w:lang w:val="ru-RU"/>
        </w:rPr>
        <w:t>г</w:t>
      </w:r>
      <w:r>
        <w:rPr>
          <w:rStyle w:val="Нет"/>
          <w:rtl w:val="0"/>
          <w:lang w:val="ru-RU"/>
        </w:rPr>
        <w:t xml:space="preserve">., </w:t>
      </w:r>
      <w:r>
        <w:rPr>
          <w:rStyle w:val="Нет"/>
          <w:rtl w:val="0"/>
          <w:lang w:val="ru-RU"/>
        </w:rPr>
        <w:t xml:space="preserve">а также Стратегия экономического развития Содружества Независимых Государств на период до </w:t>
      </w:r>
      <w:r>
        <w:rPr>
          <w:rStyle w:val="Нет"/>
          <w:rtl w:val="0"/>
          <w:lang w:val="ru-RU"/>
        </w:rPr>
        <w:t xml:space="preserve">2030 </w:t>
      </w:r>
      <w:r>
        <w:rPr>
          <w:rStyle w:val="Нет"/>
          <w:rtl w:val="0"/>
          <w:lang w:val="ru-RU"/>
        </w:rPr>
        <w:t xml:space="preserve">года от </w:t>
      </w:r>
      <w:r>
        <w:rPr>
          <w:rStyle w:val="Нет"/>
          <w:rtl w:val="0"/>
          <w:lang w:val="ru-RU"/>
        </w:rPr>
        <w:t xml:space="preserve">29 </w:t>
      </w:r>
      <w:r>
        <w:rPr>
          <w:rStyle w:val="Нет"/>
          <w:rtl w:val="0"/>
          <w:lang w:val="ru-RU"/>
        </w:rPr>
        <w:t xml:space="preserve">мая </w:t>
      </w:r>
      <w:r>
        <w:rPr>
          <w:rStyle w:val="Нет"/>
          <w:rtl w:val="0"/>
          <w:lang w:val="ru-RU"/>
        </w:rPr>
        <w:t xml:space="preserve">2020 </w:t>
      </w:r>
      <w:r>
        <w:rPr>
          <w:rStyle w:val="Нет"/>
          <w:rtl w:val="0"/>
          <w:lang w:val="ru-RU"/>
        </w:rPr>
        <w:t>г</w:t>
      </w:r>
      <w:r>
        <w:rPr>
          <w:rStyle w:val="Нет"/>
          <w:rtl w:val="0"/>
          <w:lang w:val="ru-RU"/>
        </w:rPr>
        <w:t>.</w:t>
      </w:r>
    </w:p>
    <w:p>
      <w:pPr>
        <w:pStyle w:val="Основной текст"/>
        <w:rPr>
          <w:rStyle w:val="Нет"/>
          <w:lang w:val="ru-RU"/>
        </w:rPr>
      </w:pPr>
      <w:r>
        <w:rPr>
          <w:rStyle w:val="Нет"/>
          <w:rtl w:val="0"/>
          <w:lang w:val="ru-RU"/>
        </w:rPr>
        <w:t xml:space="preserve">Концепция экономического интеграционного развития Содружества Независимых Государств определяет основные условия для обеспечения </w:t>
      </w:r>
      <w:r>
        <w:rPr>
          <w:rStyle w:val="Нет"/>
          <w:rtl w:val="0"/>
          <w:lang w:val="ru-RU"/>
        </w:rPr>
        <w:t>свободного</w:t>
      </w:r>
      <w:r>
        <w:rPr>
          <w:rStyle w:val="Нет"/>
          <w:rtl w:val="0"/>
          <w:lang w:val="ru-RU"/>
        </w:rPr>
        <w:t xml:space="preserve"> перемещения рабочей силы</w:t>
      </w:r>
      <w:r>
        <w:rPr>
          <w:rStyle w:val="Нет"/>
          <w:rtl w:val="0"/>
          <w:lang w:val="ru-RU"/>
        </w:rPr>
        <w:t xml:space="preserve"> в рамках общего рынка труда в СНГ</w:t>
      </w:r>
      <w:r>
        <w:rPr>
          <w:rStyle w:val="Нет"/>
          <w:rtl w:val="0"/>
          <w:lang w:val="ru-RU"/>
        </w:rPr>
        <w:t xml:space="preserve">. </w:t>
      </w:r>
      <w:r>
        <w:rPr>
          <w:rStyle w:val="Нет"/>
          <w:rtl w:val="0"/>
          <w:lang w:val="ru-RU"/>
        </w:rPr>
        <w:t xml:space="preserve">Это </w:t>
      </w:r>
      <w:r>
        <w:rPr>
          <w:rStyle w:val="Нет"/>
          <w:rtl w:val="0"/>
          <w:lang w:val="ru-RU"/>
        </w:rPr>
        <w:t>сохранение достигнутых договоренностей по безвизовому перемещению граждан</w:t>
      </w:r>
      <w:r>
        <w:rPr>
          <w:rStyle w:val="Нет"/>
          <w:rtl w:val="0"/>
          <w:lang w:val="ru-RU"/>
        </w:rPr>
        <w:t>;</w:t>
      </w:r>
      <w:r>
        <w:rPr>
          <w:rStyle w:val="Нет"/>
          <w:rtl w:val="0"/>
          <w:lang w:val="ru-RU"/>
        </w:rPr>
        <w:t xml:space="preserve"> </w:t>
      </w:r>
      <w:r>
        <w:rPr>
          <w:rStyle w:val="Нет"/>
          <w:rtl w:val="0"/>
          <w:lang w:val="ru-RU"/>
        </w:rPr>
        <w:t>введение унифицированного классификатора наименований профессий рабочих и должностей служащих</w:t>
      </w:r>
      <w:r>
        <w:rPr>
          <w:rStyle w:val="Нет"/>
          <w:rtl w:val="0"/>
          <w:lang w:val="ru-RU"/>
        </w:rPr>
        <w:t>;</w:t>
      </w:r>
      <w:r>
        <w:rPr>
          <w:rStyle w:val="Нет"/>
          <w:rtl w:val="0"/>
          <w:lang w:val="ru-RU"/>
        </w:rPr>
        <w:t xml:space="preserve"> </w:t>
      </w:r>
      <w:r>
        <w:rPr>
          <w:rStyle w:val="Нет"/>
          <w:rtl w:val="0"/>
          <w:lang w:val="ru-RU"/>
        </w:rPr>
        <w:t>признание дипломов</w:t>
      </w:r>
      <w:r>
        <w:rPr>
          <w:rStyle w:val="Нет"/>
          <w:rtl w:val="0"/>
          <w:lang w:val="ru-RU"/>
        </w:rPr>
        <w:t xml:space="preserve">, </w:t>
      </w:r>
      <w:r>
        <w:rPr>
          <w:rStyle w:val="Нет"/>
          <w:rtl w:val="0"/>
          <w:lang w:val="ru-RU"/>
        </w:rPr>
        <w:t>свидетельств об образовании и квалификации</w:t>
      </w:r>
      <w:r>
        <w:rPr>
          <w:rStyle w:val="Нет"/>
          <w:rtl w:val="0"/>
          <w:lang w:val="ru-RU"/>
        </w:rPr>
        <w:t xml:space="preserve">, </w:t>
      </w:r>
      <w:r>
        <w:rPr>
          <w:rStyle w:val="Нет"/>
          <w:rtl w:val="0"/>
          <w:lang w:val="ru-RU"/>
        </w:rPr>
        <w:t>документов</w:t>
      </w:r>
      <w:r>
        <w:rPr>
          <w:rStyle w:val="Нет"/>
          <w:rtl w:val="0"/>
          <w:lang w:val="ru-RU"/>
        </w:rPr>
        <w:t xml:space="preserve">, </w:t>
      </w:r>
      <w:r>
        <w:rPr>
          <w:rStyle w:val="Нет"/>
          <w:rtl w:val="0"/>
          <w:lang w:val="ru-RU"/>
        </w:rPr>
        <w:t>подтверждающих стаж работы</w:t>
      </w:r>
      <w:r>
        <w:rPr>
          <w:rStyle w:val="Нет"/>
          <w:vertAlign w:val="superscript"/>
          <w:lang w:val="ru-RU"/>
        </w:rPr>
        <w:footnoteReference w:id="96"/>
      </w:r>
      <w:r>
        <w:rPr>
          <w:rStyle w:val="Нет"/>
          <w:rtl w:val="0"/>
          <w:lang w:val="ru-RU"/>
        </w:rPr>
        <w:t>.</w:t>
      </w:r>
    </w:p>
    <w:p>
      <w:pPr>
        <w:pStyle w:val="Основной текст"/>
        <w:rPr>
          <w:rStyle w:val="Нет"/>
          <w:lang w:val="ru-RU"/>
        </w:rPr>
      </w:pPr>
      <w:r>
        <w:rPr>
          <w:rStyle w:val="Нет"/>
          <w:rtl w:val="0"/>
          <w:lang w:val="ru-RU"/>
        </w:rPr>
        <w:t xml:space="preserve">Положения о едином рынке труда также отмечены в Хартии </w:t>
      </w:r>
      <w:r>
        <w:rPr>
          <w:rStyle w:val="Нет"/>
          <w:rtl w:val="0"/>
          <w:lang w:val="ru-RU"/>
        </w:rPr>
        <w:t>социальных прав и гарантий граждан независимых государств</w:t>
      </w:r>
      <w:r>
        <w:rPr>
          <w:rStyle w:val="Нет"/>
          <w:vertAlign w:val="superscript"/>
          <w:lang w:val="ru-RU"/>
        </w:rPr>
        <w:footnoteReference w:id="97"/>
      </w:r>
      <w:r>
        <w:rPr>
          <w:rStyle w:val="Нет"/>
          <w:rtl w:val="0"/>
          <w:lang w:val="ru-RU"/>
        </w:rPr>
        <w:t xml:space="preserve"> и раскрывается в подробной регламентации </w:t>
      </w:r>
      <w:r>
        <w:rPr>
          <w:rStyle w:val="Нет"/>
          <w:rtl w:val="0"/>
          <w:lang w:val="ru-RU"/>
        </w:rPr>
        <w:t>прав и гарантий в сферах обеспечения занятости</w:t>
      </w:r>
      <w:r>
        <w:rPr>
          <w:rStyle w:val="Нет"/>
          <w:vertAlign w:val="superscript"/>
          <w:lang w:val="ru-RU"/>
        </w:rPr>
        <w:footnoteReference w:id="98"/>
      </w:r>
      <w:r>
        <w:rPr>
          <w:rStyle w:val="Нет"/>
          <w:rtl w:val="0"/>
          <w:lang w:val="ru-RU"/>
        </w:rPr>
        <w:t xml:space="preserve">, </w:t>
      </w:r>
      <w:r>
        <w:rPr>
          <w:rStyle w:val="Нет"/>
          <w:rtl w:val="0"/>
          <w:lang w:val="ru-RU"/>
        </w:rPr>
        <w:t>миграции</w:t>
      </w:r>
      <w:r>
        <w:rPr>
          <w:rStyle w:val="Нет"/>
          <w:vertAlign w:val="superscript"/>
          <w:lang w:val="ru-RU"/>
        </w:rPr>
        <w:footnoteReference w:id="99"/>
      </w:r>
      <w:r>
        <w:rPr>
          <w:rStyle w:val="Нет"/>
          <w:rtl w:val="0"/>
          <w:lang w:val="ru-RU"/>
        </w:rPr>
        <w:t xml:space="preserve">, </w:t>
      </w:r>
      <w:r>
        <w:rPr>
          <w:rStyle w:val="Нет"/>
          <w:rtl w:val="0"/>
          <w:lang w:val="ru-RU"/>
        </w:rPr>
        <w:t>трудовых отношений</w:t>
      </w:r>
      <w:r>
        <w:rPr>
          <w:rStyle w:val="Нет"/>
          <w:vertAlign w:val="superscript"/>
          <w:lang w:val="ru-RU"/>
        </w:rPr>
        <w:footnoteReference w:id="100"/>
      </w:r>
      <w:r>
        <w:rPr>
          <w:rStyle w:val="Нет"/>
          <w:rtl w:val="0"/>
          <w:lang w:val="ru-RU"/>
        </w:rPr>
        <w:t>,</w:t>
      </w:r>
      <w:r>
        <w:rPr>
          <w:rStyle w:val="Нет"/>
          <w:rtl w:val="0"/>
          <w:lang w:val="en-US"/>
        </w:rPr>
        <w:t xml:space="preserve"> </w:t>
      </w:r>
      <w:r>
        <w:rPr>
          <w:rStyle w:val="Нет"/>
          <w:rtl w:val="0"/>
          <w:lang w:val="ru-RU"/>
        </w:rPr>
        <w:t>б</w:t>
      </w:r>
      <w:r>
        <w:rPr>
          <w:rStyle w:val="Нет"/>
          <w:rtl w:val="0"/>
          <w:lang w:val="ru-RU"/>
        </w:rPr>
        <w:t>езопасност</w:t>
      </w:r>
      <w:r>
        <w:rPr>
          <w:rStyle w:val="Нет"/>
          <w:rtl w:val="0"/>
          <w:lang w:val="ru-RU"/>
        </w:rPr>
        <w:t>и</w:t>
      </w:r>
      <w:r>
        <w:rPr>
          <w:rStyle w:val="Нет"/>
          <w:rtl w:val="0"/>
          <w:lang w:val="ru-RU"/>
        </w:rPr>
        <w:t xml:space="preserve">, </w:t>
      </w:r>
      <w:r>
        <w:rPr>
          <w:rStyle w:val="Нет"/>
          <w:rtl w:val="0"/>
          <w:lang w:val="ru-RU"/>
        </w:rPr>
        <w:t>гигиен</w:t>
      </w:r>
      <w:r>
        <w:rPr>
          <w:rStyle w:val="Нет"/>
          <w:rtl w:val="0"/>
          <w:lang w:val="ru-RU"/>
        </w:rPr>
        <w:t>ы</w:t>
      </w:r>
      <w:r>
        <w:rPr>
          <w:rStyle w:val="Нет"/>
          <w:rtl w:val="0"/>
          <w:lang w:val="ru-RU"/>
        </w:rPr>
        <w:t xml:space="preserve"> и производственн</w:t>
      </w:r>
      <w:r>
        <w:rPr>
          <w:rStyle w:val="Нет"/>
          <w:rtl w:val="0"/>
          <w:lang w:val="ru-RU"/>
        </w:rPr>
        <w:t>ой</w:t>
      </w:r>
      <w:r>
        <w:rPr>
          <w:rStyle w:val="Нет"/>
          <w:rtl w:val="0"/>
          <w:lang w:val="ru-RU"/>
        </w:rPr>
        <w:t xml:space="preserve"> сред</w:t>
      </w:r>
      <w:r>
        <w:rPr>
          <w:rStyle w:val="Нет"/>
          <w:rtl w:val="0"/>
          <w:lang w:val="ru-RU"/>
        </w:rPr>
        <w:t>ы</w:t>
      </w:r>
      <w:r>
        <w:rPr>
          <w:rStyle w:val="Нет"/>
          <w:vertAlign w:val="superscript"/>
          <w:lang w:val="ru-RU"/>
        </w:rPr>
        <w:footnoteReference w:id="101"/>
      </w:r>
      <w:r>
        <w:rPr>
          <w:rStyle w:val="Нет"/>
          <w:rtl w:val="0"/>
          <w:lang w:val="ru-RU"/>
        </w:rPr>
        <w:t>,</w:t>
      </w:r>
      <w:r>
        <w:rPr>
          <w:rStyle w:val="Нет"/>
          <w:rtl w:val="0"/>
          <w:lang w:val="ru-RU"/>
        </w:rPr>
        <w:t xml:space="preserve"> охраны труда и здоровья</w:t>
      </w:r>
      <w:r>
        <w:rPr>
          <w:rStyle w:val="Нет"/>
          <w:vertAlign w:val="superscript"/>
          <w:lang w:val="ru-RU"/>
        </w:rPr>
        <w:footnoteReference w:id="102"/>
      </w:r>
      <w:r>
        <w:rPr>
          <w:rStyle w:val="Нет"/>
          <w:rtl w:val="0"/>
          <w:lang w:val="ru-RU"/>
        </w:rPr>
        <w:t xml:space="preserve"> и др</w:t>
      </w:r>
      <w:r>
        <w:rPr>
          <w:rStyle w:val="Нет"/>
          <w:rtl w:val="0"/>
          <w:lang w:val="ru-RU"/>
        </w:rPr>
        <w:t xml:space="preserve">. </w:t>
      </w:r>
      <w:r>
        <w:rPr>
          <w:rStyle w:val="Нет"/>
          <w:rtl w:val="0"/>
          <w:lang w:val="ru-RU"/>
        </w:rPr>
        <w:t>При этом данные нормы представляют минимум социальных гарантий</w:t>
      </w:r>
      <w:r>
        <w:rPr>
          <w:rStyle w:val="Нет"/>
          <w:rtl w:val="0"/>
          <w:lang w:val="ru-RU"/>
        </w:rPr>
        <w:t xml:space="preserve">. </w:t>
      </w:r>
      <w:r>
        <w:rPr>
          <w:rStyle w:val="Нет"/>
          <w:rtl w:val="0"/>
          <w:lang w:val="ru-RU"/>
        </w:rPr>
        <w:t>Данный документ</w:t>
      </w:r>
      <w:r>
        <w:rPr>
          <w:rStyle w:val="Нет"/>
          <w:rtl w:val="0"/>
          <w:lang w:val="ru-RU"/>
        </w:rPr>
        <w:t xml:space="preserve">, </w:t>
      </w:r>
      <w:r>
        <w:rPr>
          <w:rStyle w:val="Нет"/>
          <w:rtl w:val="0"/>
          <w:lang w:val="ru-RU"/>
        </w:rPr>
        <w:t>к сожалению</w:t>
      </w:r>
      <w:r>
        <w:rPr>
          <w:rStyle w:val="Нет"/>
          <w:rtl w:val="0"/>
          <w:lang w:val="ru-RU"/>
        </w:rPr>
        <w:t xml:space="preserve">, </w:t>
      </w:r>
      <w:r>
        <w:rPr>
          <w:rStyle w:val="Нет"/>
          <w:rtl w:val="0"/>
          <w:lang w:val="ru-RU"/>
        </w:rPr>
        <w:t>носит лишь рекомендательный характер — г</w:t>
      </w:r>
      <w:r>
        <w:rPr>
          <w:rStyle w:val="Нет"/>
          <w:rtl w:val="0"/>
          <w:lang w:val="ru-RU"/>
        </w:rPr>
        <w:t>осударства руководствуются зафиксированными в Хартии принципами на добровольной основе</w:t>
      </w:r>
      <w:r>
        <w:rPr>
          <w:rStyle w:val="Нет"/>
          <w:vertAlign w:val="superscript"/>
          <w:lang w:val="ru-RU"/>
        </w:rPr>
        <w:footnoteReference w:id="103"/>
      </w:r>
      <w:r>
        <w:rPr>
          <w:rStyle w:val="Нет"/>
          <w:rtl w:val="0"/>
          <w:lang w:val="ru-RU"/>
        </w:rPr>
        <w:t xml:space="preserve">, </w:t>
      </w:r>
      <w:r>
        <w:rPr>
          <w:rStyle w:val="Нет"/>
          <w:rtl w:val="0"/>
          <w:lang w:val="ru-RU"/>
        </w:rPr>
        <w:t>исполнение же обеспечивается за счет конвенций МОТ</w:t>
      </w:r>
      <w:r>
        <w:rPr>
          <w:rStyle w:val="Нет"/>
          <w:rtl w:val="0"/>
          <w:lang w:val="ru-RU"/>
        </w:rPr>
        <w:t xml:space="preserve">, </w:t>
      </w:r>
      <w:r>
        <w:rPr>
          <w:rStyle w:val="Нет"/>
          <w:rtl w:val="0"/>
          <w:lang w:val="ru-RU"/>
        </w:rPr>
        <w:t>ратифицированных Союзом ССР</w:t>
      </w:r>
      <w:r>
        <w:rPr>
          <w:rStyle w:val="Нет"/>
          <w:rtl w:val="0"/>
          <w:lang w:val="ru-RU"/>
        </w:rPr>
        <w:t xml:space="preserve">, </w:t>
      </w:r>
      <w:r>
        <w:rPr>
          <w:rStyle w:val="Нет"/>
          <w:rtl w:val="0"/>
          <w:lang w:val="ru-RU"/>
        </w:rPr>
        <w:t xml:space="preserve">и иных </w:t>
      </w:r>
      <w:r>
        <w:rPr>
          <w:rStyle w:val="Нет"/>
          <w:rtl w:val="0"/>
          <w:lang w:val="ru-RU"/>
        </w:rPr>
        <w:t>международно</w:t>
      </w:r>
      <w:r>
        <w:rPr>
          <w:rStyle w:val="Нет"/>
          <w:rtl w:val="0"/>
          <w:lang w:val="ru-RU"/>
        </w:rPr>
        <w:t>-</w:t>
      </w:r>
      <w:r>
        <w:rPr>
          <w:rStyle w:val="Нет"/>
          <w:rtl w:val="0"/>
          <w:lang w:val="ru-RU"/>
        </w:rPr>
        <w:t>правовых механизмов охраны прав человека в социальной</w:t>
      </w:r>
      <w:r>
        <w:rPr>
          <w:rStyle w:val="Нет"/>
          <w:rtl w:val="0"/>
          <w:lang w:val="ru-RU"/>
        </w:rPr>
        <w:t xml:space="preserve"> </w:t>
      </w:r>
      <w:r>
        <w:rPr>
          <w:rStyle w:val="Нет"/>
          <w:rtl w:val="0"/>
          <w:lang w:val="ru-RU"/>
        </w:rPr>
        <w:t>сфере</w:t>
      </w:r>
      <w:r>
        <w:rPr>
          <w:rStyle w:val="Нет"/>
          <w:vertAlign w:val="superscript"/>
          <w:lang w:val="ru-RU"/>
        </w:rPr>
        <w:footnoteReference w:id="104"/>
      </w:r>
      <w:r>
        <w:rPr>
          <w:rStyle w:val="Нет"/>
          <w:rtl w:val="0"/>
          <w:lang w:val="ru-RU"/>
        </w:rPr>
        <w:t xml:space="preserve">. </w:t>
      </w:r>
      <w:r>
        <w:rPr>
          <w:rStyle w:val="Нет"/>
          <w:rtl w:val="0"/>
          <w:lang w:val="ru-RU"/>
        </w:rPr>
        <w:t>Следует отметить</w:t>
      </w:r>
      <w:r>
        <w:rPr>
          <w:rStyle w:val="Нет"/>
          <w:rtl w:val="0"/>
          <w:lang w:val="ru-RU"/>
        </w:rPr>
        <w:t xml:space="preserve">, </w:t>
      </w:r>
      <w:r>
        <w:rPr>
          <w:rStyle w:val="Нет"/>
          <w:rtl w:val="0"/>
          <w:lang w:val="ru-RU"/>
        </w:rPr>
        <w:t>что не во всех бывших республиках признаются и действуют международные договоры</w:t>
      </w:r>
      <w:r>
        <w:rPr>
          <w:rStyle w:val="Нет"/>
          <w:rtl w:val="0"/>
          <w:lang w:val="ru-RU"/>
        </w:rPr>
        <w:t xml:space="preserve">, </w:t>
      </w:r>
      <w:r>
        <w:rPr>
          <w:rStyle w:val="Нет"/>
          <w:rtl w:val="0"/>
          <w:lang w:val="ru-RU"/>
        </w:rPr>
        <w:t>принятые СССР в прошлом</w:t>
      </w:r>
      <w:r>
        <w:rPr>
          <w:rStyle w:val="Нет"/>
          <w:rtl w:val="0"/>
          <w:lang w:val="ru-RU"/>
        </w:rPr>
        <w:t>.</w:t>
      </w:r>
    </w:p>
    <w:p>
      <w:pPr>
        <w:pStyle w:val="Основной текст"/>
        <w:rPr>
          <w:rStyle w:val="Нет"/>
          <w:lang w:val="ru-RU"/>
        </w:rPr>
      </w:pPr>
      <w:r>
        <w:rPr>
          <w:rStyle w:val="Нет"/>
          <w:rtl w:val="0"/>
          <w:lang w:val="ru-RU"/>
        </w:rPr>
        <w:t xml:space="preserve">Хартия </w:t>
      </w:r>
      <w:r>
        <w:rPr>
          <w:rStyle w:val="Нет"/>
          <w:rtl w:val="0"/>
          <w:lang w:val="ru-RU"/>
        </w:rPr>
        <w:t>социальных прав и гарантий граждан независимых государств</w:t>
      </w:r>
      <w:r>
        <w:rPr>
          <w:rStyle w:val="Нет"/>
          <w:rtl w:val="0"/>
          <w:lang w:val="ru-RU"/>
        </w:rPr>
        <w:t xml:space="preserve"> закрепляет также </w:t>
      </w:r>
      <w:r>
        <w:rPr>
          <w:rStyle w:val="Нет"/>
          <w:rtl w:val="0"/>
          <w:lang w:val="ru-RU"/>
        </w:rPr>
        <w:t>признание документов об образовании</w:t>
      </w:r>
      <w:r>
        <w:rPr>
          <w:rStyle w:val="Нет"/>
          <w:rtl w:val="0"/>
          <w:lang w:val="ru-RU"/>
        </w:rPr>
        <w:t xml:space="preserve">, </w:t>
      </w:r>
      <w:r>
        <w:rPr>
          <w:rStyle w:val="Нет"/>
          <w:rtl w:val="0"/>
          <w:lang w:val="ru-RU"/>
        </w:rPr>
        <w:t>квалификации и трудовом стаже</w:t>
      </w:r>
      <w:r>
        <w:rPr>
          <w:rStyle w:val="Нет"/>
          <w:rtl w:val="0"/>
          <w:lang w:val="ru-RU"/>
        </w:rPr>
        <w:t xml:space="preserve">, </w:t>
      </w:r>
      <w:r>
        <w:rPr>
          <w:rStyle w:val="Нет"/>
          <w:rtl w:val="0"/>
          <w:lang w:val="ru-RU"/>
        </w:rPr>
        <w:t>а также применение Классификатора профессий и должностей для стран СНГ</w:t>
      </w:r>
      <w:r>
        <w:rPr>
          <w:rStyle w:val="Нет"/>
          <w:rtl w:val="0"/>
          <w:lang w:val="ru-RU"/>
        </w:rPr>
        <w:t xml:space="preserve">, </w:t>
      </w:r>
      <w:r>
        <w:rPr>
          <w:rStyle w:val="Нет"/>
          <w:rtl w:val="0"/>
          <w:lang w:val="ru-RU"/>
        </w:rPr>
        <w:t>содействие</w:t>
      </w:r>
      <w:r>
        <w:rPr>
          <w:rStyle w:val="Нет"/>
          <w:rtl w:val="0"/>
          <w:lang w:val="ru-RU"/>
        </w:rPr>
        <w:t xml:space="preserve"> </w:t>
      </w:r>
      <w:r>
        <w:rPr>
          <w:rStyle w:val="Нет"/>
          <w:rtl w:val="0"/>
          <w:lang w:val="ru-RU"/>
        </w:rPr>
        <w:t>единому подходу в установлении характеристик работ той или иной</w:t>
      </w:r>
      <w:r>
        <w:rPr>
          <w:rStyle w:val="Нет"/>
          <w:rtl w:val="0"/>
          <w:lang w:val="ru-RU"/>
        </w:rPr>
        <w:t xml:space="preserve"> </w:t>
      </w:r>
      <w:r>
        <w:rPr>
          <w:rStyle w:val="Нет"/>
          <w:rtl w:val="0"/>
          <w:lang w:val="ru-RU"/>
        </w:rPr>
        <w:t>специальности</w:t>
      </w:r>
      <w:r>
        <w:rPr>
          <w:rStyle w:val="Нет"/>
          <w:rtl w:val="0"/>
          <w:lang w:val="ru-RU"/>
        </w:rPr>
        <w:t xml:space="preserve">, </w:t>
      </w:r>
      <w:r>
        <w:rPr>
          <w:rStyle w:val="Нет"/>
          <w:rtl w:val="0"/>
          <w:lang w:val="ru-RU"/>
        </w:rPr>
        <w:t>профессии</w:t>
      </w:r>
      <w:r>
        <w:rPr>
          <w:rStyle w:val="Нет"/>
          <w:rtl w:val="0"/>
          <w:lang w:val="ru-RU"/>
        </w:rPr>
        <w:t xml:space="preserve">, </w:t>
      </w:r>
      <w:r>
        <w:rPr>
          <w:rStyle w:val="Нет"/>
          <w:rtl w:val="0"/>
          <w:lang w:val="ru-RU"/>
        </w:rPr>
        <w:t>квалификации</w:t>
      </w:r>
      <w:r>
        <w:rPr>
          <w:rStyle w:val="Нет"/>
          <w:vertAlign w:val="superscript"/>
          <w:lang w:val="ru-RU"/>
        </w:rPr>
        <w:footnoteReference w:id="105"/>
      </w:r>
      <w:r>
        <w:rPr>
          <w:rStyle w:val="Нет"/>
          <w:rtl w:val="0"/>
          <w:lang w:val="ru-RU"/>
        </w:rPr>
        <w:t xml:space="preserve">. </w:t>
      </w:r>
      <w:r>
        <w:rPr>
          <w:rStyle w:val="Нет"/>
          <w:rtl w:val="0"/>
          <w:lang w:val="ru-RU"/>
        </w:rPr>
        <w:t xml:space="preserve">В области миграции Хартия устанавливает свободу трудовой миграции и закрепляет обязательство государств по </w:t>
      </w:r>
      <w:r>
        <w:rPr>
          <w:rStyle w:val="Нет"/>
          <w:rtl w:val="0"/>
          <w:lang w:val="ru-RU"/>
        </w:rPr>
        <w:t>разраб</w:t>
      </w:r>
      <w:r>
        <w:rPr>
          <w:rStyle w:val="Нет"/>
          <w:rtl w:val="0"/>
          <w:lang w:val="ru-RU"/>
        </w:rPr>
        <w:t>отке</w:t>
      </w:r>
      <w:r>
        <w:rPr>
          <w:rStyle w:val="Нет"/>
          <w:rtl w:val="0"/>
          <w:lang w:val="ru-RU"/>
        </w:rPr>
        <w:t xml:space="preserve"> международны</w:t>
      </w:r>
      <w:r>
        <w:rPr>
          <w:rStyle w:val="Нет"/>
          <w:rtl w:val="0"/>
          <w:lang w:val="ru-RU"/>
        </w:rPr>
        <w:t>х</w:t>
      </w:r>
      <w:r>
        <w:rPr>
          <w:rStyle w:val="Нет"/>
          <w:rtl w:val="0"/>
          <w:lang w:val="ru-RU"/>
        </w:rPr>
        <w:t xml:space="preserve"> документ</w:t>
      </w:r>
      <w:r>
        <w:rPr>
          <w:rStyle w:val="Нет"/>
          <w:rtl w:val="0"/>
          <w:lang w:val="ru-RU"/>
        </w:rPr>
        <w:t>ов</w:t>
      </w:r>
      <w:r>
        <w:rPr>
          <w:rStyle w:val="Нет"/>
          <w:rtl w:val="0"/>
          <w:lang w:val="ru-RU"/>
        </w:rPr>
        <w:t xml:space="preserve">, </w:t>
      </w:r>
      <w:r>
        <w:rPr>
          <w:rStyle w:val="Нет"/>
          <w:rtl w:val="0"/>
          <w:lang w:val="ru-RU"/>
        </w:rPr>
        <w:t>гарантирующи</w:t>
      </w:r>
      <w:r>
        <w:rPr>
          <w:rStyle w:val="Нет"/>
          <w:rtl w:val="0"/>
          <w:lang w:val="ru-RU"/>
        </w:rPr>
        <w:t>х</w:t>
      </w:r>
      <w:r>
        <w:rPr>
          <w:rStyle w:val="Нет"/>
          <w:rtl w:val="0"/>
          <w:lang w:val="ru-RU"/>
        </w:rPr>
        <w:t xml:space="preserve"> максимальное равноправие мигрантов в социально</w:t>
      </w:r>
      <w:r>
        <w:rPr>
          <w:rStyle w:val="Нет"/>
          <w:rtl w:val="0"/>
          <w:lang w:val="ru-RU"/>
        </w:rPr>
        <w:t>-</w:t>
      </w:r>
      <w:r>
        <w:rPr>
          <w:rStyle w:val="Нет"/>
          <w:rtl w:val="0"/>
          <w:lang w:val="ru-RU"/>
        </w:rPr>
        <w:t>трудовой области с гражданами государств</w:t>
      </w:r>
      <w:r>
        <w:rPr>
          <w:rStyle w:val="Нет"/>
          <w:rtl w:val="0"/>
          <w:lang w:val="ru-RU"/>
        </w:rPr>
        <w:t xml:space="preserve">, </w:t>
      </w:r>
      <w:r>
        <w:rPr>
          <w:rStyle w:val="Нет"/>
          <w:rtl w:val="0"/>
          <w:lang w:val="ru-RU"/>
        </w:rPr>
        <w:t>принимающих мигрантов</w:t>
      </w:r>
      <w:r>
        <w:rPr>
          <w:rStyle w:val="Нет"/>
          <w:vertAlign w:val="superscript"/>
          <w:lang w:val="ru-RU"/>
        </w:rPr>
        <w:footnoteReference w:id="106"/>
      </w:r>
      <w:r>
        <w:rPr>
          <w:rStyle w:val="Нет"/>
          <w:rtl w:val="0"/>
          <w:lang w:val="ru-RU"/>
        </w:rPr>
        <w:t xml:space="preserve">, </w:t>
      </w:r>
      <w:r>
        <w:rPr>
          <w:rStyle w:val="Нет"/>
          <w:rtl w:val="0"/>
          <w:lang w:val="ru-RU"/>
        </w:rPr>
        <w:t xml:space="preserve">для </w:t>
      </w:r>
      <w:r>
        <w:rPr>
          <w:rStyle w:val="Нет"/>
          <w:rtl w:val="0"/>
          <w:lang w:val="ru-RU"/>
        </w:rPr>
        <w:t>реализации прав граждан на профессиональную деятельность за границей государства создают национальные службы по делам трудящихся</w:t>
      </w:r>
      <w:r>
        <w:rPr>
          <w:rStyle w:val="Нет"/>
          <w:rtl w:val="0"/>
          <w:lang w:val="ru-RU"/>
        </w:rPr>
        <w:t>-</w:t>
      </w:r>
      <w:r>
        <w:rPr>
          <w:rStyle w:val="Нет"/>
          <w:rtl w:val="0"/>
          <w:lang w:val="ru-RU"/>
        </w:rPr>
        <w:t>мигрантов и налаживают постоянный контакт между ними</w:t>
      </w:r>
      <w:r>
        <w:rPr>
          <w:rStyle w:val="Нет"/>
          <w:vertAlign w:val="superscript"/>
          <w:lang w:val="ru-RU"/>
        </w:rPr>
        <w:footnoteReference w:id="107"/>
      </w:r>
      <w:r>
        <w:rPr>
          <w:rStyle w:val="Нет"/>
          <w:rtl w:val="0"/>
          <w:lang w:val="ru-RU"/>
        </w:rPr>
        <w:t>.</w:t>
      </w:r>
    </w:p>
    <w:p>
      <w:pPr>
        <w:pStyle w:val="Основной текст"/>
        <w:rPr>
          <w:rStyle w:val="Нет"/>
          <w:lang w:val="ru-RU"/>
        </w:rPr>
      </w:pPr>
      <w:r>
        <w:rPr>
          <w:rStyle w:val="Нет"/>
          <w:rtl w:val="0"/>
          <w:lang w:val="ru-RU"/>
        </w:rPr>
        <w:t>У</w:t>
      </w:r>
      <w:r>
        <w:rPr>
          <w:rStyle w:val="Нет"/>
          <w:rtl w:val="0"/>
          <w:lang w:val="ru-RU"/>
        </w:rPr>
        <w:t>меньшение</w:t>
      </w:r>
      <w:r>
        <w:rPr>
          <w:rStyle w:val="Нет"/>
          <w:rtl w:val="0"/>
          <w:lang w:val="ru-RU"/>
        </w:rPr>
        <w:t xml:space="preserve"> </w:t>
      </w:r>
      <w:r>
        <w:rPr>
          <w:rStyle w:val="Нет"/>
          <w:rtl w:val="0"/>
          <w:lang w:val="ru-RU"/>
        </w:rPr>
        <w:t>барьеров и ограничений на пути свободного передвижения рабочей</w:t>
      </w:r>
      <w:r>
        <w:rPr>
          <w:rStyle w:val="Нет"/>
          <w:rtl w:val="0"/>
          <w:lang w:val="ru-RU"/>
        </w:rPr>
        <w:t xml:space="preserve"> </w:t>
      </w:r>
      <w:r>
        <w:rPr>
          <w:rStyle w:val="Нет"/>
          <w:rtl w:val="0"/>
          <w:lang w:val="ru-RU"/>
        </w:rPr>
        <w:t>силы в рамках СНГ</w:t>
      </w:r>
      <w:r>
        <w:rPr>
          <w:rStyle w:val="Нет"/>
          <w:rtl w:val="0"/>
          <w:lang w:val="ru-RU"/>
        </w:rPr>
        <w:t xml:space="preserve">, </w:t>
      </w:r>
      <w:r>
        <w:rPr>
          <w:rStyle w:val="Нет"/>
          <w:rtl w:val="0"/>
          <w:lang w:val="ru-RU"/>
        </w:rPr>
        <w:t>а также рациональное использование трудовых</w:t>
      </w:r>
      <w:r>
        <w:rPr>
          <w:rStyle w:val="Нет"/>
          <w:rtl w:val="0"/>
          <w:lang w:val="ru-RU"/>
        </w:rPr>
        <w:t xml:space="preserve"> </w:t>
      </w:r>
      <w:r>
        <w:rPr>
          <w:rStyle w:val="Нет"/>
          <w:rtl w:val="0"/>
          <w:lang w:val="ru-RU"/>
        </w:rPr>
        <w:t>ресурсов на основе согласованного регулирования трудовой миграции</w:t>
      </w:r>
      <w:r>
        <w:rPr>
          <w:rStyle w:val="Нет"/>
          <w:rtl w:val="0"/>
          <w:lang w:val="ru-RU"/>
        </w:rPr>
        <w:t xml:space="preserve">, </w:t>
      </w:r>
      <w:r>
        <w:rPr>
          <w:rStyle w:val="Нет"/>
          <w:rtl w:val="0"/>
          <w:lang w:val="ru-RU"/>
        </w:rPr>
        <w:t>защиты прав и законных интересов трудящихся</w:t>
      </w:r>
      <w:r>
        <w:rPr>
          <w:rStyle w:val="Нет"/>
          <w:rtl w:val="0"/>
          <w:lang w:val="ru-RU"/>
        </w:rPr>
        <w:t>-</w:t>
      </w:r>
      <w:r>
        <w:rPr>
          <w:rStyle w:val="Нет"/>
          <w:rtl w:val="0"/>
          <w:lang w:val="ru-RU"/>
        </w:rPr>
        <w:t>мигрантов и</w:t>
      </w:r>
      <w:r>
        <w:rPr>
          <w:rStyle w:val="Нет"/>
          <w:rtl w:val="0"/>
          <w:lang w:val="ru-RU"/>
        </w:rPr>
        <w:t xml:space="preserve"> </w:t>
      </w:r>
      <w:r>
        <w:rPr>
          <w:rStyle w:val="Нет"/>
          <w:rtl w:val="0"/>
          <w:lang w:val="ru-RU"/>
        </w:rPr>
        <w:t>членов их семей</w:t>
      </w:r>
      <w:r>
        <w:rPr>
          <w:rStyle w:val="Нет"/>
          <w:rtl w:val="0"/>
          <w:lang w:val="ru-RU"/>
        </w:rPr>
        <w:t xml:space="preserve"> подчеркиваются также в Стратегии </w:t>
      </w:r>
      <w:r>
        <w:rPr>
          <w:rStyle w:val="Нет"/>
          <w:rtl w:val="0"/>
          <w:lang w:val="ru-RU"/>
        </w:rPr>
        <w:t xml:space="preserve">экономического развития СНГ на период до </w:t>
      </w:r>
      <w:r>
        <w:rPr>
          <w:rStyle w:val="Нет"/>
          <w:rtl w:val="0"/>
          <w:lang w:val="ru-RU"/>
        </w:rPr>
        <w:t xml:space="preserve">2030 </w:t>
      </w:r>
      <w:r>
        <w:rPr>
          <w:rStyle w:val="Нет"/>
          <w:rtl w:val="0"/>
          <w:lang w:val="ru-RU"/>
        </w:rPr>
        <w:t>г</w:t>
      </w:r>
      <w:r>
        <w:rPr>
          <w:rStyle w:val="Нет"/>
          <w:rtl w:val="0"/>
          <w:lang w:val="ru-RU"/>
        </w:rPr>
        <w:t>.</w:t>
      </w:r>
      <w:r>
        <w:rPr>
          <w:rStyle w:val="Нет"/>
          <w:vertAlign w:val="superscript"/>
          <w:lang w:val="ru-RU"/>
        </w:rPr>
        <w:footnoteReference w:id="108"/>
      </w:r>
      <w:r>
        <w:rPr>
          <w:rStyle w:val="Нет"/>
          <w:rtl w:val="0"/>
          <w:lang w:val="ru-RU"/>
        </w:rPr>
        <w:t xml:space="preserve"> В целях реализации данных положений декларируется</w:t>
      </w:r>
      <w:r>
        <w:rPr>
          <w:rStyle w:val="Нет"/>
          <w:rtl w:val="0"/>
          <w:lang w:val="ru-RU"/>
        </w:rPr>
        <w:t xml:space="preserve">, </w:t>
      </w:r>
      <w:r>
        <w:rPr>
          <w:rStyle w:val="Нет"/>
          <w:rtl w:val="0"/>
          <w:lang w:val="ru-RU"/>
        </w:rPr>
        <w:t xml:space="preserve">что основные усилия </w:t>
      </w:r>
      <w:r>
        <w:rPr>
          <w:rStyle w:val="Нет"/>
          <w:rtl w:val="0"/>
          <w:lang w:val="ru-RU"/>
        </w:rPr>
        <w:t>государств</w:t>
      </w:r>
      <w:r>
        <w:rPr>
          <w:rStyle w:val="Нет"/>
          <w:rtl w:val="0"/>
          <w:lang w:val="ru-RU"/>
        </w:rPr>
        <w:t>-</w:t>
      </w:r>
      <w:r>
        <w:rPr>
          <w:rStyle w:val="Нет"/>
          <w:rtl w:val="0"/>
          <w:lang w:val="ru-RU"/>
        </w:rPr>
        <w:t>участников СНГ в области рынка</w:t>
      </w:r>
      <w:r>
        <w:rPr>
          <w:rStyle w:val="Нет"/>
          <w:rtl w:val="0"/>
          <w:lang w:val="ru-RU"/>
        </w:rPr>
        <w:t xml:space="preserve"> </w:t>
      </w:r>
      <w:r>
        <w:rPr>
          <w:rStyle w:val="Нет"/>
          <w:rtl w:val="0"/>
          <w:lang w:val="ru-RU"/>
        </w:rPr>
        <w:t>труда и миграционных процессов будут направлены</w:t>
      </w:r>
      <w:r>
        <w:rPr>
          <w:rStyle w:val="Нет"/>
          <w:rtl w:val="0"/>
          <w:lang w:val="ru-RU"/>
        </w:rPr>
        <w:t xml:space="preserve"> на</w:t>
      </w:r>
      <w:r>
        <w:rPr>
          <w:rStyle w:val="Нет"/>
          <w:rtl w:val="0"/>
          <w:lang w:val="ru-RU"/>
        </w:rPr>
        <w:t>:</w:t>
      </w:r>
    </w:p>
    <w:p>
      <w:pPr>
        <w:pStyle w:val="Основной текст"/>
        <w:numPr>
          <w:ilvl w:val="0"/>
          <w:numId w:val="22"/>
        </w:numPr>
        <w:rPr>
          <w:lang w:val="ru-RU"/>
        </w:rPr>
      </w:pPr>
      <w:r>
        <w:rPr>
          <w:rStyle w:val="Нет"/>
          <w:rtl w:val="0"/>
          <w:lang w:val="ru-RU"/>
        </w:rPr>
        <w:t>укрепление и развитие сотрудничества</w:t>
      </w:r>
      <w:r>
        <w:rPr>
          <w:rStyle w:val="Нет"/>
          <w:rtl w:val="0"/>
          <w:lang w:val="ru-RU"/>
        </w:rPr>
        <w:t xml:space="preserve">, </w:t>
      </w:r>
      <w:r>
        <w:rPr>
          <w:rStyle w:val="Нет"/>
          <w:rtl w:val="0"/>
          <w:lang w:val="ru-RU"/>
        </w:rPr>
        <w:t>принятие совместных мер по противодействию незаконной миграции</w:t>
      </w:r>
      <w:r>
        <w:rPr>
          <w:rStyle w:val="Нет"/>
          <w:rtl w:val="0"/>
          <w:lang w:val="ru-RU"/>
        </w:rPr>
        <w:t xml:space="preserve">, </w:t>
      </w:r>
      <w:r>
        <w:rPr>
          <w:rStyle w:val="Нет"/>
          <w:rtl w:val="0"/>
          <w:lang w:val="ru-RU"/>
        </w:rPr>
        <w:t>включая нелегальную трудовую деятельность</w:t>
      </w:r>
      <w:r>
        <w:rPr>
          <w:rStyle w:val="Нет"/>
          <w:rtl w:val="0"/>
          <w:lang w:val="ru-RU"/>
        </w:rPr>
        <w:t xml:space="preserve">, </w:t>
      </w:r>
      <w:r>
        <w:rPr>
          <w:rStyle w:val="Нет"/>
          <w:rtl w:val="0"/>
          <w:lang w:val="ru-RU"/>
        </w:rPr>
        <w:t>осуществляемую трудящимися</w:t>
      </w:r>
      <w:r>
        <w:rPr>
          <w:rStyle w:val="Нет"/>
          <w:rtl w:val="0"/>
          <w:lang w:val="ru-RU"/>
        </w:rPr>
        <w:t>-</w:t>
      </w:r>
      <w:r>
        <w:rPr>
          <w:rStyle w:val="Нет"/>
          <w:rtl w:val="0"/>
          <w:lang w:val="ru-RU"/>
        </w:rPr>
        <w:t>мигрантами на территориях государств</w:t>
      </w:r>
      <w:r>
        <w:rPr>
          <w:rStyle w:val="Нет"/>
          <w:rtl w:val="0"/>
          <w:lang w:val="ru-RU"/>
        </w:rPr>
        <w:t>-</w:t>
      </w:r>
      <w:r>
        <w:rPr>
          <w:rStyle w:val="Нет"/>
          <w:rtl w:val="0"/>
          <w:lang w:val="ru-RU"/>
        </w:rPr>
        <w:t>участников СНГ</w:t>
      </w:r>
      <w:r>
        <w:rPr>
          <w:rStyle w:val="Нет"/>
          <w:rtl w:val="0"/>
          <w:lang w:val="ru-RU"/>
        </w:rPr>
        <w:t>;</w:t>
      </w:r>
      <w:r>
        <w:rPr>
          <w:rStyle w:val="Нет"/>
          <w:rtl w:val="0"/>
          <w:lang w:val="ru-RU"/>
        </w:rPr>
        <w:t xml:space="preserve"> </w:t>
      </w:r>
      <w:r>
        <w:rPr>
          <w:rStyle w:val="Нет"/>
          <w:rtl w:val="0"/>
          <w:lang w:val="ru-RU"/>
        </w:rPr>
        <w:t>развитие механизмов организованного привлечения трудящихся</w:t>
      </w:r>
      <w:r>
        <w:rPr>
          <w:rStyle w:val="Нет"/>
          <w:rtl w:val="0"/>
          <w:lang w:val="ru-RU"/>
        </w:rPr>
        <w:t>-</w:t>
      </w:r>
      <w:r>
        <w:rPr>
          <w:rStyle w:val="Нет"/>
          <w:rtl w:val="0"/>
          <w:lang w:val="ru-RU"/>
        </w:rPr>
        <w:t>мигрантов для осуществления трудовой деятельности в заинтересованных государствах</w:t>
      </w:r>
      <w:r>
        <w:rPr>
          <w:rStyle w:val="Нет"/>
          <w:rtl w:val="0"/>
          <w:lang w:val="ru-RU"/>
        </w:rPr>
        <w:t>-</w:t>
      </w:r>
      <w:r>
        <w:rPr>
          <w:rStyle w:val="Нет"/>
          <w:rtl w:val="0"/>
          <w:lang w:val="ru-RU"/>
        </w:rPr>
        <w:t>участниках СНГ</w:t>
      </w:r>
      <w:r>
        <w:rPr>
          <w:rStyle w:val="Нет"/>
          <w:rtl w:val="0"/>
          <w:lang w:val="ru-RU"/>
        </w:rPr>
        <w:t>;</w:t>
      </w:r>
    </w:p>
    <w:p>
      <w:pPr>
        <w:pStyle w:val="Основной текст"/>
        <w:numPr>
          <w:ilvl w:val="0"/>
          <w:numId w:val="22"/>
        </w:numPr>
        <w:rPr>
          <w:lang w:val="ru-RU"/>
        </w:rPr>
      </w:pPr>
      <w:r>
        <w:rPr>
          <w:rStyle w:val="Нет"/>
          <w:rtl w:val="0"/>
          <w:lang w:val="ru-RU"/>
        </w:rPr>
        <w:t>сохранение права на свободное передвижение граждан государств</w:t>
      </w:r>
      <w:r>
        <w:rPr>
          <w:rStyle w:val="Нет"/>
          <w:rtl w:val="0"/>
          <w:lang w:val="ru-RU"/>
        </w:rPr>
        <w:t>-</w:t>
      </w:r>
      <w:r>
        <w:rPr>
          <w:rStyle w:val="Нет"/>
          <w:rtl w:val="0"/>
          <w:lang w:val="ru-RU"/>
        </w:rPr>
        <w:t>участников СНГ на пространстве Содружества с учетом</w:t>
      </w:r>
      <w:r>
        <w:rPr>
          <w:rStyle w:val="Нет"/>
          <w:rtl w:val="0"/>
          <w:lang w:val="ru-RU"/>
        </w:rPr>
        <w:t xml:space="preserve"> </w:t>
      </w:r>
      <w:r>
        <w:rPr>
          <w:rStyle w:val="Нет"/>
          <w:rtl w:val="0"/>
          <w:lang w:val="ru-RU"/>
        </w:rPr>
        <w:t>национального законодательства и международных договоров государств</w:t>
      </w:r>
      <w:r>
        <w:rPr>
          <w:rStyle w:val="Нет"/>
          <w:rtl w:val="0"/>
          <w:lang w:val="ru-RU"/>
        </w:rPr>
        <w:t>-</w:t>
      </w:r>
      <w:r>
        <w:rPr>
          <w:rStyle w:val="Нет"/>
          <w:rtl w:val="0"/>
          <w:lang w:val="ru-RU"/>
        </w:rPr>
        <w:t>участников СНГ</w:t>
      </w:r>
      <w:r>
        <w:rPr>
          <w:rStyle w:val="Нет"/>
          <w:rtl w:val="0"/>
          <w:lang w:val="ru-RU"/>
        </w:rPr>
        <w:t>;</w:t>
      </w:r>
    </w:p>
    <w:p>
      <w:pPr>
        <w:pStyle w:val="Основной текст"/>
        <w:numPr>
          <w:ilvl w:val="0"/>
          <w:numId w:val="22"/>
        </w:numPr>
        <w:rPr>
          <w:lang w:val="ru-RU"/>
        </w:rPr>
      </w:pPr>
      <w:r>
        <w:rPr>
          <w:rStyle w:val="Нет"/>
          <w:rtl w:val="0"/>
          <w:lang w:val="ru-RU"/>
        </w:rPr>
        <w:t>разработку и реализацию государствами исхода и приема мигрантов программ по обучению трудящихся</w:t>
      </w:r>
      <w:r>
        <w:rPr>
          <w:rStyle w:val="Нет"/>
          <w:rtl w:val="0"/>
          <w:lang w:val="ru-RU"/>
        </w:rPr>
        <w:t>-</w:t>
      </w:r>
      <w:r>
        <w:rPr>
          <w:rStyle w:val="Нет"/>
          <w:rtl w:val="0"/>
          <w:lang w:val="ru-RU"/>
        </w:rPr>
        <w:t>мигрантов языку</w:t>
      </w:r>
      <w:r>
        <w:rPr>
          <w:rStyle w:val="Нет"/>
          <w:rtl w:val="0"/>
          <w:lang w:val="ru-RU"/>
        </w:rPr>
        <w:t xml:space="preserve">, </w:t>
      </w:r>
      <w:r>
        <w:rPr>
          <w:rStyle w:val="Нет"/>
          <w:rtl w:val="0"/>
          <w:lang w:val="ru-RU"/>
        </w:rPr>
        <w:t>основам и особенностям истории</w:t>
      </w:r>
      <w:r>
        <w:rPr>
          <w:rStyle w:val="Нет"/>
          <w:rtl w:val="0"/>
          <w:lang w:val="ru-RU"/>
        </w:rPr>
        <w:t xml:space="preserve">, </w:t>
      </w:r>
      <w:r>
        <w:rPr>
          <w:rStyle w:val="Нет"/>
          <w:rtl w:val="0"/>
          <w:lang w:val="ru-RU"/>
        </w:rPr>
        <w:t>культуры и права государства трудоустройства</w:t>
      </w:r>
      <w:r>
        <w:rPr>
          <w:rStyle w:val="Нет"/>
          <w:rtl w:val="0"/>
          <w:lang w:val="ru-RU"/>
        </w:rPr>
        <w:t>;</w:t>
      </w:r>
    </w:p>
    <w:p>
      <w:pPr>
        <w:pStyle w:val="Основной текст"/>
        <w:numPr>
          <w:ilvl w:val="0"/>
          <w:numId w:val="22"/>
        </w:numPr>
        <w:rPr>
          <w:lang w:val="ru-RU"/>
        </w:rPr>
      </w:pPr>
      <w:r>
        <w:rPr>
          <w:rStyle w:val="Нет"/>
          <w:rtl w:val="0"/>
          <w:lang w:val="ru-RU"/>
        </w:rPr>
        <w:t>совершенствование функционирования информационной системы общего рынка труда</w:t>
      </w:r>
      <w:r>
        <w:rPr>
          <w:rStyle w:val="Нет"/>
          <w:rtl w:val="0"/>
          <w:lang w:val="ru-RU"/>
        </w:rPr>
        <w:t xml:space="preserve">, </w:t>
      </w:r>
      <w:r>
        <w:rPr>
          <w:rStyle w:val="Нет"/>
          <w:rtl w:val="0"/>
          <w:lang w:val="ru-RU"/>
        </w:rPr>
        <w:t>в том числе банка данных о наличии вакантных рабочих мест</w:t>
      </w:r>
      <w:r>
        <w:rPr>
          <w:rStyle w:val="Нет"/>
          <w:rtl w:val="0"/>
          <w:lang w:val="ru-RU"/>
        </w:rPr>
        <w:t>;</w:t>
      </w:r>
      <w:r>
        <w:rPr>
          <w:rStyle w:val="Нет"/>
          <w:rtl w:val="0"/>
          <w:lang w:val="ru-RU"/>
        </w:rPr>
        <w:t xml:space="preserve"> </w:t>
      </w:r>
      <w:r>
        <w:rPr>
          <w:rStyle w:val="Нет"/>
          <w:rtl w:val="0"/>
          <w:lang w:val="ru-RU"/>
        </w:rPr>
        <w:t>совершенствование механизма правового регулирования трудовой миграции в государствах</w:t>
      </w:r>
      <w:r>
        <w:rPr>
          <w:rStyle w:val="Нет"/>
          <w:rtl w:val="0"/>
          <w:lang w:val="ru-RU"/>
        </w:rPr>
        <w:t>-</w:t>
      </w:r>
      <w:r>
        <w:rPr>
          <w:rStyle w:val="Нет"/>
          <w:rtl w:val="0"/>
          <w:lang w:val="ru-RU"/>
        </w:rPr>
        <w:t>участниках СНГ</w:t>
      </w:r>
      <w:r>
        <w:rPr>
          <w:rStyle w:val="Нет"/>
          <w:rtl w:val="0"/>
          <w:lang w:val="ru-RU"/>
        </w:rPr>
        <w:t xml:space="preserve">, </w:t>
      </w:r>
      <w:r>
        <w:rPr>
          <w:rStyle w:val="Нет"/>
          <w:rtl w:val="0"/>
          <w:lang w:val="ru-RU"/>
        </w:rPr>
        <w:t>направленного на</w:t>
      </w:r>
      <w:r>
        <w:rPr>
          <w:rStyle w:val="Нет"/>
          <w:rtl w:val="0"/>
          <w:lang w:val="ru-RU"/>
        </w:rPr>
        <w:t xml:space="preserve"> </w:t>
      </w:r>
      <w:r>
        <w:rPr>
          <w:rStyle w:val="Нет"/>
          <w:rtl w:val="0"/>
          <w:lang w:val="ru-RU"/>
        </w:rPr>
        <w:t>рациональное использование трудового потенциала трудящихся</w:t>
      </w:r>
      <w:r>
        <w:rPr>
          <w:rStyle w:val="Нет"/>
          <w:rtl w:val="0"/>
          <w:lang w:val="ru-RU"/>
        </w:rPr>
        <w:t>-</w:t>
      </w:r>
      <w:r>
        <w:rPr>
          <w:rStyle w:val="Нет"/>
          <w:rtl w:val="0"/>
          <w:lang w:val="ru-RU"/>
        </w:rPr>
        <w:t xml:space="preserve">мигрантов </w:t>
      </w:r>
      <w:r>
        <w:rPr>
          <w:rStyle w:val="Нет"/>
          <w:rtl w:val="0"/>
          <w:lang w:val="ru-RU"/>
        </w:rPr>
        <w:t>—</w:t>
      </w:r>
      <w:r>
        <w:rPr>
          <w:rStyle w:val="Нет"/>
          <w:rtl w:val="0"/>
          <w:lang w:val="ru-RU"/>
        </w:rPr>
        <w:t xml:space="preserve"> граждан государств</w:t>
      </w:r>
      <w:r>
        <w:rPr>
          <w:rStyle w:val="Нет"/>
          <w:rtl w:val="0"/>
          <w:lang w:val="ru-RU"/>
        </w:rPr>
        <w:t>-</w:t>
      </w:r>
      <w:r>
        <w:rPr>
          <w:rStyle w:val="Нет"/>
          <w:rtl w:val="0"/>
          <w:lang w:val="ru-RU"/>
        </w:rPr>
        <w:t>участников СНГ и обеспечение их</w:t>
      </w:r>
      <w:r>
        <w:rPr>
          <w:rStyle w:val="Нет"/>
          <w:rtl w:val="0"/>
          <w:lang w:val="ru-RU"/>
        </w:rPr>
        <w:t xml:space="preserve"> </w:t>
      </w:r>
      <w:r>
        <w:rPr>
          <w:rStyle w:val="Нет"/>
          <w:rtl w:val="0"/>
          <w:lang w:val="ru-RU"/>
        </w:rPr>
        <w:t>законных прав и интересов</w:t>
      </w:r>
      <w:r>
        <w:rPr>
          <w:rStyle w:val="Нет"/>
          <w:rtl w:val="0"/>
          <w:lang w:val="ru-RU"/>
        </w:rPr>
        <w:t>.</w:t>
      </w:r>
    </w:p>
    <w:p>
      <w:pPr>
        <w:pStyle w:val="Основной текст"/>
        <w:rPr>
          <w:rStyle w:val="Нет"/>
          <w:lang w:val="ru-RU"/>
        </w:rPr>
      </w:pPr>
      <w:r>
        <w:rPr>
          <w:rStyle w:val="Нет"/>
          <w:rtl w:val="0"/>
          <w:lang w:val="ru-RU"/>
        </w:rPr>
        <w:t>Несмотря на то</w:t>
      </w:r>
      <w:r>
        <w:rPr>
          <w:rStyle w:val="Нет"/>
          <w:rtl w:val="0"/>
          <w:lang w:val="ru-RU"/>
        </w:rPr>
        <w:t xml:space="preserve">, </w:t>
      </w:r>
      <w:r>
        <w:rPr>
          <w:rStyle w:val="Нет"/>
          <w:rtl w:val="0"/>
          <w:lang w:val="ru-RU"/>
        </w:rPr>
        <w:t>что в перечисленных выше документах формально закрепляется приверженность принципу свободы миграции и равенства трудящихся</w:t>
      </w:r>
      <w:r>
        <w:rPr>
          <w:rStyle w:val="Нет"/>
          <w:rtl w:val="0"/>
          <w:lang w:val="ru-RU"/>
        </w:rPr>
        <w:t>-</w:t>
      </w:r>
      <w:r>
        <w:rPr>
          <w:rStyle w:val="Нет"/>
          <w:rtl w:val="0"/>
          <w:lang w:val="ru-RU"/>
        </w:rPr>
        <w:t>мигрантов</w:t>
      </w:r>
      <w:r>
        <w:rPr>
          <w:rStyle w:val="Нет"/>
          <w:rtl w:val="0"/>
          <w:lang w:val="ru-RU"/>
        </w:rPr>
        <w:t xml:space="preserve">, </w:t>
      </w:r>
      <w:r>
        <w:rPr>
          <w:rStyle w:val="Нет"/>
          <w:rtl w:val="0"/>
          <w:lang w:val="ru-RU"/>
        </w:rPr>
        <w:t xml:space="preserve">декларируется </w:t>
      </w:r>
      <w:r>
        <w:rPr>
          <w:rStyle w:val="Нет"/>
          <w:rtl w:val="0"/>
          <w:lang w:val="ru-RU"/>
        </w:rPr>
        <w:t>создани</w:t>
      </w:r>
      <w:r>
        <w:rPr>
          <w:rStyle w:val="Нет"/>
          <w:rtl w:val="0"/>
          <w:lang w:val="ru-RU"/>
        </w:rPr>
        <w:t>е</w:t>
      </w:r>
      <w:r>
        <w:rPr>
          <w:rStyle w:val="Нет"/>
          <w:rtl w:val="0"/>
          <w:lang w:val="ru-RU"/>
        </w:rPr>
        <w:t xml:space="preserve"> благоприятных условий для формирования и функционирования общего рынка труда</w:t>
      </w:r>
      <w:r>
        <w:rPr>
          <w:rStyle w:val="Нет"/>
          <w:rtl w:val="0"/>
          <w:lang w:val="ru-RU"/>
        </w:rPr>
        <w:t xml:space="preserve">, </w:t>
      </w:r>
      <w:r>
        <w:rPr>
          <w:rStyle w:val="Нет"/>
          <w:rtl w:val="0"/>
          <w:lang w:val="ru-RU"/>
        </w:rPr>
        <w:t>фактически во многих многосторонних и двусторонних соглашениях</w:t>
      </w:r>
      <w:r>
        <w:rPr>
          <w:rStyle w:val="Нет"/>
          <w:rtl w:val="0"/>
          <w:lang w:val="ru-RU"/>
        </w:rPr>
        <w:t xml:space="preserve">, </w:t>
      </w:r>
      <w:r>
        <w:rPr>
          <w:rStyle w:val="Нет"/>
          <w:rtl w:val="0"/>
          <w:lang w:val="ru-RU"/>
        </w:rPr>
        <w:t>а также во внутреннем законодательстве стран</w:t>
      </w:r>
      <w:r>
        <w:rPr>
          <w:rStyle w:val="Нет"/>
          <w:rtl w:val="0"/>
          <w:lang w:val="ru-RU"/>
        </w:rPr>
        <w:t>-</w:t>
      </w:r>
      <w:r>
        <w:rPr>
          <w:rStyle w:val="Нет"/>
          <w:rtl w:val="0"/>
          <w:lang w:val="ru-RU"/>
        </w:rPr>
        <w:t>членов ЕАЭС закрепляется принцип защиты национальных рынков и приоритет для «своих» граждан при трудоустройстве</w:t>
      </w:r>
      <w:r>
        <w:rPr>
          <w:rStyle w:val="Нет"/>
          <w:rtl w:val="0"/>
          <w:lang w:val="ru-RU"/>
        </w:rPr>
        <w:t xml:space="preserve">. </w:t>
      </w:r>
      <w:r>
        <w:rPr>
          <w:rStyle w:val="Нет"/>
          <w:rtl w:val="0"/>
          <w:lang w:val="ru-RU"/>
        </w:rPr>
        <w:t>В пример можно привести Конвенцию СНГ о правовом статусе трудящихся</w:t>
      </w:r>
      <w:r>
        <w:rPr>
          <w:rStyle w:val="Нет"/>
          <w:rtl w:val="0"/>
          <w:lang w:val="ru-RU"/>
        </w:rPr>
        <w:t>-</w:t>
      </w:r>
      <w:r>
        <w:rPr>
          <w:rStyle w:val="Нет"/>
          <w:rtl w:val="0"/>
          <w:lang w:val="ru-RU"/>
        </w:rPr>
        <w:t>мигрантов</w:t>
      </w:r>
      <w:r>
        <w:rPr>
          <w:rStyle w:val="Нет"/>
          <w:rtl w:val="0"/>
          <w:lang w:val="ru-RU"/>
        </w:rPr>
        <w:t xml:space="preserve">, </w:t>
      </w:r>
      <w:r>
        <w:rPr>
          <w:rStyle w:val="Нет"/>
          <w:rtl w:val="0"/>
          <w:lang w:val="ru-RU"/>
        </w:rPr>
        <w:t>что закрепляет право к</w:t>
      </w:r>
      <w:r>
        <w:rPr>
          <w:rStyle w:val="Нет"/>
          <w:rtl w:val="0"/>
          <w:lang w:val="ru-RU"/>
        </w:rPr>
        <w:t>ажд</w:t>
      </w:r>
      <w:r>
        <w:rPr>
          <w:rStyle w:val="Нет"/>
          <w:rtl w:val="0"/>
          <w:lang w:val="ru-RU"/>
        </w:rPr>
        <w:t>ой</w:t>
      </w:r>
      <w:r>
        <w:rPr>
          <w:rStyle w:val="Нет"/>
          <w:rtl w:val="0"/>
          <w:lang w:val="ru-RU"/>
        </w:rPr>
        <w:t xml:space="preserve"> из Сторон в соответствии со своим законодательством устанавливать для трудящихся</w:t>
      </w:r>
      <w:r>
        <w:rPr>
          <w:rStyle w:val="Нет"/>
          <w:rtl w:val="0"/>
          <w:lang w:val="ru-RU"/>
        </w:rPr>
        <w:t>-</w:t>
      </w:r>
      <w:r>
        <w:rPr>
          <w:rStyle w:val="Нет"/>
          <w:rtl w:val="0"/>
          <w:lang w:val="ru-RU"/>
        </w:rPr>
        <w:t>мигрантов ограничения в отношении</w:t>
      </w:r>
      <w:r>
        <w:rPr>
          <w:rStyle w:val="Нет"/>
          <w:rtl w:val="0"/>
          <w:lang w:val="ru-RU"/>
        </w:rPr>
        <w:t xml:space="preserve"> </w:t>
      </w:r>
      <w:r>
        <w:rPr>
          <w:rStyle w:val="Нет"/>
          <w:rtl w:val="0"/>
          <w:lang w:val="ru-RU"/>
        </w:rPr>
        <w:t>категорий работ по найму</w:t>
      </w:r>
      <w:r>
        <w:rPr>
          <w:rStyle w:val="Нет"/>
          <w:rtl w:val="0"/>
          <w:lang w:val="ru-RU"/>
        </w:rPr>
        <w:t xml:space="preserve">, </w:t>
      </w:r>
      <w:r>
        <w:rPr>
          <w:rStyle w:val="Нет"/>
          <w:rtl w:val="0"/>
          <w:lang w:val="ru-RU"/>
        </w:rPr>
        <w:t>рода занятий или деятельности в интересах этой Стороны</w:t>
      </w:r>
      <w:r>
        <w:rPr>
          <w:rStyle w:val="Нет"/>
          <w:rtl w:val="0"/>
          <w:lang w:val="ru-RU"/>
        </w:rPr>
        <w:t xml:space="preserve"> и </w:t>
      </w:r>
      <w:r>
        <w:rPr>
          <w:rStyle w:val="Нет"/>
          <w:rtl w:val="0"/>
          <w:lang w:val="ru-RU"/>
        </w:rPr>
        <w:t>доступа к оплачиваемой трудовой деятельности в целях осуществления защиты национального рынка труда и обеспечения приоритетного права своих граждан на занятие вакантных мест</w:t>
      </w:r>
      <w:r>
        <w:rPr>
          <w:rStyle w:val="Нет"/>
          <w:vertAlign w:val="superscript"/>
          <w:lang w:val="ru-RU"/>
        </w:rPr>
        <w:footnoteReference w:id="109"/>
      </w:r>
      <w:r>
        <w:rPr>
          <w:rStyle w:val="Нет"/>
          <w:rtl w:val="0"/>
          <w:lang w:val="ru-RU"/>
        </w:rPr>
        <w:t xml:space="preserve">. </w:t>
      </w:r>
      <w:r>
        <w:rPr>
          <w:rStyle w:val="Нет"/>
          <w:rtl w:val="0"/>
          <w:lang w:val="ru-RU"/>
        </w:rPr>
        <w:t xml:space="preserve">Казахстан к тому же расширил применение национальных требований к мигрантам в области </w:t>
      </w:r>
      <w:r>
        <w:rPr>
          <w:rStyle w:val="Нет"/>
          <w:rtl w:val="0"/>
          <w:lang w:val="ru-RU"/>
        </w:rPr>
        <w:t>социально</w:t>
      </w:r>
      <w:r>
        <w:rPr>
          <w:rStyle w:val="Нет"/>
          <w:rtl w:val="0"/>
          <w:lang w:val="ru-RU"/>
        </w:rPr>
        <w:t>го</w:t>
      </w:r>
      <w:r>
        <w:rPr>
          <w:rStyle w:val="Нет"/>
          <w:rtl w:val="0"/>
          <w:lang w:val="ru-RU"/>
        </w:rPr>
        <w:t xml:space="preserve"> обеспечени</w:t>
      </w:r>
      <w:r>
        <w:rPr>
          <w:rStyle w:val="Нет"/>
          <w:rtl w:val="0"/>
          <w:lang w:val="ru-RU"/>
        </w:rPr>
        <w:t>я и равноправия ч</w:t>
      </w:r>
      <w:r>
        <w:rPr>
          <w:rStyle w:val="Нет"/>
          <w:rtl w:val="0"/>
          <w:lang w:val="ru-RU"/>
        </w:rPr>
        <w:t>лен</w:t>
      </w:r>
      <w:r>
        <w:rPr>
          <w:rStyle w:val="Нет"/>
          <w:rtl w:val="0"/>
          <w:lang w:val="ru-RU"/>
        </w:rPr>
        <w:t>ов</w:t>
      </w:r>
      <w:r>
        <w:rPr>
          <w:rStyle w:val="Нет"/>
          <w:rtl w:val="0"/>
          <w:lang w:val="ru-RU"/>
        </w:rPr>
        <w:t xml:space="preserve"> семей трудящихся</w:t>
      </w:r>
      <w:r>
        <w:rPr>
          <w:rStyle w:val="Нет"/>
          <w:rtl w:val="0"/>
          <w:lang w:val="ru-RU"/>
        </w:rPr>
        <w:t>-</w:t>
      </w:r>
      <w:r>
        <w:rPr>
          <w:rStyle w:val="Нет"/>
          <w:rtl w:val="0"/>
          <w:lang w:val="ru-RU"/>
        </w:rPr>
        <w:t>мигрантов</w:t>
      </w:r>
      <w:r>
        <w:rPr>
          <w:rStyle w:val="Нет"/>
          <w:rtl w:val="0"/>
          <w:lang w:val="ru-RU"/>
        </w:rPr>
        <w:t xml:space="preserve"> с гражданами страны </w:t>
      </w:r>
      <w:r>
        <w:rPr>
          <w:rStyle w:val="Нет"/>
          <w:rtl w:val="0"/>
          <w:lang w:val="ru-RU"/>
        </w:rPr>
        <w:t xml:space="preserve">на </w:t>
      </w:r>
      <w:r>
        <w:rPr>
          <w:rStyle w:val="Нет"/>
          <w:rtl w:val="0"/>
          <w:lang w:val="ru-RU"/>
        </w:rPr>
        <w:t xml:space="preserve">получение </w:t>
      </w:r>
      <w:r>
        <w:rPr>
          <w:rStyle w:val="Нет"/>
          <w:rtl w:val="0"/>
          <w:lang w:val="ru-RU"/>
        </w:rPr>
        <w:t>обще</w:t>
      </w:r>
      <w:r>
        <w:rPr>
          <w:rStyle w:val="Нет"/>
          <w:rtl w:val="0"/>
          <w:lang w:val="ru-RU"/>
        </w:rPr>
        <w:t>го</w:t>
      </w:r>
      <w:r>
        <w:rPr>
          <w:rStyle w:val="Нет"/>
          <w:rtl w:val="0"/>
          <w:lang w:val="ru-RU"/>
        </w:rPr>
        <w:t xml:space="preserve"> образовани</w:t>
      </w:r>
      <w:r>
        <w:rPr>
          <w:rStyle w:val="Нет"/>
          <w:rtl w:val="0"/>
          <w:lang w:val="ru-RU"/>
        </w:rPr>
        <w:t>я</w:t>
      </w:r>
      <w:r>
        <w:rPr>
          <w:rStyle w:val="Нет"/>
          <w:rtl w:val="0"/>
          <w:lang w:val="ru-RU"/>
        </w:rPr>
        <w:t xml:space="preserve"> и дополнительно</w:t>
      </w:r>
      <w:r>
        <w:rPr>
          <w:rStyle w:val="Нет"/>
          <w:rtl w:val="0"/>
          <w:lang w:val="ru-RU"/>
        </w:rPr>
        <w:t>го</w:t>
      </w:r>
      <w:r>
        <w:rPr>
          <w:rStyle w:val="Нет"/>
          <w:rtl w:val="0"/>
          <w:lang w:val="ru-RU"/>
        </w:rPr>
        <w:t xml:space="preserve"> профессиональн</w:t>
      </w:r>
      <w:r>
        <w:rPr>
          <w:rStyle w:val="Нет"/>
          <w:rtl w:val="0"/>
          <w:lang w:val="ru-RU"/>
        </w:rPr>
        <w:t>ого</w:t>
      </w:r>
      <w:r>
        <w:rPr>
          <w:rStyle w:val="Нет"/>
          <w:rtl w:val="0"/>
          <w:lang w:val="ru-RU"/>
        </w:rPr>
        <w:t xml:space="preserve"> образовани</w:t>
      </w:r>
      <w:r>
        <w:rPr>
          <w:rStyle w:val="Нет"/>
          <w:rtl w:val="0"/>
          <w:lang w:val="ru-RU"/>
        </w:rPr>
        <w:t>я</w:t>
      </w:r>
      <w:r>
        <w:rPr>
          <w:rStyle w:val="Нет"/>
          <w:vertAlign w:val="superscript"/>
          <w:lang w:val="ru-RU"/>
        </w:rPr>
        <w:footnoteReference w:id="110"/>
      </w:r>
      <w:r>
        <w:rPr>
          <w:rStyle w:val="Нет"/>
          <w:rtl w:val="0"/>
          <w:lang w:val="ru-RU"/>
        </w:rPr>
        <w:t>.</w:t>
      </w:r>
    </w:p>
    <w:p>
      <w:pPr>
        <w:pStyle w:val="Основной текст"/>
        <w:rPr>
          <w:rStyle w:val="Нет"/>
          <w:lang w:val="ru-RU"/>
        </w:rPr>
      </w:pPr>
      <w:r>
        <w:rPr>
          <w:rStyle w:val="Нет"/>
          <w:rtl w:val="0"/>
          <w:lang w:val="ru-RU"/>
        </w:rPr>
        <w:t xml:space="preserve">Правовой статус незаконной миграции регулируется на основании </w:t>
      </w:r>
      <w:r>
        <w:rPr>
          <w:rStyle w:val="Нет"/>
          <w:rtl w:val="0"/>
          <w:lang w:val="ru-RU"/>
        </w:rPr>
        <w:t>Соглашени</w:t>
      </w:r>
      <w:r>
        <w:rPr>
          <w:rStyle w:val="Нет"/>
          <w:rtl w:val="0"/>
          <w:lang w:val="ru-RU"/>
        </w:rPr>
        <w:t>я</w:t>
      </w:r>
      <w:r>
        <w:rPr>
          <w:rStyle w:val="Нет"/>
          <w:rtl w:val="0"/>
          <w:lang w:val="ru-RU"/>
        </w:rPr>
        <w:t xml:space="preserve"> о сотрудничестве государств</w:t>
      </w:r>
      <w:r>
        <w:rPr>
          <w:rStyle w:val="Нет"/>
          <w:rtl w:val="0"/>
          <w:lang w:val="ru-RU"/>
        </w:rPr>
        <w:t>-</w:t>
      </w:r>
      <w:r>
        <w:rPr>
          <w:rStyle w:val="Нет"/>
          <w:rtl w:val="0"/>
          <w:lang w:val="ru-RU"/>
        </w:rPr>
        <w:t xml:space="preserve">участников СНГ в борьбе с незаконной миграцией от </w:t>
      </w:r>
      <w:r>
        <w:rPr>
          <w:rStyle w:val="Нет"/>
          <w:rtl w:val="0"/>
          <w:lang w:val="ru-RU"/>
        </w:rPr>
        <w:t xml:space="preserve">6 </w:t>
      </w:r>
      <w:r>
        <w:rPr>
          <w:rStyle w:val="Нет"/>
          <w:rtl w:val="0"/>
          <w:lang w:val="ru-RU"/>
        </w:rPr>
        <w:t xml:space="preserve">марта </w:t>
      </w:r>
      <w:r>
        <w:rPr>
          <w:rStyle w:val="Нет"/>
          <w:rtl w:val="0"/>
          <w:lang w:val="ru-RU"/>
        </w:rPr>
        <w:t xml:space="preserve">1998 </w:t>
      </w:r>
      <w:r>
        <w:rPr>
          <w:rStyle w:val="Нет"/>
          <w:rtl w:val="0"/>
          <w:lang w:val="ru-RU"/>
        </w:rPr>
        <w:t>г</w:t>
      </w:r>
      <w:r>
        <w:rPr>
          <w:rStyle w:val="Нет"/>
          <w:rtl w:val="0"/>
          <w:lang w:val="ru-RU"/>
        </w:rPr>
        <w:t>.</w:t>
      </w:r>
      <w:r>
        <w:rPr>
          <w:rStyle w:val="Нет"/>
          <w:rtl w:val="0"/>
          <w:lang w:val="ru-RU"/>
        </w:rPr>
        <w:t xml:space="preserve"> Так</w:t>
      </w:r>
      <w:r>
        <w:rPr>
          <w:rStyle w:val="Нет"/>
          <w:rtl w:val="0"/>
          <w:lang w:val="ru-RU"/>
        </w:rPr>
        <w:t xml:space="preserve">, </w:t>
      </w:r>
      <w:r>
        <w:rPr>
          <w:rStyle w:val="Нет"/>
          <w:rtl w:val="0"/>
          <w:lang w:val="ru-RU"/>
        </w:rPr>
        <w:t xml:space="preserve">незаконными мигрантами признаются </w:t>
      </w:r>
      <w:r>
        <w:rPr>
          <w:rStyle w:val="Нет"/>
          <w:rtl w:val="0"/>
          <w:lang w:val="ru-RU"/>
        </w:rPr>
        <w:t>граждане третьих государств</w:t>
      </w:r>
      <w:r>
        <w:rPr>
          <w:rStyle w:val="Нет"/>
          <w:rtl w:val="0"/>
          <w:lang w:val="ru-RU"/>
        </w:rPr>
        <w:t xml:space="preserve"> </w:t>
      </w:r>
      <w:r>
        <w:rPr>
          <w:rStyle w:val="Нет"/>
          <w:rtl w:val="0"/>
          <w:lang w:val="ru-RU"/>
        </w:rPr>
        <w:t>и лица без гражданства</w:t>
      </w:r>
      <w:r>
        <w:rPr>
          <w:rStyle w:val="Нет"/>
          <w:rtl w:val="0"/>
          <w:lang w:val="ru-RU"/>
        </w:rPr>
        <w:t xml:space="preserve">, </w:t>
      </w:r>
      <w:r>
        <w:rPr>
          <w:rStyle w:val="Нет"/>
          <w:rtl w:val="0"/>
          <w:lang w:val="ru-RU"/>
        </w:rPr>
        <w:t>нарушившие правила въезда</w:t>
      </w:r>
      <w:r>
        <w:rPr>
          <w:rStyle w:val="Нет"/>
          <w:rtl w:val="0"/>
          <w:lang w:val="ru-RU"/>
        </w:rPr>
        <w:t xml:space="preserve">, </w:t>
      </w:r>
      <w:r>
        <w:rPr>
          <w:rStyle w:val="Нет"/>
          <w:rtl w:val="0"/>
          <w:lang w:val="ru-RU"/>
        </w:rPr>
        <w:t>выезда</w:t>
      </w:r>
      <w:r>
        <w:rPr>
          <w:rStyle w:val="Нет"/>
          <w:rtl w:val="0"/>
          <w:lang w:val="ru-RU"/>
        </w:rPr>
        <w:t xml:space="preserve">, </w:t>
      </w:r>
      <w:r>
        <w:rPr>
          <w:rStyle w:val="Нет"/>
          <w:rtl w:val="0"/>
          <w:lang w:val="ru-RU"/>
        </w:rPr>
        <w:t>пребывания или транзитного проезда через территории Сторон</w:t>
      </w:r>
      <w:r>
        <w:rPr>
          <w:rStyle w:val="Нет"/>
          <w:rtl w:val="0"/>
          <w:lang w:val="ru-RU"/>
        </w:rPr>
        <w:t xml:space="preserve">, </w:t>
      </w:r>
      <w:r>
        <w:rPr>
          <w:rStyle w:val="Нет"/>
          <w:rtl w:val="0"/>
          <w:lang w:val="ru-RU"/>
        </w:rPr>
        <w:t>а также граждане Сторон</w:t>
      </w:r>
      <w:r>
        <w:rPr>
          <w:rStyle w:val="Нет"/>
          <w:rtl w:val="0"/>
          <w:lang w:val="ru-RU"/>
        </w:rPr>
        <w:t xml:space="preserve">, </w:t>
      </w:r>
      <w:r>
        <w:rPr>
          <w:rStyle w:val="Нет"/>
          <w:rtl w:val="0"/>
          <w:lang w:val="ru-RU"/>
        </w:rPr>
        <w:t>нарушившие правила пребывания на территории одной из Сторон</w:t>
      </w:r>
      <w:r>
        <w:rPr>
          <w:rStyle w:val="Нет"/>
          <w:rtl w:val="0"/>
          <w:lang w:val="ru-RU"/>
        </w:rPr>
        <w:t xml:space="preserve">, </w:t>
      </w:r>
      <w:r>
        <w:rPr>
          <w:rStyle w:val="Нет"/>
          <w:rtl w:val="0"/>
          <w:lang w:val="ru-RU"/>
        </w:rPr>
        <w:t>установленные ее национальным законодательством</w:t>
      </w:r>
      <w:r>
        <w:rPr>
          <w:rStyle w:val="Нет"/>
          <w:vertAlign w:val="superscript"/>
          <w:lang w:val="ru-RU"/>
        </w:rPr>
        <w:footnoteReference w:id="111"/>
      </w:r>
      <w:r>
        <w:rPr>
          <w:rStyle w:val="Нет"/>
          <w:rtl w:val="0"/>
          <w:lang w:val="ru-RU"/>
        </w:rPr>
        <w:t>.</w:t>
      </w:r>
    </w:p>
    <w:p>
      <w:pPr>
        <w:pStyle w:val="Основной текст"/>
        <w:rPr>
          <w:rStyle w:val="Нет"/>
          <w:lang w:val="ru-RU"/>
        </w:rPr>
      </w:pPr>
      <w:r>
        <w:rPr>
          <w:rStyle w:val="Нет"/>
          <w:rtl w:val="0"/>
          <w:lang w:val="ru-RU"/>
        </w:rPr>
        <w:t>Указанные выше соглашения</w:t>
      </w:r>
      <w:r>
        <w:rPr>
          <w:rStyle w:val="Нет"/>
          <w:rtl w:val="0"/>
          <w:lang w:val="ru-RU"/>
        </w:rPr>
        <w:t xml:space="preserve">, </w:t>
      </w:r>
      <w:r>
        <w:rPr>
          <w:rStyle w:val="Нет"/>
          <w:rtl w:val="0"/>
          <w:lang w:val="ru-RU"/>
        </w:rPr>
        <w:t xml:space="preserve">хоть и закрепляют права </w:t>
      </w:r>
      <w:r>
        <w:rPr>
          <w:rStyle w:val="Нет"/>
          <w:rtl w:val="0"/>
          <w:lang w:val="ru-RU"/>
        </w:rPr>
        <w:t>трудящихся</w:t>
      </w:r>
      <w:r>
        <w:rPr>
          <w:rStyle w:val="Нет"/>
          <w:rtl w:val="0"/>
          <w:lang w:val="ru-RU"/>
        </w:rPr>
        <w:t>-</w:t>
      </w:r>
      <w:r>
        <w:rPr>
          <w:rStyle w:val="Нет"/>
          <w:rtl w:val="0"/>
          <w:lang w:val="ru-RU"/>
        </w:rPr>
        <w:t>мигрантов</w:t>
      </w:r>
      <w:r>
        <w:rPr>
          <w:rStyle w:val="Нет"/>
          <w:rtl w:val="0"/>
          <w:lang w:val="ru-RU"/>
        </w:rPr>
        <w:t xml:space="preserve">, </w:t>
      </w:r>
      <w:r>
        <w:rPr>
          <w:rStyle w:val="Нет"/>
          <w:rtl w:val="0"/>
          <w:lang w:val="ru-RU"/>
        </w:rPr>
        <w:t>однако не создают какого</w:t>
      </w:r>
      <w:r>
        <w:rPr>
          <w:rStyle w:val="Нет"/>
          <w:rtl w:val="0"/>
          <w:lang w:val="ru-RU"/>
        </w:rPr>
        <w:t>-</w:t>
      </w:r>
      <w:r>
        <w:rPr>
          <w:rStyle w:val="Нет"/>
          <w:rtl w:val="0"/>
          <w:lang w:val="ru-RU"/>
        </w:rPr>
        <w:t>либо специального механизма контроля за их соблюдением и защитой в случае нарушения</w:t>
      </w:r>
      <w:r>
        <w:rPr>
          <w:rStyle w:val="Нет"/>
          <w:rtl w:val="0"/>
          <w:lang w:val="ru-RU"/>
        </w:rPr>
        <w:t xml:space="preserve">. </w:t>
      </w:r>
      <w:r>
        <w:rPr>
          <w:rStyle w:val="Нет"/>
          <w:rtl w:val="0"/>
          <w:lang w:val="ru-RU"/>
        </w:rPr>
        <w:t>Соглашение о сотрудничестве в области трудовой миграции и социальной защиты трудящихся</w:t>
      </w:r>
      <w:r>
        <w:rPr>
          <w:rStyle w:val="Нет"/>
          <w:rtl w:val="0"/>
          <w:lang w:val="ru-RU"/>
        </w:rPr>
        <w:t>-</w:t>
      </w:r>
      <w:r>
        <w:rPr>
          <w:rStyle w:val="Нет"/>
          <w:rtl w:val="0"/>
          <w:lang w:val="ru-RU"/>
        </w:rPr>
        <w:t>мигрантов</w:t>
      </w:r>
      <w:r>
        <w:rPr>
          <w:rStyle w:val="Нет"/>
          <w:rtl w:val="0"/>
          <w:lang w:val="ru-RU"/>
        </w:rPr>
        <w:t xml:space="preserve"> и Конвенция СНГ о правовом статусе трудящихся</w:t>
      </w:r>
      <w:r>
        <w:rPr>
          <w:rStyle w:val="Нет"/>
          <w:rtl w:val="0"/>
          <w:lang w:val="ru-RU"/>
        </w:rPr>
        <w:t>-</w:t>
      </w:r>
      <w:r>
        <w:rPr>
          <w:rStyle w:val="Нет"/>
          <w:rtl w:val="0"/>
          <w:lang w:val="ru-RU"/>
        </w:rPr>
        <w:t xml:space="preserve">мигрантов упоминают лишь </w:t>
      </w:r>
      <w:r>
        <w:rPr>
          <w:rStyle w:val="Нет"/>
          <w:rtl w:val="0"/>
          <w:lang w:val="ru-RU"/>
        </w:rPr>
        <w:t>взаимны</w:t>
      </w:r>
      <w:r>
        <w:rPr>
          <w:rStyle w:val="Нет"/>
          <w:rtl w:val="0"/>
          <w:lang w:val="ru-RU"/>
        </w:rPr>
        <w:t>е</w:t>
      </w:r>
      <w:r>
        <w:rPr>
          <w:rStyle w:val="Нет"/>
          <w:rtl w:val="0"/>
          <w:lang w:val="ru-RU"/>
        </w:rPr>
        <w:t xml:space="preserve"> консультаци</w:t>
      </w:r>
      <w:r>
        <w:rPr>
          <w:rStyle w:val="Нет"/>
          <w:rtl w:val="0"/>
          <w:lang w:val="ru-RU"/>
        </w:rPr>
        <w:t>и</w:t>
      </w:r>
      <w:r>
        <w:rPr>
          <w:rStyle w:val="Нет"/>
          <w:rtl w:val="0"/>
          <w:lang w:val="ru-RU"/>
        </w:rPr>
        <w:t xml:space="preserve"> и рассмотрени</w:t>
      </w:r>
      <w:r>
        <w:rPr>
          <w:rStyle w:val="Нет"/>
          <w:rtl w:val="0"/>
          <w:lang w:val="ru-RU"/>
        </w:rPr>
        <w:t>е</w:t>
      </w:r>
      <w:r>
        <w:rPr>
          <w:rStyle w:val="Нет"/>
          <w:rtl w:val="0"/>
          <w:lang w:val="ru-RU"/>
        </w:rPr>
        <w:t xml:space="preserve"> хода реализации договоров на</w:t>
      </w:r>
      <w:r>
        <w:rPr>
          <w:rStyle w:val="Нет"/>
          <w:rtl w:val="0"/>
          <w:lang w:val="ru-RU"/>
        </w:rPr>
        <w:t xml:space="preserve"> </w:t>
      </w:r>
      <w:r>
        <w:rPr>
          <w:rStyle w:val="Нет"/>
          <w:rtl w:val="0"/>
          <w:lang w:val="ru-RU"/>
        </w:rPr>
        <w:t>заседаниях консультативных органов</w:t>
      </w:r>
      <w:r>
        <w:rPr>
          <w:rStyle w:val="Нет"/>
          <w:rtl w:val="0"/>
          <w:lang w:val="ru-RU"/>
        </w:rPr>
        <w:t xml:space="preserve">: </w:t>
      </w:r>
      <w:r>
        <w:rPr>
          <w:rStyle w:val="Нет"/>
          <w:rtl w:val="0"/>
          <w:lang w:val="ru-RU"/>
        </w:rPr>
        <w:t>Совета руководителей миграционных органов государств</w:t>
      </w:r>
      <w:r>
        <w:rPr>
          <w:rStyle w:val="Нет"/>
          <w:rtl w:val="0"/>
          <w:lang w:val="ru-RU"/>
        </w:rPr>
        <w:t>-</w:t>
      </w:r>
      <w:r>
        <w:rPr>
          <w:rStyle w:val="Нет"/>
          <w:rtl w:val="0"/>
          <w:lang w:val="ru-RU"/>
        </w:rPr>
        <w:t>участников СНГ и Консультативного Совета по труду</w:t>
      </w:r>
      <w:r>
        <w:rPr>
          <w:rStyle w:val="Нет"/>
          <w:rtl w:val="0"/>
          <w:lang w:val="ru-RU"/>
        </w:rPr>
        <w:t xml:space="preserve">, </w:t>
      </w:r>
      <w:r>
        <w:rPr>
          <w:rStyle w:val="Нет"/>
          <w:rtl w:val="0"/>
          <w:lang w:val="ru-RU"/>
        </w:rPr>
        <w:t xml:space="preserve">миграции и социальной защите населения государств </w:t>
      </w:r>
      <w:r>
        <w:rPr>
          <w:rStyle w:val="Нет"/>
          <w:rtl w:val="0"/>
          <w:lang w:val="ru-RU"/>
        </w:rPr>
        <w:t xml:space="preserve">- </w:t>
      </w:r>
      <w:r>
        <w:rPr>
          <w:rStyle w:val="Нет"/>
          <w:rtl w:val="0"/>
          <w:lang w:val="ru-RU"/>
        </w:rPr>
        <w:t>участников СНГ</w:t>
      </w:r>
      <w:r>
        <w:rPr>
          <w:rStyle w:val="Нет"/>
          <w:vertAlign w:val="superscript"/>
          <w:lang w:val="ru-RU"/>
        </w:rPr>
        <w:footnoteReference w:id="112"/>
      </w:r>
      <w:r>
        <w:rPr>
          <w:rStyle w:val="Нет"/>
          <w:rtl w:val="0"/>
          <w:lang w:val="ru-RU"/>
        </w:rPr>
        <w:t>.</w:t>
      </w:r>
    </w:p>
    <w:p>
      <w:pPr>
        <w:pStyle w:val="Основной текст"/>
      </w:pPr>
      <w:r>
        <w:rPr>
          <w:rtl w:val="0"/>
          <w:lang w:val="ru-RU"/>
        </w:rPr>
        <w:t>На уровне непосредственно ЕАЭС вопросы международно</w:t>
      </w:r>
      <w:r>
        <w:rPr>
          <w:rtl w:val="0"/>
          <w:lang w:val="ru-RU"/>
        </w:rPr>
        <w:t>-</w:t>
      </w:r>
      <w:r>
        <w:rPr>
          <w:rtl w:val="0"/>
          <w:lang w:val="ru-RU"/>
        </w:rPr>
        <w:t xml:space="preserve">правового регулирования </w:t>
      </w:r>
      <w:r>
        <w:rPr>
          <w:rtl w:val="0"/>
          <w:lang w:val="ru-RU"/>
        </w:rPr>
        <w:t>трудовой миграции</w:t>
      </w:r>
      <w:r>
        <w:rPr>
          <w:rtl w:val="0"/>
          <w:lang w:val="ru-RU"/>
        </w:rPr>
        <w:t xml:space="preserve"> регулируются Договором </w:t>
      </w:r>
      <w:r>
        <w:rPr>
          <w:rtl w:val="0"/>
          <w:lang w:val="ru-RU"/>
        </w:rPr>
        <w:t>о Евразийском экономическом союзе</w:t>
      </w:r>
      <w:r>
        <w:rPr>
          <w:rtl w:val="0"/>
          <w:lang w:val="ru-RU"/>
        </w:rPr>
        <w:t xml:space="preserve"> 2014 </w:t>
      </w:r>
      <w:r>
        <w:rPr>
          <w:rtl w:val="0"/>
          <w:lang w:val="ru-RU"/>
        </w:rPr>
        <w:t>г</w:t>
      </w:r>
      <w:r>
        <w:rPr>
          <w:rtl w:val="0"/>
          <w:lang w:val="ru-RU"/>
        </w:rPr>
        <w:t xml:space="preserve">. </w:t>
      </w:r>
      <w:r>
        <w:rPr>
          <w:rtl w:val="0"/>
          <w:lang w:val="ru-RU"/>
        </w:rPr>
        <w:t>Протоколом №</w:t>
      </w:r>
      <w:r>
        <w:rPr>
          <w:rtl w:val="0"/>
          <w:lang w:val="ru-RU"/>
        </w:rPr>
        <w:t xml:space="preserve">33 </w:t>
      </w:r>
      <w:r>
        <w:rPr>
          <w:rtl w:val="0"/>
          <w:lang w:val="ru-RU"/>
        </w:rPr>
        <w:t xml:space="preserve">к данному Договору прекратилось действие </w:t>
      </w:r>
      <w:r>
        <w:rPr>
          <w:rtl w:val="0"/>
          <w:lang w:val="ru-RU"/>
        </w:rPr>
        <w:t>Соглашени</w:t>
      </w:r>
      <w:r>
        <w:rPr>
          <w:rtl w:val="0"/>
          <w:lang w:val="ru-RU"/>
        </w:rPr>
        <w:t>я</w:t>
      </w:r>
      <w:r>
        <w:rPr>
          <w:rtl w:val="0"/>
          <w:lang w:val="ru-RU"/>
        </w:rPr>
        <w:t xml:space="preserve"> о правовом статусе трудящихся</w:t>
      </w:r>
      <w:r>
        <w:rPr>
          <w:rtl w:val="0"/>
        </w:rPr>
        <w:t>-</w:t>
      </w:r>
      <w:r>
        <w:rPr>
          <w:rtl w:val="0"/>
          <w:lang w:val="ru-RU"/>
        </w:rPr>
        <w:t xml:space="preserve">мигрантов и членов их семей от </w:t>
      </w:r>
      <w:r>
        <w:rPr>
          <w:rtl w:val="0"/>
        </w:rPr>
        <w:t xml:space="preserve">19 </w:t>
      </w:r>
      <w:r>
        <w:rPr>
          <w:rtl w:val="0"/>
        </w:rPr>
        <w:t xml:space="preserve">ноября </w:t>
      </w:r>
      <w:r>
        <w:rPr>
          <w:rtl w:val="0"/>
        </w:rPr>
        <w:t xml:space="preserve">2010 </w:t>
      </w:r>
      <w:r>
        <w:rPr>
          <w:rtl w:val="0"/>
        </w:rPr>
        <w:t>год</w:t>
      </w:r>
      <w:r>
        <w:rPr>
          <w:rtl w:val="0"/>
          <w:lang w:val="ru-RU"/>
        </w:rPr>
        <w:t>а</w:t>
      </w:r>
      <w:r>
        <w:rPr>
          <w:rtl w:val="0"/>
          <w:lang w:val="ru-RU"/>
        </w:rPr>
        <w:t xml:space="preserve">, </w:t>
      </w:r>
      <w:r>
        <w:rPr>
          <w:rtl w:val="0"/>
          <w:lang w:val="ru-RU"/>
        </w:rPr>
        <w:t>вместо которого регулированию соответствующей сферы общественных отношений стал посвящен</w:t>
      </w:r>
      <w:r>
        <w:rPr>
          <w:rtl w:val="0"/>
        </w:rPr>
        <w:t xml:space="preserve"> </w:t>
      </w:r>
      <w:r>
        <w:rPr>
          <w:rStyle w:val="Нет"/>
          <w:rtl w:val="0"/>
          <w:lang w:val="ru-RU"/>
        </w:rPr>
        <w:t xml:space="preserve">XXVI </w:t>
      </w:r>
      <w:r>
        <w:rPr>
          <w:rStyle w:val="Нет"/>
          <w:rtl w:val="0"/>
          <w:lang w:val="ru-RU"/>
        </w:rPr>
        <w:t>р</w:t>
      </w:r>
      <w:r>
        <w:rPr>
          <w:rStyle w:val="Нет"/>
          <w:rtl w:val="0"/>
          <w:lang w:val="ru-RU"/>
        </w:rPr>
        <w:t>аздел</w:t>
      </w:r>
      <w:r>
        <w:rPr>
          <w:rStyle w:val="Нет"/>
          <w:rtl w:val="0"/>
          <w:lang w:val="ru-RU"/>
        </w:rPr>
        <w:t>:</w:t>
      </w:r>
      <w:r>
        <w:rPr>
          <w:rStyle w:val="Нет"/>
          <w:rtl w:val="0"/>
          <w:lang w:val="ru-RU"/>
        </w:rPr>
        <w:t xml:space="preserve"> «Трудовая миграция» части третьей Договора о ЕАЭС</w:t>
      </w:r>
      <w:r>
        <w:rPr>
          <w:rStyle w:val="Нет"/>
          <w:rtl w:val="0"/>
          <w:lang w:val="ru-RU"/>
        </w:rPr>
        <w:t>.</w:t>
      </w:r>
    </w:p>
    <w:p>
      <w:pPr>
        <w:pStyle w:val="Основной текст"/>
        <w:rPr>
          <w:rStyle w:val="Нет"/>
          <w:lang w:val="ru-RU"/>
        </w:rPr>
      </w:pPr>
      <w:r>
        <w:rPr>
          <w:rtl w:val="0"/>
          <w:lang w:val="ru-RU"/>
        </w:rPr>
        <w:t>Необходимо отметить</w:t>
      </w:r>
      <w:r>
        <w:rPr>
          <w:rtl w:val="0"/>
          <w:lang w:val="ru-RU"/>
        </w:rPr>
        <w:t xml:space="preserve">, </w:t>
      </w:r>
      <w:r>
        <w:rPr>
          <w:rtl w:val="0"/>
          <w:lang w:val="ru-RU"/>
        </w:rPr>
        <w:t>что в рамках этого Договора под «трудовой деятельностью» понимается не только деятельность на основании трудового договора</w:t>
      </w:r>
      <w:r>
        <w:rPr>
          <w:rtl w:val="0"/>
          <w:lang w:val="ru-RU"/>
        </w:rPr>
        <w:t xml:space="preserve">, </w:t>
      </w:r>
      <w:r>
        <w:rPr>
          <w:rtl w:val="0"/>
          <w:lang w:val="ru-RU"/>
        </w:rPr>
        <w:t xml:space="preserve">но и выполнение работ </w:t>
      </w:r>
      <w:r>
        <w:rPr>
          <w:rtl w:val="0"/>
          <w:lang w:val="ru-RU"/>
        </w:rPr>
        <w:t>(</w:t>
      </w:r>
      <w:r>
        <w:rPr>
          <w:rtl w:val="0"/>
          <w:lang w:val="ru-RU"/>
        </w:rPr>
        <w:t>оказание услуг</w:t>
      </w:r>
      <w:r>
        <w:rPr>
          <w:rtl w:val="0"/>
          <w:lang w:val="ru-RU"/>
        </w:rPr>
        <w:t xml:space="preserve">) </w:t>
      </w:r>
      <w:r>
        <w:rPr>
          <w:rtl w:val="0"/>
          <w:lang w:val="ru-RU"/>
        </w:rPr>
        <w:t>по гражданско</w:t>
      </w:r>
      <w:r>
        <w:rPr>
          <w:rtl w:val="0"/>
          <w:lang w:val="ru-RU"/>
        </w:rPr>
        <w:t>-</w:t>
      </w:r>
      <w:r>
        <w:rPr>
          <w:rtl w:val="0"/>
          <w:lang w:val="ru-RU"/>
        </w:rPr>
        <w:t>правовому договору</w:t>
      </w:r>
      <w:r>
        <w:rPr>
          <w:rStyle w:val="Нет"/>
          <w:vertAlign w:val="superscript"/>
        </w:rPr>
        <w:footnoteReference w:id="113"/>
      </w:r>
      <w:r>
        <w:rPr>
          <w:rtl w:val="0"/>
          <w:lang w:val="ru-RU"/>
        </w:rPr>
        <w:t xml:space="preserve">. </w:t>
      </w:r>
      <w:r>
        <w:rPr>
          <w:rStyle w:val="Нет"/>
          <w:rtl w:val="0"/>
          <w:lang w:val="ru-RU"/>
        </w:rPr>
        <w:t xml:space="preserve">Консультативное заключение Суда ЕАЭС </w:t>
      </w:r>
      <w:r>
        <w:rPr>
          <w:rStyle w:val="Нет"/>
          <w:rtl w:val="0"/>
          <w:lang w:val="ru-RU"/>
        </w:rPr>
        <w:t>в деле о профессиональных спортсменах</w:t>
      </w:r>
      <w:r>
        <w:rPr>
          <w:rStyle w:val="Нет"/>
          <w:rtl w:val="0"/>
          <w:lang w:val="ru-RU"/>
        </w:rPr>
        <w:t xml:space="preserve"> конкретизирует понятие трудящегося государства</w:t>
      </w:r>
      <w:r>
        <w:rPr>
          <w:rStyle w:val="Нет"/>
          <w:rtl w:val="0"/>
          <w:lang w:val="ru-RU"/>
        </w:rPr>
        <w:t>-</w:t>
      </w:r>
      <w:r>
        <w:rPr>
          <w:rStyle w:val="Нет"/>
          <w:rtl w:val="0"/>
          <w:lang w:val="ru-RU"/>
        </w:rPr>
        <w:t>члена</w:t>
      </w:r>
      <w:r>
        <w:rPr>
          <w:rStyle w:val="Нет"/>
          <w:rtl w:val="0"/>
          <w:lang w:val="ru-RU"/>
        </w:rPr>
        <w:t xml:space="preserve">, </w:t>
      </w:r>
      <w:r>
        <w:rPr>
          <w:rStyle w:val="Нет"/>
          <w:rtl w:val="0"/>
          <w:lang w:val="ru-RU"/>
        </w:rPr>
        <w:t>указав требования к нему</w:t>
      </w:r>
      <w:r>
        <w:rPr>
          <w:rStyle w:val="Нет"/>
          <w:rtl w:val="0"/>
          <w:lang w:val="ru-RU"/>
        </w:rPr>
        <w:t>:</w:t>
      </w:r>
    </w:p>
    <w:p>
      <w:pPr>
        <w:pStyle w:val="Основной текст"/>
        <w:numPr>
          <w:ilvl w:val="0"/>
          <w:numId w:val="20"/>
        </w:numPr>
        <w:rPr>
          <w:lang w:val="ru-RU"/>
        </w:rPr>
      </w:pPr>
      <w:r>
        <w:rPr>
          <w:rStyle w:val="Нет"/>
          <w:rtl w:val="0"/>
          <w:lang w:val="ru-RU"/>
        </w:rPr>
        <w:t>обладать гражданством одного из государств</w:t>
      </w:r>
      <w:r>
        <w:rPr>
          <w:rStyle w:val="Нет"/>
          <w:rtl w:val="0"/>
          <w:lang w:val="ru-RU"/>
        </w:rPr>
        <w:t>-</w:t>
      </w:r>
      <w:r>
        <w:rPr>
          <w:rStyle w:val="Нет"/>
          <w:rtl w:val="0"/>
          <w:lang w:val="ru-RU"/>
        </w:rPr>
        <w:t>членов</w:t>
      </w:r>
      <w:r>
        <w:rPr>
          <w:rStyle w:val="Нет"/>
          <w:rtl w:val="0"/>
          <w:lang w:val="ru-RU"/>
        </w:rPr>
        <w:t>;</w:t>
      </w:r>
    </w:p>
    <w:p>
      <w:pPr>
        <w:pStyle w:val="Основной текст"/>
        <w:numPr>
          <w:ilvl w:val="0"/>
          <w:numId w:val="20"/>
        </w:numPr>
        <w:rPr>
          <w:lang w:val="ru-RU"/>
        </w:rPr>
      </w:pPr>
      <w:r>
        <w:rPr>
          <w:rStyle w:val="Нет"/>
          <w:rtl w:val="0"/>
          <w:lang w:val="ru-RU"/>
        </w:rPr>
        <w:t>законно находиться на территории государства трудоустройства</w:t>
      </w:r>
      <w:r>
        <w:rPr>
          <w:rStyle w:val="Нет"/>
          <w:rtl w:val="0"/>
          <w:lang w:val="ru-RU"/>
        </w:rPr>
        <w:t>;</w:t>
      </w:r>
    </w:p>
    <w:p>
      <w:pPr>
        <w:pStyle w:val="Основной текст"/>
        <w:numPr>
          <w:ilvl w:val="0"/>
          <w:numId w:val="20"/>
        </w:numPr>
        <w:rPr>
          <w:lang w:val="ru-RU"/>
        </w:rPr>
      </w:pPr>
      <w:r>
        <w:rPr>
          <w:rStyle w:val="Нет"/>
          <w:rtl w:val="0"/>
          <w:lang w:val="ru-RU"/>
        </w:rPr>
        <w:t>на законном основании осуществлять на территории государства</w:t>
      </w:r>
      <w:r>
        <w:rPr>
          <w:rStyle w:val="Нет"/>
          <w:rtl w:val="0"/>
          <w:lang w:val="ru-RU"/>
        </w:rPr>
        <w:t>-</w:t>
      </w:r>
      <w:r>
        <w:rPr>
          <w:rStyle w:val="Нет"/>
          <w:rtl w:val="0"/>
          <w:lang w:val="ru-RU"/>
        </w:rPr>
        <w:t>члена трудоустройства деятельность по выполнению работ или оказанию услуг на основании трудового договора или гражданско</w:t>
      </w:r>
      <w:r>
        <w:rPr>
          <w:rStyle w:val="Нет"/>
          <w:rtl w:val="0"/>
          <w:lang w:val="ru-RU"/>
        </w:rPr>
        <w:t>-</w:t>
      </w:r>
      <w:r>
        <w:rPr>
          <w:rStyle w:val="Нет"/>
          <w:rtl w:val="0"/>
          <w:lang w:val="ru-RU"/>
        </w:rPr>
        <w:t>правового договора</w:t>
      </w:r>
      <w:r>
        <w:rPr>
          <w:rStyle w:val="Нет"/>
          <w:rtl w:val="0"/>
          <w:lang w:val="ru-RU"/>
        </w:rPr>
        <w:t>;</w:t>
      </w:r>
    </w:p>
    <w:p>
      <w:pPr>
        <w:pStyle w:val="Основной текст"/>
        <w:numPr>
          <w:ilvl w:val="0"/>
          <w:numId w:val="20"/>
        </w:numPr>
        <w:rPr>
          <w:lang w:val="ru-RU"/>
        </w:rPr>
      </w:pPr>
      <w:r>
        <w:rPr>
          <w:rStyle w:val="Нет"/>
          <w:rtl w:val="0"/>
          <w:lang w:val="ru-RU"/>
        </w:rPr>
        <w:t>не являться гражданином государства трудоустройства</w:t>
      </w:r>
      <w:r>
        <w:rPr>
          <w:rStyle w:val="Нет"/>
          <w:rtl w:val="0"/>
          <w:lang w:val="ru-RU"/>
        </w:rPr>
        <w:t>;</w:t>
      </w:r>
    </w:p>
    <w:p>
      <w:pPr>
        <w:pStyle w:val="Основной текст"/>
        <w:numPr>
          <w:ilvl w:val="0"/>
          <w:numId w:val="20"/>
        </w:numPr>
        <w:rPr>
          <w:lang w:val="ru-RU"/>
        </w:rPr>
      </w:pPr>
      <w:r>
        <w:rPr>
          <w:rStyle w:val="Нет"/>
          <w:rtl w:val="0"/>
          <w:lang w:val="ru-RU"/>
        </w:rPr>
        <w:t>получать вознаграждение за осуществление своей деятельности</w:t>
      </w:r>
      <w:r>
        <w:rPr>
          <w:rStyle w:val="Нет"/>
          <w:rtl w:val="0"/>
          <w:lang w:val="ru-RU"/>
        </w:rPr>
        <w:t xml:space="preserve"> (</w:t>
      </w:r>
      <w:r>
        <w:rPr>
          <w:rStyle w:val="Нет"/>
          <w:rtl w:val="0"/>
          <w:lang w:val="ru-RU"/>
        </w:rPr>
        <w:t>данного требования не содержится в Договоре о ЕАЭС</w:t>
      </w:r>
      <w:r>
        <w:rPr>
          <w:rStyle w:val="Нет"/>
          <w:rtl w:val="0"/>
          <w:lang w:val="ru-RU"/>
        </w:rPr>
        <w:t>)</w:t>
      </w:r>
      <w:r>
        <w:rPr>
          <w:rStyle w:val="Нет"/>
          <w:vertAlign w:val="superscript"/>
          <w:lang w:val="ru-RU"/>
        </w:rPr>
        <w:footnoteReference w:id="114"/>
      </w:r>
      <w:r>
        <w:rPr>
          <w:rStyle w:val="Нет"/>
          <w:rtl w:val="0"/>
          <w:lang w:val="ru-RU"/>
        </w:rPr>
        <w:t>.</w:t>
      </w:r>
    </w:p>
    <w:p>
      <w:pPr>
        <w:pStyle w:val="Основной текст"/>
        <w:rPr>
          <w:rStyle w:val="Нет"/>
          <w:lang w:val="ru-RU"/>
        </w:rPr>
      </w:pPr>
      <w:r>
        <w:rPr>
          <w:rStyle w:val="Нет"/>
          <w:rtl w:val="0"/>
          <w:lang w:val="ru-RU"/>
        </w:rPr>
        <w:t>Что касается осуществления трудовой деятельности</w:t>
      </w:r>
      <w:r>
        <w:rPr>
          <w:rStyle w:val="Нет"/>
          <w:rtl w:val="0"/>
          <w:lang w:val="ru-RU"/>
        </w:rPr>
        <w:t xml:space="preserve">, </w:t>
      </w:r>
      <w:r>
        <w:rPr>
          <w:rStyle w:val="Нет"/>
          <w:rtl w:val="0"/>
          <w:lang w:val="ru-RU"/>
        </w:rPr>
        <w:t>то привлечение трудящихся государств</w:t>
      </w:r>
      <w:r>
        <w:rPr>
          <w:rStyle w:val="Нет"/>
          <w:rtl w:val="0"/>
          <w:lang w:val="ru-RU"/>
        </w:rPr>
        <w:t>-</w:t>
      </w:r>
      <w:r>
        <w:rPr>
          <w:rStyle w:val="Нет"/>
          <w:rtl w:val="0"/>
          <w:lang w:val="ru-RU"/>
        </w:rPr>
        <w:t xml:space="preserve">участников Союза осуществляется </w:t>
      </w:r>
      <w:r>
        <w:rPr>
          <w:rStyle w:val="Нет"/>
          <w:rtl w:val="0"/>
          <w:lang w:val="ru-RU"/>
        </w:rPr>
        <w:t>без учета ограничений по защите национального рынка</w:t>
      </w:r>
      <w:r>
        <w:rPr>
          <w:rStyle w:val="Нет"/>
          <w:rtl w:val="0"/>
          <w:lang w:val="ru-RU"/>
        </w:rPr>
        <w:t xml:space="preserve"> </w:t>
      </w:r>
      <w:r>
        <w:rPr>
          <w:rStyle w:val="Нет"/>
          <w:rtl w:val="0"/>
          <w:lang w:val="ru-RU"/>
        </w:rPr>
        <w:t>труда</w:t>
      </w:r>
      <w:r>
        <w:rPr>
          <w:rStyle w:val="Нет"/>
          <w:rtl w:val="0"/>
          <w:lang w:val="ru-RU"/>
        </w:rPr>
        <w:t xml:space="preserve">, </w:t>
      </w:r>
      <w:r>
        <w:rPr>
          <w:rStyle w:val="Нет"/>
          <w:rtl w:val="0"/>
          <w:lang w:val="ru-RU"/>
        </w:rPr>
        <w:t>а трудящимся не требуется получение разрешений на занятие</w:t>
      </w:r>
      <w:r>
        <w:rPr>
          <w:rStyle w:val="Нет"/>
          <w:rtl w:val="0"/>
          <w:lang w:val="ru-RU"/>
        </w:rPr>
        <w:t xml:space="preserve"> </w:t>
      </w:r>
      <w:r>
        <w:rPr>
          <w:rStyle w:val="Нет"/>
          <w:rtl w:val="0"/>
          <w:lang w:val="ru-RU"/>
        </w:rPr>
        <w:t>трудовой деятельностью на территориях государств</w:t>
      </w:r>
      <w:r>
        <w:rPr>
          <w:rStyle w:val="Нет"/>
          <w:rtl w:val="0"/>
          <w:lang w:val="ru-RU"/>
        </w:rPr>
        <w:t>-</w:t>
      </w:r>
      <w:r>
        <w:rPr>
          <w:rStyle w:val="Нет"/>
          <w:rtl w:val="0"/>
          <w:lang w:val="ru-RU"/>
        </w:rPr>
        <w:t>членов</w:t>
      </w:r>
      <w:r>
        <w:rPr>
          <w:rStyle w:val="Нет"/>
          <w:vertAlign w:val="superscript"/>
          <w:lang w:val="ru-RU"/>
        </w:rPr>
        <w:footnoteReference w:id="115"/>
      </w:r>
      <w:r>
        <w:rPr>
          <w:rStyle w:val="Нет"/>
          <w:rtl w:val="0"/>
          <w:lang w:val="ru-RU"/>
        </w:rPr>
        <w:t xml:space="preserve">. </w:t>
      </w:r>
      <w:r>
        <w:rPr>
          <w:rStyle w:val="Нет"/>
          <w:rtl w:val="0"/>
          <w:lang w:val="ru-RU"/>
        </w:rPr>
        <w:t>Государства</w:t>
      </w:r>
      <w:r>
        <w:rPr>
          <w:rStyle w:val="Нет"/>
          <w:rtl w:val="0"/>
          <w:lang w:val="ru-RU"/>
        </w:rPr>
        <w:t>-</w:t>
      </w:r>
      <w:r>
        <w:rPr>
          <w:rStyle w:val="Нет"/>
          <w:rtl w:val="0"/>
          <w:lang w:val="ru-RU"/>
        </w:rPr>
        <w:t>члены не должны устанавливать и</w:t>
      </w:r>
      <w:r>
        <w:rPr>
          <w:rStyle w:val="Нет"/>
          <w:rtl w:val="0"/>
          <w:lang w:val="ru-RU"/>
        </w:rPr>
        <w:t xml:space="preserve"> </w:t>
      </w:r>
      <w:r>
        <w:rPr>
          <w:rStyle w:val="Нет"/>
          <w:rtl w:val="0"/>
          <w:lang w:val="ru-RU"/>
        </w:rPr>
        <w:t>применять ограничения</w:t>
      </w:r>
      <w:r>
        <w:rPr>
          <w:rStyle w:val="Нет"/>
          <w:rtl w:val="0"/>
          <w:lang w:val="ru-RU"/>
        </w:rPr>
        <w:t xml:space="preserve">, </w:t>
      </w:r>
      <w:r>
        <w:rPr>
          <w:rStyle w:val="Нет"/>
          <w:rtl w:val="0"/>
          <w:lang w:val="ru-RU"/>
        </w:rPr>
        <w:t>закрепленные законодательством в целях защиты национального рынка труда</w:t>
      </w:r>
      <w:r>
        <w:rPr>
          <w:rStyle w:val="Нет"/>
          <w:rtl w:val="0"/>
          <w:lang w:val="ru-RU"/>
        </w:rPr>
        <w:t xml:space="preserve">, </w:t>
      </w:r>
      <w:r>
        <w:rPr>
          <w:rStyle w:val="Нет"/>
          <w:rtl w:val="0"/>
          <w:lang w:val="ru-RU"/>
        </w:rPr>
        <w:t>за исключением ограничений в целях обеспечения национальной безопасности и общественного порядка</w:t>
      </w:r>
      <w:r>
        <w:rPr>
          <w:rStyle w:val="Нет"/>
          <w:rtl w:val="0"/>
          <w:lang w:val="ru-RU"/>
        </w:rPr>
        <w:t xml:space="preserve">, </w:t>
      </w:r>
      <w:r>
        <w:rPr>
          <w:rStyle w:val="Нет"/>
          <w:rtl w:val="0"/>
          <w:lang w:val="ru-RU"/>
        </w:rPr>
        <w:t>в отношении осуществляемой трудовой деятельности</w:t>
      </w:r>
      <w:r>
        <w:rPr>
          <w:rStyle w:val="Нет"/>
          <w:rtl w:val="0"/>
          <w:lang w:val="ru-RU"/>
        </w:rPr>
        <w:t xml:space="preserve">, </w:t>
      </w:r>
      <w:r>
        <w:rPr>
          <w:rStyle w:val="Нет"/>
          <w:rtl w:val="0"/>
          <w:lang w:val="ru-RU"/>
        </w:rPr>
        <w:t>рода занятий и территории пребывания</w:t>
      </w:r>
      <w:r>
        <w:rPr>
          <w:rStyle w:val="Нет"/>
          <w:vertAlign w:val="superscript"/>
          <w:lang w:val="ru-RU"/>
        </w:rPr>
        <w:footnoteReference w:id="116"/>
      </w:r>
      <w:r>
        <w:rPr>
          <w:rStyle w:val="Нет"/>
          <w:rtl w:val="0"/>
          <w:lang w:val="ru-RU"/>
        </w:rPr>
        <w:t>.</w:t>
      </w:r>
    </w:p>
    <w:p>
      <w:pPr>
        <w:pStyle w:val="Основной текст"/>
        <w:rPr>
          <w:rStyle w:val="Нет"/>
          <w:lang w:val="ru-RU"/>
        </w:rPr>
      </w:pPr>
      <w:r>
        <w:rPr>
          <w:rStyle w:val="Нет"/>
          <w:rtl w:val="0"/>
          <w:lang w:val="ru-RU"/>
        </w:rPr>
        <w:t xml:space="preserve">В Консультативном заключении от </w:t>
      </w:r>
      <w:r>
        <w:rPr>
          <w:rStyle w:val="Нет"/>
          <w:rtl w:val="0"/>
          <w:lang w:val="ru-RU"/>
        </w:rPr>
        <w:t xml:space="preserve">7 </w:t>
      </w:r>
      <w:r>
        <w:rPr>
          <w:rStyle w:val="Нет"/>
          <w:rtl w:val="0"/>
          <w:lang w:val="ru-RU"/>
        </w:rPr>
        <w:t xml:space="preserve">декабря </w:t>
      </w:r>
      <w:r>
        <w:rPr>
          <w:rStyle w:val="Нет"/>
          <w:rtl w:val="0"/>
          <w:lang w:val="ru-RU"/>
        </w:rPr>
        <w:t xml:space="preserve">2018 </w:t>
      </w:r>
      <w:r>
        <w:rPr>
          <w:rStyle w:val="Нет"/>
          <w:rtl w:val="0"/>
          <w:lang w:val="ru-RU"/>
        </w:rPr>
        <w:t>г</w:t>
      </w:r>
      <w:r>
        <w:rPr>
          <w:rStyle w:val="Нет"/>
          <w:rtl w:val="0"/>
          <w:lang w:val="ru-RU"/>
        </w:rPr>
        <w:t xml:space="preserve">. </w:t>
      </w:r>
      <w:r>
        <w:rPr>
          <w:rStyle w:val="Нет"/>
          <w:rtl w:val="0"/>
          <w:lang w:val="ru-RU"/>
        </w:rPr>
        <w:t>Суд ЕАЭС на</w:t>
      </w:r>
      <w:r>
        <w:rPr>
          <w:rStyle w:val="Нет"/>
          <w:rtl w:val="0"/>
          <w:lang w:val="ru-RU"/>
        </w:rPr>
        <w:t xml:space="preserve"> </w:t>
      </w:r>
      <w:r>
        <w:rPr>
          <w:rStyle w:val="Нет"/>
          <w:rtl w:val="0"/>
          <w:lang w:val="ru-RU"/>
        </w:rPr>
        <w:t>основе системного толкования ст</w:t>
      </w:r>
      <w:r>
        <w:rPr>
          <w:rStyle w:val="Нет"/>
          <w:rtl w:val="0"/>
          <w:lang w:val="ru-RU"/>
        </w:rPr>
        <w:t xml:space="preserve">. 1, 2, 4 </w:t>
      </w:r>
      <w:r>
        <w:rPr>
          <w:rStyle w:val="Нет"/>
          <w:rtl w:val="0"/>
          <w:lang w:val="ru-RU"/>
        </w:rPr>
        <w:t xml:space="preserve">и </w:t>
      </w:r>
      <w:r>
        <w:rPr>
          <w:rStyle w:val="Нет"/>
          <w:rtl w:val="0"/>
          <w:lang w:val="ru-RU"/>
        </w:rPr>
        <w:t xml:space="preserve">28 </w:t>
      </w:r>
      <w:r>
        <w:rPr>
          <w:rStyle w:val="Нет"/>
          <w:rtl w:val="0"/>
          <w:lang w:val="ru-RU"/>
        </w:rPr>
        <w:t>Договора о ЕАЭС признал свободное передвижение лиц одним из элементов функционирования внутреннего рынка</w:t>
      </w:r>
      <w:r>
        <w:rPr>
          <w:rStyle w:val="Нет"/>
          <w:rtl w:val="0"/>
          <w:lang w:val="ru-RU"/>
        </w:rPr>
        <w:t xml:space="preserve">, </w:t>
      </w:r>
      <w:r>
        <w:rPr>
          <w:rStyle w:val="Нет"/>
          <w:rtl w:val="0"/>
          <w:lang w:val="ru-RU"/>
        </w:rPr>
        <w:t>а также констатировал наличие свойств</w:t>
      </w:r>
      <w:r>
        <w:rPr>
          <w:rStyle w:val="Нет"/>
          <w:rtl w:val="0"/>
          <w:lang w:val="ru-RU"/>
        </w:rPr>
        <w:t xml:space="preserve"> </w:t>
      </w:r>
      <w:r>
        <w:rPr>
          <w:rStyle w:val="Нет"/>
          <w:rtl w:val="0"/>
          <w:lang w:val="ru-RU"/>
        </w:rPr>
        <w:t>прямого действия и непосредственного применения п</w:t>
      </w:r>
      <w:r>
        <w:rPr>
          <w:rStyle w:val="Нет"/>
          <w:rtl w:val="0"/>
          <w:lang w:val="ru-RU"/>
        </w:rPr>
        <w:t xml:space="preserve">. 1 </w:t>
      </w:r>
      <w:r>
        <w:rPr>
          <w:rStyle w:val="Нет"/>
          <w:rtl w:val="0"/>
          <w:lang w:val="ru-RU"/>
        </w:rPr>
        <w:t xml:space="preserve">и </w:t>
      </w:r>
      <w:r>
        <w:rPr>
          <w:rStyle w:val="Нет"/>
          <w:rtl w:val="0"/>
          <w:lang w:val="ru-RU"/>
        </w:rPr>
        <w:t xml:space="preserve">2 </w:t>
      </w:r>
      <w:r>
        <w:rPr>
          <w:rStyle w:val="Нет"/>
          <w:rtl w:val="0"/>
          <w:lang w:val="ru-RU"/>
        </w:rPr>
        <w:t>ст</w:t>
      </w:r>
      <w:r>
        <w:rPr>
          <w:rStyle w:val="Нет"/>
          <w:rtl w:val="0"/>
          <w:lang w:val="ru-RU"/>
        </w:rPr>
        <w:t>. 97</w:t>
      </w:r>
      <w:r>
        <w:rPr>
          <w:rStyle w:val="Нет"/>
          <w:vertAlign w:val="superscript"/>
          <w:lang w:val="ru-RU"/>
        </w:rPr>
        <w:footnoteReference w:id="117"/>
      </w:r>
      <w:r>
        <w:rPr>
          <w:rStyle w:val="Нет"/>
          <w:rtl w:val="0"/>
          <w:lang w:val="ru-RU"/>
        </w:rPr>
        <w:t>.</w:t>
      </w:r>
    </w:p>
    <w:p>
      <w:pPr>
        <w:pStyle w:val="Основной текст"/>
        <w:rPr>
          <w:rStyle w:val="Нет"/>
          <w:lang w:val="ru-RU"/>
        </w:rPr>
      </w:pPr>
      <w:r>
        <w:rPr>
          <w:rStyle w:val="Нет"/>
          <w:rtl w:val="0"/>
          <w:lang w:val="ru-RU"/>
        </w:rPr>
        <w:t>Несмотря на наличие отдельного раздела</w:t>
      </w:r>
      <w:r>
        <w:rPr>
          <w:rStyle w:val="Нет"/>
          <w:rtl w:val="0"/>
          <w:lang w:val="ru-RU"/>
        </w:rPr>
        <w:t xml:space="preserve">, </w:t>
      </w:r>
      <w:r>
        <w:rPr>
          <w:rStyle w:val="Нет"/>
          <w:rtl w:val="0"/>
          <w:lang w:val="ru-RU"/>
        </w:rPr>
        <w:t>посвященного вопросам трудовой миграции</w:t>
      </w:r>
      <w:r>
        <w:rPr>
          <w:rStyle w:val="Нет"/>
          <w:rtl w:val="0"/>
          <w:lang w:val="ru-RU"/>
        </w:rPr>
        <w:t xml:space="preserve">, </w:t>
      </w:r>
      <w:r>
        <w:rPr>
          <w:rStyle w:val="Нет"/>
          <w:rtl w:val="0"/>
          <w:lang w:val="ru-RU"/>
        </w:rPr>
        <w:t xml:space="preserve">в Договоре о Евразийском экономическом союзе </w:t>
      </w:r>
      <w:r>
        <w:rPr>
          <w:rStyle w:val="Нет"/>
          <w:rtl w:val="0"/>
          <w:lang w:val="ru-RU"/>
        </w:rPr>
        <w:t xml:space="preserve">отсутствует </w:t>
      </w:r>
      <w:r>
        <w:rPr>
          <w:rStyle w:val="Нет"/>
          <w:rtl w:val="0"/>
          <w:lang w:val="ru-RU"/>
        </w:rPr>
        <w:t xml:space="preserve">однозначное </w:t>
      </w:r>
      <w:r>
        <w:rPr>
          <w:rStyle w:val="Нет"/>
          <w:rtl w:val="0"/>
          <w:lang w:val="ru-RU"/>
        </w:rPr>
        <w:t>указание на</w:t>
      </w:r>
      <w:r>
        <w:rPr>
          <w:rStyle w:val="Нет"/>
          <w:rtl w:val="0"/>
          <w:lang w:val="ru-RU"/>
        </w:rPr>
        <w:t xml:space="preserve"> </w:t>
      </w:r>
      <w:r>
        <w:rPr>
          <w:rStyle w:val="Нет"/>
          <w:rtl w:val="0"/>
          <w:lang w:val="ru-RU"/>
        </w:rPr>
        <w:t>объем компетенции ЕАЭС в области свободного движения рабочей</w:t>
      </w:r>
      <w:r>
        <w:rPr>
          <w:rStyle w:val="Нет"/>
          <w:rtl w:val="0"/>
          <w:lang w:val="ru-RU"/>
        </w:rPr>
        <w:t xml:space="preserve"> </w:t>
      </w:r>
      <w:r>
        <w:rPr>
          <w:rStyle w:val="Нет"/>
          <w:rtl w:val="0"/>
          <w:lang w:val="ru-RU"/>
        </w:rPr>
        <w:t>силы</w:t>
      </w:r>
      <w:r>
        <w:rPr>
          <w:rStyle w:val="Нет"/>
          <w:rtl w:val="0"/>
          <w:lang w:val="ru-RU"/>
        </w:rPr>
        <w:t xml:space="preserve"> — </w:t>
      </w:r>
      <w:r>
        <w:rPr>
          <w:rStyle w:val="Нет"/>
          <w:rtl w:val="0"/>
          <w:lang w:val="ru-RU"/>
        </w:rPr>
        <w:t>ст</w:t>
      </w:r>
      <w:r>
        <w:rPr>
          <w:rStyle w:val="Нет"/>
          <w:rtl w:val="0"/>
          <w:lang w:val="ru-RU"/>
        </w:rPr>
        <w:t xml:space="preserve">. 96 </w:t>
      </w:r>
      <w:r>
        <w:rPr>
          <w:rStyle w:val="Нет"/>
          <w:rtl w:val="0"/>
          <w:lang w:val="ru-RU"/>
        </w:rPr>
        <w:t>посвящена формам и способам сотрудничества государств</w:t>
      </w:r>
      <w:r>
        <w:rPr>
          <w:rStyle w:val="Нет"/>
          <w:rtl w:val="0"/>
          <w:lang w:val="ru-RU"/>
        </w:rPr>
        <w:t>-</w:t>
      </w:r>
      <w:r>
        <w:rPr>
          <w:rStyle w:val="Нет"/>
          <w:rtl w:val="0"/>
          <w:lang w:val="ru-RU"/>
        </w:rPr>
        <w:t>членов в сфере трудовой миграции</w:t>
      </w:r>
      <w:r>
        <w:rPr>
          <w:rStyle w:val="Нет"/>
          <w:rtl w:val="0"/>
          <w:lang w:val="ru-RU"/>
        </w:rPr>
        <w:t>,</w:t>
      </w:r>
      <w:r>
        <w:rPr>
          <w:rStyle w:val="Нет"/>
          <w:rtl w:val="0"/>
          <w:lang w:val="ru-RU"/>
        </w:rPr>
        <w:t xml:space="preserve"> однако сделать вывод о совместной компетенции на основании положений статьи не представляется возможным</w:t>
      </w:r>
      <w:r>
        <w:rPr>
          <w:rStyle w:val="Нет"/>
          <w:rtl w:val="0"/>
          <w:lang w:val="ru-RU"/>
        </w:rPr>
        <w:t>.</w:t>
      </w:r>
    </w:p>
    <w:p>
      <w:pPr>
        <w:pStyle w:val="Основной текст"/>
        <w:rPr>
          <w:rStyle w:val="Нет"/>
          <w:lang w:val="ru-RU"/>
        </w:rPr>
      </w:pPr>
      <w:r>
        <w:rPr>
          <w:rStyle w:val="Нет"/>
          <w:rtl w:val="0"/>
          <w:lang w:val="ru-RU"/>
        </w:rPr>
        <w:t>Также следует обратить внимание на отсутствие закрепленного принципа недискриминации по признаку гражданства</w:t>
      </w:r>
      <w:r>
        <w:rPr>
          <w:rStyle w:val="Нет"/>
          <w:rtl w:val="0"/>
          <w:lang w:val="ru-RU"/>
        </w:rPr>
        <w:t xml:space="preserve">, </w:t>
      </w:r>
      <w:r>
        <w:rPr>
          <w:rStyle w:val="Нет"/>
          <w:rtl w:val="0"/>
          <w:lang w:val="ru-RU"/>
        </w:rPr>
        <w:t>несмотря на то</w:t>
      </w:r>
      <w:r>
        <w:rPr>
          <w:rStyle w:val="Нет"/>
          <w:rtl w:val="0"/>
          <w:lang w:val="ru-RU"/>
        </w:rPr>
        <w:t xml:space="preserve">, </w:t>
      </w:r>
      <w:r>
        <w:rPr>
          <w:rStyle w:val="Нет"/>
          <w:rtl w:val="0"/>
          <w:lang w:val="ru-RU"/>
        </w:rPr>
        <w:t>что он присутствовал в более ранних документах по евразийской интеграции</w:t>
      </w:r>
      <w:r>
        <w:rPr>
          <w:rStyle w:val="Нет"/>
          <w:vertAlign w:val="superscript"/>
          <w:lang w:val="ru-RU"/>
        </w:rPr>
        <w:footnoteReference w:id="118"/>
      </w:r>
      <w:r>
        <w:rPr>
          <w:rStyle w:val="Нет"/>
          <w:rtl w:val="0"/>
          <w:lang w:val="ru-RU"/>
        </w:rPr>
        <w:t xml:space="preserve">. </w:t>
      </w:r>
      <w:r>
        <w:rPr>
          <w:rStyle w:val="Нет"/>
          <w:rtl w:val="0"/>
          <w:lang w:val="ru-RU"/>
        </w:rPr>
        <w:t xml:space="preserve">Это в том числе связано с отсутствием достаточной нормативной базы для защиты прав мигрантов в </w:t>
      </w:r>
      <w:r>
        <w:rPr>
          <w:rStyle w:val="Нет"/>
          <w:rtl w:val="0"/>
          <w:lang w:val="ru-RU"/>
        </w:rPr>
        <w:t>рамках единого миграционного пространства Евразийского экономического союза</w:t>
      </w:r>
      <w:r>
        <w:rPr>
          <w:rStyle w:val="Нет"/>
          <w:vertAlign w:val="superscript"/>
          <w:lang w:val="ru-RU"/>
        </w:rPr>
        <w:footnoteReference w:id="119"/>
      </w:r>
      <w:r>
        <w:rPr>
          <w:rStyle w:val="Нет"/>
          <w:rtl w:val="0"/>
          <w:lang w:val="ru-RU"/>
        </w:rPr>
        <w:t xml:space="preserve">. </w:t>
      </w:r>
      <w:r>
        <w:rPr>
          <w:rStyle w:val="Нет"/>
          <w:rtl w:val="0"/>
          <w:lang w:val="ru-RU"/>
        </w:rPr>
        <w:t>Более того</w:t>
      </w:r>
      <w:r>
        <w:rPr>
          <w:rStyle w:val="Нет"/>
          <w:rtl w:val="0"/>
          <w:lang w:val="ru-RU"/>
        </w:rPr>
        <w:t xml:space="preserve">, </w:t>
      </w:r>
      <w:r>
        <w:rPr>
          <w:rStyle w:val="Нет"/>
          <w:rtl w:val="0"/>
          <w:lang w:val="ru-RU"/>
        </w:rPr>
        <w:t>например</w:t>
      </w:r>
      <w:r>
        <w:rPr>
          <w:rStyle w:val="Нет"/>
          <w:rtl w:val="0"/>
          <w:lang w:val="ru-RU"/>
        </w:rPr>
        <w:t xml:space="preserve">, </w:t>
      </w:r>
      <w:r>
        <w:rPr>
          <w:rStyle w:val="Нет"/>
          <w:rtl w:val="0"/>
          <w:lang w:val="ru-RU"/>
        </w:rPr>
        <w:t xml:space="preserve">в законодательстве Российской Федерации содержится положение о </w:t>
      </w:r>
      <w:r>
        <w:rPr>
          <w:rStyle w:val="Нет"/>
          <w:rtl w:val="0"/>
          <w:lang w:val="ru-RU"/>
        </w:rPr>
        <w:t>приоритетно</w:t>
      </w:r>
      <w:r>
        <w:rPr>
          <w:rStyle w:val="Нет"/>
          <w:rtl w:val="0"/>
          <w:lang w:val="ru-RU"/>
        </w:rPr>
        <w:t>м</w:t>
      </w:r>
      <w:r>
        <w:rPr>
          <w:rStyle w:val="Нет"/>
          <w:rtl w:val="0"/>
          <w:lang w:val="ru-RU"/>
        </w:rPr>
        <w:t xml:space="preserve"> использования национальных трудовых</w:t>
      </w:r>
      <w:r>
        <w:rPr>
          <w:rStyle w:val="Нет"/>
          <w:rtl w:val="0"/>
          <w:lang w:val="ru-RU"/>
        </w:rPr>
        <w:t xml:space="preserve"> </w:t>
      </w:r>
      <w:r>
        <w:rPr>
          <w:rStyle w:val="Нет"/>
          <w:rtl w:val="0"/>
          <w:lang w:val="ru-RU"/>
        </w:rPr>
        <w:t>ресурсов с учетом ситуации на рынке труда</w:t>
      </w:r>
      <w:r>
        <w:rPr>
          <w:rStyle w:val="Нет"/>
          <w:vertAlign w:val="superscript"/>
          <w:lang w:val="ru-RU"/>
        </w:rPr>
        <w:footnoteReference w:id="120"/>
      </w:r>
      <w:r>
        <w:rPr>
          <w:rStyle w:val="Нет"/>
          <w:rtl w:val="0"/>
          <w:lang w:val="ru-RU"/>
        </w:rPr>
        <w:t xml:space="preserve">. </w:t>
      </w:r>
      <w:r>
        <w:rPr>
          <w:rStyle w:val="Нет"/>
          <w:rtl w:val="0"/>
          <w:lang w:val="ru-RU"/>
        </w:rPr>
        <w:t xml:space="preserve">По мнению профессоров </w:t>
      </w:r>
      <w:r>
        <w:rPr>
          <w:rStyle w:val="Нет"/>
          <w:rtl w:val="0"/>
          <w:lang w:val="ru-RU"/>
        </w:rPr>
        <w:t>Гусов</w:t>
      </w:r>
      <w:r>
        <w:rPr>
          <w:rStyle w:val="Нет"/>
          <w:rtl w:val="0"/>
          <w:lang w:val="ru-RU"/>
        </w:rPr>
        <w:t>а</w:t>
      </w:r>
      <w:r>
        <w:rPr>
          <w:rStyle w:val="Нет"/>
          <w:rtl w:val="0"/>
          <w:lang w:val="ru-RU"/>
        </w:rPr>
        <w:t xml:space="preserve"> К</w:t>
      </w:r>
      <w:r>
        <w:rPr>
          <w:rStyle w:val="Нет"/>
          <w:rtl w:val="0"/>
          <w:lang w:val="ru-RU"/>
        </w:rPr>
        <w:t xml:space="preserve">. </w:t>
      </w:r>
      <w:r>
        <w:rPr>
          <w:rStyle w:val="Нет"/>
          <w:rtl w:val="0"/>
          <w:lang w:val="ru-RU"/>
        </w:rPr>
        <w:t>Н</w:t>
      </w:r>
      <w:r>
        <w:rPr>
          <w:rStyle w:val="Нет"/>
          <w:rtl w:val="0"/>
          <w:lang w:val="ru-RU"/>
        </w:rPr>
        <w:t>.</w:t>
      </w:r>
      <w:r>
        <w:rPr>
          <w:rStyle w:val="Нет"/>
          <w:rtl w:val="0"/>
          <w:lang w:val="ru-RU"/>
        </w:rPr>
        <w:t xml:space="preserve"> и</w:t>
      </w:r>
      <w:r>
        <w:rPr>
          <w:rStyle w:val="Нет"/>
          <w:rtl w:val="0"/>
          <w:lang w:val="ru-RU"/>
        </w:rPr>
        <w:t xml:space="preserve"> Лютов</w:t>
      </w:r>
      <w:r>
        <w:rPr>
          <w:rStyle w:val="Нет"/>
          <w:rtl w:val="0"/>
          <w:lang w:val="ru-RU"/>
        </w:rPr>
        <w:t>а</w:t>
      </w:r>
      <w:r>
        <w:rPr>
          <w:rStyle w:val="Нет"/>
          <w:rtl w:val="0"/>
          <w:lang w:val="ru-RU"/>
        </w:rPr>
        <w:t xml:space="preserve"> Н</w:t>
      </w:r>
      <w:r>
        <w:rPr>
          <w:rStyle w:val="Нет"/>
          <w:rtl w:val="0"/>
          <w:lang w:val="ru-RU"/>
        </w:rPr>
        <w:t xml:space="preserve">. </w:t>
      </w:r>
      <w:r>
        <w:rPr>
          <w:rStyle w:val="Нет"/>
          <w:rtl w:val="0"/>
          <w:lang w:val="ru-RU"/>
        </w:rPr>
        <w:t>Л</w:t>
      </w:r>
      <w:r>
        <w:rPr>
          <w:rStyle w:val="Нет"/>
          <w:rtl w:val="0"/>
          <w:lang w:val="ru-RU"/>
        </w:rPr>
        <w:t>.</w:t>
      </w:r>
      <w:r>
        <w:rPr>
          <w:rStyle w:val="Нет"/>
          <w:rtl w:val="0"/>
          <w:lang w:val="ru-RU"/>
        </w:rPr>
        <w:t xml:space="preserve"> и</w:t>
      </w:r>
      <w:r>
        <w:rPr>
          <w:rStyle w:val="Нет"/>
          <w:rtl w:val="0"/>
          <w:lang w:val="ru-RU"/>
        </w:rPr>
        <w:t>нтерпретация Судом ЕАЭС п</w:t>
      </w:r>
      <w:r>
        <w:rPr>
          <w:rStyle w:val="Нет"/>
          <w:rtl w:val="0"/>
          <w:lang w:val="ru-RU"/>
        </w:rPr>
        <w:t xml:space="preserve">. 2 </w:t>
      </w:r>
      <w:r>
        <w:rPr>
          <w:rStyle w:val="Нет"/>
          <w:rtl w:val="0"/>
          <w:lang w:val="ru-RU"/>
        </w:rPr>
        <w:t>ст</w:t>
      </w:r>
      <w:r>
        <w:rPr>
          <w:rStyle w:val="Нет"/>
          <w:rtl w:val="0"/>
          <w:lang w:val="ru-RU"/>
        </w:rPr>
        <w:t xml:space="preserve">. 97 </w:t>
      </w:r>
      <w:r>
        <w:rPr>
          <w:rStyle w:val="Нет"/>
          <w:rtl w:val="0"/>
          <w:lang w:val="ru-RU"/>
        </w:rPr>
        <w:t>Договора о ЕАЭС в части</w:t>
      </w:r>
      <w:r>
        <w:rPr>
          <w:rStyle w:val="Нет"/>
          <w:rtl w:val="0"/>
          <w:lang w:val="ru-RU"/>
        </w:rPr>
        <w:t xml:space="preserve"> </w:t>
      </w:r>
      <w:r>
        <w:rPr>
          <w:rStyle w:val="Нет"/>
          <w:rtl w:val="0"/>
          <w:lang w:val="ru-RU"/>
        </w:rPr>
        <w:t>запрета ограничений в отношении трудовой деятельности</w:t>
      </w:r>
      <w:r>
        <w:rPr>
          <w:rStyle w:val="Нет"/>
          <w:rtl w:val="0"/>
          <w:lang w:val="ru-RU"/>
        </w:rPr>
        <w:t xml:space="preserve">, </w:t>
      </w:r>
      <w:r>
        <w:rPr>
          <w:rStyle w:val="Нет"/>
          <w:rtl w:val="0"/>
          <w:lang w:val="ru-RU"/>
        </w:rPr>
        <w:t>касающихся условий реализации трудовых функций</w:t>
      </w:r>
      <w:r>
        <w:rPr>
          <w:rStyle w:val="Нет"/>
          <w:rtl w:val="0"/>
          <w:lang w:val="ru-RU"/>
        </w:rPr>
        <w:t xml:space="preserve">, </w:t>
      </w:r>
      <w:r>
        <w:rPr>
          <w:rStyle w:val="Нет"/>
          <w:rtl w:val="0"/>
          <w:lang w:val="ru-RU"/>
        </w:rPr>
        <w:t>в частности</w:t>
      </w:r>
      <w:r>
        <w:rPr>
          <w:rStyle w:val="Нет"/>
          <w:rtl w:val="0"/>
          <w:lang w:val="ru-RU"/>
        </w:rPr>
        <w:t xml:space="preserve">, </w:t>
      </w:r>
      <w:r>
        <w:rPr>
          <w:rStyle w:val="Нет"/>
          <w:rtl w:val="0"/>
          <w:lang w:val="ru-RU"/>
        </w:rPr>
        <w:t>условий труда</w:t>
      </w:r>
      <w:r>
        <w:rPr>
          <w:rStyle w:val="Нет"/>
          <w:rtl w:val="0"/>
          <w:lang w:val="ru-RU"/>
        </w:rPr>
        <w:t xml:space="preserve">, </w:t>
      </w:r>
      <w:r>
        <w:rPr>
          <w:rStyle w:val="Нет"/>
          <w:rtl w:val="0"/>
          <w:lang w:val="ru-RU"/>
        </w:rPr>
        <w:t>заработной платы и иных не равнозначна запрету дискриминации и закреплению принципа равенства возможностей и обращения</w:t>
      </w:r>
      <w:r>
        <w:rPr>
          <w:rStyle w:val="Нет"/>
          <w:rtl w:val="0"/>
          <w:lang w:val="ru-RU"/>
        </w:rPr>
        <w:t xml:space="preserve">, </w:t>
      </w:r>
      <w:r>
        <w:rPr>
          <w:rStyle w:val="Нет"/>
          <w:rtl w:val="0"/>
          <w:lang w:val="ru-RU"/>
        </w:rPr>
        <w:t>принятых в международном трудовом праве</w:t>
      </w:r>
      <w:r>
        <w:rPr>
          <w:rStyle w:val="Нет"/>
          <w:vertAlign w:val="superscript"/>
          <w:lang w:val="ru-RU"/>
        </w:rPr>
        <w:footnoteReference w:id="121"/>
      </w:r>
      <w:r>
        <w:rPr>
          <w:rStyle w:val="Нет"/>
          <w:rtl w:val="0"/>
          <w:lang w:val="ru-RU"/>
        </w:rPr>
        <w:t>.</w:t>
      </w:r>
    </w:p>
    <w:p>
      <w:pPr>
        <w:pStyle w:val="Основной текст"/>
        <w:rPr>
          <w:rStyle w:val="Нет"/>
          <w:lang w:val="ru-RU"/>
        </w:rPr>
      </w:pPr>
      <w:r>
        <w:rPr>
          <w:rStyle w:val="Нет"/>
          <w:rtl w:val="0"/>
          <w:lang w:val="ru-RU"/>
        </w:rPr>
        <w:t>Договор ЕАЭС устанавливает с</w:t>
      </w:r>
      <w:r>
        <w:rPr>
          <w:rStyle w:val="Нет"/>
          <w:rtl w:val="0"/>
          <w:lang w:val="ru-RU"/>
        </w:rPr>
        <w:t>рок временного пребывания трудящегося</w:t>
      </w:r>
      <w:r>
        <w:rPr>
          <w:rStyle w:val="Нет"/>
          <w:rtl w:val="0"/>
          <w:lang w:val="ru-RU"/>
        </w:rPr>
        <w:t>-</w:t>
      </w:r>
      <w:r>
        <w:rPr>
          <w:rStyle w:val="Нет"/>
          <w:rtl w:val="0"/>
          <w:lang w:val="ru-RU"/>
        </w:rPr>
        <w:t>мигранта и членов его</w:t>
      </w:r>
      <w:r>
        <w:rPr>
          <w:rStyle w:val="Нет"/>
          <w:rtl w:val="0"/>
          <w:lang w:val="ru-RU"/>
        </w:rPr>
        <w:t xml:space="preserve"> </w:t>
      </w:r>
      <w:r>
        <w:rPr>
          <w:rStyle w:val="Нет"/>
          <w:rtl w:val="0"/>
          <w:lang w:val="ru-RU"/>
        </w:rPr>
        <w:t xml:space="preserve">семьи </w:t>
      </w:r>
      <w:r>
        <w:rPr>
          <w:rStyle w:val="Нет"/>
          <w:rtl w:val="0"/>
          <w:lang w:val="ru-RU"/>
        </w:rPr>
        <w:t>как</w:t>
      </w:r>
      <w:r>
        <w:rPr>
          <w:rStyle w:val="Нет"/>
          <w:rtl w:val="0"/>
          <w:lang w:val="ru-RU"/>
        </w:rPr>
        <w:t xml:space="preserve"> срок действия трудового договора или гражданско</w:t>
      </w:r>
      <w:r>
        <w:rPr>
          <w:rStyle w:val="Нет"/>
          <w:rtl w:val="0"/>
          <w:lang w:val="ru-RU"/>
        </w:rPr>
        <w:t>-</w:t>
      </w:r>
      <w:r>
        <w:rPr>
          <w:rStyle w:val="Нет"/>
          <w:rtl w:val="0"/>
          <w:lang w:val="ru-RU"/>
        </w:rPr>
        <w:t>правового договора трудящегося</w:t>
      </w:r>
      <w:r>
        <w:rPr>
          <w:rStyle w:val="Нет"/>
          <w:rtl w:val="0"/>
          <w:lang w:val="ru-RU"/>
        </w:rPr>
        <w:t>-</w:t>
      </w:r>
      <w:r>
        <w:rPr>
          <w:rStyle w:val="Нет"/>
          <w:rtl w:val="0"/>
          <w:lang w:val="ru-RU"/>
        </w:rPr>
        <w:t>мигранта с работодателем</w:t>
      </w:r>
      <w:r>
        <w:rPr>
          <w:rStyle w:val="Нет"/>
          <w:vertAlign w:val="superscript"/>
          <w:lang w:val="ru-RU"/>
        </w:rPr>
        <w:footnoteReference w:id="122"/>
      </w:r>
      <w:r>
        <w:rPr>
          <w:rStyle w:val="Нет"/>
          <w:rtl w:val="0"/>
          <w:lang w:val="ru-RU"/>
        </w:rPr>
        <w:t>.</w:t>
      </w:r>
      <w:r>
        <w:rPr>
          <w:rStyle w:val="Нет"/>
          <w:rtl w:val="0"/>
          <w:lang w:val="ru-RU"/>
        </w:rPr>
        <w:t xml:space="preserve"> </w:t>
      </w:r>
      <w:r>
        <w:rPr>
          <w:rStyle w:val="Нет"/>
          <w:rtl w:val="0"/>
          <w:lang w:val="ru-RU"/>
        </w:rPr>
        <w:t>Трудящийся</w:t>
      </w:r>
      <w:r>
        <w:rPr>
          <w:rStyle w:val="Нет"/>
          <w:rtl w:val="0"/>
          <w:lang w:val="ru-RU"/>
        </w:rPr>
        <w:t>-</w:t>
      </w:r>
      <w:r>
        <w:rPr>
          <w:rStyle w:val="Нет"/>
          <w:rtl w:val="0"/>
          <w:lang w:val="ru-RU"/>
        </w:rPr>
        <w:t xml:space="preserve">мигрант и члены его семьи освобождаются от регистрации </w:t>
      </w:r>
      <w:r>
        <w:rPr>
          <w:rStyle w:val="Нет"/>
          <w:rtl w:val="0"/>
          <w:lang w:val="ru-RU"/>
        </w:rPr>
        <w:t>(</w:t>
      </w:r>
      <w:r>
        <w:rPr>
          <w:rStyle w:val="Нет"/>
          <w:rtl w:val="0"/>
          <w:lang w:val="ru-RU"/>
        </w:rPr>
        <w:t>постановки на учет по месту пребывания</w:t>
      </w:r>
      <w:r>
        <w:rPr>
          <w:rStyle w:val="Нет"/>
          <w:rtl w:val="0"/>
          <w:lang w:val="ru-RU"/>
        </w:rPr>
        <w:t xml:space="preserve">) </w:t>
      </w:r>
      <w:r>
        <w:rPr>
          <w:rStyle w:val="Нет"/>
          <w:rtl w:val="0"/>
          <w:lang w:val="ru-RU"/>
        </w:rPr>
        <w:t xml:space="preserve">в уполномоченных органах государства трудоустройства в течение </w:t>
      </w:r>
      <w:r>
        <w:rPr>
          <w:rStyle w:val="Нет"/>
          <w:rtl w:val="0"/>
          <w:lang w:val="ru-RU"/>
        </w:rPr>
        <w:t xml:space="preserve">30 </w:t>
      </w:r>
      <w:r>
        <w:rPr>
          <w:rStyle w:val="Нет"/>
          <w:rtl w:val="0"/>
          <w:lang w:val="ru-RU"/>
        </w:rPr>
        <w:t>суток с даты</w:t>
      </w:r>
      <w:r>
        <w:rPr>
          <w:rStyle w:val="Нет"/>
          <w:rtl w:val="0"/>
          <w:lang w:val="ru-RU"/>
        </w:rPr>
        <w:t xml:space="preserve"> </w:t>
      </w:r>
      <w:r>
        <w:rPr>
          <w:rStyle w:val="Нет"/>
          <w:rtl w:val="0"/>
          <w:lang w:val="ru-RU"/>
        </w:rPr>
        <w:t>въезда на территорию государства трудоустройства</w:t>
      </w:r>
      <w:r>
        <w:rPr>
          <w:rStyle w:val="Нет"/>
          <w:vertAlign w:val="superscript"/>
          <w:lang w:val="ru-RU"/>
        </w:rPr>
        <w:footnoteReference w:id="123"/>
      </w:r>
      <w:r>
        <w:rPr>
          <w:rStyle w:val="Нет"/>
          <w:rtl w:val="0"/>
          <w:lang w:val="ru-RU"/>
        </w:rPr>
        <w:t>.</w:t>
      </w:r>
      <w:r>
        <w:rPr>
          <w:rStyle w:val="Нет"/>
          <w:rtl w:val="0"/>
          <w:lang w:val="ru-RU"/>
        </w:rPr>
        <w:t xml:space="preserve"> </w:t>
      </w:r>
      <w:r>
        <w:rPr>
          <w:rStyle w:val="Нет"/>
          <w:rtl w:val="0"/>
          <w:lang w:val="ru-RU"/>
        </w:rPr>
        <w:t>В случае досрочного расторжения трудового или гражданско</w:t>
      </w:r>
      <w:r>
        <w:rPr>
          <w:rStyle w:val="Нет"/>
          <w:rtl w:val="0"/>
          <w:lang w:val="ru-RU"/>
        </w:rPr>
        <w:t>-</w:t>
      </w:r>
      <w:r>
        <w:rPr>
          <w:rStyle w:val="Нет"/>
          <w:rtl w:val="0"/>
          <w:lang w:val="ru-RU"/>
        </w:rPr>
        <w:t xml:space="preserve">правового договора после истечения </w:t>
      </w:r>
      <w:r>
        <w:rPr>
          <w:rStyle w:val="Нет"/>
          <w:rtl w:val="0"/>
          <w:lang w:val="ru-RU"/>
        </w:rPr>
        <w:t xml:space="preserve">90 </w:t>
      </w:r>
      <w:r>
        <w:rPr>
          <w:rStyle w:val="Нет"/>
          <w:rtl w:val="0"/>
          <w:lang w:val="ru-RU"/>
        </w:rPr>
        <w:t>суток с даты въезда на территорию государства трудоустройства трудящийся государства</w:t>
      </w:r>
      <w:r>
        <w:rPr>
          <w:rStyle w:val="Нет"/>
          <w:rtl w:val="0"/>
          <w:lang w:val="ru-RU"/>
        </w:rPr>
        <w:t>-</w:t>
      </w:r>
      <w:r>
        <w:rPr>
          <w:rStyle w:val="Нет"/>
          <w:rtl w:val="0"/>
          <w:lang w:val="ru-RU"/>
        </w:rPr>
        <w:t xml:space="preserve">члена имеет право без выезда с территории государства трудоустройства в течение </w:t>
      </w:r>
      <w:r>
        <w:rPr>
          <w:rStyle w:val="Нет"/>
          <w:rtl w:val="0"/>
          <w:lang w:val="ru-RU"/>
        </w:rPr>
        <w:t xml:space="preserve">15 </w:t>
      </w:r>
      <w:r>
        <w:rPr>
          <w:rStyle w:val="Нет"/>
          <w:rtl w:val="0"/>
          <w:lang w:val="ru-RU"/>
        </w:rPr>
        <w:t>дней заключить новый трудовой или гражданско</w:t>
      </w:r>
      <w:r>
        <w:rPr>
          <w:rStyle w:val="Нет"/>
          <w:rtl w:val="0"/>
          <w:lang w:val="ru-RU"/>
        </w:rPr>
        <w:t>-</w:t>
      </w:r>
      <w:r>
        <w:rPr>
          <w:rStyle w:val="Нет"/>
          <w:rtl w:val="0"/>
          <w:lang w:val="ru-RU"/>
        </w:rPr>
        <w:t>правовой договор</w:t>
      </w:r>
      <w:r>
        <w:rPr>
          <w:rStyle w:val="Нет"/>
          <w:vertAlign w:val="superscript"/>
          <w:lang w:val="ru-RU"/>
        </w:rPr>
        <w:footnoteReference w:id="124"/>
      </w:r>
      <w:r>
        <w:rPr>
          <w:rStyle w:val="Нет"/>
          <w:rtl w:val="0"/>
          <w:lang w:val="ru-RU"/>
        </w:rPr>
        <w:t xml:space="preserve">. </w:t>
      </w:r>
      <w:r>
        <w:rPr>
          <w:rStyle w:val="Нет"/>
          <w:rtl w:val="0"/>
          <w:lang w:val="ru-RU"/>
        </w:rPr>
        <w:t>Если трудовой или гражданско</w:t>
      </w:r>
      <w:r>
        <w:rPr>
          <w:rStyle w:val="Нет"/>
          <w:rtl w:val="0"/>
          <w:lang w:val="ru-RU"/>
        </w:rPr>
        <w:t>-</w:t>
      </w:r>
      <w:r>
        <w:rPr>
          <w:rStyle w:val="Нет"/>
          <w:rtl w:val="0"/>
          <w:lang w:val="ru-RU"/>
        </w:rPr>
        <w:t>правовой договор заключен не будет</w:t>
      </w:r>
      <w:r>
        <w:rPr>
          <w:rStyle w:val="Нет"/>
          <w:rtl w:val="0"/>
          <w:lang w:val="ru-RU"/>
        </w:rPr>
        <w:t xml:space="preserve">, </w:t>
      </w:r>
      <w:r>
        <w:rPr>
          <w:rStyle w:val="Нет"/>
          <w:rtl w:val="0"/>
          <w:lang w:val="ru-RU"/>
        </w:rPr>
        <w:t>гражданин лишится статуса трудящегося</w:t>
      </w:r>
      <w:r>
        <w:rPr>
          <w:rStyle w:val="Нет"/>
          <w:rtl w:val="0"/>
          <w:lang w:val="ru-RU"/>
        </w:rPr>
        <w:t>-</w:t>
      </w:r>
      <w:r>
        <w:rPr>
          <w:rStyle w:val="Нет"/>
          <w:rtl w:val="0"/>
          <w:lang w:val="ru-RU"/>
        </w:rPr>
        <w:t>мигранта и ему необходимо будет выехать из страны</w:t>
      </w:r>
      <w:r>
        <w:rPr>
          <w:rStyle w:val="Нет"/>
          <w:rtl w:val="0"/>
          <w:lang w:val="ru-RU"/>
        </w:rPr>
        <w:t>.</w:t>
      </w:r>
    </w:p>
    <w:p>
      <w:pPr>
        <w:pStyle w:val="Основной текст"/>
        <w:rPr>
          <w:rStyle w:val="Нет"/>
          <w:lang w:val="ru-RU"/>
        </w:rPr>
      </w:pPr>
      <w:r>
        <w:rPr>
          <w:rStyle w:val="Нет"/>
          <w:rtl w:val="0"/>
          <w:lang w:val="ru-RU"/>
        </w:rPr>
        <w:t xml:space="preserve">Иные правила о сроке регистрации по месту пребывания применяются в отношении граждан Республики Беларусь на основании </w:t>
      </w:r>
      <w:r>
        <w:rPr>
          <w:rStyle w:val="Нет"/>
          <w:rtl w:val="0"/>
          <w:lang w:val="ru-RU"/>
        </w:rPr>
        <w:t>Соглашени</w:t>
      </w:r>
      <w:r>
        <w:rPr>
          <w:rStyle w:val="Нет"/>
          <w:rtl w:val="0"/>
          <w:lang w:val="ru-RU"/>
        </w:rPr>
        <w:t>я</w:t>
      </w:r>
      <w:r>
        <w:rPr>
          <w:rStyle w:val="Нет"/>
          <w:rtl w:val="0"/>
          <w:lang w:val="ru-RU"/>
        </w:rPr>
        <w:t xml:space="preserve"> между Российской Федерацией и Республикой Беларусь об обеспечении равных прав граждан Российской Федерации и Республики Беларусь на свободу передвижения</w:t>
      </w:r>
      <w:r>
        <w:rPr>
          <w:rStyle w:val="Нет"/>
          <w:rtl w:val="0"/>
          <w:lang w:val="ru-RU"/>
        </w:rPr>
        <w:t xml:space="preserve">, </w:t>
      </w:r>
      <w:r>
        <w:rPr>
          <w:rStyle w:val="Нет"/>
          <w:rtl w:val="0"/>
          <w:lang w:val="ru-RU"/>
        </w:rPr>
        <w:t xml:space="preserve">выбор места пребывания и жительства на территориях государств </w:t>
      </w:r>
      <w:r>
        <w:rPr>
          <w:rStyle w:val="Нет"/>
          <w:rtl w:val="0"/>
          <w:lang w:val="ru-RU"/>
        </w:rPr>
        <w:t xml:space="preserve">- </w:t>
      </w:r>
      <w:r>
        <w:rPr>
          <w:rStyle w:val="Нет"/>
          <w:rtl w:val="0"/>
          <w:lang w:val="ru-RU"/>
        </w:rPr>
        <w:t>участников Союзного государства</w:t>
      </w:r>
      <w:r>
        <w:rPr>
          <w:rStyle w:val="Нет"/>
          <w:rtl w:val="0"/>
          <w:lang w:val="ru-RU"/>
        </w:rPr>
        <w:t xml:space="preserve"> — этот срок составляет уже </w:t>
      </w:r>
      <w:r>
        <w:rPr>
          <w:rStyle w:val="Нет"/>
          <w:rtl w:val="0"/>
          <w:lang w:val="ru-RU"/>
        </w:rPr>
        <w:t xml:space="preserve">90 </w:t>
      </w:r>
      <w:r>
        <w:rPr>
          <w:rStyle w:val="Нет"/>
          <w:rtl w:val="0"/>
          <w:lang w:val="ru-RU"/>
        </w:rPr>
        <w:t>дней</w:t>
      </w:r>
      <w:r>
        <w:rPr>
          <w:rStyle w:val="Нет"/>
          <w:vertAlign w:val="superscript"/>
          <w:lang w:val="ru-RU"/>
        </w:rPr>
        <w:footnoteReference w:id="125"/>
      </w:r>
      <w:r>
        <w:rPr>
          <w:rStyle w:val="Нет"/>
          <w:rtl w:val="0"/>
          <w:lang w:val="ru-RU"/>
        </w:rPr>
        <w:t>.</w:t>
      </w:r>
    </w:p>
    <w:p>
      <w:pPr>
        <w:pStyle w:val="Основной текст"/>
        <w:rPr>
          <w:rStyle w:val="Нет"/>
          <w:lang w:val="ru-RU"/>
        </w:rPr>
      </w:pPr>
      <w:r>
        <w:rPr>
          <w:rStyle w:val="Нет"/>
          <w:rtl w:val="0"/>
          <w:lang w:val="ru-RU"/>
        </w:rPr>
        <w:t>В дополнение к свободе передвижения между государствами</w:t>
      </w:r>
      <w:r>
        <w:rPr>
          <w:rStyle w:val="Нет"/>
          <w:rtl w:val="0"/>
          <w:lang w:val="ru-RU"/>
        </w:rPr>
        <w:t>-</w:t>
      </w:r>
      <w:r>
        <w:rPr>
          <w:rStyle w:val="Нет"/>
          <w:rtl w:val="0"/>
          <w:lang w:val="ru-RU"/>
        </w:rPr>
        <w:t xml:space="preserve">членами ЕАЭС для граждан этих стран на основании </w:t>
      </w:r>
      <w:r>
        <w:rPr>
          <w:rStyle w:val="Нет"/>
          <w:rtl w:val="0"/>
          <w:lang w:val="ru-RU"/>
        </w:rPr>
        <w:t>Соглашени</w:t>
      </w:r>
      <w:r>
        <w:rPr>
          <w:rStyle w:val="Нет"/>
          <w:rtl w:val="0"/>
          <w:lang w:val="ru-RU"/>
        </w:rPr>
        <w:t>я</w:t>
      </w:r>
      <w:r>
        <w:rPr>
          <w:rStyle w:val="Нет"/>
          <w:rtl w:val="0"/>
          <w:lang w:val="ru-RU"/>
        </w:rPr>
        <w:t xml:space="preserve"> между Правительством Республики Беларусь</w:t>
      </w:r>
      <w:r>
        <w:rPr>
          <w:rStyle w:val="Нет"/>
          <w:rtl w:val="0"/>
          <w:lang w:val="ru-RU"/>
        </w:rPr>
        <w:t xml:space="preserve">, </w:t>
      </w:r>
      <w:r>
        <w:rPr>
          <w:rStyle w:val="Нет"/>
          <w:rtl w:val="0"/>
          <w:lang w:val="ru-RU"/>
        </w:rPr>
        <w:t>Правительством Республики Казахстан</w:t>
      </w:r>
      <w:r>
        <w:rPr>
          <w:rStyle w:val="Нет"/>
          <w:rtl w:val="0"/>
          <w:lang w:val="ru-RU"/>
        </w:rPr>
        <w:t xml:space="preserve">, </w:t>
      </w:r>
      <w:r>
        <w:rPr>
          <w:rStyle w:val="Нет"/>
          <w:rtl w:val="0"/>
          <w:lang w:val="ru-RU"/>
        </w:rPr>
        <w:t>Правительством Кыргызской Республики</w:t>
      </w:r>
      <w:r>
        <w:rPr>
          <w:rStyle w:val="Нет"/>
          <w:rtl w:val="0"/>
          <w:lang w:val="ru-RU"/>
        </w:rPr>
        <w:t xml:space="preserve">, </w:t>
      </w:r>
      <w:r>
        <w:rPr>
          <w:rStyle w:val="Нет"/>
          <w:rtl w:val="0"/>
          <w:lang w:val="ru-RU"/>
        </w:rPr>
        <w:t>Правительством Российской Федерации и Правительством Республики Таджикистан</w:t>
      </w:r>
      <w:r>
        <w:rPr>
          <w:rStyle w:val="Нет"/>
          <w:rtl w:val="0"/>
          <w:lang w:val="ru-RU"/>
        </w:rPr>
        <w:t xml:space="preserve"> </w:t>
      </w:r>
      <w:r>
        <w:rPr>
          <w:rStyle w:val="Нет"/>
          <w:rtl w:val="0"/>
          <w:lang w:val="ru-RU"/>
        </w:rPr>
        <w:t xml:space="preserve">от </w:t>
      </w:r>
      <w:r>
        <w:rPr>
          <w:rStyle w:val="Нет"/>
          <w:rtl w:val="0"/>
          <w:lang w:val="ru-RU"/>
        </w:rPr>
        <w:t xml:space="preserve">30 </w:t>
      </w:r>
      <w:r>
        <w:rPr>
          <w:rStyle w:val="Нет"/>
          <w:rtl w:val="0"/>
          <w:lang w:val="ru-RU"/>
        </w:rPr>
        <w:t xml:space="preserve">ноября </w:t>
      </w:r>
      <w:r>
        <w:rPr>
          <w:rStyle w:val="Нет"/>
          <w:rtl w:val="0"/>
          <w:lang w:val="ru-RU"/>
        </w:rPr>
        <w:t xml:space="preserve">2000 </w:t>
      </w:r>
      <w:r>
        <w:rPr>
          <w:rStyle w:val="Нет"/>
          <w:rtl w:val="0"/>
          <w:lang w:val="ru-RU"/>
        </w:rPr>
        <w:t xml:space="preserve">года </w:t>
      </w:r>
      <w:r>
        <w:rPr>
          <w:rStyle w:val="Нет"/>
          <w:rtl w:val="0"/>
          <w:lang w:val="ru-RU"/>
        </w:rPr>
        <w:t>установлен безвизовый проезд</w:t>
      </w:r>
      <w:r>
        <w:rPr>
          <w:rStyle w:val="Нет"/>
          <w:rtl w:val="0"/>
          <w:lang w:val="ru-RU"/>
        </w:rPr>
        <w:t xml:space="preserve">, </w:t>
      </w:r>
      <w:r>
        <w:rPr>
          <w:rStyle w:val="Нет"/>
          <w:rtl w:val="0"/>
          <w:lang w:val="ru-RU"/>
        </w:rPr>
        <w:t>что касается в том числе трудящихся</w:t>
      </w:r>
      <w:r>
        <w:rPr>
          <w:rStyle w:val="Нет"/>
          <w:rtl w:val="0"/>
          <w:lang w:val="ru-RU"/>
        </w:rPr>
        <w:t>-</w:t>
      </w:r>
      <w:r>
        <w:rPr>
          <w:rStyle w:val="Нет"/>
          <w:rtl w:val="0"/>
          <w:lang w:val="ru-RU"/>
        </w:rPr>
        <w:t>мигрантов</w:t>
      </w:r>
      <w:r>
        <w:rPr>
          <w:rStyle w:val="Нет"/>
          <w:vertAlign w:val="superscript"/>
          <w:lang w:val="ru-RU"/>
        </w:rPr>
        <w:footnoteReference w:id="126"/>
      </w:r>
      <w:r>
        <w:rPr>
          <w:rStyle w:val="Нет"/>
          <w:rtl w:val="0"/>
          <w:lang w:val="ru-RU"/>
        </w:rPr>
        <w:t xml:space="preserve">. </w:t>
      </w:r>
      <w:r>
        <w:rPr>
          <w:rStyle w:val="Нет"/>
          <w:rtl w:val="0"/>
          <w:lang w:val="ru-RU"/>
        </w:rPr>
        <w:t>Однако п</w:t>
      </w:r>
      <w:r>
        <w:rPr>
          <w:rStyle w:val="Нет"/>
          <w:rtl w:val="0"/>
          <w:lang w:val="ru-RU"/>
        </w:rPr>
        <w:t xml:space="preserve">оложения </w:t>
      </w:r>
      <w:r>
        <w:rPr>
          <w:rStyle w:val="Нет"/>
          <w:rtl w:val="0"/>
          <w:lang w:val="ru-RU"/>
        </w:rPr>
        <w:t>указанного</w:t>
      </w:r>
      <w:r>
        <w:rPr>
          <w:rStyle w:val="Нет"/>
          <w:rtl w:val="0"/>
          <w:lang w:val="ru-RU"/>
        </w:rPr>
        <w:t xml:space="preserve"> Соглашения не затрагивают право Сторон принимать особые меры по защите своих границ и территории при чрезвычайных обстоятельствах</w:t>
      </w:r>
      <w:r>
        <w:rPr>
          <w:rStyle w:val="Нет"/>
          <w:rtl w:val="0"/>
          <w:lang w:val="ru-RU"/>
        </w:rPr>
        <w:t xml:space="preserve">, </w:t>
      </w:r>
      <w:r>
        <w:rPr>
          <w:rStyle w:val="Нет"/>
          <w:rtl w:val="0"/>
          <w:lang w:val="ru-RU"/>
        </w:rPr>
        <w:t>в частности</w:t>
      </w:r>
      <w:r>
        <w:rPr>
          <w:rStyle w:val="Нет"/>
          <w:rtl w:val="0"/>
          <w:lang w:val="ru-RU"/>
        </w:rPr>
        <w:t xml:space="preserve">, </w:t>
      </w:r>
      <w:r>
        <w:rPr>
          <w:rStyle w:val="Нет"/>
          <w:rtl w:val="0"/>
          <w:lang w:val="ru-RU"/>
        </w:rPr>
        <w:t>в ситуациях</w:t>
      </w:r>
      <w:r>
        <w:rPr>
          <w:rStyle w:val="Нет"/>
          <w:rtl w:val="0"/>
          <w:lang w:val="ru-RU"/>
        </w:rPr>
        <w:t xml:space="preserve">, </w:t>
      </w:r>
      <w:r>
        <w:rPr>
          <w:rStyle w:val="Нет"/>
          <w:rtl w:val="0"/>
          <w:lang w:val="ru-RU"/>
        </w:rPr>
        <w:t>угрожающих их безопасности</w:t>
      </w:r>
      <w:r>
        <w:rPr>
          <w:rStyle w:val="Нет"/>
          <w:rtl w:val="0"/>
          <w:lang w:val="ru-RU"/>
        </w:rPr>
        <w:t xml:space="preserve">, </w:t>
      </w:r>
      <w:r>
        <w:rPr>
          <w:rStyle w:val="Нет"/>
          <w:rtl w:val="0"/>
          <w:lang w:val="ru-RU"/>
        </w:rPr>
        <w:t>общественному порядку или охране здоровья населения</w:t>
      </w:r>
      <w:r>
        <w:rPr>
          <w:rStyle w:val="Нет"/>
          <w:vertAlign w:val="superscript"/>
          <w:lang w:val="ru-RU"/>
        </w:rPr>
        <w:footnoteReference w:id="127"/>
      </w:r>
      <w:r>
        <w:rPr>
          <w:rStyle w:val="Нет"/>
          <w:rtl w:val="0"/>
          <w:lang w:val="ru-RU"/>
        </w:rPr>
        <w:t>.</w:t>
      </w:r>
    </w:p>
    <w:p>
      <w:pPr>
        <w:pStyle w:val="Основной текст"/>
        <w:rPr>
          <w:rStyle w:val="Нет"/>
          <w:lang w:val="ru-RU"/>
        </w:rPr>
      </w:pPr>
      <w:r>
        <w:rPr>
          <w:rStyle w:val="Нет"/>
          <w:rtl w:val="0"/>
          <w:lang w:val="ru-RU"/>
        </w:rPr>
        <w:t>Договор о Евразийском экономическом союзе закрепляет следующие права в сфере труда</w:t>
      </w:r>
      <w:r>
        <w:rPr>
          <w:rStyle w:val="Нет"/>
          <w:rtl w:val="0"/>
          <w:lang w:val="ru-RU"/>
        </w:rPr>
        <w:t>:</w:t>
      </w:r>
    </w:p>
    <w:p>
      <w:pPr>
        <w:pStyle w:val="Основной текст"/>
        <w:numPr>
          <w:ilvl w:val="0"/>
          <w:numId w:val="24"/>
        </w:numPr>
        <w:rPr>
          <w:lang w:val="ru-RU"/>
        </w:rPr>
      </w:pPr>
      <w:r>
        <w:rPr>
          <w:rStyle w:val="Нет"/>
          <w:rtl w:val="0"/>
          <w:lang w:val="ru-RU"/>
        </w:rPr>
        <w:t>право на занятие профессиональной деятельностью в соответствии со специальностью и квалификацией</w:t>
      </w:r>
      <w:r>
        <w:rPr>
          <w:rStyle w:val="Нет"/>
          <w:rtl w:val="0"/>
          <w:lang w:val="ru-RU"/>
        </w:rPr>
        <w:t xml:space="preserve">, </w:t>
      </w:r>
      <w:r>
        <w:rPr>
          <w:rStyle w:val="Нет"/>
          <w:rtl w:val="0"/>
          <w:lang w:val="ru-RU"/>
        </w:rPr>
        <w:t>указанных в документах об образовании</w:t>
      </w:r>
      <w:r>
        <w:rPr>
          <w:rStyle w:val="Нет"/>
          <w:rtl w:val="0"/>
          <w:lang w:val="ru-RU"/>
        </w:rPr>
        <w:t xml:space="preserve">, </w:t>
      </w:r>
      <w:r>
        <w:rPr>
          <w:rStyle w:val="Нет"/>
          <w:rtl w:val="0"/>
          <w:lang w:val="ru-RU"/>
        </w:rPr>
        <w:t xml:space="preserve">документах о присуждении ученой степени и </w:t>
      </w:r>
      <w:r>
        <w:rPr>
          <w:rStyle w:val="Нет"/>
          <w:rtl w:val="0"/>
          <w:lang w:val="ru-RU"/>
        </w:rPr>
        <w:t>(</w:t>
      </w:r>
      <w:r>
        <w:rPr>
          <w:rStyle w:val="Нет"/>
          <w:rtl w:val="0"/>
          <w:lang w:val="ru-RU"/>
        </w:rPr>
        <w:t>или</w:t>
      </w:r>
      <w:r>
        <w:rPr>
          <w:rStyle w:val="Нет"/>
          <w:rtl w:val="0"/>
          <w:lang w:val="ru-RU"/>
        </w:rPr>
        <w:t xml:space="preserve">) </w:t>
      </w:r>
      <w:r>
        <w:rPr>
          <w:rStyle w:val="Нет"/>
          <w:rtl w:val="0"/>
          <w:lang w:val="ru-RU"/>
        </w:rPr>
        <w:t>присвоении ученого звания</w:t>
      </w:r>
      <w:r>
        <w:rPr>
          <w:rStyle w:val="Нет"/>
          <w:vertAlign w:val="superscript"/>
          <w:lang w:val="ru-RU"/>
        </w:rPr>
        <w:footnoteReference w:id="128"/>
      </w:r>
      <w:r>
        <w:rPr>
          <w:rStyle w:val="Нет"/>
          <w:rtl w:val="0"/>
          <w:lang w:val="ru-RU"/>
        </w:rPr>
        <w:t>;</w:t>
      </w:r>
    </w:p>
    <w:p>
      <w:pPr>
        <w:pStyle w:val="Основной текст"/>
        <w:numPr>
          <w:ilvl w:val="0"/>
          <w:numId w:val="24"/>
        </w:numPr>
        <w:rPr>
          <w:lang w:val="ru-RU"/>
        </w:rPr>
      </w:pPr>
      <w:r>
        <w:rPr>
          <w:rStyle w:val="Нет"/>
          <w:rtl w:val="0"/>
          <w:lang w:val="ru-RU"/>
        </w:rPr>
        <w:t xml:space="preserve">право на </w:t>
      </w:r>
      <w:r>
        <w:rPr>
          <w:rStyle w:val="Нет"/>
          <w:rtl w:val="0"/>
          <w:lang w:val="ru-RU"/>
        </w:rPr>
        <w:t xml:space="preserve">национальный режим в области социального обеспечения </w:t>
      </w:r>
      <w:r>
        <w:rPr>
          <w:rStyle w:val="Нет"/>
          <w:rtl w:val="0"/>
          <w:lang w:val="ru-RU"/>
        </w:rPr>
        <w:t>(</w:t>
      </w:r>
      <w:r>
        <w:rPr>
          <w:rStyle w:val="Нет"/>
          <w:rtl w:val="0"/>
          <w:lang w:val="ru-RU"/>
        </w:rPr>
        <w:t>социального страхования</w:t>
      </w:r>
      <w:r>
        <w:rPr>
          <w:rStyle w:val="Нет"/>
          <w:rtl w:val="0"/>
          <w:lang w:val="ru-RU"/>
        </w:rPr>
        <w:t xml:space="preserve">), </w:t>
      </w:r>
      <w:r>
        <w:rPr>
          <w:rStyle w:val="Нет"/>
          <w:rtl w:val="0"/>
          <w:lang w:val="ru-RU"/>
        </w:rPr>
        <w:t>кроме пенсионного обеспечения</w:t>
      </w:r>
      <w:r>
        <w:rPr>
          <w:rStyle w:val="Нет"/>
          <w:rtl w:val="0"/>
          <w:lang w:val="ru-RU"/>
        </w:rPr>
        <w:t xml:space="preserve">, </w:t>
      </w:r>
      <w:r>
        <w:rPr>
          <w:rStyle w:val="Нет"/>
          <w:rtl w:val="0"/>
          <w:lang w:val="ru-RU"/>
        </w:rPr>
        <w:t>которое должно регулироваться законодательством государства постоянного проживания и отдельным договором</w:t>
      </w:r>
      <w:r>
        <w:rPr>
          <w:rStyle w:val="Нет"/>
          <w:vertAlign w:val="superscript"/>
          <w:lang w:val="ru-RU"/>
        </w:rPr>
        <w:footnoteReference w:id="129"/>
      </w:r>
      <w:r>
        <w:rPr>
          <w:rStyle w:val="Нет"/>
          <w:rtl w:val="0"/>
          <w:lang w:val="ru-RU"/>
        </w:rPr>
        <w:t>;</w:t>
      </w:r>
    </w:p>
    <w:p>
      <w:pPr>
        <w:pStyle w:val="Основной текст"/>
        <w:numPr>
          <w:ilvl w:val="0"/>
          <w:numId w:val="24"/>
        </w:numPr>
        <w:rPr>
          <w:lang w:val="ru-RU"/>
        </w:rPr>
      </w:pPr>
      <w:r>
        <w:rPr>
          <w:rStyle w:val="Нет"/>
          <w:rtl w:val="0"/>
          <w:lang w:val="ru-RU"/>
        </w:rPr>
        <w:t>право вступать в профессиональные союзы наравне с гражданами государства трудоустройства</w:t>
      </w:r>
      <w:r>
        <w:rPr>
          <w:rStyle w:val="Нет"/>
          <w:vertAlign w:val="superscript"/>
          <w:lang w:val="ru-RU"/>
        </w:rPr>
        <w:footnoteReference w:id="130"/>
      </w:r>
      <w:r>
        <w:rPr>
          <w:rStyle w:val="Нет"/>
          <w:rtl w:val="0"/>
          <w:lang w:val="ru-RU"/>
        </w:rPr>
        <w:t>;</w:t>
      </w:r>
    </w:p>
    <w:p>
      <w:pPr>
        <w:pStyle w:val="Основной текст"/>
        <w:numPr>
          <w:ilvl w:val="0"/>
          <w:numId w:val="24"/>
        </w:numPr>
        <w:rPr>
          <w:lang w:val="ru-RU"/>
        </w:rPr>
      </w:pPr>
      <w:r>
        <w:rPr>
          <w:rStyle w:val="Нет"/>
          <w:rtl w:val="0"/>
          <w:lang w:val="ru-RU"/>
        </w:rPr>
        <w:t xml:space="preserve">право на получение от государственных органов государства трудоустройства </w:t>
      </w:r>
      <w:r>
        <w:rPr>
          <w:rStyle w:val="Нет"/>
          <w:rtl w:val="0"/>
          <w:lang w:val="ru-RU"/>
        </w:rPr>
        <w:t>(</w:t>
      </w:r>
      <w:r>
        <w:rPr>
          <w:rStyle w:val="Нет"/>
          <w:rtl w:val="0"/>
          <w:lang w:val="ru-RU"/>
        </w:rPr>
        <w:t>к компетенции которых относятся соответствующие вопросы</w:t>
      </w:r>
      <w:r>
        <w:rPr>
          <w:rStyle w:val="Нет"/>
          <w:rtl w:val="0"/>
          <w:lang w:val="ru-RU"/>
        </w:rPr>
        <w:t xml:space="preserve">) </w:t>
      </w:r>
      <w:r>
        <w:rPr>
          <w:rStyle w:val="Нет"/>
          <w:rtl w:val="0"/>
          <w:lang w:val="ru-RU"/>
        </w:rPr>
        <w:t xml:space="preserve">и работодателя </w:t>
      </w:r>
      <w:r>
        <w:rPr>
          <w:rStyle w:val="Нет"/>
          <w:rtl w:val="0"/>
          <w:lang w:val="ru-RU"/>
        </w:rPr>
        <w:t>(</w:t>
      </w:r>
      <w:r>
        <w:rPr>
          <w:rStyle w:val="Нет"/>
          <w:rtl w:val="0"/>
          <w:lang w:val="ru-RU"/>
        </w:rPr>
        <w:t xml:space="preserve">заказчика работ </w:t>
      </w:r>
      <w:r>
        <w:rPr>
          <w:rStyle w:val="Нет"/>
          <w:rtl w:val="0"/>
          <w:lang w:val="ru-RU"/>
        </w:rPr>
        <w:t>(</w:t>
      </w:r>
      <w:r>
        <w:rPr>
          <w:rStyle w:val="Нет"/>
          <w:rtl w:val="0"/>
          <w:lang w:val="ru-RU"/>
        </w:rPr>
        <w:t>услуг</w:t>
      </w:r>
      <w:r>
        <w:rPr>
          <w:rStyle w:val="Нет"/>
          <w:rtl w:val="0"/>
          <w:lang w:val="ru-RU"/>
        </w:rPr>
        <w:t xml:space="preserve">)) </w:t>
      </w:r>
      <w:r>
        <w:rPr>
          <w:rStyle w:val="Нет"/>
          <w:rtl w:val="0"/>
          <w:lang w:val="ru-RU"/>
        </w:rPr>
        <w:t>информации</w:t>
      </w:r>
      <w:r>
        <w:rPr>
          <w:rStyle w:val="Нет"/>
          <w:rtl w:val="0"/>
          <w:lang w:val="ru-RU"/>
        </w:rPr>
        <w:t xml:space="preserve">, </w:t>
      </w:r>
      <w:r>
        <w:rPr>
          <w:rStyle w:val="Нет"/>
          <w:rtl w:val="0"/>
          <w:lang w:val="ru-RU"/>
        </w:rPr>
        <w:t>касающейся порядка его пребывания</w:t>
      </w:r>
      <w:r>
        <w:rPr>
          <w:rStyle w:val="Нет"/>
          <w:rtl w:val="0"/>
          <w:lang w:val="ru-RU"/>
        </w:rPr>
        <w:t xml:space="preserve">, </w:t>
      </w:r>
      <w:r>
        <w:rPr>
          <w:rStyle w:val="Нет"/>
          <w:rtl w:val="0"/>
          <w:lang w:val="ru-RU"/>
        </w:rPr>
        <w:t>условий осуществления трудовой деятельности</w:t>
      </w:r>
      <w:r>
        <w:rPr>
          <w:rStyle w:val="Нет"/>
          <w:rtl w:val="0"/>
          <w:lang w:val="ru-RU"/>
        </w:rPr>
        <w:t xml:space="preserve">, </w:t>
      </w:r>
      <w:r>
        <w:rPr>
          <w:rStyle w:val="Нет"/>
          <w:rtl w:val="0"/>
          <w:lang w:val="ru-RU"/>
        </w:rPr>
        <w:t>а также прав и обязанностей</w:t>
      </w:r>
      <w:r>
        <w:rPr>
          <w:rStyle w:val="Нет"/>
          <w:rtl w:val="0"/>
          <w:lang w:val="ru-RU"/>
        </w:rPr>
        <w:t xml:space="preserve">, </w:t>
      </w:r>
      <w:r>
        <w:rPr>
          <w:rStyle w:val="Нет"/>
          <w:rtl w:val="0"/>
          <w:lang w:val="ru-RU"/>
        </w:rPr>
        <w:t>предусмотренных законодательством государства трудоустройства</w:t>
      </w:r>
      <w:r>
        <w:rPr>
          <w:rStyle w:val="Нет"/>
          <w:vertAlign w:val="superscript"/>
          <w:lang w:val="ru-RU"/>
        </w:rPr>
        <w:footnoteReference w:id="131"/>
      </w:r>
      <w:r>
        <w:rPr>
          <w:rStyle w:val="Нет"/>
          <w:rtl w:val="0"/>
          <w:lang w:val="ru-RU"/>
        </w:rPr>
        <w:t>.</w:t>
      </w:r>
    </w:p>
    <w:p>
      <w:pPr>
        <w:pStyle w:val="Основной текст"/>
        <w:rPr>
          <w:rStyle w:val="Нет"/>
          <w:lang w:val="ru-RU"/>
        </w:rPr>
      </w:pPr>
      <w:r>
        <w:rPr>
          <w:rStyle w:val="Нет"/>
          <w:rtl w:val="0"/>
          <w:lang w:val="ru-RU"/>
        </w:rPr>
        <w:t xml:space="preserve">В сфере социального обеспечения закрепляются права </w:t>
      </w:r>
      <w:r>
        <w:rPr>
          <w:rStyle w:val="Нет"/>
          <w:rtl w:val="0"/>
          <w:lang w:val="ru-RU"/>
        </w:rPr>
        <w:t xml:space="preserve">на получение бесплатной скорой медицинской помощи </w:t>
      </w:r>
      <w:r>
        <w:rPr>
          <w:rStyle w:val="Нет"/>
          <w:rtl w:val="0"/>
          <w:lang w:val="ru-RU"/>
        </w:rPr>
        <w:t>(</w:t>
      </w:r>
      <w:r>
        <w:rPr>
          <w:rStyle w:val="Нет"/>
          <w:rtl w:val="0"/>
          <w:lang w:val="ru-RU"/>
        </w:rPr>
        <w:t>в экстренной и неотложной формах</w:t>
      </w:r>
      <w:r>
        <w:rPr>
          <w:rStyle w:val="Нет"/>
          <w:rtl w:val="0"/>
          <w:lang w:val="ru-RU"/>
        </w:rPr>
        <w:t xml:space="preserve">) </w:t>
      </w:r>
      <w:r>
        <w:rPr>
          <w:rStyle w:val="Нет"/>
          <w:rtl w:val="0"/>
          <w:lang w:val="ru-RU"/>
        </w:rPr>
        <w:t xml:space="preserve">для </w:t>
      </w:r>
      <w:r>
        <w:rPr>
          <w:rStyle w:val="Нет"/>
          <w:rtl w:val="0"/>
          <w:lang w:val="ru-RU"/>
        </w:rPr>
        <w:t>трудящи</w:t>
      </w:r>
      <w:r>
        <w:rPr>
          <w:rStyle w:val="Нет"/>
          <w:rtl w:val="0"/>
          <w:lang w:val="ru-RU"/>
        </w:rPr>
        <w:t>х</w:t>
      </w:r>
      <w:r>
        <w:rPr>
          <w:rStyle w:val="Нет"/>
          <w:rtl w:val="0"/>
          <w:lang w:val="ru-RU"/>
        </w:rPr>
        <w:t>ся государств</w:t>
      </w:r>
      <w:r>
        <w:rPr>
          <w:rStyle w:val="Нет"/>
          <w:rtl w:val="0"/>
          <w:lang w:val="ru-RU"/>
        </w:rPr>
        <w:t>-</w:t>
      </w:r>
      <w:r>
        <w:rPr>
          <w:rStyle w:val="Нет"/>
          <w:rtl w:val="0"/>
          <w:lang w:val="ru-RU"/>
        </w:rPr>
        <w:t>членов и членам семей в том же порядке и на тех же условиях</w:t>
      </w:r>
      <w:r>
        <w:rPr>
          <w:rStyle w:val="Нет"/>
          <w:rtl w:val="0"/>
          <w:lang w:val="ru-RU"/>
        </w:rPr>
        <w:t xml:space="preserve">, </w:t>
      </w:r>
      <w:r>
        <w:rPr>
          <w:rStyle w:val="Нет"/>
          <w:rtl w:val="0"/>
          <w:lang w:val="ru-RU"/>
        </w:rPr>
        <w:t>что и гражданам государства трудоустройства</w:t>
      </w:r>
      <w:r>
        <w:rPr>
          <w:rStyle w:val="Нет"/>
          <w:vertAlign w:val="superscript"/>
          <w:lang w:val="ru-RU"/>
        </w:rPr>
        <w:footnoteReference w:id="132"/>
      </w:r>
      <w:r>
        <w:rPr>
          <w:rStyle w:val="Нет"/>
          <w:rtl w:val="0"/>
          <w:lang w:val="ru-RU"/>
        </w:rPr>
        <w:t>,</w:t>
      </w:r>
      <w:r>
        <w:rPr>
          <w:rStyle w:val="Нет"/>
          <w:rtl w:val="0"/>
          <w:lang w:val="ru-RU"/>
        </w:rPr>
        <w:t xml:space="preserve"> </w:t>
      </w:r>
      <w:r>
        <w:rPr>
          <w:rStyle w:val="Нет"/>
          <w:rtl w:val="0"/>
          <w:lang w:val="ru-RU"/>
        </w:rPr>
        <w:t>а д</w:t>
      </w:r>
      <w:r>
        <w:rPr>
          <w:rStyle w:val="Нет"/>
          <w:rtl w:val="0"/>
          <w:lang w:val="ru-RU"/>
        </w:rPr>
        <w:t>ети трудящегося государства</w:t>
      </w:r>
      <w:r>
        <w:rPr>
          <w:rStyle w:val="Нет"/>
          <w:rtl w:val="0"/>
          <w:lang w:val="ru-RU"/>
        </w:rPr>
        <w:t>-</w:t>
      </w:r>
      <w:r>
        <w:rPr>
          <w:rStyle w:val="Нет"/>
          <w:rtl w:val="0"/>
          <w:lang w:val="ru-RU"/>
        </w:rPr>
        <w:t>члена</w:t>
      </w:r>
      <w:r>
        <w:rPr>
          <w:rStyle w:val="Нет"/>
          <w:rtl w:val="0"/>
          <w:lang w:val="ru-RU"/>
        </w:rPr>
        <w:t xml:space="preserve">, </w:t>
      </w:r>
      <w:r>
        <w:rPr>
          <w:rStyle w:val="Нет"/>
          <w:rtl w:val="0"/>
          <w:lang w:val="ru-RU"/>
        </w:rPr>
        <w:t>совместно проживающие с ним на территории государства трудоустройства</w:t>
      </w:r>
      <w:r>
        <w:rPr>
          <w:rStyle w:val="Нет"/>
          <w:rtl w:val="0"/>
          <w:lang w:val="ru-RU"/>
        </w:rPr>
        <w:t xml:space="preserve">, </w:t>
      </w:r>
      <w:r>
        <w:rPr>
          <w:rStyle w:val="Нет"/>
          <w:rtl w:val="0"/>
          <w:lang w:val="ru-RU"/>
        </w:rPr>
        <w:t>имеют право на посещение дошкольных учреждений</w:t>
      </w:r>
      <w:r>
        <w:rPr>
          <w:rStyle w:val="Нет"/>
          <w:rtl w:val="0"/>
          <w:lang w:val="ru-RU"/>
        </w:rPr>
        <w:t xml:space="preserve">, </w:t>
      </w:r>
      <w:r>
        <w:rPr>
          <w:rStyle w:val="Нет"/>
          <w:rtl w:val="0"/>
          <w:lang w:val="ru-RU"/>
        </w:rPr>
        <w:t>получение образования в соответствии с законодательством государства трудоустройства</w:t>
      </w:r>
      <w:r>
        <w:rPr>
          <w:rStyle w:val="Нет"/>
          <w:vertAlign w:val="superscript"/>
          <w:lang w:val="ru-RU"/>
        </w:rPr>
        <w:footnoteReference w:id="133"/>
      </w:r>
      <w:r>
        <w:rPr>
          <w:rStyle w:val="Нет"/>
          <w:rtl w:val="0"/>
          <w:lang w:val="ru-RU"/>
        </w:rPr>
        <w:t xml:space="preserve">. </w:t>
      </w:r>
      <w:r>
        <w:rPr>
          <w:rStyle w:val="Нет"/>
          <w:rtl w:val="0"/>
          <w:lang w:val="ru-RU"/>
        </w:rPr>
        <w:t>Следует отметить</w:t>
      </w:r>
      <w:r>
        <w:rPr>
          <w:rStyle w:val="Нет"/>
          <w:rtl w:val="0"/>
          <w:lang w:val="ru-RU"/>
        </w:rPr>
        <w:t xml:space="preserve">, </w:t>
      </w:r>
      <w:r>
        <w:rPr>
          <w:rStyle w:val="Нет"/>
          <w:rtl w:val="0"/>
          <w:lang w:val="ru-RU"/>
        </w:rPr>
        <w:t xml:space="preserve">что </w:t>
      </w:r>
      <w:r>
        <w:rPr>
          <w:rStyle w:val="Нет"/>
          <w:rtl w:val="0"/>
          <w:lang w:val="ru-RU"/>
        </w:rPr>
        <w:t>продолжение лечения при отсутствии непосредственной угрозы жизни пациента или здоровью окружающих оплачивается непосредственно пациентом или из иных источников</w:t>
      </w:r>
      <w:r>
        <w:rPr>
          <w:rStyle w:val="Нет"/>
          <w:rtl w:val="0"/>
          <w:lang w:val="ru-RU"/>
        </w:rPr>
        <w:t xml:space="preserve">, </w:t>
      </w:r>
      <w:r>
        <w:rPr>
          <w:rStyle w:val="Нет"/>
          <w:rtl w:val="0"/>
          <w:lang w:val="ru-RU"/>
        </w:rPr>
        <w:t xml:space="preserve">не запрещенных законодательством государства трудоустройства </w:t>
      </w:r>
      <w:r>
        <w:rPr>
          <w:rStyle w:val="Нет"/>
          <w:rtl w:val="0"/>
          <w:lang w:val="ru-RU"/>
        </w:rPr>
        <w:t>(</w:t>
      </w:r>
      <w:r>
        <w:rPr>
          <w:rStyle w:val="Нет"/>
          <w:rtl w:val="0"/>
          <w:lang w:val="ru-RU"/>
        </w:rPr>
        <w:t>к иным источникам</w:t>
      </w:r>
      <w:r>
        <w:rPr>
          <w:rStyle w:val="Нет"/>
          <w:rtl w:val="0"/>
          <w:lang w:val="ru-RU"/>
        </w:rPr>
        <w:t>,</w:t>
      </w:r>
      <w:r>
        <w:rPr>
          <w:rStyle w:val="Нет"/>
          <w:rtl w:val="0"/>
          <w:lang w:val="ru-RU"/>
        </w:rPr>
        <w:t xml:space="preserve"> </w:t>
      </w:r>
      <w:r>
        <w:rPr>
          <w:rStyle w:val="Нет"/>
          <w:rtl w:val="0"/>
          <w:lang w:val="ru-RU"/>
        </w:rPr>
        <w:t>по всей вероятности</w:t>
      </w:r>
      <w:r>
        <w:rPr>
          <w:rStyle w:val="Нет"/>
          <w:rtl w:val="0"/>
          <w:lang w:val="ru-RU"/>
        </w:rPr>
        <w:t xml:space="preserve">, </w:t>
      </w:r>
      <w:r>
        <w:rPr>
          <w:rStyle w:val="Нет"/>
          <w:rtl w:val="0"/>
          <w:lang w:val="ru-RU"/>
        </w:rPr>
        <w:t>относятся страховые организации</w:t>
      </w:r>
      <w:r>
        <w:rPr>
          <w:rStyle w:val="Нет"/>
          <w:rtl w:val="0"/>
          <w:lang w:val="ru-RU"/>
        </w:rPr>
        <w:t xml:space="preserve">), </w:t>
      </w:r>
      <w:r>
        <w:rPr>
          <w:rStyle w:val="Нет"/>
          <w:rtl w:val="0"/>
          <w:lang w:val="ru-RU"/>
        </w:rPr>
        <w:t>по тарифам</w:t>
      </w:r>
      <w:r>
        <w:rPr>
          <w:rStyle w:val="Нет"/>
          <w:rtl w:val="0"/>
          <w:lang w:val="ru-RU"/>
        </w:rPr>
        <w:t xml:space="preserve"> </w:t>
      </w:r>
      <w:r>
        <w:rPr>
          <w:rStyle w:val="Нет"/>
          <w:rtl w:val="0"/>
          <w:lang w:val="ru-RU"/>
        </w:rPr>
        <w:t>или договорным ценам</w:t>
      </w:r>
      <w:r>
        <w:rPr>
          <w:rStyle w:val="Нет"/>
          <w:vertAlign w:val="superscript"/>
          <w:lang w:val="ru-RU"/>
        </w:rPr>
        <w:footnoteReference w:id="134"/>
      </w:r>
      <w:r>
        <w:rPr>
          <w:rStyle w:val="Нет"/>
          <w:rtl w:val="0"/>
          <w:lang w:val="ru-RU"/>
        </w:rPr>
        <w:t>.</w:t>
      </w:r>
    </w:p>
    <w:p>
      <w:pPr>
        <w:pStyle w:val="Основной текст"/>
        <w:bidi w:val="0"/>
      </w:pPr>
      <w:r>
        <w:rPr>
          <w:rtl w:val="0"/>
        </w:rPr>
        <w:t>Что касается пенсионного обеспечения граждан государств</w:t>
      </w:r>
      <w:r>
        <w:rPr>
          <w:rtl w:val="0"/>
        </w:rPr>
        <w:t>-</w:t>
      </w:r>
      <w:r>
        <w:rPr>
          <w:rtl w:val="0"/>
        </w:rPr>
        <w:t>членов ЕАЭС</w:t>
      </w:r>
      <w:r>
        <w:rPr>
          <w:rtl w:val="0"/>
        </w:rPr>
        <w:t xml:space="preserve">, </w:t>
      </w:r>
      <w:r>
        <w:rPr>
          <w:rtl w:val="0"/>
        </w:rPr>
        <w:t xml:space="preserve">то эта часть социального обеспечения регулируется </w:t>
      </w:r>
      <w:r>
        <w:rPr>
          <w:rtl w:val="0"/>
        </w:rPr>
        <w:t>Соглашение</w:t>
      </w:r>
      <w:r>
        <w:rPr>
          <w:rtl w:val="0"/>
        </w:rPr>
        <w:t>м</w:t>
      </w:r>
      <w:r>
        <w:rPr>
          <w:rtl w:val="0"/>
        </w:rPr>
        <w:t xml:space="preserve"> о пенсионном обеспечении трудящихся государств</w:t>
      </w:r>
      <w:r>
        <w:rPr>
          <w:rtl w:val="0"/>
        </w:rPr>
        <w:t>-</w:t>
      </w:r>
      <w:r>
        <w:rPr>
          <w:rtl w:val="0"/>
        </w:rPr>
        <w:t>членов Евразийского экономического союза</w:t>
      </w:r>
      <w:r>
        <w:rPr>
          <w:rtl w:val="0"/>
        </w:rPr>
        <w:t xml:space="preserve"> 2019 </w:t>
      </w:r>
      <w:r>
        <w:rPr>
          <w:rtl w:val="0"/>
        </w:rPr>
        <w:t>года</w:t>
      </w:r>
      <w:r>
        <w:rPr>
          <w:rtl w:val="0"/>
        </w:rPr>
        <w:t xml:space="preserve">, </w:t>
      </w:r>
      <w:r>
        <w:rPr>
          <w:rtl w:val="0"/>
        </w:rPr>
        <w:t xml:space="preserve">которое закрепляет </w:t>
      </w:r>
      <w:r>
        <w:rPr>
          <w:rtl w:val="0"/>
        </w:rPr>
        <w:t>равные</w:t>
      </w:r>
      <w:r>
        <w:rPr>
          <w:rtl w:val="0"/>
        </w:rPr>
        <w:t xml:space="preserve"> </w:t>
      </w:r>
      <w:r>
        <w:rPr>
          <w:rtl w:val="0"/>
        </w:rPr>
        <w:t>условия и порядок для трудящихся в области формирования пенсионных прав</w:t>
      </w:r>
      <w:r>
        <w:rPr>
          <w:rtl w:val="0"/>
        </w:rPr>
        <w:t xml:space="preserve">, </w:t>
      </w:r>
      <w:r>
        <w:rPr>
          <w:rtl w:val="0"/>
        </w:rPr>
        <w:t>а также реализации права на назначение и выплату пенсии</w:t>
      </w:r>
      <w:r>
        <w:rPr>
          <w:rtl w:val="0"/>
        </w:rPr>
        <w:t xml:space="preserve"> </w:t>
      </w:r>
      <w:r>
        <w:rPr>
          <w:rtl w:val="0"/>
        </w:rPr>
        <w:t>самому трудящемуся и членам его семьи</w:t>
      </w:r>
      <w:r>
        <w:rPr>
          <w:rStyle w:val="Нет"/>
          <w:rFonts w:ascii="Times New Roman" w:cs="Times New Roman" w:hAnsi="Times New Roman" w:eastAsia="Times New Roman"/>
          <w:b w:val="0"/>
          <w:bCs w:val="0"/>
          <w:i w:val="0"/>
          <w:iCs w:val="0"/>
          <w:vertAlign w:val="superscript"/>
        </w:rPr>
        <w:footnoteReference w:id="135"/>
      </w:r>
      <w:r>
        <w:rPr>
          <w:rtl w:val="0"/>
        </w:rPr>
        <w:t xml:space="preserve">. </w:t>
      </w:r>
      <w:r>
        <w:rPr>
          <w:rtl w:val="0"/>
        </w:rPr>
        <w:t xml:space="preserve">Однако данное Соглашение </w:t>
      </w:r>
      <w:r>
        <w:rPr>
          <w:rtl w:val="0"/>
        </w:rPr>
        <w:t>распространяет свое действие только на пенсии</w:t>
      </w:r>
      <w:r>
        <w:rPr>
          <w:rtl w:val="0"/>
        </w:rPr>
        <w:t xml:space="preserve">, </w:t>
      </w:r>
      <w:r>
        <w:rPr>
          <w:rtl w:val="0"/>
        </w:rPr>
        <w:t>назначаемые и выплачиваемые на основании стажа работы</w:t>
      </w:r>
      <w:r>
        <w:rPr>
          <w:rtl w:val="0"/>
        </w:rPr>
        <w:t xml:space="preserve">, </w:t>
      </w:r>
      <w:r>
        <w:rPr>
          <w:rtl w:val="0"/>
        </w:rPr>
        <w:t>приобретенного после вступления в силу Соглашения</w:t>
      </w:r>
      <w:r>
        <w:rPr>
          <w:rtl w:val="0"/>
        </w:rPr>
        <w:t xml:space="preserve">, </w:t>
      </w:r>
      <w:r>
        <w:rPr>
          <w:rtl w:val="0"/>
        </w:rPr>
        <w:t>если же стаж работы приобретен до его вступления в силу</w:t>
      </w:r>
      <w:r>
        <w:rPr>
          <w:rtl w:val="0"/>
        </w:rPr>
        <w:t xml:space="preserve">, </w:t>
      </w:r>
      <w:r>
        <w:rPr>
          <w:rtl w:val="0"/>
        </w:rPr>
        <w:t>в отношении назначения и выплаты</w:t>
      </w:r>
      <w:r>
        <w:rPr>
          <w:rtl w:val="0"/>
        </w:rPr>
        <w:t xml:space="preserve"> </w:t>
      </w:r>
      <w:r>
        <w:rPr>
          <w:rtl w:val="0"/>
        </w:rPr>
        <w:t>пенсий продолжают действовать Соглашение о гарантиях прав граждан государств</w:t>
      </w:r>
      <w:r>
        <w:rPr>
          <w:rtl w:val="0"/>
        </w:rPr>
        <w:t>-</w:t>
      </w:r>
      <w:r>
        <w:rPr>
          <w:rtl w:val="0"/>
        </w:rPr>
        <w:t xml:space="preserve">участников СНГ в области пенсионного обеспечения от </w:t>
      </w:r>
      <w:r>
        <w:rPr>
          <w:rtl w:val="0"/>
        </w:rPr>
        <w:t xml:space="preserve">13 </w:t>
      </w:r>
      <w:r>
        <w:rPr>
          <w:rtl w:val="0"/>
        </w:rPr>
        <w:t xml:space="preserve">марта </w:t>
      </w:r>
      <w:r>
        <w:rPr>
          <w:rtl w:val="0"/>
        </w:rPr>
        <w:t xml:space="preserve">1992 </w:t>
      </w:r>
      <w:r>
        <w:rPr>
          <w:rtl w:val="0"/>
        </w:rPr>
        <w:t>г</w:t>
      </w:r>
      <w:r>
        <w:rPr>
          <w:rtl w:val="0"/>
        </w:rPr>
        <w:t xml:space="preserve">. </w:t>
      </w:r>
      <w:r>
        <w:rPr>
          <w:rtl w:val="0"/>
        </w:rPr>
        <w:t>и Договор между Российской Федерацией и</w:t>
      </w:r>
      <w:r>
        <w:rPr>
          <w:rtl w:val="0"/>
        </w:rPr>
        <w:t xml:space="preserve"> </w:t>
      </w:r>
      <w:r>
        <w:rPr>
          <w:rtl w:val="0"/>
        </w:rPr>
        <w:t xml:space="preserve">Республикой Беларусь о сотрудничестве в области социального обеспечения от </w:t>
      </w:r>
      <w:r>
        <w:rPr>
          <w:rtl w:val="0"/>
        </w:rPr>
        <w:t xml:space="preserve">24 </w:t>
      </w:r>
      <w:r>
        <w:rPr>
          <w:rtl w:val="0"/>
        </w:rPr>
        <w:t xml:space="preserve">января </w:t>
      </w:r>
      <w:r>
        <w:rPr>
          <w:rtl w:val="0"/>
        </w:rPr>
        <w:t xml:space="preserve">2006 </w:t>
      </w:r>
      <w:r>
        <w:rPr>
          <w:rtl w:val="0"/>
        </w:rPr>
        <w:t>г</w:t>
      </w:r>
      <w:r>
        <w:rPr>
          <w:rtl w:val="0"/>
        </w:rPr>
        <w:t>.</w:t>
      </w:r>
      <w:r>
        <w:rPr>
          <w:rStyle w:val="Нет"/>
          <w:rFonts w:ascii="Times New Roman" w:cs="Times New Roman" w:hAnsi="Times New Roman" w:eastAsia="Times New Roman"/>
          <w:b w:val="0"/>
          <w:bCs w:val="0"/>
          <w:i w:val="0"/>
          <w:iCs w:val="0"/>
          <w:vertAlign w:val="superscript"/>
        </w:rPr>
        <w:footnoteReference w:id="136"/>
      </w:r>
    </w:p>
    <w:p>
      <w:pPr>
        <w:pStyle w:val="Рубрика 2"/>
      </w:pPr>
      <w:bookmarkStart w:name="_Toc8" w:id="8"/>
      <w:r>
        <w:rPr>
          <w:rFonts w:cs="Arial Unicode MS" w:eastAsia="Arial Unicode MS"/>
          <w:rtl w:val="0"/>
        </w:rPr>
        <w:t xml:space="preserve">2.2 </w:t>
      </w:r>
      <w:r>
        <w:rPr>
          <w:rFonts w:cs="Arial Unicode MS" w:eastAsia="Arial Unicode MS" w:hint="default"/>
          <w:rtl w:val="0"/>
        </w:rPr>
        <w:t>Особенности национального регулирования в странах</w:t>
      </w:r>
      <w:r>
        <w:rPr>
          <w:rFonts w:cs="Arial Unicode MS" w:eastAsia="Arial Unicode MS"/>
          <w:rtl w:val="0"/>
        </w:rPr>
        <w:t>-</w:t>
      </w:r>
      <w:r>
        <w:rPr>
          <w:rFonts w:cs="Arial Unicode MS" w:eastAsia="Arial Unicode MS" w:hint="default"/>
          <w:rtl w:val="0"/>
        </w:rPr>
        <w:t>участницах Евразийского экономического союза</w:t>
      </w:r>
      <w:bookmarkEnd w:id="8"/>
    </w:p>
    <w:p>
      <w:pPr>
        <w:pStyle w:val="Подзаголовок"/>
        <w:bidi w:val="0"/>
      </w:pPr>
      <w:bookmarkStart w:name="_Toc9" w:id="9"/>
      <w:r>
        <w:rPr>
          <w:rFonts w:cs="Arial Unicode MS" w:eastAsia="Arial Unicode MS"/>
          <w:rtl w:val="0"/>
        </w:rPr>
        <w:t xml:space="preserve">2.2.1 </w:t>
      </w:r>
      <w:r>
        <w:rPr>
          <w:rFonts w:cs="Arial Unicode MS" w:eastAsia="Arial Unicode MS" w:hint="default"/>
          <w:rtl w:val="0"/>
        </w:rPr>
        <w:t>Конституции стран</w:t>
      </w:r>
      <w:r>
        <w:rPr>
          <w:rFonts w:cs="Arial Unicode MS" w:eastAsia="Arial Unicode MS"/>
          <w:rtl w:val="0"/>
        </w:rPr>
        <w:t>-</w:t>
      </w:r>
      <w:r>
        <w:rPr>
          <w:rFonts w:cs="Arial Unicode MS" w:eastAsia="Arial Unicode MS" w:hint="default"/>
          <w:rtl w:val="0"/>
        </w:rPr>
        <w:t>членов ЕАЭС</w:t>
      </w:r>
      <w:bookmarkEnd w:id="9"/>
    </w:p>
    <w:p>
      <w:pPr>
        <w:pStyle w:val="Основной текст"/>
        <w:rPr>
          <w:rStyle w:val="Нет"/>
          <w:lang w:val="ru-RU"/>
        </w:rPr>
      </w:pPr>
      <w:r>
        <w:rPr>
          <w:rStyle w:val="Нет"/>
          <w:rtl w:val="0"/>
          <w:lang w:val="ru-RU"/>
        </w:rPr>
        <w:t>Прежде чем начать рассмотрение национального трудового законодательства в Армении</w:t>
      </w:r>
      <w:r>
        <w:rPr>
          <w:rStyle w:val="Нет"/>
          <w:rtl w:val="0"/>
          <w:lang w:val="ru-RU"/>
        </w:rPr>
        <w:t xml:space="preserve">, </w:t>
      </w:r>
      <w:r>
        <w:rPr>
          <w:rStyle w:val="Нет"/>
          <w:rtl w:val="0"/>
          <w:lang w:val="ru-RU"/>
        </w:rPr>
        <w:t>Беларуси</w:t>
      </w:r>
      <w:r>
        <w:rPr>
          <w:rStyle w:val="Нет"/>
          <w:rtl w:val="0"/>
          <w:lang w:val="ru-RU"/>
        </w:rPr>
        <w:t xml:space="preserve">, </w:t>
      </w:r>
      <w:r>
        <w:rPr>
          <w:rStyle w:val="Нет"/>
          <w:rtl w:val="0"/>
          <w:lang w:val="ru-RU"/>
        </w:rPr>
        <w:t>Казахстане</w:t>
      </w:r>
      <w:r>
        <w:rPr>
          <w:rStyle w:val="Нет"/>
          <w:rtl w:val="0"/>
          <w:lang w:val="ru-RU"/>
        </w:rPr>
        <w:t xml:space="preserve">, </w:t>
      </w:r>
      <w:r>
        <w:rPr>
          <w:rStyle w:val="Нет"/>
          <w:rtl w:val="0"/>
          <w:lang w:val="ru-RU"/>
        </w:rPr>
        <w:t>Киргизии и России</w:t>
      </w:r>
      <w:r>
        <w:rPr>
          <w:rStyle w:val="Нет"/>
          <w:rtl w:val="0"/>
          <w:lang w:val="ru-RU"/>
        </w:rPr>
        <w:t xml:space="preserve">, </w:t>
      </w:r>
      <w:r>
        <w:rPr>
          <w:rStyle w:val="Нет"/>
          <w:rtl w:val="0"/>
          <w:lang w:val="ru-RU"/>
        </w:rPr>
        <w:t>следует сделать важную оговорку и согласиться с мнением профессора Томашевского о том</w:t>
      </w:r>
      <w:r>
        <w:rPr>
          <w:rStyle w:val="Нет"/>
          <w:rtl w:val="0"/>
          <w:lang w:val="ru-RU"/>
        </w:rPr>
        <w:t xml:space="preserve">, </w:t>
      </w:r>
      <w:r>
        <w:rPr>
          <w:rStyle w:val="Нет"/>
          <w:rtl w:val="0"/>
          <w:lang w:val="ru-RU"/>
        </w:rPr>
        <w:t xml:space="preserve">что </w:t>
      </w:r>
      <w:r>
        <w:rPr>
          <w:rStyle w:val="Нет"/>
          <w:rtl w:val="0"/>
          <w:lang w:val="ru-RU"/>
        </w:rPr>
        <w:t>трудовое</w:t>
      </w:r>
      <w:r>
        <w:rPr>
          <w:rStyle w:val="Нет"/>
          <w:rtl w:val="0"/>
          <w:lang w:val="ru-RU"/>
        </w:rPr>
        <w:t xml:space="preserve"> </w:t>
      </w:r>
      <w:r>
        <w:rPr>
          <w:rStyle w:val="Нет"/>
          <w:rtl w:val="0"/>
          <w:lang w:val="ru-RU"/>
        </w:rPr>
        <w:t>законодательство основывается на нормах Конституции</w:t>
      </w:r>
      <w:r>
        <w:rPr>
          <w:rStyle w:val="Нет"/>
          <w:rtl w:val="0"/>
          <w:lang w:val="ru-RU"/>
        </w:rPr>
        <w:t xml:space="preserve">, </w:t>
      </w:r>
      <w:r>
        <w:rPr>
          <w:rStyle w:val="Нет"/>
          <w:rtl w:val="0"/>
          <w:lang w:val="ru-RU"/>
        </w:rPr>
        <w:t>но сама</w:t>
      </w:r>
      <w:r>
        <w:rPr>
          <w:rStyle w:val="Нет"/>
          <w:rtl w:val="0"/>
          <w:lang w:val="ru-RU"/>
        </w:rPr>
        <w:t xml:space="preserve"> </w:t>
      </w:r>
      <w:r>
        <w:rPr>
          <w:rStyle w:val="Нет"/>
          <w:rtl w:val="0"/>
          <w:lang w:val="ru-RU"/>
        </w:rPr>
        <w:t>Конституция не входит в трудовое законодательство</w:t>
      </w:r>
      <w:r>
        <w:rPr>
          <w:rStyle w:val="Нет"/>
          <w:vertAlign w:val="superscript"/>
          <w:lang w:val="ru-RU"/>
        </w:rPr>
        <w:footnoteReference w:id="137"/>
      </w:r>
      <w:r>
        <w:rPr>
          <w:rStyle w:val="Нет"/>
          <w:rtl w:val="0"/>
          <w:lang w:val="ru-RU"/>
        </w:rPr>
        <w:t>.</w:t>
      </w:r>
    </w:p>
    <w:p>
      <w:pPr>
        <w:pStyle w:val="Основной текст"/>
        <w:rPr>
          <w:rStyle w:val="Нет"/>
          <w:lang w:val="ru-RU"/>
        </w:rPr>
      </w:pPr>
      <w:r>
        <w:rPr>
          <w:rStyle w:val="Нет"/>
          <w:rtl w:val="0"/>
          <w:lang w:val="ru-RU"/>
        </w:rPr>
        <w:t>Принцип свободы труда закреплен в каждой из Конституций стран</w:t>
      </w:r>
      <w:r>
        <w:rPr>
          <w:rStyle w:val="Нет"/>
          <w:rtl w:val="0"/>
          <w:lang w:val="ru-RU"/>
        </w:rPr>
        <w:t>-</w:t>
      </w:r>
      <w:r>
        <w:rPr>
          <w:rStyle w:val="Нет"/>
          <w:rtl w:val="0"/>
          <w:lang w:val="ru-RU"/>
        </w:rPr>
        <w:t>участниц ЕАЭС</w:t>
      </w:r>
      <w:r>
        <w:rPr>
          <w:rStyle w:val="Нет"/>
          <w:rtl w:val="0"/>
          <w:lang w:val="ru-RU"/>
        </w:rPr>
        <w:t xml:space="preserve">, </w:t>
      </w:r>
      <w:r>
        <w:rPr>
          <w:rStyle w:val="Нет"/>
          <w:rtl w:val="0"/>
          <w:lang w:val="ru-RU"/>
        </w:rPr>
        <w:t>однако это закрепление имеет некоторые особенности</w:t>
      </w:r>
      <w:r>
        <w:rPr>
          <w:rStyle w:val="Нет"/>
          <w:rtl w:val="0"/>
          <w:lang w:val="ru-RU"/>
        </w:rPr>
        <w:t xml:space="preserve">: </w:t>
      </w:r>
      <w:r>
        <w:rPr>
          <w:rStyle w:val="Нет"/>
          <w:rtl w:val="0"/>
          <w:lang w:val="ru-RU"/>
        </w:rPr>
        <w:t>с</w:t>
      </w:r>
      <w:r>
        <w:rPr>
          <w:rStyle w:val="Нет"/>
          <w:rtl w:val="0"/>
          <w:lang w:val="ru-RU"/>
        </w:rPr>
        <w:t xml:space="preserve">огласно </w:t>
      </w:r>
      <w:r>
        <w:rPr>
          <w:rStyle w:val="Нет"/>
          <w:rtl w:val="0"/>
          <w:lang w:val="ru-RU"/>
        </w:rPr>
        <w:t>п</w:t>
      </w:r>
      <w:r>
        <w:rPr>
          <w:rStyle w:val="Нет"/>
          <w:rtl w:val="0"/>
          <w:lang w:val="ru-RU"/>
        </w:rPr>
        <w:t xml:space="preserve">. 1 </w:t>
      </w:r>
      <w:r>
        <w:rPr>
          <w:rStyle w:val="Нет"/>
          <w:rtl w:val="0"/>
          <w:lang w:val="ru-RU"/>
        </w:rPr>
        <w:t>ст</w:t>
      </w:r>
      <w:r>
        <w:rPr>
          <w:rStyle w:val="Нет"/>
          <w:rtl w:val="0"/>
          <w:lang w:val="ru-RU"/>
        </w:rPr>
        <w:t xml:space="preserve">. 37 </w:t>
      </w:r>
      <w:r>
        <w:rPr>
          <w:rStyle w:val="Нет"/>
          <w:rtl w:val="0"/>
          <w:lang w:val="ru-RU"/>
        </w:rPr>
        <w:t>Конституции РФ труд свободен</w:t>
      </w:r>
      <w:r>
        <w:rPr>
          <w:rStyle w:val="Нет"/>
          <w:rtl w:val="0"/>
          <w:lang w:val="ru-RU"/>
        </w:rPr>
        <w:t xml:space="preserve">; </w:t>
      </w:r>
      <w:r>
        <w:rPr>
          <w:rStyle w:val="Нет"/>
          <w:rtl w:val="0"/>
          <w:lang w:val="ru-RU"/>
        </w:rPr>
        <w:t>каждый имеет право свободно распоряжаться своими способностями к труду</w:t>
      </w:r>
      <w:r>
        <w:rPr>
          <w:rStyle w:val="Нет"/>
          <w:rtl w:val="0"/>
          <w:lang w:val="ru-RU"/>
        </w:rPr>
        <w:t xml:space="preserve">, </w:t>
      </w:r>
      <w:r>
        <w:rPr>
          <w:rStyle w:val="Нет"/>
          <w:rtl w:val="0"/>
          <w:lang w:val="ru-RU"/>
        </w:rPr>
        <w:t>выбирать род деятельности и профессию</w:t>
      </w:r>
      <w:r>
        <w:rPr>
          <w:rStyle w:val="Нет"/>
          <w:rtl w:val="0"/>
          <w:lang w:val="ru-RU"/>
        </w:rPr>
        <w:t xml:space="preserve">. </w:t>
      </w:r>
      <w:r>
        <w:rPr>
          <w:rStyle w:val="Нет"/>
          <w:rtl w:val="0"/>
          <w:lang w:val="ru-RU"/>
        </w:rPr>
        <w:t xml:space="preserve">В части </w:t>
      </w:r>
      <w:r>
        <w:rPr>
          <w:rStyle w:val="Нет"/>
          <w:rtl w:val="0"/>
          <w:lang w:val="ru-RU"/>
        </w:rPr>
        <w:t>2</w:t>
      </w:r>
      <w:r>
        <w:rPr>
          <w:rStyle w:val="Нет"/>
          <w:rtl w:val="0"/>
          <w:lang w:val="ru-RU"/>
        </w:rPr>
        <w:t xml:space="preserve"> </w:t>
      </w:r>
      <w:r>
        <w:rPr>
          <w:rStyle w:val="Нет"/>
          <w:rtl w:val="0"/>
          <w:lang w:val="ru-RU"/>
        </w:rPr>
        <w:t>той же статьи упоминается и о праве на труд в условиях</w:t>
      </w:r>
      <w:r>
        <w:rPr>
          <w:rStyle w:val="Нет"/>
          <w:rtl w:val="0"/>
          <w:lang w:val="ru-RU"/>
        </w:rPr>
        <w:t xml:space="preserve">, </w:t>
      </w:r>
      <w:r>
        <w:rPr>
          <w:rStyle w:val="Нет"/>
          <w:rtl w:val="0"/>
          <w:lang w:val="ru-RU"/>
        </w:rPr>
        <w:t>отвечающих требованиям безопасности и гигиены</w:t>
      </w:r>
      <w:r>
        <w:rPr>
          <w:rStyle w:val="Нет"/>
          <w:rtl w:val="0"/>
          <w:lang w:val="ru-RU"/>
        </w:rPr>
        <w:t xml:space="preserve">. </w:t>
      </w:r>
      <w:r>
        <w:rPr>
          <w:rStyle w:val="Нет"/>
          <w:rtl w:val="0"/>
          <w:lang w:val="ru-RU"/>
        </w:rPr>
        <w:t>В Конституции Армении речь идет не о свободном труде</w:t>
      </w:r>
      <w:r>
        <w:rPr>
          <w:rStyle w:val="Нет"/>
          <w:rtl w:val="0"/>
          <w:lang w:val="ru-RU"/>
        </w:rPr>
        <w:t xml:space="preserve">, </w:t>
      </w:r>
      <w:r>
        <w:rPr>
          <w:rStyle w:val="Нет"/>
          <w:rtl w:val="0"/>
          <w:lang w:val="ru-RU"/>
        </w:rPr>
        <w:t xml:space="preserve">а о праве </w:t>
      </w:r>
      <w:r>
        <w:rPr>
          <w:rStyle w:val="Нет"/>
          <w:rtl w:val="0"/>
          <w:lang w:val="ru-RU"/>
        </w:rPr>
        <w:t>каждого на свободный выбор</w:t>
      </w:r>
      <w:r>
        <w:rPr>
          <w:rStyle w:val="Нет"/>
          <w:rtl w:val="0"/>
          <w:lang w:val="ru-RU"/>
        </w:rPr>
        <w:t xml:space="preserve"> </w:t>
      </w:r>
      <w:r>
        <w:rPr>
          <w:rStyle w:val="Нет"/>
          <w:rtl w:val="0"/>
          <w:lang w:val="ru-RU"/>
        </w:rPr>
        <w:t>труда</w:t>
      </w:r>
      <w:r>
        <w:rPr>
          <w:rStyle w:val="Нет"/>
          <w:vertAlign w:val="superscript"/>
          <w:lang w:val="ru-RU"/>
        </w:rPr>
        <w:footnoteReference w:id="138"/>
      </w:r>
      <w:r>
        <w:rPr>
          <w:rStyle w:val="Нет"/>
          <w:rtl w:val="0"/>
          <w:lang w:val="ru-RU"/>
        </w:rPr>
        <w:t xml:space="preserve">. </w:t>
      </w:r>
      <w:r>
        <w:rPr>
          <w:rStyle w:val="Нет"/>
          <w:rtl w:val="0"/>
          <w:lang w:val="ru-RU"/>
        </w:rPr>
        <w:t>Тот же подход разделяет Конституция Казахстана</w:t>
      </w:r>
      <w:r>
        <w:rPr>
          <w:rStyle w:val="Нет"/>
          <w:rtl w:val="0"/>
          <w:lang w:val="ru-RU"/>
        </w:rPr>
        <w:t xml:space="preserve">, </w:t>
      </w:r>
      <w:r>
        <w:rPr>
          <w:rStyle w:val="Нет"/>
          <w:rtl w:val="0"/>
          <w:lang w:val="ru-RU"/>
        </w:rPr>
        <w:t xml:space="preserve">провозглашающая </w:t>
      </w:r>
      <w:r>
        <w:rPr>
          <w:rStyle w:val="Нет"/>
          <w:rtl w:val="0"/>
          <w:lang w:val="ru-RU"/>
        </w:rPr>
        <w:t>право каждого на свободу труда</w:t>
      </w:r>
      <w:r>
        <w:rPr>
          <w:rStyle w:val="Нет"/>
          <w:rtl w:val="0"/>
          <w:lang w:val="ru-RU"/>
        </w:rPr>
        <w:t xml:space="preserve">, </w:t>
      </w:r>
      <w:r>
        <w:rPr>
          <w:rStyle w:val="Нет"/>
          <w:rtl w:val="0"/>
          <w:lang w:val="ru-RU"/>
        </w:rPr>
        <w:t>свободный выбор рода деятельности и профессии</w:t>
      </w:r>
      <w:r>
        <w:rPr>
          <w:rStyle w:val="Нет"/>
          <w:vertAlign w:val="superscript"/>
          <w:lang w:val="ru-RU"/>
        </w:rPr>
        <w:footnoteReference w:id="139"/>
      </w:r>
      <w:r>
        <w:rPr>
          <w:rStyle w:val="Нет"/>
          <w:rtl w:val="0"/>
          <w:lang w:val="ru-RU"/>
        </w:rPr>
        <w:t xml:space="preserve">. </w:t>
      </w:r>
      <w:r>
        <w:rPr>
          <w:rStyle w:val="Нет"/>
          <w:rtl w:val="0"/>
          <w:lang w:val="ru-RU"/>
        </w:rPr>
        <w:t>Конституция Кыргызстана в свою очередь объединила в одной статье сразу несколько норм</w:t>
      </w:r>
      <w:r>
        <w:rPr>
          <w:rStyle w:val="Нет"/>
          <w:rtl w:val="0"/>
          <w:lang w:val="ru-RU"/>
        </w:rPr>
        <w:t>-</w:t>
      </w:r>
      <w:r>
        <w:rPr>
          <w:rStyle w:val="Нет"/>
          <w:rtl w:val="0"/>
          <w:lang w:val="ru-RU"/>
        </w:rPr>
        <w:t>принципов</w:t>
      </w:r>
      <w:r>
        <w:rPr>
          <w:rStyle w:val="Нет"/>
          <w:rtl w:val="0"/>
          <w:lang w:val="ru-RU"/>
        </w:rPr>
        <w:t xml:space="preserve">, </w:t>
      </w:r>
      <w:r>
        <w:rPr>
          <w:rStyle w:val="Нет"/>
          <w:rtl w:val="0"/>
          <w:lang w:val="ru-RU"/>
        </w:rPr>
        <w:t>касающихся свободы труда</w:t>
      </w:r>
      <w:r>
        <w:rPr>
          <w:rStyle w:val="Нет"/>
          <w:rtl w:val="0"/>
          <w:lang w:val="ru-RU"/>
        </w:rPr>
        <w:t>:</w:t>
      </w:r>
    </w:p>
    <w:p>
      <w:pPr>
        <w:pStyle w:val="Основной текст"/>
        <w:numPr>
          <w:ilvl w:val="0"/>
          <w:numId w:val="20"/>
        </w:numPr>
        <w:rPr>
          <w:lang w:val="ru-RU"/>
        </w:rPr>
      </w:pPr>
      <w:r>
        <w:rPr>
          <w:rStyle w:val="Нет"/>
          <w:rtl w:val="0"/>
          <w:lang w:val="ru-RU"/>
        </w:rPr>
        <w:t>право на свободу</w:t>
      </w:r>
      <w:r>
        <w:rPr>
          <w:rStyle w:val="Нет"/>
          <w:rtl w:val="0"/>
          <w:lang w:val="ru-RU"/>
        </w:rPr>
        <w:t xml:space="preserve"> </w:t>
      </w:r>
      <w:r>
        <w:rPr>
          <w:rStyle w:val="Нет"/>
          <w:rtl w:val="0"/>
          <w:lang w:val="ru-RU"/>
        </w:rPr>
        <w:t>труда</w:t>
      </w:r>
      <w:r>
        <w:rPr>
          <w:rStyle w:val="Нет"/>
          <w:rtl w:val="0"/>
          <w:lang w:val="ru-RU"/>
        </w:rPr>
        <w:t xml:space="preserve">, </w:t>
      </w:r>
      <w:r>
        <w:rPr>
          <w:rStyle w:val="Нет"/>
          <w:rtl w:val="0"/>
          <w:lang w:val="ru-RU"/>
        </w:rPr>
        <w:t>распоряжаться своими способностями к труду</w:t>
      </w:r>
      <w:r>
        <w:rPr>
          <w:rStyle w:val="Нет"/>
          <w:rtl w:val="0"/>
          <w:lang w:val="ru-RU"/>
        </w:rPr>
        <w:t xml:space="preserve">, </w:t>
      </w:r>
      <w:r>
        <w:rPr>
          <w:rStyle w:val="Нет"/>
          <w:rtl w:val="0"/>
          <w:lang w:val="ru-RU"/>
        </w:rPr>
        <w:t>на выбор</w:t>
      </w:r>
      <w:r>
        <w:rPr>
          <w:rStyle w:val="Нет"/>
          <w:rtl w:val="0"/>
          <w:lang w:val="ru-RU"/>
        </w:rPr>
        <w:t xml:space="preserve"> </w:t>
      </w:r>
      <w:r>
        <w:rPr>
          <w:rStyle w:val="Нет"/>
          <w:rtl w:val="0"/>
          <w:lang w:val="ru-RU"/>
        </w:rPr>
        <w:t>профессии и рода занятий</w:t>
      </w:r>
      <w:r>
        <w:rPr>
          <w:rStyle w:val="Нет"/>
          <w:rtl w:val="0"/>
          <w:lang w:val="ru-RU"/>
        </w:rPr>
        <w:t>;</w:t>
      </w:r>
    </w:p>
    <w:p>
      <w:pPr>
        <w:pStyle w:val="Основной текст"/>
        <w:numPr>
          <w:ilvl w:val="0"/>
          <w:numId w:val="20"/>
        </w:numPr>
        <w:rPr>
          <w:lang w:val="ru-RU"/>
        </w:rPr>
      </w:pPr>
      <w:r>
        <w:rPr>
          <w:rStyle w:val="Нет"/>
          <w:rtl w:val="0"/>
          <w:lang w:val="ru-RU"/>
        </w:rPr>
        <w:t>право на охрану и условия труда</w:t>
      </w:r>
      <w:r>
        <w:rPr>
          <w:rStyle w:val="Нет"/>
          <w:rtl w:val="0"/>
          <w:lang w:val="ru-RU"/>
        </w:rPr>
        <w:t xml:space="preserve">, </w:t>
      </w:r>
      <w:r>
        <w:rPr>
          <w:rStyle w:val="Нет"/>
          <w:rtl w:val="0"/>
          <w:lang w:val="ru-RU"/>
        </w:rPr>
        <w:t>отвечающие требованиям безопасности и гигиены</w:t>
      </w:r>
      <w:r>
        <w:rPr>
          <w:rStyle w:val="Нет"/>
          <w:rtl w:val="0"/>
          <w:lang w:val="ru-RU"/>
        </w:rPr>
        <w:t>;</w:t>
      </w:r>
    </w:p>
    <w:p>
      <w:pPr>
        <w:pStyle w:val="Основной текст"/>
        <w:numPr>
          <w:ilvl w:val="0"/>
          <w:numId w:val="20"/>
        </w:numPr>
        <w:rPr>
          <w:lang w:val="ru-RU"/>
        </w:rPr>
      </w:pPr>
      <w:r>
        <w:rPr>
          <w:rStyle w:val="Нет"/>
          <w:rtl w:val="0"/>
          <w:lang w:val="ru-RU"/>
        </w:rPr>
        <w:t>право на вознаграждение за труд не ниже установленного законом прожиточного минимума</w:t>
      </w:r>
      <w:r>
        <w:rPr>
          <w:rStyle w:val="Нет"/>
          <w:vertAlign w:val="superscript"/>
          <w:lang w:val="ru-RU"/>
        </w:rPr>
        <w:footnoteReference w:id="140"/>
      </w:r>
      <w:r>
        <w:rPr>
          <w:rStyle w:val="Нет"/>
          <w:rtl w:val="0"/>
          <w:lang w:val="ru-RU"/>
        </w:rPr>
        <w:t>.</w:t>
      </w:r>
    </w:p>
    <w:p>
      <w:pPr>
        <w:pStyle w:val="Основной текст"/>
        <w:rPr>
          <w:rStyle w:val="Нет"/>
          <w:lang w:val="ru-RU"/>
        </w:rPr>
      </w:pPr>
      <w:r>
        <w:rPr>
          <w:rStyle w:val="Нет"/>
          <w:rtl w:val="0"/>
          <w:lang w:val="ru-RU"/>
        </w:rPr>
        <w:t>Уникальным в сравнении с указанными выше нормами является подход белорусской Конституции</w:t>
      </w:r>
      <w:r>
        <w:rPr>
          <w:rStyle w:val="Нет"/>
          <w:rtl w:val="0"/>
          <w:lang w:val="ru-RU"/>
        </w:rPr>
        <w:t xml:space="preserve">, </w:t>
      </w:r>
      <w:r>
        <w:rPr>
          <w:rStyle w:val="Нет"/>
          <w:rtl w:val="0"/>
          <w:lang w:val="ru-RU"/>
        </w:rPr>
        <w:t>провозгласившей в ч</w:t>
      </w:r>
      <w:r>
        <w:rPr>
          <w:rStyle w:val="Нет"/>
          <w:rtl w:val="0"/>
          <w:lang w:val="ru-RU"/>
        </w:rPr>
        <w:t xml:space="preserve">.1 </w:t>
      </w:r>
      <w:r>
        <w:rPr>
          <w:rStyle w:val="Нет"/>
          <w:rtl w:val="0"/>
          <w:lang w:val="ru-RU"/>
        </w:rPr>
        <w:t>ст</w:t>
      </w:r>
      <w:r>
        <w:rPr>
          <w:rStyle w:val="Нет"/>
          <w:rtl w:val="0"/>
          <w:lang w:val="ru-RU"/>
        </w:rPr>
        <w:t xml:space="preserve">.41 </w:t>
      </w:r>
      <w:r>
        <w:rPr>
          <w:rStyle w:val="Нет"/>
          <w:rtl w:val="0"/>
          <w:lang w:val="ru-RU"/>
        </w:rPr>
        <w:t xml:space="preserve">право граждан Республики </w:t>
      </w:r>
      <w:r>
        <w:rPr>
          <w:rStyle w:val="Нет"/>
          <w:rtl w:val="0"/>
          <w:lang w:val="ru-RU"/>
        </w:rPr>
        <w:t>Беларусь</w:t>
      </w:r>
      <w:r>
        <w:rPr>
          <w:rStyle w:val="Нет"/>
          <w:rtl w:val="0"/>
          <w:lang w:val="ru-RU"/>
        </w:rPr>
        <w:t xml:space="preserve"> на труд</w:t>
      </w:r>
      <w:r>
        <w:rPr>
          <w:rStyle w:val="Нет"/>
          <w:rtl w:val="0"/>
          <w:lang w:val="ru-RU"/>
        </w:rPr>
        <w:t xml:space="preserve">. </w:t>
      </w:r>
      <w:r>
        <w:rPr>
          <w:rStyle w:val="Нет"/>
          <w:rtl w:val="0"/>
          <w:lang w:val="ru-RU"/>
        </w:rPr>
        <w:t>При этом под правом на труд</w:t>
      </w:r>
      <w:r>
        <w:rPr>
          <w:rStyle w:val="Нет"/>
          <w:rtl w:val="0"/>
          <w:lang w:val="ru-RU"/>
        </w:rPr>
        <w:t xml:space="preserve"> </w:t>
      </w:r>
      <w:r>
        <w:rPr>
          <w:rStyle w:val="Нет"/>
          <w:rtl w:val="0"/>
          <w:lang w:val="ru-RU"/>
        </w:rPr>
        <w:t>понимается наиболее достойный способ самоутверждения человека</w:t>
      </w:r>
      <w:r>
        <w:rPr>
          <w:rStyle w:val="Нет"/>
          <w:rtl w:val="0"/>
          <w:lang w:val="ru-RU"/>
        </w:rPr>
        <w:t xml:space="preserve">, </w:t>
      </w:r>
      <w:r>
        <w:rPr>
          <w:rStyle w:val="Нет"/>
          <w:rtl w:val="0"/>
          <w:lang w:val="ru-RU"/>
        </w:rPr>
        <w:t>то есть</w:t>
      </w:r>
      <w:r>
        <w:rPr>
          <w:rStyle w:val="Нет"/>
          <w:rtl w:val="0"/>
          <w:lang w:val="ru-RU"/>
        </w:rPr>
        <w:t xml:space="preserve"> право на выбор профессии</w:t>
      </w:r>
      <w:r>
        <w:rPr>
          <w:rStyle w:val="Нет"/>
          <w:rtl w:val="0"/>
          <w:lang w:val="ru-RU"/>
        </w:rPr>
        <w:t xml:space="preserve">, </w:t>
      </w:r>
      <w:r>
        <w:rPr>
          <w:rStyle w:val="Нет"/>
          <w:rtl w:val="0"/>
          <w:lang w:val="ru-RU"/>
        </w:rPr>
        <w:t>рода занятий и работы в</w:t>
      </w:r>
      <w:r>
        <w:rPr>
          <w:rStyle w:val="Нет"/>
          <w:rtl w:val="0"/>
          <w:lang w:val="ru-RU"/>
        </w:rPr>
        <w:t xml:space="preserve"> </w:t>
      </w:r>
      <w:r>
        <w:rPr>
          <w:rStyle w:val="Нет"/>
          <w:rtl w:val="0"/>
          <w:lang w:val="ru-RU"/>
        </w:rPr>
        <w:t>соответствии с призванием</w:t>
      </w:r>
      <w:r>
        <w:rPr>
          <w:rStyle w:val="Нет"/>
          <w:rtl w:val="0"/>
          <w:lang w:val="ru-RU"/>
        </w:rPr>
        <w:t xml:space="preserve">, </w:t>
      </w:r>
      <w:r>
        <w:rPr>
          <w:rStyle w:val="Нет"/>
          <w:rtl w:val="0"/>
          <w:lang w:val="ru-RU"/>
        </w:rPr>
        <w:t>способностями</w:t>
      </w:r>
      <w:r>
        <w:rPr>
          <w:rStyle w:val="Нет"/>
          <w:rtl w:val="0"/>
          <w:lang w:val="ru-RU"/>
        </w:rPr>
        <w:t xml:space="preserve">, </w:t>
      </w:r>
      <w:r>
        <w:rPr>
          <w:rStyle w:val="Нет"/>
          <w:rtl w:val="0"/>
          <w:lang w:val="ru-RU"/>
        </w:rPr>
        <w:t>образованием</w:t>
      </w:r>
      <w:r>
        <w:rPr>
          <w:rStyle w:val="Нет"/>
          <w:rtl w:val="0"/>
          <w:lang w:val="ru-RU"/>
        </w:rPr>
        <w:t xml:space="preserve">, </w:t>
      </w:r>
      <w:r>
        <w:rPr>
          <w:rStyle w:val="Нет"/>
          <w:rtl w:val="0"/>
          <w:lang w:val="ru-RU"/>
        </w:rPr>
        <w:t>профессиональной подготовкой и с учетом общественных потребностей</w:t>
      </w:r>
      <w:r>
        <w:rPr>
          <w:rStyle w:val="Нет"/>
          <w:rtl w:val="0"/>
          <w:lang w:val="ru-RU"/>
        </w:rPr>
        <w:t xml:space="preserve">, </w:t>
      </w:r>
      <w:r>
        <w:rPr>
          <w:rStyle w:val="Нет"/>
          <w:rtl w:val="0"/>
          <w:lang w:val="ru-RU"/>
        </w:rPr>
        <w:t>а также на здоровые и безопасные условия труда</w:t>
      </w:r>
      <w:r>
        <w:rPr>
          <w:rStyle w:val="Нет"/>
          <w:rtl w:val="0"/>
          <w:lang w:val="ru-RU"/>
        </w:rPr>
        <w:t xml:space="preserve">. </w:t>
      </w:r>
      <w:r>
        <w:rPr>
          <w:rStyle w:val="Нет"/>
          <w:rtl w:val="0"/>
          <w:lang w:val="ru-RU"/>
        </w:rPr>
        <w:t>Данное право носит абсолютный характер — в связке с данной нормой отсутствует обязанность государства предоставить каждому гражданину Республики Беларусь работу</w:t>
      </w:r>
      <w:r>
        <w:rPr>
          <w:rStyle w:val="Нет"/>
          <w:rtl w:val="0"/>
          <w:lang w:val="ru-RU"/>
        </w:rPr>
        <w:t xml:space="preserve">. </w:t>
      </w:r>
      <w:r>
        <w:rPr>
          <w:rStyle w:val="Нет"/>
          <w:rtl w:val="0"/>
          <w:lang w:val="ru-RU"/>
        </w:rPr>
        <w:t xml:space="preserve">Государство лишь создает </w:t>
      </w:r>
      <w:r>
        <w:rPr>
          <w:rStyle w:val="Нет"/>
          <w:rtl w:val="0"/>
          <w:lang w:val="ru-RU"/>
        </w:rPr>
        <w:t>условия для полной занятости</w:t>
      </w:r>
      <w:r>
        <w:rPr>
          <w:rStyle w:val="Нет"/>
          <w:rtl w:val="0"/>
          <w:lang w:val="ru-RU"/>
        </w:rPr>
        <w:t xml:space="preserve">, </w:t>
      </w:r>
      <w:r>
        <w:rPr>
          <w:rStyle w:val="Нет"/>
          <w:rtl w:val="0"/>
          <w:lang w:val="ru-RU"/>
        </w:rPr>
        <w:t>а в случае незанятости лица по не зависящим от него причинам ему гарантируется обучение новым специальностям и повышение квалификации с учетом общественных потребностей</w:t>
      </w:r>
      <w:r>
        <w:rPr>
          <w:rStyle w:val="Нет"/>
          <w:rtl w:val="0"/>
          <w:lang w:val="ru-RU"/>
        </w:rPr>
        <w:t xml:space="preserve">, </w:t>
      </w:r>
      <w:r>
        <w:rPr>
          <w:rStyle w:val="Нет"/>
          <w:rtl w:val="0"/>
          <w:lang w:val="ru-RU"/>
        </w:rPr>
        <w:t>а также пособие по</w:t>
      </w:r>
      <w:r>
        <w:rPr>
          <w:rStyle w:val="Нет"/>
          <w:rtl w:val="0"/>
          <w:lang w:val="ru-RU"/>
        </w:rPr>
        <w:t xml:space="preserve"> </w:t>
      </w:r>
      <w:r>
        <w:rPr>
          <w:rStyle w:val="Нет"/>
          <w:rtl w:val="0"/>
          <w:lang w:val="ru-RU"/>
        </w:rPr>
        <w:t>безработице в соответствии с законом</w:t>
      </w:r>
      <w:r>
        <w:rPr>
          <w:rStyle w:val="Нет"/>
          <w:vertAlign w:val="superscript"/>
          <w:lang w:val="ru-RU"/>
        </w:rPr>
        <w:footnoteReference w:id="141"/>
      </w:r>
      <w:r>
        <w:rPr>
          <w:rStyle w:val="Нет"/>
          <w:rtl w:val="0"/>
          <w:lang w:val="ru-RU"/>
        </w:rPr>
        <w:t>.</w:t>
      </w:r>
    </w:p>
    <w:p>
      <w:pPr>
        <w:pStyle w:val="Основной текст"/>
        <w:rPr>
          <w:rStyle w:val="Нет"/>
          <w:lang w:val="ru-RU"/>
        </w:rPr>
      </w:pPr>
      <w:r>
        <w:rPr>
          <w:rStyle w:val="Нет"/>
          <w:rtl w:val="0"/>
          <w:lang w:val="ru-RU"/>
        </w:rPr>
        <w:t>Большинство конституций стран</w:t>
      </w:r>
      <w:r>
        <w:rPr>
          <w:rStyle w:val="Нет"/>
          <w:rtl w:val="0"/>
          <w:lang w:val="ru-RU"/>
        </w:rPr>
        <w:t>-</w:t>
      </w:r>
      <w:r>
        <w:rPr>
          <w:rStyle w:val="Нет"/>
          <w:rtl w:val="0"/>
          <w:lang w:val="ru-RU"/>
        </w:rPr>
        <w:t>членов Союза в той или иной формулировке запрещают принудительный труд</w:t>
      </w:r>
      <w:r>
        <w:rPr>
          <w:rStyle w:val="Нет"/>
          <w:rtl w:val="0"/>
          <w:lang w:val="ru-RU"/>
        </w:rPr>
        <w:t xml:space="preserve">, </w:t>
      </w:r>
      <w:r>
        <w:rPr>
          <w:rStyle w:val="Нет"/>
          <w:rtl w:val="0"/>
          <w:lang w:val="ru-RU"/>
        </w:rPr>
        <w:t xml:space="preserve">за исключением Конституции </w:t>
      </w:r>
      <w:r>
        <w:rPr>
          <w:rStyle w:val="Нет"/>
          <w:rtl w:val="0"/>
          <w:lang w:val="ru-RU"/>
        </w:rPr>
        <w:t>Кыргызстана</w:t>
      </w:r>
      <w:r>
        <w:rPr>
          <w:rStyle w:val="Нет"/>
          <w:rtl w:val="0"/>
          <w:lang w:val="ru-RU"/>
        </w:rPr>
        <w:t xml:space="preserve">. </w:t>
      </w:r>
      <w:r>
        <w:rPr>
          <w:rStyle w:val="Нет"/>
          <w:rtl w:val="0"/>
          <w:lang w:val="ru-RU"/>
        </w:rPr>
        <w:t>Конституции Армении</w:t>
      </w:r>
      <w:r>
        <w:rPr>
          <w:rStyle w:val="Нет"/>
          <w:vertAlign w:val="superscript"/>
          <w:lang w:val="ru-RU"/>
        </w:rPr>
        <w:footnoteReference w:id="142"/>
      </w:r>
      <w:r>
        <w:rPr>
          <w:rStyle w:val="Нет"/>
          <w:rtl w:val="0"/>
          <w:lang w:val="ru-RU"/>
        </w:rPr>
        <w:t xml:space="preserve"> и России</w:t>
      </w:r>
      <w:r>
        <w:rPr>
          <w:rStyle w:val="Нет"/>
          <w:vertAlign w:val="superscript"/>
          <w:lang w:val="ru-RU"/>
        </w:rPr>
        <w:footnoteReference w:id="143"/>
      </w:r>
      <w:r>
        <w:rPr>
          <w:rStyle w:val="Нет"/>
          <w:rtl w:val="0"/>
          <w:lang w:val="ru-RU"/>
        </w:rPr>
        <w:t xml:space="preserve"> достаточно лаконичны в данном вопросе</w:t>
      </w:r>
      <w:r>
        <w:rPr>
          <w:rStyle w:val="Нет"/>
          <w:rtl w:val="0"/>
          <w:lang w:val="ru-RU"/>
        </w:rPr>
        <w:t xml:space="preserve">: </w:t>
      </w:r>
      <w:r>
        <w:rPr>
          <w:rStyle w:val="Нет"/>
          <w:rtl w:val="0"/>
          <w:lang w:val="ru-RU"/>
        </w:rPr>
        <w:t>констатируют</w:t>
      </w:r>
      <w:r>
        <w:rPr>
          <w:rStyle w:val="Нет"/>
          <w:rtl w:val="0"/>
          <w:lang w:val="ru-RU"/>
        </w:rPr>
        <w:t xml:space="preserve">, </w:t>
      </w:r>
      <w:r>
        <w:rPr>
          <w:rStyle w:val="Нет"/>
          <w:rtl w:val="0"/>
          <w:lang w:val="ru-RU"/>
        </w:rPr>
        <w:t>что принудительный труд</w:t>
      </w:r>
      <w:r>
        <w:rPr>
          <w:rStyle w:val="Нет"/>
          <w:rtl w:val="0"/>
          <w:lang w:val="ru-RU"/>
        </w:rPr>
        <w:t xml:space="preserve"> </w:t>
      </w:r>
      <w:r>
        <w:rPr>
          <w:rStyle w:val="Нет"/>
          <w:rtl w:val="0"/>
          <w:lang w:val="ru-RU"/>
        </w:rPr>
        <w:t>запрещен</w:t>
      </w:r>
      <w:r>
        <w:rPr>
          <w:rStyle w:val="Нет"/>
          <w:rtl w:val="0"/>
          <w:lang w:val="ru-RU"/>
        </w:rPr>
        <w:t xml:space="preserve">, </w:t>
      </w:r>
      <w:r>
        <w:rPr>
          <w:rStyle w:val="Нет"/>
          <w:rtl w:val="0"/>
          <w:lang w:val="ru-RU"/>
        </w:rPr>
        <w:t xml:space="preserve">в то же время Конституция Казахстана </w:t>
      </w:r>
      <w:r>
        <w:rPr>
          <w:rStyle w:val="Нет"/>
          <w:rtl w:val="0"/>
          <w:lang w:val="ru-RU"/>
        </w:rPr>
        <w:t>предусматривает случаи</w:t>
      </w:r>
      <w:r>
        <w:rPr>
          <w:rStyle w:val="Нет"/>
          <w:rtl w:val="0"/>
          <w:lang w:val="ru-RU"/>
        </w:rPr>
        <w:t xml:space="preserve">, </w:t>
      </w:r>
      <w:r>
        <w:rPr>
          <w:rStyle w:val="Нет"/>
          <w:rtl w:val="0"/>
          <w:lang w:val="ru-RU"/>
        </w:rPr>
        <w:t>когда принудительный труд допускается</w:t>
      </w:r>
      <w:r>
        <w:rPr>
          <w:rStyle w:val="Нет"/>
          <w:rtl w:val="0"/>
          <w:lang w:val="ru-RU"/>
        </w:rPr>
        <w:t xml:space="preserve">: </w:t>
      </w:r>
      <w:r>
        <w:rPr>
          <w:rStyle w:val="Нет"/>
          <w:rtl w:val="0"/>
          <w:lang w:val="ru-RU"/>
        </w:rPr>
        <w:t>только</w:t>
      </w:r>
      <w:r>
        <w:rPr>
          <w:rStyle w:val="Нет"/>
          <w:rtl w:val="0"/>
          <w:lang w:val="ru-RU"/>
        </w:rPr>
        <w:t xml:space="preserve"> </w:t>
      </w:r>
      <w:r>
        <w:rPr>
          <w:rStyle w:val="Нет"/>
          <w:rtl w:val="0"/>
          <w:lang w:val="ru-RU"/>
        </w:rPr>
        <w:t>по приговору суда либо в условиях чрезвычайного или военного</w:t>
      </w:r>
      <w:r>
        <w:rPr>
          <w:rStyle w:val="Нет"/>
          <w:rtl w:val="0"/>
          <w:lang w:val="ru-RU"/>
        </w:rPr>
        <w:t xml:space="preserve"> </w:t>
      </w:r>
      <w:r>
        <w:rPr>
          <w:rStyle w:val="Нет"/>
          <w:rtl w:val="0"/>
          <w:lang w:val="ru-RU"/>
        </w:rPr>
        <w:t>положения</w:t>
      </w:r>
      <w:r>
        <w:rPr>
          <w:rStyle w:val="Нет"/>
          <w:vertAlign w:val="superscript"/>
          <w:lang w:val="ru-RU"/>
        </w:rPr>
        <w:footnoteReference w:id="144"/>
      </w:r>
      <w:r>
        <w:rPr>
          <w:rStyle w:val="Нет"/>
          <w:rtl w:val="0"/>
          <w:lang w:val="ru-RU"/>
        </w:rPr>
        <w:t xml:space="preserve">. </w:t>
      </w:r>
      <w:r>
        <w:rPr>
          <w:rStyle w:val="Нет"/>
          <w:rtl w:val="0"/>
          <w:lang w:val="ru-RU"/>
        </w:rPr>
        <w:t>Конституция Беларуси также совместила запрет на принудительный труд</w:t>
      </w:r>
      <w:r>
        <w:rPr>
          <w:rStyle w:val="Нет"/>
          <w:rtl w:val="0"/>
          <w:lang w:val="ru-RU"/>
        </w:rPr>
        <w:t xml:space="preserve">, </w:t>
      </w:r>
      <w:r>
        <w:rPr>
          <w:rStyle w:val="Нет"/>
          <w:rtl w:val="0"/>
          <w:lang w:val="ru-RU"/>
        </w:rPr>
        <w:t>указав на некоторые исключения</w:t>
      </w:r>
      <w:r>
        <w:rPr>
          <w:rStyle w:val="Нет"/>
          <w:rtl w:val="0"/>
          <w:lang w:val="ru-RU"/>
        </w:rPr>
        <w:t xml:space="preserve">, </w:t>
      </w:r>
      <w:r>
        <w:rPr>
          <w:rStyle w:val="Нет"/>
          <w:rtl w:val="0"/>
          <w:lang w:val="ru-RU"/>
        </w:rPr>
        <w:t>сходные с Основным Законом Казахстана</w:t>
      </w:r>
      <w:r>
        <w:rPr>
          <w:rStyle w:val="Нет"/>
          <w:vertAlign w:val="superscript"/>
          <w:lang w:val="ru-RU"/>
        </w:rPr>
        <w:footnoteReference w:id="145"/>
      </w:r>
      <w:r>
        <w:rPr>
          <w:rStyle w:val="Нет"/>
          <w:rtl w:val="0"/>
          <w:lang w:val="ru-RU"/>
        </w:rPr>
        <w:t>.</w:t>
      </w:r>
    </w:p>
    <w:p>
      <w:pPr>
        <w:pStyle w:val="Основной текст"/>
        <w:rPr>
          <w:rStyle w:val="Нет"/>
          <w:lang w:val="ru-RU"/>
        </w:rPr>
      </w:pPr>
      <w:r>
        <w:rPr>
          <w:rStyle w:val="Нет"/>
          <w:rtl w:val="0"/>
          <w:lang w:val="ru-RU"/>
        </w:rPr>
        <w:t>Особенностью Конституции Армении является включение в текст норм</w:t>
      </w:r>
      <w:r>
        <w:rPr>
          <w:rStyle w:val="Нет"/>
          <w:rtl w:val="0"/>
          <w:lang w:val="ru-RU"/>
        </w:rPr>
        <w:t xml:space="preserve">, </w:t>
      </w:r>
      <w:r>
        <w:rPr>
          <w:rStyle w:val="Нет"/>
          <w:rtl w:val="0"/>
          <w:lang w:val="ru-RU"/>
        </w:rPr>
        <w:t>касающихся института трудового договора</w:t>
      </w:r>
      <w:r>
        <w:rPr>
          <w:rStyle w:val="Нет"/>
          <w:rtl w:val="0"/>
          <w:lang w:val="ru-RU"/>
        </w:rPr>
        <w:t xml:space="preserve">: </w:t>
      </w:r>
      <w:r>
        <w:rPr>
          <w:rStyle w:val="Нет"/>
          <w:rtl w:val="0"/>
          <w:lang w:val="ru-RU"/>
        </w:rPr>
        <w:t>так</w:t>
      </w:r>
      <w:r>
        <w:rPr>
          <w:rStyle w:val="Нет"/>
          <w:rtl w:val="0"/>
          <w:lang w:val="ru-RU"/>
        </w:rPr>
        <w:t xml:space="preserve">, </w:t>
      </w:r>
      <w:r>
        <w:rPr>
          <w:rStyle w:val="Нет"/>
          <w:rtl w:val="0"/>
          <w:lang w:val="ru-RU"/>
        </w:rPr>
        <w:t>запрещается прием на постоянную работу</w:t>
      </w:r>
      <w:r>
        <w:rPr>
          <w:rStyle w:val="Нет"/>
          <w:rtl w:val="0"/>
          <w:lang w:val="ru-RU"/>
        </w:rPr>
        <w:t xml:space="preserve"> </w:t>
      </w:r>
      <w:r>
        <w:rPr>
          <w:rStyle w:val="Нет"/>
          <w:rtl w:val="0"/>
          <w:lang w:val="ru-RU"/>
        </w:rPr>
        <w:t xml:space="preserve">детей в возрасте до </w:t>
      </w:r>
      <w:r>
        <w:rPr>
          <w:rStyle w:val="Нет"/>
          <w:rtl w:val="0"/>
          <w:lang w:val="ru-RU"/>
        </w:rPr>
        <w:t xml:space="preserve">16 </w:t>
      </w:r>
      <w:r>
        <w:rPr>
          <w:rStyle w:val="Нет"/>
          <w:rtl w:val="0"/>
          <w:lang w:val="ru-RU"/>
        </w:rPr>
        <w:t>лет</w:t>
      </w:r>
      <w:r>
        <w:rPr>
          <w:rStyle w:val="Нет"/>
          <w:rtl w:val="0"/>
          <w:lang w:val="ru-RU"/>
        </w:rPr>
        <w:t xml:space="preserve">; </w:t>
      </w:r>
      <w:r>
        <w:rPr>
          <w:rStyle w:val="Нет"/>
          <w:rtl w:val="0"/>
          <w:lang w:val="ru-RU"/>
        </w:rPr>
        <w:t>порядок и условия их приема на</w:t>
      </w:r>
      <w:r>
        <w:rPr>
          <w:rStyle w:val="Нет"/>
          <w:rtl w:val="0"/>
          <w:lang w:val="ru-RU"/>
        </w:rPr>
        <w:t xml:space="preserve"> </w:t>
      </w:r>
      <w:r>
        <w:rPr>
          <w:rStyle w:val="Нет"/>
          <w:rtl w:val="0"/>
          <w:lang w:val="ru-RU"/>
        </w:rPr>
        <w:t>временную работу устанавливаются законом</w:t>
      </w:r>
      <w:r>
        <w:rPr>
          <w:rStyle w:val="Нет"/>
          <w:vertAlign w:val="superscript"/>
          <w:lang w:val="ru-RU"/>
        </w:rPr>
        <w:footnoteReference w:id="146"/>
      </w:r>
      <w:r>
        <w:rPr>
          <w:rStyle w:val="Нет"/>
          <w:rtl w:val="0"/>
          <w:lang w:val="ru-RU"/>
        </w:rPr>
        <w:t xml:space="preserve">. </w:t>
      </w:r>
      <w:r>
        <w:rPr>
          <w:rStyle w:val="Нет"/>
          <w:rtl w:val="0"/>
          <w:lang w:val="ru-RU"/>
        </w:rPr>
        <w:t xml:space="preserve">В трудовом законодательстве же </w:t>
      </w:r>
      <w:r>
        <w:rPr>
          <w:rStyle w:val="Нет"/>
          <w:rtl w:val="0"/>
          <w:lang w:val="ru-RU"/>
        </w:rPr>
        <w:t>Беларуси</w:t>
      </w:r>
      <w:r>
        <w:rPr>
          <w:rStyle w:val="Нет"/>
          <w:rtl w:val="0"/>
          <w:lang w:val="ru-RU"/>
        </w:rPr>
        <w:t xml:space="preserve">, </w:t>
      </w:r>
      <w:r>
        <w:rPr>
          <w:rStyle w:val="Нет"/>
          <w:rtl w:val="0"/>
          <w:lang w:val="ru-RU"/>
        </w:rPr>
        <w:t>Казахстана</w:t>
      </w:r>
      <w:r>
        <w:rPr>
          <w:rStyle w:val="Нет"/>
          <w:rtl w:val="0"/>
          <w:lang w:val="ru-RU"/>
        </w:rPr>
        <w:t xml:space="preserve">, </w:t>
      </w:r>
      <w:r>
        <w:rPr>
          <w:rStyle w:val="Нет"/>
          <w:rtl w:val="0"/>
          <w:lang w:val="ru-RU"/>
        </w:rPr>
        <w:t>Кыргызстана</w:t>
      </w:r>
      <w:r>
        <w:rPr>
          <w:rStyle w:val="Нет"/>
          <w:rtl w:val="0"/>
          <w:lang w:val="ru-RU"/>
        </w:rPr>
        <w:t xml:space="preserve"> </w:t>
      </w:r>
      <w:r>
        <w:rPr>
          <w:rStyle w:val="Нет"/>
          <w:rtl w:val="0"/>
          <w:lang w:val="ru-RU"/>
        </w:rPr>
        <w:t>и России</w:t>
      </w:r>
      <w:r>
        <w:rPr>
          <w:rStyle w:val="Нет"/>
          <w:rtl w:val="0"/>
          <w:lang w:val="ru-RU"/>
        </w:rPr>
        <w:t xml:space="preserve"> не исключается постоянной занятости несовершеннолетних</w:t>
      </w:r>
      <w:r>
        <w:rPr>
          <w:rStyle w:val="Нет"/>
          <w:rtl w:val="0"/>
          <w:lang w:val="ru-RU"/>
        </w:rPr>
        <w:t xml:space="preserve">, </w:t>
      </w:r>
      <w:r>
        <w:rPr>
          <w:rStyle w:val="Нет"/>
          <w:rtl w:val="0"/>
          <w:lang w:val="ru-RU"/>
        </w:rPr>
        <w:t xml:space="preserve">в том числе детей с </w:t>
      </w:r>
      <w:r>
        <w:rPr>
          <w:rStyle w:val="Нет"/>
          <w:rtl w:val="0"/>
          <w:lang w:val="ru-RU"/>
        </w:rPr>
        <w:t xml:space="preserve">14 </w:t>
      </w:r>
      <w:r>
        <w:rPr>
          <w:rStyle w:val="Нет"/>
          <w:rtl w:val="0"/>
          <w:lang w:val="ru-RU"/>
        </w:rPr>
        <w:t xml:space="preserve">до </w:t>
      </w:r>
      <w:r>
        <w:rPr>
          <w:rStyle w:val="Нет"/>
          <w:rtl w:val="0"/>
          <w:lang w:val="ru-RU"/>
        </w:rPr>
        <w:t xml:space="preserve">16 </w:t>
      </w:r>
      <w:r>
        <w:rPr>
          <w:rStyle w:val="Нет"/>
          <w:rtl w:val="0"/>
          <w:lang w:val="ru-RU"/>
        </w:rPr>
        <w:t>лет</w:t>
      </w:r>
      <w:r>
        <w:rPr>
          <w:rStyle w:val="Нет"/>
          <w:rtl w:val="0"/>
          <w:lang w:val="ru-RU"/>
        </w:rPr>
        <w:t>.</w:t>
      </w:r>
    </w:p>
    <w:p>
      <w:pPr>
        <w:pStyle w:val="Основной текст"/>
        <w:bidi w:val="0"/>
      </w:pPr>
      <w:r>
        <w:rPr>
          <w:rtl w:val="0"/>
        </w:rPr>
        <w:t>Каждая из Конституций стран</w:t>
      </w:r>
      <w:r>
        <w:rPr>
          <w:rtl w:val="0"/>
        </w:rPr>
        <w:t>-</w:t>
      </w:r>
      <w:r>
        <w:rPr>
          <w:rtl w:val="0"/>
        </w:rPr>
        <w:t>членов ЕАЭС закрепляет право на справедливую оплату труда с некоторыми отличиями в формулировках</w:t>
      </w:r>
      <w:r>
        <w:rPr>
          <w:rtl w:val="0"/>
        </w:rPr>
        <w:t xml:space="preserve">: </w:t>
      </w:r>
      <w:r>
        <w:rPr>
          <w:rtl w:val="0"/>
        </w:rPr>
        <w:t>так</w:t>
      </w:r>
      <w:r>
        <w:rPr>
          <w:rtl w:val="0"/>
        </w:rPr>
        <w:t xml:space="preserve">, </w:t>
      </w:r>
      <w:r>
        <w:rPr>
          <w:rtl w:val="0"/>
        </w:rPr>
        <w:t>по Конституции Армении «</w:t>
      </w:r>
      <w:r>
        <w:rPr>
          <w:rtl w:val="0"/>
        </w:rPr>
        <w:t>каждый</w:t>
      </w:r>
      <w:r>
        <w:rPr>
          <w:rtl w:val="0"/>
        </w:rPr>
        <w:t xml:space="preserve"> </w:t>
      </w:r>
      <w:r>
        <w:rPr>
          <w:rtl w:val="0"/>
        </w:rPr>
        <w:t>работник имеет право на справедливую и не ниже установленного законом минимального размера оплату труда</w:t>
      </w:r>
      <w:r>
        <w:rPr>
          <w:rtl w:val="0"/>
        </w:rPr>
        <w:t>»</w:t>
      </w:r>
      <w:r>
        <w:rPr>
          <w:rStyle w:val="Нет"/>
          <w:rFonts w:ascii="Times New Roman" w:cs="Times New Roman" w:hAnsi="Times New Roman" w:eastAsia="Times New Roman"/>
          <w:b w:val="0"/>
          <w:bCs w:val="0"/>
          <w:i w:val="0"/>
          <w:iCs w:val="0"/>
          <w:vertAlign w:val="superscript"/>
        </w:rPr>
        <w:footnoteReference w:id="147"/>
      </w:r>
      <w:r>
        <w:rPr>
          <w:rtl w:val="0"/>
        </w:rPr>
        <w:t xml:space="preserve">, </w:t>
      </w:r>
      <w:r>
        <w:rPr>
          <w:rtl w:val="0"/>
        </w:rPr>
        <w:t>а в Конституции России закрепляется</w:t>
      </w:r>
      <w:r>
        <w:rPr>
          <w:rtl w:val="0"/>
        </w:rPr>
        <w:t xml:space="preserve">, </w:t>
      </w:r>
      <w:r>
        <w:rPr>
          <w:rtl w:val="0"/>
        </w:rPr>
        <w:t>что «</w:t>
      </w:r>
      <w:r>
        <w:rPr>
          <w:rtl w:val="0"/>
        </w:rPr>
        <w:t>каждый имеет право на вознаграждение</w:t>
      </w:r>
      <w:r>
        <w:rPr>
          <w:rtl w:val="0"/>
        </w:rPr>
        <w:t xml:space="preserve"> </w:t>
      </w:r>
      <w:r>
        <w:rPr>
          <w:rtl w:val="0"/>
        </w:rPr>
        <w:t>за труд без какой бы то ни было дискриминации и не ниже</w:t>
      </w:r>
      <w:r>
        <w:rPr>
          <w:rtl w:val="0"/>
        </w:rPr>
        <w:t xml:space="preserve"> </w:t>
      </w:r>
      <w:r>
        <w:rPr>
          <w:rtl w:val="0"/>
        </w:rPr>
        <w:t>установленного федеральным законом минимального размера оплаты труда</w:t>
      </w:r>
      <w:r>
        <w:rPr>
          <w:rtl w:val="0"/>
        </w:rPr>
        <w:t>»</w:t>
      </w:r>
      <w:r>
        <w:rPr>
          <w:rStyle w:val="Нет"/>
          <w:rFonts w:ascii="Times New Roman" w:cs="Times New Roman" w:hAnsi="Times New Roman" w:eastAsia="Times New Roman"/>
          <w:b w:val="0"/>
          <w:bCs w:val="0"/>
          <w:i w:val="0"/>
          <w:iCs w:val="0"/>
          <w:vertAlign w:val="superscript"/>
        </w:rPr>
        <w:footnoteReference w:id="148"/>
      </w:r>
      <w:r>
        <w:rPr>
          <w:rtl w:val="0"/>
        </w:rPr>
        <w:t xml:space="preserve"> и в ст</w:t>
      </w:r>
      <w:r>
        <w:rPr>
          <w:rtl w:val="0"/>
        </w:rPr>
        <w:t xml:space="preserve">. 7 </w:t>
      </w:r>
      <w:r>
        <w:rPr>
          <w:rtl w:val="0"/>
        </w:rPr>
        <w:t>говорится о том</w:t>
      </w:r>
      <w:r>
        <w:rPr>
          <w:rtl w:val="0"/>
        </w:rPr>
        <w:t xml:space="preserve">, </w:t>
      </w:r>
      <w:r>
        <w:rPr>
          <w:rtl w:val="0"/>
        </w:rPr>
        <w:t>что</w:t>
      </w:r>
      <w:r>
        <w:rPr>
          <w:rtl w:val="0"/>
        </w:rPr>
        <w:t xml:space="preserve"> устанавливается гарантированный минимальный размер</w:t>
      </w:r>
      <w:r>
        <w:rPr>
          <w:rtl w:val="0"/>
        </w:rPr>
        <w:t xml:space="preserve"> </w:t>
      </w:r>
      <w:r>
        <w:rPr>
          <w:rtl w:val="0"/>
        </w:rPr>
        <w:t>оплаты труда</w:t>
      </w:r>
      <w:r>
        <w:rPr>
          <w:rtl w:val="0"/>
        </w:rPr>
        <w:t xml:space="preserve">, </w:t>
      </w:r>
      <w:r>
        <w:rPr>
          <w:rtl w:val="0"/>
        </w:rPr>
        <w:t xml:space="preserve">а также охраняются </w:t>
      </w:r>
      <w:r>
        <w:rPr>
          <w:rtl w:val="0"/>
        </w:rPr>
        <w:t>труд и здоровье</w:t>
      </w:r>
      <w:r>
        <w:rPr>
          <w:rtl w:val="0"/>
        </w:rPr>
        <w:t xml:space="preserve"> </w:t>
      </w:r>
      <w:r>
        <w:rPr>
          <w:rtl w:val="0"/>
        </w:rPr>
        <w:t>людей</w:t>
      </w:r>
      <w:r>
        <w:rPr>
          <w:rStyle w:val="Нет"/>
          <w:rFonts w:ascii="Times New Roman" w:cs="Times New Roman" w:hAnsi="Times New Roman" w:eastAsia="Times New Roman"/>
          <w:b w:val="0"/>
          <w:bCs w:val="0"/>
          <w:i w:val="0"/>
          <w:iCs w:val="0"/>
          <w:vertAlign w:val="superscript"/>
        </w:rPr>
        <w:footnoteReference w:id="149"/>
      </w:r>
      <w:r>
        <w:rPr>
          <w:rtl w:val="0"/>
        </w:rPr>
        <w:t xml:space="preserve">. </w:t>
      </w:r>
      <w:r>
        <w:rPr>
          <w:rtl w:val="0"/>
        </w:rPr>
        <w:t xml:space="preserve">В Конституции Республики Беларусь </w:t>
      </w:r>
      <w:r>
        <w:rPr>
          <w:rtl w:val="0"/>
        </w:rPr>
        <w:t>лицам</w:t>
      </w:r>
      <w:r>
        <w:rPr>
          <w:rtl w:val="0"/>
        </w:rPr>
        <w:t>,</w:t>
      </w:r>
      <w:r>
        <w:rPr>
          <w:rtl w:val="0"/>
        </w:rPr>
        <w:t xml:space="preserve"> </w:t>
      </w:r>
      <w:r>
        <w:rPr>
          <w:rtl w:val="0"/>
        </w:rPr>
        <w:t>работающим по найму</w:t>
      </w:r>
      <w:r>
        <w:rPr>
          <w:rtl w:val="0"/>
        </w:rPr>
        <w:t xml:space="preserve">, </w:t>
      </w:r>
      <w:r>
        <w:rPr>
          <w:rtl w:val="0"/>
        </w:rPr>
        <w:t>гарантируется справедливая доля вознаграждения в экономических результатах труда в соответствии</w:t>
      </w:r>
      <w:r>
        <w:rPr>
          <w:rtl w:val="0"/>
        </w:rPr>
        <w:t xml:space="preserve"> </w:t>
      </w:r>
      <w:r>
        <w:rPr>
          <w:rtl w:val="0"/>
        </w:rPr>
        <w:t>с его количеством</w:t>
      </w:r>
      <w:r>
        <w:rPr>
          <w:rtl w:val="0"/>
        </w:rPr>
        <w:t xml:space="preserve">, </w:t>
      </w:r>
      <w:r>
        <w:rPr>
          <w:rtl w:val="0"/>
        </w:rPr>
        <w:t>качеством и общественным значением</w:t>
      </w:r>
      <w:r>
        <w:rPr>
          <w:rtl w:val="0"/>
        </w:rPr>
        <w:t xml:space="preserve">, </w:t>
      </w:r>
      <w:r>
        <w:rPr>
          <w:rtl w:val="0"/>
        </w:rPr>
        <w:t>но не</w:t>
      </w:r>
      <w:r>
        <w:rPr>
          <w:rtl w:val="0"/>
        </w:rPr>
        <w:t xml:space="preserve"> </w:t>
      </w:r>
      <w:r>
        <w:rPr>
          <w:rtl w:val="0"/>
        </w:rPr>
        <w:t>ниже уровня</w:t>
      </w:r>
      <w:r>
        <w:rPr>
          <w:rtl w:val="0"/>
        </w:rPr>
        <w:t xml:space="preserve">, </w:t>
      </w:r>
      <w:r>
        <w:rPr>
          <w:rtl w:val="0"/>
        </w:rPr>
        <w:t>обеспечивающего им и их семьям свободное и</w:t>
      </w:r>
      <w:r>
        <w:rPr>
          <w:rtl w:val="0"/>
        </w:rPr>
        <w:t xml:space="preserve"> </w:t>
      </w:r>
      <w:r>
        <w:rPr>
          <w:rtl w:val="0"/>
        </w:rPr>
        <w:t>достойное существование</w:t>
      </w:r>
      <w:r>
        <w:rPr>
          <w:rStyle w:val="Нет"/>
          <w:rFonts w:ascii="Times New Roman" w:cs="Times New Roman" w:hAnsi="Times New Roman" w:eastAsia="Times New Roman"/>
          <w:b w:val="0"/>
          <w:bCs w:val="0"/>
          <w:i w:val="0"/>
          <w:iCs w:val="0"/>
          <w:vertAlign w:val="superscript"/>
        </w:rPr>
        <w:footnoteReference w:id="150"/>
      </w:r>
      <w:r>
        <w:rPr>
          <w:rtl w:val="0"/>
        </w:rPr>
        <w:t xml:space="preserve">. </w:t>
      </w:r>
      <w:r>
        <w:rPr>
          <w:rtl w:val="0"/>
        </w:rPr>
        <w:t>Тут необходимо отметить</w:t>
      </w:r>
      <w:r>
        <w:rPr>
          <w:rtl w:val="0"/>
        </w:rPr>
        <w:t xml:space="preserve">, </w:t>
      </w:r>
      <w:r>
        <w:rPr>
          <w:rtl w:val="0"/>
        </w:rPr>
        <w:t xml:space="preserve">что белорусский законодатель устанавливает хоть и абстрактную </w:t>
      </w:r>
      <w:r>
        <w:rPr>
          <w:rtl w:val="0"/>
        </w:rPr>
        <w:t>(</w:t>
      </w:r>
      <w:r>
        <w:rPr>
          <w:rtl w:val="0"/>
        </w:rPr>
        <w:t>«не ниже уровня</w:t>
      </w:r>
      <w:r>
        <w:rPr>
          <w:rtl w:val="0"/>
        </w:rPr>
        <w:t xml:space="preserve">, </w:t>
      </w:r>
      <w:r>
        <w:rPr>
          <w:rtl w:val="0"/>
        </w:rPr>
        <w:t>обеспечивающего им</w:t>
      </w:r>
      <w:r>
        <w:rPr>
          <w:rtl w:val="0"/>
        </w:rPr>
        <w:t xml:space="preserve"> </w:t>
      </w:r>
      <w:r>
        <w:rPr>
          <w:rtl w:val="0"/>
        </w:rPr>
        <w:t>и их семьям свободное и достойное существование»</w:t>
      </w:r>
      <w:r>
        <w:rPr>
          <w:rtl w:val="0"/>
        </w:rPr>
        <w:t>)</w:t>
      </w:r>
      <w:r>
        <w:rPr>
          <w:rtl w:val="0"/>
        </w:rPr>
        <w:t xml:space="preserve">, </w:t>
      </w:r>
      <w:r>
        <w:rPr>
          <w:rtl w:val="0"/>
        </w:rPr>
        <w:t>но все же более высокую планку стандарта оплаты труда — необходимо учитывать также характер достойного существования не только работника</w:t>
      </w:r>
      <w:r>
        <w:rPr>
          <w:rtl w:val="0"/>
        </w:rPr>
        <w:t xml:space="preserve">, </w:t>
      </w:r>
      <w:r>
        <w:rPr>
          <w:rtl w:val="0"/>
        </w:rPr>
        <w:t xml:space="preserve">но и членов его семьи </w:t>
      </w:r>
      <w:r>
        <w:rPr>
          <w:rtl w:val="0"/>
        </w:rPr>
        <w:t>(</w:t>
      </w:r>
      <w:r>
        <w:rPr>
          <w:rtl w:val="0"/>
        </w:rPr>
        <w:t>с учетом иждивенцев</w:t>
      </w:r>
      <w:r>
        <w:rPr>
          <w:rtl w:val="0"/>
        </w:rPr>
        <w:t xml:space="preserve">). </w:t>
      </w:r>
      <w:r>
        <w:rPr>
          <w:rtl w:val="0"/>
        </w:rPr>
        <w:t>В той же статье Конституция Беларуси закрепляется принцип гендерного и возрастного равенства в отношении вознаграждения за труд равной ценности</w:t>
      </w:r>
      <w:r>
        <w:rPr>
          <w:rStyle w:val="Нет"/>
          <w:rFonts w:ascii="Times New Roman" w:cs="Times New Roman" w:hAnsi="Times New Roman" w:eastAsia="Times New Roman"/>
          <w:b w:val="0"/>
          <w:bCs w:val="0"/>
          <w:i w:val="0"/>
          <w:iCs w:val="0"/>
          <w:vertAlign w:val="superscript"/>
        </w:rPr>
        <w:footnoteReference w:id="151"/>
      </w:r>
      <w:r>
        <w:rPr>
          <w:rtl w:val="0"/>
        </w:rPr>
        <w:t xml:space="preserve">. </w:t>
      </w:r>
      <w:r>
        <w:rPr>
          <w:rtl w:val="0"/>
        </w:rPr>
        <w:t>Конституция Казахстана формулирует право на справедливую оплату труда достаточно лаконично</w:t>
      </w:r>
      <w:r>
        <w:rPr>
          <w:rtl w:val="0"/>
        </w:rPr>
        <w:t xml:space="preserve">: </w:t>
      </w:r>
      <w:r>
        <w:rPr>
          <w:rtl w:val="0"/>
        </w:rPr>
        <w:t>«</w:t>
      </w:r>
      <w:r>
        <w:rPr>
          <w:rtl w:val="0"/>
        </w:rPr>
        <w:t>каждый имеет право на вознаграждение за труд без</w:t>
      </w:r>
      <w:r>
        <w:rPr>
          <w:rtl w:val="0"/>
        </w:rPr>
        <w:t xml:space="preserve"> </w:t>
      </w:r>
      <w:r>
        <w:rPr>
          <w:rtl w:val="0"/>
        </w:rPr>
        <w:t>какой</w:t>
      </w:r>
      <w:r>
        <w:rPr>
          <w:rtl w:val="0"/>
        </w:rPr>
        <w:t>-</w:t>
      </w:r>
      <w:r>
        <w:rPr>
          <w:rtl w:val="0"/>
        </w:rPr>
        <w:t>либо дискриминации</w:t>
      </w:r>
      <w:r>
        <w:rPr>
          <w:rtl w:val="0"/>
        </w:rPr>
        <w:t>»</w:t>
      </w:r>
      <w:r>
        <w:rPr>
          <w:rStyle w:val="Нет"/>
          <w:rFonts w:ascii="Times New Roman" w:cs="Times New Roman" w:hAnsi="Times New Roman" w:eastAsia="Times New Roman"/>
          <w:b w:val="0"/>
          <w:bCs w:val="0"/>
          <w:i w:val="0"/>
          <w:iCs w:val="0"/>
          <w:vertAlign w:val="superscript"/>
        </w:rPr>
        <w:footnoteReference w:id="152"/>
      </w:r>
      <w:r>
        <w:rPr>
          <w:rtl w:val="0"/>
        </w:rPr>
        <w:t xml:space="preserve">. </w:t>
      </w:r>
      <w:r>
        <w:rPr>
          <w:rtl w:val="0"/>
        </w:rPr>
        <w:t>Уникальным является подход Конституции Кыргызстана</w:t>
      </w:r>
      <w:r>
        <w:rPr>
          <w:rtl w:val="0"/>
        </w:rPr>
        <w:t xml:space="preserve">, </w:t>
      </w:r>
      <w:r>
        <w:rPr>
          <w:rtl w:val="0"/>
        </w:rPr>
        <w:t xml:space="preserve">закрепляющий право на </w:t>
      </w:r>
      <w:r>
        <w:rPr>
          <w:rtl w:val="0"/>
        </w:rPr>
        <w:t>вознаграждение за труд не ниже</w:t>
      </w:r>
      <w:r>
        <w:rPr>
          <w:rtl w:val="0"/>
        </w:rPr>
        <w:t xml:space="preserve"> </w:t>
      </w:r>
      <w:r>
        <w:rPr>
          <w:rtl w:val="0"/>
        </w:rPr>
        <w:t>установленного законом прожиточного минимума</w:t>
      </w:r>
      <w:r>
        <w:rPr>
          <w:rStyle w:val="Нет"/>
          <w:rFonts w:ascii="Times New Roman" w:cs="Times New Roman" w:hAnsi="Times New Roman" w:eastAsia="Times New Roman"/>
          <w:b w:val="0"/>
          <w:bCs w:val="0"/>
          <w:i w:val="0"/>
          <w:iCs w:val="0"/>
          <w:vertAlign w:val="superscript"/>
        </w:rPr>
        <w:footnoteReference w:id="153"/>
      </w:r>
      <w:r>
        <w:rPr>
          <w:rtl w:val="0"/>
        </w:rPr>
        <w:t xml:space="preserve">. </w:t>
      </w:r>
      <w:r>
        <w:rPr>
          <w:rtl w:val="0"/>
          <w:lang w:val="en-US"/>
        </w:rPr>
        <w:t xml:space="preserve">De jure </w:t>
      </w:r>
      <w:r>
        <w:rPr>
          <w:rtl w:val="0"/>
        </w:rPr>
        <w:t>такой подход представляется удачным решением</w:t>
      </w:r>
      <w:r>
        <w:rPr>
          <w:rtl w:val="0"/>
        </w:rPr>
        <w:t xml:space="preserve">, </w:t>
      </w:r>
      <w:r>
        <w:rPr>
          <w:rtl w:val="0"/>
        </w:rPr>
        <w:t xml:space="preserve">однако </w:t>
      </w:r>
      <w:r>
        <w:rPr>
          <w:rtl w:val="0"/>
        </w:rPr>
        <w:t>de facto</w:t>
      </w:r>
      <w:r>
        <w:rPr>
          <w:rtl w:val="0"/>
        </w:rPr>
        <w:t xml:space="preserve"> </w:t>
      </w:r>
      <w:r>
        <w:rPr>
          <w:rtl w:val="0"/>
        </w:rPr>
        <w:t>в государствах</w:t>
      </w:r>
      <w:r>
        <w:rPr>
          <w:rtl w:val="0"/>
        </w:rPr>
        <w:t>-</w:t>
      </w:r>
      <w:r>
        <w:rPr>
          <w:rtl w:val="0"/>
        </w:rPr>
        <w:t xml:space="preserve">членах ЕАЭС </w:t>
      </w:r>
      <w:r>
        <w:rPr>
          <w:rtl w:val="0"/>
        </w:rPr>
        <w:t>(</w:t>
      </w:r>
      <w:r>
        <w:rPr>
          <w:rtl w:val="0"/>
        </w:rPr>
        <w:t>включая и</w:t>
      </w:r>
      <w:r>
        <w:rPr>
          <w:rtl w:val="0"/>
        </w:rPr>
        <w:t xml:space="preserve"> </w:t>
      </w:r>
      <w:r>
        <w:rPr>
          <w:rtl w:val="0"/>
        </w:rPr>
        <w:t>Кыргызстан</w:t>
      </w:r>
      <w:r>
        <w:rPr>
          <w:rtl w:val="0"/>
        </w:rPr>
        <w:t xml:space="preserve">) </w:t>
      </w:r>
      <w:r>
        <w:rPr>
          <w:rtl w:val="0"/>
        </w:rPr>
        <w:t>размеры минимального размера оплаты труда не достигают не только величины прожиточного минимума</w:t>
      </w:r>
      <w:r>
        <w:rPr>
          <w:rtl w:val="0"/>
        </w:rPr>
        <w:t xml:space="preserve">, </w:t>
      </w:r>
      <w:r>
        <w:rPr>
          <w:rtl w:val="0"/>
        </w:rPr>
        <w:t>но порой и уровня крайней бедности</w:t>
      </w:r>
      <w:r>
        <w:rPr>
          <w:rStyle w:val="Нет"/>
          <w:rFonts w:ascii="Times New Roman" w:cs="Times New Roman" w:hAnsi="Times New Roman" w:eastAsia="Times New Roman"/>
          <w:b w:val="0"/>
          <w:bCs w:val="0"/>
          <w:i w:val="0"/>
          <w:iCs w:val="0"/>
          <w:vertAlign w:val="superscript"/>
        </w:rPr>
        <w:footnoteReference w:id="154"/>
      </w:r>
      <w:r>
        <w:rPr>
          <w:rtl w:val="0"/>
        </w:rPr>
        <w:t>.</w:t>
      </w:r>
    </w:p>
    <w:p>
      <w:pPr>
        <w:pStyle w:val="Основной текст"/>
        <w:rPr>
          <w:rStyle w:val="Нет"/>
          <w:lang w:val="ru-RU"/>
        </w:rPr>
      </w:pPr>
      <w:r>
        <w:rPr>
          <w:rStyle w:val="Нет"/>
          <w:rtl w:val="0"/>
          <w:lang w:val="ru-RU"/>
        </w:rPr>
        <w:t>Право на отдых зафиксировано во всех сравниваемых конституциях</w:t>
      </w:r>
      <w:r>
        <w:rPr>
          <w:rStyle w:val="Нет"/>
          <w:rtl w:val="0"/>
          <w:lang w:val="ru-RU"/>
        </w:rPr>
        <w:t xml:space="preserve">, </w:t>
      </w:r>
      <w:r>
        <w:rPr>
          <w:rStyle w:val="Нет"/>
          <w:rtl w:val="0"/>
          <w:lang w:val="ru-RU"/>
        </w:rPr>
        <w:t>при этом в текстах конституций делается отсылка</w:t>
      </w:r>
      <w:r>
        <w:rPr>
          <w:rStyle w:val="Нет"/>
          <w:rtl w:val="0"/>
          <w:lang w:val="ru-RU"/>
        </w:rPr>
        <w:t xml:space="preserve">, </w:t>
      </w:r>
      <w:r>
        <w:rPr>
          <w:rStyle w:val="Нет"/>
          <w:rtl w:val="0"/>
          <w:lang w:val="ru-RU"/>
        </w:rPr>
        <w:t xml:space="preserve">что вопросы </w:t>
      </w:r>
      <w:r>
        <w:rPr>
          <w:rStyle w:val="Нет"/>
          <w:rtl w:val="0"/>
          <w:lang w:val="ru-RU"/>
        </w:rPr>
        <w:t>установления продолжительности рабочего времени</w:t>
      </w:r>
      <w:r>
        <w:rPr>
          <w:rStyle w:val="Нет"/>
          <w:rtl w:val="0"/>
          <w:lang w:val="ru-RU"/>
        </w:rPr>
        <w:t xml:space="preserve">, </w:t>
      </w:r>
      <w:r>
        <w:rPr>
          <w:rStyle w:val="Нет"/>
          <w:rtl w:val="0"/>
          <w:lang w:val="ru-RU"/>
        </w:rPr>
        <w:t>выходных дней и ежегодно оплачиваемого отпуск</w:t>
      </w:r>
      <w:r>
        <w:rPr>
          <w:rStyle w:val="Нет"/>
          <w:rtl w:val="0"/>
          <w:lang w:val="ru-RU"/>
        </w:rPr>
        <w:t>а устанавливаются на уровне законов</w:t>
      </w:r>
      <w:r>
        <w:rPr>
          <w:rStyle w:val="Нет"/>
          <w:rtl w:val="0"/>
          <w:lang w:val="ru-RU"/>
        </w:rPr>
        <w:t xml:space="preserve">. </w:t>
      </w:r>
      <w:r>
        <w:rPr>
          <w:rStyle w:val="Нет"/>
          <w:rtl w:val="0"/>
          <w:lang w:val="ru-RU"/>
        </w:rPr>
        <w:t>Исключение составляет Конституция Беларуси</w:t>
      </w:r>
      <w:r>
        <w:rPr>
          <w:rStyle w:val="Нет"/>
          <w:rtl w:val="0"/>
          <w:lang w:val="ru-RU"/>
        </w:rPr>
        <w:t xml:space="preserve">, </w:t>
      </w:r>
      <w:r>
        <w:rPr>
          <w:rStyle w:val="Нет"/>
          <w:rtl w:val="0"/>
          <w:lang w:val="ru-RU"/>
        </w:rPr>
        <w:t xml:space="preserve">закрепляющая </w:t>
      </w:r>
      <w:r>
        <w:rPr>
          <w:rStyle w:val="Нет"/>
          <w:rtl w:val="0"/>
          <w:lang w:val="ru-RU"/>
        </w:rPr>
        <w:t>рабоч</w:t>
      </w:r>
      <w:r>
        <w:rPr>
          <w:rStyle w:val="Нет"/>
          <w:rtl w:val="0"/>
          <w:lang w:val="ru-RU"/>
        </w:rPr>
        <w:t>ую</w:t>
      </w:r>
      <w:r>
        <w:rPr>
          <w:rStyle w:val="Нет"/>
          <w:rtl w:val="0"/>
          <w:lang w:val="ru-RU"/>
        </w:rPr>
        <w:t xml:space="preserve"> недел</w:t>
      </w:r>
      <w:r>
        <w:rPr>
          <w:rStyle w:val="Нет"/>
          <w:rtl w:val="0"/>
          <w:lang w:val="ru-RU"/>
        </w:rPr>
        <w:t>ю</w:t>
      </w:r>
      <w:r>
        <w:rPr>
          <w:rStyle w:val="Нет"/>
          <w:rtl w:val="0"/>
          <w:lang w:val="ru-RU"/>
        </w:rPr>
        <w:t xml:space="preserve"> не более </w:t>
      </w:r>
      <w:r>
        <w:rPr>
          <w:rStyle w:val="Нет"/>
          <w:rtl w:val="0"/>
          <w:lang w:val="ru-RU"/>
        </w:rPr>
        <w:t xml:space="preserve">40 </w:t>
      </w:r>
      <w:r>
        <w:rPr>
          <w:rStyle w:val="Нет"/>
          <w:rtl w:val="0"/>
          <w:lang w:val="ru-RU"/>
        </w:rPr>
        <w:t>часов</w:t>
      </w:r>
      <w:r>
        <w:rPr>
          <w:rStyle w:val="Нет"/>
          <w:rtl w:val="0"/>
          <w:lang w:val="ru-RU"/>
        </w:rPr>
        <w:t>,</w:t>
      </w:r>
      <w:r>
        <w:rPr>
          <w:rStyle w:val="Нет"/>
          <w:rtl w:val="0"/>
          <w:lang w:val="ru-RU"/>
        </w:rPr>
        <w:t xml:space="preserve"> а также гарантирующая работающим по найму</w:t>
      </w:r>
      <w:r>
        <w:rPr>
          <w:rStyle w:val="Нет"/>
          <w:rtl w:val="0"/>
          <w:lang w:val="ru-RU"/>
        </w:rPr>
        <w:t xml:space="preserve"> сокращен</w:t>
      </w:r>
      <w:r>
        <w:rPr>
          <w:rStyle w:val="Нет"/>
          <w:rtl w:val="0"/>
          <w:lang w:val="ru-RU"/>
        </w:rPr>
        <w:t xml:space="preserve">ную </w:t>
      </w:r>
      <w:r>
        <w:rPr>
          <w:rStyle w:val="Нет"/>
          <w:rtl w:val="0"/>
          <w:lang w:val="ru-RU"/>
        </w:rPr>
        <w:t>продолжительност</w:t>
      </w:r>
      <w:r>
        <w:rPr>
          <w:rStyle w:val="Нет"/>
          <w:rtl w:val="0"/>
          <w:lang w:val="ru-RU"/>
        </w:rPr>
        <w:t>ь</w:t>
      </w:r>
      <w:r>
        <w:rPr>
          <w:rStyle w:val="Нет"/>
          <w:rtl w:val="0"/>
          <w:lang w:val="ru-RU"/>
        </w:rPr>
        <w:t xml:space="preserve"> работы в ночное время</w:t>
      </w:r>
      <w:r>
        <w:rPr>
          <w:rStyle w:val="Нет"/>
          <w:rtl w:val="0"/>
          <w:lang w:val="ru-RU"/>
        </w:rPr>
        <w:t xml:space="preserve">, </w:t>
      </w:r>
      <w:r>
        <w:rPr>
          <w:rStyle w:val="Нет"/>
          <w:rtl w:val="0"/>
          <w:lang w:val="ru-RU"/>
        </w:rPr>
        <w:t>предоставление</w:t>
      </w:r>
      <w:r>
        <w:rPr>
          <w:rStyle w:val="Нет"/>
          <w:rtl w:val="0"/>
          <w:lang w:val="ru-RU"/>
        </w:rPr>
        <w:t xml:space="preserve"> </w:t>
      </w:r>
      <w:r>
        <w:rPr>
          <w:rStyle w:val="Нет"/>
          <w:rtl w:val="0"/>
          <w:lang w:val="ru-RU"/>
        </w:rPr>
        <w:t>ежегодных оплачиваемых отпусков и дней еженедельного отдыха</w:t>
      </w:r>
      <w:r>
        <w:rPr>
          <w:rStyle w:val="Нет"/>
          <w:vertAlign w:val="superscript"/>
          <w:lang w:val="ru-RU"/>
        </w:rPr>
        <w:footnoteReference w:id="155"/>
      </w:r>
      <w:r>
        <w:rPr>
          <w:rStyle w:val="Нет"/>
          <w:rtl w:val="0"/>
          <w:lang w:val="ru-RU"/>
        </w:rPr>
        <w:t>.</w:t>
      </w:r>
    </w:p>
    <w:p>
      <w:pPr>
        <w:pStyle w:val="Основной текст"/>
        <w:rPr>
          <w:rStyle w:val="Нет"/>
          <w:lang w:val="ru-RU"/>
        </w:rPr>
      </w:pPr>
      <w:r>
        <w:rPr>
          <w:rStyle w:val="Нет"/>
          <w:rtl w:val="0"/>
          <w:lang w:val="ru-RU"/>
        </w:rPr>
        <w:t>Коллективное трудовое право закрепляется двумя конституционными правами — правом на объединение</w:t>
      </w:r>
      <w:r>
        <w:rPr>
          <w:rStyle w:val="Нет"/>
          <w:rtl w:val="0"/>
          <w:lang w:val="ru-RU"/>
        </w:rPr>
        <w:t xml:space="preserve">, </w:t>
      </w:r>
      <w:r>
        <w:rPr>
          <w:rStyle w:val="Нет"/>
          <w:rtl w:val="0"/>
          <w:lang w:val="ru-RU"/>
        </w:rPr>
        <w:t>в том числе в профессиональные союзы</w:t>
      </w:r>
      <w:r>
        <w:rPr>
          <w:rStyle w:val="Нет"/>
          <w:rtl w:val="0"/>
          <w:lang w:val="ru-RU"/>
        </w:rPr>
        <w:t xml:space="preserve">, </w:t>
      </w:r>
      <w:r>
        <w:rPr>
          <w:rStyle w:val="Нет"/>
          <w:rtl w:val="0"/>
          <w:lang w:val="ru-RU"/>
        </w:rPr>
        <w:t>и правом на забастовку</w:t>
      </w:r>
      <w:r>
        <w:rPr>
          <w:rStyle w:val="Нет"/>
          <w:vertAlign w:val="superscript"/>
          <w:lang w:val="ru-RU"/>
        </w:rPr>
        <w:footnoteReference w:id="156"/>
      </w:r>
      <w:r>
        <w:rPr>
          <w:rStyle w:val="Нет"/>
          <w:rtl w:val="0"/>
          <w:lang w:val="ru-RU"/>
        </w:rPr>
        <w:t xml:space="preserve">. </w:t>
      </w:r>
      <w:r>
        <w:rPr>
          <w:rStyle w:val="Нет"/>
          <w:rtl w:val="0"/>
          <w:lang w:val="ru-RU"/>
        </w:rPr>
        <w:t xml:space="preserve">Конституция Беларуси выделяет также право </w:t>
      </w:r>
      <w:r>
        <w:rPr>
          <w:rStyle w:val="Нет"/>
          <w:rtl w:val="0"/>
          <w:lang w:val="ru-RU"/>
        </w:rPr>
        <w:t>на заключение коллективных договоров</w:t>
      </w:r>
      <w:r>
        <w:rPr>
          <w:rStyle w:val="Нет"/>
          <w:rtl w:val="0"/>
          <w:lang w:val="ru-RU"/>
        </w:rPr>
        <w:t xml:space="preserve">, </w:t>
      </w:r>
      <w:r>
        <w:rPr>
          <w:rStyle w:val="Нет"/>
          <w:rtl w:val="0"/>
          <w:lang w:val="ru-RU"/>
        </w:rPr>
        <w:t>соглашений</w:t>
      </w:r>
      <w:r>
        <w:rPr>
          <w:rStyle w:val="Нет"/>
          <w:vertAlign w:val="superscript"/>
          <w:lang w:val="ru-RU"/>
        </w:rPr>
        <w:footnoteReference w:id="157"/>
      </w:r>
      <w:r>
        <w:rPr>
          <w:rStyle w:val="Нет"/>
          <w:rtl w:val="0"/>
          <w:lang w:val="ru-RU"/>
        </w:rPr>
        <w:t xml:space="preserve">. </w:t>
      </w:r>
      <w:r>
        <w:rPr>
          <w:rStyle w:val="Нет"/>
          <w:rtl w:val="0"/>
          <w:lang w:val="ru-RU"/>
        </w:rPr>
        <w:t>Конституции России</w:t>
      </w:r>
      <w:r>
        <w:rPr>
          <w:rStyle w:val="Нет"/>
          <w:vertAlign w:val="superscript"/>
          <w:lang w:val="ru-RU"/>
        </w:rPr>
        <w:footnoteReference w:id="158"/>
      </w:r>
      <w:r>
        <w:rPr>
          <w:rStyle w:val="Нет"/>
          <w:rtl w:val="0"/>
          <w:lang w:val="ru-RU"/>
        </w:rPr>
        <w:t xml:space="preserve"> и Казахстана</w:t>
      </w:r>
      <w:r>
        <w:rPr>
          <w:rStyle w:val="Нет"/>
          <w:vertAlign w:val="superscript"/>
          <w:lang w:val="ru-RU"/>
        </w:rPr>
        <w:footnoteReference w:id="159"/>
      </w:r>
      <w:r>
        <w:rPr>
          <w:rStyle w:val="Нет"/>
          <w:rtl w:val="0"/>
          <w:lang w:val="ru-RU"/>
        </w:rPr>
        <w:t xml:space="preserve"> провозглашают </w:t>
      </w:r>
      <w:r>
        <w:rPr>
          <w:rStyle w:val="Нет"/>
          <w:rtl w:val="0"/>
          <w:lang w:val="ru-RU"/>
        </w:rPr>
        <w:t>право на индивидуальные и коллективные трудовые споры с использованием</w:t>
      </w:r>
      <w:r>
        <w:rPr>
          <w:rStyle w:val="Нет"/>
          <w:rtl w:val="0"/>
          <w:lang w:val="ru-RU"/>
        </w:rPr>
        <w:t xml:space="preserve"> </w:t>
      </w:r>
      <w:r>
        <w:rPr>
          <w:rStyle w:val="Нет"/>
          <w:rtl w:val="0"/>
          <w:lang w:val="ru-RU"/>
        </w:rPr>
        <w:t xml:space="preserve">установленных законом </w:t>
      </w:r>
      <w:r>
        <w:rPr>
          <w:rStyle w:val="Нет"/>
          <w:rtl w:val="0"/>
          <w:lang w:val="ru-RU"/>
        </w:rPr>
        <w:t>(</w:t>
      </w:r>
      <w:r>
        <w:rPr>
          <w:rStyle w:val="Нет"/>
          <w:rtl w:val="0"/>
          <w:lang w:val="ru-RU"/>
        </w:rPr>
        <w:t>федеральным законом</w:t>
      </w:r>
      <w:r>
        <w:rPr>
          <w:rStyle w:val="Нет"/>
          <w:rtl w:val="0"/>
          <w:lang w:val="ru-RU"/>
        </w:rPr>
        <w:t xml:space="preserve">) </w:t>
      </w:r>
      <w:r>
        <w:rPr>
          <w:rStyle w:val="Нет"/>
          <w:rtl w:val="0"/>
          <w:lang w:val="ru-RU"/>
        </w:rPr>
        <w:t>способов их разрешения</w:t>
      </w:r>
      <w:r>
        <w:rPr>
          <w:rStyle w:val="Нет"/>
          <w:rtl w:val="0"/>
          <w:lang w:val="ru-RU"/>
        </w:rPr>
        <w:t>.</w:t>
      </w:r>
    </w:p>
    <w:p>
      <w:pPr>
        <w:pStyle w:val="Основной текст"/>
        <w:rPr>
          <w:rStyle w:val="Нет"/>
          <w:lang w:val="ru-RU"/>
        </w:rPr>
      </w:pPr>
      <w:r>
        <w:rPr>
          <w:rStyle w:val="Нет"/>
          <w:rtl w:val="0"/>
          <w:lang w:val="ru-RU"/>
        </w:rPr>
        <w:t>Таким образом</w:t>
      </w:r>
      <w:r>
        <w:rPr>
          <w:rStyle w:val="Нет"/>
          <w:rtl w:val="0"/>
          <w:lang w:val="ru-RU"/>
        </w:rPr>
        <w:t xml:space="preserve">, </w:t>
      </w:r>
      <w:r>
        <w:rPr>
          <w:rStyle w:val="Нет"/>
          <w:rtl w:val="0"/>
          <w:lang w:val="ru-RU"/>
        </w:rPr>
        <w:t>можно сделать вывод о том</w:t>
      </w:r>
      <w:r>
        <w:rPr>
          <w:rStyle w:val="Нет"/>
          <w:rtl w:val="0"/>
          <w:lang w:val="ru-RU"/>
        </w:rPr>
        <w:t xml:space="preserve">, </w:t>
      </w:r>
      <w:r>
        <w:rPr>
          <w:rStyle w:val="Нет"/>
          <w:rtl w:val="0"/>
          <w:lang w:val="ru-RU"/>
        </w:rPr>
        <w:t>что подавляющее большинство конституционных норм о труде находят свое детальное регулирование в отраслевом законодательстве</w:t>
      </w:r>
      <w:r>
        <w:rPr>
          <w:rStyle w:val="Нет"/>
          <w:rtl w:val="0"/>
          <w:lang w:val="ru-RU"/>
        </w:rPr>
        <w:t xml:space="preserve">. </w:t>
      </w:r>
      <w:r>
        <w:rPr>
          <w:rStyle w:val="Нет"/>
          <w:rtl w:val="0"/>
          <w:lang w:val="ru-RU"/>
        </w:rPr>
        <w:t>Однако</w:t>
      </w:r>
      <w:r>
        <w:rPr>
          <w:rStyle w:val="Нет"/>
          <w:rtl w:val="0"/>
          <w:lang w:val="ru-RU"/>
        </w:rPr>
        <w:t xml:space="preserve">, </w:t>
      </w:r>
      <w:r>
        <w:rPr>
          <w:rStyle w:val="Нет"/>
          <w:rtl w:val="0"/>
          <w:lang w:val="ru-RU"/>
        </w:rPr>
        <w:t>в некоторых случаях в законах предусматриваются отступления от гарантий конституций</w:t>
      </w:r>
      <w:r>
        <w:rPr>
          <w:rStyle w:val="Нет"/>
          <w:rtl w:val="0"/>
          <w:lang w:val="ru-RU"/>
        </w:rPr>
        <w:t xml:space="preserve">, </w:t>
      </w:r>
      <w:r>
        <w:rPr>
          <w:rStyle w:val="Нет"/>
          <w:rtl w:val="0"/>
          <w:lang w:val="ru-RU"/>
        </w:rPr>
        <w:t>которые необходимо отметить в данном параграфе</w:t>
      </w:r>
      <w:r>
        <w:rPr>
          <w:rStyle w:val="Нет"/>
          <w:rtl w:val="0"/>
          <w:lang w:val="ru-RU"/>
        </w:rPr>
        <w:t>.</w:t>
      </w:r>
    </w:p>
    <w:p>
      <w:pPr>
        <w:pStyle w:val="Основной текст"/>
        <w:rPr>
          <w:rStyle w:val="Нет"/>
          <w:lang w:val="ru-RU"/>
        </w:rPr>
      </w:pPr>
      <w:r>
        <w:rPr>
          <w:rStyle w:val="Нет"/>
          <w:rtl w:val="0"/>
          <w:lang w:val="ru-RU"/>
        </w:rPr>
        <w:t>Согласно ч</w:t>
      </w:r>
      <w:r>
        <w:rPr>
          <w:rStyle w:val="Нет"/>
          <w:rtl w:val="0"/>
          <w:lang w:val="ru-RU"/>
        </w:rPr>
        <w:t xml:space="preserve">. 4 </w:t>
      </w:r>
      <w:r>
        <w:rPr>
          <w:rStyle w:val="Нет"/>
          <w:rtl w:val="0"/>
          <w:lang w:val="ru-RU"/>
        </w:rPr>
        <w:t>ст</w:t>
      </w:r>
      <w:r>
        <w:rPr>
          <w:rStyle w:val="Нет"/>
          <w:rtl w:val="0"/>
          <w:lang w:val="ru-RU"/>
        </w:rPr>
        <w:t xml:space="preserve">. 41 </w:t>
      </w:r>
      <w:r>
        <w:rPr>
          <w:rStyle w:val="Нет"/>
          <w:rtl w:val="0"/>
          <w:lang w:val="ru-RU"/>
        </w:rPr>
        <w:t>Конституции Беларуси принудительный труд запрещается</w:t>
      </w:r>
      <w:r>
        <w:rPr>
          <w:rStyle w:val="Нет"/>
          <w:rtl w:val="0"/>
          <w:lang w:val="ru-RU"/>
        </w:rPr>
        <w:t xml:space="preserve">, </w:t>
      </w:r>
      <w:r>
        <w:rPr>
          <w:rStyle w:val="Нет"/>
          <w:rtl w:val="0"/>
          <w:lang w:val="ru-RU"/>
        </w:rPr>
        <w:t>кроме работы или службы</w:t>
      </w:r>
      <w:r>
        <w:rPr>
          <w:rStyle w:val="Нет"/>
          <w:rtl w:val="0"/>
          <w:lang w:val="ru-RU"/>
        </w:rPr>
        <w:t xml:space="preserve">, </w:t>
      </w:r>
      <w:r>
        <w:rPr>
          <w:rStyle w:val="Нет"/>
          <w:rtl w:val="0"/>
          <w:lang w:val="ru-RU"/>
        </w:rPr>
        <w:t>определяемой приговором суда или в соответствии с законом о чрезвычайном</w:t>
      </w:r>
      <w:r>
        <w:rPr>
          <w:rStyle w:val="Нет"/>
          <w:rtl w:val="0"/>
          <w:lang w:val="ru-RU"/>
        </w:rPr>
        <w:t xml:space="preserve"> </w:t>
      </w:r>
      <w:r>
        <w:rPr>
          <w:rStyle w:val="Нет"/>
          <w:rtl w:val="0"/>
          <w:lang w:val="ru-RU"/>
        </w:rPr>
        <w:t>и военном положении</w:t>
      </w:r>
      <w:r>
        <w:rPr>
          <w:rStyle w:val="Нет"/>
          <w:rtl w:val="0"/>
          <w:lang w:val="ru-RU"/>
        </w:rPr>
        <w:t xml:space="preserve">. </w:t>
      </w:r>
      <w:r>
        <w:rPr>
          <w:rStyle w:val="Нет"/>
          <w:rtl w:val="0"/>
          <w:lang w:val="ru-RU"/>
        </w:rPr>
        <w:t xml:space="preserve">Данный конституционный принцип также провозглашен в Декларации МОТ об основополагающих принципах и правах в сфере труда </w:t>
      </w:r>
      <w:r>
        <w:rPr>
          <w:rStyle w:val="Нет"/>
          <w:rtl w:val="0"/>
          <w:lang w:val="ru-RU"/>
        </w:rPr>
        <w:t xml:space="preserve">1998 </w:t>
      </w:r>
      <w:r>
        <w:rPr>
          <w:rStyle w:val="Нет"/>
          <w:rtl w:val="0"/>
          <w:lang w:val="ru-RU"/>
        </w:rPr>
        <w:t>г</w:t>
      </w:r>
      <w:r>
        <w:rPr>
          <w:rStyle w:val="Нет"/>
          <w:rtl w:val="0"/>
          <w:lang w:val="ru-RU"/>
        </w:rPr>
        <w:t>.</w:t>
      </w:r>
      <w:r>
        <w:rPr>
          <w:rStyle w:val="Нет"/>
          <w:vertAlign w:val="superscript"/>
          <w:lang w:val="ru-RU"/>
        </w:rPr>
        <w:footnoteReference w:id="160"/>
      </w:r>
      <w:r>
        <w:rPr>
          <w:rStyle w:val="Нет"/>
          <w:rtl w:val="0"/>
          <w:lang w:val="ru-RU"/>
        </w:rPr>
        <w:t xml:space="preserve"> в качестве общепризнанного принципа международного права в сфере труда и более</w:t>
      </w:r>
      <w:r>
        <w:rPr>
          <w:rStyle w:val="Нет"/>
          <w:rtl w:val="0"/>
          <w:lang w:val="ru-RU"/>
        </w:rPr>
        <w:t xml:space="preserve"> </w:t>
      </w:r>
      <w:r>
        <w:rPr>
          <w:rStyle w:val="Нет"/>
          <w:rtl w:val="0"/>
          <w:lang w:val="ru-RU"/>
        </w:rPr>
        <w:t xml:space="preserve">детально закреплен в ряде международных договоров </w:t>
      </w:r>
      <w:r>
        <w:rPr>
          <w:rStyle w:val="Нет"/>
          <w:rtl w:val="0"/>
          <w:lang w:val="ru-RU"/>
        </w:rPr>
        <w:t>(</w:t>
      </w:r>
      <w:r>
        <w:rPr>
          <w:rStyle w:val="Нет"/>
          <w:rtl w:val="0"/>
          <w:lang w:val="ru-RU"/>
        </w:rPr>
        <w:t xml:space="preserve">Конвенция МОТ № </w:t>
      </w:r>
      <w:r>
        <w:rPr>
          <w:rStyle w:val="Нет"/>
          <w:rtl w:val="0"/>
          <w:lang w:val="ru-RU"/>
        </w:rPr>
        <w:t xml:space="preserve">29 </w:t>
      </w:r>
      <w:r>
        <w:rPr>
          <w:rStyle w:val="Нет"/>
          <w:rtl w:val="0"/>
          <w:lang w:val="ru-RU"/>
        </w:rPr>
        <w:t xml:space="preserve">«Об упразднении принудительного труда» </w:t>
      </w:r>
      <w:r>
        <w:rPr>
          <w:rStyle w:val="Нет"/>
          <w:rtl w:val="0"/>
          <w:lang w:val="ru-RU"/>
        </w:rPr>
        <w:t xml:space="preserve">1930 </w:t>
      </w:r>
      <w:r>
        <w:rPr>
          <w:rStyle w:val="Нет"/>
          <w:rtl w:val="0"/>
          <w:lang w:val="ru-RU"/>
        </w:rPr>
        <w:t>г</w:t>
      </w:r>
      <w:r>
        <w:rPr>
          <w:rStyle w:val="Нет"/>
          <w:rtl w:val="0"/>
          <w:lang w:val="ru-RU"/>
        </w:rPr>
        <w:t>.</w:t>
      </w:r>
      <w:r>
        <w:rPr>
          <w:rStyle w:val="Нет"/>
          <w:rtl w:val="0"/>
          <w:lang w:val="ru-RU"/>
        </w:rPr>
        <w:t xml:space="preserve"> </w:t>
      </w:r>
      <w:r>
        <w:rPr>
          <w:rStyle w:val="Нет"/>
          <w:rtl w:val="0"/>
          <w:lang w:val="ru-RU"/>
        </w:rPr>
        <w:t xml:space="preserve">и Конвенция МОТ № </w:t>
      </w:r>
      <w:r>
        <w:rPr>
          <w:rStyle w:val="Нет"/>
          <w:rtl w:val="0"/>
          <w:lang w:val="ru-RU"/>
        </w:rPr>
        <w:t xml:space="preserve">105 </w:t>
      </w:r>
      <w:r>
        <w:rPr>
          <w:rStyle w:val="Нет"/>
          <w:rtl w:val="0"/>
          <w:lang w:val="ru-RU"/>
        </w:rPr>
        <w:t>«Об упразднении принудительного</w:t>
      </w:r>
      <w:r>
        <w:rPr>
          <w:rStyle w:val="Нет"/>
          <w:rtl w:val="0"/>
          <w:lang w:val="ru-RU"/>
        </w:rPr>
        <w:t xml:space="preserve"> </w:t>
      </w:r>
      <w:r>
        <w:rPr>
          <w:rStyle w:val="Нет"/>
          <w:rtl w:val="0"/>
          <w:lang w:val="ru-RU"/>
        </w:rPr>
        <w:t xml:space="preserve">труда» </w:t>
      </w:r>
      <w:r>
        <w:rPr>
          <w:rStyle w:val="Нет"/>
          <w:rtl w:val="0"/>
          <w:lang w:val="ru-RU"/>
        </w:rPr>
        <w:t xml:space="preserve">1957 </w:t>
      </w:r>
      <w:r>
        <w:rPr>
          <w:rStyle w:val="Нет"/>
          <w:rtl w:val="0"/>
          <w:lang w:val="ru-RU"/>
        </w:rPr>
        <w:t>г</w:t>
      </w:r>
      <w:r>
        <w:rPr>
          <w:rStyle w:val="Нет"/>
          <w:rtl w:val="0"/>
          <w:lang w:val="ru-RU"/>
        </w:rPr>
        <w:t>.</w:t>
      </w:r>
      <w:r>
        <w:rPr>
          <w:rStyle w:val="Нет"/>
          <w:vertAlign w:val="superscript"/>
          <w:lang w:val="ru-RU"/>
        </w:rPr>
        <w:footnoteReference w:id="161"/>
      </w:r>
      <w:r>
        <w:rPr>
          <w:rStyle w:val="Нет"/>
          <w:rtl w:val="0"/>
          <w:lang w:val="ru-RU"/>
        </w:rPr>
        <w:t xml:space="preserve">), </w:t>
      </w:r>
      <w:r>
        <w:rPr>
          <w:rStyle w:val="Нет"/>
          <w:rtl w:val="0"/>
          <w:lang w:val="ru-RU"/>
        </w:rPr>
        <w:t>а также в ст</w:t>
      </w:r>
      <w:r>
        <w:rPr>
          <w:rStyle w:val="Нет"/>
          <w:rtl w:val="0"/>
          <w:lang w:val="ru-RU"/>
        </w:rPr>
        <w:t xml:space="preserve">. 13 </w:t>
      </w:r>
      <w:r>
        <w:rPr>
          <w:rStyle w:val="Нет"/>
          <w:rtl w:val="0"/>
          <w:lang w:val="ru-RU"/>
        </w:rPr>
        <w:t>Трудового кодекса</w:t>
      </w:r>
      <w:r>
        <w:rPr>
          <w:rStyle w:val="Нет"/>
          <w:rtl w:val="0"/>
          <w:lang w:val="ru-RU"/>
        </w:rPr>
        <w:t xml:space="preserve"> Беларуси</w:t>
      </w:r>
      <w:r>
        <w:rPr>
          <w:rStyle w:val="Нет"/>
          <w:rtl w:val="0"/>
          <w:lang w:val="ru-RU"/>
        </w:rPr>
        <w:t xml:space="preserve">. </w:t>
      </w:r>
      <w:r>
        <w:rPr>
          <w:rStyle w:val="Нет"/>
          <w:rtl w:val="0"/>
          <w:lang w:val="ru-RU"/>
        </w:rPr>
        <w:t>При этом законодательством Республики Беларусь делаются следующие отступления от этого принципа</w:t>
      </w:r>
      <w:r>
        <w:rPr>
          <w:rStyle w:val="Нет"/>
          <w:rtl w:val="0"/>
          <w:lang w:val="ru-RU"/>
        </w:rPr>
        <w:t>:</w:t>
      </w:r>
    </w:p>
    <w:p>
      <w:pPr>
        <w:pStyle w:val="Основной текст"/>
        <w:numPr>
          <w:ilvl w:val="0"/>
          <w:numId w:val="24"/>
        </w:numPr>
        <w:rPr>
          <w:lang w:val="ru-RU"/>
        </w:rPr>
      </w:pPr>
      <w:r>
        <w:rPr>
          <w:rStyle w:val="Нет"/>
          <w:rtl w:val="0"/>
          <w:lang w:val="ru-RU"/>
        </w:rPr>
        <w:t>дисциплинарные переводы работников</w:t>
      </w:r>
      <w:r>
        <w:rPr>
          <w:rStyle w:val="Нет"/>
          <w:rtl w:val="0"/>
          <w:lang w:val="ru-RU"/>
        </w:rPr>
        <w:t xml:space="preserve">. </w:t>
      </w:r>
      <w:r>
        <w:rPr>
          <w:rStyle w:val="Нет"/>
          <w:rtl w:val="0"/>
          <w:lang w:val="ru-RU"/>
        </w:rPr>
        <w:t>С</w:t>
      </w:r>
      <w:r>
        <w:rPr>
          <w:rStyle w:val="Нет"/>
          <w:rtl w:val="0"/>
          <w:lang w:val="ru-RU"/>
        </w:rPr>
        <w:t>огласно ч</w:t>
      </w:r>
      <w:r>
        <w:rPr>
          <w:rStyle w:val="Нет"/>
          <w:rtl w:val="0"/>
          <w:lang w:val="ru-RU"/>
        </w:rPr>
        <w:t>. 3</w:t>
      </w:r>
      <w:r>
        <w:rPr>
          <w:rStyle w:val="Нет"/>
          <w:rtl w:val="0"/>
          <w:lang w:val="ru-RU"/>
        </w:rPr>
        <w:t xml:space="preserve"> </w:t>
      </w:r>
      <w:r>
        <w:rPr>
          <w:rStyle w:val="Нет"/>
          <w:rtl w:val="0"/>
          <w:lang w:val="ru-RU"/>
        </w:rPr>
        <w:t>ст</w:t>
      </w:r>
      <w:r>
        <w:rPr>
          <w:rStyle w:val="Нет"/>
          <w:rtl w:val="0"/>
          <w:lang w:val="ru-RU"/>
        </w:rPr>
        <w:t xml:space="preserve">. 30 </w:t>
      </w:r>
      <w:r>
        <w:rPr>
          <w:rStyle w:val="Нет"/>
          <w:rtl w:val="0"/>
          <w:lang w:val="ru-RU"/>
        </w:rPr>
        <w:t>ТК Беларуси работники</w:t>
      </w:r>
      <w:r>
        <w:rPr>
          <w:rStyle w:val="Нет"/>
          <w:rtl w:val="0"/>
          <w:lang w:val="ru-RU"/>
        </w:rPr>
        <w:t xml:space="preserve">, </w:t>
      </w:r>
      <w:r>
        <w:rPr>
          <w:rStyle w:val="Нет"/>
          <w:rtl w:val="0"/>
          <w:lang w:val="ru-RU"/>
        </w:rPr>
        <w:t>обязанные возмещать расходы</w:t>
      </w:r>
      <w:r>
        <w:rPr>
          <w:rStyle w:val="Нет"/>
          <w:rtl w:val="0"/>
          <w:lang w:val="ru-RU"/>
        </w:rPr>
        <w:t xml:space="preserve"> </w:t>
      </w:r>
      <w:r>
        <w:rPr>
          <w:rStyle w:val="Нет"/>
          <w:rtl w:val="0"/>
          <w:lang w:val="ru-RU"/>
        </w:rPr>
        <w:t>по содержанию детей</w:t>
      </w:r>
      <w:r>
        <w:rPr>
          <w:rStyle w:val="Нет"/>
          <w:rtl w:val="0"/>
          <w:lang w:val="ru-RU"/>
        </w:rPr>
        <w:t xml:space="preserve">, </w:t>
      </w:r>
      <w:r>
        <w:rPr>
          <w:rStyle w:val="Нет"/>
          <w:rtl w:val="0"/>
          <w:lang w:val="ru-RU"/>
        </w:rPr>
        <w:t>находящихся на государственном обеспечении</w:t>
      </w:r>
      <w:r>
        <w:rPr>
          <w:rStyle w:val="Нет"/>
          <w:rtl w:val="0"/>
          <w:lang w:val="ru-RU"/>
        </w:rPr>
        <w:t xml:space="preserve">, </w:t>
      </w:r>
      <w:r>
        <w:rPr>
          <w:rStyle w:val="Нет"/>
          <w:rtl w:val="0"/>
          <w:lang w:val="ru-RU"/>
        </w:rPr>
        <w:t>за ненадлежащее выполнение трудовых обязанностей</w:t>
      </w:r>
      <w:r>
        <w:rPr>
          <w:rStyle w:val="Нет"/>
          <w:rtl w:val="0"/>
          <w:lang w:val="ru-RU"/>
        </w:rPr>
        <w:t>,</w:t>
      </w:r>
      <w:r>
        <w:rPr>
          <w:rStyle w:val="Нет"/>
          <w:rtl w:val="0"/>
          <w:lang w:val="ru-RU"/>
        </w:rPr>
        <w:t xml:space="preserve"> </w:t>
      </w:r>
      <w:r>
        <w:rPr>
          <w:rStyle w:val="Нет"/>
          <w:rtl w:val="0"/>
          <w:lang w:val="ru-RU"/>
        </w:rPr>
        <w:t>нарушение трудовой дисциплины могут быть переведены нанимателем с согласия органа по труду</w:t>
      </w:r>
      <w:r>
        <w:rPr>
          <w:rStyle w:val="Нет"/>
          <w:rtl w:val="0"/>
          <w:lang w:val="ru-RU"/>
        </w:rPr>
        <w:t xml:space="preserve">, </w:t>
      </w:r>
      <w:r>
        <w:rPr>
          <w:rStyle w:val="Нет"/>
          <w:rtl w:val="0"/>
          <w:lang w:val="ru-RU"/>
        </w:rPr>
        <w:t>занятости и социальной</w:t>
      </w:r>
      <w:r>
        <w:rPr>
          <w:rStyle w:val="Нет"/>
          <w:rtl w:val="0"/>
          <w:lang w:val="ru-RU"/>
        </w:rPr>
        <w:t xml:space="preserve"> </w:t>
      </w:r>
      <w:r>
        <w:rPr>
          <w:rStyle w:val="Нет"/>
          <w:rtl w:val="0"/>
          <w:lang w:val="ru-RU"/>
        </w:rPr>
        <w:t>защите на другую работу</w:t>
      </w:r>
      <w:r>
        <w:rPr>
          <w:rStyle w:val="Нет"/>
          <w:rtl w:val="0"/>
          <w:lang w:val="ru-RU"/>
        </w:rPr>
        <w:t xml:space="preserve">; </w:t>
      </w:r>
      <w:r>
        <w:rPr>
          <w:rStyle w:val="Нет"/>
          <w:rtl w:val="0"/>
          <w:lang w:val="ru-RU"/>
        </w:rPr>
        <w:t>встречаются дисциплинарные переводы и в отдельных положениях и уставах о дисциплине</w:t>
      </w:r>
      <w:r>
        <w:rPr>
          <w:rStyle w:val="Нет"/>
          <w:vertAlign w:val="superscript"/>
          <w:lang w:val="ru-RU"/>
        </w:rPr>
        <w:footnoteReference w:id="162"/>
      </w:r>
      <w:r>
        <w:rPr>
          <w:rStyle w:val="Нет"/>
          <w:rtl w:val="0"/>
          <w:lang w:val="ru-RU"/>
        </w:rPr>
        <w:t>;</w:t>
      </w:r>
    </w:p>
    <w:p>
      <w:pPr>
        <w:pStyle w:val="Основной текст"/>
        <w:numPr>
          <w:ilvl w:val="0"/>
          <w:numId w:val="24"/>
        </w:numPr>
        <w:rPr>
          <w:lang w:val="ru-RU"/>
        </w:rPr>
      </w:pPr>
      <w:r>
        <w:rPr>
          <w:rStyle w:val="Нет"/>
          <w:rtl w:val="0"/>
          <w:lang w:val="ru-RU"/>
        </w:rPr>
        <w:t xml:space="preserve">временные переводы без письменного согласия работника </w:t>
      </w:r>
      <w:r>
        <w:rPr>
          <w:rStyle w:val="Нет"/>
          <w:rtl w:val="0"/>
          <w:lang w:val="ru-RU"/>
        </w:rPr>
        <w:t>в связи с производственной необходимостью</w:t>
      </w:r>
      <w:r>
        <w:rPr>
          <w:rStyle w:val="Нет"/>
          <w:rtl w:val="0"/>
          <w:lang w:val="ru-RU"/>
        </w:rPr>
        <w:t xml:space="preserve">, </w:t>
      </w:r>
      <w:r>
        <w:rPr>
          <w:rStyle w:val="Нет"/>
          <w:rtl w:val="0"/>
          <w:lang w:val="ru-RU"/>
        </w:rPr>
        <w:t>под которой</w:t>
      </w:r>
      <w:r>
        <w:rPr>
          <w:rStyle w:val="Нет"/>
          <w:rtl w:val="0"/>
          <w:lang w:val="ru-RU"/>
        </w:rPr>
        <w:t xml:space="preserve">, </w:t>
      </w:r>
      <w:r>
        <w:rPr>
          <w:rStyle w:val="Нет"/>
          <w:rtl w:val="0"/>
          <w:lang w:val="ru-RU"/>
        </w:rPr>
        <w:t>в</w:t>
      </w:r>
      <w:r>
        <w:rPr>
          <w:rStyle w:val="Нет"/>
          <w:rtl w:val="0"/>
          <w:lang w:val="ru-RU"/>
        </w:rPr>
        <w:t xml:space="preserve"> </w:t>
      </w:r>
      <w:r>
        <w:rPr>
          <w:rStyle w:val="Нет"/>
          <w:rtl w:val="0"/>
          <w:lang w:val="ru-RU"/>
        </w:rPr>
        <w:t>частности</w:t>
      </w:r>
      <w:r>
        <w:rPr>
          <w:rStyle w:val="Нет"/>
          <w:rtl w:val="0"/>
          <w:lang w:val="ru-RU"/>
        </w:rPr>
        <w:t xml:space="preserve">, </w:t>
      </w:r>
      <w:r>
        <w:rPr>
          <w:rStyle w:val="Нет"/>
          <w:rtl w:val="0"/>
          <w:lang w:val="ru-RU"/>
        </w:rPr>
        <w:t>понимается замещение временно отсутствующего работника</w:t>
      </w:r>
      <w:r>
        <w:rPr>
          <w:rStyle w:val="Нет"/>
          <w:vertAlign w:val="superscript"/>
          <w:lang w:val="ru-RU"/>
        </w:rPr>
        <w:footnoteReference w:id="163"/>
      </w:r>
      <w:r>
        <w:rPr>
          <w:rStyle w:val="Нет"/>
          <w:rtl w:val="0"/>
          <w:lang w:val="ru-RU"/>
        </w:rPr>
        <w:t>;</w:t>
      </w:r>
    </w:p>
    <w:p>
      <w:pPr>
        <w:pStyle w:val="Основной текст"/>
        <w:numPr>
          <w:ilvl w:val="0"/>
          <w:numId w:val="24"/>
        </w:numPr>
        <w:rPr>
          <w:lang w:val="ru-RU"/>
        </w:rPr>
      </w:pPr>
      <w:r>
        <w:rPr>
          <w:rStyle w:val="Нет"/>
          <w:rtl w:val="0"/>
          <w:lang w:val="ru-RU"/>
        </w:rPr>
        <w:t xml:space="preserve">неограниченное использование работодателями Беларуси </w:t>
      </w:r>
      <w:r>
        <w:rPr>
          <w:rStyle w:val="Нет"/>
          <w:rtl w:val="0"/>
          <w:lang w:val="ru-RU"/>
        </w:rPr>
        <w:t>контрактной</w:t>
      </w:r>
      <w:r>
        <w:rPr>
          <w:rStyle w:val="Нет"/>
          <w:rtl w:val="0"/>
          <w:lang w:val="ru-RU"/>
        </w:rPr>
        <w:t xml:space="preserve"> </w:t>
      </w:r>
      <w:r>
        <w:rPr>
          <w:rStyle w:val="Нет"/>
          <w:rtl w:val="0"/>
          <w:lang w:val="ru-RU"/>
        </w:rPr>
        <w:t>системы найма</w:t>
      </w:r>
      <w:r>
        <w:rPr>
          <w:rStyle w:val="Нет"/>
          <w:rtl w:val="0"/>
          <w:lang w:val="ru-RU"/>
        </w:rPr>
        <w:t xml:space="preserve"> (</w:t>
      </w:r>
      <w:r>
        <w:rPr>
          <w:rStyle w:val="Нет"/>
          <w:u w:color="000000"/>
          <w:rtl w:val="0"/>
          <w:lang w:val="ru-RU"/>
        </w:rPr>
        <w:t>контракты</w:t>
      </w:r>
      <w:r>
        <w:rPr>
          <w:rStyle w:val="Нет"/>
          <w:u w:color="000000"/>
          <w:rtl w:val="0"/>
          <w:lang w:val="ru-RU"/>
        </w:rPr>
        <w:t xml:space="preserve"> — это т</w:t>
      </w:r>
      <w:r>
        <w:rPr>
          <w:rStyle w:val="Нет"/>
          <w:u w:color="000000"/>
          <w:rtl w:val="0"/>
          <w:lang w:val="ru-RU"/>
        </w:rPr>
        <w:t>рудовые договоры</w:t>
      </w:r>
      <w:r>
        <w:rPr>
          <w:rStyle w:val="Нет"/>
          <w:u w:color="000000"/>
          <w:rtl w:val="0"/>
        </w:rPr>
        <w:t xml:space="preserve">, </w:t>
      </w:r>
      <w:r>
        <w:rPr>
          <w:rStyle w:val="Нет"/>
          <w:u w:color="000000"/>
          <w:rtl w:val="0"/>
          <w:lang w:val="ru-RU"/>
        </w:rPr>
        <w:t>заключаемые в письменной форме на определенный в них срок и содержащие особенности по сравнению с общими нормами законодательства о труде</w:t>
      </w:r>
      <w:r>
        <w:rPr>
          <w:rStyle w:val="Нет"/>
          <w:rtl w:val="0"/>
          <w:lang w:val="ru-RU"/>
        </w:rPr>
        <w:t>)</w:t>
      </w:r>
      <w:r>
        <w:rPr>
          <w:rStyle w:val="Нет"/>
          <w:vertAlign w:val="superscript"/>
          <w:lang w:val="ru-RU"/>
        </w:rPr>
        <w:footnoteReference w:id="164"/>
      </w:r>
      <w:r>
        <w:rPr>
          <w:rStyle w:val="Нет"/>
          <w:rtl w:val="0"/>
          <w:lang w:val="ru-RU"/>
        </w:rPr>
        <w:t xml:space="preserve">. </w:t>
      </w:r>
      <w:r>
        <w:rPr>
          <w:rStyle w:val="Нет"/>
          <w:rtl w:val="0"/>
          <w:lang w:val="ru-RU"/>
        </w:rPr>
        <w:t xml:space="preserve">Более </w:t>
      </w:r>
      <w:r>
        <w:rPr>
          <w:rStyle w:val="Нет"/>
          <w:rtl w:val="0"/>
          <w:lang w:val="ru-RU"/>
        </w:rPr>
        <w:t xml:space="preserve">80 % </w:t>
      </w:r>
      <w:r>
        <w:rPr>
          <w:rStyle w:val="Нет"/>
          <w:rtl w:val="0"/>
          <w:lang w:val="ru-RU"/>
        </w:rPr>
        <w:t>лиц</w:t>
      </w:r>
      <w:r>
        <w:rPr>
          <w:rStyle w:val="Нет"/>
          <w:rtl w:val="0"/>
          <w:lang w:val="ru-RU"/>
        </w:rPr>
        <w:t xml:space="preserve">, </w:t>
      </w:r>
      <w:r>
        <w:rPr>
          <w:rStyle w:val="Нет"/>
          <w:rtl w:val="0"/>
          <w:lang w:val="ru-RU"/>
        </w:rPr>
        <w:t>работающих по найму</w:t>
      </w:r>
      <w:r>
        <w:rPr>
          <w:rStyle w:val="Нет"/>
          <w:rtl w:val="0"/>
          <w:lang w:val="ru-RU"/>
        </w:rPr>
        <w:t xml:space="preserve">, </w:t>
      </w:r>
      <w:r>
        <w:rPr>
          <w:rStyle w:val="Нет"/>
          <w:rtl w:val="0"/>
          <w:lang w:val="ru-RU"/>
        </w:rPr>
        <w:t>приняты по срочным трудовым контрактам</w:t>
      </w:r>
      <w:r>
        <w:rPr>
          <w:rStyle w:val="Нет"/>
          <w:rtl w:val="0"/>
          <w:lang w:val="ru-RU"/>
        </w:rPr>
        <w:t xml:space="preserve">, </w:t>
      </w:r>
      <w:r>
        <w:rPr>
          <w:rStyle w:val="Нет"/>
          <w:rtl w:val="0"/>
          <w:lang w:val="ru-RU"/>
        </w:rPr>
        <w:t xml:space="preserve">менее </w:t>
      </w:r>
      <w:r>
        <w:rPr>
          <w:rStyle w:val="Нет"/>
          <w:rtl w:val="0"/>
          <w:lang w:val="ru-RU"/>
        </w:rPr>
        <w:t xml:space="preserve">20% </w:t>
      </w:r>
      <w:r>
        <w:rPr>
          <w:rStyle w:val="Нет"/>
          <w:rtl w:val="0"/>
          <w:lang w:val="ru-RU"/>
        </w:rPr>
        <w:t>— по трудовым договорам с неопределенным сроком</w:t>
      </w:r>
      <w:r>
        <w:rPr>
          <w:rStyle w:val="Нет"/>
          <w:vertAlign w:val="superscript"/>
          <w:lang w:val="ru-RU"/>
        </w:rPr>
        <w:footnoteReference w:id="165"/>
      </w:r>
      <w:r>
        <w:rPr>
          <w:rStyle w:val="Нет"/>
          <w:rtl w:val="0"/>
          <w:lang w:val="ru-RU"/>
        </w:rPr>
        <w:t xml:space="preserve">. </w:t>
      </w:r>
      <w:r>
        <w:rPr>
          <w:rStyle w:val="Нет"/>
          <w:rtl w:val="0"/>
          <w:lang w:val="ru-RU"/>
        </w:rPr>
        <w:t>При этом с</w:t>
      </w:r>
      <w:r>
        <w:rPr>
          <w:rStyle w:val="Нет"/>
          <w:rtl w:val="0"/>
          <w:lang w:val="ru-RU"/>
        </w:rPr>
        <w:t>фера применения контрактов не ограничена</w:t>
      </w:r>
      <w:r>
        <w:rPr>
          <w:rStyle w:val="Нет"/>
          <w:rtl w:val="0"/>
          <w:lang w:val="ru-RU"/>
        </w:rPr>
        <w:t>.</w:t>
      </w:r>
      <w:r>
        <w:rPr>
          <w:rStyle w:val="Нет"/>
          <w:rtl w:val="0"/>
          <w:lang w:val="ru-RU"/>
        </w:rPr>
        <w:t xml:space="preserve"> Данная практика по сути ограничивает право работника на увольнение по собственному желанию </w:t>
      </w:r>
      <w:r>
        <w:rPr>
          <w:rStyle w:val="Нет"/>
          <w:rtl w:val="0"/>
          <w:lang w:val="ru-RU"/>
        </w:rPr>
        <w:t>(</w:t>
      </w:r>
      <w:r>
        <w:rPr>
          <w:rStyle w:val="Нет"/>
          <w:rtl w:val="0"/>
          <w:lang w:val="ru-RU"/>
        </w:rPr>
        <w:t>ст</w:t>
      </w:r>
      <w:r>
        <w:rPr>
          <w:rStyle w:val="Нет"/>
          <w:rtl w:val="0"/>
          <w:lang w:val="ru-RU"/>
        </w:rPr>
        <w:t xml:space="preserve">. 40 </w:t>
      </w:r>
      <w:r>
        <w:rPr>
          <w:rStyle w:val="Нет"/>
          <w:rtl w:val="0"/>
          <w:lang w:val="ru-RU"/>
        </w:rPr>
        <w:t>ТК Беларуси распространяется только на трудовые договоры с неопределенным сроком</w:t>
      </w:r>
      <w:r>
        <w:rPr>
          <w:rStyle w:val="Нет"/>
          <w:rtl w:val="0"/>
          <w:lang w:val="ru-RU"/>
        </w:rPr>
        <w:t>).</w:t>
      </w:r>
    </w:p>
    <w:p>
      <w:pPr>
        <w:pStyle w:val="Основной текст"/>
        <w:rPr>
          <w:rStyle w:val="Нет"/>
          <w:lang w:val="ru-RU"/>
        </w:rPr>
      </w:pPr>
      <w:r>
        <w:rPr>
          <w:rStyle w:val="Нет"/>
          <w:rtl w:val="0"/>
          <w:lang w:val="ru-RU"/>
        </w:rPr>
        <w:t>Что касается права на свободу объединения</w:t>
      </w:r>
      <w:r>
        <w:rPr>
          <w:rStyle w:val="Нет"/>
          <w:rtl w:val="0"/>
          <w:lang w:val="ru-RU"/>
        </w:rPr>
        <w:t xml:space="preserve">, </w:t>
      </w:r>
      <w:r>
        <w:rPr>
          <w:rStyle w:val="Нет"/>
          <w:rtl w:val="0"/>
          <w:lang w:val="ru-RU"/>
        </w:rPr>
        <w:t>то в законодательстве Республики Беларуси и Казахстана установлены ограничения</w:t>
      </w:r>
      <w:r>
        <w:rPr>
          <w:rStyle w:val="Нет"/>
          <w:rtl w:val="0"/>
          <w:lang w:val="ru-RU"/>
        </w:rPr>
        <w:t xml:space="preserve">, </w:t>
      </w:r>
      <w:r>
        <w:rPr>
          <w:rStyle w:val="Нет"/>
          <w:rtl w:val="0"/>
          <w:lang w:val="ru-RU"/>
        </w:rPr>
        <w:t>противоречащие контитуционным нормам</w:t>
      </w:r>
      <w:r>
        <w:rPr>
          <w:rStyle w:val="Нет"/>
          <w:rtl w:val="0"/>
          <w:lang w:val="ru-RU"/>
        </w:rPr>
        <w:t xml:space="preserve">, </w:t>
      </w:r>
      <w:r>
        <w:rPr>
          <w:rStyle w:val="Нет"/>
          <w:rtl w:val="0"/>
          <w:lang w:val="ru-RU"/>
        </w:rPr>
        <w:t>а также нормам международного права о труде</w:t>
      </w:r>
      <w:r>
        <w:rPr>
          <w:rStyle w:val="Нет"/>
          <w:rtl w:val="0"/>
          <w:lang w:val="ru-RU"/>
        </w:rPr>
        <w:t xml:space="preserve">. </w:t>
      </w:r>
      <w:r>
        <w:rPr>
          <w:rStyle w:val="Нет"/>
          <w:rtl w:val="0"/>
          <w:lang w:val="ru-RU"/>
        </w:rPr>
        <w:t>Так</w:t>
      </w:r>
      <w:r>
        <w:rPr>
          <w:rStyle w:val="Нет"/>
          <w:rtl w:val="0"/>
          <w:lang w:val="ru-RU"/>
        </w:rPr>
        <w:t xml:space="preserve">, </w:t>
      </w:r>
      <w:r>
        <w:rPr>
          <w:rStyle w:val="Нет"/>
          <w:rtl w:val="0"/>
          <w:lang w:val="ru-RU"/>
        </w:rPr>
        <w:t>в части соблюдения</w:t>
      </w:r>
      <w:r>
        <w:rPr>
          <w:rStyle w:val="Нет"/>
          <w:rtl w:val="0"/>
          <w:lang w:val="ru-RU"/>
        </w:rPr>
        <w:t xml:space="preserve"> </w:t>
      </w:r>
      <w:r>
        <w:rPr>
          <w:rStyle w:val="Нет"/>
          <w:rtl w:val="0"/>
          <w:lang w:val="ru-RU"/>
        </w:rPr>
        <w:t xml:space="preserve">Конвенций МОТ № </w:t>
      </w:r>
      <w:r>
        <w:rPr>
          <w:rStyle w:val="Нет"/>
          <w:rtl w:val="0"/>
          <w:lang w:val="ru-RU"/>
        </w:rPr>
        <w:t xml:space="preserve">87 </w:t>
      </w:r>
      <w:r>
        <w:rPr>
          <w:rStyle w:val="Нет"/>
          <w:rtl w:val="0"/>
          <w:lang w:val="ru-RU"/>
        </w:rPr>
        <w:t xml:space="preserve">и № </w:t>
      </w:r>
      <w:r>
        <w:rPr>
          <w:rStyle w:val="Нет"/>
          <w:rtl w:val="0"/>
          <w:lang w:val="ru-RU"/>
        </w:rPr>
        <w:t xml:space="preserve">98 </w:t>
      </w:r>
      <w:r>
        <w:rPr>
          <w:rStyle w:val="Нет"/>
          <w:rtl w:val="0"/>
          <w:lang w:val="ru-RU"/>
        </w:rPr>
        <w:t xml:space="preserve">Республика Беларусь обсуждалась </w:t>
      </w:r>
      <w:r>
        <w:rPr>
          <w:rStyle w:val="Нет"/>
          <w:rtl w:val="0"/>
          <w:lang w:val="ru-RU"/>
        </w:rPr>
        <w:t xml:space="preserve">в </w:t>
      </w:r>
      <w:r>
        <w:rPr>
          <w:rStyle w:val="Нет"/>
          <w:rtl w:val="0"/>
          <w:lang w:val="ru-RU"/>
        </w:rPr>
        <w:t>Комитете</w:t>
      </w:r>
      <w:r>
        <w:rPr>
          <w:rStyle w:val="Нет"/>
          <w:rtl w:val="0"/>
          <w:lang w:val="ru-RU"/>
        </w:rPr>
        <w:t xml:space="preserve"> МОТ</w:t>
      </w:r>
      <w:r>
        <w:rPr>
          <w:rStyle w:val="Нет"/>
          <w:rtl w:val="0"/>
          <w:lang w:val="ru-RU"/>
        </w:rPr>
        <w:t xml:space="preserve"> по расследованию</w:t>
      </w:r>
      <w:r>
        <w:rPr>
          <w:rStyle w:val="Нет"/>
          <w:vertAlign w:val="superscript"/>
          <w:lang w:val="ru-RU"/>
        </w:rPr>
        <w:footnoteReference w:id="166"/>
      </w:r>
      <w:r>
        <w:rPr>
          <w:rStyle w:val="Нет"/>
          <w:rtl w:val="0"/>
          <w:lang w:val="ru-RU"/>
        </w:rPr>
        <w:t xml:space="preserve">. </w:t>
      </w:r>
      <w:r>
        <w:rPr>
          <w:rStyle w:val="Нет"/>
          <w:rtl w:val="0"/>
          <w:lang w:val="ru-RU"/>
        </w:rPr>
        <w:t>Среди</w:t>
      </w:r>
      <w:r>
        <w:rPr>
          <w:rStyle w:val="Нет"/>
          <w:rtl w:val="0"/>
          <w:lang w:val="ru-RU"/>
        </w:rPr>
        <w:t xml:space="preserve"> </w:t>
      </w:r>
      <w:r>
        <w:rPr>
          <w:rStyle w:val="Нет"/>
          <w:rtl w:val="0"/>
          <w:lang w:val="ru-RU"/>
        </w:rPr>
        <w:t>претензий со стороны экспертов МОТ в адрес Беларуси были в</w:t>
      </w:r>
      <w:r>
        <w:rPr>
          <w:rStyle w:val="Нет"/>
          <w:rtl w:val="0"/>
          <w:lang w:val="ru-RU"/>
        </w:rPr>
        <w:t xml:space="preserve"> </w:t>
      </w:r>
      <w:r>
        <w:rPr>
          <w:rStyle w:val="Нет"/>
          <w:rtl w:val="0"/>
          <w:lang w:val="ru-RU"/>
        </w:rPr>
        <w:t>том числе нормы Декрета Президента Республики Беларусь от</w:t>
      </w:r>
      <w:r>
        <w:rPr>
          <w:rStyle w:val="Нет"/>
          <w:rtl w:val="0"/>
          <w:lang w:val="ru-RU"/>
        </w:rPr>
        <w:t xml:space="preserve"> </w:t>
      </w:r>
      <w:r>
        <w:rPr>
          <w:rStyle w:val="Нет"/>
          <w:rtl w:val="0"/>
          <w:lang w:val="ru-RU"/>
        </w:rPr>
        <w:t xml:space="preserve">26.01.1999 </w:t>
      </w:r>
      <w:r>
        <w:rPr>
          <w:rStyle w:val="Нет"/>
          <w:rtl w:val="0"/>
          <w:lang w:val="ru-RU"/>
        </w:rPr>
        <w:t xml:space="preserve">№ </w:t>
      </w:r>
      <w:r>
        <w:rPr>
          <w:rStyle w:val="Нет"/>
          <w:rtl w:val="0"/>
          <w:lang w:val="ru-RU"/>
        </w:rPr>
        <w:t xml:space="preserve">2 </w:t>
      </w:r>
      <w:r>
        <w:rPr>
          <w:rStyle w:val="Нет"/>
          <w:rtl w:val="0"/>
          <w:lang w:val="ru-RU"/>
        </w:rPr>
        <w:t>«О некоторых мерах по упорядочению деятельности политических партий</w:t>
      </w:r>
      <w:r>
        <w:rPr>
          <w:rStyle w:val="Нет"/>
          <w:rtl w:val="0"/>
          <w:lang w:val="ru-RU"/>
        </w:rPr>
        <w:t xml:space="preserve">, </w:t>
      </w:r>
      <w:r>
        <w:rPr>
          <w:rStyle w:val="Нет"/>
          <w:rtl w:val="0"/>
          <w:lang w:val="ru-RU"/>
        </w:rPr>
        <w:t>профессиональных союзов</w:t>
      </w:r>
      <w:r>
        <w:rPr>
          <w:rStyle w:val="Нет"/>
          <w:rtl w:val="0"/>
          <w:lang w:val="ru-RU"/>
        </w:rPr>
        <w:t xml:space="preserve">, </w:t>
      </w:r>
      <w:r>
        <w:rPr>
          <w:rStyle w:val="Нет"/>
          <w:rtl w:val="0"/>
          <w:lang w:val="ru-RU"/>
        </w:rPr>
        <w:t>иных</w:t>
      </w:r>
      <w:r>
        <w:rPr>
          <w:rStyle w:val="Нет"/>
          <w:rtl w:val="0"/>
          <w:lang w:val="ru-RU"/>
        </w:rPr>
        <w:t xml:space="preserve"> </w:t>
      </w:r>
      <w:r>
        <w:rPr>
          <w:rStyle w:val="Нет"/>
          <w:rtl w:val="0"/>
          <w:lang w:val="ru-RU"/>
        </w:rPr>
        <w:t xml:space="preserve">общественных объединений» с достаточно высоким требованием к количеству учредителей профсоюза в организации </w:t>
      </w:r>
      <w:r>
        <w:rPr>
          <w:rStyle w:val="Нет"/>
          <w:rtl w:val="0"/>
          <w:lang w:val="ru-RU"/>
        </w:rPr>
        <w:t>(</w:t>
      </w:r>
      <w:r>
        <w:rPr>
          <w:rStyle w:val="Нет"/>
          <w:rtl w:val="0"/>
          <w:lang w:val="ru-RU"/>
        </w:rPr>
        <w:t>не</w:t>
      </w:r>
      <w:r>
        <w:rPr>
          <w:rStyle w:val="Нет"/>
          <w:rtl w:val="0"/>
          <w:lang w:val="ru-RU"/>
        </w:rPr>
        <w:t xml:space="preserve"> </w:t>
      </w:r>
      <w:r>
        <w:rPr>
          <w:rStyle w:val="Нет"/>
          <w:rtl w:val="0"/>
          <w:lang w:val="ru-RU"/>
        </w:rPr>
        <w:t xml:space="preserve">менее </w:t>
      </w:r>
      <w:r>
        <w:rPr>
          <w:rStyle w:val="Нет"/>
          <w:rtl w:val="0"/>
          <w:lang w:val="ru-RU"/>
        </w:rPr>
        <w:t xml:space="preserve">10), </w:t>
      </w:r>
      <w:r>
        <w:rPr>
          <w:rStyle w:val="Нет"/>
          <w:rtl w:val="0"/>
          <w:lang w:val="ru-RU"/>
        </w:rPr>
        <w:t>а также установление соотношения работников и</w:t>
      </w:r>
      <w:r>
        <w:rPr>
          <w:rStyle w:val="Нет"/>
          <w:rtl w:val="0"/>
          <w:lang w:val="ru-RU"/>
        </w:rPr>
        <w:t xml:space="preserve"> </w:t>
      </w:r>
      <w:r>
        <w:rPr>
          <w:rStyle w:val="Нет"/>
          <w:rtl w:val="0"/>
          <w:lang w:val="ru-RU"/>
        </w:rPr>
        <w:t>учредителей</w:t>
      </w:r>
      <w:r>
        <w:rPr>
          <w:rStyle w:val="Нет"/>
          <w:rtl w:val="0"/>
          <w:lang w:val="ru-RU"/>
        </w:rPr>
        <w:t xml:space="preserve">, </w:t>
      </w:r>
      <w:r>
        <w:rPr>
          <w:rStyle w:val="Нет"/>
          <w:rtl w:val="0"/>
          <w:lang w:val="ru-RU"/>
        </w:rPr>
        <w:t>«что существенным образом затрудняет процесс</w:t>
      </w:r>
      <w:r>
        <w:rPr>
          <w:rStyle w:val="Нет"/>
          <w:rtl w:val="0"/>
          <w:lang w:val="ru-RU"/>
        </w:rPr>
        <w:t xml:space="preserve"> </w:t>
      </w:r>
      <w:r>
        <w:rPr>
          <w:rStyle w:val="Нет"/>
          <w:rtl w:val="0"/>
          <w:lang w:val="ru-RU"/>
        </w:rPr>
        <w:t>создания профсоюза в связи с тем</w:t>
      </w:r>
      <w:r>
        <w:rPr>
          <w:rStyle w:val="Нет"/>
          <w:rtl w:val="0"/>
          <w:lang w:val="ru-RU"/>
        </w:rPr>
        <w:t xml:space="preserve">, </w:t>
      </w:r>
      <w:r>
        <w:rPr>
          <w:rStyle w:val="Нет"/>
          <w:rtl w:val="0"/>
          <w:lang w:val="ru-RU"/>
        </w:rPr>
        <w:t xml:space="preserve">что фактически число учредителей может быть намного больше заявленных </w:t>
      </w:r>
      <w:r>
        <w:rPr>
          <w:rStyle w:val="Нет"/>
          <w:rtl w:val="0"/>
          <w:lang w:val="ru-RU"/>
        </w:rPr>
        <w:t>10</w:t>
      </w:r>
      <w:r>
        <w:rPr>
          <w:rStyle w:val="Нет"/>
          <w:rtl w:val="0"/>
          <w:lang w:val="ru-RU"/>
        </w:rPr>
        <w:t>»</w:t>
      </w:r>
      <w:r>
        <w:rPr>
          <w:rStyle w:val="Нет"/>
          <w:vertAlign w:val="superscript"/>
          <w:lang w:val="ru-RU"/>
        </w:rPr>
        <w:footnoteReference w:id="167"/>
      </w:r>
      <w:r>
        <w:rPr>
          <w:rStyle w:val="Нет"/>
          <w:rtl w:val="0"/>
          <w:lang w:val="ru-RU"/>
        </w:rPr>
        <w:t xml:space="preserve">. </w:t>
      </w:r>
      <w:r>
        <w:rPr>
          <w:rStyle w:val="Нет"/>
          <w:rtl w:val="0"/>
          <w:lang w:val="ru-RU"/>
        </w:rPr>
        <w:t>Следует отметить</w:t>
      </w:r>
      <w:r>
        <w:rPr>
          <w:rStyle w:val="Нет"/>
          <w:rtl w:val="0"/>
          <w:lang w:val="ru-RU"/>
        </w:rPr>
        <w:t xml:space="preserve">, </w:t>
      </w:r>
      <w:r>
        <w:rPr>
          <w:rStyle w:val="Нет"/>
          <w:rtl w:val="0"/>
          <w:lang w:val="ru-RU"/>
        </w:rPr>
        <w:t xml:space="preserve">что Декрет Президента Республики Беларусь от </w:t>
      </w:r>
      <w:r>
        <w:rPr>
          <w:rStyle w:val="Нет"/>
          <w:rtl w:val="0"/>
          <w:lang w:val="ru-RU"/>
        </w:rPr>
        <w:t>02.06.2015</w:t>
      </w:r>
      <w:r>
        <w:rPr>
          <w:rStyle w:val="Нет"/>
          <w:rtl w:val="0"/>
          <w:lang w:val="ru-RU"/>
        </w:rPr>
        <w:t xml:space="preserve"> </w:t>
      </w:r>
      <w:r>
        <w:rPr>
          <w:rStyle w:val="Нет"/>
          <w:rtl w:val="0"/>
          <w:lang w:val="ru-RU"/>
        </w:rPr>
        <w:t xml:space="preserve">№ </w:t>
      </w:r>
      <w:r>
        <w:rPr>
          <w:rStyle w:val="Нет"/>
          <w:rtl w:val="0"/>
          <w:lang w:val="ru-RU"/>
        </w:rPr>
        <w:t xml:space="preserve">4, </w:t>
      </w:r>
      <w:r>
        <w:rPr>
          <w:rStyle w:val="Нет"/>
          <w:rtl w:val="0"/>
          <w:lang w:val="ru-RU"/>
        </w:rPr>
        <w:t>несколько снизил требования к</w:t>
      </w:r>
      <w:r>
        <w:rPr>
          <w:rStyle w:val="Нет"/>
          <w:rtl w:val="0"/>
          <w:lang w:val="ru-RU"/>
        </w:rPr>
        <w:t xml:space="preserve"> </w:t>
      </w:r>
      <w:r>
        <w:rPr>
          <w:rStyle w:val="Нет"/>
          <w:rtl w:val="0"/>
          <w:lang w:val="ru-RU"/>
        </w:rPr>
        <w:t>профсоюзным организациям для их регистрации</w:t>
      </w:r>
      <w:r>
        <w:rPr>
          <w:rStyle w:val="Нет"/>
          <w:rtl w:val="0"/>
          <w:lang w:val="ru-RU"/>
        </w:rPr>
        <w:t xml:space="preserve">, </w:t>
      </w:r>
      <w:r>
        <w:rPr>
          <w:rStyle w:val="Нет"/>
          <w:rtl w:val="0"/>
          <w:lang w:val="ru-RU"/>
        </w:rPr>
        <w:t xml:space="preserve">в Декрете № </w:t>
      </w:r>
      <w:r>
        <w:rPr>
          <w:rStyle w:val="Нет"/>
          <w:rtl w:val="0"/>
          <w:lang w:val="ru-RU"/>
        </w:rPr>
        <w:t>2</w:t>
      </w:r>
      <w:r>
        <w:rPr>
          <w:rStyle w:val="Нет"/>
          <w:rtl w:val="0"/>
          <w:lang w:val="ru-RU"/>
        </w:rPr>
        <w:t xml:space="preserve"> </w:t>
      </w:r>
      <w:r>
        <w:rPr>
          <w:rStyle w:val="Нет"/>
          <w:rtl w:val="0"/>
          <w:lang w:val="ru-RU"/>
        </w:rPr>
        <w:t xml:space="preserve">слова «не менее </w:t>
      </w:r>
      <w:r>
        <w:rPr>
          <w:rStyle w:val="Нет"/>
          <w:rtl w:val="0"/>
          <w:lang w:val="ru-RU"/>
        </w:rPr>
        <w:t xml:space="preserve">10 </w:t>
      </w:r>
      <w:r>
        <w:rPr>
          <w:rStyle w:val="Нет"/>
          <w:rtl w:val="0"/>
          <w:lang w:val="ru-RU"/>
        </w:rPr>
        <w:t xml:space="preserve">процентов работающих </w:t>
      </w:r>
      <w:r>
        <w:rPr>
          <w:rStyle w:val="Нет"/>
          <w:rtl w:val="0"/>
          <w:lang w:val="ru-RU"/>
        </w:rPr>
        <w:t>(</w:t>
      </w:r>
      <w:r>
        <w:rPr>
          <w:rStyle w:val="Нет"/>
          <w:rtl w:val="0"/>
          <w:lang w:val="ru-RU"/>
        </w:rPr>
        <w:t>обучающихся</w:t>
      </w:r>
      <w:r>
        <w:rPr>
          <w:rStyle w:val="Нет"/>
          <w:rtl w:val="0"/>
          <w:lang w:val="ru-RU"/>
        </w:rPr>
        <w:t xml:space="preserve">) </w:t>
      </w:r>
      <w:r>
        <w:rPr>
          <w:rStyle w:val="Нет"/>
          <w:rtl w:val="0"/>
          <w:lang w:val="ru-RU"/>
        </w:rPr>
        <w:t>от</w:t>
      </w:r>
      <w:r>
        <w:rPr>
          <w:rStyle w:val="Нет"/>
          <w:rtl w:val="0"/>
          <w:lang w:val="ru-RU"/>
        </w:rPr>
        <w:t xml:space="preserve"> </w:t>
      </w:r>
      <w:r>
        <w:rPr>
          <w:rStyle w:val="Нет"/>
          <w:rtl w:val="0"/>
          <w:lang w:val="ru-RU"/>
        </w:rPr>
        <w:t>их общего числа на предприятии</w:t>
      </w:r>
      <w:r>
        <w:rPr>
          <w:rStyle w:val="Нет"/>
          <w:rtl w:val="0"/>
          <w:lang w:val="ru-RU"/>
        </w:rPr>
        <w:t xml:space="preserve">, </w:t>
      </w:r>
      <w:r>
        <w:rPr>
          <w:rStyle w:val="Нет"/>
          <w:rtl w:val="0"/>
          <w:lang w:val="ru-RU"/>
        </w:rPr>
        <w:t>в учреждении</w:t>
      </w:r>
      <w:r>
        <w:rPr>
          <w:rStyle w:val="Нет"/>
          <w:rtl w:val="0"/>
          <w:lang w:val="ru-RU"/>
        </w:rPr>
        <w:t xml:space="preserve">, </w:t>
      </w:r>
      <w:r>
        <w:rPr>
          <w:rStyle w:val="Нет"/>
          <w:rtl w:val="0"/>
          <w:lang w:val="ru-RU"/>
        </w:rPr>
        <w:t>организации</w:t>
      </w:r>
      <w:r>
        <w:rPr>
          <w:rStyle w:val="Нет"/>
          <w:rtl w:val="0"/>
          <w:lang w:val="ru-RU"/>
        </w:rPr>
        <w:t>,</w:t>
      </w:r>
      <w:r>
        <w:rPr>
          <w:rStyle w:val="Нет"/>
          <w:rtl w:val="0"/>
          <w:lang w:val="ru-RU"/>
        </w:rPr>
        <w:t xml:space="preserve"> </w:t>
      </w:r>
      <w:r>
        <w:rPr>
          <w:rStyle w:val="Нет"/>
          <w:rtl w:val="0"/>
          <w:lang w:val="ru-RU"/>
        </w:rPr>
        <w:t xml:space="preserve">но не менее </w:t>
      </w:r>
      <w:r>
        <w:rPr>
          <w:rStyle w:val="Нет"/>
          <w:rtl w:val="0"/>
          <w:lang w:val="ru-RU"/>
        </w:rPr>
        <w:t xml:space="preserve">10 </w:t>
      </w:r>
      <w:r>
        <w:rPr>
          <w:rStyle w:val="Нет"/>
          <w:rtl w:val="0"/>
          <w:lang w:val="ru-RU"/>
        </w:rPr>
        <w:t xml:space="preserve">человек» были заменены словами «не менее </w:t>
      </w:r>
      <w:r>
        <w:rPr>
          <w:rStyle w:val="Нет"/>
          <w:rtl w:val="0"/>
          <w:lang w:val="ru-RU"/>
        </w:rPr>
        <w:t xml:space="preserve">10 </w:t>
      </w:r>
      <w:r>
        <w:rPr>
          <w:rStyle w:val="Нет"/>
          <w:rtl w:val="0"/>
          <w:lang w:val="ru-RU"/>
        </w:rPr>
        <w:t xml:space="preserve">учредителей </w:t>
      </w:r>
      <w:r>
        <w:rPr>
          <w:rStyle w:val="Нет"/>
          <w:rtl w:val="0"/>
          <w:lang w:val="ru-RU"/>
        </w:rPr>
        <w:t>(</w:t>
      </w:r>
      <w:r>
        <w:rPr>
          <w:rStyle w:val="Нет"/>
          <w:rtl w:val="0"/>
          <w:lang w:val="ru-RU"/>
        </w:rPr>
        <w:t>членов</w:t>
      </w:r>
      <w:r>
        <w:rPr>
          <w:rStyle w:val="Нет"/>
          <w:rtl w:val="0"/>
          <w:lang w:val="ru-RU"/>
        </w:rPr>
        <w:t xml:space="preserve">), </w:t>
      </w:r>
      <w:r>
        <w:rPr>
          <w:rStyle w:val="Нет"/>
          <w:rtl w:val="0"/>
          <w:lang w:val="ru-RU"/>
        </w:rPr>
        <w:t xml:space="preserve">работающих </w:t>
      </w:r>
      <w:r>
        <w:rPr>
          <w:rStyle w:val="Нет"/>
          <w:rtl w:val="0"/>
          <w:lang w:val="ru-RU"/>
        </w:rPr>
        <w:t>(</w:t>
      </w:r>
      <w:r>
        <w:rPr>
          <w:rStyle w:val="Нет"/>
          <w:rtl w:val="0"/>
          <w:lang w:val="ru-RU"/>
        </w:rPr>
        <w:t>обучающихся</w:t>
      </w:r>
      <w:r>
        <w:rPr>
          <w:rStyle w:val="Нет"/>
          <w:rtl w:val="0"/>
          <w:lang w:val="ru-RU"/>
        </w:rPr>
        <w:t xml:space="preserve">) </w:t>
      </w:r>
      <w:r>
        <w:rPr>
          <w:rStyle w:val="Нет"/>
          <w:rtl w:val="0"/>
          <w:lang w:val="ru-RU"/>
        </w:rPr>
        <w:t>на соответствующем предприятии</w:t>
      </w:r>
      <w:r>
        <w:rPr>
          <w:rStyle w:val="Нет"/>
          <w:rtl w:val="0"/>
          <w:lang w:val="ru-RU"/>
        </w:rPr>
        <w:t xml:space="preserve">, </w:t>
      </w:r>
      <w:r>
        <w:rPr>
          <w:rStyle w:val="Нет"/>
          <w:rtl w:val="0"/>
          <w:lang w:val="ru-RU"/>
        </w:rPr>
        <w:t>в учреждении</w:t>
      </w:r>
      <w:r>
        <w:rPr>
          <w:rStyle w:val="Нет"/>
          <w:rtl w:val="0"/>
          <w:lang w:val="ru-RU"/>
        </w:rPr>
        <w:t xml:space="preserve">, </w:t>
      </w:r>
      <w:r>
        <w:rPr>
          <w:rStyle w:val="Нет"/>
          <w:rtl w:val="0"/>
          <w:lang w:val="ru-RU"/>
        </w:rPr>
        <w:t>организации»</w:t>
      </w:r>
      <w:r>
        <w:rPr>
          <w:rStyle w:val="Нет"/>
          <w:rtl w:val="0"/>
          <w:lang w:val="ru-RU"/>
        </w:rPr>
        <w:t xml:space="preserve">. </w:t>
      </w:r>
      <w:r>
        <w:rPr>
          <w:rStyle w:val="Нет"/>
          <w:rtl w:val="0"/>
          <w:lang w:val="ru-RU"/>
        </w:rPr>
        <w:t>Получается</w:t>
      </w:r>
      <w:r>
        <w:rPr>
          <w:rStyle w:val="Нет"/>
          <w:rtl w:val="0"/>
          <w:lang w:val="ru-RU"/>
        </w:rPr>
        <w:t>,</w:t>
      </w:r>
      <w:r>
        <w:rPr>
          <w:rStyle w:val="Нет"/>
          <w:rtl w:val="0"/>
          <w:lang w:val="ru-RU"/>
        </w:rPr>
        <w:t xml:space="preserve"> </w:t>
      </w:r>
      <w:r>
        <w:rPr>
          <w:rStyle w:val="Нет"/>
          <w:rtl w:val="0"/>
          <w:lang w:val="ru-RU"/>
        </w:rPr>
        <w:t xml:space="preserve">что </w:t>
      </w:r>
      <w:r>
        <w:rPr>
          <w:rStyle w:val="Нет"/>
          <w:rtl w:val="0"/>
          <w:lang w:val="ru-RU"/>
        </w:rPr>
        <w:t xml:space="preserve">de jure </w:t>
      </w:r>
      <w:r>
        <w:rPr>
          <w:rStyle w:val="Нет"/>
          <w:rtl w:val="0"/>
          <w:lang w:val="ru-RU"/>
        </w:rPr>
        <w:t>конституционное право на объединение в профсоюзы</w:t>
      </w:r>
      <w:r>
        <w:rPr>
          <w:rStyle w:val="Нет"/>
          <w:rtl w:val="0"/>
          <w:lang w:val="ru-RU"/>
        </w:rPr>
        <w:t xml:space="preserve"> </w:t>
      </w:r>
      <w:r>
        <w:rPr>
          <w:rStyle w:val="Нет"/>
          <w:rtl w:val="0"/>
          <w:lang w:val="ru-RU"/>
        </w:rPr>
        <w:t>в Беларуси закреплено и даже довольно активно используется</w:t>
      </w:r>
      <w:r>
        <w:rPr>
          <w:rStyle w:val="Нет"/>
          <w:rtl w:val="0"/>
          <w:lang w:val="ru-RU"/>
        </w:rPr>
        <w:t xml:space="preserve"> </w:t>
      </w:r>
      <w:r>
        <w:rPr>
          <w:rStyle w:val="Нет"/>
          <w:rtl w:val="0"/>
          <w:lang w:val="ru-RU"/>
        </w:rPr>
        <w:t>(</w:t>
      </w:r>
      <w:r>
        <w:rPr>
          <w:rStyle w:val="Нет"/>
          <w:rtl w:val="0"/>
          <w:lang w:val="ru-RU"/>
        </w:rPr>
        <w:t xml:space="preserve">более </w:t>
      </w:r>
      <w:r>
        <w:rPr>
          <w:rStyle w:val="Нет"/>
          <w:rtl w:val="0"/>
          <w:lang w:val="ru-RU"/>
        </w:rPr>
        <w:t xml:space="preserve">80 % </w:t>
      </w:r>
      <w:r>
        <w:rPr>
          <w:rStyle w:val="Нет"/>
          <w:rtl w:val="0"/>
          <w:lang w:val="ru-RU"/>
        </w:rPr>
        <w:t>трудящихся являются членами профсоюзов</w:t>
      </w:r>
      <w:r>
        <w:rPr>
          <w:rStyle w:val="Нет"/>
          <w:rtl w:val="0"/>
          <w:lang w:val="ru-RU"/>
        </w:rPr>
        <w:t xml:space="preserve">), </w:t>
      </w:r>
      <w:r>
        <w:rPr>
          <w:rStyle w:val="Нет"/>
          <w:rtl w:val="0"/>
          <w:lang w:val="ru-RU"/>
        </w:rPr>
        <w:t xml:space="preserve">но </w:t>
      </w:r>
      <w:r>
        <w:rPr>
          <w:rStyle w:val="Нет"/>
          <w:rtl w:val="0"/>
          <w:lang w:val="ru-RU"/>
        </w:rPr>
        <w:t>de</w:t>
      </w:r>
      <w:r>
        <w:rPr>
          <w:rStyle w:val="Нет"/>
          <w:rtl w:val="0"/>
          <w:lang w:val="ru-RU"/>
        </w:rPr>
        <w:t xml:space="preserve"> </w:t>
      </w:r>
      <w:r>
        <w:rPr>
          <w:rStyle w:val="Нет"/>
          <w:rtl w:val="0"/>
          <w:lang w:val="ru-RU"/>
        </w:rPr>
        <w:t xml:space="preserve">facto </w:t>
      </w:r>
      <w:r>
        <w:rPr>
          <w:rStyle w:val="Нет"/>
          <w:rtl w:val="0"/>
          <w:lang w:val="ru-RU"/>
        </w:rPr>
        <w:t>создать профсоюзную организацию на практике бывает затруднительно</w:t>
      </w:r>
      <w:r>
        <w:rPr>
          <w:rStyle w:val="Нет"/>
          <w:rtl w:val="0"/>
          <w:lang w:val="ru-RU"/>
        </w:rPr>
        <w:t xml:space="preserve">, </w:t>
      </w:r>
      <w:r>
        <w:rPr>
          <w:rStyle w:val="Нет"/>
          <w:rtl w:val="0"/>
          <w:lang w:val="ru-RU"/>
        </w:rPr>
        <w:t>а в микроорганизациях</w:t>
      </w:r>
      <w:r>
        <w:rPr>
          <w:rStyle w:val="Нет"/>
          <w:rtl w:val="0"/>
          <w:lang w:val="ru-RU"/>
        </w:rPr>
        <w:t xml:space="preserve">, </w:t>
      </w:r>
      <w:r>
        <w:rPr>
          <w:rStyle w:val="Нет"/>
          <w:rtl w:val="0"/>
          <w:lang w:val="ru-RU"/>
        </w:rPr>
        <w:t xml:space="preserve">имеющих менее </w:t>
      </w:r>
      <w:r>
        <w:rPr>
          <w:rStyle w:val="Нет"/>
          <w:rtl w:val="0"/>
          <w:lang w:val="ru-RU"/>
        </w:rPr>
        <w:t xml:space="preserve">10 </w:t>
      </w:r>
      <w:r>
        <w:rPr>
          <w:rStyle w:val="Нет"/>
          <w:rtl w:val="0"/>
          <w:lang w:val="ru-RU"/>
        </w:rPr>
        <w:t>наемных работников</w:t>
      </w:r>
      <w:r>
        <w:rPr>
          <w:rStyle w:val="Нет"/>
          <w:rtl w:val="0"/>
          <w:lang w:val="ru-RU"/>
        </w:rPr>
        <w:t xml:space="preserve">, </w:t>
      </w:r>
      <w:r>
        <w:rPr>
          <w:rStyle w:val="Нет"/>
          <w:rtl w:val="0"/>
          <w:lang w:val="ru-RU"/>
        </w:rPr>
        <w:t>практически невозможно</w:t>
      </w:r>
      <w:r>
        <w:rPr>
          <w:rStyle w:val="Нет"/>
          <w:vertAlign w:val="superscript"/>
          <w:lang w:val="ru-RU"/>
        </w:rPr>
        <w:footnoteReference w:id="168"/>
      </w:r>
      <w:r>
        <w:rPr>
          <w:rStyle w:val="Нет"/>
          <w:rtl w:val="0"/>
          <w:lang w:val="ru-RU"/>
        </w:rPr>
        <w:t>.</w:t>
      </w:r>
    </w:p>
    <w:p>
      <w:pPr>
        <w:pStyle w:val="Основной текст"/>
        <w:rPr>
          <w:rStyle w:val="Нет"/>
          <w:lang w:val="ru-RU"/>
        </w:rPr>
      </w:pPr>
      <w:r>
        <w:rPr>
          <w:rStyle w:val="Нет"/>
          <w:rtl w:val="0"/>
          <w:lang w:val="ru-RU"/>
        </w:rPr>
        <w:t xml:space="preserve">По мнению </w:t>
      </w:r>
      <w:r>
        <w:rPr>
          <w:rStyle w:val="Нет"/>
          <w:rtl w:val="0"/>
          <w:lang w:val="ru-RU"/>
        </w:rPr>
        <w:t>казахстанского ученого Е</w:t>
      </w:r>
      <w:r>
        <w:rPr>
          <w:rStyle w:val="Нет"/>
          <w:rtl w:val="0"/>
          <w:lang w:val="ru-RU"/>
        </w:rPr>
        <w:t xml:space="preserve">. </w:t>
      </w:r>
      <w:r>
        <w:rPr>
          <w:rStyle w:val="Нет"/>
          <w:rtl w:val="0"/>
          <w:lang w:val="ru-RU"/>
        </w:rPr>
        <w:t>Н</w:t>
      </w:r>
      <w:r>
        <w:rPr>
          <w:rStyle w:val="Нет"/>
          <w:rtl w:val="0"/>
          <w:lang w:val="ru-RU"/>
        </w:rPr>
        <w:t xml:space="preserve">. </w:t>
      </w:r>
      <w:r>
        <w:rPr>
          <w:rStyle w:val="Нет"/>
          <w:rtl w:val="0"/>
          <w:lang w:val="ru-RU"/>
        </w:rPr>
        <w:t>Нургалиевой</w:t>
      </w:r>
      <w:r>
        <w:rPr>
          <w:rStyle w:val="Нет"/>
          <w:rtl w:val="0"/>
          <w:lang w:val="ru-RU"/>
        </w:rPr>
        <w:t xml:space="preserve">, </w:t>
      </w:r>
      <w:r>
        <w:rPr>
          <w:rStyle w:val="Нет"/>
          <w:rtl w:val="0"/>
          <w:lang w:val="ru-RU"/>
        </w:rPr>
        <w:t xml:space="preserve">Законом </w:t>
      </w:r>
      <w:r>
        <w:rPr>
          <w:rStyle w:val="Нет"/>
          <w:rtl w:val="0"/>
          <w:lang w:val="ru-RU"/>
        </w:rPr>
        <w:t xml:space="preserve">Республики Казахстан «О профессиональных союзах» от </w:t>
      </w:r>
      <w:r>
        <w:rPr>
          <w:rStyle w:val="Нет"/>
          <w:rtl w:val="0"/>
          <w:lang w:val="ru-RU"/>
        </w:rPr>
        <w:t>27</w:t>
      </w:r>
      <w:r>
        <w:rPr>
          <w:rStyle w:val="Нет"/>
          <w:rtl w:val="0"/>
          <w:lang w:val="ru-RU"/>
        </w:rPr>
        <w:t xml:space="preserve"> июля </w:t>
      </w:r>
      <w:r>
        <w:rPr>
          <w:rStyle w:val="Нет"/>
          <w:rtl w:val="0"/>
          <w:lang w:val="ru-RU"/>
        </w:rPr>
        <w:t>2014</w:t>
      </w:r>
      <w:r>
        <w:rPr>
          <w:rStyle w:val="Нет"/>
          <w:rtl w:val="0"/>
          <w:lang w:val="ru-RU"/>
        </w:rPr>
        <w:t xml:space="preserve"> г</w:t>
      </w:r>
      <w:r>
        <w:rPr>
          <w:rStyle w:val="Нет"/>
          <w:rtl w:val="0"/>
          <w:lang w:val="ru-RU"/>
        </w:rPr>
        <w:t xml:space="preserve">. </w:t>
      </w:r>
      <w:r>
        <w:rPr>
          <w:rStyle w:val="Нет"/>
          <w:rtl w:val="0"/>
          <w:lang w:val="ru-RU"/>
        </w:rPr>
        <w:t>устанавливаются ряд ограничений принципа свободы объединения</w:t>
      </w:r>
      <w:r>
        <w:rPr>
          <w:rStyle w:val="Нет"/>
          <w:rtl w:val="0"/>
          <w:lang w:val="ru-RU"/>
        </w:rPr>
        <w:t>:</w:t>
      </w:r>
    </w:p>
    <w:p>
      <w:pPr>
        <w:pStyle w:val="Основной текст"/>
        <w:numPr>
          <w:ilvl w:val="0"/>
          <w:numId w:val="24"/>
        </w:numPr>
        <w:rPr>
          <w:lang w:val="ru-RU"/>
        </w:rPr>
      </w:pPr>
      <w:r>
        <w:rPr>
          <w:rStyle w:val="Нет"/>
          <w:rtl w:val="0"/>
          <w:lang w:val="ru-RU"/>
        </w:rPr>
        <w:t>ограничениях в видах</w:t>
      </w:r>
      <w:r>
        <w:rPr>
          <w:rStyle w:val="Нет"/>
          <w:rtl w:val="0"/>
          <w:lang w:val="ru-RU"/>
        </w:rPr>
        <w:t xml:space="preserve"> </w:t>
      </w:r>
      <w:r>
        <w:rPr>
          <w:rStyle w:val="Нет"/>
          <w:rtl w:val="0"/>
          <w:lang w:val="ru-RU"/>
        </w:rPr>
        <w:t>создаваемых профсоюзов и профобъединений</w:t>
      </w:r>
      <w:r>
        <w:rPr>
          <w:rStyle w:val="Нет"/>
          <w:rtl w:val="0"/>
          <w:lang w:val="ru-RU"/>
        </w:rPr>
        <w:t>;</w:t>
      </w:r>
    </w:p>
    <w:p>
      <w:pPr>
        <w:pStyle w:val="Основной текст"/>
        <w:numPr>
          <w:ilvl w:val="0"/>
          <w:numId w:val="24"/>
        </w:numPr>
        <w:rPr>
          <w:lang w:val="ru-RU"/>
        </w:rPr>
      </w:pPr>
      <w:r>
        <w:rPr>
          <w:rStyle w:val="Нет"/>
          <w:rtl w:val="0"/>
          <w:lang w:val="ru-RU"/>
        </w:rPr>
        <w:t>принуждении вступления локальных профсоюзов в отраслевые профсоюзы и их территориальные профобъединения в республиканские профобъединения</w:t>
      </w:r>
      <w:r>
        <w:rPr>
          <w:rStyle w:val="Нет"/>
          <w:rtl w:val="0"/>
          <w:lang w:val="ru-RU"/>
        </w:rPr>
        <w:t>;</w:t>
      </w:r>
    </w:p>
    <w:p>
      <w:pPr>
        <w:pStyle w:val="Основной текст"/>
        <w:numPr>
          <w:ilvl w:val="0"/>
          <w:numId w:val="24"/>
        </w:numPr>
        <w:rPr>
          <w:lang w:val="ru-RU"/>
        </w:rPr>
      </w:pPr>
      <w:r>
        <w:rPr>
          <w:rStyle w:val="Нет"/>
          <w:rtl w:val="0"/>
          <w:lang w:val="ru-RU"/>
        </w:rPr>
        <w:t>монополия на представительство на отраслевом уровне</w:t>
      </w:r>
      <w:r>
        <w:rPr>
          <w:rStyle w:val="Нет"/>
          <w:rtl w:val="0"/>
          <w:lang w:val="ru-RU"/>
        </w:rPr>
        <w:t xml:space="preserve"> </w:t>
      </w:r>
      <w:r>
        <w:rPr>
          <w:rStyle w:val="Нет"/>
          <w:rtl w:val="0"/>
          <w:lang w:val="ru-RU"/>
        </w:rPr>
        <w:t xml:space="preserve">социального партнерства только с одним видом профсоюзов </w:t>
      </w:r>
      <w:r>
        <w:rPr>
          <w:rStyle w:val="Нет"/>
          <w:rtl w:val="0"/>
          <w:lang w:val="ru-RU"/>
        </w:rPr>
        <w:t>(</w:t>
      </w:r>
      <w:r>
        <w:rPr>
          <w:rStyle w:val="Нет"/>
          <w:rtl w:val="0"/>
          <w:lang w:val="ru-RU"/>
        </w:rPr>
        <w:t>отраслевым</w:t>
      </w:r>
      <w:r>
        <w:rPr>
          <w:rStyle w:val="Нет"/>
          <w:rtl w:val="0"/>
          <w:lang w:val="ru-RU"/>
        </w:rPr>
        <w:t>)</w:t>
      </w:r>
      <w:r>
        <w:rPr>
          <w:rStyle w:val="Нет"/>
          <w:vertAlign w:val="superscript"/>
          <w:lang w:val="ru-RU"/>
        </w:rPr>
        <w:footnoteReference w:id="169"/>
      </w:r>
      <w:r>
        <w:rPr>
          <w:rStyle w:val="Нет"/>
          <w:rtl w:val="0"/>
          <w:lang w:val="ru-RU"/>
        </w:rPr>
        <w:t>.</w:t>
      </w:r>
    </w:p>
    <w:p>
      <w:pPr>
        <w:pStyle w:val="Основной текст"/>
        <w:rPr>
          <w:rStyle w:val="Нет"/>
          <w:lang w:val="ru-RU"/>
        </w:rPr>
      </w:pPr>
      <w:r>
        <w:rPr>
          <w:rStyle w:val="Нет"/>
          <w:rtl w:val="0"/>
          <w:lang w:val="ru-RU"/>
        </w:rPr>
        <w:t>Немало проблем отмечается также с реализацией права на забастовку в странах</w:t>
      </w:r>
      <w:r>
        <w:rPr>
          <w:rStyle w:val="Нет"/>
          <w:rtl w:val="0"/>
          <w:lang w:val="ru-RU"/>
        </w:rPr>
        <w:t>-</w:t>
      </w:r>
      <w:r>
        <w:rPr>
          <w:rStyle w:val="Нет"/>
          <w:rtl w:val="0"/>
          <w:lang w:val="ru-RU"/>
        </w:rPr>
        <w:t>членах ЕАЭС</w:t>
      </w:r>
      <w:r>
        <w:rPr>
          <w:rStyle w:val="Нет"/>
          <w:rtl w:val="0"/>
          <w:lang w:val="ru-RU"/>
        </w:rPr>
        <w:t xml:space="preserve">. </w:t>
      </w:r>
      <w:r>
        <w:rPr>
          <w:rStyle w:val="Нет"/>
          <w:rtl w:val="0"/>
          <w:lang w:val="ru-RU"/>
        </w:rPr>
        <w:t>Так</w:t>
      </w:r>
      <w:r>
        <w:rPr>
          <w:rStyle w:val="Нет"/>
          <w:rtl w:val="0"/>
          <w:lang w:val="ru-RU"/>
        </w:rPr>
        <w:t xml:space="preserve">, </w:t>
      </w:r>
      <w:r>
        <w:rPr>
          <w:rStyle w:val="Нет"/>
          <w:rtl w:val="0"/>
          <w:lang w:val="ru-RU"/>
        </w:rPr>
        <w:t xml:space="preserve">процедура </w:t>
      </w:r>
      <w:r>
        <w:rPr>
          <w:rStyle w:val="Нет"/>
          <w:rtl w:val="0"/>
          <w:lang w:val="ru-RU"/>
        </w:rPr>
        <w:t>проведения забастовки</w:t>
      </w:r>
      <w:r>
        <w:rPr>
          <w:rStyle w:val="Нет"/>
          <w:rtl w:val="0"/>
          <w:lang w:val="ru-RU"/>
        </w:rPr>
        <w:t xml:space="preserve">, </w:t>
      </w:r>
      <w:r>
        <w:rPr>
          <w:rStyle w:val="Нет"/>
          <w:rtl w:val="0"/>
          <w:lang w:val="ru-RU"/>
        </w:rPr>
        <w:t xml:space="preserve">указанная в </w:t>
      </w:r>
      <w:r>
        <w:rPr>
          <w:rStyle w:val="Нет"/>
          <w:rtl w:val="0"/>
          <w:lang w:val="ru-RU"/>
        </w:rPr>
        <w:t>ст</w:t>
      </w:r>
      <w:r>
        <w:rPr>
          <w:rStyle w:val="Нет"/>
          <w:rtl w:val="0"/>
          <w:lang w:val="ru-RU"/>
        </w:rPr>
        <w:t xml:space="preserve">. 388-399 </w:t>
      </w:r>
      <w:r>
        <w:rPr>
          <w:rStyle w:val="Нет"/>
          <w:rtl w:val="0"/>
          <w:lang w:val="ru-RU"/>
        </w:rPr>
        <w:t>ТК Беларуси</w:t>
      </w:r>
      <w:r>
        <w:rPr>
          <w:rStyle w:val="Нет"/>
          <w:rtl w:val="0"/>
          <w:lang w:val="ru-RU"/>
        </w:rPr>
        <w:t xml:space="preserve"> настолько сложна</w:t>
      </w:r>
      <w:r>
        <w:rPr>
          <w:rStyle w:val="Нет"/>
          <w:rtl w:val="0"/>
          <w:lang w:val="ru-RU"/>
        </w:rPr>
        <w:t xml:space="preserve">, </w:t>
      </w:r>
      <w:r>
        <w:rPr>
          <w:rStyle w:val="Нет"/>
          <w:rtl w:val="0"/>
          <w:lang w:val="ru-RU"/>
        </w:rPr>
        <w:t>что</w:t>
      </w:r>
      <w:r>
        <w:rPr>
          <w:rStyle w:val="Нет"/>
          <w:rtl w:val="0"/>
          <w:lang w:val="ru-RU"/>
        </w:rPr>
        <w:t xml:space="preserve">, </w:t>
      </w:r>
      <w:r>
        <w:rPr>
          <w:rStyle w:val="Нет"/>
          <w:rtl w:val="0"/>
          <w:lang w:val="ru-RU"/>
        </w:rPr>
        <w:t>как отмечает профессор Томашевский К</w:t>
      </w:r>
      <w:r>
        <w:rPr>
          <w:rStyle w:val="Нет"/>
          <w:rtl w:val="0"/>
          <w:lang w:val="ru-RU"/>
        </w:rPr>
        <w:t xml:space="preserve">. </w:t>
      </w:r>
      <w:r>
        <w:rPr>
          <w:rStyle w:val="Нет"/>
          <w:rtl w:val="0"/>
          <w:lang w:val="ru-RU"/>
        </w:rPr>
        <w:t>Л</w:t>
      </w:r>
      <w:r>
        <w:rPr>
          <w:rStyle w:val="Нет"/>
          <w:rtl w:val="0"/>
          <w:lang w:val="ru-RU"/>
        </w:rPr>
        <w:t xml:space="preserve">. </w:t>
      </w:r>
      <w:r>
        <w:rPr>
          <w:rStyle w:val="Нет"/>
          <w:rtl w:val="0"/>
          <w:lang w:val="ru-RU"/>
        </w:rPr>
        <w:t xml:space="preserve">за период с </w:t>
      </w:r>
      <w:r>
        <w:rPr>
          <w:rStyle w:val="Нет"/>
          <w:rtl w:val="0"/>
          <w:lang w:val="ru-RU"/>
        </w:rPr>
        <w:t xml:space="preserve">2002 </w:t>
      </w:r>
      <w:r>
        <w:rPr>
          <w:rStyle w:val="Нет"/>
          <w:rtl w:val="0"/>
          <w:lang w:val="ru-RU"/>
        </w:rPr>
        <w:t xml:space="preserve">по </w:t>
      </w:r>
      <w:r>
        <w:rPr>
          <w:rStyle w:val="Нет"/>
          <w:rtl w:val="0"/>
          <w:lang w:val="ru-RU"/>
        </w:rPr>
        <w:t xml:space="preserve">2017 </w:t>
      </w:r>
      <w:r>
        <w:rPr>
          <w:rStyle w:val="Нет"/>
          <w:rtl w:val="0"/>
          <w:lang w:val="ru-RU"/>
        </w:rPr>
        <w:t>гг</w:t>
      </w:r>
      <w:r>
        <w:rPr>
          <w:rStyle w:val="Нет"/>
          <w:rtl w:val="0"/>
          <w:lang w:val="ru-RU"/>
        </w:rPr>
        <w:t xml:space="preserve">. </w:t>
      </w:r>
      <w:r>
        <w:rPr>
          <w:rStyle w:val="Нет"/>
          <w:rtl w:val="0"/>
          <w:lang w:val="ru-RU"/>
        </w:rPr>
        <w:t>«</w:t>
      </w:r>
      <w:r>
        <w:rPr>
          <w:rStyle w:val="Нет"/>
          <w:rtl w:val="0"/>
          <w:lang w:val="ru-RU"/>
        </w:rPr>
        <w:t>в Республике Беларусь не было зарегистрировано ни одной забастовки</w:t>
      </w:r>
      <w:r>
        <w:rPr>
          <w:rStyle w:val="Нет"/>
          <w:rtl w:val="0"/>
          <w:lang w:val="ru-RU"/>
        </w:rPr>
        <w:t xml:space="preserve">, </w:t>
      </w:r>
      <w:r>
        <w:rPr>
          <w:rStyle w:val="Нет"/>
          <w:rtl w:val="0"/>
          <w:lang w:val="ru-RU"/>
        </w:rPr>
        <w:t>хотя предзабастовочные волнения все же наблюдались</w:t>
      </w:r>
      <w:r>
        <w:rPr>
          <w:rStyle w:val="Нет"/>
          <w:rtl w:val="0"/>
          <w:lang w:val="ru-RU"/>
        </w:rPr>
        <w:t>»</w:t>
      </w:r>
      <w:r>
        <w:rPr>
          <w:rStyle w:val="Нет"/>
          <w:vertAlign w:val="superscript"/>
          <w:lang w:val="ru-RU"/>
        </w:rPr>
        <w:footnoteReference w:id="170"/>
      </w:r>
      <w:r>
        <w:rPr>
          <w:rStyle w:val="Нет"/>
          <w:rtl w:val="0"/>
          <w:lang w:val="ru-RU"/>
        </w:rPr>
        <w:t xml:space="preserve">. </w:t>
      </w:r>
      <w:r>
        <w:rPr>
          <w:rStyle w:val="Нет"/>
          <w:rtl w:val="0"/>
          <w:lang w:val="ru-RU"/>
        </w:rPr>
        <w:t>По мнению армянского исследователя К</w:t>
      </w:r>
      <w:r>
        <w:rPr>
          <w:rStyle w:val="Нет"/>
          <w:rtl w:val="0"/>
          <w:lang w:val="ru-RU"/>
        </w:rPr>
        <w:t xml:space="preserve">. </w:t>
      </w:r>
      <w:r>
        <w:rPr>
          <w:rStyle w:val="Нет"/>
          <w:rtl w:val="0"/>
          <w:lang w:val="ru-RU"/>
        </w:rPr>
        <w:t>С</w:t>
      </w:r>
      <w:r>
        <w:rPr>
          <w:rStyle w:val="Нет"/>
          <w:rtl w:val="0"/>
          <w:lang w:val="ru-RU"/>
        </w:rPr>
        <w:t xml:space="preserve">. </w:t>
      </w:r>
      <w:r>
        <w:rPr>
          <w:rStyle w:val="Нет"/>
          <w:rtl w:val="0"/>
          <w:lang w:val="ru-RU"/>
        </w:rPr>
        <w:t>Казарян</w:t>
      </w:r>
      <w:r>
        <w:rPr>
          <w:rStyle w:val="Нет"/>
          <w:rtl w:val="0"/>
          <w:lang w:val="ru-RU"/>
        </w:rPr>
        <w:t xml:space="preserve">, </w:t>
      </w:r>
      <w:r>
        <w:rPr>
          <w:rStyle w:val="Нет"/>
          <w:rtl w:val="0"/>
          <w:lang w:val="ru-RU"/>
        </w:rPr>
        <w:t>«действующий Трудовой</w:t>
      </w:r>
      <w:r>
        <w:rPr>
          <w:rStyle w:val="Нет"/>
          <w:rtl w:val="0"/>
          <w:lang w:val="ru-RU"/>
        </w:rPr>
        <w:t xml:space="preserve"> </w:t>
      </w:r>
      <w:r>
        <w:rPr>
          <w:rStyle w:val="Нет"/>
          <w:rtl w:val="0"/>
          <w:lang w:val="ru-RU"/>
        </w:rPr>
        <w:t xml:space="preserve">кодекс РА ограничил конституционное содержание права на забастовку… Согласно </w:t>
      </w:r>
      <w:r>
        <w:rPr>
          <w:rStyle w:val="Нет"/>
          <w:rtl w:val="0"/>
          <w:lang w:val="ru-RU"/>
        </w:rPr>
        <w:t xml:space="preserve">32 </w:t>
      </w:r>
      <w:r>
        <w:rPr>
          <w:rStyle w:val="Нет"/>
          <w:rtl w:val="0"/>
          <w:lang w:val="ru-RU"/>
        </w:rPr>
        <w:t>статье Конституции РА забастовка является не только средством разрешения коллективных трудовых споров</w:t>
      </w:r>
      <w:r>
        <w:rPr>
          <w:rStyle w:val="Нет"/>
          <w:rtl w:val="0"/>
          <w:lang w:val="ru-RU"/>
        </w:rPr>
        <w:t xml:space="preserve">, </w:t>
      </w:r>
      <w:r>
        <w:rPr>
          <w:rStyle w:val="Нет"/>
          <w:rtl w:val="0"/>
          <w:lang w:val="ru-RU"/>
        </w:rPr>
        <w:t>но и средством защиты трудовых</w:t>
      </w:r>
      <w:r>
        <w:rPr>
          <w:rStyle w:val="Нет"/>
          <w:rtl w:val="0"/>
          <w:lang w:val="ru-RU"/>
        </w:rPr>
        <w:t xml:space="preserve">, </w:t>
      </w:r>
      <w:r>
        <w:rPr>
          <w:rStyle w:val="Нет"/>
          <w:rtl w:val="0"/>
          <w:lang w:val="ru-RU"/>
        </w:rPr>
        <w:t>социальных и</w:t>
      </w:r>
      <w:r>
        <w:rPr>
          <w:rStyle w:val="Нет"/>
          <w:rtl w:val="0"/>
          <w:lang w:val="ru-RU"/>
        </w:rPr>
        <w:t xml:space="preserve"> </w:t>
      </w:r>
      <w:r>
        <w:rPr>
          <w:rStyle w:val="Нет"/>
          <w:rtl w:val="0"/>
          <w:lang w:val="ru-RU"/>
        </w:rPr>
        <w:t>экономических интересов в общем»</w:t>
      </w:r>
      <w:r>
        <w:rPr>
          <w:rStyle w:val="Нет"/>
          <w:vertAlign w:val="superscript"/>
          <w:lang w:val="ru-RU"/>
        </w:rPr>
        <w:footnoteReference w:id="171"/>
      </w:r>
      <w:r>
        <w:rPr>
          <w:rStyle w:val="Нет"/>
          <w:rtl w:val="0"/>
          <w:lang w:val="ru-RU"/>
        </w:rPr>
        <w:t xml:space="preserve">. </w:t>
      </w:r>
      <w:r>
        <w:rPr>
          <w:rStyle w:val="Нет"/>
          <w:rtl w:val="0"/>
          <w:lang w:val="ru-RU"/>
        </w:rPr>
        <w:t>Этот вывод можно распространить и на ТК Беларуси</w:t>
      </w:r>
      <w:r>
        <w:rPr>
          <w:rStyle w:val="Нет"/>
          <w:rtl w:val="0"/>
          <w:lang w:val="ru-RU"/>
        </w:rPr>
        <w:t xml:space="preserve">, </w:t>
      </w:r>
      <w:r>
        <w:rPr>
          <w:rStyle w:val="Нет"/>
          <w:rtl w:val="0"/>
          <w:lang w:val="ru-RU"/>
        </w:rPr>
        <w:t>где легальное определение забастовки в ч</w:t>
      </w:r>
      <w:r>
        <w:rPr>
          <w:rStyle w:val="Нет"/>
          <w:rtl w:val="0"/>
          <w:lang w:val="ru-RU"/>
        </w:rPr>
        <w:t xml:space="preserve">. 1 </w:t>
      </w:r>
      <w:r>
        <w:rPr>
          <w:rStyle w:val="Нет"/>
          <w:rtl w:val="0"/>
          <w:lang w:val="ru-RU"/>
        </w:rPr>
        <w:t>ст</w:t>
      </w:r>
      <w:r>
        <w:rPr>
          <w:rStyle w:val="Нет"/>
          <w:rtl w:val="0"/>
          <w:lang w:val="ru-RU"/>
        </w:rPr>
        <w:t xml:space="preserve">. 388 </w:t>
      </w:r>
      <w:r>
        <w:rPr>
          <w:rStyle w:val="Нет"/>
          <w:rtl w:val="0"/>
          <w:lang w:val="ru-RU"/>
        </w:rPr>
        <w:t>связывает цель ее проведения только с</w:t>
      </w:r>
      <w:r>
        <w:rPr>
          <w:rStyle w:val="Нет"/>
          <w:rtl w:val="0"/>
          <w:lang w:val="ru-RU"/>
        </w:rPr>
        <w:t xml:space="preserve"> </w:t>
      </w:r>
      <w:r>
        <w:rPr>
          <w:rStyle w:val="Нет"/>
          <w:rtl w:val="0"/>
          <w:lang w:val="ru-RU"/>
        </w:rPr>
        <w:t>разрешения коллективного трудового спора</w:t>
      </w:r>
      <w:r>
        <w:rPr>
          <w:rStyle w:val="Нет"/>
          <w:rtl w:val="0"/>
          <w:lang w:val="ru-RU"/>
        </w:rPr>
        <w:t xml:space="preserve">, </w:t>
      </w:r>
      <w:r>
        <w:rPr>
          <w:rStyle w:val="Нет"/>
          <w:rtl w:val="0"/>
          <w:lang w:val="ru-RU"/>
        </w:rPr>
        <w:t>хотя в Конституции речь идет о защите гражданами экономических и социальных</w:t>
      </w:r>
      <w:r>
        <w:rPr>
          <w:rStyle w:val="Нет"/>
          <w:rtl w:val="0"/>
          <w:lang w:val="ru-RU"/>
        </w:rPr>
        <w:t xml:space="preserve"> </w:t>
      </w:r>
      <w:r>
        <w:rPr>
          <w:rStyle w:val="Нет"/>
          <w:rtl w:val="0"/>
          <w:lang w:val="ru-RU"/>
        </w:rPr>
        <w:t>интересов</w:t>
      </w:r>
      <w:r>
        <w:rPr>
          <w:rStyle w:val="Нет"/>
          <w:rtl w:val="0"/>
          <w:lang w:val="ru-RU"/>
        </w:rPr>
        <w:t xml:space="preserve">, </w:t>
      </w:r>
      <w:r>
        <w:rPr>
          <w:rStyle w:val="Нет"/>
          <w:rtl w:val="0"/>
          <w:lang w:val="ru-RU"/>
        </w:rPr>
        <w:t>что гораздо шире</w:t>
      </w:r>
      <w:r>
        <w:rPr>
          <w:rStyle w:val="Нет"/>
          <w:rtl w:val="0"/>
          <w:lang w:val="ru-RU"/>
        </w:rPr>
        <w:t>.</w:t>
      </w:r>
    </w:p>
    <w:p>
      <w:pPr>
        <w:pStyle w:val="Основной текст"/>
        <w:rPr>
          <w:rStyle w:val="Нет"/>
          <w:lang w:val="ru-RU"/>
        </w:rPr>
      </w:pPr>
      <w:r>
        <w:rPr>
          <w:rStyle w:val="Нет"/>
          <w:rtl w:val="0"/>
          <w:lang w:val="ru-RU"/>
        </w:rPr>
        <w:t>О проблемах в существующем в России механизме разрешения коллективных трудовых споров</w:t>
      </w:r>
      <w:r>
        <w:rPr>
          <w:rStyle w:val="Нет"/>
          <w:rtl w:val="0"/>
          <w:lang w:val="ru-RU"/>
        </w:rPr>
        <w:t xml:space="preserve">, </w:t>
      </w:r>
      <w:r>
        <w:rPr>
          <w:rStyle w:val="Нет"/>
          <w:rtl w:val="0"/>
          <w:lang w:val="ru-RU"/>
        </w:rPr>
        <w:t>в том числе в части реализации конституционного права на забастовку</w:t>
      </w:r>
      <w:r>
        <w:rPr>
          <w:rStyle w:val="Нет"/>
          <w:rtl w:val="0"/>
          <w:lang w:val="ru-RU"/>
        </w:rPr>
        <w:t xml:space="preserve">, </w:t>
      </w:r>
      <w:r>
        <w:rPr>
          <w:rStyle w:val="Нет"/>
          <w:rtl w:val="0"/>
          <w:lang w:val="ru-RU"/>
        </w:rPr>
        <w:t>неоднократно писали А</w:t>
      </w:r>
      <w:r>
        <w:rPr>
          <w:rStyle w:val="Нет"/>
          <w:rtl w:val="0"/>
          <w:lang w:val="ru-RU"/>
        </w:rPr>
        <w:t xml:space="preserve">. </w:t>
      </w:r>
      <w:r>
        <w:rPr>
          <w:rStyle w:val="Нет"/>
          <w:rtl w:val="0"/>
          <w:lang w:val="ru-RU"/>
        </w:rPr>
        <w:t>М</w:t>
      </w:r>
      <w:r>
        <w:rPr>
          <w:rStyle w:val="Нет"/>
          <w:rtl w:val="0"/>
          <w:lang w:val="ru-RU"/>
        </w:rPr>
        <w:t xml:space="preserve">. </w:t>
      </w:r>
      <w:r>
        <w:rPr>
          <w:rStyle w:val="Нет"/>
          <w:rtl w:val="0"/>
          <w:lang w:val="ru-RU"/>
        </w:rPr>
        <w:t>Куренной</w:t>
      </w:r>
      <w:r>
        <w:rPr>
          <w:rStyle w:val="Нет"/>
          <w:vertAlign w:val="superscript"/>
          <w:lang w:val="ru-RU"/>
        </w:rPr>
        <w:footnoteReference w:id="172"/>
      </w:r>
      <w:r>
        <w:rPr>
          <w:rStyle w:val="Нет"/>
          <w:rtl w:val="0"/>
          <w:lang w:val="ru-RU"/>
        </w:rPr>
        <w:t xml:space="preserve">, </w:t>
      </w:r>
      <w:r>
        <w:rPr>
          <w:rStyle w:val="Нет"/>
          <w:rtl w:val="0"/>
          <w:lang w:val="ru-RU"/>
        </w:rPr>
        <w:t>Е</w:t>
      </w:r>
      <w:r>
        <w:rPr>
          <w:rStyle w:val="Нет"/>
          <w:rtl w:val="0"/>
          <w:lang w:val="ru-RU"/>
        </w:rPr>
        <w:t xml:space="preserve">. </w:t>
      </w:r>
      <w:r>
        <w:rPr>
          <w:rStyle w:val="Нет"/>
          <w:rtl w:val="0"/>
          <w:lang w:val="ru-RU"/>
        </w:rPr>
        <w:t>С</w:t>
      </w:r>
      <w:r>
        <w:rPr>
          <w:rStyle w:val="Нет"/>
          <w:rtl w:val="0"/>
          <w:lang w:val="ru-RU"/>
        </w:rPr>
        <w:t xml:space="preserve">. </w:t>
      </w:r>
      <w:r>
        <w:rPr>
          <w:rStyle w:val="Нет"/>
          <w:rtl w:val="0"/>
          <w:lang w:val="ru-RU"/>
        </w:rPr>
        <w:t>Герасимова</w:t>
      </w:r>
      <w:r>
        <w:rPr>
          <w:rStyle w:val="Нет"/>
          <w:rtl w:val="0"/>
          <w:lang w:val="ru-RU"/>
        </w:rPr>
        <w:t xml:space="preserve">, </w:t>
      </w:r>
      <w:r>
        <w:rPr>
          <w:rStyle w:val="Нет"/>
          <w:rtl w:val="0"/>
          <w:lang w:val="ru-RU"/>
        </w:rPr>
        <w:t>Н</w:t>
      </w:r>
      <w:r>
        <w:rPr>
          <w:rStyle w:val="Нет"/>
          <w:rtl w:val="0"/>
          <w:lang w:val="ru-RU"/>
        </w:rPr>
        <w:t xml:space="preserve">. </w:t>
      </w:r>
      <w:r>
        <w:rPr>
          <w:rStyle w:val="Нет"/>
          <w:rtl w:val="0"/>
          <w:lang w:val="ru-RU"/>
        </w:rPr>
        <w:t>Л</w:t>
      </w:r>
      <w:r>
        <w:rPr>
          <w:rStyle w:val="Нет"/>
          <w:rtl w:val="0"/>
          <w:lang w:val="ru-RU"/>
        </w:rPr>
        <w:t xml:space="preserve">. </w:t>
      </w:r>
      <w:r>
        <w:rPr>
          <w:rStyle w:val="Нет"/>
          <w:rtl w:val="0"/>
          <w:lang w:val="ru-RU"/>
        </w:rPr>
        <w:t>Лютов</w:t>
      </w:r>
      <w:r>
        <w:rPr>
          <w:rStyle w:val="Нет"/>
          <w:vertAlign w:val="superscript"/>
          <w:lang w:val="ru-RU"/>
        </w:rPr>
        <w:footnoteReference w:id="173"/>
      </w:r>
      <w:r>
        <w:rPr>
          <w:rStyle w:val="Нет"/>
          <w:rtl w:val="0"/>
          <w:lang w:val="ru-RU"/>
        </w:rPr>
        <w:t>,</w:t>
      </w:r>
      <w:r>
        <w:rPr>
          <w:rStyle w:val="Нет"/>
          <w:rtl w:val="0"/>
          <w:lang w:val="ru-RU"/>
        </w:rPr>
        <w:t xml:space="preserve"> </w:t>
      </w:r>
      <w:r>
        <w:rPr>
          <w:rStyle w:val="Нет"/>
          <w:rtl w:val="0"/>
          <w:lang w:val="ru-RU"/>
        </w:rPr>
        <w:t xml:space="preserve">B. </w:t>
      </w:r>
      <w:r>
        <w:rPr>
          <w:rStyle w:val="Нет"/>
          <w:rtl w:val="0"/>
          <w:lang w:val="ru-RU"/>
        </w:rPr>
        <w:t>Н</w:t>
      </w:r>
      <w:r>
        <w:rPr>
          <w:rStyle w:val="Нет"/>
          <w:rtl w:val="0"/>
          <w:lang w:val="ru-RU"/>
        </w:rPr>
        <w:t xml:space="preserve">. </w:t>
      </w:r>
      <w:r>
        <w:rPr>
          <w:rStyle w:val="Нет"/>
          <w:rtl w:val="0"/>
          <w:lang w:val="ru-RU"/>
        </w:rPr>
        <w:t>Сафонов</w:t>
      </w:r>
      <w:r>
        <w:rPr>
          <w:rStyle w:val="Нет"/>
          <w:vertAlign w:val="superscript"/>
          <w:lang w:val="ru-RU"/>
        </w:rPr>
        <w:footnoteReference w:id="174"/>
      </w:r>
      <w:r>
        <w:rPr>
          <w:rStyle w:val="Нет"/>
          <w:rtl w:val="0"/>
          <w:lang w:val="ru-RU"/>
        </w:rPr>
        <w:t xml:space="preserve">, </w:t>
      </w:r>
      <w:r>
        <w:rPr>
          <w:rStyle w:val="Нет"/>
          <w:rtl w:val="0"/>
          <w:lang w:val="ru-RU"/>
        </w:rPr>
        <w:t>Т</w:t>
      </w:r>
      <w:r>
        <w:rPr>
          <w:rStyle w:val="Нет"/>
          <w:rtl w:val="0"/>
          <w:lang w:val="ru-RU"/>
        </w:rPr>
        <w:t xml:space="preserve">. </w:t>
      </w:r>
      <w:r>
        <w:rPr>
          <w:rStyle w:val="Нет"/>
          <w:rtl w:val="0"/>
          <w:lang w:val="ru-RU"/>
        </w:rPr>
        <w:t>А</w:t>
      </w:r>
      <w:r>
        <w:rPr>
          <w:rStyle w:val="Нет"/>
          <w:rtl w:val="0"/>
          <w:lang w:val="ru-RU"/>
        </w:rPr>
        <w:t xml:space="preserve">. </w:t>
      </w:r>
      <w:r>
        <w:rPr>
          <w:rStyle w:val="Нет"/>
          <w:rtl w:val="0"/>
          <w:lang w:val="ru-RU"/>
        </w:rPr>
        <w:t>Сошникова</w:t>
      </w:r>
      <w:r>
        <w:rPr>
          <w:rStyle w:val="Нет"/>
          <w:vertAlign w:val="superscript"/>
          <w:lang w:val="ru-RU"/>
        </w:rPr>
        <w:footnoteReference w:id="175"/>
      </w:r>
      <w:r>
        <w:rPr>
          <w:rStyle w:val="Нет"/>
          <w:rtl w:val="0"/>
          <w:lang w:val="ru-RU"/>
        </w:rPr>
        <w:t xml:space="preserve"> </w:t>
      </w:r>
      <w:r>
        <w:rPr>
          <w:rStyle w:val="Нет"/>
          <w:rtl w:val="0"/>
          <w:lang w:val="ru-RU"/>
        </w:rPr>
        <w:t>и другие ученые</w:t>
      </w:r>
      <w:r>
        <w:rPr>
          <w:rStyle w:val="Нет"/>
          <w:rtl w:val="0"/>
          <w:lang w:val="ru-RU"/>
        </w:rPr>
        <w:t xml:space="preserve">, </w:t>
      </w:r>
      <w:r>
        <w:rPr>
          <w:rStyle w:val="Нет"/>
          <w:rtl w:val="0"/>
          <w:lang w:val="ru-RU"/>
        </w:rPr>
        <w:t>но законодательство РФ о забастовках по</w:t>
      </w:r>
      <w:r>
        <w:rPr>
          <w:rStyle w:val="Нет"/>
          <w:rtl w:val="0"/>
          <w:lang w:val="ru-RU"/>
        </w:rPr>
        <w:t>-</w:t>
      </w:r>
      <w:r>
        <w:rPr>
          <w:rStyle w:val="Нет"/>
          <w:rtl w:val="0"/>
          <w:lang w:val="ru-RU"/>
        </w:rPr>
        <w:t>прежнему содержит массу</w:t>
      </w:r>
      <w:r>
        <w:rPr>
          <w:rStyle w:val="Нет"/>
          <w:rtl w:val="0"/>
          <w:lang w:val="ru-RU"/>
        </w:rPr>
        <w:t xml:space="preserve"> </w:t>
      </w:r>
      <w:r>
        <w:rPr>
          <w:rStyle w:val="Нет"/>
          <w:rtl w:val="0"/>
          <w:lang w:val="ru-RU"/>
        </w:rPr>
        <w:t>ограничений</w:t>
      </w:r>
      <w:r>
        <w:rPr>
          <w:rStyle w:val="Нет"/>
          <w:rtl w:val="0"/>
          <w:lang w:val="ru-RU"/>
        </w:rPr>
        <w:t xml:space="preserve">, </w:t>
      </w:r>
      <w:r>
        <w:rPr>
          <w:rStyle w:val="Нет"/>
          <w:rtl w:val="0"/>
          <w:lang w:val="ru-RU"/>
        </w:rPr>
        <w:t>запретов</w:t>
      </w:r>
      <w:r>
        <w:rPr>
          <w:rStyle w:val="Нет"/>
          <w:rtl w:val="0"/>
          <w:lang w:val="ru-RU"/>
        </w:rPr>
        <w:t xml:space="preserve">, </w:t>
      </w:r>
      <w:r>
        <w:rPr>
          <w:rStyle w:val="Нет"/>
          <w:rtl w:val="0"/>
          <w:lang w:val="ru-RU"/>
        </w:rPr>
        <w:t>в том числе в отношении забастовок</w:t>
      </w:r>
      <w:r>
        <w:rPr>
          <w:rStyle w:val="Нет"/>
          <w:rtl w:val="0"/>
          <w:lang w:val="ru-RU"/>
        </w:rPr>
        <w:t xml:space="preserve"> </w:t>
      </w:r>
      <w:r>
        <w:rPr>
          <w:rStyle w:val="Нет"/>
          <w:rtl w:val="0"/>
          <w:lang w:val="ru-RU"/>
        </w:rPr>
        <w:t>солидарности</w:t>
      </w:r>
      <w:r>
        <w:rPr>
          <w:rStyle w:val="Нет"/>
          <w:rtl w:val="0"/>
          <w:lang w:val="ru-RU"/>
        </w:rPr>
        <w:t>.</w:t>
      </w:r>
    </w:p>
    <w:p>
      <w:pPr>
        <w:pStyle w:val="Основной текст"/>
        <w:rPr>
          <w:rStyle w:val="Нет"/>
          <w:lang w:val="ru-RU"/>
        </w:rPr>
      </w:pPr>
      <w:r>
        <w:rPr>
          <w:rStyle w:val="Нет"/>
          <w:rtl w:val="0"/>
          <w:lang w:val="ru-RU"/>
        </w:rPr>
        <w:t>Как пример</w:t>
      </w:r>
      <w:r>
        <w:rPr>
          <w:rStyle w:val="Нет"/>
          <w:rtl w:val="0"/>
          <w:lang w:val="ru-RU"/>
        </w:rPr>
        <w:t xml:space="preserve">, </w:t>
      </w:r>
      <w:r>
        <w:rPr>
          <w:rStyle w:val="Нет"/>
          <w:rtl w:val="0"/>
          <w:lang w:val="ru-RU"/>
        </w:rPr>
        <w:t xml:space="preserve">вопрос о реализации права на забастовку работников железнодорожного транспорта в России поднимался на уровне МОТ еще в </w:t>
      </w:r>
      <w:r>
        <w:rPr>
          <w:rStyle w:val="Нет"/>
          <w:rtl w:val="0"/>
          <w:lang w:val="ru-RU"/>
        </w:rPr>
        <w:t xml:space="preserve">2004 </w:t>
      </w:r>
      <w:r>
        <w:rPr>
          <w:rStyle w:val="Нет"/>
          <w:rtl w:val="0"/>
          <w:lang w:val="ru-RU"/>
        </w:rPr>
        <w:t>году</w:t>
      </w:r>
      <w:r>
        <w:rPr>
          <w:rStyle w:val="Нет"/>
          <w:vertAlign w:val="superscript"/>
          <w:lang w:val="ru-RU"/>
        </w:rPr>
        <w:footnoteReference w:id="176"/>
      </w:r>
      <w:r>
        <w:rPr>
          <w:rStyle w:val="Нет"/>
          <w:rtl w:val="0"/>
          <w:lang w:val="ru-RU"/>
        </w:rPr>
        <w:t xml:space="preserve"> и вновь рассматривался в деле </w:t>
      </w:r>
      <w:r>
        <w:rPr>
          <w:rStyle w:val="Нет"/>
          <w:i w:val="1"/>
          <w:iCs w:val="1"/>
          <w:rtl w:val="0"/>
          <w:lang w:val="ru-RU"/>
        </w:rPr>
        <w:t xml:space="preserve">Ognevenko </w:t>
      </w:r>
      <w:r>
        <w:rPr>
          <w:rStyle w:val="Нет"/>
          <w:i w:val="1"/>
          <w:iCs w:val="1"/>
          <w:rtl w:val="0"/>
          <w:lang w:val="en-US"/>
        </w:rPr>
        <w:t>v</w:t>
      </w:r>
      <w:r>
        <w:rPr>
          <w:rStyle w:val="Нет"/>
          <w:i w:val="1"/>
          <w:iCs w:val="1"/>
          <w:rtl w:val="0"/>
          <w:lang w:val="ru-RU"/>
        </w:rPr>
        <w:t>. Russia</w:t>
      </w:r>
      <w:r>
        <w:rPr>
          <w:rStyle w:val="Нет"/>
          <w:rtl w:val="0"/>
          <w:lang w:val="ru-RU"/>
        </w:rPr>
        <w:t xml:space="preserve"> в ЕСПЧ</w:t>
      </w:r>
      <w:r>
        <w:rPr>
          <w:rStyle w:val="Нет"/>
          <w:rtl w:val="0"/>
          <w:lang w:val="ru-RU"/>
        </w:rPr>
        <w:t xml:space="preserve">. </w:t>
      </w:r>
      <w:r>
        <w:rPr>
          <w:rtl w:val="0"/>
          <w:lang w:val="ru-RU"/>
        </w:rPr>
        <w:t>Суд отмечает</w:t>
      </w:r>
      <w:r>
        <w:rPr>
          <w:rtl w:val="0"/>
        </w:rPr>
        <w:t xml:space="preserve">, </w:t>
      </w:r>
      <w:r>
        <w:rPr>
          <w:rtl w:val="0"/>
          <w:lang w:val="ru-RU"/>
        </w:rPr>
        <w:t>что как МОТ</w:t>
      </w:r>
      <w:r>
        <w:rPr>
          <w:rtl w:val="0"/>
        </w:rPr>
        <w:t xml:space="preserve">, </w:t>
      </w:r>
      <w:r>
        <w:rPr>
          <w:rtl w:val="0"/>
          <w:lang w:val="ru-RU"/>
        </w:rPr>
        <w:t>так и Европейский консорциум социологических исследовани</w:t>
      </w:r>
      <w:r>
        <w:rPr>
          <w:rtl w:val="0"/>
          <w:lang w:val="ru-RU"/>
        </w:rPr>
        <w:t xml:space="preserve">й </w:t>
      </w:r>
      <w:r>
        <w:rPr>
          <w:rtl w:val="0"/>
          <w:lang w:val="ru-RU"/>
        </w:rPr>
        <w:t>(</w:t>
      </w:r>
      <w:r>
        <w:rPr>
          <w:rtl w:val="0"/>
        </w:rPr>
        <w:t>ECSR</w:t>
      </w:r>
      <w:r>
        <w:rPr>
          <w:rtl w:val="0"/>
          <w:lang w:val="ru-RU"/>
        </w:rPr>
        <w:t>)</w:t>
      </w:r>
      <w:r>
        <w:rPr>
          <w:rtl w:val="0"/>
          <w:lang w:val="ru-RU"/>
        </w:rPr>
        <w:t xml:space="preserve"> регулярно критиковали российское законодательство</w:t>
      </w:r>
      <w:r>
        <w:rPr>
          <w:rtl w:val="0"/>
        </w:rPr>
        <w:t xml:space="preserve">, </w:t>
      </w:r>
      <w:r>
        <w:rPr>
          <w:rtl w:val="0"/>
          <w:lang w:val="ru-RU"/>
        </w:rPr>
        <w:t>запрещающее право железнодорожников на забастовку</w:t>
      </w:r>
      <w:r>
        <w:rPr>
          <w:rtl w:val="0"/>
          <w:lang w:val="ru-RU"/>
        </w:rPr>
        <w:t xml:space="preserve"> [</w:t>
      </w:r>
      <w:r>
        <w:rPr>
          <w:rtl w:val="0"/>
          <w:lang w:val="ru-RU"/>
        </w:rPr>
        <w:t>…</w:t>
      </w:r>
      <w:r>
        <w:rPr>
          <w:rtl w:val="0"/>
          <w:lang w:val="ru-RU"/>
        </w:rPr>
        <w:t xml:space="preserve">] </w:t>
      </w:r>
      <w:r>
        <w:rPr>
          <w:rtl w:val="0"/>
          <w:lang w:val="ru-RU"/>
        </w:rPr>
        <w:t>Д</w:t>
      </w:r>
      <w:r>
        <w:rPr>
          <w:rtl w:val="0"/>
          <w:lang w:val="ru-RU"/>
        </w:rPr>
        <w:t>аже если предположить</w:t>
      </w:r>
      <w:r>
        <w:rPr>
          <w:rtl w:val="0"/>
        </w:rPr>
        <w:t xml:space="preserve">, </w:t>
      </w:r>
      <w:r>
        <w:rPr>
          <w:rtl w:val="0"/>
          <w:lang w:val="ru-RU"/>
        </w:rPr>
        <w:t>что железнодорожный транспорт является важной услугой</w:t>
      </w:r>
      <w:r>
        <w:rPr>
          <w:rtl w:val="0"/>
        </w:rPr>
        <w:t xml:space="preserve">, </w:t>
      </w:r>
      <w:r>
        <w:rPr>
          <w:rtl w:val="0"/>
          <w:lang w:val="ru-RU"/>
        </w:rPr>
        <w:t>серьезные ограничения</w:t>
      </w:r>
      <w:r>
        <w:rPr>
          <w:rtl w:val="0"/>
        </w:rPr>
        <w:t xml:space="preserve">, </w:t>
      </w:r>
      <w:r>
        <w:rPr>
          <w:rtl w:val="0"/>
          <w:lang w:val="ru-RU"/>
        </w:rPr>
        <w:t>такие как полный запрет права на забастовку в отношении определенных категорий железнодорожных работников</w:t>
      </w:r>
      <w:r>
        <w:rPr>
          <w:rtl w:val="0"/>
        </w:rPr>
        <w:t xml:space="preserve">, </w:t>
      </w:r>
      <w:r>
        <w:rPr>
          <w:rtl w:val="0"/>
          <w:lang w:val="ru-RU"/>
        </w:rPr>
        <w:t>все равно потребуют убедительных доказательств от государства</w:t>
      </w:r>
      <w:r>
        <w:rPr>
          <w:rtl w:val="0"/>
        </w:rPr>
        <w:t xml:space="preserve">, </w:t>
      </w:r>
      <w:r>
        <w:rPr>
          <w:rtl w:val="0"/>
          <w:lang w:val="ru-RU"/>
        </w:rPr>
        <w:t>чтобы оправдать их необходимость</w:t>
      </w:r>
      <w:r>
        <w:rPr>
          <w:rtl w:val="0"/>
        </w:rPr>
        <w:t xml:space="preserve">. </w:t>
      </w:r>
      <w:r>
        <w:rPr>
          <w:rtl w:val="0"/>
          <w:lang w:val="ru-RU"/>
        </w:rPr>
        <w:t>Хотя остановка работы на железнодорожном транспорте</w:t>
      </w:r>
      <w:r>
        <w:rPr>
          <w:rtl w:val="0"/>
        </w:rPr>
        <w:t xml:space="preserve">, </w:t>
      </w:r>
      <w:r>
        <w:rPr>
          <w:rtl w:val="0"/>
        </w:rPr>
        <w:t>очевидно</w:t>
      </w:r>
      <w:r>
        <w:rPr>
          <w:rtl w:val="0"/>
        </w:rPr>
        <w:t xml:space="preserve">, </w:t>
      </w:r>
      <w:r>
        <w:rPr>
          <w:rtl w:val="0"/>
          <w:lang w:val="ru-RU"/>
        </w:rPr>
        <w:t>может привести к негативным экономическим последствиям</w:t>
      </w:r>
      <w:r>
        <w:rPr>
          <w:rtl w:val="0"/>
        </w:rPr>
        <w:t xml:space="preserve">, </w:t>
      </w:r>
      <w:r>
        <w:rPr>
          <w:rtl w:val="0"/>
          <w:lang w:val="ru-RU"/>
        </w:rPr>
        <w:t>Суд не может согласиться с тем</w:t>
      </w:r>
      <w:r>
        <w:rPr>
          <w:rtl w:val="0"/>
        </w:rPr>
        <w:t xml:space="preserve">, </w:t>
      </w:r>
      <w:r>
        <w:rPr>
          <w:rtl w:val="0"/>
          <w:lang w:val="ru-RU"/>
        </w:rPr>
        <w:t>что этого будет достаточно для оправдания полного запрета на определенные категории права железнодорожников на забастовку</w:t>
      </w:r>
      <w:r>
        <w:rPr>
          <w:rtl w:val="0"/>
        </w:rPr>
        <w:t xml:space="preserve">; </w:t>
      </w:r>
      <w:r>
        <w:rPr>
          <w:rtl w:val="0"/>
          <w:lang w:val="ru-RU"/>
        </w:rPr>
        <w:t>любая забастовка подразумевает определенные экономические потери</w:t>
      </w:r>
      <w:r>
        <w:rPr>
          <w:rtl w:val="0"/>
        </w:rPr>
        <w:t xml:space="preserve">, </w:t>
      </w:r>
      <w:r>
        <w:rPr>
          <w:rtl w:val="0"/>
          <w:lang w:val="ru-RU"/>
        </w:rPr>
        <w:t>но из этого не следует</w:t>
      </w:r>
      <w:r>
        <w:rPr>
          <w:rtl w:val="0"/>
        </w:rPr>
        <w:t xml:space="preserve">, </w:t>
      </w:r>
      <w:r>
        <w:rPr>
          <w:rtl w:val="0"/>
          <w:lang w:val="ru-RU"/>
        </w:rPr>
        <w:t>что любая забастовка может быть запрещена из</w:t>
      </w:r>
      <w:r>
        <w:rPr>
          <w:rtl w:val="0"/>
        </w:rPr>
        <w:t>-</w:t>
      </w:r>
      <w:r>
        <w:rPr>
          <w:rtl w:val="0"/>
          <w:lang w:val="ru-RU"/>
        </w:rPr>
        <w:t>за риска этих потерь</w:t>
      </w:r>
      <w:r>
        <w:rPr>
          <w:rtl w:val="0"/>
        </w:rPr>
        <w:t xml:space="preserve">. </w:t>
      </w:r>
      <w:r>
        <w:rPr>
          <w:rtl w:val="0"/>
          <w:lang w:val="ru-RU"/>
        </w:rPr>
        <w:t>МОТ также не считает негативные экономические последствия достаточным основанием для полного запрета права на забастовку</w:t>
      </w:r>
      <w:r>
        <w:rPr>
          <w:rStyle w:val="Нет"/>
          <w:vertAlign w:val="superscript"/>
        </w:rPr>
        <w:footnoteReference w:id="177"/>
      </w:r>
      <w:r>
        <w:rPr>
          <w:rtl w:val="0"/>
        </w:rPr>
        <w:t>.</w:t>
      </w:r>
    </w:p>
    <w:p>
      <w:pPr>
        <w:pStyle w:val="Основной текст"/>
        <w:bidi w:val="0"/>
      </w:pPr>
      <w:r>
        <w:rPr>
          <w:rtl w:val="0"/>
        </w:rPr>
        <w:t>Таким образом</w:t>
      </w:r>
      <w:r>
        <w:rPr>
          <w:rtl w:val="0"/>
        </w:rPr>
        <w:t xml:space="preserve">, </w:t>
      </w:r>
      <w:r>
        <w:rPr>
          <w:rtl w:val="0"/>
        </w:rPr>
        <w:t>необходимо отметить</w:t>
      </w:r>
      <w:r>
        <w:rPr>
          <w:rtl w:val="0"/>
        </w:rPr>
        <w:t xml:space="preserve">, </w:t>
      </w:r>
      <w:r>
        <w:rPr>
          <w:rtl w:val="0"/>
        </w:rPr>
        <w:t xml:space="preserve">что в отраслевом законодательстве существует </w:t>
      </w:r>
      <w:r>
        <w:rPr>
          <w:rtl w:val="0"/>
        </w:rPr>
        <w:t>немало отступлений от конституционных норм</w:t>
      </w:r>
      <w:r>
        <w:rPr>
          <w:rtl w:val="0"/>
        </w:rPr>
        <w:t xml:space="preserve">, </w:t>
      </w:r>
      <w:r>
        <w:rPr>
          <w:rtl w:val="0"/>
        </w:rPr>
        <w:t>закладывающих основы трудового права</w:t>
      </w:r>
      <w:r>
        <w:rPr>
          <w:rtl w:val="0"/>
        </w:rPr>
        <w:t xml:space="preserve">. </w:t>
      </w:r>
      <w:r>
        <w:rPr>
          <w:rtl w:val="0"/>
        </w:rPr>
        <w:t xml:space="preserve">Это </w:t>
      </w:r>
      <w:r>
        <w:rPr>
          <w:rtl w:val="0"/>
        </w:rPr>
        <w:t>должно служить предметом внимательного изучения со стороны</w:t>
      </w:r>
      <w:r>
        <w:rPr>
          <w:rtl w:val="0"/>
        </w:rPr>
        <w:t xml:space="preserve"> </w:t>
      </w:r>
      <w:r>
        <w:rPr>
          <w:rtl w:val="0"/>
        </w:rPr>
        <w:t>как законодателя</w:t>
      </w:r>
      <w:r>
        <w:rPr>
          <w:rtl w:val="0"/>
        </w:rPr>
        <w:t xml:space="preserve">, </w:t>
      </w:r>
      <w:r>
        <w:rPr>
          <w:rtl w:val="0"/>
        </w:rPr>
        <w:t>так и органов конституционного контроля</w:t>
      </w:r>
      <w:r>
        <w:rPr>
          <w:rtl w:val="0"/>
        </w:rPr>
        <w:t>.</w:t>
      </w:r>
    </w:p>
    <w:p>
      <w:pPr>
        <w:pStyle w:val="Подзаголовок"/>
        <w:bidi w:val="0"/>
      </w:pPr>
      <w:bookmarkStart w:name="_Toc10" w:id="10"/>
      <w:r>
        <w:rPr>
          <w:rFonts w:cs="Arial Unicode MS" w:eastAsia="Arial Unicode MS"/>
          <w:rtl w:val="0"/>
        </w:rPr>
        <w:t>2.</w:t>
      </w:r>
      <w:r>
        <w:rPr>
          <w:rFonts w:cs="Arial Unicode MS" w:eastAsia="Arial Unicode MS"/>
          <w:rtl w:val="0"/>
        </w:rPr>
        <w:t>2</w:t>
      </w:r>
      <w:r>
        <w:rPr>
          <w:rFonts w:cs="Arial Unicode MS" w:eastAsia="Arial Unicode MS"/>
          <w:rtl w:val="0"/>
        </w:rPr>
        <w:t xml:space="preserve">.2. </w:t>
      </w:r>
      <w:r>
        <w:rPr>
          <w:rFonts w:cs="Arial Unicode MS" w:eastAsia="Arial Unicode MS" w:hint="default"/>
          <w:rtl w:val="0"/>
        </w:rPr>
        <w:t>Трудовые кодексы государств</w:t>
      </w:r>
      <w:r>
        <w:rPr>
          <w:rFonts w:cs="Arial Unicode MS" w:eastAsia="Arial Unicode MS"/>
          <w:rtl w:val="0"/>
        </w:rPr>
        <w:t>-</w:t>
      </w:r>
      <w:r>
        <w:rPr>
          <w:rFonts w:cs="Arial Unicode MS" w:eastAsia="Arial Unicode MS" w:hint="default"/>
          <w:rtl w:val="0"/>
        </w:rPr>
        <w:t>членов ЕАЭС</w:t>
      </w:r>
      <w:bookmarkEnd w:id="10"/>
    </w:p>
    <w:p>
      <w:pPr>
        <w:pStyle w:val="Основной текст"/>
        <w:bidi w:val="0"/>
      </w:pPr>
      <w:r>
        <w:rPr>
          <w:rtl w:val="0"/>
        </w:rPr>
        <w:t>Прежде чем переходить к рассмотрению особенностей регулирования трудовых отношений в ТК каждой из стран</w:t>
      </w:r>
      <w:r>
        <w:rPr>
          <w:rtl w:val="0"/>
        </w:rPr>
        <w:t>-</w:t>
      </w:r>
      <w:r>
        <w:rPr>
          <w:rtl w:val="0"/>
        </w:rPr>
        <w:t>участниц ЕАЭС</w:t>
      </w:r>
      <w:r>
        <w:rPr>
          <w:rtl w:val="0"/>
        </w:rPr>
        <w:t xml:space="preserve">, </w:t>
      </w:r>
      <w:r>
        <w:rPr>
          <w:rtl w:val="0"/>
        </w:rPr>
        <w:t>стоит подчеркнуть положение данных кодексов в системе нормативно</w:t>
      </w:r>
      <w:r>
        <w:rPr>
          <w:rtl w:val="0"/>
        </w:rPr>
        <w:t>-</w:t>
      </w:r>
      <w:r>
        <w:rPr>
          <w:rtl w:val="0"/>
        </w:rPr>
        <w:t>правовых актов</w:t>
      </w:r>
      <w:r>
        <w:rPr>
          <w:rtl w:val="0"/>
        </w:rPr>
        <w:t>.</w:t>
      </w:r>
    </w:p>
    <w:p>
      <w:pPr>
        <w:pStyle w:val="Основной текст"/>
        <w:bidi w:val="0"/>
      </w:pPr>
      <w:r>
        <w:rPr>
          <w:rtl w:val="0"/>
        </w:rPr>
        <w:t>В</w:t>
      </w:r>
      <w:r>
        <w:rPr>
          <w:rtl w:val="0"/>
        </w:rPr>
        <w:t xml:space="preserve"> </w:t>
      </w:r>
      <w:r>
        <w:rPr>
          <w:rtl w:val="0"/>
        </w:rPr>
        <w:t>Трудовых кодексах</w:t>
      </w:r>
      <w:r>
        <w:rPr>
          <w:rtl w:val="0"/>
        </w:rPr>
        <w:t xml:space="preserve"> четырех из пяти государств</w:t>
      </w:r>
      <w:r>
        <w:rPr>
          <w:rtl w:val="0"/>
        </w:rPr>
        <w:t>-</w:t>
      </w:r>
      <w:r>
        <w:rPr>
          <w:rtl w:val="0"/>
        </w:rPr>
        <w:t>членов</w:t>
      </w:r>
      <w:r>
        <w:rPr>
          <w:rtl w:val="0"/>
        </w:rPr>
        <w:t xml:space="preserve"> </w:t>
      </w:r>
      <w:r>
        <w:rPr>
          <w:rtl w:val="0"/>
        </w:rPr>
        <w:t xml:space="preserve">ЕАЭС </w:t>
      </w:r>
      <w:r>
        <w:rPr>
          <w:rtl w:val="0"/>
        </w:rPr>
        <w:t>(</w:t>
      </w:r>
      <w:r>
        <w:rPr>
          <w:rtl w:val="0"/>
        </w:rPr>
        <w:t>за исключением России</w:t>
      </w:r>
      <w:r>
        <w:rPr>
          <w:rtl w:val="0"/>
        </w:rPr>
        <w:t xml:space="preserve">) </w:t>
      </w:r>
      <w:r>
        <w:rPr>
          <w:rtl w:val="0"/>
        </w:rPr>
        <w:t xml:space="preserve">не отражена коллизионная норма о приоритете </w:t>
      </w:r>
      <w:r>
        <w:rPr>
          <w:rtl w:val="0"/>
        </w:rPr>
        <w:t>ТК</w:t>
      </w:r>
      <w:r>
        <w:rPr>
          <w:rtl w:val="0"/>
        </w:rPr>
        <w:t xml:space="preserve"> по отношению к другим законам и иным нормативным правовым актам</w:t>
      </w:r>
      <w:r>
        <w:rPr>
          <w:rtl w:val="0"/>
        </w:rPr>
        <w:t>.</w:t>
      </w:r>
      <w:r>
        <w:rPr>
          <w:rtl w:val="0"/>
        </w:rPr>
        <w:t xml:space="preserve"> Несмотря на то</w:t>
      </w:r>
      <w:r>
        <w:rPr>
          <w:rtl w:val="0"/>
        </w:rPr>
        <w:t xml:space="preserve">, </w:t>
      </w:r>
      <w:r>
        <w:rPr>
          <w:rtl w:val="0"/>
        </w:rPr>
        <w:t>что в законах о правовых актах наличествуют общие правила определения иерархии</w:t>
      </w:r>
      <w:r>
        <w:rPr>
          <w:rStyle w:val="Нет"/>
          <w:rFonts w:ascii="Times New Roman" w:cs="Times New Roman" w:hAnsi="Times New Roman" w:eastAsia="Times New Roman"/>
          <w:b w:val="0"/>
          <w:bCs w:val="0"/>
          <w:i w:val="0"/>
          <w:iCs w:val="0"/>
          <w:vertAlign w:val="superscript"/>
        </w:rPr>
        <w:footnoteReference w:id="178"/>
      </w:r>
      <w:r>
        <w:rPr>
          <w:rtl w:val="0"/>
        </w:rPr>
        <w:t xml:space="preserve">, </w:t>
      </w:r>
      <w:r>
        <w:rPr>
          <w:rtl w:val="0"/>
        </w:rPr>
        <w:t xml:space="preserve">целесообразнее было бы включить </w:t>
      </w:r>
      <w:r>
        <w:rPr>
          <w:rtl w:val="0"/>
        </w:rPr>
        <w:t>норму о приоритете ТК по отношению к иным законам</w:t>
      </w:r>
      <w:r>
        <w:rPr>
          <w:rtl w:val="0"/>
        </w:rPr>
        <w:t xml:space="preserve"> и</w:t>
      </w:r>
      <w:r>
        <w:rPr>
          <w:rtl w:val="0"/>
        </w:rPr>
        <w:t xml:space="preserve"> нормативным правовым актам</w:t>
      </w:r>
      <w:r>
        <w:rPr>
          <w:rtl w:val="0"/>
        </w:rPr>
        <w:t xml:space="preserve">. </w:t>
      </w:r>
      <w:r>
        <w:rPr>
          <w:rtl w:val="0"/>
        </w:rPr>
        <w:t>Тем более</w:t>
      </w:r>
      <w:r>
        <w:rPr>
          <w:rtl w:val="0"/>
        </w:rPr>
        <w:t xml:space="preserve">, </w:t>
      </w:r>
      <w:r>
        <w:rPr>
          <w:rtl w:val="0"/>
        </w:rPr>
        <w:t xml:space="preserve">что на практике в данных странах возникают вопросы о применении норм о регулировании труда при </w:t>
      </w:r>
      <w:r>
        <w:rPr>
          <w:rtl w:val="0"/>
        </w:rPr>
        <w:t>параллельно</w:t>
      </w:r>
      <w:r>
        <w:rPr>
          <w:rtl w:val="0"/>
        </w:rPr>
        <w:t xml:space="preserve">м </w:t>
      </w:r>
      <w:r>
        <w:rPr>
          <w:rtl w:val="0"/>
        </w:rPr>
        <w:t>существовани</w:t>
      </w:r>
      <w:r>
        <w:rPr>
          <w:rtl w:val="0"/>
        </w:rPr>
        <w:t>и</w:t>
      </w:r>
      <w:r>
        <w:rPr>
          <w:rtl w:val="0"/>
        </w:rPr>
        <w:t xml:space="preserve"> с </w:t>
      </w:r>
      <w:r>
        <w:rPr>
          <w:rtl w:val="0"/>
        </w:rPr>
        <w:t>ТК</w:t>
      </w:r>
      <w:r>
        <w:rPr>
          <w:rtl w:val="0"/>
        </w:rPr>
        <w:t xml:space="preserve"> </w:t>
      </w:r>
      <w:r>
        <w:rPr>
          <w:rtl w:val="0"/>
        </w:rPr>
        <w:t>Б</w:t>
      </w:r>
      <w:r>
        <w:rPr>
          <w:rtl w:val="0"/>
        </w:rPr>
        <w:t>еларуси временных декретов</w:t>
      </w:r>
      <w:r>
        <w:rPr>
          <w:rtl w:val="0"/>
        </w:rPr>
        <w:t xml:space="preserve">, </w:t>
      </w:r>
      <w:r>
        <w:rPr>
          <w:rtl w:val="0"/>
        </w:rPr>
        <w:t>имеющих силу закона</w:t>
      </w:r>
      <w:r>
        <w:rPr>
          <w:rtl w:val="0"/>
        </w:rPr>
        <w:t xml:space="preserve">, </w:t>
      </w:r>
      <w:r>
        <w:rPr>
          <w:rtl w:val="0"/>
        </w:rPr>
        <w:t xml:space="preserve">и обязательных к применению указов Президента Республики </w:t>
      </w:r>
      <w:r>
        <w:rPr>
          <w:rtl w:val="0"/>
        </w:rPr>
        <w:t>Б</w:t>
      </w:r>
      <w:r>
        <w:rPr>
          <w:rtl w:val="0"/>
        </w:rPr>
        <w:t>еларусь в сфере контрактной системы найма</w:t>
      </w:r>
      <w:r>
        <w:rPr>
          <w:rtl w:val="0"/>
        </w:rPr>
        <w:t xml:space="preserve">, </w:t>
      </w:r>
      <w:r>
        <w:rPr>
          <w:rtl w:val="0"/>
        </w:rPr>
        <w:t>содержащих коллизии с предписаниями закона</w:t>
      </w:r>
      <w:r>
        <w:rPr>
          <w:rtl w:val="0"/>
        </w:rPr>
        <w:t xml:space="preserve">; </w:t>
      </w:r>
      <w:r>
        <w:rPr>
          <w:rtl w:val="0"/>
        </w:rPr>
        <w:t>существовани</w:t>
      </w:r>
      <w:r>
        <w:rPr>
          <w:rtl w:val="0"/>
        </w:rPr>
        <w:t>и</w:t>
      </w:r>
      <w:r>
        <w:rPr>
          <w:rtl w:val="0"/>
        </w:rPr>
        <w:t xml:space="preserve"> в </w:t>
      </w:r>
      <w:r>
        <w:rPr>
          <w:rtl w:val="0"/>
        </w:rPr>
        <w:t>К</w:t>
      </w:r>
      <w:r>
        <w:rPr>
          <w:rtl w:val="0"/>
        </w:rPr>
        <w:t xml:space="preserve">азахстане наряду с </w:t>
      </w:r>
      <w:r>
        <w:rPr>
          <w:rtl w:val="0"/>
        </w:rPr>
        <w:t>ТК</w:t>
      </w:r>
      <w:r>
        <w:rPr>
          <w:rtl w:val="0"/>
        </w:rPr>
        <w:t xml:space="preserve"> указов Президента Республики </w:t>
      </w:r>
      <w:r>
        <w:rPr>
          <w:rtl w:val="0"/>
        </w:rPr>
        <w:t>К</w:t>
      </w:r>
      <w:r>
        <w:rPr>
          <w:rtl w:val="0"/>
        </w:rPr>
        <w:t>азахстан</w:t>
      </w:r>
      <w:r>
        <w:rPr>
          <w:rtl w:val="0"/>
        </w:rPr>
        <w:t xml:space="preserve">, </w:t>
      </w:r>
      <w:r>
        <w:rPr>
          <w:rtl w:val="0"/>
        </w:rPr>
        <w:t>имеющих силу конституционного закона</w:t>
      </w:r>
      <w:r>
        <w:rPr>
          <w:rtl w:val="0"/>
        </w:rPr>
        <w:t xml:space="preserve">; </w:t>
      </w:r>
      <w:r>
        <w:rPr>
          <w:rtl w:val="0"/>
        </w:rPr>
        <w:t>параллельно</w:t>
      </w:r>
      <w:r>
        <w:rPr>
          <w:rtl w:val="0"/>
        </w:rPr>
        <w:t>м</w:t>
      </w:r>
      <w:r>
        <w:rPr>
          <w:rtl w:val="0"/>
        </w:rPr>
        <w:t xml:space="preserve"> с </w:t>
      </w:r>
      <w:r>
        <w:rPr>
          <w:rtl w:val="0"/>
        </w:rPr>
        <w:t>ТК</w:t>
      </w:r>
      <w:r>
        <w:rPr>
          <w:rtl w:val="0"/>
        </w:rPr>
        <w:t xml:space="preserve"> Армении действи</w:t>
      </w:r>
      <w:r>
        <w:rPr>
          <w:rtl w:val="0"/>
        </w:rPr>
        <w:t>и</w:t>
      </w:r>
      <w:r>
        <w:rPr>
          <w:rtl w:val="0"/>
        </w:rPr>
        <w:t xml:space="preserve"> имеющих силу закона постановлений Правительства Республики Армения</w:t>
      </w:r>
      <w:r>
        <w:rPr>
          <w:rtl w:val="0"/>
        </w:rPr>
        <w:t xml:space="preserve">, </w:t>
      </w:r>
      <w:r>
        <w:rPr>
          <w:rtl w:val="0"/>
        </w:rPr>
        <w:t>содержащих нормы трудового права</w:t>
      </w:r>
      <w:r>
        <w:rPr>
          <w:rtl w:val="0"/>
        </w:rPr>
        <w:t xml:space="preserve">, </w:t>
      </w:r>
      <w:r>
        <w:rPr>
          <w:rtl w:val="0"/>
        </w:rPr>
        <w:t>и т</w:t>
      </w:r>
      <w:r>
        <w:rPr>
          <w:rtl w:val="0"/>
        </w:rPr>
        <w:t>.</w:t>
      </w:r>
      <w:r>
        <w:rPr>
          <w:rtl w:val="0"/>
        </w:rPr>
        <w:t>д</w:t>
      </w:r>
      <w:r>
        <w:rPr>
          <w:rtl w:val="0"/>
        </w:rPr>
        <w:t>.</w:t>
      </w:r>
    </w:p>
    <w:p>
      <w:pPr>
        <w:pStyle w:val="Основной текст"/>
        <w:bidi w:val="0"/>
      </w:pPr>
      <w:r>
        <w:rPr>
          <w:rtl w:val="0"/>
        </w:rPr>
        <w:t>Следующим</w:t>
      </w:r>
      <w:r>
        <w:rPr>
          <w:rtl w:val="0"/>
        </w:rPr>
        <w:t xml:space="preserve">, </w:t>
      </w:r>
      <w:r>
        <w:rPr>
          <w:rtl w:val="0"/>
        </w:rPr>
        <w:t>что необходимо отметить</w:t>
      </w:r>
      <w:r>
        <w:rPr>
          <w:rtl w:val="0"/>
        </w:rPr>
        <w:t xml:space="preserve">, </w:t>
      </w:r>
      <w:r>
        <w:rPr>
          <w:rtl w:val="0"/>
        </w:rPr>
        <w:t>является полнота регулирования отношений</w:t>
      </w:r>
      <w:r>
        <w:rPr>
          <w:rtl w:val="0"/>
        </w:rPr>
        <w:t xml:space="preserve">, </w:t>
      </w:r>
      <w:r>
        <w:rPr>
          <w:rtl w:val="0"/>
        </w:rPr>
        <w:t>входящих в предмет трудового права</w:t>
      </w:r>
      <w:r>
        <w:rPr>
          <w:rtl w:val="0"/>
        </w:rPr>
        <w:t xml:space="preserve">, </w:t>
      </w:r>
      <w:r>
        <w:rPr>
          <w:rtl w:val="0"/>
        </w:rPr>
        <w:t>в рамках Трудовых кодексов</w:t>
      </w:r>
      <w:r>
        <w:rPr>
          <w:rtl w:val="0"/>
        </w:rPr>
        <w:t>.</w:t>
      </w:r>
    </w:p>
    <w:p>
      <w:pPr>
        <w:pStyle w:val="Основной текст"/>
        <w:bidi w:val="0"/>
      </w:pPr>
      <w:r>
        <w:rPr>
          <w:rtl w:val="0"/>
        </w:rPr>
        <w:t>Так</w:t>
      </w:r>
      <w:r>
        <w:rPr>
          <w:rtl w:val="0"/>
        </w:rPr>
        <w:t xml:space="preserve">, </w:t>
      </w:r>
      <w:r>
        <w:rPr>
          <w:rtl w:val="0"/>
        </w:rPr>
        <w:t>в Трудовом кодексе Республики Беларусь отсутствуют регулирование вопросов занятости</w:t>
      </w:r>
      <w:r>
        <w:rPr>
          <w:rtl w:val="0"/>
        </w:rPr>
        <w:t xml:space="preserve">, </w:t>
      </w:r>
      <w:r>
        <w:rPr>
          <w:rtl w:val="0"/>
        </w:rPr>
        <w:t>хотя они и относятся к предмету регулирования ТК</w:t>
      </w:r>
      <w:r>
        <w:rPr>
          <w:rStyle w:val="Нет"/>
          <w:rFonts w:ascii="Times New Roman" w:cs="Times New Roman" w:hAnsi="Times New Roman" w:eastAsia="Times New Roman"/>
          <w:b w:val="0"/>
          <w:bCs w:val="0"/>
          <w:i w:val="0"/>
          <w:iCs w:val="0"/>
          <w:vertAlign w:val="superscript"/>
        </w:rPr>
        <w:footnoteReference w:id="179"/>
      </w:r>
      <w:r>
        <w:rPr>
          <w:rtl w:val="0"/>
        </w:rPr>
        <w:t xml:space="preserve">, </w:t>
      </w:r>
      <w:r>
        <w:rPr>
          <w:rtl w:val="0"/>
        </w:rPr>
        <w:t>и регулирование определения правового статуса и деятельности профсоюзов</w:t>
      </w:r>
      <w:r>
        <w:rPr>
          <w:rStyle w:val="Нет"/>
          <w:rFonts w:ascii="Times New Roman" w:cs="Times New Roman" w:hAnsi="Times New Roman" w:eastAsia="Times New Roman"/>
          <w:b w:val="0"/>
          <w:bCs w:val="0"/>
          <w:i w:val="0"/>
          <w:iCs w:val="0"/>
          <w:vertAlign w:val="superscript"/>
        </w:rPr>
        <w:footnoteReference w:id="180"/>
      </w:r>
      <w:r>
        <w:rPr>
          <w:rtl w:val="0"/>
        </w:rPr>
        <w:t xml:space="preserve">. </w:t>
      </w:r>
      <w:r>
        <w:rPr>
          <w:rtl w:val="0"/>
        </w:rPr>
        <w:t>Данные отношения регулируются отдельными законами</w:t>
      </w:r>
      <w:r>
        <w:rPr>
          <w:rtl w:val="0"/>
        </w:rPr>
        <w:t xml:space="preserve">: </w:t>
      </w:r>
      <w:r>
        <w:rPr>
          <w:rtl w:val="0"/>
        </w:rPr>
        <w:t>О занятости населения Республики Беларусь</w:t>
      </w:r>
      <w:r>
        <w:rPr>
          <w:rtl w:val="0"/>
        </w:rPr>
        <w:t xml:space="preserve"> 2006 </w:t>
      </w:r>
      <w:r>
        <w:rPr>
          <w:rtl w:val="0"/>
        </w:rPr>
        <w:t>г</w:t>
      </w:r>
      <w:r>
        <w:rPr>
          <w:rtl w:val="0"/>
        </w:rPr>
        <w:t xml:space="preserve">. </w:t>
      </w:r>
      <w:r>
        <w:rPr>
          <w:rtl w:val="0"/>
        </w:rPr>
        <w:t xml:space="preserve">и </w:t>
      </w:r>
      <w:r>
        <w:rPr>
          <w:rtl w:val="0"/>
        </w:rPr>
        <w:t>О профессиональных союзах</w:t>
      </w:r>
      <w:r>
        <w:rPr>
          <w:rtl w:val="0"/>
        </w:rPr>
        <w:t xml:space="preserve"> 1992 </w:t>
      </w:r>
      <w:r>
        <w:rPr>
          <w:rtl w:val="0"/>
        </w:rPr>
        <w:t>г</w:t>
      </w:r>
      <w:r>
        <w:rPr>
          <w:rtl w:val="0"/>
        </w:rPr>
        <w:t xml:space="preserve">. </w:t>
      </w:r>
      <w:r>
        <w:rPr>
          <w:rtl w:val="0"/>
        </w:rPr>
        <w:t>ТК Беларуси не регулируются также общественные отношения</w:t>
      </w:r>
      <w:r>
        <w:rPr>
          <w:rtl w:val="0"/>
        </w:rPr>
        <w:t xml:space="preserve">, </w:t>
      </w:r>
      <w:r>
        <w:rPr>
          <w:rtl w:val="0"/>
        </w:rPr>
        <w:t>определяющие правовое положение объединений нанимателей и трудовых коллективов</w:t>
      </w:r>
      <w:r>
        <w:rPr>
          <w:rtl w:val="0"/>
        </w:rPr>
        <w:t xml:space="preserve">, </w:t>
      </w:r>
      <w:r>
        <w:rPr>
          <w:rtl w:val="0"/>
        </w:rPr>
        <w:t>отношения по участию работников в управлении организацией</w:t>
      </w:r>
      <w:r>
        <w:rPr>
          <w:rtl w:val="0"/>
        </w:rPr>
        <w:t xml:space="preserve">, </w:t>
      </w:r>
      <w:r>
        <w:rPr>
          <w:rtl w:val="0"/>
        </w:rPr>
        <w:t>отношения по заключению</w:t>
      </w:r>
      <w:r>
        <w:rPr>
          <w:rtl w:val="0"/>
        </w:rPr>
        <w:t xml:space="preserve">, </w:t>
      </w:r>
      <w:r>
        <w:rPr>
          <w:rtl w:val="0"/>
        </w:rPr>
        <w:t>изменению и прекращению ученического договора</w:t>
      </w:r>
      <w:r>
        <w:rPr>
          <w:rtl w:val="0"/>
        </w:rPr>
        <w:t xml:space="preserve">, </w:t>
      </w:r>
      <w:r>
        <w:rPr>
          <w:rtl w:val="0"/>
        </w:rPr>
        <w:t>отношения по защите персональных данных работников и самозащите их трудовых прав</w:t>
      </w:r>
      <w:r>
        <w:rPr>
          <w:rtl w:val="0"/>
        </w:rPr>
        <w:t>.</w:t>
      </w:r>
    </w:p>
    <w:p>
      <w:pPr>
        <w:pStyle w:val="Основной текст"/>
        <w:bidi w:val="0"/>
      </w:pPr>
      <w:r>
        <w:rPr>
          <w:rtl w:val="0"/>
        </w:rPr>
        <w:t>Как отмечал белорусский ученый Островский</w:t>
      </w:r>
      <w:r>
        <w:rPr>
          <w:rtl w:val="0"/>
        </w:rPr>
        <w:t xml:space="preserve"> Л</w:t>
      </w:r>
      <w:r>
        <w:rPr>
          <w:rtl w:val="0"/>
        </w:rPr>
        <w:t xml:space="preserve">. </w:t>
      </w:r>
      <w:r>
        <w:rPr>
          <w:rtl w:val="0"/>
        </w:rPr>
        <w:t>Я</w:t>
      </w:r>
      <w:r>
        <w:rPr>
          <w:rtl w:val="0"/>
        </w:rPr>
        <w:t>.</w:t>
      </w:r>
      <w:r>
        <w:rPr>
          <w:rtl w:val="0"/>
        </w:rPr>
        <w:t xml:space="preserve">, </w:t>
      </w:r>
      <w:r>
        <w:rPr>
          <w:rtl w:val="0"/>
        </w:rPr>
        <w:t>в структуре Трудового кодекса Беларуси одним из существенных недостатков является наличие множества отсылочных норм</w:t>
      </w:r>
      <w:r>
        <w:rPr>
          <w:rStyle w:val="Нет"/>
          <w:rFonts w:ascii="Times New Roman" w:cs="Times New Roman" w:hAnsi="Times New Roman" w:eastAsia="Times New Roman"/>
          <w:b w:val="0"/>
          <w:bCs w:val="0"/>
          <w:i w:val="0"/>
          <w:iCs w:val="0"/>
          <w:vertAlign w:val="superscript"/>
        </w:rPr>
        <w:footnoteReference w:id="181"/>
      </w:r>
      <w:r>
        <w:rPr>
          <w:rtl w:val="0"/>
        </w:rPr>
        <w:t xml:space="preserve">. </w:t>
      </w:r>
      <w:r>
        <w:rPr>
          <w:rtl w:val="0"/>
        </w:rPr>
        <w:t xml:space="preserve">Это в том числе ярко видно на примере статьи </w:t>
      </w:r>
      <w:r>
        <w:rPr>
          <w:rtl w:val="0"/>
        </w:rPr>
        <w:t xml:space="preserve">58, </w:t>
      </w:r>
      <w:r>
        <w:rPr>
          <w:rtl w:val="0"/>
        </w:rPr>
        <w:t>делающей отсылку на иные законодательные акты в вопросе условий индексации заработной платы</w:t>
      </w:r>
      <w:r>
        <w:rPr>
          <w:rtl w:val="0"/>
        </w:rPr>
        <w:t xml:space="preserve">; </w:t>
      </w:r>
      <w:r>
        <w:rPr>
          <w:rtl w:val="0"/>
        </w:rPr>
        <w:t>а также ст</w:t>
      </w:r>
      <w:r>
        <w:rPr>
          <w:rtl w:val="0"/>
        </w:rPr>
        <w:t xml:space="preserve">. 155 </w:t>
      </w:r>
      <w:r>
        <w:rPr>
          <w:rtl w:val="0"/>
        </w:rPr>
        <w:t>устанавливающей</w:t>
      </w:r>
      <w:r>
        <w:rPr>
          <w:rtl w:val="0"/>
        </w:rPr>
        <w:t xml:space="preserve">, </w:t>
      </w:r>
      <w:r>
        <w:rPr>
          <w:rtl w:val="0"/>
        </w:rPr>
        <w:t>что п</w:t>
      </w:r>
      <w:r>
        <w:rPr>
          <w:rtl w:val="0"/>
        </w:rPr>
        <w:t>еречни организаций и должностей служащих</w:t>
      </w:r>
      <w:r>
        <w:rPr>
          <w:rtl w:val="0"/>
        </w:rPr>
        <w:t xml:space="preserve">, </w:t>
      </w:r>
      <w:r>
        <w:rPr>
          <w:rtl w:val="0"/>
        </w:rPr>
        <w:t xml:space="preserve">а также категорий работников с продолжительностью основного отпуска более </w:t>
      </w:r>
      <w:r>
        <w:rPr>
          <w:rtl w:val="0"/>
        </w:rPr>
        <w:t xml:space="preserve">24 </w:t>
      </w:r>
      <w:r>
        <w:rPr>
          <w:rtl w:val="0"/>
        </w:rPr>
        <w:t>календарных</w:t>
      </w:r>
      <w:r>
        <w:rPr>
          <w:rtl w:val="0"/>
        </w:rPr>
        <w:t xml:space="preserve"> определяются </w:t>
      </w:r>
      <w:r>
        <w:rPr>
          <w:rtl w:val="0"/>
        </w:rPr>
        <w:t>Правительством Республики Беларусь по согласованию с Президентом Республики Беларусь</w:t>
      </w:r>
      <w:r>
        <w:rPr>
          <w:rtl w:val="0"/>
        </w:rPr>
        <w:t xml:space="preserve">. </w:t>
      </w:r>
      <w:r>
        <w:rPr>
          <w:rtl w:val="0"/>
        </w:rPr>
        <w:t>Следует также упомянуть</w:t>
      </w:r>
      <w:r>
        <w:rPr>
          <w:rtl w:val="0"/>
        </w:rPr>
        <w:t xml:space="preserve">, </w:t>
      </w:r>
      <w:r>
        <w:rPr>
          <w:rtl w:val="0"/>
        </w:rPr>
        <w:t xml:space="preserve">что </w:t>
      </w:r>
      <w:r>
        <w:rPr>
          <w:rtl w:val="0"/>
        </w:rPr>
        <w:t xml:space="preserve">Законом от </w:t>
      </w:r>
      <w:r>
        <w:rPr>
          <w:rtl w:val="0"/>
        </w:rPr>
        <w:t xml:space="preserve">20 </w:t>
      </w:r>
      <w:r>
        <w:rPr>
          <w:rtl w:val="0"/>
        </w:rPr>
        <w:t xml:space="preserve">июля </w:t>
      </w:r>
      <w:r>
        <w:rPr>
          <w:rtl w:val="0"/>
        </w:rPr>
        <w:t xml:space="preserve">2007 </w:t>
      </w:r>
      <w:r>
        <w:rPr>
          <w:rtl w:val="0"/>
        </w:rPr>
        <w:t>г</w:t>
      </w:r>
      <w:r>
        <w:rPr>
          <w:rtl w:val="0"/>
        </w:rPr>
        <w:t xml:space="preserve">. </w:t>
      </w:r>
      <w:r>
        <w:rPr>
          <w:rtl w:val="0"/>
        </w:rPr>
        <w:t xml:space="preserve">№ </w:t>
      </w:r>
      <w:r>
        <w:rPr>
          <w:rtl w:val="0"/>
        </w:rPr>
        <w:t>272-</w:t>
      </w:r>
      <w:r>
        <w:rPr>
          <w:rtl w:val="0"/>
        </w:rPr>
        <w:t>З</w:t>
      </w:r>
      <w:r>
        <w:rPr>
          <w:rtl w:val="0"/>
        </w:rPr>
        <w:t xml:space="preserve"> были исключены целые главы</w:t>
      </w:r>
      <w:r>
        <w:rPr>
          <w:rtl w:val="0"/>
        </w:rPr>
        <w:t xml:space="preserve">, </w:t>
      </w:r>
      <w:r>
        <w:rPr>
          <w:rtl w:val="0"/>
        </w:rPr>
        <w:t>например</w:t>
      </w:r>
      <w:r>
        <w:rPr>
          <w:rtl w:val="0"/>
        </w:rPr>
        <w:t xml:space="preserve">, </w:t>
      </w:r>
      <w:r>
        <w:rPr>
          <w:rtl w:val="0"/>
        </w:rPr>
        <w:t xml:space="preserve">глава </w:t>
      </w:r>
      <w:r>
        <w:rPr>
          <w:rtl w:val="0"/>
        </w:rPr>
        <w:t xml:space="preserve">38 </w:t>
      </w:r>
      <w:r>
        <w:rPr>
          <w:rtl w:val="0"/>
        </w:rPr>
        <w:t>об ответственности нанимателей за ущерб</w:t>
      </w:r>
      <w:r>
        <w:rPr>
          <w:rtl w:val="0"/>
        </w:rPr>
        <w:t xml:space="preserve">, </w:t>
      </w:r>
      <w:r>
        <w:rPr>
          <w:rtl w:val="0"/>
        </w:rPr>
        <w:t>причиненный жизни и здоровью работника при исполнении трудовых обязанностей</w:t>
      </w:r>
      <w:r>
        <w:rPr>
          <w:rtl w:val="0"/>
        </w:rPr>
        <w:t>.</w:t>
      </w:r>
    </w:p>
    <w:p>
      <w:pPr>
        <w:pStyle w:val="Основной текст"/>
        <w:bidi w:val="0"/>
      </w:pPr>
      <w:r>
        <w:rPr>
          <w:rtl w:val="0"/>
        </w:rPr>
        <w:t>Если говорить о других кодексах государств</w:t>
      </w:r>
      <w:r>
        <w:rPr>
          <w:rtl w:val="0"/>
        </w:rPr>
        <w:t>-</w:t>
      </w:r>
      <w:r>
        <w:rPr>
          <w:rtl w:val="0"/>
        </w:rPr>
        <w:t>членов ЕАЭС</w:t>
      </w:r>
      <w:r>
        <w:rPr>
          <w:rtl w:val="0"/>
        </w:rPr>
        <w:t xml:space="preserve">, </w:t>
      </w:r>
      <w:r>
        <w:rPr>
          <w:rtl w:val="0"/>
        </w:rPr>
        <w:t xml:space="preserve">то в Трудовом кодексе </w:t>
      </w:r>
      <w:r>
        <w:rPr>
          <w:rtl w:val="0"/>
        </w:rPr>
        <w:t>Кыргызстана</w:t>
      </w:r>
      <w:r>
        <w:rPr>
          <w:rtl w:val="0"/>
        </w:rPr>
        <w:t xml:space="preserve"> оказались не урегулированы </w:t>
      </w:r>
      <w:r>
        <w:rPr>
          <w:rtl w:val="0"/>
        </w:rPr>
        <w:t>осуществлени</w:t>
      </w:r>
      <w:r>
        <w:rPr>
          <w:rtl w:val="0"/>
        </w:rPr>
        <w:t>е</w:t>
      </w:r>
      <w:r>
        <w:rPr>
          <w:rtl w:val="0"/>
        </w:rPr>
        <w:t xml:space="preserve"> общественного контроля за соблюдением трудового законодательства</w:t>
      </w:r>
      <w:r>
        <w:rPr>
          <w:rtl w:val="0"/>
        </w:rPr>
        <w:t xml:space="preserve"> (</w:t>
      </w:r>
      <w:r>
        <w:rPr>
          <w:rtl w:val="0"/>
        </w:rPr>
        <w:t>есть лишь норма</w:t>
      </w:r>
      <w:r>
        <w:rPr>
          <w:rtl w:val="0"/>
        </w:rPr>
        <w:t>-</w:t>
      </w:r>
      <w:r>
        <w:rPr>
          <w:rtl w:val="0"/>
        </w:rPr>
        <w:t>отсылка к иному законодательству</w:t>
      </w:r>
      <w:r>
        <w:rPr>
          <w:rtl w:val="0"/>
        </w:rPr>
        <w:t xml:space="preserve">, </w:t>
      </w:r>
      <w:r>
        <w:rPr>
          <w:rtl w:val="0"/>
        </w:rPr>
        <w:t>что должно регулировать отношения по общественному контролю</w:t>
      </w:r>
      <w:r>
        <w:rPr>
          <w:rStyle w:val="Нет"/>
          <w:rFonts w:ascii="Times New Roman" w:cs="Times New Roman" w:hAnsi="Times New Roman" w:eastAsia="Times New Roman"/>
          <w:b w:val="0"/>
          <w:bCs w:val="0"/>
          <w:i w:val="0"/>
          <w:iCs w:val="0"/>
          <w:vertAlign w:val="superscript"/>
        </w:rPr>
        <w:footnoteReference w:id="182"/>
      </w:r>
      <w:r>
        <w:rPr>
          <w:rtl w:val="0"/>
        </w:rPr>
        <w:t xml:space="preserve">), </w:t>
      </w:r>
      <w:r>
        <w:rPr>
          <w:rtl w:val="0"/>
        </w:rPr>
        <w:t>правовой статус профсоюзов и объединений работодателей</w:t>
      </w:r>
      <w:r>
        <w:rPr>
          <w:rtl w:val="0"/>
        </w:rPr>
        <w:t>.</w:t>
      </w:r>
    </w:p>
    <w:p>
      <w:pPr>
        <w:pStyle w:val="Основной текст"/>
        <w:bidi w:val="0"/>
      </w:pPr>
      <w:r>
        <w:rPr>
          <w:rtl w:val="0"/>
        </w:rPr>
        <w:t xml:space="preserve">Трудовой кодекс Армении не в полной мере регулирует отношения по </w:t>
      </w:r>
      <w:r>
        <w:rPr>
          <w:rtl w:val="0"/>
        </w:rPr>
        <w:t>разрешению индивидуальных трудовых споров</w:t>
      </w:r>
      <w:r>
        <w:rPr>
          <w:rtl w:val="0"/>
        </w:rPr>
        <w:t xml:space="preserve">, </w:t>
      </w:r>
      <w:r>
        <w:rPr>
          <w:rtl w:val="0"/>
        </w:rPr>
        <w:t xml:space="preserve">а также </w:t>
      </w:r>
      <w:r>
        <w:rPr>
          <w:rtl w:val="0"/>
        </w:rPr>
        <w:t xml:space="preserve">в нем вообще отсутствует самостоятельный раздел или хотя бы глава об особенностях регулирования труда отдельных категорий работников </w:t>
      </w:r>
      <w:r>
        <w:rPr>
          <w:rtl w:val="0"/>
        </w:rPr>
        <w:t>(</w:t>
      </w:r>
      <w:r>
        <w:rPr>
          <w:rtl w:val="0"/>
        </w:rPr>
        <w:t>несовершеннолетних</w:t>
      </w:r>
      <w:r>
        <w:rPr>
          <w:rtl w:val="0"/>
        </w:rPr>
        <w:t xml:space="preserve">, </w:t>
      </w:r>
      <w:r>
        <w:rPr>
          <w:rtl w:val="0"/>
        </w:rPr>
        <w:t>женщин и лиц с семейными обязанностями</w:t>
      </w:r>
      <w:r>
        <w:rPr>
          <w:rtl w:val="0"/>
        </w:rPr>
        <w:t xml:space="preserve">, </w:t>
      </w:r>
      <w:r>
        <w:rPr>
          <w:rtl w:val="0"/>
        </w:rPr>
        <w:t>инвалидов и др</w:t>
      </w:r>
      <w:r>
        <w:rPr>
          <w:rtl w:val="0"/>
        </w:rPr>
        <w:t>.)</w:t>
      </w:r>
      <w:r>
        <w:rPr>
          <w:rtl w:val="0"/>
        </w:rPr>
        <w:t>.</w:t>
      </w:r>
    </w:p>
    <w:p>
      <w:pPr>
        <w:pStyle w:val="Основной текст"/>
        <w:bidi w:val="0"/>
      </w:pPr>
      <w:r>
        <w:rPr>
          <w:rtl w:val="0"/>
        </w:rPr>
        <w:t>Согласно ст</w:t>
      </w:r>
      <w:r>
        <w:rPr>
          <w:rtl w:val="0"/>
        </w:rPr>
        <w:t xml:space="preserve">.8 </w:t>
      </w:r>
      <w:r>
        <w:rPr>
          <w:rtl w:val="0"/>
        </w:rPr>
        <w:t>ТК Казахстана</w:t>
      </w:r>
      <w:r>
        <w:rPr>
          <w:rtl w:val="0"/>
        </w:rPr>
        <w:t xml:space="preserve">, </w:t>
      </w:r>
      <w:r>
        <w:rPr>
          <w:rtl w:val="0"/>
        </w:rPr>
        <w:t>кодекс регулирует следующие отношения</w:t>
      </w:r>
      <w:r>
        <w:rPr>
          <w:rtl w:val="0"/>
        </w:rPr>
        <w:t>:</w:t>
      </w:r>
    </w:p>
    <w:p>
      <w:pPr>
        <w:pStyle w:val="Основной текст"/>
        <w:numPr>
          <w:ilvl w:val="0"/>
          <w:numId w:val="26"/>
        </w:numPr>
        <w:bidi w:val="0"/>
      </w:pPr>
      <w:r>
        <w:rPr>
          <w:rtl w:val="0"/>
        </w:rPr>
        <w:t>трудовые</w:t>
      </w:r>
      <w:r>
        <w:rPr>
          <w:rtl w:val="0"/>
        </w:rPr>
        <w:t>;</w:t>
      </w:r>
    </w:p>
    <w:p>
      <w:pPr>
        <w:pStyle w:val="Основной текст"/>
        <w:numPr>
          <w:ilvl w:val="0"/>
          <w:numId w:val="26"/>
        </w:numPr>
        <w:bidi w:val="0"/>
      </w:pPr>
      <w:r>
        <w:rPr>
          <w:rtl w:val="0"/>
        </w:rPr>
        <w:t>непосредственно связанные с трудовыми</w:t>
      </w:r>
      <w:r>
        <w:rPr>
          <w:rtl w:val="0"/>
        </w:rPr>
        <w:t>;</w:t>
      </w:r>
    </w:p>
    <w:p>
      <w:pPr>
        <w:pStyle w:val="Основной текст"/>
        <w:numPr>
          <w:ilvl w:val="0"/>
          <w:numId w:val="26"/>
        </w:numPr>
        <w:bidi w:val="0"/>
      </w:pPr>
      <w:r>
        <w:rPr>
          <w:rtl w:val="0"/>
        </w:rPr>
        <w:t>социального партнерства</w:t>
      </w:r>
      <w:r>
        <w:rPr>
          <w:rtl w:val="0"/>
        </w:rPr>
        <w:t>;</w:t>
      </w:r>
    </w:p>
    <w:p>
      <w:pPr>
        <w:pStyle w:val="Основной текст"/>
        <w:numPr>
          <w:ilvl w:val="0"/>
          <w:numId w:val="26"/>
        </w:numPr>
        <w:bidi w:val="0"/>
      </w:pPr>
      <w:r>
        <w:rPr>
          <w:rtl w:val="0"/>
        </w:rPr>
        <w:t>по безопасности и охране труда</w:t>
      </w:r>
      <w:r>
        <w:rPr>
          <w:rStyle w:val="Нет"/>
          <w:rFonts w:ascii="Times New Roman" w:cs="Times New Roman" w:hAnsi="Times New Roman" w:eastAsia="Times New Roman"/>
          <w:b w:val="0"/>
          <w:bCs w:val="0"/>
          <w:i w:val="0"/>
          <w:iCs w:val="0"/>
          <w:vertAlign w:val="superscript"/>
        </w:rPr>
        <w:footnoteReference w:id="183"/>
      </w:r>
      <w:r>
        <w:rPr>
          <w:rtl w:val="0"/>
        </w:rPr>
        <w:t>.</w:t>
      </w:r>
    </w:p>
    <w:p>
      <w:pPr>
        <w:pStyle w:val="Основной текст"/>
        <w:bidi w:val="0"/>
      </w:pPr>
      <w:r>
        <w:rPr>
          <w:rtl w:val="0"/>
        </w:rPr>
        <w:t xml:space="preserve">Согласно мнению </w:t>
      </w:r>
      <w:r>
        <w:rPr>
          <w:rtl w:val="0"/>
        </w:rPr>
        <w:t>Надиров</w:t>
      </w:r>
      <w:r>
        <w:rPr>
          <w:rtl w:val="0"/>
        </w:rPr>
        <w:t>ой</w:t>
      </w:r>
      <w:r>
        <w:rPr>
          <w:rtl w:val="0"/>
        </w:rPr>
        <w:t xml:space="preserve"> </w:t>
      </w:r>
      <w:r>
        <w:rPr>
          <w:rtl w:val="0"/>
        </w:rPr>
        <w:t>А</w:t>
      </w:r>
      <w:r>
        <w:rPr>
          <w:rtl w:val="0"/>
        </w:rPr>
        <w:t xml:space="preserve">. </w:t>
      </w:r>
      <w:r>
        <w:rPr>
          <w:rtl w:val="0"/>
        </w:rPr>
        <w:t>К</w:t>
      </w:r>
      <w:r>
        <w:rPr>
          <w:rtl w:val="0"/>
        </w:rPr>
        <w:t xml:space="preserve">., </w:t>
      </w:r>
      <w:r>
        <w:rPr>
          <w:rtl w:val="0"/>
        </w:rPr>
        <w:t>данная норма сформулирована не совсем удачно</w:t>
      </w:r>
      <w:r>
        <w:rPr>
          <w:rtl w:val="0"/>
        </w:rPr>
        <w:t xml:space="preserve">, </w:t>
      </w:r>
      <w:r>
        <w:rPr>
          <w:rtl w:val="0"/>
        </w:rPr>
        <w:t xml:space="preserve">поскольку </w:t>
      </w:r>
      <w:r>
        <w:rPr>
          <w:rtl w:val="0"/>
        </w:rPr>
        <w:t>отношения по безопасности и охране труда полностью охватываются трудовыми отношениями</w:t>
      </w:r>
      <w:r>
        <w:rPr>
          <w:rtl w:val="0"/>
        </w:rPr>
        <w:t xml:space="preserve">, </w:t>
      </w:r>
      <w:r>
        <w:rPr>
          <w:rtl w:val="0"/>
        </w:rPr>
        <w:t>а отношения по социальному партнерству традиционно относятся к отношениям</w:t>
      </w:r>
      <w:r>
        <w:rPr>
          <w:rtl w:val="0"/>
        </w:rPr>
        <w:t xml:space="preserve">, </w:t>
      </w:r>
      <w:r>
        <w:rPr>
          <w:rtl w:val="0"/>
        </w:rPr>
        <w:t>тесно или непосредственно связанным с трудовыми</w:t>
      </w:r>
      <w:r>
        <w:rPr>
          <w:rStyle w:val="Нет"/>
          <w:rFonts w:ascii="Times New Roman" w:cs="Times New Roman" w:hAnsi="Times New Roman" w:eastAsia="Times New Roman"/>
          <w:b w:val="0"/>
          <w:bCs w:val="0"/>
          <w:i w:val="0"/>
          <w:iCs w:val="0"/>
          <w:vertAlign w:val="superscript"/>
        </w:rPr>
        <w:footnoteReference w:id="184"/>
      </w:r>
      <w:r>
        <w:rPr>
          <w:rtl w:val="0"/>
        </w:rPr>
        <w:t xml:space="preserve">. </w:t>
      </w:r>
      <w:r>
        <w:rPr>
          <w:rtl w:val="0"/>
        </w:rPr>
        <w:t>Также в ТК Казахстана исследователями отмечаются такие системные ошибки</w:t>
      </w:r>
      <w:r>
        <w:rPr>
          <w:rtl w:val="0"/>
        </w:rPr>
        <w:t xml:space="preserve">, </w:t>
      </w:r>
      <w:r>
        <w:rPr>
          <w:rtl w:val="0"/>
        </w:rPr>
        <w:t xml:space="preserve">как включение норм административного права — </w:t>
      </w:r>
      <w:r>
        <w:rPr>
          <w:rtl w:val="0"/>
        </w:rPr>
        <w:t>гл</w:t>
      </w:r>
      <w:r>
        <w:rPr>
          <w:rtl w:val="0"/>
        </w:rPr>
        <w:t>ава</w:t>
      </w:r>
      <w:r>
        <w:rPr>
          <w:rtl w:val="0"/>
        </w:rPr>
        <w:t xml:space="preserve"> 2 </w:t>
      </w:r>
      <w:r>
        <w:rPr>
          <w:rtl w:val="0"/>
        </w:rPr>
        <w:t>«Государственное регулирование в области трудовых отношений»</w:t>
      </w:r>
      <w:r>
        <w:rPr>
          <w:rtl w:val="0"/>
        </w:rPr>
        <w:t xml:space="preserve">, </w:t>
      </w:r>
      <w:r>
        <w:rPr>
          <w:rtl w:val="0"/>
        </w:rPr>
        <w:t xml:space="preserve">посвященная </w:t>
      </w:r>
      <w:r>
        <w:rPr>
          <w:rtl w:val="0"/>
        </w:rPr>
        <w:t>компетенции республиканских и местных государственных органов</w:t>
      </w:r>
      <w:r>
        <w:rPr>
          <w:rtl w:val="0"/>
        </w:rPr>
        <w:t xml:space="preserve"> —</w:t>
      </w:r>
      <w:r>
        <w:rPr>
          <w:rtl w:val="0"/>
        </w:rPr>
        <w:t xml:space="preserve">, </w:t>
      </w:r>
      <w:r>
        <w:rPr>
          <w:rtl w:val="0"/>
        </w:rPr>
        <w:t xml:space="preserve">и отсутствие регулирования отношений </w:t>
      </w:r>
      <w:r>
        <w:rPr>
          <w:rtl w:val="0"/>
        </w:rPr>
        <w:t>по занятости</w:t>
      </w:r>
      <w:r>
        <w:rPr>
          <w:rtl w:val="0"/>
        </w:rPr>
        <w:t xml:space="preserve">, </w:t>
      </w:r>
      <w:r>
        <w:rPr>
          <w:rtl w:val="0"/>
        </w:rPr>
        <w:t>правово</w:t>
      </w:r>
      <w:r>
        <w:rPr>
          <w:rtl w:val="0"/>
        </w:rPr>
        <w:t>го</w:t>
      </w:r>
      <w:r>
        <w:rPr>
          <w:rtl w:val="0"/>
        </w:rPr>
        <w:t xml:space="preserve"> статус</w:t>
      </w:r>
      <w:r>
        <w:rPr>
          <w:rtl w:val="0"/>
        </w:rPr>
        <w:t>а</w:t>
      </w:r>
      <w:r>
        <w:rPr>
          <w:rtl w:val="0"/>
        </w:rPr>
        <w:t xml:space="preserve"> профсоюзов и объединений работодателей</w:t>
      </w:r>
      <w:r>
        <w:rPr>
          <w:rtl w:val="0"/>
        </w:rPr>
        <w:t xml:space="preserve">, </w:t>
      </w:r>
      <w:r>
        <w:rPr>
          <w:rtl w:val="0"/>
        </w:rPr>
        <w:t>отношени</w:t>
      </w:r>
      <w:r>
        <w:rPr>
          <w:rtl w:val="0"/>
        </w:rPr>
        <w:t>й</w:t>
      </w:r>
      <w:r>
        <w:rPr>
          <w:rtl w:val="0"/>
        </w:rPr>
        <w:t xml:space="preserve"> по обеспечению персональных данных работников и самозащит</w:t>
      </w:r>
      <w:r>
        <w:rPr>
          <w:rtl w:val="0"/>
        </w:rPr>
        <w:t>ы</w:t>
      </w:r>
      <w:r>
        <w:rPr>
          <w:rtl w:val="0"/>
        </w:rPr>
        <w:t xml:space="preserve"> трудовых прав</w:t>
      </w:r>
      <w:r>
        <w:rPr>
          <w:rStyle w:val="Нет"/>
          <w:rFonts w:ascii="Times New Roman" w:cs="Times New Roman" w:hAnsi="Times New Roman" w:eastAsia="Times New Roman"/>
          <w:b w:val="0"/>
          <w:bCs w:val="0"/>
          <w:i w:val="0"/>
          <w:iCs w:val="0"/>
          <w:vertAlign w:val="superscript"/>
        </w:rPr>
        <w:footnoteReference w:id="185"/>
      </w:r>
      <w:r>
        <w:rPr>
          <w:rtl w:val="0"/>
        </w:rPr>
        <w:t>.</w:t>
      </w:r>
    </w:p>
    <w:p>
      <w:pPr>
        <w:pStyle w:val="Основной текст"/>
        <w:bidi w:val="0"/>
      </w:pPr>
      <w:r>
        <w:rPr>
          <w:rtl w:val="0"/>
        </w:rPr>
        <w:t>Б</w:t>
      </w:r>
      <w:r>
        <w:rPr>
          <w:rtl w:val="0"/>
        </w:rPr>
        <w:t xml:space="preserve">олее полное регулирование трудовых и тесно связанных с ними отношений представлено в действующей редакции </w:t>
      </w:r>
      <w:r>
        <w:rPr>
          <w:rtl w:val="0"/>
        </w:rPr>
        <w:t>ТК</w:t>
      </w:r>
      <w:r>
        <w:rPr>
          <w:rtl w:val="0"/>
        </w:rPr>
        <w:t xml:space="preserve"> РФ</w:t>
      </w:r>
      <w:r>
        <w:rPr>
          <w:rtl w:val="0"/>
        </w:rPr>
        <w:t xml:space="preserve">, </w:t>
      </w:r>
      <w:r>
        <w:rPr>
          <w:rtl w:val="0"/>
        </w:rPr>
        <w:t>хотя и он не лишен некоторых недостатков</w:t>
      </w:r>
      <w:r>
        <w:rPr>
          <w:rtl w:val="0"/>
        </w:rPr>
        <w:t>.</w:t>
      </w:r>
    </w:p>
    <w:p>
      <w:pPr>
        <w:pStyle w:val="Основной текст"/>
        <w:bidi w:val="0"/>
      </w:pPr>
      <w:r>
        <w:rPr>
          <w:rtl w:val="0"/>
        </w:rPr>
        <w:t>Теперь стоит обратиться к особенностям регулирования трудовых и непосредственно связанных с ними отношений непосредственно в Трудовых кодексах</w:t>
      </w:r>
      <w:r>
        <w:rPr>
          <w:rtl w:val="0"/>
        </w:rPr>
        <w:t>.</w:t>
      </w:r>
    </w:p>
    <w:p>
      <w:pPr>
        <w:pStyle w:val="Основной текст"/>
        <w:bidi w:val="0"/>
      </w:pPr>
      <w:r>
        <w:rPr>
          <w:rtl w:val="0"/>
        </w:rPr>
        <w:t>Принципы трудового права помимо Конституций стран содержатся в их Трудовых кодексах</w:t>
      </w:r>
      <w:r>
        <w:rPr>
          <w:rtl w:val="0"/>
        </w:rPr>
        <w:t>:</w:t>
      </w:r>
    </w:p>
    <w:p>
      <w:pPr>
        <w:pStyle w:val="Основной текст"/>
        <w:numPr>
          <w:ilvl w:val="0"/>
          <w:numId w:val="27"/>
        </w:numPr>
        <w:bidi w:val="0"/>
      </w:pPr>
      <w:r>
        <w:rPr>
          <w:rtl w:val="0"/>
        </w:rPr>
        <w:t>ст</w:t>
      </w:r>
      <w:r>
        <w:rPr>
          <w:rtl w:val="0"/>
        </w:rPr>
        <w:t xml:space="preserve">.3 </w:t>
      </w:r>
      <w:r>
        <w:rPr>
          <w:rtl w:val="0"/>
        </w:rPr>
        <w:t>ТК Армении «Принципы трудового законодательства»</w:t>
      </w:r>
      <w:r>
        <w:rPr>
          <w:rtl w:val="0"/>
        </w:rPr>
        <w:t xml:space="preserve">, </w:t>
      </w:r>
      <w:r>
        <w:rPr>
          <w:rtl w:val="0"/>
        </w:rPr>
        <w:t xml:space="preserve">содержащая </w:t>
      </w:r>
      <w:r>
        <w:rPr>
          <w:rtl w:val="0"/>
        </w:rPr>
        <w:t xml:space="preserve">10 </w:t>
      </w:r>
      <w:r>
        <w:rPr>
          <w:rtl w:val="0"/>
        </w:rPr>
        <w:t>основных принципов трудового законодательства</w:t>
      </w:r>
      <w:r>
        <w:rPr>
          <w:rtl w:val="0"/>
        </w:rPr>
        <w:t>;</w:t>
      </w:r>
    </w:p>
    <w:p>
      <w:pPr>
        <w:pStyle w:val="Основной текст"/>
        <w:numPr>
          <w:ilvl w:val="0"/>
          <w:numId w:val="27"/>
        </w:numPr>
        <w:bidi w:val="0"/>
      </w:pPr>
      <w:r>
        <w:rPr>
          <w:rtl w:val="0"/>
        </w:rPr>
        <w:t>ст</w:t>
      </w:r>
      <w:r>
        <w:rPr>
          <w:rtl w:val="0"/>
        </w:rPr>
        <w:t xml:space="preserve">.2 </w:t>
      </w:r>
      <w:r>
        <w:rPr>
          <w:rtl w:val="0"/>
        </w:rPr>
        <w:t>ТК Кыргызстана «Основные принципы правового регулирования  трудовых и непосредственно связанных с ними отношений»</w:t>
      </w:r>
      <w:r>
        <w:rPr>
          <w:rtl w:val="0"/>
        </w:rPr>
        <w:t xml:space="preserve">, </w:t>
      </w:r>
      <w:r>
        <w:rPr>
          <w:rtl w:val="0"/>
        </w:rPr>
        <w:t xml:space="preserve">включающая в себя </w:t>
      </w:r>
      <w:r>
        <w:rPr>
          <w:rtl w:val="0"/>
        </w:rPr>
        <w:t xml:space="preserve">17 </w:t>
      </w:r>
      <w:r>
        <w:rPr>
          <w:rtl w:val="0"/>
        </w:rPr>
        <w:t>принципов</w:t>
      </w:r>
      <w:r>
        <w:rPr>
          <w:rtl w:val="0"/>
        </w:rPr>
        <w:t>;</w:t>
      </w:r>
    </w:p>
    <w:p>
      <w:pPr>
        <w:pStyle w:val="Основной текст"/>
        <w:numPr>
          <w:ilvl w:val="0"/>
          <w:numId w:val="27"/>
        </w:numPr>
        <w:bidi w:val="0"/>
      </w:pPr>
      <w:r>
        <w:rPr>
          <w:rtl w:val="0"/>
        </w:rPr>
        <w:t>ст</w:t>
      </w:r>
      <w:r>
        <w:rPr>
          <w:rtl w:val="0"/>
        </w:rPr>
        <w:t xml:space="preserve">.4 </w:t>
      </w:r>
      <w:r>
        <w:rPr>
          <w:rtl w:val="0"/>
        </w:rPr>
        <w:t>ТК Казахстана «Принципы трудового законодательства Республики Казахстан»</w:t>
      </w:r>
      <w:r>
        <w:rPr>
          <w:rtl w:val="0"/>
        </w:rPr>
        <w:t xml:space="preserve">, </w:t>
      </w:r>
      <w:r>
        <w:rPr>
          <w:rtl w:val="0"/>
        </w:rPr>
        <w:t xml:space="preserve">которая касается </w:t>
      </w:r>
      <w:r>
        <w:rPr>
          <w:rtl w:val="0"/>
        </w:rPr>
        <w:t xml:space="preserve">11 </w:t>
      </w:r>
      <w:r>
        <w:rPr>
          <w:rtl w:val="0"/>
        </w:rPr>
        <w:t>принципов трудового права</w:t>
      </w:r>
      <w:r>
        <w:rPr>
          <w:rtl w:val="0"/>
        </w:rPr>
        <w:t>;</w:t>
      </w:r>
    </w:p>
    <w:p>
      <w:pPr>
        <w:pStyle w:val="Основной текст"/>
        <w:numPr>
          <w:ilvl w:val="0"/>
          <w:numId w:val="27"/>
        </w:numPr>
        <w:bidi w:val="0"/>
      </w:pPr>
      <w:r>
        <w:rPr>
          <w:rtl w:val="0"/>
        </w:rPr>
        <w:t>ст</w:t>
      </w:r>
      <w:r>
        <w:rPr>
          <w:rtl w:val="0"/>
        </w:rPr>
        <w:t xml:space="preserve">.2 </w:t>
      </w:r>
      <w:r>
        <w:rPr>
          <w:rtl w:val="0"/>
        </w:rPr>
        <w:t>ТК России «Основные принципы правового регулирования трудовых отношений и иных непосредственно связанных с ними отношений»</w:t>
      </w:r>
      <w:r>
        <w:rPr>
          <w:rtl w:val="0"/>
        </w:rPr>
        <w:t xml:space="preserve">, </w:t>
      </w:r>
      <w:r>
        <w:rPr>
          <w:rtl w:val="0"/>
        </w:rPr>
        <w:t xml:space="preserve">сформулировавшая </w:t>
      </w:r>
      <w:r>
        <w:rPr>
          <w:rtl w:val="0"/>
        </w:rPr>
        <w:t xml:space="preserve">19 </w:t>
      </w:r>
      <w:r>
        <w:rPr>
          <w:rtl w:val="0"/>
        </w:rPr>
        <w:t>принципов трудового права</w:t>
      </w:r>
      <w:r>
        <w:rPr>
          <w:rtl w:val="0"/>
        </w:rPr>
        <w:t>.</w:t>
      </w:r>
    </w:p>
    <w:p>
      <w:pPr>
        <w:pStyle w:val="Основной текст"/>
        <w:bidi w:val="0"/>
      </w:pPr>
      <w:r>
        <w:rPr>
          <w:rtl w:val="0"/>
        </w:rPr>
        <w:t>ТК Беларуси единственный не содержит отдельной статьи</w:t>
      </w:r>
      <w:r>
        <w:rPr>
          <w:rtl w:val="0"/>
        </w:rPr>
        <w:t xml:space="preserve">, </w:t>
      </w:r>
      <w:r>
        <w:rPr>
          <w:rtl w:val="0"/>
        </w:rPr>
        <w:t>содержащей систему отраслевых принципов</w:t>
      </w:r>
      <w:r>
        <w:rPr>
          <w:rtl w:val="0"/>
        </w:rPr>
        <w:t xml:space="preserve">, </w:t>
      </w:r>
      <w:r>
        <w:rPr>
          <w:rtl w:val="0"/>
        </w:rPr>
        <w:t>однако в кодексе закреплены принципы запрещения принудительного труда</w:t>
      </w:r>
      <w:r>
        <w:rPr>
          <w:rStyle w:val="Нет"/>
          <w:rFonts w:ascii="Times New Roman" w:cs="Times New Roman" w:hAnsi="Times New Roman" w:eastAsia="Times New Roman"/>
          <w:b w:val="0"/>
          <w:bCs w:val="0"/>
          <w:i w:val="0"/>
          <w:iCs w:val="0"/>
          <w:vertAlign w:val="superscript"/>
        </w:rPr>
        <w:footnoteReference w:id="186"/>
      </w:r>
      <w:r>
        <w:rPr>
          <w:rtl w:val="0"/>
        </w:rPr>
        <w:t xml:space="preserve">, </w:t>
      </w:r>
      <w:r>
        <w:rPr>
          <w:rtl w:val="0"/>
        </w:rPr>
        <w:t>запрещения дискриминации в сфере трудовых отношений</w:t>
      </w:r>
      <w:r>
        <w:rPr>
          <w:rStyle w:val="Нет"/>
          <w:rFonts w:ascii="Times New Roman" w:cs="Times New Roman" w:hAnsi="Times New Roman" w:eastAsia="Times New Roman"/>
          <w:b w:val="0"/>
          <w:bCs w:val="0"/>
          <w:i w:val="0"/>
          <w:iCs w:val="0"/>
          <w:vertAlign w:val="superscript"/>
        </w:rPr>
        <w:footnoteReference w:id="187"/>
      </w:r>
      <w:r>
        <w:rPr>
          <w:rtl w:val="0"/>
        </w:rPr>
        <w:t xml:space="preserve"> и основные принципы социального партнерства</w:t>
      </w:r>
      <w:r>
        <w:rPr>
          <w:rStyle w:val="Нет"/>
          <w:rFonts w:ascii="Times New Roman" w:cs="Times New Roman" w:hAnsi="Times New Roman" w:eastAsia="Times New Roman"/>
          <w:b w:val="0"/>
          <w:bCs w:val="0"/>
          <w:i w:val="0"/>
          <w:iCs w:val="0"/>
          <w:vertAlign w:val="superscript"/>
        </w:rPr>
        <w:footnoteReference w:id="188"/>
      </w:r>
      <w:r>
        <w:rPr>
          <w:rtl w:val="0"/>
        </w:rPr>
        <w:t>.</w:t>
      </w:r>
    </w:p>
    <w:p>
      <w:pPr>
        <w:pStyle w:val="Основной текст"/>
        <w:bidi w:val="0"/>
      </w:pPr>
      <w:r>
        <w:rPr>
          <w:rtl w:val="0"/>
        </w:rPr>
        <w:t>Теперь стоит перейти к рассмотрению конкретного регулирования трудовых и непосредственно связанных с ними отношений в Трудовых кодексах каждой из стран</w:t>
      </w:r>
      <w:r>
        <w:rPr>
          <w:rtl w:val="0"/>
        </w:rPr>
        <w:t>.</w:t>
      </w:r>
    </w:p>
    <w:p>
      <w:pPr>
        <w:pStyle w:val="Основной текст"/>
        <w:bidi w:val="0"/>
      </w:pPr>
      <w:r>
        <w:rPr>
          <w:rtl w:val="0"/>
        </w:rPr>
        <w:t>ТК России не содержит в себе каких</w:t>
      </w:r>
      <w:r>
        <w:rPr>
          <w:rtl w:val="0"/>
        </w:rPr>
        <w:t>-</w:t>
      </w:r>
      <w:r>
        <w:rPr>
          <w:rtl w:val="0"/>
        </w:rPr>
        <w:t>либо революционных норм — российское законодательство по своим основным параметрам не противоречит международным трудовым стандартам</w:t>
      </w:r>
      <w:r>
        <w:rPr>
          <w:rtl w:val="0"/>
        </w:rPr>
        <w:t xml:space="preserve">. </w:t>
      </w:r>
      <w:r>
        <w:rPr>
          <w:rtl w:val="0"/>
        </w:rPr>
        <w:t>Однако основным недостатком является то</w:t>
      </w:r>
      <w:r>
        <w:rPr>
          <w:rtl w:val="0"/>
        </w:rPr>
        <w:t xml:space="preserve">, </w:t>
      </w:r>
      <w:r>
        <w:rPr>
          <w:rtl w:val="0"/>
        </w:rPr>
        <w:t>что государство</w:t>
      </w:r>
      <w:r>
        <w:rPr>
          <w:rtl w:val="0"/>
        </w:rPr>
        <w:t xml:space="preserve">, </w:t>
      </w:r>
      <w:r>
        <w:rPr>
          <w:rtl w:val="0"/>
        </w:rPr>
        <w:t>уходя от «излишнего» вмешательства</w:t>
      </w:r>
      <w:r>
        <w:rPr>
          <w:rtl w:val="0"/>
        </w:rPr>
        <w:t xml:space="preserve">, </w:t>
      </w:r>
      <w:r>
        <w:rPr>
          <w:rtl w:val="0"/>
        </w:rPr>
        <w:t>оставляет работников практически один на один с работодателем</w:t>
      </w:r>
      <w:r>
        <w:rPr>
          <w:rtl w:val="0"/>
        </w:rPr>
        <w:t xml:space="preserve">. </w:t>
      </w:r>
      <w:r>
        <w:rPr>
          <w:rtl w:val="0"/>
        </w:rPr>
        <w:t>Перед законодателем стоит задачи формирования обновленного трудового законодательства</w:t>
      </w:r>
      <w:r>
        <w:rPr>
          <w:rtl w:val="0"/>
        </w:rPr>
        <w:t xml:space="preserve">, </w:t>
      </w:r>
      <w:r>
        <w:rPr>
          <w:rtl w:val="0"/>
        </w:rPr>
        <w:t xml:space="preserve">улучшения правового регулирования трудовых и непосредственно связанных с ними отношений </w:t>
      </w:r>
      <w:r>
        <w:rPr>
          <w:rtl w:val="0"/>
        </w:rPr>
        <w:t>(</w:t>
      </w:r>
      <w:r>
        <w:rPr>
          <w:rtl w:val="0"/>
        </w:rPr>
        <w:t>вместе с законодательством о занятости</w:t>
      </w:r>
      <w:r>
        <w:rPr>
          <w:rtl w:val="0"/>
        </w:rPr>
        <w:t xml:space="preserve">, </w:t>
      </w:r>
      <w:r>
        <w:rPr>
          <w:rtl w:val="0"/>
        </w:rPr>
        <w:t>социальной защите</w:t>
      </w:r>
      <w:r>
        <w:rPr>
          <w:rtl w:val="0"/>
        </w:rPr>
        <w:t xml:space="preserve">, </w:t>
      </w:r>
      <w:r>
        <w:rPr>
          <w:rtl w:val="0"/>
        </w:rPr>
        <w:t>социальном страховании</w:t>
      </w:r>
      <w:r>
        <w:rPr>
          <w:rtl w:val="0"/>
        </w:rPr>
        <w:t xml:space="preserve">, </w:t>
      </w:r>
      <w:r>
        <w:rPr>
          <w:rtl w:val="0"/>
        </w:rPr>
        <w:t>пенсионном обеспечении и т</w:t>
      </w:r>
      <w:r>
        <w:rPr>
          <w:rtl w:val="0"/>
        </w:rPr>
        <w:t xml:space="preserve">. </w:t>
      </w:r>
      <w:r>
        <w:rPr>
          <w:rtl w:val="0"/>
        </w:rPr>
        <w:t>д</w:t>
      </w:r>
      <w:r>
        <w:rPr>
          <w:rtl w:val="0"/>
        </w:rPr>
        <w:t>.).</w:t>
      </w:r>
    </w:p>
    <w:p>
      <w:pPr>
        <w:pStyle w:val="Основной текст"/>
        <w:bidi w:val="0"/>
      </w:pPr>
      <w:r>
        <w:rPr>
          <w:rtl w:val="0"/>
        </w:rPr>
        <w:t>Белорусское трудовое законодательство в первоначальном варианте предусматривало принятие рыночно ориентированного кодекса</w:t>
      </w:r>
      <w:r>
        <w:rPr>
          <w:rtl w:val="0"/>
        </w:rPr>
        <w:t>-</w:t>
      </w:r>
      <w:r>
        <w:rPr>
          <w:rtl w:val="0"/>
        </w:rPr>
        <w:t>энциклопедии</w:t>
      </w:r>
      <w:r>
        <w:rPr>
          <w:rtl w:val="0"/>
        </w:rPr>
        <w:t xml:space="preserve">, </w:t>
      </w:r>
      <w:r>
        <w:rPr>
          <w:rtl w:val="0"/>
        </w:rPr>
        <w:t xml:space="preserve">однако впоследствии проект ТК был существенно сокращен и сближен с проектом Трудовым кодексом РФ и в таком варианте принят в </w:t>
      </w:r>
      <w:r>
        <w:rPr>
          <w:rtl w:val="0"/>
        </w:rPr>
        <w:t xml:space="preserve">1999 </w:t>
      </w:r>
      <w:r>
        <w:rPr>
          <w:rtl w:val="0"/>
        </w:rPr>
        <w:t>г</w:t>
      </w:r>
      <w:r>
        <w:rPr>
          <w:rtl w:val="0"/>
        </w:rPr>
        <w:t>.</w:t>
      </w:r>
      <w:r>
        <w:rPr>
          <w:rStyle w:val="Нет"/>
          <w:rFonts w:ascii="Times New Roman" w:cs="Times New Roman" w:hAnsi="Times New Roman" w:eastAsia="Times New Roman"/>
          <w:b w:val="0"/>
          <w:bCs w:val="0"/>
          <w:i w:val="0"/>
          <w:iCs w:val="0"/>
          <w:vertAlign w:val="superscript"/>
        </w:rPr>
        <w:footnoteReference w:id="189"/>
      </w:r>
    </w:p>
    <w:p>
      <w:pPr>
        <w:pStyle w:val="Основной текст"/>
        <w:bidi w:val="0"/>
      </w:pPr>
      <w:r>
        <w:rPr>
          <w:rtl w:val="0"/>
        </w:rPr>
        <w:t>Особенностью ТК Беларуси является то</w:t>
      </w:r>
      <w:r>
        <w:rPr>
          <w:rtl w:val="0"/>
        </w:rPr>
        <w:t xml:space="preserve">, </w:t>
      </w:r>
      <w:r>
        <w:rPr>
          <w:rtl w:val="0"/>
        </w:rPr>
        <w:t>что в нем впервые были кодифицированы нормы об особенностях регулирования труда работников отдельных отраслей экономики и отдельных профессий</w:t>
      </w:r>
      <w:r>
        <w:rPr>
          <w:rtl w:val="0"/>
        </w:rPr>
        <w:t xml:space="preserve">, </w:t>
      </w:r>
      <w:r>
        <w:rPr>
          <w:rtl w:val="0"/>
        </w:rPr>
        <w:t>труда работников</w:t>
      </w:r>
      <w:r>
        <w:rPr>
          <w:rtl w:val="0"/>
        </w:rPr>
        <w:t xml:space="preserve">, </w:t>
      </w:r>
      <w:r>
        <w:rPr>
          <w:rtl w:val="0"/>
        </w:rPr>
        <w:t>принимавших участие в ликвидации последствий катастрофы на Чернобыльской АЭС и приравненных к ним лиц</w:t>
      </w:r>
      <w:r>
        <w:rPr>
          <w:rStyle w:val="Нет"/>
          <w:rFonts w:ascii="Times New Roman" w:cs="Times New Roman" w:hAnsi="Times New Roman" w:eastAsia="Times New Roman"/>
          <w:b w:val="0"/>
          <w:bCs w:val="0"/>
          <w:i w:val="0"/>
          <w:iCs w:val="0"/>
          <w:vertAlign w:val="superscript"/>
        </w:rPr>
        <w:footnoteReference w:id="190"/>
      </w:r>
      <w:r>
        <w:rPr>
          <w:rtl w:val="0"/>
        </w:rPr>
        <w:t xml:space="preserve">, </w:t>
      </w:r>
      <w:r>
        <w:rPr>
          <w:rtl w:val="0"/>
        </w:rPr>
        <w:t>а также труда работников</w:t>
      </w:r>
      <w:r>
        <w:rPr>
          <w:rtl w:val="0"/>
        </w:rPr>
        <w:t xml:space="preserve">, </w:t>
      </w:r>
      <w:r>
        <w:rPr>
          <w:rtl w:val="0"/>
        </w:rPr>
        <w:t xml:space="preserve">проживающих </w:t>
      </w:r>
      <w:r>
        <w:rPr>
          <w:rtl w:val="0"/>
        </w:rPr>
        <w:t>(</w:t>
      </w:r>
      <w:r>
        <w:rPr>
          <w:rtl w:val="0"/>
        </w:rPr>
        <w:t>работающих</w:t>
      </w:r>
      <w:r>
        <w:rPr>
          <w:rtl w:val="0"/>
        </w:rPr>
        <w:t xml:space="preserve">) </w:t>
      </w:r>
      <w:r>
        <w:rPr>
          <w:rtl w:val="0"/>
        </w:rPr>
        <w:t>на территории радиоактивного загрязнения</w:t>
      </w:r>
      <w:r>
        <w:rPr>
          <w:rStyle w:val="Нет"/>
          <w:rFonts w:ascii="Times New Roman" w:cs="Times New Roman" w:hAnsi="Times New Roman" w:eastAsia="Times New Roman"/>
          <w:b w:val="0"/>
          <w:bCs w:val="0"/>
          <w:i w:val="0"/>
          <w:iCs w:val="0"/>
          <w:vertAlign w:val="superscript"/>
        </w:rPr>
        <w:footnoteReference w:id="191"/>
      </w:r>
      <w:r>
        <w:rPr>
          <w:rtl w:val="0"/>
        </w:rPr>
        <w:t>.</w:t>
      </w:r>
    </w:p>
    <w:p>
      <w:pPr>
        <w:pStyle w:val="Основной текст"/>
        <w:bidi w:val="0"/>
      </w:pPr>
      <w:r>
        <w:rPr>
          <w:rtl w:val="0"/>
        </w:rPr>
        <w:t>Для сравнения Трудового кодекса Республики Беларусь с иными ТК необходимо также отметить следующее</w:t>
      </w:r>
      <w:r>
        <w:rPr>
          <w:rtl w:val="0"/>
        </w:rPr>
        <w:t xml:space="preserve">: </w:t>
      </w:r>
      <w:r>
        <w:rPr>
          <w:rtl w:val="0"/>
        </w:rPr>
        <w:t>в перечне отношений</w:t>
      </w:r>
      <w:r>
        <w:rPr>
          <w:rtl w:val="0"/>
        </w:rPr>
        <w:t xml:space="preserve">, </w:t>
      </w:r>
      <w:r>
        <w:rPr>
          <w:rtl w:val="0"/>
        </w:rPr>
        <w:t>регулируемых этим кодексом</w:t>
      </w:r>
      <w:r>
        <w:rPr>
          <w:rtl w:val="0"/>
        </w:rPr>
        <w:t xml:space="preserve">, </w:t>
      </w:r>
      <w:r>
        <w:rPr>
          <w:rtl w:val="0"/>
        </w:rPr>
        <w:t>названы отношения по государственному социальному страхованию</w:t>
      </w:r>
      <w:r>
        <w:rPr>
          <w:rStyle w:val="Нет"/>
          <w:rFonts w:ascii="Times New Roman" w:cs="Times New Roman" w:hAnsi="Times New Roman" w:eastAsia="Times New Roman"/>
          <w:b w:val="0"/>
          <w:bCs w:val="0"/>
          <w:i w:val="0"/>
          <w:iCs w:val="0"/>
          <w:vertAlign w:val="superscript"/>
        </w:rPr>
        <w:footnoteReference w:id="192"/>
      </w:r>
      <w:r>
        <w:rPr>
          <w:rtl w:val="0"/>
        </w:rPr>
        <w:t xml:space="preserve">. </w:t>
      </w:r>
      <w:r>
        <w:rPr>
          <w:rtl w:val="0"/>
        </w:rPr>
        <w:t>ТК других стран</w:t>
      </w:r>
      <w:r>
        <w:rPr>
          <w:rtl w:val="0"/>
        </w:rPr>
        <w:t>-</w:t>
      </w:r>
      <w:r>
        <w:rPr>
          <w:rtl w:val="0"/>
        </w:rPr>
        <w:t>участниц ЕАЭС не относят данные отношения к предмету регулирования трудового законодательства</w:t>
      </w:r>
      <w:r>
        <w:rPr>
          <w:rtl w:val="0"/>
        </w:rPr>
        <w:t xml:space="preserve">. </w:t>
      </w:r>
      <w:r>
        <w:rPr>
          <w:rtl w:val="0"/>
        </w:rPr>
        <w:t>В то же время в ТК РБ отсутствуют нормы о самозащите</w:t>
      </w:r>
      <w:r>
        <w:rPr>
          <w:rtl w:val="0"/>
        </w:rPr>
        <w:t xml:space="preserve">, </w:t>
      </w:r>
      <w:r>
        <w:rPr>
          <w:rtl w:val="0"/>
        </w:rPr>
        <w:t>присутствующие в других ТК государств</w:t>
      </w:r>
      <w:r>
        <w:rPr>
          <w:rtl w:val="0"/>
        </w:rPr>
        <w:t>-</w:t>
      </w:r>
      <w:r>
        <w:rPr>
          <w:rtl w:val="0"/>
        </w:rPr>
        <w:t xml:space="preserve">членов ЕАЭС </w:t>
      </w:r>
      <w:r>
        <w:rPr>
          <w:rtl w:val="0"/>
        </w:rPr>
        <w:t>(</w:t>
      </w:r>
      <w:r>
        <w:rPr>
          <w:rtl w:val="0"/>
        </w:rPr>
        <w:t>кроме ТК Казахстана</w:t>
      </w:r>
      <w:r>
        <w:rPr>
          <w:rtl w:val="0"/>
        </w:rPr>
        <w:t xml:space="preserve">). </w:t>
      </w:r>
      <w:r>
        <w:rPr>
          <w:rtl w:val="0"/>
        </w:rPr>
        <w:t>Своеобразным является также признание разновидностью срочного трудового договора — контракта</w:t>
      </w:r>
      <w:r>
        <w:rPr>
          <w:rStyle w:val="Нет"/>
          <w:rFonts w:ascii="Times New Roman" w:cs="Times New Roman" w:hAnsi="Times New Roman" w:eastAsia="Times New Roman"/>
          <w:b w:val="0"/>
          <w:bCs w:val="0"/>
          <w:i w:val="0"/>
          <w:iCs w:val="0"/>
          <w:vertAlign w:val="superscript"/>
        </w:rPr>
        <w:footnoteReference w:id="193"/>
      </w:r>
      <w:r>
        <w:rPr>
          <w:rtl w:val="0"/>
        </w:rPr>
        <w:t xml:space="preserve">, </w:t>
      </w:r>
      <w:r>
        <w:rPr>
          <w:rtl w:val="0"/>
        </w:rPr>
        <w:t>который исключена в других ТК стран</w:t>
      </w:r>
      <w:r>
        <w:rPr>
          <w:rtl w:val="0"/>
        </w:rPr>
        <w:t>-</w:t>
      </w:r>
      <w:r>
        <w:rPr>
          <w:rtl w:val="0"/>
        </w:rPr>
        <w:t>членов ЕАЭС</w:t>
      </w:r>
      <w:r>
        <w:rPr>
          <w:rtl w:val="0"/>
        </w:rPr>
        <w:t xml:space="preserve">. </w:t>
      </w:r>
      <w:r>
        <w:rPr>
          <w:rtl w:val="0"/>
        </w:rPr>
        <w:t>Специфичен ТК Беларуси и тем</w:t>
      </w:r>
      <w:r>
        <w:rPr>
          <w:rtl w:val="0"/>
        </w:rPr>
        <w:t xml:space="preserve">, </w:t>
      </w:r>
      <w:r>
        <w:rPr>
          <w:rtl w:val="0"/>
        </w:rPr>
        <w:t>что содержит нормы об основаниях недействительности трудового договора — в ТК государств ЕАЭС нормы о недействительности трудового договора наиболее полно представлены только в ТК Беларуси и Кыргызстана</w:t>
      </w:r>
      <w:r>
        <w:rPr>
          <w:rtl w:val="0"/>
        </w:rPr>
        <w:t xml:space="preserve">. </w:t>
      </w:r>
      <w:r>
        <w:rPr>
          <w:rtl w:val="0"/>
        </w:rPr>
        <w:t>В сущности это рецепция гражданско</w:t>
      </w:r>
      <w:r>
        <w:rPr>
          <w:rtl w:val="0"/>
        </w:rPr>
        <w:t>-</w:t>
      </w:r>
      <w:r>
        <w:rPr>
          <w:rtl w:val="0"/>
        </w:rPr>
        <w:t>правовых конструкций о недействительности сделок под влиянием обмана</w:t>
      </w:r>
      <w:r>
        <w:rPr>
          <w:rtl w:val="0"/>
        </w:rPr>
        <w:t xml:space="preserve">, </w:t>
      </w:r>
      <w:r>
        <w:rPr>
          <w:rtl w:val="0"/>
        </w:rPr>
        <w:t>насилия</w:t>
      </w:r>
      <w:r>
        <w:rPr>
          <w:rtl w:val="0"/>
        </w:rPr>
        <w:t xml:space="preserve">, </w:t>
      </w:r>
      <w:r>
        <w:rPr>
          <w:rtl w:val="0"/>
        </w:rPr>
        <w:t>угрозы</w:t>
      </w:r>
      <w:r>
        <w:rPr>
          <w:rtl w:val="0"/>
        </w:rPr>
        <w:t xml:space="preserve">, </w:t>
      </w:r>
      <w:r>
        <w:rPr>
          <w:rtl w:val="0"/>
        </w:rPr>
        <w:t>а также если он заключен на крайне невыгодных для работника условиях вследствие стечения тяжелых обстоятельств</w:t>
      </w:r>
      <w:r>
        <w:rPr>
          <w:rtl w:val="0"/>
        </w:rPr>
        <w:t xml:space="preserve">; </w:t>
      </w:r>
      <w:r>
        <w:rPr>
          <w:rtl w:val="0"/>
        </w:rPr>
        <w:t xml:space="preserve">без намерения создать юридические последствия </w:t>
      </w:r>
      <w:r>
        <w:rPr>
          <w:rtl w:val="0"/>
        </w:rPr>
        <w:t>(</w:t>
      </w:r>
      <w:r>
        <w:rPr>
          <w:rtl w:val="0"/>
        </w:rPr>
        <w:t>мнимый трудовой договор</w:t>
      </w:r>
      <w:r>
        <w:rPr>
          <w:rStyle w:val="Нет"/>
          <w:rtl w:val="0"/>
          <w:lang w:val="it-IT"/>
        </w:rPr>
        <w:t xml:space="preserve">); </w:t>
      </w:r>
      <w:r>
        <w:rPr>
          <w:rtl w:val="0"/>
        </w:rPr>
        <w:t>с гражданином</w:t>
      </w:r>
      <w:r>
        <w:rPr>
          <w:rtl w:val="0"/>
        </w:rPr>
        <w:t xml:space="preserve">, </w:t>
      </w:r>
      <w:r>
        <w:rPr>
          <w:rtl w:val="0"/>
        </w:rPr>
        <w:t>признанным недееспособным вследствие душевной болезни или слабоумия</w:t>
      </w:r>
      <w:r>
        <w:rPr>
          <w:rtl w:val="0"/>
        </w:rPr>
        <w:t xml:space="preserve">; </w:t>
      </w:r>
      <w:r>
        <w:rPr>
          <w:rtl w:val="0"/>
        </w:rPr>
        <w:t>с лицом моложе четырнадцати лет</w:t>
      </w:r>
      <w:r>
        <w:rPr>
          <w:rtl w:val="0"/>
        </w:rPr>
        <w:t xml:space="preserve">; </w:t>
      </w:r>
      <w:r>
        <w:rPr>
          <w:rtl w:val="0"/>
        </w:rPr>
        <w:t>с лицом</w:t>
      </w:r>
      <w:r>
        <w:rPr>
          <w:rtl w:val="0"/>
        </w:rPr>
        <w:t xml:space="preserve">, </w:t>
      </w:r>
      <w:r>
        <w:rPr>
          <w:rtl w:val="0"/>
        </w:rPr>
        <w:t>достигшим четырнадцати лет</w:t>
      </w:r>
      <w:r>
        <w:rPr>
          <w:rtl w:val="0"/>
        </w:rPr>
        <w:t xml:space="preserve">, </w:t>
      </w:r>
      <w:r>
        <w:rPr>
          <w:rtl w:val="0"/>
        </w:rPr>
        <w:t xml:space="preserve">без письменного согласия одного из родителей </w:t>
      </w:r>
      <w:r>
        <w:rPr>
          <w:rtl w:val="0"/>
        </w:rPr>
        <w:t>(</w:t>
      </w:r>
      <w:r>
        <w:rPr>
          <w:rtl w:val="0"/>
        </w:rPr>
        <w:t>усыновителя</w:t>
      </w:r>
      <w:r>
        <w:rPr>
          <w:rtl w:val="0"/>
        </w:rPr>
        <w:t xml:space="preserve">, </w:t>
      </w:r>
      <w:r>
        <w:rPr>
          <w:rtl w:val="0"/>
        </w:rPr>
        <w:t>попечителя</w:t>
      </w:r>
      <w:r>
        <w:rPr>
          <w:rtl w:val="0"/>
        </w:rPr>
        <w:t>)</w:t>
      </w:r>
      <w:r>
        <w:rPr>
          <w:rStyle w:val="Нет"/>
          <w:rFonts w:ascii="Times New Roman" w:cs="Times New Roman" w:hAnsi="Times New Roman" w:eastAsia="Times New Roman"/>
          <w:b w:val="0"/>
          <w:bCs w:val="0"/>
          <w:i w:val="0"/>
          <w:iCs w:val="0"/>
          <w:vertAlign w:val="superscript"/>
        </w:rPr>
        <w:footnoteReference w:id="194"/>
      </w:r>
      <w:r>
        <w:rPr>
          <w:rtl w:val="0"/>
        </w:rPr>
        <w:t>.</w:t>
      </w:r>
    </w:p>
    <w:p>
      <w:pPr>
        <w:pStyle w:val="Основной текст"/>
        <w:bidi w:val="0"/>
      </w:pPr>
      <w:r>
        <w:rPr>
          <w:rtl w:val="0"/>
        </w:rPr>
        <w:t>Следующим стоит рассмотреть Трудовой кодекс Кыргызстана</w:t>
      </w:r>
      <w:r>
        <w:rPr>
          <w:rtl w:val="0"/>
        </w:rPr>
        <w:t xml:space="preserve">. </w:t>
      </w:r>
      <w:r>
        <w:rPr>
          <w:rtl w:val="0"/>
        </w:rPr>
        <w:t>Одним из базовых отличий его от ТК государств</w:t>
      </w:r>
      <w:r>
        <w:rPr>
          <w:rtl w:val="0"/>
        </w:rPr>
        <w:t>-</w:t>
      </w:r>
      <w:r>
        <w:rPr>
          <w:rtl w:val="0"/>
        </w:rPr>
        <w:t>членов Союза является отсутствие регулирования коллективных трудовых отношений</w:t>
      </w:r>
      <w:r>
        <w:rPr>
          <w:rtl w:val="0"/>
        </w:rPr>
        <w:t xml:space="preserve">, </w:t>
      </w:r>
      <w:r>
        <w:rPr>
          <w:rtl w:val="0"/>
        </w:rPr>
        <w:t>правового обеспечения занятости и безработицы</w:t>
      </w:r>
      <w:r>
        <w:rPr>
          <w:rtl w:val="0"/>
        </w:rPr>
        <w:t xml:space="preserve">. </w:t>
      </w:r>
      <w:r>
        <w:rPr>
          <w:rtl w:val="0"/>
        </w:rPr>
        <w:t>Регулирование данных отношений посвящены специальные законы</w:t>
      </w:r>
      <w:r>
        <w:rPr>
          <w:rtl w:val="0"/>
        </w:rPr>
        <w:t xml:space="preserve">: </w:t>
      </w:r>
      <w:r>
        <w:rPr>
          <w:rtl w:val="0"/>
        </w:rPr>
        <w:t>«О социальном партнерстве в области трудовых отношений в Кыргызской Республике»</w:t>
      </w:r>
      <w:r>
        <w:rPr>
          <w:rtl w:val="0"/>
        </w:rPr>
        <w:t xml:space="preserve">, </w:t>
      </w:r>
      <w:r>
        <w:rPr>
          <w:rtl w:val="0"/>
        </w:rPr>
        <w:t>«О профессиональных союзах»</w:t>
      </w:r>
      <w:r>
        <w:rPr>
          <w:rtl w:val="0"/>
        </w:rPr>
        <w:t xml:space="preserve">, </w:t>
      </w:r>
      <w:r>
        <w:rPr>
          <w:rtl w:val="0"/>
        </w:rPr>
        <w:t>«О  содействии занятости» и др</w:t>
      </w:r>
      <w:r>
        <w:rPr>
          <w:rtl w:val="0"/>
        </w:rPr>
        <w:t>. (</w:t>
      </w:r>
      <w:r>
        <w:rPr>
          <w:rtl w:val="0"/>
        </w:rPr>
        <w:t>об этом подробнее в §</w:t>
      </w:r>
      <w:r>
        <w:rPr>
          <w:rtl w:val="0"/>
        </w:rPr>
        <w:t>2.2.</w:t>
      </w:r>
      <w:r>
        <w:rPr>
          <w:rtl w:val="0"/>
        </w:rPr>
        <w:t>3).</w:t>
      </w:r>
    </w:p>
    <w:p>
      <w:pPr>
        <w:pStyle w:val="Основной текст"/>
        <w:bidi w:val="0"/>
      </w:pPr>
      <w:r>
        <w:rPr>
          <w:rtl w:val="0"/>
        </w:rPr>
        <w:t>Особенностью защиты трудовых прав</w:t>
      </w:r>
      <w:r>
        <w:rPr>
          <w:rtl w:val="0"/>
        </w:rPr>
        <w:t xml:space="preserve">, </w:t>
      </w:r>
      <w:r>
        <w:rPr>
          <w:rtl w:val="0"/>
        </w:rPr>
        <w:t>разрешения трудовых споров и ответственности за нарушение трудового законодательства в ТК Кыргызстана является то</w:t>
      </w:r>
      <w:r>
        <w:rPr>
          <w:rtl w:val="0"/>
        </w:rPr>
        <w:t xml:space="preserve">, </w:t>
      </w:r>
      <w:r>
        <w:rPr>
          <w:rtl w:val="0"/>
        </w:rPr>
        <w:t>что нормы значительно усиливают полномочия соответствующих органов и некоторых должностных лиц по надзору и контролю за соблюдением законодательства о труде</w:t>
      </w:r>
      <w:r>
        <w:rPr>
          <w:rtl w:val="0"/>
        </w:rPr>
        <w:t xml:space="preserve">. </w:t>
      </w:r>
      <w:r>
        <w:rPr>
          <w:rtl w:val="0"/>
        </w:rPr>
        <w:t>Так государственные инспекторы труда при осуществлении надзорно</w:t>
      </w:r>
      <w:r>
        <w:rPr>
          <w:rtl w:val="0"/>
        </w:rPr>
        <w:t>-</w:t>
      </w:r>
      <w:r>
        <w:rPr>
          <w:rtl w:val="0"/>
        </w:rPr>
        <w:t>контрольной деятельности имеют право 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w:t>
      </w:r>
      <w:r>
        <w:rPr>
          <w:rtl w:val="0"/>
        </w:rPr>
        <w:t xml:space="preserve">, </w:t>
      </w:r>
      <w:r>
        <w:rPr>
          <w:rtl w:val="0"/>
        </w:rPr>
        <w:t>содержащих нормы трудового права</w:t>
      </w:r>
      <w:r>
        <w:rPr>
          <w:rtl w:val="0"/>
        </w:rPr>
        <w:t xml:space="preserve">, </w:t>
      </w:r>
      <w:r>
        <w:rPr>
          <w:rtl w:val="0"/>
        </w:rPr>
        <w:t>о восстановлении нарушенных прав работников</w:t>
      </w:r>
      <w:r>
        <w:rPr>
          <w:rtl w:val="0"/>
        </w:rPr>
        <w:t xml:space="preserve">, </w:t>
      </w:r>
      <w:r>
        <w:rPr>
          <w:rtl w:val="0"/>
        </w:rPr>
        <w:t>привлечении виновных в указанных нарушениях к дисциплинарной ответственности или об отстранении их от должности в установленном порядке</w:t>
      </w:r>
      <w:r>
        <w:rPr>
          <w:rStyle w:val="Нет"/>
          <w:rFonts w:ascii="Times New Roman" w:cs="Times New Roman" w:hAnsi="Times New Roman" w:eastAsia="Times New Roman"/>
          <w:b w:val="0"/>
          <w:bCs w:val="0"/>
          <w:i w:val="0"/>
          <w:iCs w:val="0"/>
          <w:vertAlign w:val="superscript"/>
        </w:rPr>
        <w:footnoteReference w:id="195"/>
      </w:r>
      <w:r>
        <w:rPr>
          <w:rtl w:val="0"/>
        </w:rPr>
        <w:t xml:space="preserve">. </w:t>
      </w:r>
      <w:r>
        <w:rPr>
          <w:rtl w:val="0"/>
        </w:rPr>
        <w:t>При этом инициатива может исходить как от самого инспектора</w:t>
      </w:r>
      <w:r>
        <w:rPr>
          <w:rtl w:val="0"/>
        </w:rPr>
        <w:t xml:space="preserve">, </w:t>
      </w:r>
      <w:r>
        <w:rPr>
          <w:rtl w:val="0"/>
        </w:rPr>
        <w:t>так и от профсоюзного органа</w:t>
      </w:r>
      <w:r>
        <w:rPr>
          <w:rtl w:val="0"/>
        </w:rPr>
        <w:t xml:space="preserve">, </w:t>
      </w:r>
      <w:r>
        <w:rPr>
          <w:rtl w:val="0"/>
        </w:rPr>
        <w:t>работника или иного лица</w:t>
      </w:r>
      <w:r>
        <w:rPr>
          <w:rtl w:val="0"/>
        </w:rPr>
        <w:t>.</w:t>
      </w:r>
    </w:p>
    <w:p>
      <w:pPr>
        <w:pStyle w:val="Основной текст"/>
        <w:bidi w:val="0"/>
      </w:pPr>
      <w:r>
        <w:rPr>
          <w:rtl w:val="0"/>
        </w:rPr>
        <w:t>Наиболее значимым в порядке разрешения трудовых споров является возможность прямого обращения в суд</w:t>
      </w:r>
      <w:r>
        <w:rPr>
          <w:rtl w:val="0"/>
        </w:rPr>
        <w:t xml:space="preserve">, </w:t>
      </w:r>
      <w:r>
        <w:rPr>
          <w:rtl w:val="0"/>
        </w:rPr>
        <w:t>минуя комиссию по трудовым спорам</w:t>
      </w:r>
      <w:r>
        <w:rPr>
          <w:rStyle w:val="Нет"/>
          <w:rFonts w:ascii="Times New Roman" w:cs="Times New Roman" w:hAnsi="Times New Roman" w:eastAsia="Times New Roman"/>
          <w:b w:val="0"/>
          <w:bCs w:val="0"/>
          <w:i w:val="0"/>
          <w:iCs w:val="0"/>
          <w:vertAlign w:val="superscript"/>
        </w:rPr>
        <w:footnoteReference w:id="196"/>
      </w:r>
      <w:r>
        <w:rPr>
          <w:rtl w:val="0"/>
        </w:rPr>
        <w:t xml:space="preserve">. </w:t>
      </w:r>
      <w:r>
        <w:rPr>
          <w:rtl w:val="0"/>
        </w:rPr>
        <w:t>Что касается коллективных трудовых споров</w:t>
      </w:r>
      <w:r>
        <w:rPr>
          <w:rtl w:val="0"/>
        </w:rPr>
        <w:t xml:space="preserve">, </w:t>
      </w:r>
      <w:r>
        <w:rPr>
          <w:rtl w:val="0"/>
        </w:rPr>
        <w:t>то можно выделить следующие особенности</w:t>
      </w:r>
      <w:r>
        <w:rPr>
          <w:rtl w:val="0"/>
        </w:rPr>
        <w:t xml:space="preserve">: </w:t>
      </w:r>
      <w:r>
        <w:rPr>
          <w:rtl w:val="0"/>
        </w:rPr>
        <w:t>во</w:t>
      </w:r>
      <w:r>
        <w:rPr>
          <w:rtl w:val="0"/>
        </w:rPr>
        <w:t>-</w:t>
      </w:r>
      <w:r>
        <w:rPr>
          <w:rtl w:val="0"/>
        </w:rPr>
        <w:t>первых</w:t>
      </w:r>
      <w:r>
        <w:rPr>
          <w:rtl w:val="0"/>
        </w:rPr>
        <w:t xml:space="preserve">, </w:t>
      </w:r>
      <w:r>
        <w:rPr>
          <w:rtl w:val="0"/>
        </w:rPr>
        <w:t>спор может быть вызван отказом работодателя учесть мнение выборного представительного органа работников при согласовании и принятии актов</w:t>
      </w:r>
      <w:r>
        <w:rPr>
          <w:rtl w:val="0"/>
        </w:rPr>
        <w:t xml:space="preserve">, </w:t>
      </w:r>
      <w:r>
        <w:rPr>
          <w:rtl w:val="0"/>
        </w:rPr>
        <w:t>содержащих нормы трудового права</w:t>
      </w:r>
      <w:r>
        <w:rPr>
          <w:rtl w:val="0"/>
        </w:rPr>
        <w:t xml:space="preserve">, </w:t>
      </w:r>
      <w:r>
        <w:rPr>
          <w:rtl w:val="0"/>
        </w:rPr>
        <w:t>в организациях</w:t>
      </w:r>
      <w:r>
        <w:rPr>
          <w:rStyle w:val="Нет"/>
          <w:rFonts w:ascii="Times New Roman" w:cs="Times New Roman" w:hAnsi="Times New Roman" w:eastAsia="Times New Roman"/>
          <w:b w:val="0"/>
          <w:bCs w:val="0"/>
          <w:i w:val="0"/>
          <w:iCs w:val="0"/>
          <w:vertAlign w:val="superscript"/>
        </w:rPr>
        <w:footnoteReference w:id="197"/>
      </w:r>
      <w:r>
        <w:rPr>
          <w:rtl w:val="0"/>
        </w:rPr>
        <w:t xml:space="preserve">; </w:t>
      </w:r>
      <w:r>
        <w:rPr>
          <w:rtl w:val="0"/>
        </w:rPr>
        <w:t>во</w:t>
      </w:r>
      <w:r>
        <w:rPr>
          <w:rtl w:val="0"/>
        </w:rPr>
        <w:t>-</w:t>
      </w:r>
      <w:r>
        <w:rPr>
          <w:rtl w:val="0"/>
        </w:rPr>
        <w:t>вторых</w:t>
      </w:r>
      <w:r>
        <w:rPr>
          <w:rtl w:val="0"/>
        </w:rPr>
        <w:t xml:space="preserve">, </w:t>
      </w:r>
      <w:r>
        <w:rPr>
          <w:rtl w:val="0"/>
        </w:rPr>
        <w:t xml:space="preserve">по сравнению с предыдущими редакциями были внесены изменения в субъектный состав — если ранее это были профсоюзы или иные представительные органы работников предприятия </w:t>
      </w:r>
      <w:r>
        <w:rPr>
          <w:rtl w:val="0"/>
        </w:rPr>
        <w:t>(</w:t>
      </w:r>
      <w:r>
        <w:rPr>
          <w:rtl w:val="0"/>
        </w:rPr>
        <w:t>их объединения</w:t>
      </w:r>
      <w:r>
        <w:rPr>
          <w:rtl w:val="0"/>
        </w:rPr>
        <w:t xml:space="preserve">), </w:t>
      </w:r>
      <w:r>
        <w:rPr>
          <w:rtl w:val="0"/>
        </w:rPr>
        <w:t>то на сегодняшний день это работники и их представители</w:t>
      </w:r>
      <w:r>
        <w:rPr>
          <w:rStyle w:val="Нет"/>
          <w:rFonts w:ascii="Times New Roman" w:cs="Times New Roman" w:hAnsi="Times New Roman" w:eastAsia="Times New Roman"/>
          <w:b w:val="0"/>
          <w:bCs w:val="0"/>
          <w:i w:val="0"/>
          <w:iCs w:val="0"/>
          <w:vertAlign w:val="superscript"/>
        </w:rPr>
        <w:footnoteReference w:id="198"/>
      </w:r>
      <w:r>
        <w:rPr>
          <w:rtl w:val="0"/>
        </w:rPr>
        <w:t xml:space="preserve">; </w:t>
      </w:r>
      <w:r>
        <w:rPr>
          <w:rtl w:val="0"/>
        </w:rPr>
        <w:t>в</w:t>
      </w:r>
      <w:r>
        <w:rPr>
          <w:rtl w:val="0"/>
        </w:rPr>
        <w:t>-</w:t>
      </w:r>
      <w:r>
        <w:rPr>
          <w:rtl w:val="0"/>
        </w:rPr>
        <w:t>третьих</w:t>
      </w:r>
      <w:r>
        <w:rPr>
          <w:rtl w:val="0"/>
        </w:rPr>
        <w:t xml:space="preserve">, </w:t>
      </w:r>
      <w:r>
        <w:rPr>
          <w:rtl w:val="0"/>
        </w:rPr>
        <w:t>в предыдущем ТК отсутствовала норма о запрете локаута</w:t>
      </w:r>
      <w:r>
        <w:rPr>
          <w:rStyle w:val="Нет"/>
          <w:rFonts w:ascii="Times New Roman" w:cs="Times New Roman" w:hAnsi="Times New Roman" w:eastAsia="Times New Roman"/>
          <w:b w:val="0"/>
          <w:bCs w:val="0"/>
          <w:i w:val="0"/>
          <w:iCs w:val="0"/>
          <w:vertAlign w:val="superscript"/>
        </w:rPr>
        <w:footnoteReference w:id="199"/>
      </w:r>
      <w:r>
        <w:rPr>
          <w:rtl w:val="0"/>
        </w:rPr>
        <w:t>.</w:t>
      </w:r>
    </w:p>
    <w:p>
      <w:pPr>
        <w:pStyle w:val="Основной текст"/>
        <w:bidi w:val="0"/>
      </w:pPr>
      <w:r>
        <w:rPr>
          <w:rtl w:val="0"/>
        </w:rPr>
        <w:t>Своеобразием отличается структура ТК Армении — нетрадиционность кодекса заключается в том</w:t>
      </w:r>
      <w:r>
        <w:rPr>
          <w:rtl w:val="0"/>
        </w:rPr>
        <w:t xml:space="preserve">, </w:t>
      </w:r>
      <w:r>
        <w:rPr>
          <w:rtl w:val="0"/>
        </w:rPr>
        <w:t xml:space="preserve">что он состоит только из </w:t>
      </w:r>
      <w:r>
        <w:rPr>
          <w:rtl w:val="0"/>
        </w:rPr>
        <w:t xml:space="preserve">3 </w:t>
      </w:r>
      <w:r>
        <w:rPr>
          <w:rtl w:val="0"/>
        </w:rPr>
        <w:t>разделов</w:t>
      </w:r>
      <w:r>
        <w:rPr>
          <w:rtl w:val="0"/>
        </w:rPr>
        <w:t xml:space="preserve">: </w:t>
      </w:r>
      <w:r>
        <w:rPr>
          <w:rtl w:val="0"/>
        </w:rPr>
        <w:t>«Общие положения»</w:t>
      </w:r>
      <w:r>
        <w:rPr>
          <w:rtl w:val="0"/>
        </w:rPr>
        <w:t xml:space="preserve">, </w:t>
      </w:r>
      <w:r>
        <w:rPr>
          <w:rtl w:val="0"/>
        </w:rPr>
        <w:t>«Коллективные трудовые отношения»</w:t>
      </w:r>
      <w:r>
        <w:rPr>
          <w:rtl w:val="0"/>
        </w:rPr>
        <w:t xml:space="preserve">, </w:t>
      </w:r>
      <w:r>
        <w:rPr>
          <w:rtl w:val="0"/>
        </w:rPr>
        <w:t>«Индивидуальные трудовые отношения»</w:t>
      </w:r>
      <w:r>
        <w:rPr>
          <w:rtl w:val="0"/>
        </w:rPr>
        <w:t xml:space="preserve">. </w:t>
      </w:r>
      <w:r>
        <w:rPr>
          <w:rtl w:val="0"/>
        </w:rPr>
        <w:t>На уровне принципов только ТК Армении содержит в себе принцип стабильности трудовых отношений</w:t>
      </w:r>
      <w:r>
        <w:rPr>
          <w:rStyle w:val="Нет"/>
          <w:rFonts w:ascii="Times New Roman" w:cs="Times New Roman" w:hAnsi="Times New Roman" w:eastAsia="Times New Roman"/>
          <w:b w:val="0"/>
          <w:bCs w:val="0"/>
          <w:i w:val="0"/>
          <w:iCs w:val="0"/>
          <w:vertAlign w:val="superscript"/>
        </w:rPr>
        <w:footnoteReference w:id="200"/>
      </w:r>
      <w:r>
        <w:rPr>
          <w:rtl w:val="0"/>
        </w:rPr>
        <w:t xml:space="preserve">. </w:t>
      </w:r>
      <w:r>
        <w:rPr>
          <w:rtl w:val="0"/>
        </w:rPr>
        <w:t>Трудовой кодекс также предусматривает применение трудового права по аналогии</w:t>
      </w:r>
      <w:r>
        <w:rPr>
          <w:rtl w:val="0"/>
        </w:rPr>
        <w:t xml:space="preserve">, </w:t>
      </w:r>
      <w:r>
        <w:rPr>
          <w:rtl w:val="0"/>
        </w:rPr>
        <w:t>что является уникальным по отношению к ТК других стран ЕАЭС</w:t>
      </w:r>
      <w:r>
        <w:rPr>
          <w:rStyle w:val="Нет"/>
          <w:rFonts w:ascii="Times New Roman" w:cs="Times New Roman" w:hAnsi="Times New Roman" w:eastAsia="Times New Roman"/>
          <w:b w:val="0"/>
          <w:bCs w:val="0"/>
          <w:i w:val="0"/>
          <w:iCs w:val="0"/>
          <w:vertAlign w:val="superscript"/>
        </w:rPr>
        <w:footnoteReference w:id="201"/>
      </w:r>
      <w:r>
        <w:rPr>
          <w:rtl w:val="0"/>
        </w:rPr>
        <w:t>.</w:t>
      </w:r>
    </w:p>
    <w:p>
      <w:pPr>
        <w:pStyle w:val="Основной текст"/>
        <w:bidi w:val="0"/>
      </w:pPr>
      <w:r>
        <w:rPr>
          <w:rtl w:val="0"/>
        </w:rPr>
        <w:t>Оригинальным является также закрепление статуса коллектива работников</w:t>
      </w:r>
      <w:r>
        <w:rPr>
          <w:rtl w:val="0"/>
        </w:rPr>
        <w:t xml:space="preserve">: </w:t>
      </w:r>
      <w:r>
        <w:rPr>
          <w:rtl w:val="0"/>
        </w:rPr>
        <w:t>«коллектив составляют все работники</w:t>
      </w:r>
      <w:r>
        <w:rPr>
          <w:rtl w:val="0"/>
        </w:rPr>
        <w:t xml:space="preserve">, </w:t>
      </w:r>
      <w:r>
        <w:rPr>
          <w:rtl w:val="0"/>
        </w:rPr>
        <w:t>находящиеся в трудовых отношениях с работодателем»</w:t>
      </w:r>
      <w:r>
        <w:rPr>
          <w:rStyle w:val="Нет"/>
          <w:rFonts w:ascii="Times New Roman" w:cs="Times New Roman" w:hAnsi="Times New Roman" w:eastAsia="Times New Roman"/>
          <w:b w:val="0"/>
          <w:bCs w:val="0"/>
          <w:i w:val="0"/>
          <w:iCs w:val="0"/>
          <w:vertAlign w:val="superscript"/>
        </w:rPr>
        <w:footnoteReference w:id="202"/>
      </w:r>
      <w:r>
        <w:rPr>
          <w:rtl w:val="0"/>
        </w:rPr>
        <w:t xml:space="preserve">. </w:t>
      </w:r>
      <w:r>
        <w:rPr>
          <w:rtl w:val="0"/>
        </w:rPr>
        <w:t>Коллектив может принимать свои постановления на собраниях</w:t>
      </w:r>
      <w:r>
        <w:rPr>
          <w:rtl w:val="0"/>
        </w:rPr>
        <w:t xml:space="preserve">, </w:t>
      </w:r>
      <w:r>
        <w:rPr>
          <w:rtl w:val="0"/>
        </w:rPr>
        <w:t>созванных в структурных и выделенных подразделениях организации — по совокупности голосов</w:t>
      </w:r>
      <w:r>
        <w:rPr>
          <w:rtl w:val="0"/>
        </w:rPr>
        <w:t xml:space="preserve">, </w:t>
      </w:r>
      <w:r>
        <w:rPr>
          <w:rtl w:val="0"/>
        </w:rPr>
        <w:t>полученных в итоге голосования</w:t>
      </w:r>
      <w:r>
        <w:rPr>
          <w:rStyle w:val="Нет"/>
          <w:rFonts w:ascii="Times New Roman" w:cs="Times New Roman" w:hAnsi="Times New Roman" w:eastAsia="Times New Roman"/>
          <w:b w:val="0"/>
          <w:bCs w:val="0"/>
          <w:i w:val="0"/>
          <w:iCs w:val="0"/>
          <w:vertAlign w:val="superscript"/>
        </w:rPr>
        <w:footnoteReference w:id="203"/>
      </w:r>
      <w:r>
        <w:rPr>
          <w:rtl w:val="0"/>
        </w:rPr>
        <w:t xml:space="preserve">; </w:t>
      </w:r>
      <w:r>
        <w:rPr>
          <w:rtl w:val="0"/>
        </w:rPr>
        <w:t xml:space="preserve">по принятому большинством голосов участников собрания </w:t>
      </w:r>
      <w:r>
        <w:rPr>
          <w:rtl w:val="0"/>
        </w:rPr>
        <w:t>(</w:t>
      </w:r>
      <w:r>
        <w:rPr>
          <w:rtl w:val="0"/>
        </w:rPr>
        <w:t>делегатов конференции</w:t>
      </w:r>
      <w:r>
        <w:rPr>
          <w:rtl w:val="0"/>
        </w:rPr>
        <w:t xml:space="preserve">) </w:t>
      </w:r>
      <w:r>
        <w:rPr>
          <w:rtl w:val="0"/>
        </w:rPr>
        <w:t xml:space="preserve">решению постановления собрания </w:t>
      </w:r>
      <w:r>
        <w:rPr>
          <w:rtl w:val="0"/>
        </w:rPr>
        <w:t>(</w:t>
      </w:r>
      <w:r>
        <w:rPr>
          <w:rtl w:val="0"/>
        </w:rPr>
        <w:t>конференции</w:t>
      </w:r>
      <w:r>
        <w:rPr>
          <w:rtl w:val="0"/>
        </w:rPr>
        <w:t xml:space="preserve">) </w:t>
      </w:r>
      <w:r>
        <w:rPr>
          <w:rtl w:val="0"/>
        </w:rPr>
        <w:t>работников могут приниматься тайным голосованием</w:t>
      </w:r>
      <w:r>
        <w:rPr>
          <w:rStyle w:val="Нет"/>
          <w:rFonts w:ascii="Times New Roman" w:cs="Times New Roman" w:hAnsi="Times New Roman" w:eastAsia="Times New Roman"/>
          <w:b w:val="0"/>
          <w:bCs w:val="0"/>
          <w:i w:val="0"/>
          <w:iCs w:val="0"/>
          <w:vertAlign w:val="superscript"/>
        </w:rPr>
        <w:footnoteReference w:id="204"/>
      </w:r>
      <w:r>
        <w:rPr>
          <w:rtl w:val="0"/>
        </w:rPr>
        <w:t xml:space="preserve">. </w:t>
      </w:r>
      <w:r>
        <w:rPr>
          <w:rtl w:val="0"/>
        </w:rPr>
        <w:t>Для принятия решения необходимо</w:t>
      </w:r>
      <w:r>
        <w:rPr>
          <w:rtl w:val="0"/>
        </w:rPr>
        <w:t xml:space="preserve">, </w:t>
      </w:r>
      <w:r>
        <w:rPr>
          <w:rtl w:val="0"/>
        </w:rPr>
        <w:t>чтобы за проголосовало больше половины участников</w:t>
      </w:r>
      <w:r>
        <w:rPr>
          <w:rStyle w:val="Нет"/>
          <w:rFonts w:ascii="Times New Roman" w:cs="Times New Roman" w:hAnsi="Times New Roman" w:eastAsia="Times New Roman"/>
          <w:b w:val="0"/>
          <w:bCs w:val="0"/>
          <w:i w:val="0"/>
          <w:iCs w:val="0"/>
          <w:vertAlign w:val="superscript"/>
        </w:rPr>
        <w:footnoteReference w:id="205"/>
      </w:r>
      <w:r>
        <w:rPr>
          <w:rtl w:val="0"/>
        </w:rPr>
        <w:t xml:space="preserve">. </w:t>
      </w:r>
      <w:r>
        <w:rPr>
          <w:rtl w:val="0"/>
        </w:rPr>
        <w:t>Статус коллектива работников на сегодняшний день закреплен только в ТК Армении</w:t>
      </w:r>
      <w:r>
        <w:rPr>
          <w:rtl w:val="0"/>
        </w:rPr>
        <w:t xml:space="preserve">, </w:t>
      </w:r>
      <w:r>
        <w:rPr>
          <w:rtl w:val="0"/>
        </w:rPr>
        <w:t>что является существенным недостатком при регулировании подобных правоотношений в связи с лишь частичной регуляцией</w:t>
      </w:r>
      <w:r>
        <w:rPr>
          <w:rtl w:val="0"/>
        </w:rPr>
        <w:t>.</w:t>
      </w:r>
    </w:p>
    <w:p>
      <w:pPr>
        <w:pStyle w:val="Основной текст"/>
        <w:bidi w:val="0"/>
      </w:pPr>
      <w:r>
        <w:rPr>
          <w:rtl w:val="0"/>
        </w:rPr>
        <w:t>Уникален также подход Армении в плане включения некоторых гражданско</w:t>
      </w:r>
      <w:r>
        <w:rPr>
          <w:rtl w:val="0"/>
        </w:rPr>
        <w:t>-</w:t>
      </w:r>
      <w:r>
        <w:rPr>
          <w:rtl w:val="0"/>
        </w:rPr>
        <w:t>правовых механизмов защиты субъективных прав</w:t>
      </w:r>
      <w:r>
        <w:rPr>
          <w:rtl w:val="0"/>
        </w:rPr>
        <w:t xml:space="preserve">: </w:t>
      </w:r>
      <w:r>
        <w:rPr>
          <w:rtl w:val="0"/>
        </w:rPr>
        <w:t>признания права</w:t>
      </w:r>
      <w:r>
        <w:rPr>
          <w:rtl w:val="0"/>
        </w:rPr>
        <w:t xml:space="preserve">; </w:t>
      </w:r>
      <w:r>
        <w:rPr>
          <w:rtl w:val="0"/>
        </w:rPr>
        <w:t>восстановления положения</w:t>
      </w:r>
      <w:r>
        <w:rPr>
          <w:rtl w:val="0"/>
        </w:rPr>
        <w:t xml:space="preserve">, </w:t>
      </w:r>
      <w:r>
        <w:rPr>
          <w:rtl w:val="0"/>
        </w:rPr>
        <w:t>существующего до нарушения права</w:t>
      </w:r>
      <w:r>
        <w:rPr>
          <w:rtl w:val="0"/>
        </w:rPr>
        <w:t xml:space="preserve">: </w:t>
      </w:r>
      <w:r>
        <w:rPr>
          <w:rtl w:val="0"/>
        </w:rPr>
        <w:t>предотвращения или прекращения действий</w:t>
      </w:r>
      <w:r>
        <w:rPr>
          <w:rtl w:val="0"/>
        </w:rPr>
        <w:t xml:space="preserve">, </w:t>
      </w:r>
      <w:r>
        <w:rPr>
          <w:rtl w:val="0"/>
        </w:rPr>
        <w:t>нарушающих право либо создающих угрозу для его нарушения</w:t>
      </w:r>
      <w:r>
        <w:rPr>
          <w:rtl w:val="0"/>
        </w:rPr>
        <w:t xml:space="preserve">; </w:t>
      </w:r>
      <w:r>
        <w:rPr>
          <w:rtl w:val="0"/>
        </w:rPr>
        <w:t>признания недействительным акта государственного органа или органа местного самоуправления</w:t>
      </w:r>
      <w:r>
        <w:rPr>
          <w:rtl w:val="0"/>
        </w:rPr>
        <w:t xml:space="preserve">; </w:t>
      </w:r>
      <w:r>
        <w:rPr>
          <w:rtl w:val="0"/>
        </w:rPr>
        <w:t>неприменения судом противоречащего закону акта государственного органа и органа местного самоуправления</w:t>
      </w:r>
      <w:r>
        <w:rPr>
          <w:rtl w:val="0"/>
        </w:rPr>
        <w:t xml:space="preserve">; </w:t>
      </w:r>
      <w:r>
        <w:rPr>
          <w:rtl w:val="0"/>
        </w:rPr>
        <w:t>самозащиты права</w:t>
      </w:r>
      <w:r>
        <w:rPr>
          <w:rtl w:val="0"/>
        </w:rPr>
        <w:t xml:space="preserve">; </w:t>
      </w:r>
      <w:r>
        <w:rPr>
          <w:rtl w:val="0"/>
        </w:rPr>
        <w:t>принуждения к выполнению обязанности в натуре</w:t>
      </w:r>
      <w:r>
        <w:rPr>
          <w:rtl w:val="0"/>
        </w:rPr>
        <w:t xml:space="preserve">; </w:t>
      </w:r>
      <w:r>
        <w:rPr>
          <w:rtl w:val="0"/>
        </w:rPr>
        <w:t>получения возмещения ущерба</w:t>
      </w:r>
      <w:r>
        <w:rPr>
          <w:rtl w:val="0"/>
        </w:rPr>
        <w:t xml:space="preserve">; </w:t>
      </w:r>
      <w:r>
        <w:rPr>
          <w:rtl w:val="0"/>
        </w:rPr>
        <w:t xml:space="preserve">взыскания штрафа </w:t>
      </w:r>
      <w:r>
        <w:rPr>
          <w:rtl w:val="0"/>
        </w:rPr>
        <w:t>(</w:t>
      </w:r>
      <w:r>
        <w:rPr>
          <w:rtl w:val="0"/>
        </w:rPr>
        <w:t>неустойки</w:t>
      </w:r>
      <w:r>
        <w:rPr>
          <w:rStyle w:val="Нет"/>
          <w:rtl w:val="0"/>
          <w:lang w:val="it-IT"/>
        </w:rPr>
        <w:t>);</w:t>
      </w:r>
      <w:r>
        <w:rPr>
          <w:rtl w:val="0"/>
        </w:rPr>
        <w:t xml:space="preserve"> прекращения или изменения правоотношения</w:t>
      </w:r>
      <w:r>
        <w:rPr>
          <w:rtl w:val="0"/>
        </w:rPr>
        <w:t xml:space="preserve">; </w:t>
      </w:r>
      <w:r>
        <w:rPr>
          <w:rtl w:val="0"/>
        </w:rPr>
        <w:t>других способов</w:t>
      </w:r>
      <w:r>
        <w:rPr>
          <w:rtl w:val="0"/>
        </w:rPr>
        <w:t xml:space="preserve">, </w:t>
      </w:r>
      <w:r>
        <w:rPr>
          <w:rtl w:val="0"/>
        </w:rPr>
        <w:t>предусмотренных законом</w:t>
      </w:r>
      <w:r>
        <w:rPr>
          <w:rStyle w:val="Нет"/>
          <w:rFonts w:ascii="Times New Roman" w:cs="Times New Roman" w:hAnsi="Times New Roman" w:eastAsia="Times New Roman"/>
          <w:b w:val="0"/>
          <w:bCs w:val="0"/>
          <w:i w:val="0"/>
          <w:iCs w:val="0"/>
          <w:vertAlign w:val="superscript"/>
        </w:rPr>
        <w:footnoteReference w:id="206"/>
      </w:r>
      <w:r>
        <w:rPr>
          <w:rtl w:val="0"/>
        </w:rPr>
        <w:t>.</w:t>
      </w:r>
    </w:p>
    <w:p>
      <w:pPr>
        <w:pStyle w:val="Основной текст"/>
        <w:bidi w:val="0"/>
      </w:pPr>
      <w:r>
        <w:rPr>
          <w:rtl w:val="0"/>
        </w:rPr>
        <w:t>Специфическим является также понятийный аппарат</w:t>
      </w:r>
      <w:r>
        <w:rPr>
          <w:rtl w:val="0"/>
        </w:rPr>
        <w:t xml:space="preserve">, </w:t>
      </w:r>
      <w:r>
        <w:rPr>
          <w:rtl w:val="0"/>
        </w:rPr>
        <w:t>используемый Трудовым кодексом Армении</w:t>
      </w:r>
      <w:r>
        <w:rPr>
          <w:rtl w:val="0"/>
        </w:rPr>
        <w:t xml:space="preserve">. </w:t>
      </w:r>
      <w:r>
        <w:rPr>
          <w:rtl w:val="0"/>
        </w:rPr>
        <w:t>Им вводится такое понятие как «незаконная работа»</w:t>
      </w:r>
      <w:r>
        <w:rPr>
          <w:rtl w:val="0"/>
        </w:rPr>
        <w:t xml:space="preserve">. </w:t>
      </w:r>
      <w:r>
        <w:rPr>
          <w:rtl w:val="0"/>
        </w:rPr>
        <w:t>Под незаконной работой понимается</w:t>
      </w:r>
      <w:r>
        <w:rPr>
          <w:rtl w:val="0"/>
        </w:rPr>
        <w:t>:</w:t>
      </w:r>
    </w:p>
    <w:p>
      <w:pPr>
        <w:pStyle w:val="Основной текст"/>
        <w:numPr>
          <w:ilvl w:val="0"/>
          <w:numId w:val="28"/>
        </w:numPr>
        <w:bidi w:val="0"/>
      </w:pPr>
      <w:r>
        <w:rPr>
          <w:rtl w:val="0"/>
        </w:rPr>
        <w:t>работа</w:t>
      </w:r>
      <w:r>
        <w:rPr>
          <w:rtl w:val="0"/>
        </w:rPr>
        <w:t xml:space="preserve">, </w:t>
      </w:r>
      <w:r>
        <w:rPr>
          <w:rtl w:val="0"/>
        </w:rPr>
        <w:t>которая выполняется без заключения трудового договора</w:t>
      </w:r>
      <w:r>
        <w:rPr>
          <w:rtl w:val="0"/>
        </w:rPr>
        <w:t xml:space="preserve">, </w:t>
      </w:r>
      <w:r>
        <w:rPr>
          <w:rtl w:val="0"/>
        </w:rPr>
        <w:t>несмотря на наличие признаков трудового договора</w:t>
      </w:r>
      <w:r>
        <w:rPr>
          <w:rtl w:val="0"/>
        </w:rPr>
        <w:t xml:space="preserve">, </w:t>
      </w:r>
      <w:r>
        <w:rPr>
          <w:rtl w:val="0"/>
        </w:rPr>
        <w:t xml:space="preserve">установленных статьей </w:t>
      </w:r>
      <w:r>
        <w:rPr>
          <w:rtl w:val="0"/>
        </w:rPr>
        <w:t xml:space="preserve">83 </w:t>
      </w:r>
      <w:r>
        <w:rPr>
          <w:rtl w:val="0"/>
        </w:rPr>
        <w:t>настоящего Кодекса</w:t>
      </w:r>
      <w:r>
        <w:rPr>
          <w:rtl w:val="0"/>
        </w:rPr>
        <w:t>;</w:t>
      </w:r>
    </w:p>
    <w:p>
      <w:pPr>
        <w:pStyle w:val="Основной текст"/>
        <w:numPr>
          <w:ilvl w:val="0"/>
          <w:numId w:val="28"/>
        </w:numPr>
        <w:bidi w:val="0"/>
      </w:pPr>
      <w:r>
        <w:rPr>
          <w:rtl w:val="0"/>
        </w:rPr>
        <w:t>работа</w:t>
      </w:r>
      <w:r>
        <w:rPr>
          <w:rtl w:val="0"/>
        </w:rPr>
        <w:t xml:space="preserve">, </w:t>
      </w:r>
      <w:r>
        <w:rPr>
          <w:rtl w:val="0"/>
        </w:rPr>
        <w:t>выполняемая на основании трудового договора</w:t>
      </w:r>
      <w:r>
        <w:rPr>
          <w:rtl w:val="0"/>
        </w:rPr>
        <w:t xml:space="preserve">, </w:t>
      </w:r>
      <w:r>
        <w:rPr>
          <w:rtl w:val="0"/>
        </w:rPr>
        <w:t>заключенного с нарушением настоящего Кодекса</w:t>
      </w:r>
      <w:r>
        <w:rPr>
          <w:rtl w:val="0"/>
        </w:rPr>
        <w:t xml:space="preserve">, </w:t>
      </w:r>
      <w:r>
        <w:rPr>
          <w:rtl w:val="0"/>
        </w:rPr>
        <w:t>закона и иных правовых актов</w:t>
      </w:r>
      <w:r>
        <w:rPr>
          <w:rStyle w:val="Нет"/>
          <w:rFonts w:ascii="Times New Roman" w:cs="Times New Roman" w:hAnsi="Times New Roman" w:eastAsia="Times New Roman"/>
          <w:b w:val="0"/>
          <w:bCs w:val="0"/>
          <w:i w:val="0"/>
          <w:iCs w:val="0"/>
          <w:vertAlign w:val="superscript"/>
        </w:rPr>
        <w:footnoteReference w:id="207"/>
      </w:r>
      <w:r>
        <w:rPr>
          <w:rtl w:val="0"/>
        </w:rPr>
        <w:t>.</w:t>
      </w:r>
    </w:p>
    <w:p>
      <w:pPr>
        <w:pStyle w:val="Основной текст"/>
        <w:bidi w:val="0"/>
      </w:pPr>
      <w:r>
        <w:rPr>
          <w:rtl w:val="0"/>
        </w:rPr>
        <w:t xml:space="preserve">Допустившие выполнение незаконных работ и </w:t>
      </w:r>
      <w:r>
        <w:rPr>
          <w:rtl w:val="0"/>
        </w:rPr>
        <w:t>(</w:t>
      </w:r>
      <w:r>
        <w:rPr>
          <w:rtl w:val="0"/>
        </w:rPr>
        <w:t>или</w:t>
      </w:r>
      <w:r>
        <w:rPr>
          <w:rtl w:val="0"/>
        </w:rPr>
        <w:t xml:space="preserve">) </w:t>
      </w:r>
      <w:r>
        <w:rPr>
          <w:rtl w:val="0"/>
        </w:rPr>
        <w:t>принуждающие к незаконной работе работодатели или их представители несут ответственность в порядке</w:t>
      </w:r>
      <w:r>
        <w:rPr>
          <w:rtl w:val="0"/>
        </w:rPr>
        <w:t xml:space="preserve">, </w:t>
      </w:r>
      <w:r>
        <w:rPr>
          <w:rtl w:val="0"/>
        </w:rPr>
        <w:t>установленном законодательством Республики Армения</w:t>
      </w:r>
      <w:r>
        <w:rPr>
          <w:rtl w:val="0"/>
        </w:rPr>
        <w:t xml:space="preserve">, </w:t>
      </w:r>
      <w:r>
        <w:rPr>
          <w:rtl w:val="0"/>
        </w:rPr>
        <w:t>а также компенсируют лицам</w:t>
      </w:r>
      <w:r>
        <w:rPr>
          <w:rtl w:val="0"/>
        </w:rPr>
        <w:t xml:space="preserve">, </w:t>
      </w:r>
      <w:r>
        <w:rPr>
          <w:rtl w:val="0"/>
        </w:rPr>
        <w:t>выполняющим такую работу</w:t>
      </w:r>
      <w:r>
        <w:rPr>
          <w:rtl w:val="0"/>
        </w:rPr>
        <w:t xml:space="preserve">, </w:t>
      </w:r>
      <w:r>
        <w:rPr>
          <w:rtl w:val="0"/>
        </w:rPr>
        <w:t>ущерб</w:t>
      </w:r>
      <w:r>
        <w:rPr>
          <w:rtl w:val="0"/>
        </w:rPr>
        <w:t xml:space="preserve">, </w:t>
      </w:r>
      <w:r>
        <w:rPr>
          <w:rtl w:val="0"/>
        </w:rPr>
        <w:t>причиненный в ходе выполнения такой работы не по вине работника</w:t>
      </w:r>
      <w:r>
        <w:rPr>
          <w:rStyle w:val="Нет"/>
          <w:rFonts w:ascii="Times New Roman" w:cs="Times New Roman" w:hAnsi="Times New Roman" w:eastAsia="Times New Roman"/>
          <w:b w:val="0"/>
          <w:bCs w:val="0"/>
          <w:i w:val="0"/>
          <w:iCs w:val="0"/>
          <w:vertAlign w:val="superscript"/>
        </w:rPr>
        <w:footnoteReference w:id="208"/>
      </w:r>
      <w:r>
        <w:rPr>
          <w:rtl w:val="0"/>
        </w:rPr>
        <w:t>.</w:t>
      </w:r>
    </w:p>
    <w:p>
      <w:pPr>
        <w:pStyle w:val="Основной текст"/>
        <w:bidi w:val="0"/>
      </w:pPr>
      <w:r>
        <w:rPr>
          <w:rtl w:val="0"/>
        </w:rPr>
        <w:t>Также ТК Армении устанавливает понятие грубого нарушения трудовой дисциплины — нарушение</w:t>
      </w:r>
      <w:r>
        <w:rPr>
          <w:rtl w:val="0"/>
        </w:rPr>
        <w:t xml:space="preserve">, </w:t>
      </w:r>
      <w:r>
        <w:rPr>
          <w:rtl w:val="0"/>
        </w:rPr>
        <w:t>вследствие которого грубо нарушаются положения трудового законодательства</w:t>
      </w:r>
      <w:r>
        <w:rPr>
          <w:rtl w:val="0"/>
        </w:rPr>
        <w:t xml:space="preserve">, </w:t>
      </w:r>
      <w:r>
        <w:rPr>
          <w:rtl w:val="0"/>
        </w:rPr>
        <w:t>иных нормативных правовых актов</w:t>
      </w:r>
      <w:r>
        <w:rPr>
          <w:rtl w:val="0"/>
        </w:rPr>
        <w:t xml:space="preserve">, </w:t>
      </w:r>
      <w:r>
        <w:rPr>
          <w:rtl w:val="0"/>
        </w:rPr>
        <w:t>содержащих нормы трудового права</w:t>
      </w:r>
      <w:r>
        <w:rPr>
          <w:rtl w:val="0"/>
        </w:rPr>
        <w:t xml:space="preserve">, </w:t>
      </w:r>
      <w:r>
        <w:rPr>
          <w:rtl w:val="0"/>
        </w:rPr>
        <w:t>правила внутреннего распорядка организации</w:t>
      </w:r>
      <w:r>
        <w:rPr>
          <w:rtl w:val="0"/>
        </w:rPr>
        <w:t xml:space="preserve">. </w:t>
      </w:r>
      <w:r>
        <w:rPr>
          <w:rtl w:val="0"/>
        </w:rPr>
        <w:t>При этом к подобным нарушениям относятся</w:t>
      </w:r>
      <w:r>
        <w:rPr>
          <w:rtl w:val="0"/>
        </w:rPr>
        <w:t xml:space="preserve">: </w:t>
      </w:r>
      <w:r>
        <w:rPr>
          <w:rtl w:val="0"/>
        </w:rPr>
        <w:t>совершение действий</w:t>
      </w:r>
      <w:r>
        <w:rPr>
          <w:rtl w:val="0"/>
        </w:rPr>
        <w:t xml:space="preserve">, </w:t>
      </w:r>
      <w:r>
        <w:rPr>
          <w:rtl w:val="0"/>
        </w:rPr>
        <w:t>попирающих конституционные права граждан</w:t>
      </w:r>
      <w:r>
        <w:rPr>
          <w:rtl w:val="0"/>
        </w:rPr>
        <w:t xml:space="preserve">; </w:t>
      </w:r>
      <w:r>
        <w:rPr>
          <w:rtl w:val="0"/>
        </w:rPr>
        <w:t>разглашение государственных</w:t>
      </w:r>
      <w:r>
        <w:rPr>
          <w:rtl w:val="0"/>
        </w:rPr>
        <w:t xml:space="preserve">, </w:t>
      </w:r>
      <w:r>
        <w:rPr>
          <w:rtl w:val="0"/>
        </w:rPr>
        <w:t>служебных</w:t>
      </w:r>
      <w:r>
        <w:rPr>
          <w:rtl w:val="0"/>
        </w:rPr>
        <w:t xml:space="preserve">, </w:t>
      </w:r>
      <w:r>
        <w:rPr>
          <w:rtl w:val="0"/>
        </w:rPr>
        <w:t>коммерческих или технологических секретов или сообщение о них конкурирующей организации</w:t>
      </w:r>
      <w:r>
        <w:rPr>
          <w:rtl w:val="0"/>
        </w:rPr>
        <w:t xml:space="preserve">; </w:t>
      </w:r>
      <w:r>
        <w:rPr>
          <w:rtl w:val="0"/>
        </w:rPr>
        <w:t>использование должностного положения в целях получения незаконных доходов для себя и иных лиц и по другим побудительным причинам</w:t>
      </w:r>
      <w:r>
        <w:rPr>
          <w:rtl w:val="0"/>
        </w:rPr>
        <w:t xml:space="preserve">, </w:t>
      </w:r>
      <w:r>
        <w:rPr>
          <w:rtl w:val="0"/>
        </w:rPr>
        <w:t>а также проявление произвола</w:t>
      </w:r>
      <w:r>
        <w:rPr>
          <w:rtl w:val="0"/>
        </w:rPr>
        <w:t xml:space="preserve">; </w:t>
      </w:r>
      <w:r>
        <w:rPr>
          <w:rtl w:val="0"/>
        </w:rPr>
        <w:t>нарушение равноправия женщин и мужчин или сексуальное преследование в отношении сотрудников</w:t>
      </w:r>
      <w:r>
        <w:rPr>
          <w:rtl w:val="0"/>
        </w:rPr>
        <w:t xml:space="preserve">, </w:t>
      </w:r>
      <w:r>
        <w:rPr>
          <w:rtl w:val="0"/>
        </w:rPr>
        <w:t>подчиненных или выгодополучателей</w:t>
      </w:r>
      <w:r>
        <w:rPr>
          <w:rtl w:val="0"/>
        </w:rPr>
        <w:t xml:space="preserve">; </w:t>
      </w:r>
      <w:r>
        <w:rPr>
          <w:rtl w:val="0"/>
        </w:rPr>
        <w:t>нахождение в месте работы под воздействием алкогольных напитков</w:t>
      </w:r>
      <w:r>
        <w:rPr>
          <w:rtl w:val="0"/>
        </w:rPr>
        <w:t xml:space="preserve">, </w:t>
      </w:r>
      <w:r>
        <w:rPr>
          <w:rtl w:val="0"/>
        </w:rPr>
        <w:t>наркотических средств или психотропных веществ</w:t>
      </w:r>
      <w:r>
        <w:rPr>
          <w:rtl w:val="0"/>
        </w:rPr>
        <w:t xml:space="preserve">; </w:t>
      </w:r>
      <w:r>
        <w:rPr>
          <w:rtl w:val="0"/>
        </w:rPr>
        <w:t xml:space="preserve">неявка на работу в течение всего рабочего дня </w:t>
      </w:r>
      <w:r>
        <w:rPr>
          <w:rtl w:val="0"/>
        </w:rPr>
        <w:t>(</w:t>
      </w:r>
      <w:r>
        <w:rPr>
          <w:rtl w:val="0"/>
        </w:rPr>
        <w:t>смены</w:t>
      </w:r>
      <w:r>
        <w:rPr>
          <w:rtl w:val="0"/>
        </w:rPr>
        <w:t xml:space="preserve">) </w:t>
      </w:r>
      <w:r>
        <w:rPr>
          <w:rtl w:val="0"/>
        </w:rPr>
        <w:t>по неуважительной причине</w:t>
      </w:r>
      <w:r>
        <w:rPr>
          <w:rtl w:val="0"/>
        </w:rPr>
        <w:t xml:space="preserve">; </w:t>
      </w:r>
      <w:r>
        <w:rPr>
          <w:rtl w:val="0"/>
        </w:rPr>
        <w:t>отказ от обязательного медицинского обследования</w:t>
      </w:r>
      <w:r>
        <w:rPr>
          <w:rStyle w:val="Нет"/>
          <w:rFonts w:ascii="Times New Roman" w:cs="Times New Roman" w:hAnsi="Times New Roman" w:eastAsia="Times New Roman"/>
          <w:b w:val="0"/>
          <w:bCs w:val="0"/>
          <w:i w:val="0"/>
          <w:iCs w:val="0"/>
          <w:vertAlign w:val="superscript"/>
        </w:rPr>
        <w:footnoteReference w:id="209"/>
      </w:r>
      <w:r>
        <w:rPr>
          <w:rtl w:val="0"/>
        </w:rPr>
        <w:t>.</w:t>
      </w:r>
    </w:p>
    <w:p>
      <w:pPr>
        <w:pStyle w:val="Основной текст"/>
        <w:bidi w:val="0"/>
      </w:pPr>
      <w:r>
        <w:rPr>
          <w:rtl w:val="0"/>
        </w:rPr>
        <w:t>Последний из рассматриваемых трудовых кодексов — Трудовой кодекс Казахстана</w:t>
      </w:r>
      <w:r>
        <w:rPr>
          <w:rtl w:val="0"/>
        </w:rPr>
        <w:t xml:space="preserve">. </w:t>
      </w:r>
      <w:r>
        <w:rPr>
          <w:rtl w:val="0"/>
        </w:rPr>
        <w:t xml:space="preserve">Принятый в </w:t>
      </w:r>
      <w:r>
        <w:rPr>
          <w:rtl w:val="0"/>
        </w:rPr>
        <w:t xml:space="preserve">2015 </w:t>
      </w:r>
      <w:r>
        <w:rPr>
          <w:rtl w:val="0"/>
        </w:rPr>
        <w:t>г</w:t>
      </w:r>
      <w:r>
        <w:rPr>
          <w:rtl w:val="0"/>
        </w:rPr>
        <w:t xml:space="preserve">., </w:t>
      </w:r>
      <w:r>
        <w:rPr>
          <w:rtl w:val="0"/>
        </w:rPr>
        <w:t>он более походит на кодекс</w:t>
      </w:r>
      <w:r>
        <w:rPr>
          <w:rtl w:val="0"/>
        </w:rPr>
        <w:t>-</w:t>
      </w:r>
      <w:r>
        <w:rPr>
          <w:rtl w:val="0"/>
        </w:rPr>
        <w:t>конституцию</w:t>
      </w:r>
      <w:r>
        <w:rPr>
          <w:rtl w:val="0"/>
        </w:rPr>
        <w:t xml:space="preserve">, </w:t>
      </w:r>
      <w:r>
        <w:rPr>
          <w:rtl w:val="0"/>
        </w:rPr>
        <w:t>определяющую лишь базовое регулирование</w:t>
      </w:r>
      <w:r>
        <w:rPr>
          <w:rtl w:val="0"/>
        </w:rPr>
        <w:t>.</w:t>
      </w:r>
    </w:p>
    <w:p>
      <w:pPr>
        <w:pStyle w:val="Основной текст"/>
        <w:bidi w:val="0"/>
      </w:pPr>
      <w:r>
        <w:rPr>
          <w:rtl w:val="0"/>
        </w:rPr>
        <w:t>Новеллой ТК Казахстана можно назвать ст</w:t>
      </w:r>
      <w:r>
        <w:rPr>
          <w:rtl w:val="0"/>
        </w:rPr>
        <w:t xml:space="preserve">.26, </w:t>
      </w:r>
      <w:r>
        <w:rPr>
          <w:rtl w:val="0"/>
        </w:rPr>
        <w:t>систематизирующую запреты и ограничения на заключение трудового договора и трудоустройство</w:t>
      </w:r>
      <w:r>
        <w:rPr>
          <w:rtl w:val="0"/>
        </w:rPr>
        <w:t xml:space="preserve">: </w:t>
      </w:r>
      <w:r>
        <w:rPr>
          <w:rtl w:val="0"/>
        </w:rPr>
        <w:t>кроме традиционных ограничений</w:t>
      </w:r>
      <w:r>
        <w:rPr>
          <w:rtl w:val="0"/>
        </w:rPr>
        <w:t xml:space="preserve">, </w:t>
      </w:r>
      <w:r>
        <w:rPr>
          <w:rtl w:val="0"/>
        </w:rPr>
        <w:t>касающихся ограничений по применению труда лиц</w:t>
      </w:r>
      <w:r>
        <w:rPr>
          <w:rtl w:val="0"/>
        </w:rPr>
        <w:t xml:space="preserve">, </w:t>
      </w:r>
      <w:r>
        <w:rPr>
          <w:rtl w:val="0"/>
        </w:rPr>
        <w:t xml:space="preserve">не достигших </w:t>
      </w:r>
      <w:r>
        <w:rPr>
          <w:rtl w:val="0"/>
        </w:rPr>
        <w:t xml:space="preserve">18 </w:t>
      </w:r>
      <w:r>
        <w:rPr>
          <w:rtl w:val="0"/>
        </w:rPr>
        <w:t>лет</w:t>
      </w:r>
      <w:r>
        <w:rPr>
          <w:rtl w:val="0"/>
        </w:rPr>
        <w:t xml:space="preserve">, </w:t>
      </w:r>
      <w:r>
        <w:rPr>
          <w:rtl w:val="0"/>
        </w:rPr>
        <w:t>на производствах с тяжелыми видами работ</w:t>
      </w:r>
      <w:r>
        <w:rPr>
          <w:rtl w:val="0"/>
        </w:rPr>
        <w:t xml:space="preserve">, </w:t>
      </w:r>
      <w:r>
        <w:rPr>
          <w:rtl w:val="0"/>
        </w:rPr>
        <w:t>а также с вредными и</w:t>
      </w:r>
      <w:r>
        <w:rPr>
          <w:rtl w:val="0"/>
        </w:rPr>
        <w:t>/</w:t>
      </w:r>
      <w:r>
        <w:rPr>
          <w:rtl w:val="0"/>
        </w:rPr>
        <w:t>или опасными условиями труда</w:t>
      </w:r>
      <w:r>
        <w:rPr>
          <w:rtl w:val="0"/>
        </w:rPr>
        <w:t xml:space="preserve">, </w:t>
      </w:r>
      <w:r>
        <w:rPr>
          <w:rtl w:val="0"/>
        </w:rPr>
        <w:t>ограничиваются или запрещаются заключение трудового договора и трудоустройство иностранцев и лиц без гражданства</w:t>
      </w:r>
      <w:r>
        <w:rPr>
          <w:rtl w:val="0"/>
        </w:rPr>
        <w:t xml:space="preserve">, </w:t>
      </w:r>
      <w:r>
        <w:rPr>
          <w:rtl w:val="0"/>
        </w:rPr>
        <w:t>временно пребывающих на территории Республики Казахстан</w:t>
      </w:r>
      <w:r>
        <w:rPr>
          <w:rtl w:val="0"/>
        </w:rPr>
        <w:t xml:space="preserve">, </w:t>
      </w:r>
      <w:r>
        <w:rPr>
          <w:rtl w:val="0"/>
        </w:rPr>
        <w:t>иностранных студентов и стажеров</w:t>
      </w:r>
      <w:r>
        <w:rPr>
          <w:rtl w:val="0"/>
        </w:rPr>
        <w:t xml:space="preserve">, </w:t>
      </w:r>
      <w:r>
        <w:rPr>
          <w:rtl w:val="0"/>
        </w:rPr>
        <w:t>временно пребывающих на территорию Республики Казахстан</w:t>
      </w:r>
      <w:r>
        <w:rPr>
          <w:rtl w:val="0"/>
        </w:rPr>
        <w:t xml:space="preserve">, </w:t>
      </w:r>
      <w:r>
        <w:rPr>
          <w:rtl w:val="0"/>
        </w:rPr>
        <w:t xml:space="preserve">на выполнение работ </w:t>
      </w:r>
      <w:r>
        <w:rPr>
          <w:rtl w:val="0"/>
        </w:rPr>
        <w:t>(</w:t>
      </w:r>
      <w:r>
        <w:rPr>
          <w:rtl w:val="0"/>
        </w:rPr>
        <w:t>оказание услуг</w:t>
      </w:r>
      <w:r>
        <w:rPr>
          <w:rtl w:val="0"/>
        </w:rPr>
        <w:t xml:space="preserve">) </w:t>
      </w:r>
      <w:r>
        <w:rPr>
          <w:rtl w:val="0"/>
        </w:rPr>
        <w:t>в домашнем хозяйстве одним работодателем</w:t>
      </w:r>
      <w:r>
        <w:rPr>
          <w:rtl w:val="0"/>
        </w:rPr>
        <w:t>-</w:t>
      </w:r>
      <w:r>
        <w:rPr>
          <w:rtl w:val="0"/>
        </w:rPr>
        <w:t>физическим лицом</w:t>
      </w:r>
      <w:r>
        <w:rPr>
          <w:rtl w:val="0"/>
        </w:rPr>
        <w:t xml:space="preserve">, </w:t>
      </w:r>
      <w:r>
        <w:rPr>
          <w:rtl w:val="0"/>
        </w:rPr>
        <w:t>на трудоустройство в коммерческие организации и госпредприятия</w:t>
      </w:r>
      <w:r>
        <w:rPr>
          <w:rStyle w:val="Нет"/>
          <w:rFonts w:ascii="Times New Roman" w:cs="Times New Roman" w:hAnsi="Times New Roman" w:eastAsia="Times New Roman"/>
          <w:b w:val="0"/>
          <w:bCs w:val="0"/>
          <w:i w:val="0"/>
          <w:iCs w:val="0"/>
          <w:vertAlign w:val="superscript"/>
        </w:rPr>
        <w:footnoteReference w:id="210"/>
      </w:r>
      <w:r>
        <w:rPr>
          <w:rtl w:val="0"/>
        </w:rPr>
        <w:t>.</w:t>
      </w:r>
    </w:p>
    <w:p>
      <w:pPr>
        <w:pStyle w:val="Основной текст"/>
        <w:bidi w:val="0"/>
      </w:pPr>
      <w:r>
        <w:rPr>
          <w:rtl w:val="0"/>
        </w:rPr>
        <w:t>Следует отметить норму об условиях неконкуренции</w:t>
      </w:r>
      <w:r>
        <w:rPr>
          <w:rtl w:val="0"/>
        </w:rPr>
        <w:t xml:space="preserve">, </w:t>
      </w:r>
      <w:r>
        <w:rPr>
          <w:rtl w:val="0"/>
        </w:rPr>
        <w:t>в которой по соглашению сторон между работодателем и работником может заключаться договор о неконкуренции</w:t>
      </w:r>
      <w:r>
        <w:rPr>
          <w:rtl w:val="0"/>
        </w:rPr>
        <w:t xml:space="preserve">, </w:t>
      </w:r>
      <w:r>
        <w:rPr>
          <w:rtl w:val="0"/>
        </w:rPr>
        <w:t>которым предусматривается обязательство работника не осуществлять действий</w:t>
      </w:r>
      <w:r>
        <w:rPr>
          <w:rtl w:val="0"/>
        </w:rPr>
        <w:t xml:space="preserve">, </w:t>
      </w:r>
      <w:r>
        <w:rPr>
          <w:rtl w:val="0"/>
        </w:rPr>
        <w:t>способных нанести ущерб работодателю</w:t>
      </w:r>
      <w:r>
        <w:rPr>
          <w:rStyle w:val="Нет"/>
          <w:rFonts w:ascii="Times New Roman" w:cs="Times New Roman" w:hAnsi="Times New Roman" w:eastAsia="Times New Roman"/>
          <w:b w:val="0"/>
          <w:bCs w:val="0"/>
          <w:i w:val="0"/>
          <w:iCs w:val="0"/>
          <w:vertAlign w:val="superscript"/>
        </w:rPr>
        <w:footnoteReference w:id="211"/>
      </w:r>
      <w:r>
        <w:rPr>
          <w:rtl w:val="0"/>
        </w:rPr>
        <w:t xml:space="preserve">. </w:t>
      </w:r>
      <w:r>
        <w:rPr>
          <w:rtl w:val="0"/>
        </w:rPr>
        <w:t>В договоре о неконкуренции устанавливаются ограничения и условия их принятия</w:t>
      </w:r>
      <w:r>
        <w:rPr>
          <w:rtl w:val="0"/>
        </w:rPr>
        <w:t xml:space="preserve">, </w:t>
      </w:r>
      <w:r>
        <w:rPr>
          <w:rtl w:val="0"/>
        </w:rPr>
        <w:t>а также может устанавливаться компенсация на период действия этого условия</w:t>
      </w:r>
      <w:r>
        <w:rPr>
          <w:rtl w:val="0"/>
        </w:rPr>
        <w:t xml:space="preserve">, </w:t>
      </w:r>
      <w:r>
        <w:rPr>
          <w:rtl w:val="0"/>
        </w:rPr>
        <w:t>за исключением случаев</w:t>
      </w:r>
      <w:r>
        <w:rPr>
          <w:rtl w:val="0"/>
        </w:rPr>
        <w:t xml:space="preserve">, </w:t>
      </w:r>
      <w:r>
        <w:rPr>
          <w:rtl w:val="0"/>
        </w:rPr>
        <w:t>когда условие о неконкуренции предусмотрено законодательством Республики Казахстан</w:t>
      </w:r>
      <w:r>
        <w:rPr>
          <w:rStyle w:val="Нет"/>
          <w:rFonts w:ascii="Times New Roman" w:cs="Times New Roman" w:hAnsi="Times New Roman" w:eastAsia="Times New Roman"/>
          <w:b w:val="0"/>
          <w:bCs w:val="0"/>
          <w:i w:val="0"/>
          <w:iCs w:val="0"/>
          <w:vertAlign w:val="superscript"/>
        </w:rPr>
        <w:footnoteReference w:id="212"/>
      </w:r>
      <w:r>
        <w:rPr>
          <w:rtl w:val="0"/>
        </w:rPr>
        <w:t>.</w:t>
      </w:r>
    </w:p>
    <w:p>
      <w:pPr>
        <w:pStyle w:val="Основной текст"/>
        <w:bidi w:val="0"/>
      </w:pPr>
      <w:r>
        <w:rPr>
          <w:rtl w:val="0"/>
        </w:rPr>
        <w:t>Также</w:t>
      </w:r>
      <w:r>
        <w:rPr>
          <w:rtl w:val="0"/>
        </w:rPr>
        <w:t xml:space="preserve">, </w:t>
      </w:r>
      <w:r>
        <w:rPr>
          <w:rtl w:val="0"/>
        </w:rPr>
        <w:t>среди особенностей ТК Казахстана</w:t>
      </w:r>
      <w:r>
        <w:rPr>
          <w:rtl w:val="0"/>
        </w:rPr>
        <w:t xml:space="preserve">, </w:t>
      </w:r>
      <w:r>
        <w:rPr>
          <w:rtl w:val="0"/>
        </w:rPr>
        <w:t>можно выделить норму о регулировании дистанционной работы — особой формы осуществления трудового процесса вне места расположения работодателя с применением в процессе работы информационно</w:t>
      </w:r>
      <w:r>
        <w:rPr>
          <w:rtl w:val="0"/>
        </w:rPr>
        <w:t>-</w:t>
      </w:r>
      <w:r>
        <w:rPr>
          <w:rtl w:val="0"/>
        </w:rPr>
        <w:t>коммуникационных технологий</w:t>
      </w:r>
      <w:r>
        <w:rPr>
          <w:rStyle w:val="Нет"/>
          <w:rFonts w:ascii="Times New Roman" w:cs="Times New Roman" w:hAnsi="Times New Roman" w:eastAsia="Times New Roman"/>
          <w:b w:val="0"/>
          <w:bCs w:val="0"/>
          <w:i w:val="0"/>
          <w:iCs w:val="0"/>
          <w:vertAlign w:val="superscript"/>
        </w:rPr>
        <w:footnoteReference w:id="213"/>
      </w:r>
      <w:r>
        <w:rPr>
          <w:rtl w:val="0"/>
        </w:rPr>
        <w:t xml:space="preserve">. </w:t>
      </w:r>
      <w:r>
        <w:rPr>
          <w:rtl w:val="0"/>
        </w:rPr>
        <w:t>Регулирование дистанционной формы работы закрепляется также только в ТК России</w:t>
      </w:r>
      <w:r>
        <w:rPr>
          <w:rtl w:val="0"/>
        </w:rPr>
        <w:t>.</w:t>
      </w:r>
    </w:p>
    <w:p>
      <w:pPr>
        <w:pStyle w:val="Подзаголовок"/>
        <w:bidi w:val="0"/>
      </w:pPr>
      <w:bookmarkStart w:name="_Toc11" w:id="11"/>
      <w:r>
        <w:rPr>
          <w:rFonts w:cs="Arial Unicode MS" w:eastAsia="Arial Unicode MS"/>
          <w:rtl w:val="0"/>
        </w:rPr>
        <w:t xml:space="preserve">2.2.3 </w:t>
      </w:r>
      <w:r>
        <w:rPr>
          <w:rFonts w:cs="Arial Unicode MS" w:eastAsia="Arial Unicode MS" w:hint="default"/>
          <w:rtl w:val="0"/>
        </w:rPr>
        <w:t>Некодифицированные законы</w:t>
      </w:r>
      <w:bookmarkEnd w:id="11"/>
    </w:p>
    <w:p>
      <w:pPr>
        <w:pStyle w:val="Основной текст"/>
        <w:bidi w:val="0"/>
      </w:pPr>
      <w:r>
        <w:rPr>
          <w:rtl w:val="0"/>
        </w:rPr>
        <w:t>Нормы о труде в странах</w:t>
      </w:r>
      <w:r>
        <w:rPr>
          <w:rtl w:val="0"/>
        </w:rPr>
        <w:t>-</w:t>
      </w:r>
      <w:r>
        <w:rPr>
          <w:rtl w:val="0"/>
        </w:rPr>
        <w:t>членах Евразийского экономического союза содержатся не только в Трудовых кодексах</w:t>
      </w:r>
      <w:r>
        <w:rPr>
          <w:rtl w:val="0"/>
        </w:rPr>
        <w:t xml:space="preserve">, </w:t>
      </w:r>
      <w:r>
        <w:rPr>
          <w:rtl w:val="0"/>
        </w:rPr>
        <w:t>но</w:t>
      </w:r>
      <w:r>
        <w:rPr>
          <w:rtl w:val="0"/>
        </w:rPr>
        <w:t xml:space="preserve">, </w:t>
      </w:r>
      <w:r>
        <w:rPr>
          <w:rtl w:val="0"/>
        </w:rPr>
        <w:t>зачастую</w:t>
      </w:r>
      <w:r>
        <w:rPr>
          <w:rtl w:val="0"/>
        </w:rPr>
        <w:t xml:space="preserve">, </w:t>
      </w:r>
      <w:r>
        <w:rPr>
          <w:rtl w:val="0"/>
        </w:rPr>
        <w:t>конкретизируются в некодифицированных законодательных актах</w:t>
      </w:r>
      <w:r>
        <w:rPr>
          <w:rtl w:val="0"/>
        </w:rPr>
        <w:t xml:space="preserve">. </w:t>
      </w:r>
      <w:r>
        <w:rPr>
          <w:rtl w:val="0"/>
        </w:rPr>
        <w:t>Так</w:t>
      </w:r>
      <w:r>
        <w:rPr>
          <w:rtl w:val="0"/>
        </w:rPr>
        <w:t xml:space="preserve">, </w:t>
      </w:r>
      <w:r>
        <w:rPr>
          <w:rtl w:val="0"/>
        </w:rPr>
        <w:t>в Армении труд регулируется следующими законами</w:t>
      </w:r>
      <w:r>
        <w:rPr>
          <w:rtl w:val="0"/>
        </w:rPr>
        <w:t>:</w:t>
      </w:r>
    </w:p>
    <w:p>
      <w:pPr>
        <w:pStyle w:val="Основной текст"/>
        <w:numPr>
          <w:ilvl w:val="0"/>
          <w:numId w:val="29"/>
        </w:numPr>
        <w:bidi w:val="0"/>
      </w:pPr>
      <w:r>
        <w:rPr>
          <w:rtl w:val="0"/>
        </w:rPr>
        <w:t xml:space="preserve">«О профессиональных союзах» от </w:t>
      </w:r>
      <w:r>
        <w:rPr>
          <w:rtl w:val="0"/>
        </w:rPr>
        <w:t xml:space="preserve">05.12.2000 </w:t>
      </w:r>
      <w:r>
        <w:rPr>
          <w:rtl w:val="0"/>
        </w:rPr>
        <w:t>№ ЗР</w:t>
      </w:r>
      <w:r>
        <w:rPr>
          <w:rtl w:val="0"/>
        </w:rPr>
        <w:t>-135</w:t>
      </w:r>
      <w:r>
        <w:rPr>
          <w:rtl w:val="0"/>
        </w:rPr>
        <w:t>;</w:t>
      </w:r>
    </w:p>
    <w:p>
      <w:pPr>
        <w:pStyle w:val="Основной текст"/>
        <w:numPr>
          <w:ilvl w:val="0"/>
          <w:numId w:val="29"/>
        </w:numPr>
        <w:bidi w:val="0"/>
      </w:pPr>
      <w:r>
        <w:rPr>
          <w:rtl w:val="0"/>
        </w:rPr>
        <w:t>«О праздниках и памятных</w:t>
      </w:r>
      <w:r>
        <w:rPr>
          <w:rtl w:val="0"/>
        </w:rPr>
        <w:t xml:space="preserve"> </w:t>
      </w:r>
      <w:r>
        <w:rPr>
          <w:rtl w:val="0"/>
        </w:rPr>
        <w:t xml:space="preserve">днях Республики Армения» от </w:t>
      </w:r>
      <w:r>
        <w:rPr>
          <w:rtl w:val="0"/>
        </w:rPr>
        <w:t xml:space="preserve">06.01.2001 </w:t>
      </w:r>
      <w:r>
        <w:rPr>
          <w:rtl w:val="0"/>
        </w:rPr>
        <w:t>№ ЗР</w:t>
      </w:r>
      <w:r>
        <w:rPr>
          <w:rtl w:val="0"/>
        </w:rPr>
        <w:t>-200</w:t>
      </w:r>
      <w:r>
        <w:rPr>
          <w:rtl w:val="0"/>
        </w:rPr>
        <w:t>;</w:t>
      </w:r>
    </w:p>
    <w:p>
      <w:pPr>
        <w:pStyle w:val="Основной текст"/>
        <w:numPr>
          <w:ilvl w:val="0"/>
          <w:numId w:val="29"/>
        </w:numPr>
        <w:bidi w:val="0"/>
      </w:pPr>
      <w:r>
        <w:rPr>
          <w:rtl w:val="0"/>
        </w:rPr>
        <w:t xml:space="preserve">«О занятости» от </w:t>
      </w:r>
      <w:r>
        <w:rPr>
          <w:rtl w:val="0"/>
        </w:rPr>
        <w:t xml:space="preserve">28.12.2013 </w:t>
      </w:r>
      <w:r>
        <w:rPr>
          <w:rtl w:val="0"/>
        </w:rPr>
        <w:t>№ ЗР</w:t>
      </w:r>
      <w:r>
        <w:rPr>
          <w:rtl w:val="0"/>
        </w:rPr>
        <w:t>-152</w:t>
      </w:r>
      <w:r>
        <w:rPr>
          <w:rtl w:val="0"/>
        </w:rPr>
        <w:t>;</w:t>
      </w:r>
    </w:p>
    <w:p>
      <w:pPr>
        <w:pStyle w:val="Основной текст"/>
        <w:numPr>
          <w:ilvl w:val="0"/>
          <w:numId w:val="29"/>
        </w:numPr>
        <w:bidi w:val="0"/>
      </w:pPr>
      <w:r>
        <w:rPr>
          <w:rtl w:val="0"/>
        </w:rPr>
        <w:t>«Об оплате труда лиц</w:t>
      </w:r>
      <w:r>
        <w:rPr>
          <w:rtl w:val="0"/>
        </w:rPr>
        <w:t xml:space="preserve">, </w:t>
      </w:r>
      <w:r>
        <w:rPr>
          <w:rtl w:val="0"/>
        </w:rPr>
        <w:t xml:space="preserve">занимающих государственные должности» от </w:t>
      </w:r>
      <w:r>
        <w:rPr>
          <w:rtl w:val="0"/>
        </w:rPr>
        <w:t xml:space="preserve">28.12.2013 </w:t>
      </w:r>
      <w:r>
        <w:rPr>
          <w:rtl w:val="0"/>
        </w:rPr>
        <w:t>№ ЗР</w:t>
      </w:r>
      <w:r>
        <w:rPr>
          <w:rtl w:val="0"/>
        </w:rPr>
        <w:t>-157.</w:t>
      </w:r>
    </w:p>
    <w:p>
      <w:pPr>
        <w:pStyle w:val="Основной текст"/>
        <w:bidi w:val="0"/>
      </w:pPr>
      <w:r>
        <w:rPr>
          <w:rtl w:val="0"/>
        </w:rPr>
        <w:t>В Беларуси к законам</w:t>
      </w:r>
      <w:r>
        <w:rPr>
          <w:rtl w:val="0"/>
        </w:rPr>
        <w:t xml:space="preserve">, </w:t>
      </w:r>
      <w:r>
        <w:rPr>
          <w:rtl w:val="0"/>
        </w:rPr>
        <w:t>регулирующим</w:t>
      </w:r>
      <w:r>
        <w:rPr>
          <w:rtl w:val="0"/>
        </w:rPr>
        <w:t xml:space="preserve"> трудовы</w:t>
      </w:r>
      <w:r>
        <w:rPr>
          <w:rtl w:val="0"/>
        </w:rPr>
        <w:t>е</w:t>
      </w:r>
      <w:r>
        <w:rPr>
          <w:rtl w:val="0"/>
        </w:rPr>
        <w:t xml:space="preserve"> отношени</w:t>
      </w:r>
      <w:r>
        <w:rPr>
          <w:rtl w:val="0"/>
        </w:rPr>
        <w:t>я</w:t>
      </w:r>
      <w:r>
        <w:rPr>
          <w:rtl w:val="0"/>
        </w:rPr>
        <w:t>,</w:t>
      </w:r>
      <w:r>
        <w:rPr>
          <w:rtl w:val="0"/>
        </w:rPr>
        <w:t xml:space="preserve"> относятся</w:t>
      </w:r>
      <w:r>
        <w:rPr>
          <w:rtl w:val="0"/>
        </w:rPr>
        <w:t>:</w:t>
      </w:r>
      <w:r>
        <w:rPr>
          <w:rtl w:val="0"/>
        </w:rPr>
        <w:t>:</w:t>
      </w:r>
    </w:p>
    <w:p>
      <w:pPr>
        <w:pStyle w:val="Основной текст"/>
        <w:numPr>
          <w:ilvl w:val="0"/>
          <w:numId w:val="29"/>
        </w:numPr>
        <w:bidi w:val="0"/>
      </w:pPr>
      <w:r>
        <w:rPr>
          <w:rtl w:val="0"/>
        </w:rPr>
        <w:t xml:space="preserve">Закон Республики Беларусь </w:t>
      </w:r>
      <w:r>
        <w:rPr>
          <w:rtl w:val="0"/>
        </w:rPr>
        <w:t xml:space="preserve">от </w:t>
      </w:r>
      <w:r>
        <w:rPr>
          <w:rtl w:val="0"/>
        </w:rPr>
        <w:t xml:space="preserve">22.04.1992 </w:t>
      </w:r>
      <w:r>
        <w:rPr>
          <w:rtl w:val="0"/>
        </w:rPr>
        <w:t xml:space="preserve">№ </w:t>
      </w:r>
      <w:r>
        <w:rPr>
          <w:rtl w:val="0"/>
        </w:rPr>
        <w:t>1605-XII</w:t>
      </w:r>
      <w:r>
        <w:rPr>
          <w:rtl w:val="0"/>
        </w:rPr>
        <w:t xml:space="preserve"> </w:t>
      </w:r>
      <w:r>
        <w:rPr>
          <w:rtl w:val="0"/>
        </w:rPr>
        <w:t>«О профессиональных союзах»</w:t>
      </w:r>
      <w:r>
        <w:rPr>
          <w:rtl w:val="0"/>
        </w:rPr>
        <w:t>;</w:t>
      </w:r>
    </w:p>
    <w:p>
      <w:pPr>
        <w:pStyle w:val="Основной текст"/>
        <w:numPr>
          <w:ilvl w:val="0"/>
          <w:numId w:val="29"/>
        </w:numPr>
        <w:bidi w:val="0"/>
      </w:pPr>
      <w:r>
        <w:rPr>
          <w:rtl w:val="0"/>
        </w:rPr>
        <w:t xml:space="preserve">Закон Республики Беларусь </w:t>
      </w:r>
      <w:r>
        <w:rPr>
          <w:rtl w:val="0"/>
        </w:rPr>
        <w:t xml:space="preserve">от </w:t>
      </w:r>
      <w:r>
        <w:rPr>
          <w:rtl w:val="0"/>
        </w:rPr>
        <w:t xml:space="preserve">17.07.2002 </w:t>
      </w:r>
      <w:r>
        <w:rPr>
          <w:rtl w:val="0"/>
        </w:rPr>
        <w:t xml:space="preserve">№ </w:t>
      </w:r>
      <w:r>
        <w:rPr>
          <w:rtl w:val="0"/>
        </w:rPr>
        <w:t>124-3</w:t>
      </w:r>
      <w:r>
        <w:rPr>
          <w:rtl w:val="0"/>
        </w:rPr>
        <w:t xml:space="preserve"> </w:t>
      </w:r>
      <w:r>
        <w:rPr>
          <w:rtl w:val="0"/>
        </w:rPr>
        <w:t>«Об установлении и порядке</w:t>
      </w:r>
      <w:r>
        <w:rPr>
          <w:rtl w:val="0"/>
        </w:rPr>
        <w:t xml:space="preserve"> </w:t>
      </w:r>
      <w:r>
        <w:rPr>
          <w:rtl w:val="0"/>
        </w:rPr>
        <w:t>повышения минимальной заработной платы»</w:t>
      </w:r>
      <w:r>
        <w:rPr>
          <w:rtl w:val="0"/>
        </w:rPr>
        <w:t>;</w:t>
      </w:r>
    </w:p>
    <w:p>
      <w:pPr>
        <w:pStyle w:val="Основной текст"/>
        <w:numPr>
          <w:ilvl w:val="0"/>
          <w:numId w:val="29"/>
        </w:numPr>
        <w:bidi w:val="0"/>
      </w:pPr>
      <w:r>
        <w:rPr>
          <w:rtl w:val="0"/>
        </w:rPr>
        <w:t xml:space="preserve">Закон Республики Беларусь </w:t>
      </w:r>
      <w:r>
        <w:rPr>
          <w:rtl w:val="0"/>
        </w:rPr>
        <w:t xml:space="preserve">от </w:t>
      </w:r>
      <w:r>
        <w:rPr>
          <w:rtl w:val="0"/>
        </w:rPr>
        <w:t xml:space="preserve">15.06.2006 </w:t>
      </w:r>
      <w:r>
        <w:rPr>
          <w:rtl w:val="0"/>
        </w:rPr>
        <w:t xml:space="preserve">№ </w:t>
      </w:r>
      <w:r>
        <w:rPr>
          <w:rtl w:val="0"/>
        </w:rPr>
        <w:t>125-</w:t>
      </w:r>
      <w:r>
        <w:rPr>
          <w:rtl w:val="0"/>
        </w:rPr>
        <w:t>З</w:t>
      </w:r>
      <w:r>
        <w:rPr>
          <w:rtl w:val="0"/>
        </w:rPr>
        <w:t xml:space="preserve"> </w:t>
      </w:r>
      <w:r>
        <w:rPr>
          <w:rtl w:val="0"/>
        </w:rPr>
        <w:t>«О занятости населения Республики Беларусь»</w:t>
      </w:r>
      <w:r>
        <w:rPr>
          <w:rtl w:val="0"/>
        </w:rPr>
        <w:t>;</w:t>
      </w:r>
    </w:p>
    <w:p>
      <w:pPr>
        <w:pStyle w:val="Основной текст"/>
        <w:numPr>
          <w:ilvl w:val="0"/>
          <w:numId w:val="29"/>
        </w:numPr>
        <w:bidi w:val="0"/>
      </w:pPr>
      <w:r>
        <w:rPr>
          <w:rtl w:val="0"/>
        </w:rPr>
        <w:t xml:space="preserve">Закон Республики Беларусь </w:t>
      </w:r>
      <w:r>
        <w:rPr>
          <w:rtl w:val="0"/>
        </w:rPr>
        <w:t xml:space="preserve">от </w:t>
      </w:r>
      <w:r>
        <w:rPr>
          <w:rtl w:val="0"/>
        </w:rPr>
        <w:t xml:space="preserve">23.06.2008 </w:t>
      </w:r>
      <w:r>
        <w:rPr>
          <w:rtl w:val="0"/>
        </w:rPr>
        <w:t xml:space="preserve">№ </w:t>
      </w:r>
      <w:r>
        <w:rPr>
          <w:rtl w:val="0"/>
        </w:rPr>
        <w:t>356-3</w:t>
      </w:r>
      <w:r>
        <w:rPr>
          <w:rtl w:val="0"/>
        </w:rPr>
        <w:t xml:space="preserve"> </w:t>
      </w:r>
      <w:r>
        <w:rPr>
          <w:rtl w:val="0"/>
        </w:rPr>
        <w:t>«Об охране труда»</w:t>
      </w:r>
      <w:r>
        <w:rPr>
          <w:rtl w:val="0"/>
        </w:rPr>
        <w:t>;</w:t>
      </w:r>
    </w:p>
    <w:p>
      <w:pPr>
        <w:pStyle w:val="Основной текст"/>
        <w:numPr>
          <w:ilvl w:val="0"/>
          <w:numId w:val="29"/>
        </w:numPr>
        <w:bidi w:val="0"/>
      </w:pPr>
      <w:r>
        <w:rPr>
          <w:rtl w:val="0"/>
        </w:rPr>
        <w:t xml:space="preserve">Закон Республики Беларусь </w:t>
      </w:r>
      <w:r>
        <w:rPr>
          <w:rtl w:val="0"/>
        </w:rPr>
        <w:t xml:space="preserve">от </w:t>
      </w:r>
      <w:r>
        <w:rPr>
          <w:rtl w:val="0"/>
        </w:rPr>
        <w:t xml:space="preserve">30.12.2010 </w:t>
      </w:r>
      <w:r>
        <w:rPr>
          <w:rtl w:val="0"/>
        </w:rPr>
        <w:t xml:space="preserve">№ </w:t>
      </w:r>
      <w:r>
        <w:rPr>
          <w:rtl w:val="0"/>
        </w:rPr>
        <w:t>225-3</w:t>
      </w:r>
      <w:r>
        <w:rPr>
          <w:rtl w:val="0"/>
        </w:rPr>
        <w:t xml:space="preserve"> </w:t>
      </w:r>
      <w:r>
        <w:rPr>
          <w:rtl w:val="0"/>
        </w:rPr>
        <w:t>«О внешней трудовой миграции»</w:t>
      </w:r>
      <w:r>
        <w:rPr>
          <w:rtl w:val="0"/>
        </w:rPr>
        <w:t>.</w:t>
      </w:r>
    </w:p>
    <w:p>
      <w:pPr>
        <w:pStyle w:val="Основной текст"/>
        <w:bidi w:val="0"/>
      </w:pPr>
      <w:r>
        <w:rPr>
          <w:rtl w:val="0"/>
        </w:rPr>
        <w:t xml:space="preserve">В </w:t>
      </w:r>
      <w:r>
        <w:rPr>
          <w:rtl w:val="0"/>
        </w:rPr>
        <w:t>Республик</w:t>
      </w:r>
      <w:r>
        <w:rPr>
          <w:rtl w:val="0"/>
        </w:rPr>
        <w:t>е</w:t>
      </w:r>
      <w:r>
        <w:rPr>
          <w:rtl w:val="0"/>
        </w:rPr>
        <w:t xml:space="preserve"> Казахстан к числу законов о труде относ</w:t>
      </w:r>
      <w:r>
        <w:rPr>
          <w:rtl w:val="0"/>
        </w:rPr>
        <w:t>я</w:t>
      </w:r>
      <w:r>
        <w:rPr>
          <w:rtl w:val="0"/>
        </w:rPr>
        <w:t>т</w:t>
      </w:r>
      <w:r>
        <w:rPr>
          <w:rtl w:val="0"/>
        </w:rPr>
        <w:t>ся</w:t>
      </w:r>
      <w:r>
        <w:rPr>
          <w:rtl w:val="0"/>
        </w:rPr>
        <w:t xml:space="preserve"> законы</w:t>
      </w:r>
      <w:r>
        <w:rPr>
          <w:rtl w:val="0"/>
        </w:rPr>
        <w:t>:</w:t>
      </w:r>
    </w:p>
    <w:p>
      <w:pPr>
        <w:pStyle w:val="Основной текст"/>
        <w:numPr>
          <w:ilvl w:val="0"/>
          <w:numId w:val="29"/>
        </w:numPr>
        <w:bidi w:val="0"/>
      </w:pPr>
      <w:r>
        <w:rPr>
          <w:rtl w:val="0"/>
        </w:rPr>
        <w:t>«О праздниках в Республике</w:t>
      </w:r>
      <w:r>
        <w:rPr>
          <w:rtl w:val="0"/>
        </w:rPr>
        <w:t xml:space="preserve"> </w:t>
      </w:r>
      <w:r>
        <w:rPr>
          <w:rtl w:val="0"/>
        </w:rPr>
        <w:t xml:space="preserve">Казахстан» от </w:t>
      </w:r>
      <w:r>
        <w:rPr>
          <w:rtl w:val="0"/>
        </w:rPr>
        <w:t xml:space="preserve">13.12.2001 </w:t>
      </w:r>
      <w:r>
        <w:rPr>
          <w:rtl w:val="0"/>
        </w:rPr>
        <w:t xml:space="preserve">№ </w:t>
      </w:r>
      <w:r>
        <w:rPr>
          <w:rtl w:val="0"/>
        </w:rPr>
        <w:t>267-II</w:t>
      </w:r>
      <w:r>
        <w:rPr>
          <w:rtl w:val="0"/>
        </w:rPr>
        <w:t>;</w:t>
      </w:r>
    </w:p>
    <w:p>
      <w:pPr>
        <w:pStyle w:val="Основной текст"/>
        <w:numPr>
          <w:ilvl w:val="0"/>
          <w:numId w:val="29"/>
        </w:numPr>
        <w:bidi w:val="0"/>
      </w:pPr>
      <w:r>
        <w:rPr>
          <w:rtl w:val="0"/>
        </w:rPr>
        <w:t xml:space="preserve">«О профессиональных союзах» от </w:t>
      </w:r>
      <w:r>
        <w:rPr>
          <w:rtl w:val="0"/>
        </w:rPr>
        <w:t xml:space="preserve">27.06.2014 </w:t>
      </w:r>
      <w:r>
        <w:rPr>
          <w:rtl w:val="0"/>
        </w:rPr>
        <w:t xml:space="preserve">№ </w:t>
      </w:r>
      <w:r>
        <w:rPr>
          <w:rtl w:val="0"/>
        </w:rPr>
        <w:t>211-V</w:t>
      </w:r>
      <w:r>
        <w:rPr>
          <w:rtl w:val="0"/>
        </w:rPr>
        <w:t>;</w:t>
      </w:r>
    </w:p>
    <w:p>
      <w:pPr>
        <w:pStyle w:val="Основной текст"/>
        <w:numPr>
          <w:ilvl w:val="0"/>
          <w:numId w:val="29"/>
        </w:numPr>
        <w:bidi w:val="0"/>
      </w:pPr>
      <w:r>
        <w:rPr>
          <w:rtl w:val="0"/>
        </w:rPr>
        <w:t>«О минимальных социальных</w:t>
      </w:r>
      <w:r>
        <w:rPr>
          <w:rtl w:val="0"/>
        </w:rPr>
        <w:t xml:space="preserve"> </w:t>
      </w:r>
      <w:r>
        <w:rPr>
          <w:rtl w:val="0"/>
        </w:rPr>
        <w:t xml:space="preserve">стандартах и их гарантиях» от </w:t>
      </w:r>
      <w:r>
        <w:rPr>
          <w:rtl w:val="0"/>
        </w:rPr>
        <w:t xml:space="preserve">19.05.2015 </w:t>
      </w:r>
      <w:r>
        <w:rPr>
          <w:rtl w:val="0"/>
        </w:rPr>
        <w:t xml:space="preserve">№ </w:t>
      </w:r>
      <w:r>
        <w:rPr>
          <w:rtl w:val="0"/>
        </w:rPr>
        <w:t>314-V</w:t>
      </w:r>
      <w:r>
        <w:rPr>
          <w:rtl w:val="0"/>
        </w:rPr>
        <w:t>;</w:t>
      </w:r>
    </w:p>
    <w:p>
      <w:pPr>
        <w:pStyle w:val="Основной текст"/>
        <w:numPr>
          <w:ilvl w:val="0"/>
          <w:numId w:val="29"/>
        </w:numPr>
        <w:bidi w:val="0"/>
      </w:pPr>
      <w:r>
        <w:rPr>
          <w:rtl w:val="0"/>
        </w:rPr>
        <w:t xml:space="preserve">«О занятости населения» от </w:t>
      </w:r>
      <w:r>
        <w:rPr>
          <w:rtl w:val="0"/>
        </w:rPr>
        <w:t xml:space="preserve">06.04.2016 </w:t>
      </w:r>
      <w:r>
        <w:rPr>
          <w:rtl w:val="0"/>
        </w:rPr>
        <w:t xml:space="preserve">№ </w:t>
      </w:r>
      <w:r>
        <w:rPr>
          <w:rtl w:val="0"/>
        </w:rPr>
        <w:t>482-V.</w:t>
      </w:r>
    </w:p>
    <w:p>
      <w:pPr>
        <w:pStyle w:val="Основной текст"/>
        <w:bidi w:val="0"/>
      </w:pPr>
      <w:r>
        <w:rPr>
          <w:rtl w:val="0"/>
        </w:rPr>
        <w:t>В Кыргызстане к законам о труде относятся законы</w:t>
      </w:r>
      <w:r>
        <w:rPr>
          <w:rtl w:val="0"/>
        </w:rPr>
        <w:t>:</w:t>
      </w:r>
    </w:p>
    <w:p>
      <w:pPr>
        <w:pStyle w:val="Основной текст"/>
        <w:numPr>
          <w:ilvl w:val="0"/>
          <w:numId w:val="29"/>
        </w:numPr>
        <w:bidi w:val="0"/>
      </w:pPr>
      <w:r>
        <w:rPr>
          <w:rtl w:val="0"/>
        </w:rPr>
        <w:t>«О государственных гарантиях и</w:t>
      </w:r>
      <w:r>
        <w:rPr>
          <w:rtl w:val="0"/>
        </w:rPr>
        <w:t xml:space="preserve"> </w:t>
      </w:r>
      <w:r>
        <w:rPr>
          <w:rtl w:val="0"/>
        </w:rPr>
        <w:t>компенсациях для лиц</w:t>
      </w:r>
      <w:r>
        <w:rPr>
          <w:rtl w:val="0"/>
        </w:rPr>
        <w:t xml:space="preserve">, </w:t>
      </w:r>
      <w:r>
        <w:rPr>
          <w:rtl w:val="0"/>
        </w:rPr>
        <w:t xml:space="preserve">проживающих и работающих в условиях высокогорья и отдаленных труднодоступных зонах» от </w:t>
      </w:r>
      <w:r>
        <w:rPr>
          <w:rtl w:val="0"/>
        </w:rPr>
        <w:t xml:space="preserve">28.06.1996 </w:t>
      </w:r>
      <w:r>
        <w:rPr>
          <w:rtl w:val="0"/>
        </w:rPr>
        <w:t xml:space="preserve">№ </w:t>
      </w:r>
      <w:r>
        <w:rPr>
          <w:rtl w:val="0"/>
        </w:rPr>
        <w:t>33;</w:t>
      </w:r>
    </w:p>
    <w:p>
      <w:pPr>
        <w:pStyle w:val="Основной текст"/>
        <w:numPr>
          <w:ilvl w:val="0"/>
          <w:numId w:val="29"/>
        </w:numPr>
        <w:bidi w:val="0"/>
      </w:pPr>
      <w:r>
        <w:rPr>
          <w:rtl w:val="0"/>
        </w:rPr>
        <w:t xml:space="preserve">«О профессиональных союзах» от </w:t>
      </w:r>
      <w:r>
        <w:rPr>
          <w:rtl w:val="0"/>
        </w:rPr>
        <w:t xml:space="preserve">16.10.1998 </w:t>
      </w:r>
      <w:r>
        <w:rPr>
          <w:rtl w:val="0"/>
        </w:rPr>
        <w:t xml:space="preserve">№ </w:t>
      </w:r>
      <w:r>
        <w:rPr>
          <w:rtl w:val="0"/>
        </w:rPr>
        <w:t>130</w:t>
      </w:r>
      <w:r>
        <w:rPr>
          <w:rtl w:val="0"/>
        </w:rPr>
        <w:t>;</w:t>
      </w:r>
    </w:p>
    <w:p>
      <w:pPr>
        <w:pStyle w:val="Основной текст"/>
        <w:numPr>
          <w:ilvl w:val="0"/>
          <w:numId w:val="29"/>
        </w:numPr>
        <w:bidi w:val="0"/>
      </w:pPr>
      <w:r>
        <w:rPr>
          <w:rtl w:val="0"/>
        </w:rPr>
        <w:t>«О социальном партнерстве в</w:t>
      </w:r>
      <w:r>
        <w:rPr>
          <w:rtl w:val="0"/>
        </w:rPr>
        <w:t xml:space="preserve"> </w:t>
      </w:r>
      <w:r>
        <w:rPr>
          <w:rtl w:val="0"/>
        </w:rPr>
        <w:t xml:space="preserve">области трудовых отношений в Кыргызской Республике» от </w:t>
      </w:r>
      <w:r>
        <w:rPr>
          <w:rtl w:val="0"/>
        </w:rPr>
        <w:t xml:space="preserve">25.07.2003 </w:t>
      </w:r>
      <w:r>
        <w:rPr>
          <w:rtl w:val="0"/>
        </w:rPr>
        <w:t xml:space="preserve">№ </w:t>
      </w:r>
      <w:r>
        <w:rPr>
          <w:rtl w:val="0"/>
        </w:rPr>
        <w:t>154;</w:t>
      </w:r>
    </w:p>
    <w:p>
      <w:pPr>
        <w:pStyle w:val="Основной текст"/>
        <w:numPr>
          <w:ilvl w:val="0"/>
          <w:numId w:val="29"/>
        </w:numPr>
        <w:bidi w:val="0"/>
      </w:pPr>
      <w:r>
        <w:rPr>
          <w:rtl w:val="0"/>
        </w:rPr>
        <w:t xml:space="preserve">«Об охране труда от </w:t>
      </w:r>
      <w:r>
        <w:rPr>
          <w:rtl w:val="0"/>
        </w:rPr>
        <w:t xml:space="preserve">01.08.2003 </w:t>
      </w:r>
      <w:r>
        <w:rPr>
          <w:rtl w:val="0"/>
        </w:rPr>
        <w:t xml:space="preserve">№ </w:t>
      </w:r>
      <w:r>
        <w:rPr>
          <w:rtl w:val="0"/>
        </w:rPr>
        <w:t>167</w:t>
      </w:r>
      <w:r>
        <w:rPr>
          <w:rtl w:val="0"/>
        </w:rPr>
        <w:t>»</w:t>
      </w:r>
      <w:r>
        <w:rPr>
          <w:rtl w:val="0"/>
        </w:rPr>
        <w:t>;</w:t>
      </w:r>
    </w:p>
    <w:p>
      <w:pPr>
        <w:pStyle w:val="Основной текст"/>
        <w:numPr>
          <w:ilvl w:val="0"/>
          <w:numId w:val="29"/>
        </w:numPr>
        <w:bidi w:val="0"/>
      </w:pPr>
      <w:r>
        <w:rPr>
          <w:rtl w:val="0"/>
        </w:rPr>
        <w:t xml:space="preserve">«Об объединениях работодателей» от </w:t>
      </w:r>
      <w:r>
        <w:rPr>
          <w:rtl w:val="0"/>
        </w:rPr>
        <w:t xml:space="preserve">22.05.2004 </w:t>
      </w:r>
      <w:r>
        <w:rPr>
          <w:rtl w:val="0"/>
        </w:rPr>
        <w:t xml:space="preserve">№ </w:t>
      </w:r>
      <w:r>
        <w:rPr>
          <w:rtl w:val="0"/>
        </w:rPr>
        <w:t>66;</w:t>
      </w:r>
    </w:p>
    <w:p>
      <w:pPr>
        <w:pStyle w:val="Основной текст"/>
        <w:numPr>
          <w:ilvl w:val="0"/>
          <w:numId w:val="29"/>
        </w:numPr>
        <w:bidi w:val="0"/>
      </w:pPr>
      <w:r>
        <w:rPr>
          <w:rtl w:val="0"/>
        </w:rPr>
        <w:t xml:space="preserve">«О коллективных договорах» от </w:t>
      </w:r>
      <w:r>
        <w:rPr>
          <w:rtl w:val="0"/>
        </w:rPr>
        <w:t xml:space="preserve">31.08.2004 </w:t>
      </w:r>
      <w:r>
        <w:rPr>
          <w:rtl w:val="0"/>
        </w:rPr>
        <w:t xml:space="preserve">№ </w:t>
      </w:r>
      <w:r>
        <w:rPr>
          <w:rtl w:val="0"/>
        </w:rPr>
        <w:t>164</w:t>
      </w:r>
      <w:r>
        <w:rPr>
          <w:rtl w:val="0"/>
        </w:rPr>
        <w:t>;</w:t>
      </w:r>
    </w:p>
    <w:p>
      <w:pPr>
        <w:pStyle w:val="Основной текст"/>
        <w:numPr>
          <w:ilvl w:val="0"/>
          <w:numId w:val="29"/>
        </w:numPr>
        <w:bidi w:val="0"/>
      </w:pPr>
      <w:r>
        <w:rPr>
          <w:rtl w:val="0"/>
        </w:rPr>
        <w:t xml:space="preserve">Кодекс Кыргызской Республики о детях от </w:t>
      </w:r>
      <w:r>
        <w:rPr>
          <w:rtl w:val="0"/>
        </w:rPr>
        <w:t>31.05.2012</w:t>
      </w:r>
      <w:r>
        <w:rPr>
          <w:rtl w:val="0"/>
        </w:rPr>
        <w:t>;</w:t>
      </w:r>
    </w:p>
    <w:p>
      <w:pPr>
        <w:pStyle w:val="Основной текст"/>
        <w:numPr>
          <w:ilvl w:val="0"/>
          <w:numId w:val="29"/>
        </w:numPr>
        <w:bidi w:val="0"/>
      </w:pPr>
      <w:r>
        <w:rPr>
          <w:rtl w:val="0"/>
        </w:rPr>
        <w:t xml:space="preserve">«О содействии занятости населения» от </w:t>
      </w:r>
      <w:r>
        <w:rPr>
          <w:rtl w:val="0"/>
        </w:rPr>
        <w:t xml:space="preserve">03.08.2015 </w:t>
      </w:r>
      <w:r>
        <w:rPr>
          <w:rtl w:val="0"/>
        </w:rPr>
        <w:t xml:space="preserve">№ </w:t>
      </w:r>
      <w:r>
        <w:rPr>
          <w:rtl w:val="0"/>
        </w:rPr>
        <w:t>214</w:t>
      </w:r>
      <w:r>
        <w:rPr>
          <w:rtl w:val="0"/>
        </w:rPr>
        <w:t>.</w:t>
      </w:r>
    </w:p>
    <w:p>
      <w:pPr>
        <w:pStyle w:val="Основной текст"/>
        <w:bidi w:val="0"/>
      </w:pPr>
      <w:r>
        <w:rPr>
          <w:rtl w:val="0"/>
        </w:rPr>
        <w:t>Основополагающими законами</w:t>
      </w:r>
      <w:r>
        <w:rPr>
          <w:rtl w:val="0"/>
        </w:rPr>
        <w:t xml:space="preserve">, </w:t>
      </w:r>
      <w:r>
        <w:rPr>
          <w:rtl w:val="0"/>
        </w:rPr>
        <w:t>регулирующими отношения в сфере труда</w:t>
      </w:r>
      <w:r>
        <w:rPr>
          <w:rtl w:val="0"/>
        </w:rPr>
        <w:t>,</w:t>
      </w:r>
      <w:r>
        <w:rPr>
          <w:rtl w:val="0"/>
        </w:rPr>
        <w:t xml:space="preserve"> в Российской Федерации являются</w:t>
      </w:r>
      <w:r>
        <w:rPr>
          <w:rtl w:val="0"/>
        </w:rPr>
        <w:t>:</w:t>
      </w:r>
    </w:p>
    <w:p>
      <w:pPr>
        <w:pStyle w:val="Основной текст"/>
        <w:numPr>
          <w:ilvl w:val="0"/>
          <w:numId w:val="29"/>
        </w:numPr>
        <w:bidi w:val="0"/>
      </w:pPr>
      <w:r>
        <w:rPr>
          <w:rtl w:val="0"/>
        </w:rPr>
        <w:t xml:space="preserve">Закон РФ от </w:t>
      </w:r>
      <w:r>
        <w:rPr>
          <w:rtl w:val="0"/>
        </w:rPr>
        <w:t xml:space="preserve">19 </w:t>
      </w:r>
      <w:r>
        <w:rPr>
          <w:rtl w:val="0"/>
        </w:rPr>
        <w:t xml:space="preserve">апреля </w:t>
      </w:r>
      <w:r>
        <w:rPr>
          <w:rtl w:val="0"/>
        </w:rPr>
        <w:t xml:space="preserve">1991 </w:t>
      </w:r>
      <w:r>
        <w:rPr>
          <w:rtl w:val="0"/>
        </w:rPr>
        <w:t>г</w:t>
      </w:r>
      <w:r>
        <w:rPr>
          <w:rtl w:val="0"/>
        </w:rPr>
        <w:t xml:space="preserve">. </w:t>
      </w:r>
      <w:r>
        <w:rPr>
          <w:rtl w:val="0"/>
        </w:rPr>
        <w:t>№</w:t>
      </w:r>
      <w:r>
        <w:rPr>
          <w:rtl w:val="0"/>
        </w:rPr>
        <w:t xml:space="preserve">1032-1 </w:t>
      </w:r>
      <w:r>
        <w:rPr>
          <w:rtl w:val="0"/>
        </w:rPr>
        <w:t>«О занятости населения в Российской Федерации»</w:t>
      </w:r>
      <w:r>
        <w:rPr>
          <w:rtl w:val="0"/>
        </w:rPr>
        <w:t>;</w:t>
      </w:r>
    </w:p>
    <w:p>
      <w:pPr>
        <w:pStyle w:val="Основной текст"/>
        <w:numPr>
          <w:ilvl w:val="0"/>
          <w:numId w:val="29"/>
        </w:numPr>
        <w:bidi w:val="0"/>
      </w:pPr>
      <w:r>
        <w:rPr>
          <w:rtl w:val="0"/>
        </w:rPr>
        <w:t xml:space="preserve">Закон РФ от </w:t>
      </w:r>
      <w:r>
        <w:rPr>
          <w:rtl w:val="0"/>
        </w:rPr>
        <w:t xml:space="preserve">19 </w:t>
      </w:r>
      <w:r>
        <w:rPr>
          <w:rtl w:val="0"/>
        </w:rPr>
        <w:t xml:space="preserve">февраля </w:t>
      </w:r>
      <w:r>
        <w:rPr>
          <w:rtl w:val="0"/>
        </w:rPr>
        <w:t xml:space="preserve">1993 </w:t>
      </w:r>
      <w:r>
        <w:rPr>
          <w:rtl w:val="0"/>
        </w:rPr>
        <w:t>г</w:t>
      </w:r>
      <w:r>
        <w:rPr>
          <w:rtl w:val="0"/>
        </w:rPr>
        <w:t xml:space="preserve">. </w:t>
      </w:r>
      <w:r>
        <w:rPr>
          <w:rtl w:val="0"/>
        </w:rPr>
        <w:t>№</w:t>
      </w:r>
      <w:r>
        <w:rPr>
          <w:rtl w:val="0"/>
        </w:rPr>
        <w:t xml:space="preserve">4520-1 </w:t>
      </w:r>
      <w:r>
        <w:rPr>
          <w:rtl w:val="0"/>
        </w:rPr>
        <w:t>«О государственных гарантиях и компенсациях для лиц</w:t>
      </w:r>
      <w:r>
        <w:rPr>
          <w:rtl w:val="0"/>
        </w:rPr>
        <w:t xml:space="preserve">, </w:t>
      </w:r>
      <w:r>
        <w:rPr>
          <w:rtl w:val="0"/>
        </w:rPr>
        <w:t>работающих и проживающих в районах Крайнего Севера и приравненных к ним местностях»</w:t>
      </w:r>
      <w:r>
        <w:rPr>
          <w:rtl w:val="0"/>
        </w:rPr>
        <w:t>;</w:t>
      </w:r>
    </w:p>
    <w:p>
      <w:pPr>
        <w:pStyle w:val="Основной текст"/>
        <w:numPr>
          <w:ilvl w:val="0"/>
          <w:numId w:val="29"/>
        </w:numPr>
        <w:bidi w:val="0"/>
      </w:pPr>
      <w:r>
        <w:rPr>
          <w:rtl w:val="0"/>
        </w:rPr>
        <w:t xml:space="preserve">Федеральный закон от </w:t>
      </w:r>
      <w:r>
        <w:rPr>
          <w:rtl w:val="0"/>
        </w:rPr>
        <w:t xml:space="preserve">12 </w:t>
      </w:r>
      <w:r>
        <w:rPr>
          <w:rtl w:val="0"/>
        </w:rPr>
        <w:t xml:space="preserve">января </w:t>
      </w:r>
      <w:r>
        <w:rPr>
          <w:rtl w:val="0"/>
        </w:rPr>
        <w:t xml:space="preserve">1996 </w:t>
      </w:r>
      <w:r>
        <w:rPr>
          <w:rtl w:val="0"/>
        </w:rPr>
        <w:t>г</w:t>
      </w:r>
      <w:r>
        <w:rPr>
          <w:rtl w:val="0"/>
        </w:rPr>
        <w:t xml:space="preserve">. </w:t>
      </w:r>
      <w:r>
        <w:rPr>
          <w:rtl w:val="0"/>
        </w:rPr>
        <w:t>№</w:t>
      </w:r>
      <w:r>
        <w:rPr>
          <w:rtl w:val="0"/>
        </w:rPr>
        <w:t>10-</w:t>
      </w:r>
      <w:r>
        <w:rPr>
          <w:rtl w:val="0"/>
        </w:rPr>
        <w:t>ФЗ «О профессиональных союзах</w:t>
      </w:r>
      <w:r>
        <w:rPr>
          <w:rtl w:val="0"/>
        </w:rPr>
        <w:t xml:space="preserve">, </w:t>
      </w:r>
      <w:r>
        <w:rPr>
          <w:rtl w:val="0"/>
        </w:rPr>
        <w:t>их правах и гарантиях деятельности»</w:t>
      </w:r>
      <w:r>
        <w:rPr>
          <w:rtl w:val="0"/>
        </w:rPr>
        <w:t>;</w:t>
      </w:r>
    </w:p>
    <w:p>
      <w:pPr>
        <w:pStyle w:val="Основной текст"/>
        <w:numPr>
          <w:ilvl w:val="0"/>
          <w:numId w:val="29"/>
        </w:numPr>
        <w:bidi w:val="0"/>
      </w:pPr>
      <w:r>
        <w:rPr>
          <w:rtl w:val="0"/>
        </w:rPr>
        <w:t xml:space="preserve">Федеральный закон от </w:t>
      </w:r>
      <w:r>
        <w:rPr>
          <w:rtl w:val="0"/>
        </w:rPr>
        <w:t xml:space="preserve">24 </w:t>
      </w:r>
      <w:r>
        <w:rPr>
          <w:rtl w:val="0"/>
        </w:rPr>
        <w:t xml:space="preserve">июля </w:t>
      </w:r>
      <w:r>
        <w:rPr>
          <w:rtl w:val="0"/>
        </w:rPr>
        <w:t xml:space="preserve">1998 </w:t>
      </w:r>
      <w:r>
        <w:rPr>
          <w:rtl w:val="0"/>
        </w:rPr>
        <w:t>г</w:t>
      </w:r>
      <w:r>
        <w:rPr>
          <w:rtl w:val="0"/>
        </w:rPr>
        <w:t xml:space="preserve">. </w:t>
      </w:r>
      <w:r>
        <w:rPr>
          <w:rtl w:val="0"/>
        </w:rPr>
        <w:t>№</w:t>
      </w:r>
      <w:r>
        <w:rPr>
          <w:rtl w:val="0"/>
        </w:rPr>
        <w:t>125-</w:t>
      </w:r>
      <w:r>
        <w:rPr>
          <w:rtl w:val="0"/>
        </w:rPr>
        <w:t>ФЗ «Об обязательном социальном страховании от несчастных случаев на производстве и профессиональных заболеваний»</w:t>
      </w:r>
      <w:r>
        <w:rPr>
          <w:rtl w:val="0"/>
        </w:rPr>
        <w:t>;</w:t>
      </w:r>
    </w:p>
    <w:p>
      <w:pPr>
        <w:pStyle w:val="Основной текст"/>
        <w:numPr>
          <w:ilvl w:val="0"/>
          <w:numId w:val="29"/>
        </w:numPr>
        <w:bidi w:val="0"/>
      </w:pPr>
      <w:r>
        <w:rPr>
          <w:rtl w:val="0"/>
        </w:rPr>
        <w:t xml:space="preserve">Федеральный закон от </w:t>
      </w:r>
      <w:r>
        <w:rPr>
          <w:rtl w:val="0"/>
        </w:rPr>
        <w:t xml:space="preserve">1 </w:t>
      </w:r>
      <w:r>
        <w:rPr>
          <w:rtl w:val="0"/>
        </w:rPr>
        <w:t xml:space="preserve">мая </w:t>
      </w:r>
      <w:r>
        <w:rPr>
          <w:rtl w:val="0"/>
        </w:rPr>
        <w:t xml:space="preserve">1999 </w:t>
      </w:r>
      <w:r>
        <w:rPr>
          <w:rtl w:val="0"/>
        </w:rPr>
        <w:t>г</w:t>
      </w:r>
      <w:r>
        <w:rPr>
          <w:rtl w:val="0"/>
        </w:rPr>
        <w:t xml:space="preserve">. </w:t>
      </w:r>
      <w:r>
        <w:rPr>
          <w:rtl w:val="0"/>
        </w:rPr>
        <w:t>№</w:t>
      </w:r>
      <w:r>
        <w:rPr>
          <w:rtl w:val="0"/>
        </w:rPr>
        <w:t>92-</w:t>
      </w:r>
      <w:r>
        <w:rPr>
          <w:rtl w:val="0"/>
        </w:rPr>
        <w:t>ФЗ «О Российской трехсторонней комиссии по регулированию социально</w:t>
      </w:r>
      <w:r>
        <w:rPr>
          <w:rtl w:val="0"/>
        </w:rPr>
        <w:t>-</w:t>
      </w:r>
      <w:r>
        <w:rPr>
          <w:rtl w:val="0"/>
        </w:rPr>
        <w:t>трудовых отношений»</w:t>
      </w:r>
      <w:r>
        <w:rPr>
          <w:rtl w:val="0"/>
        </w:rPr>
        <w:t>;</w:t>
      </w:r>
    </w:p>
    <w:p>
      <w:pPr>
        <w:pStyle w:val="Основной текст"/>
        <w:numPr>
          <w:ilvl w:val="0"/>
          <w:numId w:val="29"/>
        </w:numPr>
        <w:bidi w:val="0"/>
      </w:pPr>
      <w:r>
        <w:rPr>
          <w:rtl w:val="0"/>
        </w:rPr>
        <w:t xml:space="preserve">Федеральный закон от </w:t>
      </w:r>
      <w:r>
        <w:rPr>
          <w:rtl w:val="0"/>
        </w:rPr>
        <w:t xml:space="preserve">27 </w:t>
      </w:r>
      <w:r>
        <w:rPr>
          <w:rtl w:val="0"/>
        </w:rPr>
        <w:t xml:space="preserve">ноября </w:t>
      </w:r>
      <w:r>
        <w:rPr>
          <w:rtl w:val="0"/>
        </w:rPr>
        <w:t xml:space="preserve">2002 </w:t>
      </w:r>
      <w:r>
        <w:rPr>
          <w:rtl w:val="0"/>
        </w:rPr>
        <w:t>г</w:t>
      </w:r>
      <w:r>
        <w:rPr>
          <w:rtl w:val="0"/>
        </w:rPr>
        <w:t xml:space="preserve">. </w:t>
      </w:r>
      <w:r>
        <w:rPr>
          <w:rtl w:val="0"/>
        </w:rPr>
        <w:t>№</w:t>
      </w:r>
      <w:r>
        <w:rPr>
          <w:rtl w:val="0"/>
        </w:rPr>
        <w:t>156-</w:t>
      </w:r>
      <w:r>
        <w:rPr>
          <w:rtl w:val="0"/>
        </w:rPr>
        <w:t>ФЗ «Об объединениях работодателей»</w:t>
      </w:r>
      <w:r>
        <w:rPr>
          <w:rtl w:val="0"/>
        </w:rPr>
        <w:t>;</w:t>
      </w:r>
    </w:p>
    <w:p>
      <w:pPr>
        <w:pStyle w:val="Основной текст"/>
        <w:numPr>
          <w:ilvl w:val="0"/>
          <w:numId w:val="29"/>
        </w:numPr>
        <w:bidi w:val="0"/>
      </w:pPr>
      <w:r>
        <w:rPr>
          <w:rtl w:val="0"/>
        </w:rPr>
        <w:t xml:space="preserve">Федеральный закон от </w:t>
      </w:r>
      <w:r>
        <w:rPr>
          <w:rtl w:val="0"/>
        </w:rPr>
        <w:t xml:space="preserve">26 </w:t>
      </w:r>
      <w:r>
        <w:rPr>
          <w:rtl w:val="0"/>
        </w:rPr>
        <w:t xml:space="preserve">декабря </w:t>
      </w:r>
      <w:r>
        <w:rPr>
          <w:rtl w:val="0"/>
        </w:rPr>
        <w:t xml:space="preserve">2008 </w:t>
      </w:r>
      <w:r>
        <w:rPr>
          <w:rtl w:val="0"/>
        </w:rPr>
        <w:t>г</w:t>
      </w:r>
      <w:r>
        <w:rPr>
          <w:rtl w:val="0"/>
        </w:rPr>
        <w:t xml:space="preserve">. </w:t>
      </w:r>
      <w:r>
        <w:rPr>
          <w:rtl w:val="0"/>
        </w:rPr>
        <w:t>№</w:t>
      </w:r>
      <w:r>
        <w:rPr>
          <w:rtl w:val="0"/>
        </w:rPr>
        <w:t>294-</w:t>
      </w:r>
      <w:r>
        <w:rPr>
          <w:rtl w:val="0"/>
        </w:rPr>
        <w:t xml:space="preserve">ФЗ «О защите прав юридических лиц и индивидуальных предпринимателей при осуществлении государственного контроля </w:t>
      </w:r>
      <w:r>
        <w:rPr>
          <w:rtl w:val="0"/>
        </w:rPr>
        <w:t>(</w:t>
      </w:r>
      <w:r>
        <w:rPr>
          <w:rtl w:val="0"/>
        </w:rPr>
        <w:t>надзора</w:t>
      </w:r>
      <w:r>
        <w:rPr>
          <w:rtl w:val="0"/>
        </w:rPr>
        <w:t xml:space="preserve">) </w:t>
      </w:r>
      <w:r>
        <w:rPr>
          <w:rtl w:val="0"/>
        </w:rPr>
        <w:t>и муниципального контроля»</w:t>
      </w:r>
      <w:r>
        <w:rPr>
          <w:rtl w:val="0"/>
        </w:rPr>
        <w:t>;</w:t>
      </w:r>
    </w:p>
    <w:p>
      <w:pPr>
        <w:pStyle w:val="Основной текст"/>
        <w:numPr>
          <w:ilvl w:val="0"/>
          <w:numId w:val="29"/>
        </w:numPr>
        <w:bidi w:val="0"/>
      </w:pPr>
      <w:r>
        <w:rPr>
          <w:rtl w:val="0"/>
        </w:rPr>
        <w:t xml:space="preserve">Федеральный закон от </w:t>
      </w:r>
      <w:r>
        <w:rPr>
          <w:rtl w:val="0"/>
        </w:rPr>
        <w:t xml:space="preserve">28 </w:t>
      </w:r>
      <w:r>
        <w:rPr>
          <w:rtl w:val="0"/>
        </w:rPr>
        <w:t xml:space="preserve">декабря </w:t>
      </w:r>
      <w:r>
        <w:rPr>
          <w:rtl w:val="0"/>
        </w:rPr>
        <w:t xml:space="preserve">2013 </w:t>
      </w:r>
      <w:r>
        <w:rPr>
          <w:rtl w:val="0"/>
        </w:rPr>
        <w:t>г</w:t>
      </w:r>
      <w:r>
        <w:rPr>
          <w:rtl w:val="0"/>
        </w:rPr>
        <w:t xml:space="preserve">. </w:t>
      </w:r>
      <w:r>
        <w:rPr>
          <w:rtl w:val="0"/>
        </w:rPr>
        <w:t>№</w:t>
      </w:r>
      <w:r>
        <w:rPr>
          <w:rtl w:val="0"/>
        </w:rPr>
        <w:t>426-</w:t>
      </w:r>
      <w:r>
        <w:rPr>
          <w:rtl w:val="0"/>
        </w:rPr>
        <w:t>ФЗ «О специальной оценке условий труда»</w:t>
      </w:r>
      <w:r>
        <w:rPr>
          <w:rtl w:val="0"/>
        </w:rPr>
        <w:t xml:space="preserve"> </w:t>
      </w:r>
      <w:r>
        <w:rPr>
          <w:rtl w:val="0"/>
        </w:rPr>
        <w:t>и др</w:t>
      </w:r>
      <w:r>
        <w:rPr>
          <w:rtl w:val="0"/>
        </w:rPr>
        <w:t>.</w:t>
      </w:r>
    </w:p>
    <w:p>
      <w:pPr>
        <w:pStyle w:val="Основной текст"/>
        <w:bidi w:val="0"/>
      </w:pPr>
      <w:r>
        <w:rPr>
          <w:rtl w:val="0"/>
        </w:rPr>
        <w:t>Необходимо отметить</w:t>
      </w:r>
      <w:r>
        <w:rPr>
          <w:rtl w:val="0"/>
        </w:rPr>
        <w:t xml:space="preserve">, </w:t>
      </w:r>
      <w:r>
        <w:rPr>
          <w:rtl w:val="0"/>
        </w:rPr>
        <w:t>что</w:t>
      </w:r>
      <w:r>
        <w:rPr>
          <w:rtl w:val="0"/>
        </w:rPr>
        <w:t xml:space="preserve">, </w:t>
      </w:r>
      <w:r>
        <w:rPr>
          <w:rtl w:val="0"/>
        </w:rPr>
        <w:t>в отличие от других стран Союза</w:t>
      </w:r>
      <w:r>
        <w:rPr>
          <w:rtl w:val="0"/>
        </w:rPr>
        <w:t xml:space="preserve">, </w:t>
      </w:r>
      <w:r>
        <w:rPr>
          <w:rtl w:val="0"/>
        </w:rPr>
        <w:t xml:space="preserve">Россия имеет федеративное устройство </w:t>
      </w:r>
      <w:r>
        <w:rPr>
          <w:rtl w:val="0"/>
        </w:rPr>
        <w:t>(</w:t>
      </w:r>
      <w:r>
        <w:rPr>
          <w:rtl w:val="0"/>
        </w:rPr>
        <w:t>остальные члены ЕАЭС — унитарные государства</w:t>
      </w:r>
      <w:r>
        <w:rPr>
          <w:rtl w:val="0"/>
        </w:rPr>
        <w:t xml:space="preserve">). </w:t>
      </w:r>
      <w:r>
        <w:rPr>
          <w:rtl w:val="0"/>
        </w:rPr>
        <w:t>В России трудовое законодательство находится в совместном ведении РФ и субъектов</w:t>
      </w:r>
      <w:r>
        <w:rPr>
          <w:rStyle w:val="Нет"/>
          <w:rFonts w:ascii="Times New Roman" w:cs="Times New Roman" w:hAnsi="Times New Roman" w:eastAsia="Times New Roman"/>
          <w:b w:val="0"/>
          <w:bCs w:val="0"/>
          <w:i w:val="0"/>
          <w:iCs w:val="0"/>
          <w:vertAlign w:val="superscript"/>
        </w:rPr>
        <w:footnoteReference w:id="214"/>
      </w:r>
      <w:r>
        <w:rPr>
          <w:rtl w:val="0"/>
        </w:rPr>
        <w:t xml:space="preserve">, </w:t>
      </w:r>
      <w:r>
        <w:rPr>
          <w:rtl w:val="0"/>
        </w:rPr>
        <w:t>при этом важным условием является то</w:t>
      </w:r>
      <w:r>
        <w:rPr>
          <w:rtl w:val="0"/>
        </w:rPr>
        <w:t xml:space="preserve">, </w:t>
      </w:r>
      <w:r>
        <w:rPr>
          <w:rtl w:val="0"/>
        </w:rPr>
        <w:t>что законы субъектов Российской Федерации</w:t>
      </w:r>
      <w:r>
        <w:rPr>
          <w:rtl w:val="0"/>
        </w:rPr>
        <w:t xml:space="preserve">, </w:t>
      </w:r>
      <w:r>
        <w:rPr>
          <w:rtl w:val="0"/>
        </w:rPr>
        <w:t>содержащие нормы трудового права</w:t>
      </w:r>
      <w:r>
        <w:rPr>
          <w:rtl w:val="0"/>
        </w:rPr>
        <w:t xml:space="preserve">, </w:t>
      </w:r>
      <w:r>
        <w:rPr>
          <w:rtl w:val="0"/>
        </w:rPr>
        <w:t xml:space="preserve">не должны противоречить </w:t>
      </w:r>
      <w:r>
        <w:rPr>
          <w:rtl w:val="0"/>
        </w:rPr>
        <w:t>Трудовому</w:t>
      </w:r>
      <w:r>
        <w:rPr>
          <w:rtl w:val="0"/>
        </w:rPr>
        <w:t xml:space="preserve"> Кодексу и иным федеральным законам</w:t>
      </w:r>
      <w:r>
        <w:rPr>
          <w:rStyle w:val="Нет"/>
          <w:rFonts w:ascii="Times New Roman" w:cs="Times New Roman" w:hAnsi="Times New Roman" w:eastAsia="Times New Roman"/>
          <w:b w:val="0"/>
          <w:bCs w:val="0"/>
          <w:i w:val="0"/>
          <w:iCs w:val="0"/>
          <w:vertAlign w:val="superscript"/>
        </w:rPr>
        <w:footnoteReference w:id="215"/>
      </w:r>
      <w:r>
        <w:rPr>
          <w:rtl w:val="0"/>
        </w:rPr>
        <w:t>.</w:t>
      </w:r>
    </w:p>
    <w:p>
      <w:pPr>
        <w:pStyle w:val="Основной текст"/>
        <w:bidi w:val="0"/>
      </w:pPr>
      <w:r>
        <w:rPr>
          <w:rtl w:val="0"/>
        </w:rPr>
        <w:t>Разграничение полномочий между федеральными органами государственной власти и органами государственной власти субъектов РФ по кругу вопросов предусмотрено в ст</w:t>
      </w:r>
      <w:r>
        <w:rPr>
          <w:rtl w:val="0"/>
        </w:rPr>
        <w:t xml:space="preserve">.6 </w:t>
      </w:r>
      <w:r>
        <w:rPr>
          <w:rtl w:val="0"/>
        </w:rPr>
        <w:t>ТК РФ</w:t>
      </w:r>
      <w:r>
        <w:rPr>
          <w:rtl w:val="0"/>
        </w:rPr>
        <w:t xml:space="preserve">. </w:t>
      </w:r>
      <w:r>
        <w:rPr>
          <w:rtl w:val="0"/>
        </w:rPr>
        <w:t>Органы государственной власти субъектов Российской Федерации по вопросам</w:t>
      </w:r>
      <w:r>
        <w:rPr>
          <w:rtl w:val="0"/>
        </w:rPr>
        <w:t xml:space="preserve">, </w:t>
      </w:r>
      <w:r>
        <w:rPr>
          <w:rtl w:val="0"/>
        </w:rPr>
        <w:t>не урегулированным федеральными законами и иными нормативными правовыми актами Российской Федерации</w:t>
      </w:r>
      <w:r>
        <w:rPr>
          <w:rtl w:val="0"/>
        </w:rPr>
        <w:t xml:space="preserve">, </w:t>
      </w:r>
      <w:r>
        <w:rPr>
          <w:rtl w:val="0"/>
        </w:rPr>
        <w:t>могут принимать законы и иные нормативные правовые акты</w:t>
      </w:r>
      <w:r>
        <w:rPr>
          <w:rtl w:val="0"/>
        </w:rPr>
        <w:t xml:space="preserve">, </w:t>
      </w:r>
      <w:r>
        <w:rPr>
          <w:rtl w:val="0"/>
        </w:rPr>
        <w:t>содержащие нормы трудового права</w:t>
      </w:r>
      <w:r>
        <w:rPr>
          <w:rtl w:val="0"/>
        </w:rPr>
        <w:t xml:space="preserve">. </w:t>
      </w:r>
      <w:r>
        <w:rPr>
          <w:rtl w:val="0"/>
        </w:rPr>
        <w:t>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r>
        <w:rPr>
          <w:rStyle w:val="Нет"/>
          <w:rFonts w:ascii="Times New Roman" w:cs="Times New Roman" w:hAnsi="Times New Roman" w:eastAsia="Times New Roman"/>
          <w:b w:val="0"/>
          <w:bCs w:val="0"/>
          <w:i w:val="0"/>
          <w:iCs w:val="0"/>
          <w:vertAlign w:val="superscript"/>
        </w:rPr>
        <w:footnoteReference w:id="216"/>
      </w:r>
      <w:r>
        <w:rPr>
          <w:rtl w:val="0"/>
        </w:rPr>
        <w:t>.</w:t>
      </w:r>
    </w:p>
    <w:p>
      <w:pPr>
        <w:pStyle w:val="Основной текст"/>
        <w:bidi w:val="0"/>
      </w:pPr>
      <w:r>
        <w:rPr>
          <w:rtl w:val="0"/>
        </w:rPr>
        <w:t>Не вдаваясь в подробный разбор каждого национального закона</w:t>
      </w:r>
      <w:r>
        <w:rPr>
          <w:rtl w:val="0"/>
        </w:rPr>
        <w:t xml:space="preserve">, </w:t>
      </w:r>
      <w:r>
        <w:rPr>
          <w:rtl w:val="0"/>
        </w:rPr>
        <w:t>принятого в Евразийском экономическом союзе</w:t>
      </w:r>
      <w:r>
        <w:rPr>
          <w:rtl w:val="0"/>
        </w:rPr>
        <w:t xml:space="preserve">, </w:t>
      </w:r>
      <w:r>
        <w:rPr>
          <w:rtl w:val="0"/>
        </w:rPr>
        <w:t>необходимо отметить следующее</w:t>
      </w:r>
      <w:r>
        <w:rPr>
          <w:rtl w:val="0"/>
        </w:rPr>
        <w:t>:</w:t>
      </w:r>
    </w:p>
    <w:p>
      <w:pPr>
        <w:pStyle w:val="Основной текст"/>
        <w:numPr>
          <w:ilvl w:val="0"/>
          <w:numId w:val="31"/>
        </w:numPr>
        <w:bidi w:val="0"/>
      </w:pPr>
      <w:r>
        <w:rPr>
          <w:rtl w:val="0"/>
        </w:rPr>
        <w:t>Во</w:t>
      </w:r>
      <w:r>
        <w:rPr>
          <w:rtl w:val="0"/>
        </w:rPr>
        <w:t>-</w:t>
      </w:r>
      <w:r>
        <w:rPr>
          <w:rtl w:val="0"/>
        </w:rPr>
        <w:t>первых</w:t>
      </w:r>
      <w:r>
        <w:rPr>
          <w:rtl w:val="0"/>
        </w:rPr>
        <w:t xml:space="preserve">: </w:t>
      </w:r>
      <w:r>
        <w:rPr>
          <w:rtl w:val="0"/>
        </w:rPr>
        <w:t>принятие отдельных законов</w:t>
      </w:r>
      <w:r>
        <w:rPr>
          <w:rtl w:val="0"/>
        </w:rPr>
        <w:t xml:space="preserve">, </w:t>
      </w:r>
      <w:r>
        <w:rPr>
          <w:rtl w:val="0"/>
        </w:rPr>
        <w:t>а не включение соответствующих норм в Трудовые кодексы</w:t>
      </w:r>
      <w:r>
        <w:rPr>
          <w:rtl w:val="0"/>
        </w:rPr>
        <w:t xml:space="preserve">, </w:t>
      </w:r>
      <w:r>
        <w:rPr>
          <w:rtl w:val="0"/>
        </w:rPr>
        <w:t>объясняется тем</w:t>
      </w:r>
      <w:r>
        <w:rPr>
          <w:rtl w:val="0"/>
        </w:rPr>
        <w:t xml:space="preserve">, </w:t>
      </w:r>
      <w:r>
        <w:rPr>
          <w:rtl w:val="0"/>
        </w:rPr>
        <w:t>что данные институты</w:t>
      </w:r>
      <w:r>
        <w:rPr>
          <w:rtl w:val="0"/>
        </w:rPr>
        <w:t xml:space="preserve">, </w:t>
      </w:r>
      <w:r>
        <w:rPr>
          <w:rtl w:val="0"/>
        </w:rPr>
        <w:t>например</w:t>
      </w:r>
      <w:r>
        <w:rPr>
          <w:rtl w:val="0"/>
        </w:rPr>
        <w:t xml:space="preserve">, </w:t>
      </w:r>
      <w:r>
        <w:rPr>
          <w:rtl w:val="0"/>
        </w:rPr>
        <w:t>регулирование деятельности профсоюзов или занятости</w:t>
      </w:r>
      <w:r>
        <w:rPr>
          <w:rtl w:val="0"/>
        </w:rPr>
        <w:t xml:space="preserve">, </w:t>
      </w:r>
      <w:r>
        <w:rPr>
          <w:rtl w:val="0"/>
        </w:rPr>
        <w:t>являются межотраслевыми и требуют включения не только механизмов трудового права</w:t>
      </w:r>
      <w:r>
        <w:rPr>
          <w:rtl w:val="0"/>
        </w:rPr>
        <w:t xml:space="preserve">, </w:t>
      </w:r>
      <w:r>
        <w:rPr>
          <w:rtl w:val="0"/>
        </w:rPr>
        <w:t>но и административного</w:t>
      </w:r>
      <w:r>
        <w:rPr>
          <w:rtl w:val="0"/>
        </w:rPr>
        <w:t xml:space="preserve">, </w:t>
      </w:r>
      <w:r>
        <w:rPr>
          <w:rtl w:val="0"/>
        </w:rPr>
        <w:t>а также права социального обеспечения</w:t>
      </w:r>
      <w:r>
        <w:rPr>
          <w:rtl w:val="0"/>
        </w:rPr>
        <w:t>;</w:t>
      </w:r>
    </w:p>
    <w:p>
      <w:pPr>
        <w:pStyle w:val="Основной текст"/>
        <w:numPr>
          <w:ilvl w:val="0"/>
          <w:numId w:val="31"/>
        </w:numPr>
        <w:bidi w:val="0"/>
      </w:pPr>
      <w:r>
        <w:rPr>
          <w:rtl w:val="0"/>
        </w:rPr>
        <w:t>Во</w:t>
      </w:r>
      <w:r>
        <w:rPr>
          <w:rtl w:val="0"/>
        </w:rPr>
        <w:t>-</w:t>
      </w:r>
      <w:r>
        <w:rPr>
          <w:rtl w:val="0"/>
        </w:rPr>
        <w:t>вторых</w:t>
      </w:r>
      <w:r>
        <w:rPr>
          <w:rtl w:val="0"/>
        </w:rPr>
        <w:t xml:space="preserve">: </w:t>
      </w:r>
      <w:r>
        <w:rPr>
          <w:rtl w:val="0"/>
        </w:rPr>
        <w:t>во всех пяти странах</w:t>
      </w:r>
      <w:r>
        <w:rPr>
          <w:rtl w:val="0"/>
        </w:rPr>
        <w:t>-</w:t>
      </w:r>
      <w:r>
        <w:rPr>
          <w:rtl w:val="0"/>
        </w:rPr>
        <w:t xml:space="preserve">участницах ЕАЭС полно урегулированы правовой статус профсоюзов и </w:t>
      </w:r>
      <w:r>
        <w:rPr>
          <w:rtl w:val="0"/>
        </w:rPr>
        <w:t>отношения в сфере занятости населения</w:t>
      </w:r>
      <w:r>
        <w:rPr>
          <w:rtl w:val="0"/>
        </w:rPr>
        <w:t xml:space="preserve">, </w:t>
      </w:r>
      <w:r>
        <w:rPr>
          <w:rtl w:val="0"/>
        </w:rPr>
        <w:t>для чего были приняты отдельные законы</w:t>
      </w:r>
      <w:r>
        <w:rPr>
          <w:rtl w:val="0"/>
        </w:rPr>
        <w:t>;</w:t>
      </w:r>
    </w:p>
    <w:p>
      <w:pPr>
        <w:pStyle w:val="Основной текст"/>
        <w:numPr>
          <w:ilvl w:val="0"/>
          <w:numId w:val="31"/>
        </w:numPr>
        <w:bidi w:val="0"/>
      </w:pPr>
      <w:r>
        <w:rPr>
          <w:rtl w:val="0"/>
        </w:rPr>
        <w:t>В</w:t>
      </w:r>
      <w:r>
        <w:rPr>
          <w:rtl w:val="0"/>
        </w:rPr>
        <w:t>-</w:t>
      </w:r>
      <w:r>
        <w:rPr>
          <w:rtl w:val="0"/>
        </w:rPr>
        <w:t>третьих</w:t>
      </w:r>
      <w:r>
        <w:rPr>
          <w:rtl w:val="0"/>
        </w:rPr>
        <w:t xml:space="preserve">: </w:t>
      </w:r>
      <w:r>
        <w:rPr>
          <w:rtl w:val="0"/>
        </w:rPr>
        <w:t>правовой статус объединения работодателей урегулирован только в двух из пяти государств</w:t>
      </w:r>
      <w:r>
        <w:rPr>
          <w:rtl w:val="0"/>
        </w:rPr>
        <w:t>-</w:t>
      </w:r>
      <w:r>
        <w:rPr>
          <w:rtl w:val="0"/>
        </w:rPr>
        <w:t>членов Союза</w:t>
      </w:r>
      <w:r>
        <w:rPr>
          <w:rtl w:val="0"/>
        </w:rPr>
        <w:t xml:space="preserve">. </w:t>
      </w:r>
      <w:r>
        <w:rPr>
          <w:rtl w:val="0"/>
        </w:rPr>
        <w:t>Несмотря на то</w:t>
      </w:r>
      <w:r>
        <w:rPr>
          <w:rtl w:val="0"/>
        </w:rPr>
        <w:t xml:space="preserve">, </w:t>
      </w:r>
      <w:r>
        <w:rPr>
          <w:rtl w:val="0"/>
        </w:rPr>
        <w:t xml:space="preserve">что отдельные нормы о регулировании правового положения </w:t>
      </w:r>
      <w:r>
        <w:rPr>
          <w:rtl w:val="0"/>
        </w:rPr>
        <w:t>объединения работодателей</w:t>
      </w:r>
      <w:r>
        <w:rPr>
          <w:rtl w:val="0"/>
        </w:rPr>
        <w:t xml:space="preserve"> рассредоточены по разным главам и статьям ТК Армении</w:t>
      </w:r>
      <w:r>
        <w:rPr>
          <w:rtl w:val="0"/>
        </w:rPr>
        <w:t xml:space="preserve">, </w:t>
      </w:r>
      <w:r>
        <w:rPr>
          <w:rtl w:val="0"/>
        </w:rPr>
        <w:t>Беларуси и Казахстана</w:t>
      </w:r>
      <w:r>
        <w:rPr>
          <w:rtl w:val="0"/>
        </w:rPr>
        <w:t xml:space="preserve">, </w:t>
      </w:r>
      <w:r>
        <w:rPr>
          <w:rtl w:val="0"/>
        </w:rPr>
        <w:t>вряд ли можно говорить об отсутствии пробела в трудовом праве указанных стран</w:t>
      </w:r>
      <w:r>
        <w:rPr>
          <w:rtl w:val="0"/>
        </w:rPr>
        <w:t>;</w:t>
      </w:r>
    </w:p>
    <w:p>
      <w:pPr>
        <w:pStyle w:val="Основной текст"/>
        <w:numPr>
          <w:ilvl w:val="0"/>
          <w:numId w:val="31"/>
        </w:numPr>
        <w:bidi w:val="0"/>
      </w:pPr>
      <w:r>
        <w:rPr>
          <w:rtl w:val="0"/>
        </w:rPr>
        <w:t>В</w:t>
      </w:r>
      <w:r>
        <w:rPr>
          <w:rtl w:val="0"/>
        </w:rPr>
        <w:t>-</w:t>
      </w:r>
      <w:r>
        <w:rPr>
          <w:rtl w:val="0"/>
        </w:rPr>
        <w:t>четвертых</w:t>
      </w:r>
      <w:r>
        <w:rPr>
          <w:rtl w:val="0"/>
        </w:rPr>
        <w:t xml:space="preserve">: </w:t>
      </w:r>
      <w:r>
        <w:rPr>
          <w:rtl w:val="0"/>
        </w:rPr>
        <w:t>что касается института времени отдыха</w:t>
      </w:r>
      <w:r>
        <w:rPr>
          <w:rtl w:val="0"/>
        </w:rPr>
        <w:t xml:space="preserve">, </w:t>
      </w:r>
      <w:r>
        <w:rPr>
          <w:rtl w:val="0"/>
        </w:rPr>
        <w:t>то в двух из пяти стран</w:t>
      </w:r>
      <w:r>
        <w:rPr>
          <w:rtl w:val="0"/>
        </w:rPr>
        <w:t>-</w:t>
      </w:r>
      <w:r>
        <w:rPr>
          <w:rtl w:val="0"/>
        </w:rPr>
        <w:t>членов ЕАЭС приняты отдельные законы</w:t>
      </w:r>
      <w:r>
        <w:rPr>
          <w:rtl w:val="0"/>
        </w:rPr>
        <w:t xml:space="preserve">, </w:t>
      </w:r>
      <w:r>
        <w:rPr>
          <w:rtl w:val="0"/>
        </w:rPr>
        <w:t xml:space="preserve">определяющие государственные </w:t>
      </w:r>
      <w:r>
        <w:rPr>
          <w:rtl w:val="0"/>
        </w:rPr>
        <w:t>(</w:t>
      </w:r>
      <w:r>
        <w:rPr>
          <w:rtl w:val="0"/>
        </w:rPr>
        <w:t>национальные</w:t>
      </w:r>
      <w:r>
        <w:rPr>
          <w:rtl w:val="0"/>
        </w:rPr>
        <w:t xml:space="preserve">) </w:t>
      </w:r>
      <w:r>
        <w:rPr>
          <w:rtl w:val="0"/>
        </w:rPr>
        <w:t>праздники</w:t>
      </w:r>
      <w:r>
        <w:rPr>
          <w:rtl w:val="0"/>
        </w:rPr>
        <w:t xml:space="preserve">, </w:t>
      </w:r>
      <w:r>
        <w:rPr>
          <w:rtl w:val="0"/>
        </w:rPr>
        <w:t>праздничные дни</w:t>
      </w:r>
      <w:r>
        <w:rPr>
          <w:rtl w:val="0"/>
        </w:rPr>
        <w:t xml:space="preserve">, </w:t>
      </w:r>
      <w:r>
        <w:rPr>
          <w:rtl w:val="0"/>
        </w:rPr>
        <w:t>являющиеся нерабочими</w:t>
      </w:r>
      <w:r>
        <w:rPr>
          <w:rtl w:val="0"/>
        </w:rPr>
        <w:t xml:space="preserve"> — в Армении и Казахстане</w:t>
      </w:r>
      <w:r>
        <w:rPr>
          <w:rtl w:val="0"/>
        </w:rPr>
        <w:t xml:space="preserve">. </w:t>
      </w:r>
      <w:r>
        <w:rPr>
          <w:rtl w:val="0"/>
        </w:rPr>
        <w:t xml:space="preserve">В Республике Беларусь право устанавливать </w:t>
      </w:r>
      <w:r>
        <w:rPr>
          <w:rtl w:val="0"/>
        </w:rPr>
        <w:t>государственные праздники и праздничные дни и объявлять их нерабочими</w:t>
      </w:r>
      <w:r>
        <w:rPr>
          <w:rtl w:val="0"/>
        </w:rPr>
        <w:t xml:space="preserve"> делегировано Президенту Республики</w:t>
      </w:r>
      <w:r>
        <w:rPr>
          <w:rStyle w:val="Нет"/>
          <w:rFonts w:ascii="Times New Roman" w:cs="Times New Roman" w:hAnsi="Times New Roman" w:eastAsia="Times New Roman"/>
          <w:b w:val="0"/>
          <w:bCs w:val="0"/>
          <w:i w:val="0"/>
          <w:iCs w:val="0"/>
          <w:vertAlign w:val="superscript"/>
        </w:rPr>
        <w:footnoteReference w:id="217"/>
      </w:r>
      <w:r>
        <w:rPr>
          <w:rtl w:val="0"/>
        </w:rPr>
        <w:t xml:space="preserve">. </w:t>
      </w:r>
      <w:r>
        <w:rPr>
          <w:rtl w:val="0"/>
        </w:rPr>
        <w:t>Так</w:t>
      </w:r>
      <w:r>
        <w:rPr>
          <w:rtl w:val="0"/>
        </w:rPr>
        <w:t xml:space="preserve">, </w:t>
      </w:r>
      <w:r>
        <w:rPr>
          <w:rtl w:val="0"/>
        </w:rPr>
        <w:t xml:space="preserve">в Беларуси действует </w:t>
      </w:r>
      <w:r>
        <w:rPr>
          <w:rtl w:val="0"/>
        </w:rPr>
        <w:t xml:space="preserve">Указ Президента Республики Беларусь от </w:t>
      </w:r>
      <w:r>
        <w:rPr>
          <w:rtl w:val="0"/>
        </w:rPr>
        <w:t xml:space="preserve">26.03.1998 </w:t>
      </w:r>
      <w:r>
        <w:rPr>
          <w:rtl w:val="0"/>
        </w:rPr>
        <w:t xml:space="preserve">№ </w:t>
      </w:r>
      <w:r>
        <w:rPr>
          <w:rtl w:val="0"/>
        </w:rPr>
        <w:t xml:space="preserve">157 </w:t>
      </w:r>
      <w:r>
        <w:rPr>
          <w:rtl w:val="0"/>
        </w:rPr>
        <w:t>«О государственных праздниках</w:t>
      </w:r>
      <w:r>
        <w:rPr>
          <w:rtl w:val="0"/>
        </w:rPr>
        <w:t xml:space="preserve">, </w:t>
      </w:r>
      <w:r>
        <w:rPr>
          <w:rtl w:val="0"/>
        </w:rPr>
        <w:t>праздничных днях и памятных датах в Республике Беларусь»</w:t>
      </w:r>
      <w:r>
        <w:rPr>
          <w:rtl w:val="0"/>
        </w:rPr>
        <w:t xml:space="preserve">. </w:t>
      </w:r>
      <w:r>
        <w:rPr>
          <w:rtl w:val="0"/>
        </w:rPr>
        <w:t>Иной подход избрали законодатели России и Кыргызстана</w:t>
      </w:r>
      <w:r>
        <w:rPr>
          <w:rtl w:val="0"/>
        </w:rPr>
        <w:t xml:space="preserve">, </w:t>
      </w:r>
      <w:r>
        <w:rPr>
          <w:rtl w:val="0"/>
        </w:rPr>
        <w:t>закрепив перечень нерабочих праздничных дней непосредственно в ТК</w:t>
      </w:r>
      <w:r>
        <w:rPr>
          <w:rStyle w:val="Нет"/>
          <w:rFonts w:ascii="Times New Roman" w:cs="Times New Roman" w:hAnsi="Times New Roman" w:eastAsia="Times New Roman"/>
          <w:b w:val="0"/>
          <w:bCs w:val="0"/>
          <w:i w:val="0"/>
          <w:iCs w:val="0"/>
          <w:vertAlign w:val="superscript"/>
        </w:rPr>
        <w:footnoteReference w:id="218"/>
      </w:r>
      <w:r>
        <w:rPr>
          <w:rtl w:val="0"/>
        </w:rPr>
        <w:t xml:space="preserve">. </w:t>
      </w:r>
      <w:r>
        <w:rPr>
          <w:rtl w:val="0"/>
        </w:rPr>
        <w:t xml:space="preserve">Закрепление норм о </w:t>
      </w:r>
      <w:r>
        <w:rPr>
          <w:rtl w:val="0"/>
        </w:rPr>
        <w:t>нерабочих праздничных дн</w:t>
      </w:r>
      <w:r>
        <w:rPr>
          <w:rtl w:val="0"/>
        </w:rPr>
        <w:t>ях в Трудовом кодексе является более оптимальным</w:t>
      </w:r>
      <w:r>
        <w:rPr>
          <w:rtl w:val="0"/>
        </w:rPr>
        <w:t xml:space="preserve">, </w:t>
      </w:r>
      <w:r>
        <w:rPr>
          <w:rtl w:val="0"/>
        </w:rPr>
        <w:t xml:space="preserve">поскольку данный перечень </w:t>
      </w:r>
      <w:r>
        <w:rPr>
          <w:rtl w:val="0"/>
        </w:rPr>
        <w:t>носит устойчивый характер</w:t>
      </w:r>
      <w:r>
        <w:rPr>
          <w:rtl w:val="0"/>
        </w:rPr>
        <w:t xml:space="preserve">, </w:t>
      </w:r>
      <w:r>
        <w:rPr>
          <w:rtl w:val="0"/>
        </w:rPr>
        <w:t>имеет прямое отношение к трудовым отношениям</w:t>
      </w:r>
      <w:r>
        <w:rPr>
          <w:rtl w:val="0"/>
        </w:rPr>
        <w:t xml:space="preserve"> и</w:t>
      </w:r>
      <w:r>
        <w:rPr>
          <w:rtl w:val="0"/>
        </w:rPr>
        <w:t xml:space="preserve"> связан с реализацией работниками права на отдых</w:t>
      </w:r>
      <w:r>
        <w:rPr>
          <w:rtl w:val="0"/>
        </w:rPr>
        <w:t>;</w:t>
      </w:r>
    </w:p>
    <w:p>
      <w:pPr>
        <w:pStyle w:val="Основной текст"/>
        <w:numPr>
          <w:ilvl w:val="0"/>
          <w:numId w:val="31"/>
        </w:numPr>
        <w:bidi w:val="0"/>
      </w:pPr>
      <w:r>
        <w:rPr>
          <w:rtl w:val="0"/>
        </w:rPr>
        <w:t>В</w:t>
      </w:r>
      <w:r>
        <w:rPr>
          <w:rtl w:val="0"/>
        </w:rPr>
        <w:t>-</w:t>
      </w:r>
      <w:r>
        <w:rPr>
          <w:rtl w:val="0"/>
        </w:rPr>
        <w:t>пятых</w:t>
      </w:r>
      <w:r>
        <w:rPr>
          <w:rtl w:val="0"/>
        </w:rPr>
        <w:t xml:space="preserve">: </w:t>
      </w:r>
      <w:r>
        <w:rPr>
          <w:rtl w:val="0"/>
        </w:rPr>
        <w:t>в трех из пяти государств</w:t>
      </w:r>
      <w:r>
        <w:rPr>
          <w:rtl w:val="0"/>
        </w:rPr>
        <w:t>-</w:t>
      </w:r>
      <w:r>
        <w:rPr>
          <w:rtl w:val="0"/>
        </w:rPr>
        <w:t xml:space="preserve">членов Евразийского экономического союза </w:t>
      </w:r>
      <w:r>
        <w:rPr>
          <w:rtl w:val="0"/>
        </w:rPr>
        <w:t>(</w:t>
      </w:r>
      <w:r>
        <w:rPr>
          <w:rtl w:val="0"/>
        </w:rPr>
        <w:t>в Беларуси</w:t>
      </w:r>
      <w:r>
        <w:rPr>
          <w:rtl w:val="0"/>
        </w:rPr>
        <w:t xml:space="preserve">, </w:t>
      </w:r>
      <w:r>
        <w:rPr>
          <w:rtl w:val="0"/>
        </w:rPr>
        <w:t>Кыргызстане и России</w:t>
      </w:r>
      <w:r>
        <w:rPr>
          <w:rtl w:val="0"/>
        </w:rPr>
        <w:t>)</w:t>
      </w:r>
      <w:r>
        <w:rPr>
          <w:rtl w:val="0"/>
        </w:rPr>
        <w:t xml:space="preserve"> институт охраны труда регулируется отдельными законами</w:t>
      </w:r>
      <w:r>
        <w:rPr>
          <w:rtl w:val="0"/>
        </w:rPr>
        <w:t xml:space="preserve">. </w:t>
      </w:r>
      <w:r>
        <w:rPr>
          <w:rtl w:val="0"/>
        </w:rPr>
        <w:t>При этом в Беларуси и Кыргызстане охране труда посвящаются также нормы ТК</w:t>
      </w:r>
      <w:r>
        <w:rPr>
          <w:rtl w:val="0"/>
        </w:rPr>
        <w:t xml:space="preserve">. </w:t>
      </w:r>
      <w:r>
        <w:rPr>
          <w:rtl w:val="0"/>
        </w:rPr>
        <w:t>Трудовой кодекс</w:t>
      </w:r>
      <w:r>
        <w:rPr>
          <w:rtl w:val="0"/>
        </w:rPr>
        <w:t xml:space="preserve"> Казахстана</w:t>
      </w:r>
      <w:r>
        <w:rPr>
          <w:rStyle w:val="Нет"/>
          <w:rFonts w:ascii="Times New Roman" w:cs="Times New Roman" w:hAnsi="Times New Roman" w:eastAsia="Times New Roman"/>
          <w:b w:val="0"/>
          <w:bCs w:val="0"/>
          <w:i w:val="0"/>
          <w:iCs w:val="0"/>
          <w:vertAlign w:val="superscript"/>
        </w:rPr>
        <w:footnoteReference w:id="219"/>
      </w:r>
      <w:r>
        <w:rPr>
          <w:rtl w:val="0"/>
        </w:rPr>
        <w:t xml:space="preserve"> и </w:t>
      </w:r>
      <w:r>
        <w:rPr>
          <w:rtl w:val="0"/>
        </w:rPr>
        <w:t>Трудовой кодекс Армении</w:t>
      </w:r>
      <w:r>
        <w:rPr>
          <w:rStyle w:val="Нет"/>
          <w:rFonts w:ascii="Times New Roman" w:cs="Times New Roman" w:hAnsi="Times New Roman" w:eastAsia="Times New Roman"/>
          <w:b w:val="0"/>
          <w:bCs w:val="0"/>
          <w:i w:val="0"/>
          <w:iCs w:val="0"/>
          <w:vertAlign w:val="superscript"/>
        </w:rPr>
        <w:footnoteReference w:id="220"/>
      </w:r>
      <w:r>
        <w:rPr>
          <w:rtl w:val="0"/>
        </w:rPr>
        <w:t xml:space="preserve"> достаточно объемно регулируют отношения по охране труда</w:t>
      </w:r>
      <w:r>
        <w:rPr>
          <w:rtl w:val="0"/>
        </w:rPr>
        <w:t xml:space="preserve">. </w:t>
      </w:r>
      <w:r>
        <w:rPr>
          <w:rtl w:val="0"/>
        </w:rPr>
        <w:t>Наиболее оптимальным подходом представляется подход белорусских и киргизских законодателей</w:t>
      </w:r>
      <w:r>
        <w:rPr>
          <w:rtl w:val="0"/>
        </w:rPr>
        <w:t xml:space="preserve">, </w:t>
      </w:r>
      <w:r>
        <w:rPr>
          <w:rtl w:val="0"/>
        </w:rPr>
        <w:t>поскольку позволяет применить в охране труда не только механизмы трудоправового регулирования</w:t>
      </w:r>
      <w:r>
        <w:rPr>
          <w:rtl w:val="0"/>
        </w:rPr>
        <w:t xml:space="preserve">, </w:t>
      </w:r>
      <w:r>
        <w:rPr>
          <w:rtl w:val="0"/>
        </w:rPr>
        <w:t>но также и административного и права социального обеспечения для наиболее эффективной защиты прав и интересов работников и иных граждан</w:t>
      </w:r>
      <w:r>
        <w:rPr>
          <w:rtl w:val="0"/>
        </w:rPr>
        <w:t xml:space="preserve">, </w:t>
      </w:r>
      <w:r>
        <w:rPr>
          <w:rtl w:val="0"/>
        </w:rPr>
        <w:t>привлекаемых к работе</w:t>
      </w:r>
      <w:r>
        <w:rPr>
          <w:rtl w:val="0"/>
        </w:rPr>
        <w:t xml:space="preserve">, </w:t>
      </w:r>
      <w:r>
        <w:rPr>
          <w:rtl w:val="0"/>
        </w:rPr>
        <w:t>в том числе в рамках гражданско</w:t>
      </w:r>
      <w:r>
        <w:rPr>
          <w:rtl w:val="0"/>
        </w:rPr>
        <w:t>-</w:t>
      </w:r>
      <w:r>
        <w:rPr>
          <w:rtl w:val="0"/>
        </w:rPr>
        <w:t>правового договора</w:t>
      </w:r>
      <w:r>
        <w:rPr>
          <w:rtl w:val="0"/>
        </w:rPr>
        <w:t>.</w:t>
      </w:r>
    </w:p>
    <w:p>
      <w:pPr>
        <w:pStyle w:val="Основной текст"/>
        <w:bidi w:val="0"/>
      </w:pPr>
      <w:r>
        <w:rPr>
          <w:rtl w:val="0"/>
        </w:rPr>
        <w:t>Все законы</w:t>
      </w:r>
      <w:r>
        <w:rPr>
          <w:rtl w:val="0"/>
        </w:rPr>
        <w:t xml:space="preserve">, </w:t>
      </w:r>
      <w:r>
        <w:rPr>
          <w:rtl w:val="0"/>
        </w:rPr>
        <w:t>как Трудовые кодексы</w:t>
      </w:r>
      <w:r>
        <w:rPr>
          <w:rtl w:val="0"/>
        </w:rPr>
        <w:t xml:space="preserve">, </w:t>
      </w:r>
      <w:r>
        <w:rPr>
          <w:rtl w:val="0"/>
        </w:rPr>
        <w:t>так и иные законы</w:t>
      </w:r>
      <w:r>
        <w:rPr>
          <w:rtl w:val="0"/>
        </w:rPr>
        <w:t xml:space="preserve">, </w:t>
      </w:r>
      <w:r>
        <w:rPr>
          <w:rtl w:val="0"/>
        </w:rPr>
        <w:t>регулируют наиболее значимые общественные отношения в сфере труда</w:t>
      </w:r>
      <w:r>
        <w:rPr>
          <w:rtl w:val="0"/>
        </w:rPr>
        <w:t xml:space="preserve"> и</w:t>
      </w:r>
      <w:r>
        <w:rPr>
          <w:rtl w:val="0"/>
        </w:rPr>
        <w:t xml:space="preserve"> носят наиболее общий характер</w:t>
      </w:r>
      <w:r>
        <w:rPr>
          <w:rtl w:val="0"/>
        </w:rPr>
        <w:t xml:space="preserve">. </w:t>
      </w:r>
      <w:r>
        <w:rPr>
          <w:rtl w:val="0"/>
        </w:rPr>
        <w:t>Из этого исходит потребность в более детальном регулировании</w:t>
      </w:r>
      <w:r>
        <w:rPr>
          <w:rtl w:val="0"/>
        </w:rPr>
        <w:t xml:space="preserve">, </w:t>
      </w:r>
      <w:r>
        <w:rPr>
          <w:rtl w:val="0"/>
        </w:rPr>
        <w:t>которое спущено на уровень подзаконных нормативных актов</w:t>
      </w:r>
      <w:r>
        <w:rPr>
          <w:rtl w:val="0"/>
        </w:rPr>
        <w:t>.</w:t>
      </w:r>
    </w:p>
    <w:p>
      <w:pPr>
        <w:pStyle w:val="Подзаголовок"/>
        <w:bidi w:val="0"/>
      </w:pPr>
      <w:bookmarkStart w:name="_Toc12" w:id="12"/>
      <w:r>
        <w:rPr>
          <w:rFonts w:cs="Arial Unicode MS" w:eastAsia="Arial Unicode MS"/>
          <w:rtl w:val="0"/>
        </w:rPr>
        <w:t xml:space="preserve">2.2.4 </w:t>
      </w:r>
      <w:r>
        <w:rPr>
          <w:rFonts w:cs="Arial Unicode MS" w:eastAsia="Arial Unicode MS" w:hint="default"/>
          <w:rtl w:val="0"/>
        </w:rPr>
        <w:t>Подзаконные нормативные правовые акты</w:t>
      </w:r>
      <w:r>
        <w:rPr>
          <w:rFonts w:cs="Arial Unicode MS" w:eastAsia="Arial Unicode MS"/>
          <w:rtl w:val="0"/>
        </w:rPr>
        <w:t xml:space="preserve">. </w:t>
      </w:r>
      <w:r>
        <w:rPr>
          <w:rFonts w:cs="Arial Unicode MS" w:eastAsia="Arial Unicode MS" w:hint="default"/>
          <w:rtl w:val="0"/>
        </w:rPr>
        <w:t>Соглашения и коллективные договоры</w:t>
      </w:r>
      <w:r>
        <w:rPr>
          <w:rFonts w:cs="Arial Unicode MS" w:eastAsia="Arial Unicode MS"/>
          <w:rtl w:val="0"/>
        </w:rPr>
        <w:t xml:space="preserve">. </w:t>
      </w:r>
      <w:r>
        <w:rPr>
          <w:rFonts w:cs="Arial Unicode MS" w:eastAsia="Arial Unicode MS" w:hint="default"/>
          <w:rtl w:val="0"/>
        </w:rPr>
        <w:t>Локальные нормативные акты</w:t>
      </w:r>
      <w:bookmarkEnd w:id="12"/>
    </w:p>
    <w:p>
      <w:pPr>
        <w:pStyle w:val="Основной текст"/>
        <w:bidi w:val="0"/>
      </w:pPr>
      <w:r>
        <w:rPr>
          <w:rtl w:val="0"/>
        </w:rPr>
        <w:t>В развитие положений законов о труде на территории стран</w:t>
      </w:r>
      <w:r>
        <w:rPr>
          <w:rtl w:val="0"/>
        </w:rPr>
        <w:t>-</w:t>
      </w:r>
      <w:r>
        <w:rPr>
          <w:rtl w:val="0"/>
        </w:rPr>
        <w:t>членов Евразийского экономического союза был принят ряд подзаконных нормативно</w:t>
      </w:r>
      <w:r>
        <w:rPr>
          <w:rtl w:val="0"/>
        </w:rPr>
        <w:t>-</w:t>
      </w:r>
      <w:r>
        <w:rPr>
          <w:rtl w:val="0"/>
        </w:rPr>
        <w:t>правовых актов</w:t>
      </w:r>
      <w:r>
        <w:rPr>
          <w:rtl w:val="0"/>
        </w:rPr>
        <w:t xml:space="preserve">, </w:t>
      </w:r>
      <w:r>
        <w:rPr>
          <w:rtl w:val="0"/>
        </w:rPr>
        <w:t>в числе которых акты</w:t>
      </w:r>
      <w:r>
        <w:rPr>
          <w:rtl w:val="0"/>
        </w:rPr>
        <w:t xml:space="preserve">, </w:t>
      </w:r>
      <w:r>
        <w:rPr>
          <w:rtl w:val="0"/>
        </w:rPr>
        <w:t>принятые Президентами соответствующих стран</w:t>
      </w:r>
      <w:r>
        <w:rPr>
          <w:rtl w:val="0"/>
        </w:rPr>
        <w:t xml:space="preserve">, </w:t>
      </w:r>
      <w:r>
        <w:rPr>
          <w:rtl w:val="0"/>
        </w:rPr>
        <w:t>их Правительствами и профильными министерствами</w:t>
      </w:r>
      <w:r>
        <w:rPr>
          <w:rtl w:val="0"/>
        </w:rPr>
        <w:t xml:space="preserve">. </w:t>
      </w:r>
      <w:r>
        <w:rPr>
          <w:rtl w:val="0"/>
        </w:rPr>
        <w:t>Перечень их достаточно широк</w:t>
      </w:r>
      <w:r>
        <w:rPr>
          <w:rtl w:val="0"/>
        </w:rPr>
        <w:t xml:space="preserve">, </w:t>
      </w:r>
      <w:r>
        <w:rPr>
          <w:rtl w:val="0"/>
        </w:rPr>
        <w:t>поэтому в рамках данного исследования следует ограничиться общей характеристикой принятых актов</w:t>
      </w:r>
      <w:r>
        <w:rPr>
          <w:rtl w:val="0"/>
        </w:rPr>
        <w:t>.</w:t>
      </w:r>
    </w:p>
    <w:p>
      <w:pPr>
        <w:pStyle w:val="Основной текст"/>
        <w:bidi w:val="0"/>
      </w:pPr>
      <w:r>
        <w:rPr>
          <w:rtl w:val="0"/>
        </w:rPr>
        <w:t>В Армении на уровне Президента и Правительства не принималось значимых нормативно</w:t>
      </w:r>
      <w:r>
        <w:rPr>
          <w:rtl w:val="0"/>
        </w:rPr>
        <w:t>-</w:t>
      </w:r>
      <w:r>
        <w:rPr>
          <w:rtl w:val="0"/>
        </w:rPr>
        <w:t>правовых актов в исследуемой теме</w:t>
      </w:r>
      <w:r>
        <w:rPr>
          <w:rtl w:val="0"/>
        </w:rPr>
        <w:t>.</w:t>
      </w:r>
    </w:p>
    <w:p>
      <w:pPr>
        <w:pStyle w:val="Основной текст"/>
        <w:bidi w:val="0"/>
      </w:pPr>
      <w:r>
        <w:rPr>
          <w:rtl w:val="0"/>
        </w:rPr>
        <w:t>В Беларуси были приняты</w:t>
      </w:r>
      <w:r>
        <w:rPr>
          <w:rtl w:val="0"/>
        </w:rPr>
        <w:t>:</w:t>
      </w:r>
    </w:p>
    <w:p>
      <w:pPr>
        <w:pStyle w:val="Основной текст"/>
        <w:numPr>
          <w:ilvl w:val="0"/>
          <w:numId w:val="31"/>
        </w:numPr>
        <w:bidi w:val="0"/>
      </w:pPr>
      <w:r>
        <w:rPr>
          <w:rtl w:val="0"/>
        </w:rPr>
        <w:t>временные декреты Президента Республики</w:t>
      </w:r>
      <w:r>
        <w:rPr>
          <w:rtl w:val="0"/>
        </w:rPr>
        <w:t xml:space="preserve"> </w:t>
      </w:r>
      <w:r>
        <w:rPr>
          <w:rtl w:val="0"/>
        </w:rPr>
        <w:t>Беларусь</w:t>
      </w:r>
      <w:r>
        <w:rPr>
          <w:rtl w:val="0"/>
        </w:rPr>
        <w:t xml:space="preserve">: </w:t>
      </w:r>
      <w:r>
        <w:rPr>
          <w:rtl w:val="0"/>
        </w:rPr>
        <w:t xml:space="preserve">от </w:t>
      </w:r>
      <w:r>
        <w:rPr>
          <w:rtl w:val="0"/>
        </w:rPr>
        <w:t xml:space="preserve">26.07.1999 </w:t>
      </w:r>
      <w:r>
        <w:rPr>
          <w:rtl w:val="0"/>
        </w:rPr>
        <w:t xml:space="preserve">№ </w:t>
      </w:r>
      <w:r>
        <w:rPr>
          <w:rtl w:val="0"/>
        </w:rPr>
        <w:t xml:space="preserve">29 </w:t>
      </w:r>
      <w:r>
        <w:rPr>
          <w:rtl w:val="0"/>
        </w:rPr>
        <w:t>«О дополнительных мерах по</w:t>
      </w:r>
      <w:r>
        <w:rPr>
          <w:rtl w:val="0"/>
        </w:rPr>
        <w:t xml:space="preserve"> </w:t>
      </w:r>
      <w:r>
        <w:rPr>
          <w:rtl w:val="0"/>
        </w:rPr>
        <w:t>совершенствованию трудовых отношений</w:t>
      </w:r>
      <w:r>
        <w:rPr>
          <w:rtl w:val="0"/>
        </w:rPr>
        <w:t xml:space="preserve">, </w:t>
      </w:r>
      <w:r>
        <w:rPr>
          <w:rtl w:val="0"/>
        </w:rPr>
        <w:t>укреплению трудовой</w:t>
      </w:r>
      <w:r>
        <w:rPr>
          <w:rtl w:val="0"/>
        </w:rPr>
        <w:t xml:space="preserve"> </w:t>
      </w:r>
      <w:r>
        <w:rPr>
          <w:rtl w:val="0"/>
        </w:rPr>
        <w:t>и исполнительской дисциплины»</w:t>
      </w:r>
      <w:r>
        <w:rPr>
          <w:rtl w:val="0"/>
        </w:rPr>
        <w:t xml:space="preserve">, </w:t>
      </w:r>
      <w:r>
        <w:rPr>
          <w:rtl w:val="0"/>
        </w:rPr>
        <w:t xml:space="preserve">от </w:t>
      </w:r>
      <w:r>
        <w:rPr>
          <w:rtl w:val="0"/>
        </w:rPr>
        <w:t xml:space="preserve">15.12.2014 </w:t>
      </w:r>
      <w:r>
        <w:rPr>
          <w:rtl w:val="0"/>
        </w:rPr>
        <w:t xml:space="preserve">№ </w:t>
      </w:r>
      <w:r>
        <w:rPr>
          <w:rtl w:val="0"/>
        </w:rPr>
        <w:t xml:space="preserve">5 </w:t>
      </w:r>
      <w:r>
        <w:rPr>
          <w:rtl w:val="0"/>
        </w:rPr>
        <w:t>«Об</w:t>
      </w:r>
      <w:r>
        <w:rPr>
          <w:rtl w:val="0"/>
        </w:rPr>
        <w:t xml:space="preserve"> </w:t>
      </w:r>
      <w:r>
        <w:rPr>
          <w:rtl w:val="0"/>
        </w:rPr>
        <w:t>усилении требований к руководящим кадрам и работникам организаций»</w:t>
      </w:r>
      <w:r>
        <w:rPr>
          <w:rtl w:val="0"/>
        </w:rPr>
        <w:t>;</w:t>
      </w:r>
    </w:p>
    <w:p>
      <w:pPr>
        <w:pStyle w:val="Основной текст"/>
        <w:numPr>
          <w:ilvl w:val="0"/>
          <w:numId w:val="31"/>
        </w:numPr>
        <w:bidi w:val="0"/>
      </w:pPr>
      <w:r>
        <w:rPr>
          <w:rtl w:val="0"/>
        </w:rPr>
        <w:t>директива Президента Республики Беларусь от</w:t>
      </w:r>
      <w:r>
        <w:rPr>
          <w:rtl w:val="0"/>
        </w:rPr>
        <w:t xml:space="preserve"> </w:t>
      </w:r>
      <w:r>
        <w:rPr>
          <w:rtl w:val="0"/>
        </w:rPr>
        <w:t xml:space="preserve">11.03.2004 </w:t>
      </w:r>
      <w:r>
        <w:rPr>
          <w:rtl w:val="0"/>
        </w:rPr>
        <w:t xml:space="preserve">№ </w:t>
      </w:r>
      <w:r>
        <w:rPr>
          <w:rtl w:val="0"/>
        </w:rPr>
        <w:t>1 (</w:t>
      </w:r>
      <w:r>
        <w:rPr>
          <w:rtl w:val="0"/>
        </w:rPr>
        <w:t>ред</w:t>
      </w:r>
      <w:r>
        <w:rPr>
          <w:rtl w:val="0"/>
        </w:rPr>
        <w:t xml:space="preserve">. </w:t>
      </w:r>
      <w:r>
        <w:rPr>
          <w:rtl w:val="0"/>
        </w:rPr>
        <w:t xml:space="preserve">от </w:t>
      </w:r>
      <w:r>
        <w:rPr>
          <w:rtl w:val="0"/>
        </w:rPr>
        <w:t xml:space="preserve">12.10.2015) </w:t>
      </w:r>
      <w:r>
        <w:rPr>
          <w:rtl w:val="0"/>
        </w:rPr>
        <w:t>«О мерах по укреплению</w:t>
      </w:r>
      <w:r>
        <w:rPr>
          <w:rtl w:val="0"/>
        </w:rPr>
        <w:t xml:space="preserve"> </w:t>
      </w:r>
      <w:r>
        <w:rPr>
          <w:rtl w:val="0"/>
        </w:rPr>
        <w:t>общественной безопасности и дисциплины»</w:t>
      </w:r>
    </w:p>
    <w:p>
      <w:pPr>
        <w:pStyle w:val="Основной текст"/>
        <w:numPr>
          <w:ilvl w:val="0"/>
          <w:numId w:val="31"/>
        </w:numPr>
        <w:bidi w:val="0"/>
      </w:pPr>
      <w:r>
        <w:rPr>
          <w:rtl w:val="0"/>
        </w:rPr>
        <w:t>указы Президента Республики Беларусь</w:t>
      </w:r>
      <w:r>
        <w:rPr>
          <w:rtl w:val="0"/>
        </w:rPr>
        <w:t xml:space="preserve">: </w:t>
      </w:r>
      <w:r>
        <w:rPr>
          <w:rtl w:val="0"/>
        </w:rPr>
        <w:t xml:space="preserve">от </w:t>
      </w:r>
      <w:r>
        <w:rPr>
          <w:rtl w:val="0"/>
        </w:rPr>
        <w:t xml:space="preserve">15.07.1995 </w:t>
      </w:r>
      <w:r>
        <w:rPr>
          <w:rtl w:val="0"/>
        </w:rPr>
        <w:t xml:space="preserve">№ </w:t>
      </w:r>
      <w:r>
        <w:rPr>
          <w:rtl w:val="0"/>
        </w:rPr>
        <w:t xml:space="preserve">278 </w:t>
      </w:r>
      <w:r>
        <w:rPr>
          <w:rtl w:val="0"/>
        </w:rPr>
        <w:t>«О развитии</w:t>
      </w:r>
      <w:r>
        <w:rPr>
          <w:rtl w:val="0"/>
        </w:rPr>
        <w:t xml:space="preserve"> </w:t>
      </w:r>
      <w:r>
        <w:rPr>
          <w:rtl w:val="0"/>
        </w:rPr>
        <w:t>социального партнерства в Республике Беларусь»</w:t>
      </w:r>
      <w:r>
        <w:rPr>
          <w:rtl w:val="0"/>
        </w:rPr>
        <w:t xml:space="preserve">, </w:t>
      </w:r>
      <w:r>
        <w:rPr>
          <w:rtl w:val="0"/>
        </w:rPr>
        <w:t>от</w:t>
      </w:r>
      <w:r>
        <w:rPr>
          <w:rtl w:val="0"/>
        </w:rPr>
        <w:t xml:space="preserve"> </w:t>
      </w:r>
      <w:r>
        <w:rPr>
          <w:rtl w:val="0"/>
        </w:rPr>
        <w:t xml:space="preserve">10.05.2011 </w:t>
      </w:r>
      <w:r>
        <w:rPr>
          <w:rtl w:val="0"/>
        </w:rPr>
        <w:t xml:space="preserve">№ </w:t>
      </w:r>
      <w:r>
        <w:rPr>
          <w:rtl w:val="0"/>
        </w:rPr>
        <w:t xml:space="preserve">181 </w:t>
      </w:r>
      <w:r>
        <w:rPr>
          <w:rtl w:val="0"/>
        </w:rPr>
        <w:t>«О некоторых мерах по совершенствованию</w:t>
      </w:r>
      <w:r>
        <w:rPr>
          <w:rtl w:val="0"/>
        </w:rPr>
        <w:t xml:space="preserve"> </w:t>
      </w:r>
      <w:r>
        <w:rPr>
          <w:rtl w:val="0"/>
        </w:rPr>
        <w:t>государственного регулирования в области оплаты труда»</w:t>
      </w:r>
      <w:r>
        <w:rPr>
          <w:rtl w:val="0"/>
        </w:rPr>
        <w:t>;</w:t>
      </w:r>
    </w:p>
    <w:p>
      <w:pPr>
        <w:pStyle w:val="Основной текст"/>
        <w:numPr>
          <w:ilvl w:val="0"/>
          <w:numId w:val="31"/>
        </w:numPr>
        <w:bidi w:val="0"/>
      </w:pPr>
      <w:r>
        <w:rPr>
          <w:rtl w:val="0"/>
        </w:rPr>
        <w:t>постановлени</w:t>
      </w:r>
      <w:r>
        <w:rPr>
          <w:rtl w:val="0"/>
        </w:rPr>
        <w:t>е</w:t>
      </w:r>
      <w:r>
        <w:rPr>
          <w:rtl w:val="0"/>
        </w:rPr>
        <w:t xml:space="preserve"> Совета Министров Республики Беларусь</w:t>
      </w:r>
      <w:r>
        <w:rPr>
          <w:rtl w:val="0"/>
        </w:rPr>
        <w:t xml:space="preserve">: </w:t>
      </w:r>
      <w:r>
        <w:rPr>
          <w:rtl w:val="0"/>
        </w:rPr>
        <w:t>от</w:t>
      </w:r>
      <w:r>
        <w:rPr>
          <w:rtl w:val="0"/>
        </w:rPr>
        <w:t xml:space="preserve"> </w:t>
      </w:r>
      <w:r>
        <w:rPr>
          <w:rtl w:val="0"/>
        </w:rPr>
        <w:t xml:space="preserve">02.08.1999 </w:t>
      </w:r>
      <w:r>
        <w:rPr>
          <w:rtl w:val="0"/>
        </w:rPr>
        <w:t xml:space="preserve">№ </w:t>
      </w:r>
      <w:r>
        <w:rPr>
          <w:rtl w:val="0"/>
        </w:rPr>
        <w:t xml:space="preserve">1180 </w:t>
      </w:r>
      <w:r>
        <w:rPr>
          <w:rtl w:val="0"/>
        </w:rPr>
        <w:t>«Об утверждении Примерной формы контракта нанимателя с работником» и др</w:t>
      </w:r>
    </w:p>
    <w:p>
      <w:pPr>
        <w:pStyle w:val="Основной текст"/>
        <w:bidi w:val="0"/>
      </w:pPr>
      <w:r>
        <w:rPr>
          <w:rtl w:val="0"/>
        </w:rPr>
        <w:t>При этом для Беларуси необходимо оговориться</w:t>
      </w:r>
      <w:r>
        <w:rPr>
          <w:rtl w:val="0"/>
        </w:rPr>
        <w:t xml:space="preserve">, </w:t>
      </w:r>
      <w:r>
        <w:rPr>
          <w:rtl w:val="0"/>
        </w:rPr>
        <w:t>что</w:t>
      </w:r>
      <w:r>
        <w:rPr>
          <w:rtl w:val="0"/>
        </w:rPr>
        <w:t xml:space="preserve">, </w:t>
      </w:r>
      <w:r>
        <w:rPr>
          <w:rtl w:val="0"/>
        </w:rPr>
        <w:t>в связи с недавними изменениями Конституции РБ</w:t>
      </w:r>
      <w:r>
        <w:rPr>
          <w:rtl w:val="0"/>
        </w:rPr>
        <w:t xml:space="preserve">, </w:t>
      </w:r>
      <w:r>
        <w:rPr>
          <w:rtl w:val="0"/>
        </w:rPr>
        <w:t>из ее текста были удалены спорные нормы</w:t>
      </w:r>
      <w:r>
        <w:rPr>
          <w:rtl w:val="0"/>
        </w:rPr>
        <w:t xml:space="preserve">, </w:t>
      </w:r>
      <w:r>
        <w:rPr>
          <w:rtl w:val="0"/>
        </w:rPr>
        <w:t>котор</w:t>
      </w:r>
      <w:r>
        <w:rPr>
          <w:rtl w:val="0"/>
        </w:rPr>
        <w:t>ые могли двояко толковать статус</w:t>
      </w:r>
      <w:r>
        <w:rPr>
          <w:rtl w:val="0"/>
        </w:rPr>
        <w:t xml:space="preserve"> временны</w:t>
      </w:r>
      <w:r>
        <w:rPr>
          <w:rtl w:val="0"/>
        </w:rPr>
        <w:t xml:space="preserve">х </w:t>
      </w:r>
      <w:r>
        <w:rPr>
          <w:rtl w:val="0"/>
        </w:rPr>
        <w:t>декрет</w:t>
      </w:r>
      <w:r>
        <w:rPr>
          <w:rtl w:val="0"/>
        </w:rPr>
        <w:t>ов</w:t>
      </w:r>
      <w:r>
        <w:rPr>
          <w:rtl w:val="0"/>
        </w:rPr>
        <w:t xml:space="preserve">, </w:t>
      </w:r>
      <w:r>
        <w:rPr>
          <w:rtl w:val="0"/>
        </w:rPr>
        <w:t>в том числе в плане</w:t>
      </w:r>
      <w:r>
        <w:rPr>
          <w:rtl w:val="0"/>
        </w:rPr>
        <w:t xml:space="preserve"> урав</w:t>
      </w:r>
      <w:r>
        <w:rPr>
          <w:rtl w:val="0"/>
        </w:rPr>
        <w:t>нивания их</w:t>
      </w:r>
      <w:r>
        <w:rPr>
          <w:rtl w:val="0"/>
        </w:rPr>
        <w:t xml:space="preserve"> по юридической силе с законами</w:t>
      </w:r>
      <w:r>
        <w:rPr>
          <w:rtl w:val="0"/>
        </w:rPr>
        <w:t xml:space="preserve"> в связи с расплывчатой формулировкой </w:t>
      </w:r>
      <w:r>
        <w:rPr>
          <w:rtl w:val="0"/>
        </w:rPr>
        <w:t xml:space="preserve">137 </w:t>
      </w:r>
      <w:r>
        <w:rPr>
          <w:rtl w:val="0"/>
        </w:rPr>
        <w:t xml:space="preserve">статьи Конституции </w:t>
      </w:r>
      <w:r>
        <w:rPr>
          <w:rtl w:val="0"/>
        </w:rPr>
        <w:t>(</w:t>
      </w:r>
      <w:r>
        <w:rPr>
          <w:rtl w:val="0"/>
        </w:rPr>
        <w:t>«в</w:t>
      </w:r>
      <w:r>
        <w:rPr>
          <w:rtl w:val="0"/>
        </w:rPr>
        <w:t xml:space="preserve"> случае расхождения декрета или указа с законом закон имеет верховенство лишь тогда</w:t>
      </w:r>
      <w:r>
        <w:rPr>
          <w:rtl w:val="0"/>
        </w:rPr>
        <w:t xml:space="preserve">, </w:t>
      </w:r>
      <w:r>
        <w:rPr>
          <w:rtl w:val="0"/>
        </w:rPr>
        <w:t>когда полномочия</w:t>
      </w:r>
      <w:r>
        <w:rPr>
          <w:rtl w:val="0"/>
        </w:rPr>
        <w:t xml:space="preserve"> </w:t>
      </w:r>
      <w:r>
        <w:rPr>
          <w:rtl w:val="0"/>
        </w:rPr>
        <w:t>на издание декрета или указа были предоставлены законом</w:t>
      </w:r>
      <w:r>
        <w:rPr>
          <w:rtl w:val="0"/>
        </w:rPr>
        <w:t>»</w:t>
      </w:r>
      <w:r>
        <w:rPr>
          <w:rtl w:val="0"/>
        </w:rPr>
        <w:t>)</w:t>
      </w:r>
      <w:r>
        <w:rPr>
          <w:rStyle w:val="Нет"/>
          <w:rFonts w:ascii="Times New Roman" w:cs="Times New Roman" w:hAnsi="Times New Roman" w:eastAsia="Times New Roman"/>
          <w:b w:val="0"/>
          <w:bCs w:val="0"/>
          <w:i w:val="0"/>
          <w:iCs w:val="0"/>
          <w:vertAlign w:val="superscript"/>
        </w:rPr>
        <w:footnoteReference w:id="221"/>
      </w:r>
      <w:r>
        <w:rPr>
          <w:rtl w:val="0"/>
        </w:rPr>
        <w:t xml:space="preserve">. </w:t>
      </w:r>
      <w:r>
        <w:rPr>
          <w:rtl w:val="0"/>
        </w:rPr>
        <w:t>В связи с положением нормы ст</w:t>
      </w:r>
      <w:r>
        <w:rPr>
          <w:rtl w:val="0"/>
        </w:rPr>
        <w:t xml:space="preserve">.142: </w:t>
      </w:r>
      <w:r>
        <w:rPr>
          <w:rtl w:val="0"/>
        </w:rPr>
        <w:t>«</w:t>
      </w:r>
      <w:r>
        <w:rPr>
          <w:rtl w:val="0"/>
        </w:rPr>
        <w:t>Декреты Президента</w:t>
      </w:r>
      <w:r>
        <w:rPr>
          <w:rtl w:val="0"/>
        </w:rPr>
        <w:t xml:space="preserve">, </w:t>
      </w:r>
      <w:r>
        <w:rPr>
          <w:rtl w:val="0"/>
        </w:rPr>
        <w:t>из</w:t>
      </w:r>
      <w:r>
        <w:rPr>
          <w:rtl w:val="0"/>
        </w:rPr>
        <w:t>д</w:t>
      </w:r>
      <w:r>
        <w:rPr>
          <w:rtl w:val="0"/>
        </w:rPr>
        <w:t>анные до</w:t>
      </w:r>
      <w:r>
        <w:rPr>
          <w:rtl w:val="0"/>
        </w:rPr>
        <w:t xml:space="preserve"> </w:t>
      </w:r>
      <w:r>
        <w:rPr>
          <w:rtl w:val="0"/>
        </w:rPr>
        <w:t>вступления в</w:t>
      </w:r>
      <w:r>
        <w:rPr>
          <w:rtl w:val="0"/>
        </w:rPr>
        <w:t xml:space="preserve"> </w:t>
      </w:r>
      <w:r>
        <w:rPr>
          <w:rtl w:val="0"/>
        </w:rPr>
        <w:t>силу изменений и</w:t>
      </w:r>
      <w:r>
        <w:rPr>
          <w:rtl w:val="0"/>
        </w:rPr>
        <w:t xml:space="preserve"> </w:t>
      </w:r>
      <w:r>
        <w:rPr>
          <w:rtl w:val="0"/>
        </w:rPr>
        <w:t>дополнений</w:t>
      </w:r>
      <w:r>
        <w:rPr>
          <w:rtl w:val="0"/>
        </w:rPr>
        <w:t xml:space="preserve"> </w:t>
      </w:r>
      <w:r>
        <w:rPr>
          <w:rtl w:val="0"/>
        </w:rPr>
        <w:t>Конституции</w:t>
      </w:r>
      <w:r>
        <w:rPr>
          <w:rtl w:val="0"/>
        </w:rPr>
        <w:t xml:space="preserve">, </w:t>
      </w:r>
      <w:r>
        <w:rPr>
          <w:rtl w:val="0"/>
        </w:rPr>
        <w:t>применяются до</w:t>
      </w:r>
      <w:r>
        <w:rPr>
          <w:rtl w:val="0"/>
        </w:rPr>
        <w:t xml:space="preserve"> </w:t>
      </w:r>
      <w:r>
        <w:rPr>
          <w:rtl w:val="0"/>
        </w:rPr>
        <w:t>признания их утратившими силу законами</w:t>
      </w:r>
      <w:r>
        <w:rPr>
          <w:rtl w:val="0"/>
        </w:rPr>
        <w:t xml:space="preserve">. </w:t>
      </w:r>
      <w:r>
        <w:rPr>
          <w:rtl w:val="0"/>
        </w:rPr>
        <w:t>Положения соответствующих декретов имеют приоритет по</w:t>
      </w:r>
      <w:r>
        <w:rPr>
          <w:rtl w:val="0"/>
        </w:rPr>
        <w:t xml:space="preserve"> </w:t>
      </w:r>
      <w:r>
        <w:rPr>
          <w:rtl w:val="0"/>
        </w:rPr>
        <w:t>отношению к</w:t>
      </w:r>
      <w:r>
        <w:rPr>
          <w:rtl w:val="0"/>
        </w:rPr>
        <w:t xml:space="preserve"> </w:t>
      </w:r>
      <w:r>
        <w:rPr>
          <w:rtl w:val="0"/>
        </w:rPr>
        <w:t>принятым до</w:t>
      </w:r>
      <w:r>
        <w:rPr>
          <w:rtl w:val="0"/>
        </w:rPr>
        <w:t xml:space="preserve"> </w:t>
      </w:r>
      <w:r>
        <w:rPr>
          <w:rtl w:val="0"/>
        </w:rPr>
        <w:t>их издания положениям законов</w:t>
      </w:r>
      <w:r>
        <w:rPr>
          <w:rtl w:val="0"/>
        </w:rPr>
        <w:t>»</w:t>
      </w:r>
      <w:r>
        <w:rPr>
          <w:rStyle w:val="Нет"/>
          <w:rFonts w:ascii="Times New Roman" w:cs="Times New Roman" w:hAnsi="Times New Roman" w:eastAsia="Times New Roman"/>
          <w:b w:val="0"/>
          <w:bCs w:val="0"/>
          <w:i w:val="0"/>
          <w:iCs w:val="0"/>
          <w:vertAlign w:val="superscript"/>
        </w:rPr>
        <w:footnoteReference w:id="222"/>
      </w:r>
      <w:r>
        <w:rPr>
          <w:rtl w:val="0"/>
        </w:rPr>
        <w:t xml:space="preserve">, </w:t>
      </w:r>
      <w:r>
        <w:rPr>
          <w:rtl w:val="0"/>
        </w:rPr>
        <w:t>остается открытым вопрос</w:t>
      </w:r>
      <w:r>
        <w:rPr>
          <w:rtl w:val="0"/>
        </w:rPr>
        <w:t xml:space="preserve">, </w:t>
      </w:r>
      <w:r>
        <w:rPr>
          <w:rtl w:val="0"/>
        </w:rPr>
        <w:t>какое место впоследствие займут акты Президента в иерархии НПА</w:t>
      </w:r>
      <w:r>
        <w:rPr>
          <w:rtl w:val="0"/>
        </w:rPr>
        <w:t xml:space="preserve">, </w:t>
      </w:r>
      <w:r>
        <w:rPr>
          <w:rtl w:val="0"/>
        </w:rPr>
        <w:t>поскольку однозначного нормативного закрепления взамен так и не появилось</w:t>
      </w:r>
      <w:r>
        <w:rPr>
          <w:rtl w:val="0"/>
        </w:rPr>
        <w:t xml:space="preserve">, </w:t>
      </w:r>
      <w:r>
        <w:rPr>
          <w:rtl w:val="0"/>
        </w:rPr>
        <w:t>а практика носит противоречивый характер</w:t>
      </w:r>
      <w:r>
        <w:rPr>
          <w:rStyle w:val="Нет"/>
          <w:rFonts w:ascii="Times New Roman" w:cs="Times New Roman" w:hAnsi="Times New Roman" w:eastAsia="Times New Roman"/>
          <w:b w:val="0"/>
          <w:bCs w:val="0"/>
          <w:i w:val="0"/>
          <w:iCs w:val="0"/>
          <w:vertAlign w:val="superscript"/>
        </w:rPr>
        <w:footnoteReference w:id="223"/>
      </w:r>
      <w:r>
        <w:rPr>
          <w:rtl w:val="0"/>
        </w:rPr>
        <w:t>.</w:t>
      </w:r>
    </w:p>
    <w:p>
      <w:pPr>
        <w:pStyle w:val="Основной текст"/>
        <w:bidi w:val="0"/>
      </w:pPr>
      <w:r>
        <w:rPr>
          <w:rtl w:val="0"/>
        </w:rPr>
        <w:t>В Казахстане были приняты следующие значимые нормативно</w:t>
      </w:r>
      <w:r>
        <w:rPr>
          <w:rtl w:val="0"/>
        </w:rPr>
        <w:t>-</w:t>
      </w:r>
      <w:r>
        <w:rPr>
          <w:rtl w:val="0"/>
        </w:rPr>
        <w:t>правовые акты</w:t>
      </w:r>
      <w:r>
        <w:rPr>
          <w:rtl w:val="0"/>
        </w:rPr>
        <w:t xml:space="preserve">, </w:t>
      </w:r>
      <w:r>
        <w:rPr>
          <w:rtl w:val="0"/>
        </w:rPr>
        <w:t>среди которых такие Постановления Правительства как</w:t>
      </w:r>
      <w:r>
        <w:rPr>
          <w:rtl w:val="0"/>
        </w:rPr>
        <w:t>:</w:t>
      </w:r>
    </w:p>
    <w:p>
      <w:pPr>
        <w:pStyle w:val="Основной текст"/>
        <w:numPr>
          <w:ilvl w:val="0"/>
          <w:numId w:val="31"/>
        </w:numPr>
        <w:bidi w:val="0"/>
      </w:pPr>
      <w:r>
        <w:rPr>
          <w:rtl w:val="0"/>
        </w:rPr>
        <w:t>«Об утверждении Правил</w:t>
      </w:r>
      <w:r>
        <w:rPr>
          <w:rtl w:val="0"/>
        </w:rPr>
        <w:t xml:space="preserve"> </w:t>
      </w:r>
      <w:r>
        <w:rPr>
          <w:rtl w:val="0"/>
        </w:rPr>
        <w:t>принятия нормативных правовых актов в области безопасности</w:t>
      </w:r>
      <w:r>
        <w:rPr>
          <w:rtl w:val="0"/>
        </w:rPr>
        <w:t xml:space="preserve"> </w:t>
      </w:r>
      <w:r>
        <w:rPr>
          <w:rtl w:val="0"/>
        </w:rPr>
        <w:t xml:space="preserve">и охраны труда соответствующими уполномоченными органами» от </w:t>
      </w:r>
      <w:r>
        <w:rPr>
          <w:rtl w:val="0"/>
        </w:rPr>
        <w:t xml:space="preserve">31.12.2015 </w:t>
      </w:r>
      <w:r>
        <w:rPr>
          <w:rtl w:val="0"/>
        </w:rPr>
        <w:t xml:space="preserve">№ </w:t>
      </w:r>
      <w:r>
        <w:rPr>
          <w:rtl w:val="0"/>
        </w:rPr>
        <w:t>1182</w:t>
      </w:r>
      <w:r>
        <w:rPr>
          <w:rtl w:val="0"/>
        </w:rPr>
        <w:t>;</w:t>
      </w:r>
    </w:p>
    <w:p>
      <w:pPr>
        <w:pStyle w:val="Основной текст"/>
        <w:numPr>
          <w:ilvl w:val="0"/>
          <w:numId w:val="31"/>
        </w:numPr>
        <w:bidi w:val="0"/>
      </w:pPr>
      <w:r>
        <w:rPr>
          <w:rtl w:val="0"/>
        </w:rPr>
        <w:t>«Об утверждении Типового положения об условиях оплаты труда и премирования руководящих</w:t>
      </w:r>
      <w:r>
        <w:rPr>
          <w:rtl w:val="0"/>
        </w:rPr>
        <w:t xml:space="preserve"> </w:t>
      </w:r>
      <w:r>
        <w:rPr>
          <w:rtl w:val="0"/>
        </w:rPr>
        <w:t>работников национальных компаний</w:t>
      </w:r>
      <w:r>
        <w:rPr>
          <w:rtl w:val="0"/>
        </w:rPr>
        <w:t xml:space="preserve">, </w:t>
      </w:r>
      <w:r>
        <w:rPr>
          <w:rtl w:val="0"/>
        </w:rPr>
        <w:t>акционерных обществ</w:t>
      </w:r>
      <w:r>
        <w:rPr>
          <w:rtl w:val="0"/>
        </w:rPr>
        <w:t>,</w:t>
      </w:r>
      <w:r>
        <w:rPr>
          <w:rtl w:val="0"/>
        </w:rPr>
        <w:t xml:space="preserve"> </w:t>
      </w:r>
      <w:r>
        <w:rPr>
          <w:rtl w:val="0"/>
        </w:rPr>
        <w:t xml:space="preserve">контрольные пакеты акций которых принадлежат государству» от </w:t>
      </w:r>
      <w:r>
        <w:rPr>
          <w:rtl w:val="0"/>
        </w:rPr>
        <w:t xml:space="preserve">31.12.2015 </w:t>
      </w:r>
      <w:r>
        <w:rPr>
          <w:rtl w:val="0"/>
        </w:rPr>
        <w:t xml:space="preserve">№ </w:t>
      </w:r>
      <w:r>
        <w:rPr>
          <w:rtl w:val="0"/>
        </w:rPr>
        <w:t>1183</w:t>
      </w:r>
      <w:r>
        <w:rPr>
          <w:rtl w:val="0"/>
        </w:rPr>
        <w:t>;</w:t>
      </w:r>
    </w:p>
    <w:p>
      <w:pPr>
        <w:pStyle w:val="Основной текст"/>
        <w:numPr>
          <w:ilvl w:val="0"/>
          <w:numId w:val="31"/>
        </w:numPr>
        <w:bidi w:val="0"/>
      </w:pPr>
      <w:r>
        <w:rPr>
          <w:rtl w:val="0"/>
        </w:rPr>
        <w:t>«О системе оплаты труда гражданских служащих</w:t>
      </w:r>
      <w:r>
        <w:rPr>
          <w:rtl w:val="0"/>
        </w:rPr>
        <w:t xml:space="preserve">, </w:t>
      </w:r>
      <w:r>
        <w:rPr>
          <w:rtl w:val="0"/>
        </w:rPr>
        <w:t>работников организаций</w:t>
      </w:r>
      <w:r>
        <w:rPr>
          <w:rtl w:val="0"/>
        </w:rPr>
        <w:t xml:space="preserve">, </w:t>
      </w:r>
      <w:r>
        <w:rPr>
          <w:rtl w:val="0"/>
        </w:rPr>
        <w:t>содержащихся за</w:t>
      </w:r>
      <w:r>
        <w:rPr>
          <w:rtl w:val="0"/>
        </w:rPr>
        <w:t xml:space="preserve"> </w:t>
      </w:r>
      <w:r>
        <w:rPr>
          <w:rtl w:val="0"/>
        </w:rPr>
        <w:t>счет средств государственного бюджета</w:t>
      </w:r>
      <w:r>
        <w:rPr>
          <w:rtl w:val="0"/>
        </w:rPr>
        <w:t xml:space="preserve">, </w:t>
      </w:r>
      <w:r>
        <w:rPr>
          <w:rtl w:val="0"/>
        </w:rPr>
        <w:t>работников казенных</w:t>
      </w:r>
      <w:r>
        <w:rPr>
          <w:rtl w:val="0"/>
        </w:rPr>
        <w:t xml:space="preserve"> </w:t>
      </w:r>
      <w:r>
        <w:rPr>
          <w:rtl w:val="0"/>
        </w:rPr>
        <w:t xml:space="preserve">предприятий» от </w:t>
      </w:r>
      <w:r>
        <w:rPr>
          <w:rtl w:val="0"/>
        </w:rPr>
        <w:t xml:space="preserve">31.12.2015 </w:t>
      </w:r>
      <w:r>
        <w:rPr>
          <w:rtl w:val="0"/>
        </w:rPr>
        <w:t xml:space="preserve">№ </w:t>
      </w:r>
      <w:r>
        <w:rPr>
          <w:rtl w:val="0"/>
        </w:rPr>
        <w:t xml:space="preserve">1193 </w:t>
      </w:r>
      <w:r>
        <w:rPr>
          <w:rtl w:val="0"/>
        </w:rPr>
        <w:t>и др</w:t>
      </w:r>
      <w:r>
        <w:rPr>
          <w:rtl w:val="0"/>
        </w:rPr>
        <w:t>.</w:t>
      </w:r>
    </w:p>
    <w:p>
      <w:pPr>
        <w:pStyle w:val="Основной текст"/>
        <w:bidi w:val="0"/>
      </w:pPr>
      <w:r>
        <w:rPr>
          <w:rtl w:val="0"/>
        </w:rPr>
        <w:t xml:space="preserve">В </w:t>
      </w:r>
      <w:r>
        <w:rPr>
          <w:rtl w:val="0"/>
        </w:rPr>
        <w:t>Кыргызстане</w:t>
      </w:r>
      <w:r>
        <w:rPr>
          <w:rtl w:val="0"/>
        </w:rPr>
        <w:t>:</w:t>
      </w:r>
    </w:p>
    <w:p>
      <w:pPr>
        <w:pStyle w:val="Основной текст"/>
        <w:numPr>
          <w:ilvl w:val="0"/>
          <w:numId w:val="31"/>
        </w:numPr>
        <w:bidi w:val="0"/>
      </w:pPr>
      <w:r>
        <w:rPr>
          <w:rtl w:val="0"/>
        </w:rPr>
        <w:t xml:space="preserve">указ Президента Кыргызской Республики от </w:t>
      </w:r>
      <w:r>
        <w:rPr>
          <w:rtl w:val="0"/>
        </w:rPr>
        <w:t xml:space="preserve">01.08.2000 </w:t>
      </w:r>
      <w:r>
        <w:rPr>
          <w:rtl w:val="0"/>
        </w:rPr>
        <w:t xml:space="preserve">№ </w:t>
      </w:r>
      <w:r>
        <w:rPr>
          <w:rtl w:val="0"/>
        </w:rPr>
        <w:t xml:space="preserve">196 </w:t>
      </w:r>
      <w:r>
        <w:rPr>
          <w:rtl w:val="0"/>
        </w:rPr>
        <w:t xml:space="preserve">«Об условиях оплаты труда государственных служащих» </w:t>
      </w:r>
      <w:r>
        <w:rPr>
          <w:rtl w:val="0"/>
        </w:rPr>
        <w:t>(</w:t>
      </w:r>
      <w:r>
        <w:rPr>
          <w:rtl w:val="0"/>
        </w:rPr>
        <w:t>с грифом «Для служебного пользования»</w:t>
      </w:r>
      <w:r>
        <w:rPr>
          <w:rtl w:val="0"/>
        </w:rPr>
        <w:t>)</w:t>
      </w:r>
      <w:r>
        <w:rPr>
          <w:rtl w:val="0"/>
        </w:rPr>
        <w:t>;</w:t>
      </w:r>
    </w:p>
    <w:p>
      <w:pPr>
        <w:pStyle w:val="Основной текст"/>
        <w:numPr>
          <w:ilvl w:val="0"/>
          <w:numId w:val="31"/>
        </w:numPr>
        <w:bidi w:val="0"/>
      </w:pPr>
      <w:r>
        <w:rPr>
          <w:rtl w:val="0"/>
        </w:rPr>
        <w:t>постановления Правительства Кыргызской</w:t>
      </w:r>
      <w:r>
        <w:rPr>
          <w:rtl w:val="0"/>
        </w:rPr>
        <w:t xml:space="preserve"> </w:t>
      </w:r>
      <w:r>
        <w:rPr>
          <w:rtl w:val="0"/>
        </w:rPr>
        <w:t>Республики</w:t>
      </w:r>
      <w:r>
        <w:rPr>
          <w:rtl w:val="0"/>
        </w:rPr>
        <w:t xml:space="preserve">: </w:t>
      </w:r>
      <w:r>
        <w:rPr>
          <w:rtl w:val="0"/>
        </w:rPr>
        <w:t xml:space="preserve">от </w:t>
      </w:r>
      <w:r>
        <w:rPr>
          <w:rtl w:val="0"/>
        </w:rPr>
        <w:t xml:space="preserve">06.04.2015 </w:t>
      </w:r>
      <w:r>
        <w:rPr>
          <w:rtl w:val="0"/>
        </w:rPr>
        <w:t xml:space="preserve">№ </w:t>
      </w:r>
      <w:r>
        <w:rPr>
          <w:rtl w:val="0"/>
        </w:rPr>
        <w:t xml:space="preserve">197 </w:t>
      </w:r>
      <w:r>
        <w:rPr>
          <w:rtl w:val="0"/>
        </w:rPr>
        <w:t>«Об условиях оплаты труда</w:t>
      </w:r>
      <w:r>
        <w:rPr>
          <w:rtl w:val="0"/>
        </w:rPr>
        <w:t xml:space="preserve"> </w:t>
      </w:r>
      <w:r>
        <w:rPr>
          <w:rtl w:val="0"/>
        </w:rPr>
        <w:t>работников</w:t>
      </w:r>
      <w:r>
        <w:rPr>
          <w:rtl w:val="0"/>
        </w:rPr>
        <w:t xml:space="preserve">, </w:t>
      </w:r>
      <w:r>
        <w:rPr>
          <w:rtl w:val="0"/>
        </w:rPr>
        <w:t>не относящихся к категории государственных служащих и занятых в государственных учреждениях</w:t>
      </w:r>
      <w:r>
        <w:rPr>
          <w:rtl w:val="0"/>
        </w:rPr>
        <w:t xml:space="preserve">, </w:t>
      </w:r>
      <w:r>
        <w:rPr>
          <w:rtl w:val="0"/>
        </w:rPr>
        <w:t>включая</w:t>
      </w:r>
      <w:r>
        <w:rPr>
          <w:rtl w:val="0"/>
        </w:rPr>
        <w:t xml:space="preserve"> </w:t>
      </w:r>
      <w:r>
        <w:rPr>
          <w:rtl w:val="0"/>
        </w:rPr>
        <w:t>учреждения</w:t>
      </w:r>
      <w:r>
        <w:rPr>
          <w:rtl w:val="0"/>
        </w:rPr>
        <w:t xml:space="preserve">, </w:t>
      </w:r>
      <w:r>
        <w:rPr>
          <w:rtl w:val="0"/>
        </w:rPr>
        <w:t>подведомственные государственным органам исполнительной власти»</w:t>
      </w:r>
      <w:r>
        <w:rPr>
          <w:rtl w:val="0"/>
        </w:rPr>
        <w:t xml:space="preserve">; </w:t>
      </w:r>
      <w:r>
        <w:rPr>
          <w:rtl w:val="0"/>
        </w:rPr>
        <w:t xml:space="preserve">от </w:t>
      </w:r>
      <w:r>
        <w:rPr>
          <w:rtl w:val="0"/>
        </w:rPr>
        <w:t xml:space="preserve">12.03.1999 </w:t>
      </w:r>
      <w:r>
        <w:rPr>
          <w:rtl w:val="0"/>
        </w:rPr>
        <w:t xml:space="preserve">№ </w:t>
      </w:r>
      <w:r>
        <w:rPr>
          <w:rtl w:val="0"/>
        </w:rPr>
        <w:t xml:space="preserve">145 </w:t>
      </w:r>
      <w:r>
        <w:rPr>
          <w:rtl w:val="0"/>
        </w:rPr>
        <w:t>«Об утверждении</w:t>
      </w:r>
      <w:r>
        <w:rPr>
          <w:rtl w:val="0"/>
        </w:rPr>
        <w:t xml:space="preserve"> </w:t>
      </w:r>
      <w:r>
        <w:rPr>
          <w:rtl w:val="0"/>
        </w:rPr>
        <w:t>примерных форм трудового договора и записки от отпуске»</w:t>
      </w:r>
      <w:r>
        <w:rPr>
          <w:rtl w:val="0"/>
        </w:rPr>
        <w:t>;</w:t>
      </w:r>
      <w:r>
        <w:rPr>
          <w:rtl w:val="0"/>
        </w:rPr>
        <w:t xml:space="preserve"> </w:t>
      </w:r>
      <w:r>
        <w:rPr>
          <w:rtl w:val="0"/>
        </w:rPr>
        <w:t xml:space="preserve">от </w:t>
      </w:r>
      <w:r>
        <w:rPr>
          <w:rtl w:val="0"/>
        </w:rPr>
        <w:t xml:space="preserve">24.07.2003 </w:t>
      </w:r>
      <w:r>
        <w:rPr>
          <w:rtl w:val="0"/>
        </w:rPr>
        <w:t xml:space="preserve">№ </w:t>
      </w:r>
      <w:r>
        <w:rPr>
          <w:rtl w:val="0"/>
        </w:rPr>
        <w:t xml:space="preserve">462 </w:t>
      </w:r>
      <w:r>
        <w:rPr>
          <w:rtl w:val="0"/>
        </w:rPr>
        <w:t>«Об утверждении формы трудовой книжки</w:t>
      </w:r>
      <w:r>
        <w:rPr>
          <w:rtl w:val="0"/>
        </w:rPr>
        <w:t xml:space="preserve">, </w:t>
      </w:r>
      <w:r>
        <w:rPr>
          <w:rtl w:val="0"/>
        </w:rPr>
        <w:t>формы вкладыша в трудовую книжку и Порядка ведения</w:t>
      </w:r>
      <w:r>
        <w:rPr>
          <w:rtl w:val="0"/>
        </w:rPr>
        <w:t xml:space="preserve"> </w:t>
      </w:r>
      <w:r>
        <w:rPr>
          <w:rtl w:val="0"/>
        </w:rPr>
        <w:t>трудовых книжек»</w:t>
      </w:r>
      <w:r>
        <w:rPr>
          <w:rtl w:val="0"/>
        </w:rPr>
        <w:t>.</w:t>
      </w:r>
    </w:p>
    <w:p>
      <w:pPr>
        <w:pStyle w:val="Основной текст"/>
        <w:bidi w:val="0"/>
      </w:pPr>
      <w:r>
        <w:rPr>
          <w:rtl w:val="0"/>
        </w:rPr>
        <w:t>В России</w:t>
      </w:r>
      <w:r>
        <w:rPr>
          <w:rtl w:val="0"/>
        </w:rPr>
        <w:t>:</w:t>
      </w:r>
    </w:p>
    <w:p>
      <w:pPr>
        <w:pStyle w:val="Основной текст"/>
        <w:numPr>
          <w:ilvl w:val="0"/>
          <w:numId w:val="31"/>
        </w:numPr>
        <w:bidi w:val="0"/>
      </w:pPr>
      <w:r>
        <w:rPr>
          <w:rtl w:val="0"/>
        </w:rPr>
        <w:t>указ Президента РФ</w:t>
      </w:r>
      <w:r>
        <w:rPr>
          <w:rtl w:val="0"/>
        </w:rPr>
        <w:t xml:space="preserve">: </w:t>
      </w:r>
      <w:r>
        <w:rPr>
          <w:rtl w:val="0"/>
        </w:rPr>
        <w:t>от</w:t>
      </w:r>
      <w:r>
        <w:rPr>
          <w:rtl w:val="0"/>
        </w:rPr>
        <w:t xml:space="preserve"> </w:t>
      </w:r>
      <w:r>
        <w:rPr>
          <w:rtl w:val="0"/>
        </w:rPr>
        <w:t xml:space="preserve">25.07.2006 </w:t>
      </w:r>
      <w:r>
        <w:rPr>
          <w:rtl w:val="0"/>
        </w:rPr>
        <w:t xml:space="preserve">№ </w:t>
      </w:r>
      <w:r>
        <w:rPr>
          <w:rtl w:val="0"/>
        </w:rPr>
        <w:t xml:space="preserve">763 </w:t>
      </w:r>
      <w:r>
        <w:rPr>
          <w:rtl w:val="0"/>
        </w:rPr>
        <w:t>«О денежном содержании федеральных государственных гражданских служащих»</w:t>
      </w:r>
      <w:r>
        <w:rPr>
          <w:rtl w:val="0"/>
        </w:rPr>
        <w:t>;</w:t>
      </w:r>
    </w:p>
    <w:p>
      <w:pPr>
        <w:pStyle w:val="Основной текст"/>
        <w:numPr>
          <w:ilvl w:val="0"/>
          <w:numId w:val="31"/>
        </w:numPr>
        <w:bidi w:val="0"/>
      </w:pPr>
      <w:r>
        <w:rPr>
          <w:rtl w:val="0"/>
        </w:rPr>
        <w:t>постановления Правительства РФ</w:t>
      </w:r>
      <w:r>
        <w:rPr>
          <w:rtl w:val="0"/>
        </w:rPr>
        <w:t xml:space="preserve">: </w:t>
      </w:r>
      <w:r>
        <w:rPr>
          <w:rtl w:val="0"/>
        </w:rPr>
        <w:t xml:space="preserve">от </w:t>
      </w:r>
      <w:r>
        <w:rPr>
          <w:rtl w:val="0"/>
        </w:rPr>
        <w:t xml:space="preserve">02.04.2003 </w:t>
      </w:r>
      <w:r>
        <w:rPr>
          <w:rtl w:val="0"/>
        </w:rPr>
        <w:t xml:space="preserve">№ </w:t>
      </w:r>
      <w:r>
        <w:rPr>
          <w:rtl w:val="0"/>
        </w:rPr>
        <w:t xml:space="preserve">187 </w:t>
      </w:r>
      <w:r>
        <w:rPr>
          <w:rtl w:val="0"/>
        </w:rPr>
        <w:t>«О размерах возмещения</w:t>
      </w:r>
      <w:r>
        <w:rPr>
          <w:rtl w:val="0"/>
        </w:rPr>
        <w:t xml:space="preserve"> </w:t>
      </w:r>
      <w:r>
        <w:rPr>
          <w:rtl w:val="0"/>
        </w:rPr>
        <w:t>расходов при переезде на работу в другую местность работникам</w:t>
      </w:r>
      <w:r>
        <w:rPr>
          <w:rtl w:val="0"/>
        </w:rPr>
        <w:t xml:space="preserve">, </w:t>
      </w:r>
      <w:r>
        <w:rPr>
          <w:rtl w:val="0"/>
        </w:rPr>
        <w:t>заключившим трудовой договор о работе в федеральных</w:t>
      </w:r>
      <w:r>
        <w:rPr>
          <w:rtl w:val="0"/>
        </w:rPr>
        <w:t xml:space="preserve"> </w:t>
      </w:r>
      <w:r>
        <w:rPr>
          <w:rtl w:val="0"/>
        </w:rPr>
        <w:t>государственных органах</w:t>
      </w:r>
      <w:r>
        <w:rPr>
          <w:rtl w:val="0"/>
        </w:rPr>
        <w:t xml:space="preserve">, </w:t>
      </w:r>
      <w:r>
        <w:rPr>
          <w:rtl w:val="0"/>
        </w:rPr>
        <w:t>работникам государственных внебюджетных фондов Российской Федерации и федеральных государственных учреждений</w:t>
      </w:r>
      <w:r>
        <w:rPr>
          <w:rtl w:val="0"/>
        </w:rPr>
        <w:t>;</w:t>
      </w:r>
      <w:r>
        <w:rPr>
          <w:rtl w:val="0"/>
        </w:rPr>
        <w:t xml:space="preserve"> от </w:t>
      </w:r>
      <w:r>
        <w:rPr>
          <w:rtl w:val="0"/>
        </w:rPr>
        <w:t xml:space="preserve">02.10.2002 </w:t>
      </w:r>
      <w:r>
        <w:rPr>
          <w:rtl w:val="0"/>
        </w:rPr>
        <w:t xml:space="preserve">№ </w:t>
      </w:r>
      <w:r>
        <w:rPr>
          <w:rtl w:val="0"/>
        </w:rPr>
        <w:t xml:space="preserve">729 </w:t>
      </w:r>
      <w:r>
        <w:rPr>
          <w:rtl w:val="0"/>
        </w:rPr>
        <w:t>«О размерах возмещения расходов</w:t>
      </w:r>
      <w:r>
        <w:rPr>
          <w:rtl w:val="0"/>
        </w:rPr>
        <w:t xml:space="preserve">, </w:t>
      </w:r>
      <w:r>
        <w:rPr>
          <w:rtl w:val="0"/>
        </w:rPr>
        <w:t>связанных со служебными командировками</w:t>
      </w:r>
      <w:r>
        <w:rPr>
          <w:rtl w:val="0"/>
        </w:rPr>
        <w:t xml:space="preserve"> </w:t>
      </w:r>
      <w:r>
        <w:rPr>
          <w:rtl w:val="0"/>
        </w:rPr>
        <w:t>на территории Российской Федерации</w:t>
      </w:r>
      <w:r>
        <w:rPr>
          <w:rtl w:val="0"/>
        </w:rPr>
        <w:t xml:space="preserve">, </w:t>
      </w:r>
      <w:r>
        <w:rPr>
          <w:rtl w:val="0"/>
        </w:rPr>
        <w:t>работникам</w:t>
      </w:r>
      <w:r>
        <w:rPr>
          <w:rtl w:val="0"/>
        </w:rPr>
        <w:t xml:space="preserve">, </w:t>
      </w:r>
      <w:r>
        <w:rPr>
          <w:rtl w:val="0"/>
        </w:rPr>
        <w:t>заключившим трудовой договор о работе в федеральных государственных</w:t>
      </w:r>
      <w:r>
        <w:rPr>
          <w:rtl w:val="0"/>
        </w:rPr>
        <w:t xml:space="preserve"> </w:t>
      </w:r>
      <w:r>
        <w:rPr>
          <w:rtl w:val="0"/>
        </w:rPr>
        <w:t>органах</w:t>
      </w:r>
      <w:r>
        <w:rPr>
          <w:rtl w:val="0"/>
        </w:rPr>
        <w:t xml:space="preserve">, </w:t>
      </w:r>
      <w:r>
        <w:rPr>
          <w:rtl w:val="0"/>
        </w:rPr>
        <w:t>работникам государственных внебюджетных фондов</w:t>
      </w:r>
      <w:r>
        <w:rPr>
          <w:rtl w:val="0"/>
        </w:rPr>
        <w:t xml:space="preserve"> </w:t>
      </w:r>
      <w:r>
        <w:rPr>
          <w:rtl w:val="0"/>
        </w:rPr>
        <w:t>Российской Федерации</w:t>
      </w:r>
      <w:r>
        <w:rPr>
          <w:rtl w:val="0"/>
        </w:rPr>
        <w:t xml:space="preserve">, </w:t>
      </w:r>
      <w:r>
        <w:rPr>
          <w:rtl w:val="0"/>
        </w:rPr>
        <w:t>федеральных государственных учреждений»</w:t>
      </w:r>
      <w:r>
        <w:rPr>
          <w:rtl w:val="0"/>
        </w:rPr>
        <w:t>.</w:t>
      </w:r>
    </w:p>
    <w:p>
      <w:pPr>
        <w:pStyle w:val="Основной текст"/>
        <w:bidi w:val="0"/>
      </w:pPr>
      <w:r>
        <w:rPr>
          <w:rtl w:val="0"/>
        </w:rPr>
        <w:t>Профильные министерства труда и социальной защиты в каждой стране</w:t>
      </w:r>
      <w:r>
        <w:rPr>
          <w:rtl w:val="0"/>
        </w:rPr>
        <w:t>-</w:t>
      </w:r>
      <w:r>
        <w:rPr>
          <w:rtl w:val="0"/>
        </w:rPr>
        <w:t>члене ЕАЭС также приняли множество постановлений в рамках своей компетенции</w:t>
      </w:r>
      <w:r>
        <w:rPr>
          <w:rtl w:val="0"/>
        </w:rPr>
        <w:t xml:space="preserve">, </w:t>
      </w:r>
      <w:r>
        <w:rPr>
          <w:rtl w:val="0"/>
        </w:rPr>
        <w:t>утвержденной на основании положений</w:t>
      </w:r>
      <w:r>
        <w:rPr>
          <w:rtl w:val="0"/>
        </w:rPr>
        <w:t xml:space="preserve">, </w:t>
      </w:r>
      <w:r>
        <w:rPr>
          <w:rtl w:val="0"/>
        </w:rPr>
        <w:t>принятых Постановлениями Правительств соответствующих государств</w:t>
      </w:r>
      <w:r>
        <w:rPr>
          <w:rtl w:val="0"/>
        </w:rPr>
        <w:t xml:space="preserve">. </w:t>
      </w:r>
      <w:r>
        <w:rPr>
          <w:rtl w:val="0"/>
        </w:rPr>
        <w:t>Так</w:t>
      </w:r>
      <w:r>
        <w:rPr>
          <w:rtl w:val="0"/>
        </w:rPr>
        <w:t xml:space="preserve">, </w:t>
      </w:r>
      <w:r>
        <w:rPr>
          <w:rtl w:val="0"/>
        </w:rPr>
        <w:t>например</w:t>
      </w:r>
      <w:r>
        <w:rPr>
          <w:rtl w:val="0"/>
        </w:rPr>
        <w:t xml:space="preserve">, </w:t>
      </w:r>
      <w:r>
        <w:rPr>
          <w:rtl w:val="0"/>
        </w:rPr>
        <w:t>а</w:t>
      </w:r>
      <w:r>
        <w:rPr>
          <w:rtl w:val="0"/>
        </w:rPr>
        <w:t xml:space="preserve">кты Министерства труда и социальной защиты РФ устанавливают некоторые условия труда </w:t>
      </w:r>
      <w:r>
        <w:rPr>
          <w:rtl w:val="0"/>
        </w:rPr>
        <w:t>(</w:t>
      </w:r>
      <w:r>
        <w:rPr>
          <w:rtl w:val="0"/>
        </w:rPr>
        <w:t>например режим рабочего времени и времени отдыха для отдельных категорий работников</w:t>
      </w:r>
      <w:r>
        <w:rPr>
          <w:rStyle w:val="Нет"/>
          <w:rFonts w:ascii="Times New Roman" w:cs="Times New Roman" w:hAnsi="Times New Roman" w:eastAsia="Times New Roman"/>
          <w:b w:val="0"/>
          <w:bCs w:val="0"/>
          <w:i w:val="0"/>
          <w:iCs w:val="0"/>
          <w:vertAlign w:val="superscript"/>
        </w:rPr>
        <w:footnoteReference w:id="224"/>
      </w:r>
      <w:r>
        <w:rPr>
          <w:rtl w:val="0"/>
        </w:rPr>
        <w:t xml:space="preserve">), </w:t>
      </w:r>
      <w:r>
        <w:rPr>
          <w:rtl w:val="0"/>
        </w:rPr>
        <w:t>определяют типовые нормы труда</w:t>
      </w:r>
      <w:r>
        <w:rPr>
          <w:rtl w:val="0"/>
        </w:rPr>
        <w:t xml:space="preserve">, </w:t>
      </w:r>
      <w:r>
        <w:rPr>
          <w:rtl w:val="0"/>
        </w:rPr>
        <w:t>утверждают единый тарифно</w:t>
      </w:r>
      <w:r>
        <w:rPr>
          <w:rtl w:val="0"/>
        </w:rPr>
        <w:t>-</w:t>
      </w:r>
      <w:r>
        <w:rPr>
          <w:rtl w:val="0"/>
        </w:rPr>
        <w:t>квалификационный справочник</w:t>
      </w:r>
      <w:r>
        <w:rPr>
          <w:rtl w:val="0"/>
        </w:rPr>
        <w:t xml:space="preserve">, </w:t>
      </w:r>
      <w:r>
        <w:rPr>
          <w:rtl w:val="0"/>
        </w:rPr>
        <w:t>квалификационные справочники должностей руководителей и специалистов отдельных отраслей национальной экономики</w:t>
      </w:r>
      <w:r>
        <w:rPr>
          <w:rStyle w:val="Нет"/>
          <w:rFonts w:ascii="Times New Roman" w:cs="Times New Roman" w:hAnsi="Times New Roman" w:eastAsia="Times New Roman"/>
          <w:b w:val="0"/>
          <w:bCs w:val="0"/>
          <w:i w:val="0"/>
          <w:iCs w:val="0"/>
          <w:vertAlign w:val="superscript"/>
        </w:rPr>
        <w:footnoteReference w:id="225"/>
      </w:r>
      <w:r>
        <w:rPr>
          <w:rtl w:val="0"/>
        </w:rPr>
        <w:t xml:space="preserve">. </w:t>
      </w:r>
      <w:r>
        <w:rPr>
          <w:rtl w:val="0"/>
        </w:rPr>
        <w:t xml:space="preserve">Также нормы труда </w:t>
      </w:r>
      <w:r>
        <w:rPr>
          <w:rtl w:val="0"/>
        </w:rPr>
        <w:t xml:space="preserve">могут </w:t>
      </w:r>
      <w:r>
        <w:rPr>
          <w:rtl w:val="0"/>
        </w:rPr>
        <w:t>устанавливат</w:t>
      </w:r>
      <w:r>
        <w:rPr>
          <w:rtl w:val="0"/>
        </w:rPr>
        <w:t>ь</w:t>
      </w:r>
      <w:r>
        <w:rPr>
          <w:rtl w:val="0"/>
        </w:rPr>
        <w:t xml:space="preserve"> акты других министерств и ведомств</w:t>
      </w:r>
      <w:r>
        <w:rPr>
          <w:rStyle w:val="Нет"/>
          <w:rFonts w:ascii="Times New Roman" w:cs="Times New Roman" w:hAnsi="Times New Roman" w:eastAsia="Times New Roman"/>
          <w:b w:val="0"/>
          <w:bCs w:val="0"/>
          <w:i w:val="0"/>
          <w:iCs w:val="0"/>
          <w:vertAlign w:val="superscript"/>
        </w:rPr>
        <w:footnoteReference w:id="226"/>
      </w:r>
      <w:r>
        <w:rPr>
          <w:rtl w:val="0"/>
        </w:rPr>
        <w:t>.</w:t>
      </w:r>
    </w:p>
    <w:p>
      <w:pPr>
        <w:pStyle w:val="Основной текст"/>
        <w:bidi w:val="0"/>
      </w:pPr>
      <w:r>
        <w:rPr>
          <w:rtl w:val="0"/>
        </w:rPr>
        <w:t>Из</w:t>
      </w:r>
      <w:r>
        <w:rPr>
          <w:rtl w:val="0"/>
        </w:rPr>
        <w:t>-</w:t>
      </w:r>
      <w:r>
        <w:rPr>
          <w:rtl w:val="0"/>
        </w:rPr>
        <w:t>за особенности федеративного устройства</w:t>
      </w:r>
      <w:r>
        <w:rPr>
          <w:rtl w:val="0"/>
        </w:rPr>
        <w:t xml:space="preserve">, </w:t>
      </w:r>
      <w:r>
        <w:rPr>
          <w:rtl w:val="0"/>
        </w:rPr>
        <w:t>в России о</w:t>
      </w:r>
      <w:r>
        <w:rPr>
          <w:rtl w:val="0"/>
        </w:rPr>
        <w:t>рганы местного самоуправления тоже имеют право принимать нормативные правовые акты</w:t>
      </w:r>
      <w:r>
        <w:rPr>
          <w:rtl w:val="0"/>
        </w:rPr>
        <w:t xml:space="preserve">, </w:t>
      </w:r>
      <w:r>
        <w:rPr>
          <w:rtl w:val="0"/>
        </w:rPr>
        <w:t>содержащие нормы трудового права</w:t>
      </w:r>
      <w:r>
        <w:rPr>
          <w:rtl w:val="0"/>
        </w:rPr>
        <w:t xml:space="preserve">, </w:t>
      </w:r>
      <w:r>
        <w:rPr>
          <w:rtl w:val="0"/>
        </w:rPr>
        <w:t>в пределах своей компетенции</w:t>
      </w:r>
      <w:r>
        <w:rPr>
          <w:rStyle w:val="Нет"/>
          <w:rFonts w:ascii="Times New Roman" w:cs="Times New Roman" w:hAnsi="Times New Roman" w:eastAsia="Times New Roman"/>
          <w:b w:val="0"/>
          <w:bCs w:val="0"/>
          <w:i w:val="0"/>
          <w:iCs w:val="0"/>
          <w:vertAlign w:val="superscript"/>
        </w:rPr>
        <w:footnoteReference w:id="227"/>
      </w:r>
      <w:r>
        <w:rPr>
          <w:rtl w:val="0"/>
        </w:rPr>
        <w:t>.</w:t>
      </w:r>
    </w:p>
    <w:p>
      <w:pPr>
        <w:pStyle w:val="Основной текст"/>
        <w:bidi w:val="0"/>
      </w:pPr>
      <w:r>
        <w:rPr>
          <w:rtl w:val="0"/>
        </w:rPr>
        <w:t>Особое место занимают акты социального партнерства</w:t>
      </w:r>
      <w:r>
        <w:rPr>
          <w:rtl w:val="0"/>
        </w:rPr>
        <w:t xml:space="preserve">. </w:t>
      </w:r>
      <w:r>
        <w:rPr>
          <w:rtl w:val="0"/>
        </w:rPr>
        <w:t>В законодательстве Беларуси</w:t>
      </w:r>
      <w:r>
        <w:rPr>
          <w:rtl w:val="0"/>
        </w:rPr>
        <w:t xml:space="preserve">, </w:t>
      </w:r>
      <w:r>
        <w:rPr>
          <w:rtl w:val="0"/>
        </w:rPr>
        <w:t>России</w:t>
      </w:r>
      <w:r>
        <w:rPr>
          <w:rtl w:val="0"/>
        </w:rPr>
        <w:t xml:space="preserve">, </w:t>
      </w:r>
      <w:r>
        <w:rPr>
          <w:rtl w:val="0"/>
        </w:rPr>
        <w:t>Казахстана и Кыргызстана используют</w:t>
      </w:r>
      <w:r>
        <w:rPr>
          <w:rtl w:val="0"/>
        </w:rPr>
        <w:t>ся как</w:t>
      </w:r>
      <w:r>
        <w:rPr>
          <w:rtl w:val="0"/>
        </w:rPr>
        <w:t xml:space="preserve"> понятие соглашения о социальном партнерстве</w:t>
      </w:r>
      <w:r>
        <w:rPr>
          <w:rStyle w:val="Нет"/>
          <w:rFonts w:ascii="Times New Roman" w:cs="Times New Roman" w:hAnsi="Times New Roman" w:eastAsia="Times New Roman"/>
          <w:b w:val="0"/>
          <w:bCs w:val="0"/>
          <w:i w:val="0"/>
          <w:iCs w:val="0"/>
          <w:vertAlign w:val="superscript"/>
        </w:rPr>
        <w:footnoteReference w:id="228"/>
      </w:r>
      <w:r>
        <w:rPr>
          <w:rtl w:val="0"/>
        </w:rPr>
        <w:t xml:space="preserve">, </w:t>
      </w:r>
      <w:r>
        <w:rPr>
          <w:rtl w:val="0"/>
        </w:rPr>
        <w:t>так и понятие коллективного договора</w:t>
      </w:r>
      <w:r>
        <w:rPr>
          <w:rStyle w:val="Нет"/>
          <w:rFonts w:ascii="Times New Roman" w:cs="Times New Roman" w:hAnsi="Times New Roman" w:eastAsia="Times New Roman"/>
          <w:b w:val="0"/>
          <w:bCs w:val="0"/>
          <w:i w:val="0"/>
          <w:iCs w:val="0"/>
          <w:vertAlign w:val="superscript"/>
        </w:rPr>
        <w:footnoteReference w:id="229"/>
      </w:r>
      <w:r>
        <w:rPr>
          <w:rtl w:val="0"/>
        </w:rPr>
        <w:t xml:space="preserve">. </w:t>
      </w:r>
      <w:r>
        <w:rPr>
          <w:rtl w:val="0"/>
        </w:rPr>
        <w:t xml:space="preserve">В законодательстве Армении </w:t>
      </w:r>
      <w:r>
        <w:rPr>
          <w:rtl w:val="0"/>
        </w:rPr>
        <w:t>эти понятия отождествляются и именуются</w:t>
      </w:r>
      <w:r>
        <w:rPr>
          <w:rtl w:val="0"/>
        </w:rPr>
        <w:t xml:space="preserve"> коллективными договорами</w:t>
      </w:r>
      <w:r>
        <w:rPr>
          <w:rStyle w:val="Нет"/>
          <w:rFonts w:ascii="Times New Roman" w:cs="Times New Roman" w:hAnsi="Times New Roman" w:eastAsia="Times New Roman"/>
          <w:b w:val="0"/>
          <w:bCs w:val="0"/>
          <w:i w:val="0"/>
          <w:iCs w:val="0"/>
          <w:vertAlign w:val="superscript"/>
        </w:rPr>
        <w:footnoteReference w:id="230"/>
      </w:r>
      <w:r>
        <w:rPr>
          <w:rtl w:val="0"/>
        </w:rPr>
        <w:t>.</w:t>
      </w:r>
      <w:r>
        <w:rPr>
          <w:rtl w:val="0"/>
        </w:rPr>
        <w:t xml:space="preserve"> Отличительной особенностью ТК Беларуси и </w:t>
      </w:r>
      <w:r>
        <w:rPr>
          <w:rtl w:val="0"/>
        </w:rPr>
        <w:t>Кыргызстана</w:t>
      </w:r>
      <w:r>
        <w:rPr>
          <w:rtl w:val="0"/>
        </w:rPr>
        <w:t xml:space="preserve"> является особенное подчеркивание</w:t>
      </w:r>
      <w:r>
        <w:rPr>
          <w:rtl w:val="0"/>
        </w:rPr>
        <w:t xml:space="preserve">, </w:t>
      </w:r>
      <w:r>
        <w:rPr>
          <w:rtl w:val="0"/>
        </w:rPr>
        <w:t xml:space="preserve">что коллективный договор — это локальный </w:t>
      </w:r>
      <w:r>
        <w:rPr>
          <w:rtl w:val="0"/>
        </w:rPr>
        <w:t>нормативный акт</w:t>
      </w:r>
      <w:r>
        <w:rPr>
          <w:rtl w:val="0"/>
        </w:rPr>
        <w:t>.</w:t>
      </w:r>
      <w:r>
        <w:rPr>
          <w:rtl w:val="0"/>
        </w:rPr>
        <w:t xml:space="preserve"> ТК Армении определяет </w:t>
      </w:r>
      <w:r>
        <w:rPr>
          <w:rtl w:val="0"/>
        </w:rPr>
        <w:t>коллективный договор через понятие «соглашение»</w:t>
      </w:r>
      <w:r>
        <w:rPr>
          <w:rStyle w:val="Нет"/>
          <w:rFonts w:ascii="Times New Roman" w:cs="Times New Roman" w:hAnsi="Times New Roman" w:eastAsia="Times New Roman"/>
          <w:b w:val="0"/>
          <w:bCs w:val="0"/>
          <w:i w:val="0"/>
          <w:iCs w:val="0"/>
          <w:vertAlign w:val="superscript"/>
        </w:rPr>
        <w:footnoteReference w:id="231"/>
      </w:r>
      <w:r>
        <w:rPr>
          <w:rtl w:val="0"/>
        </w:rPr>
        <w:t xml:space="preserve">, </w:t>
      </w:r>
      <w:r>
        <w:rPr>
          <w:rtl w:val="0"/>
        </w:rPr>
        <w:t xml:space="preserve">а в России и Казахстане к обоим категориям </w:t>
      </w:r>
      <w:r>
        <w:rPr>
          <w:rtl w:val="0"/>
        </w:rPr>
        <w:t>(</w:t>
      </w:r>
      <w:r>
        <w:rPr>
          <w:rtl w:val="0"/>
        </w:rPr>
        <w:t>и коллективному договору</w:t>
      </w:r>
      <w:r>
        <w:rPr>
          <w:rStyle w:val="Нет"/>
          <w:rFonts w:ascii="Times New Roman" w:cs="Times New Roman" w:hAnsi="Times New Roman" w:eastAsia="Times New Roman"/>
          <w:b w:val="0"/>
          <w:bCs w:val="0"/>
          <w:i w:val="0"/>
          <w:iCs w:val="0"/>
          <w:vertAlign w:val="superscript"/>
        </w:rPr>
        <w:footnoteReference w:id="232"/>
      </w:r>
      <w:r>
        <w:rPr>
          <w:rtl w:val="0"/>
        </w:rPr>
        <w:t xml:space="preserve"> и соглашению</w:t>
      </w:r>
      <w:r>
        <w:rPr>
          <w:rStyle w:val="Нет"/>
          <w:rFonts w:ascii="Times New Roman" w:cs="Times New Roman" w:hAnsi="Times New Roman" w:eastAsia="Times New Roman"/>
          <w:b w:val="0"/>
          <w:bCs w:val="0"/>
          <w:i w:val="0"/>
          <w:iCs w:val="0"/>
          <w:vertAlign w:val="superscript"/>
        </w:rPr>
        <w:footnoteReference w:id="233"/>
      </w:r>
      <w:r>
        <w:rPr>
          <w:rtl w:val="0"/>
        </w:rPr>
        <w:t xml:space="preserve">) </w:t>
      </w:r>
      <w:r>
        <w:rPr>
          <w:rtl w:val="0"/>
        </w:rPr>
        <w:t>применяется определение «правовой акт»</w:t>
      </w:r>
      <w:r>
        <w:rPr>
          <w:rtl w:val="0"/>
        </w:rPr>
        <w:t>.</w:t>
      </w:r>
    </w:p>
    <w:p>
      <w:pPr>
        <w:pStyle w:val="Основной текст"/>
        <w:bidi w:val="0"/>
      </w:pPr>
      <w:r>
        <w:rPr>
          <w:rtl w:val="0"/>
        </w:rPr>
        <w:t>Что касается предмета регулирования коллективного договора</w:t>
      </w:r>
      <w:r>
        <w:rPr>
          <w:rtl w:val="0"/>
        </w:rPr>
        <w:t xml:space="preserve">, </w:t>
      </w:r>
      <w:r>
        <w:rPr>
          <w:rtl w:val="0"/>
        </w:rPr>
        <w:t xml:space="preserve">то в белорусском законодательстве к нему относятся </w:t>
      </w:r>
      <w:r>
        <w:rPr>
          <w:rtl w:val="0"/>
        </w:rPr>
        <w:t>«трудовые и социально</w:t>
      </w:r>
      <w:r>
        <w:rPr>
          <w:rtl w:val="0"/>
        </w:rPr>
        <w:t>-</w:t>
      </w:r>
      <w:r>
        <w:rPr>
          <w:rtl w:val="0"/>
        </w:rPr>
        <w:t>экономические отношения»</w:t>
      </w:r>
      <w:r>
        <w:rPr>
          <w:rStyle w:val="Нет"/>
          <w:rFonts w:ascii="Times New Roman" w:cs="Times New Roman" w:hAnsi="Times New Roman" w:eastAsia="Times New Roman"/>
          <w:b w:val="0"/>
          <w:bCs w:val="0"/>
          <w:i w:val="0"/>
          <w:iCs w:val="0"/>
          <w:vertAlign w:val="superscript"/>
        </w:rPr>
        <w:footnoteReference w:id="234"/>
      </w:r>
      <w:r>
        <w:rPr>
          <w:rtl w:val="0"/>
        </w:rPr>
        <w:t xml:space="preserve">, </w:t>
      </w:r>
      <w:r>
        <w:rPr>
          <w:rtl w:val="0"/>
        </w:rPr>
        <w:t xml:space="preserve">в </w:t>
      </w:r>
      <w:r>
        <w:rPr>
          <w:rtl w:val="0"/>
        </w:rPr>
        <w:t>ТК РФ</w:t>
      </w:r>
      <w:r>
        <w:rPr>
          <w:rStyle w:val="Нет"/>
          <w:rFonts w:ascii="Times New Roman" w:cs="Times New Roman" w:hAnsi="Times New Roman" w:eastAsia="Times New Roman"/>
          <w:b w:val="0"/>
          <w:bCs w:val="0"/>
          <w:i w:val="0"/>
          <w:iCs w:val="0"/>
          <w:vertAlign w:val="superscript"/>
        </w:rPr>
        <w:footnoteReference w:id="235"/>
      </w:r>
      <w:r>
        <w:rPr>
          <w:rtl w:val="0"/>
        </w:rPr>
        <w:t xml:space="preserve">, </w:t>
      </w:r>
      <w:r>
        <w:rPr>
          <w:rtl w:val="0"/>
        </w:rPr>
        <w:t>Кыргызстана</w:t>
      </w:r>
      <w:r>
        <w:rPr>
          <w:rStyle w:val="Нет"/>
          <w:rFonts w:ascii="Times New Roman" w:cs="Times New Roman" w:hAnsi="Times New Roman" w:eastAsia="Times New Roman"/>
          <w:b w:val="0"/>
          <w:bCs w:val="0"/>
          <w:i w:val="0"/>
          <w:iCs w:val="0"/>
          <w:vertAlign w:val="superscript"/>
        </w:rPr>
        <w:footnoteReference w:id="236"/>
      </w:r>
      <w:r>
        <w:rPr>
          <w:rtl w:val="0"/>
        </w:rPr>
        <w:t xml:space="preserve"> и Казахстана</w:t>
      </w:r>
      <w:r>
        <w:rPr>
          <w:rStyle w:val="Нет"/>
          <w:rFonts w:ascii="Times New Roman" w:cs="Times New Roman" w:hAnsi="Times New Roman" w:eastAsia="Times New Roman"/>
          <w:b w:val="0"/>
          <w:bCs w:val="0"/>
          <w:i w:val="0"/>
          <w:iCs w:val="0"/>
          <w:vertAlign w:val="superscript"/>
        </w:rPr>
        <w:footnoteReference w:id="237"/>
      </w:r>
      <w:r>
        <w:rPr>
          <w:rtl w:val="0"/>
        </w:rPr>
        <w:t xml:space="preserve"> — это </w:t>
      </w:r>
      <w:r>
        <w:rPr>
          <w:rtl w:val="0"/>
        </w:rPr>
        <w:t>«социально</w:t>
      </w:r>
      <w:r>
        <w:rPr>
          <w:rtl w:val="0"/>
        </w:rPr>
        <w:t>-</w:t>
      </w:r>
      <w:r>
        <w:rPr>
          <w:rtl w:val="0"/>
        </w:rPr>
        <w:t>трудовые отношения»</w:t>
      </w:r>
      <w:r>
        <w:rPr>
          <w:rtl w:val="0"/>
        </w:rPr>
        <w:t xml:space="preserve">, </w:t>
      </w:r>
      <w:r>
        <w:rPr>
          <w:rtl w:val="0"/>
        </w:rPr>
        <w:t>армянский законодатель вообще его не описывает</w:t>
      </w:r>
      <w:r>
        <w:rPr>
          <w:rtl w:val="0"/>
        </w:rPr>
        <w:t xml:space="preserve">. </w:t>
      </w:r>
      <w:r>
        <w:rPr>
          <w:rtl w:val="0"/>
        </w:rPr>
        <w:t>Предмет же регулирования соглашений и вовсе отличается от кодекса к кодексу</w:t>
      </w:r>
      <w:r>
        <w:rPr>
          <w:rtl w:val="0"/>
        </w:rPr>
        <w:t>.</w:t>
      </w:r>
    </w:p>
    <w:p>
      <w:pPr>
        <w:pStyle w:val="Основной текст"/>
        <w:bidi w:val="0"/>
      </w:pPr>
      <w:r>
        <w:rPr>
          <w:rtl w:val="0"/>
        </w:rPr>
        <w:t>Уникальным источником</w:t>
      </w:r>
      <w:r>
        <w:rPr>
          <w:rtl w:val="0"/>
        </w:rPr>
        <w:t xml:space="preserve">, </w:t>
      </w:r>
      <w:r>
        <w:rPr>
          <w:rtl w:val="0"/>
        </w:rPr>
        <w:t>отличающим трудовое право от иных отраслей</w:t>
      </w:r>
      <w:r>
        <w:rPr>
          <w:rtl w:val="0"/>
        </w:rPr>
        <w:t xml:space="preserve">, </w:t>
      </w:r>
      <w:r>
        <w:rPr>
          <w:rtl w:val="0"/>
        </w:rPr>
        <w:t xml:space="preserve">являются локальные нормативные акты </w:t>
      </w:r>
      <w:r>
        <w:rPr>
          <w:rtl w:val="0"/>
        </w:rPr>
        <w:t>(</w:t>
      </w:r>
      <w:r>
        <w:rPr>
          <w:rtl w:val="0"/>
        </w:rPr>
        <w:t>локальные нормативно</w:t>
      </w:r>
      <w:r>
        <w:rPr>
          <w:rtl w:val="0"/>
        </w:rPr>
        <w:t>-</w:t>
      </w:r>
      <w:r>
        <w:rPr>
          <w:rtl w:val="0"/>
        </w:rPr>
        <w:t>правовые акты в Беларуси</w:t>
      </w:r>
      <w:r>
        <w:rPr>
          <w:rtl w:val="0"/>
        </w:rPr>
        <w:t xml:space="preserve">, </w:t>
      </w:r>
      <w:r>
        <w:rPr>
          <w:rtl w:val="0"/>
        </w:rPr>
        <w:t>акты работодателя — в Армении и Казахстане</w:t>
      </w:r>
      <w:r>
        <w:rPr>
          <w:rtl w:val="0"/>
        </w:rPr>
        <w:t>).</w:t>
      </w:r>
      <w:r>
        <w:rPr>
          <w:rtl w:val="0"/>
        </w:rPr>
        <w:t>По мнению Профессоров Лушникова А</w:t>
      </w:r>
      <w:r>
        <w:rPr>
          <w:rtl w:val="0"/>
        </w:rPr>
        <w:t xml:space="preserve">. </w:t>
      </w:r>
      <w:r>
        <w:rPr>
          <w:rtl w:val="0"/>
        </w:rPr>
        <w:t>М</w:t>
      </w:r>
      <w:r>
        <w:rPr>
          <w:rtl w:val="0"/>
        </w:rPr>
        <w:t xml:space="preserve">. </w:t>
      </w:r>
      <w:r>
        <w:rPr>
          <w:rtl w:val="0"/>
        </w:rPr>
        <w:t>и Лушниковой М</w:t>
      </w:r>
      <w:r>
        <w:rPr>
          <w:rtl w:val="0"/>
        </w:rPr>
        <w:t xml:space="preserve">. </w:t>
      </w:r>
      <w:r>
        <w:rPr>
          <w:rtl w:val="0"/>
        </w:rPr>
        <w:t>В</w:t>
      </w:r>
      <w:r>
        <w:rPr>
          <w:rtl w:val="0"/>
        </w:rPr>
        <w:t xml:space="preserve">. </w:t>
      </w:r>
      <w:r>
        <w:rPr>
          <w:rtl w:val="0"/>
        </w:rPr>
        <w:t>процесс создания данных актов по своей сути являются отражением власти работодателя</w:t>
      </w:r>
      <w:r>
        <w:rPr>
          <w:rStyle w:val="Нет"/>
          <w:rFonts w:ascii="Times New Roman" w:cs="Times New Roman" w:hAnsi="Times New Roman" w:eastAsia="Times New Roman"/>
          <w:b w:val="0"/>
          <w:bCs w:val="0"/>
          <w:i w:val="0"/>
          <w:iCs w:val="0"/>
          <w:vertAlign w:val="superscript"/>
        </w:rPr>
        <w:footnoteReference w:id="238"/>
      </w:r>
      <w:r>
        <w:rPr>
          <w:rtl w:val="0"/>
        </w:rPr>
        <w:t>.</w:t>
      </w:r>
      <w:r>
        <w:rPr>
          <w:rtl w:val="0"/>
        </w:rPr>
        <w:t xml:space="preserve"> В связи с либерализацией законодательства в сфере труда все большая часть отношений начинает регулироваться именно этим источником</w:t>
      </w:r>
      <w:r>
        <w:rPr>
          <w:rtl w:val="0"/>
        </w:rPr>
        <w:t xml:space="preserve">. </w:t>
      </w:r>
      <w:r>
        <w:rPr>
          <w:rtl w:val="0"/>
        </w:rPr>
        <w:t>Хотя локальные нормативные акты</w:t>
      </w:r>
      <w:r>
        <w:rPr>
          <w:rtl w:val="0"/>
        </w:rPr>
        <w:t xml:space="preserve">, </w:t>
      </w:r>
      <w:r>
        <w:rPr>
          <w:rtl w:val="0"/>
        </w:rPr>
        <w:t>как правило</w:t>
      </w:r>
      <w:r>
        <w:rPr>
          <w:rtl w:val="0"/>
        </w:rPr>
        <w:t xml:space="preserve">, </w:t>
      </w:r>
      <w:r>
        <w:rPr>
          <w:rtl w:val="0"/>
        </w:rPr>
        <w:t>принимаются с учетом мнения представительного органа работников</w:t>
      </w:r>
      <w:r>
        <w:rPr>
          <w:rStyle w:val="Нет"/>
          <w:rFonts w:ascii="Times New Roman" w:cs="Times New Roman" w:hAnsi="Times New Roman" w:eastAsia="Times New Roman"/>
          <w:b w:val="0"/>
          <w:bCs w:val="0"/>
          <w:i w:val="0"/>
          <w:iCs w:val="0"/>
          <w:vertAlign w:val="superscript"/>
        </w:rPr>
        <w:footnoteReference w:id="239"/>
      </w:r>
      <w:r>
        <w:rPr>
          <w:rtl w:val="0"/>
        </w:rPr>
        <w:t xml:space="preserve">, </w:t>
      </w:r>
      <w:r>
        <w:rPr>
          <w:rtl w:val="0"/>
        </w:rPr>
        <w:t>эффективного учета мнения работников на практике не происходит</w:t>
      </w:r>
      <w:r>
        <w:rPr>
          <w:rtl w:val="0"/>
        </w:rPr>
        <w:t xml:space="preserve">, </w:t>
      </w:r>
      <w:r>
        <w:rPr>
          <w:rtl w:val="0"/>
        </w:rPr>
        <w:t>поскольку требуется только формальное принятие к сведению</w:t>
      </w:r>
      <w:r>
        <w:rPr>
          <w:rtl w:val="0"/>
        </w:rPr>
        <w:t>.</w:t>
      </w:r>
    </w:p>
    <w:p>
      <w:pPr>
        <w:pStyle w:val="Основной текст"/>
        <w:bidi w:val="0"/>
      </w:pPr>
      <w:r>
        <w:rPr>
          <w:rtl w:val="0"/>
        </w:rPr>
        <w:t>В целом можно сделать вывод о формальной схожести источников трудового права стран</w:t>
      </w:r>
      <w:r>
        <w:rPr>
          <w:rtl w:val="0"/>
        </w:rPr>
        <w:t>-</w:t>
      </w:r>
      <w:r>
        <w:rPr>
          <w:rtl w:val="0"/>
        </w:rPr>
        <w:t>ЕАЭС за исключением лишь некоторых особенностей</w:t>
      </w:r>
      <w:r>
        <w:rPr>
          <w:rtl w:val="0"/>
        </w:rPr>
        <w:t xml:space="preserve">, </w:t>
      </w:r>
      <w:r>
        <w:rPr>
          <w:rtl w:val="0"/>
        </w:rPr>
        <w:t>в том числе в понятийном аппарате</w:t>
      </w:r>
      <w:r>
        <w:rPr>
          <w:rtl w:val="0"/>
        </w:rPr>
        <w:t>.</w:t>
      </w:r>
      <w:r>
        <w:rPr>
          <w:rFonts w:ascii="Arial Unicode MS" w:cs="Arial Unicode MS" w:hAnsi="Arial Unicode MS" w:eastAsia="Arial Unicode MS"/>
          <w:b w:val="0"/>
          <w:bCs w:val="0"/>
          <w:i w:val="0"/>
          <w:iCs w:val="0"/>
        </w:rPr>
        <w:br w:type="page"/>
      </w:r>
    </w:p>
    <w:p>
      <w:pPr>
        <w:pStyle w:val="Рубрика"/>
      </w:pPr>
      <w:bookmarkStart w:name="_Toc13" w:id="13"/>
      <w:r>
        <w:rPr>
          <w:rFonts w:cs="Arial Unicode MS" w:eastAsia="Arial Unicode MS" w:hint="default"/>
          <w:rtl w:val="0"/>
        </w:rPr>
        <w:t xml:space="preserve">Глава </w:t>
      </w:r>
      <w:r>
        <w:rPr>
          <w:rFonts w:cs="Arial Unicode MS" w:eastAsia="Arial Unicode MS"/>
          <w:rtl w:val="0"/>
        </w:rPr>
        <w:t xml:space="preserve">3: </w:t>
      </w:r>
      <w:r>
        <w:rPr>
          <w:rFonts w:cs="Arial Unicode MS" w:eastAsia="Arial Unicode MS" w:hint="default"/>
          <w:rtl w:val="0"/>
        </w:rPr>
        <w:t>Тенденции и проблемы развития регулирования трудовых и непосредственно связанных с ними отношений</w:t>
      </w:r>
      <w:bookmarkEnd w:id="13"/>
    </w:p>
    <w:p>
      <w:pPr>
        <w:pStyle w:val="Рубрика 2"/>
      </w:pPr>
      <w:bookmarkStart w:name="_Toc14" w:id="14"/>
      <w:r>
        <w:rPr>
          <w:rFonts w:cs="Arial Unicode MS" w:eastAsia="Arial Unicode MS"/>
          <w:rtl w:val="0"/>
        </w:rPr>
        <w:t>3.</w:t>
      </w:r>
      <w:r>
        <w:rPr>
          <w:rFonts w:cs="Arial Unicode MS" w:eastAsia="Arial Unicode MS"/>
          <w:rtl w:val="0"/>
          <w:lang w:val="en-US"/>
        </w:rPr>
        <w:t>1</w:t>
      </w:r>
      <w:r>
        <w:rPr>
          <w:rFonts w:cs="Arial Unicode MS" w:eastAsia="Arial Unicode MS" w:hint="default"/>
          <w:rtl w:val="0"/>
        </w:rPr>
        <w:t xml:space="preserve"> Проблемы эффективности применения норм международного трудового права</w:t>
      </w:r>
      <w:bookmarkEnd w:id="14"/>
    </w:p>
    <w:p>
      <w:pPr>
        <w:pStyle w:val="Основной текст"/>
        <w:rPr>
          <w:rStyle w:val="Нет"/>
          <w:lang w:val="ru-RU"/>
        </w:rPr>
      </w:pPr>
      <w:r>
        <w:rPr>
          <w:rStyle w:val="Нет"/>
          <w:rtl w:val="0"/>
          <w:lang w:val="ru-RU"/>
        </w:rPr>
        <w:t>Одной из важных проблем современного регулирования труда является эффективное применение в том числе международных стандартов</w:t>
      </w:r>
      <w:r>
        <w:rPr>
          <w:rStyle w:val="Нет"/>
          <w:rtl w:val="0"/>
          <w:lang w:val="ru-RU"/>
        </w:rPr>
        <w:t xml:space="preserve">.  </w:t>
      </w:r>
      <w:r>
        <w:rPr>
          <w:rStyle w:val="Нет"/>
          <w:rtl w:val="0"/>
          <w:lang w:val="ru-RU"/>
        </w:rPr>
        <w:t>Эффективность непосредственного применения и даже принятия обязательств через ратификацию во многом зависит от экономического положения конкретной страны</w:t>
      </w:r>
      <w:r>
        <w:rPr>
          <w:rStyle w:val="Нет"/>
          <w:rtl w:val="0"/>
          <w:lang w:val="ru-RU"/>
        </w:rPr>
        <w:t xml:space="preserve">. </w:t>
      </w:r>
      <w:r>
        <w:rPr>
          <w:rStyle w:val="Нет"/>
          <w:rtl w:val="0"/>
          <w:lang w:val="ru-RU"/>
        </w:rPr>
        <w:t>Это было продемонстрировано в исследовании профессора Лютова Н</w:t>
      </w:r>
      <w:r>
        <w:rPr>
          <w:rStyle w:val="Нет"/>
          <w:rtl w:val="0"/>
          <w:lang w:val="ru-RU"/>
        </w:rPr>
        <w:t xml:space="preserve">. </w:t>
      </w:r>
      <w:r>
        <w:rPr>
          <w:rStyle w:val="Нет"/>
          <w:rtl w:val="0"/>
          <w:lang w:val="ru-RU"/>
        </w:rPr>
        <w:t>Л</w:t>
      </w:r>
      <w:r>
        <w:rPr>
          <w:rStyle w:val="Нет"/>
          <w:rtl w:val="0"/>
          <w:lang w:val="ru-RU"/>
        </w:rPr>
        <w:t>.</w:t>
      </w:r>
      <w:r>
        <w:rPr>
          <w:rStyle w:val="Нет"/>
          <w:vertAlign w:val="superscript"/>
          <w:lang w:val="ru-RU"/>
        </w:rPr>
        <w:footnoteReference w:id="240"/>
      </w:r>
      <w:r>
        <w:rPr>
          <w:rStyle w:val="Нет"/>
          <w:rtl w:val="0"/>
          <w:lang w:val="ru-RU"/>
        </w:rPr>
        <w:t xml:space="preserve">, </w:t>
      </w:r>
      <w:r>
        <w:rPr>
          <w:rStyle w:val="Нет"/>
          <w:rtl w:val="0"/>
          <w:lang w:val="ru-RU"/>
        </w:rPr>
        <w:t>которое посвящено данной теме</w:t>
      </w:r>
      <w:r>
        <w:rPr>
          <w:rStyle w:val="Нет"/>
          <w:rtl w:val="0"/>
          <w:lang w:val="ru-RU"/>
        </w:rPr>
        <w:t>.</w:t>
      </w:r>
    </w:p>
    <w:p>
      <w:pPr>
        <w:pStyle w:val="Основной текст"/>
        <w:rPr>
          <w:rStyle w:val="Нет"/>
          <w:lang w:val="ru-RU"/>
        </w:rPr>
      </w:pPr>
      <w:r>
        <w:rPr>
          <w:rStyle w:val="Нет"/>
          <w:rtl w:val="0"/>
          <w:lang w:val="ru-RU"/>
        </w:rPr>
        <w:t>Так</w:t>
      </w:r>
      <w:r>
        <w:rPr>
          <w:rStyle w:val="Нет"/>
          <w:rtl w:val="0"/>
          <w:lang w:val="ru-RU"/>
        </w:rPr>
        <w:t xml:space="preserve">, </w:t>
      </w:r>
      <w:r>
        <w:rPr>
          <w:rStyle w:val="Нет"/>
          <w:rtl w:val="0"/>
          <w:lang w:val="ru-RU"/>
        </w:rPr>
        <w:t>было отмечено</w:t>
      </w:r>
      <w:r>
        <w:rPr>
          <w:rStyle w:val="Нет"/>
          <w:rtl w:val="0"/>
          <w:lang w:val="ru-RU"/>
        </w:rPr>
        <w:t xml:space="preserve">, </w:t>
      </w:r>
      <w:r>
        <w:rPr>
          <w:rStyle w:val="Нет"/>
          <w:rtl w:val="0"/>
          <w:lang w:val="ru-RU"/>
        </w:rPr>
        <w:t>что в период</w:t>
      </w:r>
      <w:r>
        <w:rPr>
          <w:rStyle w:val="Нет"/>
          <w:rtl w:val="0"/>
          <w:lang w:val="en-US"/>
        </w:rPr>
        <w:t xml:space="preserve"> </w:t>
      </w:r>
      <w:r>
        <w:rPr>
          <w:rStyle w:val="Нет"/>
          <w:rtl w:val="0"/>
          <w:lang w:val="ru-RU"/>
        </w:rPr>
        <w:t>с</w:t>
      </w:r>
      <w:r>
        <w:rPr>
          <w:rStyle w:val="Нет"/>
          <w:rtl w:val="0"/>
          <w:lang w:val="en-US"/>
        </w:rPr>
        <w:t xml:space="preserve"> 1970</w:t>
      </w:r>
      <w:r>
        <w:rPr>
          <w:rStyle w:val="Нет"/>
          <w:rtl w:val="0"/>
          <w:lang w:val="ru-RU"/>
        </w:rPr>
        <w:t xml:space="preserve"> по </w:t>
      </w:r>
      <w:r>
        <w:rPr>
          <w:rStyle w:val="Нет"/>
          <w:rtl w:val="0"/>
          <w:lang w:val="ru-RU"/>
        </w:rPr>
        <w:t xml:space="preserve">2012 </w:t>
      </w:r>
      <w:r>
        <w:rPr>
          <w:rStyle w:val="Нет"/>
          <w:rtl w:val="0"/>
          <w:lang w:val="ru-RU"/>
        </w:rPr>
        <w:t>гг</w:t>
      </w:r>
      <w:r>
        <w:rPr>
          <w:rStyle w:val="Нет"/>
          <w:rtl w:val="0"/>
          <w:lang w:val="ru-RU"/>
        </w:rPr>
        <w:t xml:space="preserve">. </w:t>
      </w:r>
      <w:r>
        <w:rPr>
          <w:rStyle w:val="Нет"/>
          <w:rtl w:val="0"/>
          <w:lang w:val="ru-RU"/>
        </w:rPr>
        <w:t>средне</w:t>
      </w:r>
      <w:r>
        <w:rPr>
          <w:rStyle w:val="Нет"/>
          <w:rtl w:val="0"/>
          <w:lang w:val="ru-RU"/>
        </w:rPr>
        <w:t>е</w:t>
      </w:r>
      <w:r>
        <w:rPr>
          <w:rStyle w:val="Нет"/>
          <w:rtl w:val="0"/>
          <w:lang w:val="en-US"/>
        </w:rPr>
        <w:t xml:space="preserve"> </w:t>
      </w:r>
      <w:r>
        <w:rPr>
          <w:rStyle w:val="Нет"/>
          <w:rtl w:val="0"/>
          <w:lang w:val="ru-RU"/>
        </w:rPr>
        <w:t>количеств</w:t>
      </w:r>
      <w:r>
        <w:rPr>
          <w:rStyle w:val="Нет"/>
          <w:rtl w:val="0"/>
          <w:lang w:val="ru-RU"/>
        </w:rPr>
        <w:t>о</w:t>
      </w:r>
      <w:r>
        <w:rPr>
          <w:rStyle w:val="Нет"/>
          <w:rtl w:val="0"/>
          <w:lang w:val="en-US"/>
        </w:rPr>
        <w:t xml:space="preserve"> </w:t>
      </w:r>
      <w:r>
        <w:rPr>
          <w:rStyle w:val="Нет"/>
          <w:rtl w:val="0"/>
          <w:lang w:val="ru-RU"/>
        </w:rPr>
        <w:t>ратификаций</w:t>
      </w:r>
      <w:r>
        <w:rPr>
          <w:rStyle w:val="Нет"/>
          <w:rtl w:val="0"/>
          <w:lang w:val="ru-RU"/>
        </w:rPr>
        <w:t xml:space="preserve">, </w:t>
      </w:r>
      <w:r>
        <w:rPr>
          <w:rStyle w:val="Нет"/>
          <w:rtl w:val="0"/>
          <w:lang w:val="ru-RU"/>
        </w:rPr>
        <w:t>приходящихся на одну страну</w:t>
      </w:r>
      <w:r>
        <w:rPr>
          <w:rStyle w:val="Нет"/>
          <w:rtl w:val="0"/>
          <w:lang w:val="ru-RU"/>
        </w:rPr>
        <w:t>,</w:t>
      </w:r>
      <w:r>
        <w:rPr>
          <w:rStyle w:val="Нет"/>
          <w:rtl w:val="0"/>
          <w:lang w:val="ru-RU"/>
        </w:rPr>
        <w:t xml:space="preserve"> </w:t>
      </w:r>
      <w:r>
        <w:rPr>
          <w:rStyle w:val="Нет"/>
          <w:rtl w:val="0"/>
          <w:lang w:val="ru-RU"/>
        </w:rPr>
        <w:t>стабильно</w:t>
      </w:r>
      <w:r>
        <w:rPr>
          <w:rStyle w:val="Нет"/>
          <w:rtl w:val="0"/>
          <w:lang w:val="en-US"/>
        </w:rPr>
        <w:t xml:space="preserve"> </w:t>
      </w:r>
      <w:r>
        <w:rPr>
          <w:rStyle w:val="Нет"/>
          <w:rtl w:val="0"/>
          <w:lang w:val="ru-RU"/>
        </w:rPr>
        <w:t xml:space="preserve">увеличивалось до начала </w:t>
      </w:r>
      <w:r>
        <w:rPr>
          <w:rStyle w:val="Нет"/>
          <w:rtl w:val="0"/>
          <w:lang w:val="ru-RU"/>
        </w:rPr>
        <w:t>2000-</w:t>
      </w:r>
      <w:r>
        <w:rPr>
          <w:rStyle w:val="Нет"/>
          <w:rtl w:val="0"/>
          <w:lang w:val="ru-RU"/>
        </w:rPr>
        <w:t>х гг</w:t>
      </w:r>
      <w:r>
        <w:rPr>
          <w:rStyle w:val="Нет"/>
          <w:rtl w:val="0"/>
          <w:lang w:val="ru-RU"/>
        </w:rPr>
        <w:t xml:space="preserve">. </w:t>
      </w:r>
      <w:r>
        <w:rPr>
          <w:rStyle w:val="Нет"/>
          <w:rtl w:val="0"/>
          <w:lang w:val="ru-RU"/>
        </w:rPr>
        <w:t xml:space="preserve">после чего фактически стабилизировалось и составило </w:t>
      </w:r>
      <w:r>
        <w:rPr>
          <w:rStyle w:val="Нет"/>
          <w:rtl w:val="0"/>
          <w:lang w:val="ru-RU"/>
        </w:rPr>
        <w:t xml:space="preserve">41,5 </w:t>
      </w:r>
      <w:r>
        <w:rPr>
          <w:rStyle w:val="Нет"/>
          <w:rtl w:val="0"/>
          <w:lang w:val="ru-RU"/>
        </w:rPr>
        <w:t xml:space="preserve">в </w:t>
      </w:r>
      <w:r>
        <w:rPr>
          <w:rStyle w:val="Нет"/>
          <w:rtl w:val="0"/>
          <w:lang w:val="ru-RU"/>
        </w:rPr>
        <w:t xml:space="preserve">2012 </w:t>
      </w:r>
      <w:r>
        <w:rPr>
          <w:rStyle w:val="Нет"/>
          <w:rtl w:val="0"/>
          <w:lang w:val="ru-RU"/>
        </w:rPr>
        <w:t>г</w:t>
      </w:r>
      <w:r>
        <w:rPr>
          <w:rStyle w:val="Нет"/>
          <w:rtl w:val="0"/>
          <w:lang w:val="ru-RU"/>
        </w:rPr>
        <w:t xml:space="preserve">. </w:t>
      </w:r>
      <w:r>
        <w:rPr>
          <w:rStyle w:val="Нет"/>
          <w:rtl w:val="0"/>
          <w:lang w:val="ru-RU"/>
        </w:rPr>
        <w:t xml:space="preserve">против </w:t>
      </w:r>
      <w:r>
        <w:rPr>
          <w:rStyle w:val="Нет"/>
          <w:rtl w:val="0"/>
          <w:lang w:val="ru-RU"/>
        </w:rPr>
        <w:t xml:space="preserve">26 </w:t>
      </w:r>
      <w:r>
        <w:rPr>
          <w:rStyle w:val="Нет"/>
          <w:rtl w:val="0"/>
          <w:lang w:val="ru-RU"/>
        </w:rPr>
        <w:t xml:space="preserve">в </w:t>
      </w:r>
      <w:r>
        <w:rPr>
          <w:rStyle w:val="Нет"/>
          <w:rtl w:val="0"/>
          <w:lang w:val="ru-RU"/>
        </w:rPr>
        <w:t xml:space="preserve">1970 </w:t>
      </w:r>
      <w:r>
        <w:rPr>
          <w:rStyle w:val="Нет"/>
          <w:rtl w:val="0"/>
          <w:lang w:val="ru-RU"/>
        </w:rPr>
        <w:t>г</w:t>
      </w:r>
      <w:r>
        <w:rPr>
          <w:rStyle w:val="Нет"/>
          <w:rtl w:val="0"/>
          <w:lang w:val="ru-RU"/>
        </w:rPr>
        <w:t>.</w:t>
      </w:r>
      <w:r>
        <w:rPr>
          <w:rStyle w:val="Нет"/>
          <w:vertAlign w:val="superscript"/>
          <w:lang w:val="ru-RU"/>
        </w:rPr>
        <w:footnoteReference w:id="241"/>
      </w:r>
      <w:r>
        <w:rPr>
          <w:rStyle w:val="Нет"/>
          <w:rtl w:val="0"/>
          <w:lang w:val="ru-RU"/>
        </w:rPr>
        <w:t xml:space="preserve"> При этом за </w:t>
      </w:r>
      <w:r>
        <w:rPr>
          <w:rStyle w:val="Нет"/>
          <w:rtl w:val="0"/>
          <w:lang w:val="ru-RU"/>
        </w:rPr>
        <w:t>более</w:t>
      </w:r>
      <w:r>
        <w:rPr>
          <w:rStyle w:val="Нет"/>
          <w:rtl w:val="0"/>
          <w:lang w:val="ru-RU"/>
        </w:rPr>
        <w:t xml:space="preserve"> </w:t>
      </w:r>
      <w:r>
        <w:rPr>
          <w:rStyle w:val="Нет"/>
          <w:rtl w:val="0"/>
          <w:lang w:val="ru-RU"/>
        </w:rPr>
        <w:t>чем</w:t>
      </w:r>
      <w:r>
        <w:rPr>
          <w:rStyle w:val="Нет"/>
          <w:rtl w:val="0"/>
          <w:lang w:val="ru-RU"/>
        </w:rPr>
        <w:t xml:space="preserve"> </w:t>
      </w:r>
      <w:r>
        <w:rPr>
          <w:rStyle w:val="Нет"/>
          <w:rtl w:val="0"/>
          <w:lang w:val="ru-RU"/>
        </w:rPr>
        <w:t>сорок</w:t>
      </w:r>
      <w:r>
        <w:rPr>
          <w:rStyle w:val="Нет"/>
          <w:rtl w:val="0"/>
          <w:lang w:val="ru-RU"/>
        </w:rPr>
        <w:t xml:space="preserve"> </w:t>
      </w:r>
      <w:r>
        <w:rPr>
          <w:rStyle w:val="Нет"/>
          <w:rtl w:val="0"/>
          <w:lang w:val="ru-RU"/>
        </w:rPr>
        <w:t>лет степень вовлеченности государств в процесс ратификации оставалась практически</w:t>
      </w:r>
      <w:r>
        <w:rPr>
          <w:rStyle w:val="Нет"/>
          <w:rtl w:val="0"/>
          <w:lang w:val="ru-RU"/>
        </w:rPr>
        <w:t xml:space="preserve"> </w:t>
      </w:r>
      <w:r>
        <w:rPr>
          <w:rStyle w:val="Нет"/>
          <w:rtl w:val="0"/>
          <w:lang w:val="ru-RU"/>
        </w:rPr>
        <w:t>неизменной</w:t>
      </w:r>
      <w:r>
        <w:rPr>
          <w:rStyle w:val="Нет"/>
          <w:rtl w:val="0"/>
          <w:lang w:val="ru-RU"/>
        </w:rPr>
        <w:t>.</w:t>
      </w:r>
      <w:r>
        <w:rPr>
          <w:rStyle w:val="Нет"/>
          <w:rtl w:val="0"/>
          <w:lang w:val="ru-RU"/>
        </w:rPr>
        <w:t xml:space="preserve"> </w:t>
      </w:r>
      <w:r>
        <w:rPr>
          <w:rStyle w:val="Нет"/>
          <w:rtl w:val="0"/>
          <w:lang w:val="ru-RU"/>
        </w:rPr>
        <w:t>На</w:t>
      </w:r>
      <w:r>
        <w:rPr>
          <w:rStyle w:val="Нет"/>
          <w:rtl w:val="0"/>
          <w:lang w:val="ru-RU"/>
        </w:rPr>
        <w:t xml:space="preserve"> </w:t>
      </w:r>
      <w:r>
        <w:rPr>
          <w:rStyle w:val="Нет"/>
          <w:rtl w:val="0"/>
          <w:lang w:val="ru-RU"/>
        </w:rPr>
        <w:t>это</w:t>
      </w:r>
      <w:r>
        <w:rPr>
          <w:rStyle w:val="Нет"/>
          <w:rtl w:val="0"/>
          <w:lang w:val="ru-RU"/>
        </w:rPr>
        <w:t xml:space="preserve"> </w:t>
      </w:r>
      <w:r>
        <w:rPr>
          <w:rStyle w:val="Нет"/>
          <w:rtl w:val="0"/>
          <w:lang w:val="ru-RU"/>
        </w:rPr>
        <w:t>соотношение</w:t>
      </w:r>
      <w:r>
        <w:rPr>
          <w:rStyle w:val="Нет"/>
          <w:rtl w:val="0"/>
          <w:lang w:val="ru-RU"/>
        </w:rPr>
        <w:t xml:space="preserve"> </w:t>
      </w:r>
      <w:r>
        <w:rPr>
          <w:rStyle w:val="Нет"/>
          <w:rtl w:val="0"/>
          <w:lang w:val="ru-RU"/>
        </w:rPr>
        <w:t>не</w:t>
      </w:r>
      <w:r>
        <w:rPr>
          <w:rStyle w:val="Нет"/>
          <w:rtl w:val="0"/>
          <w:lang w:val="ru-RU"/>
        </w:rPr>
        <w:t xml:space="preserve"> </w:t>
      </w:r>
      <w:r>
        <w:rPr>
          <w:rStyle w:val="Нет"/>
          <w:rtl w:val="0"/>
          <w:lang w:val="ru-RU"/>
        </w:rPr>
        <w:t>повлияло</w:t>
      </w:r>
      <w:r>
        <w:rPr>
          <w:rStyle w:val="Нет"/>
          <w:rtl w:val="0"/>
          <w:lang w:val="ru-RU"/>
        </w:rPr>
        <w:t xml:space="preserve"> </w:t>
      </w:r>
      <w:r>
        <w:rPr>
          <w:rStyle w:val="Нет"/>
          <w:rtl w:val="0"/>
          <w:lang w:val="ru-RU"/>
        </w:rPr>
        <w:t>ни</w:t>
      </w:r>
      <w:r>
        <w:rPr>
          <w:rStyle w:val="Нет"/>
          <w:rtl w:val="0"/>
          <w:lang w:val="ru-RU"/>
        </w:rPr>
        <w:t xml:space="preserve"> </w:t>
      </w:r>
      <w:r>
        <w:rPr>
          <w:rStyle w:val="Нет"/>
          <w:rtl w:val="0"/>
          <w:lang w:val="ru-RU"/>
        </w:rPr>
        <w:t>существенное</w:t>
      </w:r>
      <w:r>
        <w:rPr>
          <w:rStyle w:val="Нет"/>
          <w:rtl w:val="0"/>
          <w:lang w:val="ru-RU"/>
        </w:rPr>
        <w:t xml:space="preserve"> </w:t>
      </w:r>
      <w:r>
        <w:rPr>
          <w:rStyle w:val="Нет"/>
          <w:rtl w:val="0"/>
          <w:lang w:val="ru-RU"/>
        </w:rPr>
        <w:t>увеличение</w:t>
      </w:r>
      <w:r>
        <w:rPr>
          <w:rStyle w:val="Нет"/>
          <w:rtl w:val="0"/>
          <w:lang w:val="ru-RU"/>
        </w:rPr>
        <w:t xml:space="preserve"> </w:t>
      </w:r>
      <w:r>
        <w:rPr>
          <w:rStyle w:val="Нет"/>
          <w:rtl w:val="0"/>
          <w:lang w:val="ru-RU"/>
        </w:rPr>
        <w:t>государств</w:t>
      </w:r>
      <w:r>
        <w:rPr>
          <w:rStyle w:val="Нет"/>
          <w:rtl w:val="0"/>
          <w:lang w:val="ru-RU"/>
        </w:rPr>
        <w:t>-</w:t>
      </w:r>
      <w:r>
        <w:rPr>
          <w:rStyle w:val="Нет"/>
          <w:rtl w:val="0"/>
          <w:lang w:val="ru-RU"/>
        </w:rPr>
        <w:t>членов</w:t>
      </w:r>
      <w:r>
        <w:rPr>
          <w:rStyle w:val="Нет"/>
          <w:rtl w:val="0"/>
          <w:lang w:val="ru-RU"/>
        </w:rPr>
        <w:t xml:space="preserve"> </w:t>
      </w:r>
      <w:r>
        <w:rPr>
          <w:rStyle w:val="Нет"/>
          <w:rtl w:val="0"/>
          <w:lang w:val="ru-RU"/>
        </w:rPr>
        <w:t>после</w:t>
      </w:r>
      <w:r>
        <w:rPr>
          <w:rStyle w:val="Нет"/>
          <w:rtl w:val="0"/>
          <w:lang w:val="ru-RU"/>
        </w:rPr>
        <w:t xml:space="preserve"> </w:t>
      </w:r>
      <w:r>
        <w:rPr>
          <w:rStyle w:val="Нет"/>
          <w:rtl w:val="0"/>
          <w:lang w:val="ru-RU"/>
        </w:rPr>
        <w:t>распада</w:t>
      </w:r>
      <w:r>
        <w:rPr>
          <w:rStyle w:val="Нет"/>
          <w:rtl w:val="0"/>
          <w:lang w:val="ru-RU"/>
        </w:rPr>
        <w:t xml:space="preserve"> </w:t>
      </w:r>
      <w:r>
        <w:rPr>
          <w:rStyle w:val="Нет"/>
          <w:rtl w:val="0"/>
          <w:lang w:val="ru-RU"/>
        </w:rPr>
        <w:t>СССР</w:t>
      </w:r>
      <w:r>
        <w:rPr>
          <w:rStyle w:val="Нет"/>
          <w:rtl w:val="0"/>
          <w:lang w:val="ru-RU"/>
        </w:rPr>
        <w:t>,</w:t>
      </w:r>
      <w:r>
        <w:rPr>
          <w:rStyle w:val="Нет"/>
          <w:rtl w:val="0"/>
          <w:lang w:val="ru-RU"/>
        </w:rPr>
        <w:t xml:space="preserve"> </w:t>
      </w:r>
      <w:r>
        <w:rPr>
          <w:rStyle w:val="Нет"/>
          <w:rtl w:val="0"/>
          <w:lang w:val="ru-RU"/>
        </w:rPr>
        <w:t>ни</w:t>
      </w:r>
      <w:r>
        <w:rPr>
          <w:rStyle w:val="Нет"/>
          <w:rtl w:val="0"/>
          <w:lang w:val="ru-RU"/>
        </w:rPr>
        <w:t xml:space="preserve"> </w:t>
      </w:r>
      <w:r>
        <w:rPr>
          <w:rStyle w:val="Нет"/>
          <w:rtl w:val="0"/>
          <w:lang w:val="ru-RU"/>
        </w:rPr>
        <w:t>кампания</w:t>
      </w:r>
      <w:r>
        <w:rPr>
          <w:rStyle w:val="Нет"/>
          <w:rtl w:val="0"/>
          <w:lang w:val="ru-RU"/>
        </w:rPr>
        <w:t xml:space="preserve"> </w:t>
      </w:r>
      <w:r>
        <w:rPr>
          <w:rStyle w:val="Нет"/>
          <w:rtl w:val="0"/>
          <w:lang w:val="ru-RU"/>
        </w:rPr>
        <w:t>МОТ</w:t>
      </w:r>
      <w:r>
        <w:rPr>
          <w:rStyle w:val="Нет"/>
          <w:rtl w:val="0"/>
          <w:lang w:val="ru-RU"/>
        </w:rPr>
        <w:t>,</w:t>
      </w:r>
      <w:r>
        <w:rPr>
          <w:rStyle w:val="Нет"/>
          <w:rtl w:val="0"/>
          <w:lang w:val="ru-RU"/>
        </w:rPr>
        <w:t xml:space="preserve"> </w:t>
      </w:r>
      <w:r>
        <w:rPr>
          <w:rStyle w:val="Нет"/>
          <w:rtl w:val="0"/>
          <w:lang w:val="ru-RU"/>
        </w:rPr>
        <w:t>направленная</w:t>
      </w:r>
      <w:r>
        <w:rPr>
          <w:rStyle w:val="Нет"/>
          <w:rtl w:val="0"/>
          <w:lang w:val="ru-RU"/>
        </w:rPr>
        <w:t xml:space="preserve"> </w:t>
      </w:r>
      <w:r>
        <w:rPr>
          <w:rStyle w:val="Нет"/>
          <w:rtl w:val="0"/>
          <w:lang w:val="ru-RU"/>
        </w:rPr>
        <w:t>на</w:t>
      </w:r>
      <w:r>
        <w:rPr>
          <w:rStyle w:val="Нет"/>
          <w:rtl w:val="0"/>
          <w:lang w:val="ru-RU"/>
        </w:rPr>
        <w:t xml:space="preserve"> </w:t>
      </w:r>
      <w:r>
        <w:rPr>
          <w:rStyle w:val="Нет"/>
          <w:rtl w:val="0"/>
          <w:lang w:val="ru-RU"/>
        </w:rPr>
        <w:t>продвижение</w:t>
      </w:r>
      <w:r>
        <w:rPr>
          <w:rStyle w:val="Нет"/>
          <w:rtl w:val="0"/>
          <w:lang w:val="ru-RU"/>
        </w:rPr>
        <w:t xml:space="preserve"> </w:t>
      </w:r>
      <w:r>
        <w:rPr>
          <w:rStyle w:val="Нет"/>
          <w:rtl w:val="0"/>
          <w:lang w:val="ru-RU"/>
        </w:rPr>
        <w:t>в</w:t>
      </w:r>
      <w:r>
        <w:rPr>
          <w:rStyle w:val="Нет"/>
          <w:rtl w:val="0"/>
          <w:lang w:val="ru-RU"/>
        </w:rPr>
        <w:t xml:space="preserve"> </w:t>
      </w:r>
      <w:r>
        <w:rPr>
          <w:rStyle w:val="Нет"/>
          <w:rtl w:val="0"/>
          <w:lang w:val="ru-RU"/>
        </w:rPr>
        <w:t>приоритетном</w:t>
      </w:r>
      <w:r>
        <w:rPr>
          <w:rStyle w:val="Нет"/>
          <w:rtl w:val="0"/>
          <w:lang w:val="ru-RU"/>
        </w:rPr>
        <w:t xml:space="preserve"> </w:t>
      </w:r>
      <w:r>
        <w:rPr>
          <w:rStyle w:val="Нет"/>
          <w:rtl w:val="0"/>
          <w:lang w:val="ru-RU"/>
        </w:rPr>
        <w:t>порядке</w:t>
      </w:r>
      <w:r>
        <w:rPr>
          <w:rStyle w:val="Нет"/>
          <w:rtl w:val="0"/>
          <w:lang w:val="ru-RU"/>
        </w:rPr>
        <w:t xml:space="preserve"> </w:t>
      </w:r>
      <w:r>
        <w:rPr>
          <w:rStyle w:val="Нет"/>
          <w:rtl w:val="0"/>
          <w:lang w:val="ru-RU"/>
        </w:rPr>
        <w:t>ратификации восьми фундаментальных конвенций</w:t>
      </w:r>
      <w:r>
        <w:rPr>
          <w:rStyle w:val="Нет"/>
          <w:vertAlign w:val="superscript"/>
          <w:lang w:val="ru-RU"/>
        </w:rPr>
        <w:footnoteReference w:id="242"/>
      </w:r>
      <w:r>
        <w:rPr>
          <w:rStyle w:val="Нет"/>
          <w:rtl w:val="0"/>
          <w:lang w:val="ru-RU"/>
        </w:rPr>
        <w:t>.</w:t>
      </w:r>
    </w:p>
    <w:p>
      <w:pPr>
        <w:pStyle w:val="Основной текст"/>
        <w:rPr>
          <w:rStyle w:val="Нет"/>
          <w:lang w:val="ru-RU"/>
        </w:rPr>
      </w:pPr>
      <w:r>
        <w:rPr>
          <w:rStyle w:val="Нет"/>
          <w:rtl w:val="0"/>
          <w:lang w:val="ru-RU"/>
        </w:rPr>
        <w:t>Отдельные вопросы возникали к самой кампании по продвижению ратификаций фундаментальных конвенций</w:t>
      </w:r>
      <w:r>
        <w:rPr>
          <w:rStyle w:val="Нет"/>
          <w:rtl w:val="0"/>
          <w:lang w:val="ru-RU"/>
        </w:rPr>
        <w:t xml:space="preserve">, </w:t>
      </w:r>
      <w:r>
        <w:rPr>
          <w:rStyle w:val="Нет"/>
          <w:rtl w:val="0"/>
          <w:lang w:val="ru-RU"/>
        </w:rPr>
        <w:t>поскольку</w:t>
      </w:r>
      <w:r>
        <w:rPr>
          <w:rStyle w:val="Нет"/>
          <w:rtl w:val="0"/>
          <w:lang w:val="ru-RU"/>
        </w:rPr>
        <w:t xml:space="preserve">, </w:t>
      </w:r>
      <w:r>
        <w:rPr>
          <w:rStyle w:val="Нет"/>
          <w:rtl w:val="0"/>
          <w:lang w:val="ru-RU"/>
        </w:rPr>
        <w:t>как указывалось учеными</w:t>
      </w:r>
      <w:r>
        <w:rPr>
          <w:rStyle w:val="Нет"/>
          <w:rtl w:val="0"/>
          <w:lang w:val="ru-RU"/>
        </w:rPr>
        <w:t xml:space="preserve">, </w:t>
      </w:r>
      <w:r>
        <w:rPr>
          <w:rStyle w:val="Нет"/>
          <w:rtl w:val="0"/>
          <w:lang w:val="ru-RU"/>
        </w:rPr>
        <w:t>иные нормы</w:t>
      </w:r>
      <w:r>
        <w:rPr>
          <w:rStyle w:val="Нет"/>
          <w:rtl w:val="0"/>
          <w:lang w:val="ru-RU"/>
        </w:rPr>
        <w:t xml:space="preserve">, </w:t>
      </w:r>
      <w:r>
        <w:rPr>
          <w:rStyle w:val="Нет"/>
          <w:rtl w:val="0"/>
          <w:lang w:val="ru-RU"/>
        </w:rPr>
        <w:t>за исключением четырех особо важных стандартов</w:t>
      </w:r>
      <w:r>
        <w:rPr>
          <w:rStyle w:val="Нет"/>
          <w:rtl w:val="0"/>
          <w:lang w:val="ru-RU"/>
        </w:rPr>
        <w:t xml:space="preserve">, </w:t>
      </w:r>
      <w:r>
        <w:rPr>
          <w:rStyle w:val="Нет"/>
          <w:rtl w:val="0"/>
          <w:lang w:val="ru-RU"/>
        </w:rPr>
        <w:t>оказались на положении «второсортных»</w:t>
      </w:r>
      <w:r>
        <w:rPr>
          <w:rStyle w:val="Нет"/>
          <w:vertAlign w:val="superscript"/>
          <w:lang w:val="ru-RU"/>
        </w:rPr>
        <w:footnoteReference w:id="243"/>
      </w:r>
      <w:r>
        <w:rPr>
          <w:rStyle w:val="Нет"/>
          <w:rtl w:val="0"/>
          <w:lang w:val="ru-RU"/>
        </w:rPr>
        <w:t xml:space="preserve">. </w:t>
      </w:r>
      <w:r>
        <w:rPr>
          <w:rStyle w:val="Нет"/>
          <w:rtl w:val="0"/>
          <w:lang w:val="ru-RU"/>
        </w:rPr>
        <w:t>Динамика ратификаций демонстрирует</w:t>
      </w:r>
      <w:r>
        <w:rPr>
          <w:rStyle w:val="Нет"/>
          <w:rtl w:val="0"/>
          <w:lang w:val="ru-RU"/>
        </w:rPr>
        <w:t xml:space="preserve">, </w:t>
      </w:r>
      <w:r>
        <w:rPr>
          <w:rStyle w:val="Нет"/>
          <w:rtl w:val="0"/>
          <w:lang w:val="ru-RU"/>
        </w:rPr>
        <w:t xml:space="preserve">что </w:t>
      </w:r>
      <w:r>
        <w:rPr>
          <w:rStyle w:val="Нет"/>
          <w:rtl w:val="0"/>
          <w:lang w:val="ru-RU"/>
        </w:rPr>
        <w:t>кампания</w:t>
      </w:r>
      <w:r>
        <w:rPr>
          <w:rStyle w:val="Нет"/>
          <w:rtl w:val="0"/>
          <w:lang w:val="ru-RU"/>
        </w:rPr>
        <w:t xml:space="preserve"> </w:t>
      </w:r>
      <w:r>
        <w:rPr>
          <w:rStyle w:val="Нет"/>
          <w:rtl w:val="0"/>
          <w:lang w:val="ru-RU"/>
        </w:rPr>
        <w:t>по</w:t>
      </w:r>
      <w:r>
        <w:rPr>
          <w:rStyle w:val="Нет"/>
          <w:rtl w:val="0"/>
          <w:lang w:val="ru-RU"/>
        </w:rPr>
        <w:t xml:space="preserve"> </w:t>
      </w:r>
      <w:r>
        <w:rPr>
          <w:rStyle w:val="Нет"/>
          <w:rtl w:val="0"/>
          <w:lang w:val="ru-RU"/>
        </w:rPr>
        <w:t>ратификации</w:t>
      </w:r>
      <w:r>
        <w:rPr>
          <w:rStyle w:val="Нет"/>
          <w:rtl w:val="0"/>
          <w:lang w:val="ru-RU"/>
        </w:rPr>
        <w:t xml:space="preserve"> </w:t>
      </w:r>
      <w:r>
        <w:rPr>
          <w:rStyle w:val="Нет"/>
          <w:rtl w:val="0"/>
          <w:lang w:val="ru-RU"/>
        </w:rPr>
        <w:t>принесла</w:t>
      </w:r>
      <w:r>
        <w:rPr>
          <w:rStyle w:val="Нет"/>
          <w:rtl w:val="0"/>
          <w:lang w:val="ru-RU"/>
        </w:rPr>
        <w:t xml:space="preserve"> </w:t>
      </w:r>
      <w:r>
        <w:rPr>
          <w:rStyle w:val="Нет"/>
          <w:rtl w:val="0"/>
          <w:lang w:val="ru-RU"/>
        </w:rPr>
        <w:t>разовый</w:t>
      </w:r>
      <w:r>
        <w:rPr>
          <w:rStyle w:val="Нет"/>
          <w:rtl w:val="0"/>
          <w:lang w:val="ru-RU"/>
        </w:rPr>
        <w:t xml:space="preserve"> </w:t>
      </w:r>
      <w:r>
        <w:rPr>
          <w:rStyle w:val="Нет"/>
          <w:rtl w:val="0"/>
          <w:lang w:val="ru-RU"/>
        </w:rPr>
        <w:t>успех</w:t>
      </w:r>
      <w:r>
        <w:rPr>
          <w:rStyle w:val="Нет"/>
          <w:rtl w:val="0"/>
          <w:lang w:val="ru-RU"/>
        </w:rPr>
        <w:t>,</w:t>
      </w:r>
      <w:r>
        <w:rPr>
          <w:rStyle w:val="Нет"/>
          <w:rtl w:val="0"/>
          <w:lang w:val="ru-RU"/>
        </w:rPr>
        <w:t xml:space="preserve"> </w:t>
      </w:r>
      <w:r>
        <w:rPr>
          <w:rStyle w:val="Нет"/>
          <w:rtl w:val="0"/>
          <w:lang w:val="ru-RU"/>
        </w:rPr>
        <w:t>продолжавшийся</w:t>
      </w:r>
      <w:r>
        <w:rPr>
          <w:rStyle w:val="Нет"/>
          <w:rtl w:val="0"/>
          <w:lang w:val="ru-RU"/>
        </w:rPr>
        <w:t xml:space="preserve"> </w:t>
      </w:r>
      <w:r>
        <w:rPr>
          <w:rStyle w:val="Нет"/>
          <w:rtl w:val="0"/>
          <w:lang w:val="ru-RU"/>
        </w:rPr>
        <w:t>в</w:t>
      </w:r>
      <w:r>
        <w:rPr>
          <w:rStyle w:val="Нет"/>
          <w:rtl w:val="0"/>
          <w:lang w:val="ru-RU"/>
        </w:rPr>
        <w:t xml:space="preserve"> </w:t>
      </w:r>
      <w:r>
        <w:rPr>
          <w:rStyle w:val="Нет"/>
          <w:rtl w:val="0"/>
          <w:lang w:val="ru-RU"/>
        </w:rPr>
        <w:t>течение</w:t>
      </w:r>
      <w:r>
        <w:rPr>
          <w:rStyle w:val="Нет"/>
          <w:rtl w:val="0"/>
          <w:lang w:val="ru-RU"/>
        </w:rPr>
        <w:t xml:space="preserve"> </w:t>
      </w:r>
      <w:r>
        <w:rPr>
          <w:rStyle w:val="Нет"/>
          <w:rtl w:val="0"/>
          <w:lang w:val="ru-RU"/>
        </w:rPr>
        <w:t>пяти</w:t>
      </w:r>
      <w:r>
        <w:rPr>
          <w:rStyle w:val="Нет"/>
          <w:rtl w:val="0"/>
          <w:lang w:val="ru-RU"/>
        </w:rPr>
        <w:t xml:space="preserve"> </w:t>
      </w:r>
      <w:r>
        <w:rPr>
          <w:rStyle w:val="Нет"/>
          <w:rtl w:val="0"/>
          <w:lang w:val="ru-RU"/>
        </w:rPr>
        <w:t>лет</w:t>
      </w:r>
      <w:r>
        <w:rPr>
          <w:rStyle w:val="Нет"/>
          <w:rtl w:val="0"/>
          <w:lang w:val="ru-RU"/>
        </w:rPr>
        <w:t>,</w:t>
      </w:r>
      <w:r>
        <w:rPr>
          <w:rStyle w:val="Нет"/>
          <w:rtl w:val="0"/>
          <w:lang w:val="ru-RU"/>
        </w:rPr>
        <w:t xml:space="preserve"> </w:t>
      </w:r>
      <w:r>
        <w:rPr>
          <w:rStyle w:val="Нет"/>
          <w:rtl w:val="0"/>
          <w:lang w:val="ru-RU"/>
        </w:rPr>
        <w:t>а</w:t>
      </w:r>
      <w:r>
        <w:rPr>
          <w:rStyle w:val="Нет"/>
          <w:rtl w:val="0"/>
          <w:lang w:val="ru-RU"/>
        </w:rPr>
        <w:t xml:space="preserve"> </w:t>
      </w:r>
      <w:r>
        <w:rPr>
          <w:rStyle w:val="Нет"/>
          <w:rtl w:val="0"/>
          <w:lang w:val="ru-RU"/>
        </w:rPr>
        <w:t>затем</w:t>
      </w:r>
      <w:r>
        <w:rPr>
          <w:rStyle w:val="Нет"/>
          <w:rtl w:val="0"/>
          <w:lang w:val="ru-RU"/>
        </w:rPr>
        <w:t xml:space="preserve"> </w:t>
      </w:r>
      <w:r>
        <w:rPr>
          <w:rStyle w:val="Нет"/>
          <w:rtl w:val="0"/>
          <w:lang w:val="ru-RU"/>
        </w:rPr>
        <w:t>последовала</w:t>
      </w:r>
      <w:r>
        <w:rPr>
          <w:rStyle w:val="Нет"/>
          <w:rtl w:val="0"/>
          <w:lang w:val="ru-RU"/>
        </w:rPr>
        <w:t xml:space="preserve"> </w:t>
      </w:r>
      <w:r>
        <w:rPr>
          <w:rStyle w:val="Нет"/>
          <w:rtl w:val="0"/>
          <w:lang w:val="ru-RU"/>
        </w:rPr>
        <w:t>стабилизация</w:t>
      </w:r>
      <w:r>
        <w:rPr>
          <w:rStyle w:val="Нет"/>
          <w:rtl w:val="0"/>
          <w:lang w:val="ru-RU"/>
        </w:rPr>
        <w:t>,</w:t>
      </w:r>
      <w:r>
        <w:rPr>
          <w:rStyle w:val="Нет"/>
          <w:rtl w:val="0"/>
          <w:lang w:val="ru-RU"/>
        </w:rPr>
        <w:t xml:space="preserve"> </w:t>
      </w:r>
      <w:r>
        <w:rPr>
          <w:rStyle w:val="Нет"/>
          <w:rtl w:val="0"/>
          <w:lang w:val="ru-RU"/>
        </w:rPr>
        <w:t>несмотря на то</w:t>
      </w:r>
      <w:r>
        <w:rPr>
          <w:rStyle w:val="Нет"/>
          <w:rtl w:val="0"/>
          <w:lang w:val="ru-RU"/>
        </w:rPr>
        <w:t xml:space="preserve">, </w:t>
      </w:r>
      <w:r>
        <w:rPr>
          <w:rStyle w:val="Нет"/>
          <w:rtl w:val="0"/>
          <w:lang w:val="ru-RU"/>
        </w:rPr>
        <w:t>что кампания не прекращена</w:t>
      </w:r>
      <w:r>
        <w:rPr>
          <w:rStyle w:val="Нет"/>
          <w:rtl w:val="0"/>
          <w:lang w:val="ru-RU"/>
        </w:rPr>
        <w:t xml:space="preserve">, </w:t>
      </w:r>
      <w:r>
        <w:rPr>
          <w:rStyle w:val="Нет"/>
          <w:rtl w:val="0"/>
          <w:lang w:val="ru-RU"/>
        </w:rPr>
        <w:t>и МОТ продолжает активную</w:t>
      </w:r>
      <w:r>
        <w:rPr>
          <w:rStyle w:val="Нет"/>
          <w:rtl w:val="0"/>
          <w:lang w:val="ru-RU"/>
        </w:rPr>
        <w:t xml:space="preserve"> </w:t>
      </w:r>
      <w:r>
        <w:rPr>
          <w:rStyle w:val="Нет"/>
          <w:rtl w:val="0"/>
          <w:lang w:val="ru-RU"/>
        </w:rPr>
        <w:t>работу</w:t>
      </w:r>
      <w:r>
        <w:rPr>
          <w:rStyle w:val="Нет"/>
          <w:rtl w:val="0"/>
          <w:lang w:val="ru-RU"/>
        </w:rPr>
        <w:t xml:space="preserve"> </w:t>
      </w:r>
      <w:r>
        <w:rPr>
          <w:rStyle w:val="Нет"/>
          <w:rtl w:val="0"/>
          <w:lang w:val="ru-RU"/>
        </w:rPr>
        <w:t>в</w:t>
      </w:r>
      <w:r>
        <w:rPr>
          <w:rStyle w:val="Нет"/>
          <w:rtl w:val="0"/>
          <w:lang w:val="ru-RU"/>
        </w:rPr>
        <w:t xml:space="preserve"> </w:t>
      </w:r>
      <w:r>
        <w:rPr>
          <w:rStyle w:val="Нет"/>
          <w:rtl w:val="0"/>
          <w:lang w:val="ru-RU"/>
        </w:rPr>
        <w:t>этом</w:t>
      </w:r>
      <w:r>
        <w:rPr>
          <w:rStyle w:val="Нет"/>
          <w:rtl w:val="0"/>
          <w:lang w:val="ru-RU"/>
        </w:rPr>
        <w:t xml:space="preserve"> </w:t>
      </w:r>
      <w:r>
        <w:rPr>
          <w:rStyle w:val="Нет"/>
          <w:rtl w:val="0"/>
          <w:lang w:val="ru-RU"/>
        </w:rPr>
        <w:t>направлении</w:t>
      </w:r>
      <w:r>
        <w:rPr>
          <w:rStyle w:val="Нет"/>
          <w:vertAlign w:val="superscript"/>
          <w:lang w:val="ru-RU"/>
        </w:rPr>
        <w:footnoteReference w:id="244"/>
      </w:r>
      <w:r>
        <w:rPr>
          <w:rStyle w:val="Нет"/>
          <w:rtl w:val="0"/>
          <w:lang w:val="ru-RU"/>
        </w:rPr>
        <w:t xml:space="preserve">. </w:t>
      </w:r>
      <w:r>
        <w:rPr>
          <w:rStyle w:val="Нет"/>
          <w:rtl w:val="0"/>
          <w:lang w:val="ru-RU"/>
        </w:rPr>
        <w:t>Как отмечается</w:t>
      </w:r>
      <w:r>
        <w:rPr>
          <w:rStyle w:val="Нет"/>
          <w:rtl w:val="0"/>
          <w:lang w:val="ru-RU"/>
        </w:rPr>
        <w:t xml:space="preserve">, </w:t>
      </w:r>
      <w:r>
        <w:rPr>
          <w:rStyle w:val="Нет"/>
          <w:rtl w:val="0"/>
          <w:lang w:val="ru-RU"/>
        </w:rPr>
        <w:t>маленькие и более бедные государства</w:t>
      </w:r>
      <w:r>
        <w:rPr>
          <w:rStyle w:val="Нет"/>
          <w:rtl w:val="0"/>
          <w:lang w:val="ru-RU"/>
        </w:rPr>
        <w:t xml:space="preserve"> </w:t>
      </w:r>
      <w:r>
        <w:rPr>
          <w:rStyle w:val="Нет"/>
          <w:rtl w:val="0"/>
          <w:lang w:val="ru-RU"/>
        </w:rPr>
        <w:t>менее</w:t>
      </w:r>
      <w:r>
        <w:rPr>
          <w:rStyle w:val="Нет"/>
          <w:rtl w:val="0"/>
          <w:lang w:val="ru-RU"/>
        </w:rPr>
        <w:t xml:space="preserve"> </w:t>
      </w:r>
      <w:r>
        <w:rPr>
          <w:rStyle w:val="Нет"/>
          <w:rtl w:val="0"/>
          <w:lang w:val="ru-RU"/>
        </w:rPr>
        <w:t>охотно</w:t>
      </w:r>
      <w:r>
        <w:rPr>
          <w:rStyle w:val="Нет"/>
          <w:rtl w:val="0"/>
          <w:lang w:val="ru-RU"/>
        </w:rPr>
        <w:t xml:space="preserve"> </w:t>
      </w:r>
      <w:r>
        <w:rPr>
          <w:rStyle w:val="Нет"/>
          <w:rtl w:val="0"/>
          <w:lang w:val="ru-RU"/>
        </w:rPr>
        <w:t>ратифицируют</w:t>
      </w:r>
      <w:r>
        <w:rPr>
          <w:rStyle w:val="Нет"/>
          <w:rtl w:val="0"/>
          <w:lang w:val="ru-RU"/>
        </w:rPr>
        <w:t xml:space="preserve"> </w:t>
      </w:r>
      <w:r>
        <w:rPr>
          <w:rStyle w:val="Нет"/>
          <w:rtl w:val="0"/>
          <w:lang w:val="ru-RU"/>
        </w:rPr>
        <w:t>международные</w:t>
      </w:r>
      <w:r>
        <w:rPr>
          <w:rStyle w:val="Нет"/>
          <w:rtl w:val="0"/>
          <w:lang w:val="ru-RU"/>
        </w:rPr>
        <w:t xml:space="preserve"> </w:t>
      </w:r>
      <w:r>
        <w:rPr>
          <w:rStyle w:val="Нет"/>
          <w:rtl w:val="0"/>
          <w:lang w:val="ru-RU"/>
        </w:rPr>
        <w:t>конвенции</w:t>
      </w:r>
      <w:r>
        <w:rPr>
          <w:rStyle w:val="Нет"/>
          <w:rtl w:val="0"/>
          <w:lang w:val="ru-RU"/>
        </w:rPr>
        <w:t>,</w:t>
      </w:r>
      <w:r>
        <w:rPr>
          <w:rStyle w:val="Нет"/>
          <w:rtl w:val="0"/>
          <w:lang w:val="ru-RU"/>
        </w:rPr>
        <w:t xml:space="preserve"> </w:t>
      </w:r>
      <w:r>
        <w:rPr>
          <w:rStyle w:val="Нет"/>
          <w:rtl w:val="0"/>
          <w:lang w:val="ru-RU"/>
        </w:rPr>
        <w:t>поскольку</w:t>
      </w:r>
      <w:r>
        <w:rPr>
          <w:rStyle w:val="Нет"/>
          <w:rtl w:val="0"/>
          <w:lang w:val="ru-RU"/>
        </w:rPr>
        <w:t xml:space="preserve"> </w:t>
      </w:r>
      <w:r>
        <w:rPr>
          <w:rStyle w:val="Нет"/>
          <w:rtl w:val="0"/>
          <w:lang w:val="ru-RU"/>
        </w:rPr>
        <w:t>это</w:t>
      </w:r>
      <w:r>
        <w:rPr>
          <w:rStyle w:val="Нет"/>
          <w:rtl w:val="0"/>
          <w:lang w:val="ru-RU"/>
        </w:rPr>
        <w:t xml:space="preserve"> </w:t>
      </w:r>
      <w:r>
        <w:rPr>
          <w:rStyle w:val="Нет"/>
          <w:rtl w:val="0"/>
          <w:lang w:val="ru-RU"/>
        </w:rPr>
        <w:t>создает</w:t>
      </w:r>
      <w:r>
        <w:rPr>
          <w:rStyle w:val="Нет"/>
          <w:rtl w:val="0"/>
          <w:lang w:val="ru-RU"/>
        </w:rPr>
        <w:t xml:space="preserve"> </w:t>
      </w:r>
      <w:r>
        <w:rPr>
          <w:rStyle w:val="Нет"/>
          <w:rtl w:val="0"/>
          <w:lang w:val="ru-RU"/>
        </w:rPr>
        <w:t>для</w:t>
      </w:r>
      <w:r>
        <w:rPr>
          <w:rStyle w:val="Нет"/>
          <w:rtl w:val="0"/>
          <w:lang w:val="ru-RU"/>
        </w:rPr>
        <w:t xml:space="preserve"> </w:t>
      </w:r>
      <w:r>
        <w:rPr>
          <w:rStyle w:val="Нет"/>
          <w:rtl w:val="0"/>
          <w:lang w:val="ru-RU"/>
        </w:rPr>
        <w:t>их</w:t>
      </w:r>
      <w:r>
        <w:rPr>
          <w:rStyle w:val="Нет"/>
          <w:rtl w:val="0"/>
          <w:lang w:val="ru-RU"/>
        </w:rPr>
        <w:t xml:space="preserve"> </w:t>
      </w:r>
      <w:r>
        <w:rPr>
          <w:rStyle w:val="Нет"/>
          <w:rtl w:val="0"/>
          <w:lang w:val="ru-RU"/>
        </w:rPr>
        <w:t>бюрократического</w:t>
      </w:r>
      <w:r>
        <w:rPr>
          <w:rStyle w:val="Нет"/>
          <w:rtl w:val="0"/>
          <w:lang w:val="ru-RU"/>
        </w:rPr>
        <w:t xml:space="preserve"> </w:t>
      </w:r>
      <w:r>
        <w:rPr>
          <w:rStyle w:val="Нет"/>
          <w:rtl w:val="0"/>
          <w:lang w:val="ru-RU"/>
        </w:rPr>
        <w:t>аппарата</w:t>
      </w:r>
      <w:r>
        <w:rPr>
          <w:rStyle w:val="Нет"/>
          <w:rtl w:val="0"/>
          <w:lang w:val="ru-RU"/>
        </w:rPr>
        <w:t xml:space="preserve"> </w:t>
      </w:r>
      <w:r>
        <w:rPr>
          <w:rStyle w:val="Нет"/>
          <w:rtl w:val="0"/>
          <w:lang w:val="ru-RU"/>
        </w:rPr>
        <w:t>более существенную нагрузку</w:t>
      </w:r>
      <w:r>
        <w:rPr>
          <w:rStyle w:val="Нет"/>
          <w:rtl w:val="0"/>
          <w:lang w:val="ru-RU"/>
        </w:rPr>
        <w:t xml:space="preserve"> по </w:t>
      </w:r>
      <w:r>
        <w:rPr>
          <w:rStyle w:val="Нет"/>
          <w:rtl w:val="0"/>
          <w:lang w:val="ru-RU"/>
        </w:rPr>
        <w:t>отчетнос</w:t>
      </w:r>
      <w:r>
        <w:rPr>
          <w:rStyle w:val="Нет"/>
          <w:rtl w:val="0"/>
          <w:lang w:val="ru-RU"/>
        </w:rPr>
        <w:t>ти</w:t>
      </w:r>
      <w:r>
        <w:rPr>
          <w:rStyle w:val="Нет"/>
          <w:rtl w:val="0"/>
          <w:lang w:val="ru-RU"/>
        </w:rPr>
        <w:t xml:space="preserve">, </w:t>
      </w:r>
      <w:r>
        <w:rPr>
          <w:rStyle w:val="Нет"/>
          <w:rtl w:val="0"/>
          <w:lang w:val="ru-RU"/>
        </w:rPr>
        <w:t>связанной с соблюдением данной конвенции</w:t>
      </w:r>
      <w:r>
        <w:rPr>
          <w:rStyle w:val="Нет"/>
          <w:rtl w:val="0"/>
          <w:lang w:val="ru-RU"/>
        </w:rPr>
        <w:t xml:space="preserve">, </w:t>
      </w:r>
      <w:r>
        <w:rPr>
          <w:rStyle w:val="Нет"/>
          <w:rtl w:val="0"/>
          <w:lang w:val="ru-RU"/>
        </w:rPr>
        <w:t>чем для богатого крупного государства</w:t>
      </w:r>
      <w:r>
        <w:rPr>
          <w:rStyle w:val="Нет"/>
          <w:vertAlign w:val="superscript"/>
          <w:lang w:val="ru-RU"/>
        </w:rPr>
        <w:footnoteReference w:id="245"/>
      </w:r>
      <w:r>
        <w:rPr>
          <w:rStyle w:val="Нет"/>
          <w:rtl w:val="0"/>
          <w:lang w:val="ru-RU"/>
        </w:rPr>
        <w:t xml:space="preserve">. </w:t>
      </w:r>
      <w:r>
        <w:rPr>
          <w:rStyle w:val="Нет"/>
          <w:rtl w:val="0"/>
          <w:lang w:val="ru-RU"/>
        </w:rPr>
        <w:t>Отмечается</w:t>
      </w:r>
      <w:r>
        <w:rPr>
          <w:rStyle w:val="Нет"/>
          <w:rtl w:val="0"/>
          <w:lang w:val="ru-RU"/>
        </w:rPr>
        <w:t xml:space="preserve">, </w:t>
      </w:r>
      <w:r>
        <w:rPr>
          <w:rStyle w:val="Нет"/>
          <w:rtl w:val="0"/>
          <w:lang w:val="ru-RU"/>
        </w:rPr>
        <w:t>что заявленная цель по ратификации фундаментальных конвенций представляется недостижимой</w:t>
      </w:r>
      <w:r>
        <w:rPr>
          <w:rStyle w:val="Нет"/>
          <w:rtl w:val="0"/>
          <w:lang w:val="ru-RU"/>
        </w:rPr>
        <w:t xml:space="preserve">, </w:t>
      </w:r>
      <w:r>
        <w:rPr>
          <w:rStyle w:val="Нет"/>
          <w:rtl w:val="0"/>
          <w:lang w:val="ru-RU"/>
        </w:rPr>
        <w:t>поскольку ей препятствует целый комплекс проблем</w:t>
      </w:r>
      <w:r>
        <w:rPr>
          <w:rStyle w:val="Нет"/>
          <w:rtl w:val="0"/>
          <w:lang w:val="ru-RU"/>
        </w:rPr>
        <w:t xml:space="preserve">: </w:t>
      </w:r>
      <w:r>
        <w:rPr>
          <w:rStyle w:val="Нет"/>
          <w:rtl w:val="0"/>
          <w:lang w:val="ru-RU"/>
        </w:rPr>
        <w:t xml:space="preserve">от политических и юридических — нежелание принимать на себя обязательства от влиятельных государств и спорный статус некоторых </w:t>
      </w:r>
      <w:r>
        <w:rPr>
          <w:rStyle w:val="Нет"/>
          <w:rtl w:val="0"/>
          <w:lang w:val="ru-RU"/>
        </w:rPr>
        <w:t>государственно</w:t>
      </w:r>
      <w:r>
        <w:rPr>
          <w:rStyle w:val="Нет"/>
          <w:rtl w:val="0"/>
          <w:lang w:val="ru-RU"/>
        </w:rPr>
        <w:t>-</w:t>
      </w:r>
      <w:r>
        <w:rPr>
          <w:rStyle w:val="Нет"/>
          <w:rtl w:val="0"/>
          <w:lang w:val="ru-RU"/>
        </w:rPr>
        <w:t>территориальных</w:t>
      </w:r>
      <w:r>
        <w:rPr>
          <w:rStyle w:val="Нет"/>
          <w:rtl w:val="0"/>
          <w:lang w:val="ru-RU"/>
        </w:rPr>
        <w:t xml:space="preserve"> </w:t>
      </w:r>
      <w:r>
        <w:rPr>
          <w:rStyle w:val="Нет"/>
          <w:rtl w:val="0"/>
          <w:lang w:val="ru-RU"/>
        </w:rPr>
        <w:t>образований</w:t>
      </w:r>
      <w:r>
        <w:rPr>
          <w:rStyle w:val="Нет"/>
          <w:rtl w:val="0"/>
          <w:lang w:val="ru-RU"/>
        </w:rPr>
        <w:t xml:space="preserve"> —</w:t>
      </w:r>
      <w:r>
        <w:rPr>
          <w:rStyle w:val="Нет"/>
          <w:rtl w:val="0"/>
          <w:lang w:val="ru-RU"/>
        </w:rPr>
        <w:t xml:space="preserve">, </w:t>
      </w:r>
      <w:r>
        <w:rPr>
          <w:rStyle w:val="Нет"/>
          <w:rtl w:val="0"/>
          <w:lang w:val="ru-RU"/>
        </w:rPr>
        <w:t>до чисто технических — большое количество государств</w:t>
      </w:r>
      <w:r>
        <w:rPr>
          <w:rStyle w:val="Нет"/>
          <w:rtl w:val="0"/>
          <w:lang w:val="ru-RU"/>
        </w:rPr>
        <w:t>-</w:t>
      </w:r>
      <w:r>
        <w:rPr>
          <w:rStyle w:val="Нет"/>
          <w:rtl w:val="0"/>
          <w:lang w:val="ru-RU"/>
        </w:rPr>
        <w:t>членов</w:t>
      </w:r>
      <w:r>
        <w:rPr>
          <w:rStyle w:val="Нет"/>
          <w:rtl w:val="0"/>
          <w:lang w:val="ru-RU"/>
        </w:rPr>
        <w:t xml:space="preserve">, </w:t>
      </w:r>
      <w:r>
        <w:rPr>
          <w:rStyle w:val="Нет"/>
          <w:rtl w:val="0"/>
          <w:lang w:val="ru-RU"/>
        </w:rPr>
        <w:t>в том числе карликовых</w:t>
      </w:r>
      <w:r>
        <w:rPr>
          <w:rStyle w:val="Нет"/>
          <w:vertAlign w:val="superscript"/>
          <w:lang w:val="ru-RU"/>
        </w:rPr>
        <w:footnoteReference w:id="246"/>
      </w:r>
      <w:r>
        <w:rPr>
          <w:rStyle w:val="Нет"/>
          <w:rtl w:val="0"/>
          <w:lang w:val="ru-RU"/>
        </w:rPr>
        <w:t>.</w:t>
      </w:r>
    </w:p>
    <w:p>
      <w:pPr>
        <w:pStyle w:val="Основной текст"/>
        <w:rPr>
          <w:rStyle w:val="Нет"/>
          <w:lang w:val="ru-RU"/>
        </w:rPr>
      </w:pPr>
      <w:r>
        <w:rPr>
          <w:rStyle w:val="Нет"/>
          <w:rtl w:val="0"/>
          <w:lang w:val="ru-RU"/>
        </w:rPr>
        <w:t>Говоря о количественном критерии эффективности</w:t>
      </w:r>
      <w:r>
        <w:rPr>
          <w:rStyle w:val="Нет"/>
          <w:rtl w:val="0"/>
          <w:lang w:val="ru-RU"/>
        </w:rPr>
        <w:t xml:space="preserve">, </w:t>
      </w:r>
      <w:r>
        <w:rPr>
          <w:rStyle w:val="Нет"/>
          <w:rtl w:val="0"/>
          <w:lang w:val="ru-RU"/>
        </w:rPr>
        <w:t>в отношении принятия конвенций МОТ сложилась следующая ситуация</w:t>
      </w:r>
      <w:r>
        <w:rPr>
          <w:rStyle w:val="Нет"/>
          <w:rtl w:val="0"/>
          <w:lang w:val="ru-RU"/>
        </w:rPr>
        <w:t>:</w:t>
      </w:r>
    </w:p>
    <w:p>
      <w:pPr>
        <w:pStyle w:val="Основной текст"/>
        <w:numPr>
          <w:ilvl w:val="0"/>
          <w:numId w:val="32"/>
        </w:numPr>
        <w:rPr>
          <w:lang w:val="ru-RU"/>
        </w:rPr>
      </w:pPr>
      <w:r>
        <w:rPr>
          <w:rStyle w:val="Нет"/>
          <w:rtl w:val="0"/>
          <w:lang w:val="ru-RU"/>
        </w:rPr>
        <w:t>Конвенции</w:t>
      </w:r>
      <w:r>
        <w:rPr>
          <w:rStyle w:val="Нет"/>
          <w:rtl w:val="0"/>
          <w:lang w:val="ru-RU"/>
        </w:rPr>
        <w:t xml:space="preserve">, </w:t>
      </w:r>
      <w:r>
        <w:rPr>
          <w:rStyle w:val="Нет"/>
          <w:rtl w:val="0"/>
          <w:lang w:val="ru-RU"/>
        </w:rPr>
        <w:t xml:space="preserve">посвященные охране труда </w:t>
      </w:r>
      <w:r>
        <w:rPr>
          <w:rStyle w:val="Нет"/>
          <w:rtl w:val="0"/>
          <w:lang w:val="ru-RU"/>
        </w:rPr>
        <w:t>и</w:t>
      </w:r>
      <w:r>
        <w:rPr>
          <w:rStyle w:val="Нет"/>
          <w:rtl w:val="0"/>
          <w:lang w:val="ru-RU"/>
        </w:rPr>
        <w:t xml:space="preserve"> </w:t>
      </w:r>
      <w:r>
        <w:rPr>
          <w:rStyle w:val="Нет"/>
          <w:rtl w:val="0"/>
          <w:lang w:val="ru-RU"/>
        </w:rPr>
        <w:t>вопросам</w:t>
      </w:r>
      <w:r>
        <w:rPr>
          <w:rStyle w:val="Нет"/>
          <w:rtl w:val="0"/>
          <w:lang w:val="ru-RU"/>
        </w:rPr>
        <w:t xml:space="preserve"> </w:t>
      </w:r>
      <w:r>
        <w:rPr>
          <w:rStyle w:val="Нет"/>
          <w:rtl w:val="0"/>
          <w:lang w:val="ru-RU"/>
        </w:rPr>
        <w:t>труда</w:t>
      </w:r>
      <w:r>
        <w:rPr>
          <w:rStyle w:val="Нет"/>
          <w:rtl w:val="0"/>
          <w:lang w:val="ru-RU"/>
        </w:rPr>
        <w:t xml:space="preserve"> </w:t>
      </w:r>
      <w:r>
        <w:rPr>
          <w:rStyle w:val="Нет"/>
          <w:rtl w:val="0"/>
          <w:lang w:val="ru-RU"/>
        </w:rPr>
        <w:t>отдельных</w:t>
      </w:r>
      <w:r>
        <w:rPr>
          <w:rStyle w:val="Нет"/>
          <w:rtl w:val="0"/>
          <w:lang w:val="ru-RU"/>
        </w:rPr>
        <w:t xml:space="preserve"> </w:t>
      </w:r>
      <w:r>
        <w:rPr>
          <w:rStyle w:val="Нет"/>
          <w:rtl w:val="0"/>
          <w:lang w:val="ru-RU"/>
        </w:rPr>
        <w:t>категорий</w:t>
      </w:r>
      <w:r>
        <w:rPr>
          <w:rStyle w:val="Нет"/>
          <w:rtl w:val="0"/>
          <w:lang w:val="ru-RU"/>
        </w:rPr>
        <w:t xml:space="preserve"> </w:t>
      </w:r>
      <w:r>
        <w:rPr>
          <w:rStyle w:val="Нет"/>
          <w:rtl w:val="0"/>
          <w:lang w:val="ru-RU"/>
        </w:rPr>
        <w:t>работников</w:t>
      </w:r>
      <w:r>
        <w:rPr>
          <w:rStyle w:val="Нет"/>
          <w:rtl w:val="0"/>
          <w:lang w:val="ru-RU"/>
        </w:rPr>
        <w:t xml:space="preserve"> являются самыми ратифицируемыми в сравнении с иными группами конвенций</w:t>
      </w:r>
      <w:r>
        <w:rPr>
          <w:rStyle w:val="Нет"/>
          <w:vertAlign w:val="superscript"/>
          <w:lang w:val="ru-RU"/>
        </w:rPr>
        <w:footnoteReference w:id="247"/>
      </w:r>
      <w:r>
        <w:rPr>
          <w:rStyle w:val="Нет"/>
          <w:rtl w:val="0"/>
          <w:lang w:val="ru-RU"/>
        </w:rPr>
        <w:t>;</w:t>
      </w:r>
    </w:p>
    <w:p>
      <w:pPr>
        <w:pStyle w:val="Основной текст"/>
        <w:numPr>
          <w:ilvl w:val="0"/>
          <w:numId w:val="18"/>
        </w:numPr>
        <w:rPr>
          <w:lang w:val="ru-RU"/>
        </w:rPr>
      </w:pPr>
      <w:r>
        <w:rPr>
          <w:rStyle w:val="Нет"/>
          <w:rtl w:val="0"/>
          <w:lang w:val="ru-RU"/>
        </w:rPr>
        <w:t>Т</w:t>
      </w:r>
      <w:r>
        <w:rPr>
          <w:rStyle w:val="Нет"/>
          <w:rtl w:val="0"/>
          <w:lang w:val="ru-RU"/>
        </w:rPr>
        <w:t>руднее всего согласовать содержание конвенций о свободе объединения</w:t>
      </w:r>
      <w:r>
        <w:rPr>
          <w:rStyle w:val="Нет"/>
          <w:rtl w:val="0"/>
          <w:lang w:val="ru-RU"/>
        </w:rPr>
        <w:t xml:space="preserve">, </w:t>
      </w:r>
      <w:r>
        <w:rPr>
          <w:rStyle w:val="Нет"/>
          <w:rtl w:val="0"/>
          <w:lang w:val="ru-RU"/>
        </w:rPr>
        <w:t xml:space="preserve">хотя </w:t>
      </w:r>
      <w:r>
        <w:rPr>
          <w:rStyle w:val="Нет"/>
          <w:rtl w:val="0"/>
          <w:lang w:val="ru-RU"/>
        </w:rPr>
        <w:t>данная</w:t>
      </w:r>
      <w:r>
        <w:rPr>
          <w:rStyle w:val="Нет"/>
          <w:rtl w:val="0"/>
          <w:lang w:val="ru-RU"/>
        </w:rPr>
        <w:t xml:space="preserve"> </w:t>
      </w:r>
      <w:r>
        <w:rPr>
          <w:rStyle w:val="Нет"/>
          <w:rtl w:val="0"/>
          <w:lang w:val="ru-RU"/>
        </w:rPr>
        <w:t>группа лидирует и по темпу</w:t>
      </w:r>
      <w:r>
        <w:rPr>
          <w:rStyle w:val="Нет"/>
          <w:rtl w:val="0"/>
          <w:lang w:val="ru-RU"/>
        </w:rPr>
        <w:t xml:space="preserve">, </w:t>
      </w:r>
      <w:r>
        <w:rPr>
          <w:rStyle w:val="Нет"/>
          <w:rtl w:val="0"/>
          <w:lang w:val="ru-RU"/>
        </w:rPr>
        <w:t>и по общему количеству ратификаций</w:t>
      </w:r>
      <w:r>
        <w:rPr>
          <w:rStyle w:val="Нет"/>
          <w:rtl w:val="0"/>
          <w:lang w:val="ru-RU"/>
        </w:rPr>
        <w:t xml:space="preserve"> среди нефундаментальных конвенций</w:t>
      </w:r>
      <w:r>
        <w:rPr>
          <w:rStyle w:val="Нет"/>
          <w:rtl w:val="0"/>
          <w:lang w:val="ru-RU"/>
        </w:rPr>
        <w:t xml:space="preserve">. </w:t>
      </w:r>
      <w:r>
        <w:rPr>
          <w:rStyle w:val="Нет"/>
          <w:rtl w:val="0"/>
          <w:lang w:val="ru-RU"/>
        </w:rPr>
        <w:t xml:space="preserve">При этом для </w:t>
      </w:r>
      <w:r>
        <w:rPr>
          <w:rStyle w:val="Нет"/>
          <w:rtl w:val="0"/>
          <w:lang w:val="ru-RU"/>
        </w:rPr>
        <w:t>всех конвенций и рекомендаций МОТ о свободе объединения</w:t>
      </w:r>
      <w:r>
        <w:rPr>
          <w:rStyle w:val="Нет"/>
          <w:rtl w:val="0"/>
          <w:lang w:val="ru-RU"/>
        </w:rPr>
        <w:t xml:space="preserve"> характерно в</w:t>
      </w:r>
      <w:r>
        <w:rPr>
          <w:rStyle w:val="Нет"/>
          <w:rtl w:val="0"/>
          <w:lang w:val="ru-RU"/>
        </w:rPr>
        <w:t>ыхолощенное и абстрактное содержание</w:t>
      </w:r>
      <w:r>
        <w:rPr>
          <w:rStyle w:val="Нет"/>
          <w:rtl w:val="0"/>
          <w:lang w:val="ru-RU"/>
        </w:rPr>
        <w:t xml:space="preserve">. </w:t>
      </w:r>
      <w:r>
        <w:rPr>
          <w:rStyle w:val="Нет"/>
          <w:rtl w:val="0"/>
          <w:lang w:val="ru-RU"/>
        </w:rPr>
        <w:t>Достаточно сказать</w:t>
      </w:r>
      <w:r>
        <w:rPr>
          <w:rStyle w:val="Нет"/>
          <w:rtl w:val="0"/>
          <w:lang w:val="ru-RU"/>
        </w:rPr>
        <w:t xml:space="preserve">, </w:t>
      </w:r>
      <w:r>
        <w:rPr>
          <w:rStyle w:val="Нет"/>
          <w:rtl w:val="0"/>
          <w:lang w:val="ru-RU"/>
        </w:rPr>
        <w:t>что в них прямо не закрепляется даже право на забастовку</w:t>
      </w:r>
      <w:r>
        <w:rPr>
          <w:rStyle w:val="Нет"/>
          <w:rtl w:val="0"/>
          <w:lang w:val="ru-RU"/>
        </w:rPr>
        <w:t xml:space="preserve">, </w:t>
      </w:r>
      <w:r>
        <w:rPr>
          <w:rStyle w:val="Нет"/>
          <w:rtl w:val="0"/>
          <w:lang w:val="ru-RU"/>
        </w:rPr>
        <w:t xml:space="preserve">более конкретные положения о свободе объединения </w:t>
      </w:r>
      <w:r>
        <w:rPr>
          <w:rStyle w:val="Нет"/>
          <w:rtl w:val="0"/>
          <w:lang w:val="ru-RU"/>
        </w:rPr>
        <w:t>закрепляются только</w:t>
      </w:r>
      <w:r>
        <w:rPr>
          <w:rStyle w:val="Нет"/>
          <w:rtl w:val="0"/>
          <w:lang w:val="ru-RU"/>
        </w:rPr>
        <w:t xml:space="preserve"> в актах их аутентичного толкования контрольными органами</w:t>
      </w:r>
      <w:r>
        <w:rPr>
          <w:rStyle w:val="Нет"/>
          <w:vertAlign w:val="superscript"/>
          <w:lang w:val="ru-RU"/>
        </w:rPr>
        <w:footnoteReference w:id="248"/>
      </w:r>
      <w:r>
        <w:rPr>
          <w:rStyle w:val="Нет"/>
          <w:rtl w:val="0"/>
          <w:lang w:val="ru-RU"/>
        </w:rPr>
        <w:t>.</w:t>
      </w:r>
      <w:r>
        <w:rPr>
          <w:rStyle w:val="Нет"/>
          <w:rtl w:val="0"/>
          <w:lang w:val="ru-RU"/>
        </w:rPr>
        <w:t xml:space="preserve"> Ф</w:t>
      </w:r>
      <w:r>
        <w:rPr>
          <w:rStyle w:val="Нет"/>
          <w:rtl w:val="0"/>
          <w:lang w:val="ru-RU"/>
        </w:rPr>
        <w:t>ундаментальные</w:t>
      </w:r>
      <w:r>
        <w:rPr>
          <w:rStyle w:val="Нет"/>
          <w:rtl w:val="0"/>
          <w:lang w:val="ru-RU"/>
        </w:rPr>
        <w:t xml:space="preserve"> же </w:t>
      </w:r>
      <w:r>
        <w:rPr>
          <w:rStyle w:val="Нет"/>
          <w:rtl w:val="0"/>
          <w:lang w:val="ru-RU"/>
        </w:rPr>
        <w:t>конвенции</w:t>
      </w:r>
      <w:r>
        <w:rPr>
          <w:rStyle w:val="Нет"/>
          <w:rtl w:val="0"/>
          <w:lang w:val="ru-RU"/>
        </w:rPr>
        <w:t xml:space="preserve"> </w:t>
      </w:r>
      <w:r>
        <w:rPr>
          <w:rStyle w:val="Нет"/>
          <w:rtl w:val="0"/>
          <w:lang w:val="ru-RU"/>
        </w:rPr>
        <w:t>о</w:t>
      </w:r>
      <w:r>
        <w:rPr>
          <w:rStyle w:val="Нет"/>
          <w:rtl w:val="0"/>
          <w:lang w:val="ru-RU"/>
        </w:rPr>
        <w:t xml:space="preserve"> </w:t>
      </w:r>
      <w:r>
        <w:rPr>
          <w:rStyle w:val="Нет"/>
          <w:rtl w:val="0"/>
          <w:lang w:val="ru-RU"/>
        </w:rPr>
        <w:t>свободе</w:t>
      </w:r>
      <w:r>
        <w:rPr>
          <w:rStyle w:val="Нет"/>
          <w:rtl w:val="0"/>
          <w:lang w:val="ru-RU"/>
        </w:rPr>
        <w:t xml:space="preserve"> </w:t>
      </w:r>
      <w:r>
        <w:rPr>
          <w:rStyle w:val="Нет"/>
          <w:rtl w:val="0"/>
          <w:lang w:val="ru-RU"/>
        </w:rPr>
        <w:t>объединения ратифицируются хуже всех других фундаментальных конвенций</w:t>
      </w:r>
      <w:r>
        <w:rPr>
          <w:rStyle w:val="Нет"/>
          <w:vertAlign w:val="superscript"/>
          <w:lang w:val="ru-RU"/>
        </w:rPr>
        <w:footnoteReference w:id="249"/>
      </w:r>
      <w:r>
        <w:rPr>
          <w:rStyle w:val="Нет"/>
          <w:rtl w:val="0"/>
          <w:lang w:val="ru-RU"/>
        </w:rPr>
        <w:t>;</w:t>
      </w:r>
    </w:p>
    <w:p>
      <w:pPr>
        <w:pStyle w:val="Основной текст"/>
        <w:numPr>
          <w:ilvl w:val="0"/>
          <w:numId w:val="18"/>
        </w:numPr>
        <w:rPr>
          <w:lang w:val="ru-RU"/>
        </w:rPr>
      </w:pPr>
      <w:r>
        <w:rPr>
          <w:rStyle w:val="Нет"/>
          <w:rtl w:val="0"/>
          <w:lang w:val="ru-RU"/>
        </w:rPr>
        <w:t>Непосредственно за нефундаментальными конвенциями о свободе объединения по общему количеству и темпу ратификации следует группа конвенций об оплате труда</w:t>
      </w:r>
      <w:r>
        <w:rPr>
          <w:rStyle w:val="Нет"/>
          <w:rtl w:val="0"/>
          <w:lang w:val="ru-RU"/>
        </w:rPr>
        <w:t>;</w:t>
      </w:r>
    </w:p>
    <w:p>
      <w:pPr>
        <w:pStyle w:val="Основной текст"/>
        <w:numPr>
          <w:ilvl w:val="0"/>
          <w:numId w:val="18"/>
        </w:numPr>
        <w:rPr>
          <w:lang w:val="ru-RU"/>
        </w:rPr>
      </w:pPr>
      <w:r>
        <w:rPr>
          <w:rStyle w:val="Нет"/>
          <w:rtl w:val="0"/>
          <w:lang w:val="ru-RU"/>
        </w:rPr>
        <w:t>Н</w:t>
      </w:r>
      <w:r>
        <w:rPr>
          <w:rStyle w:val="Нет"/>
          <w:rtl w:val="0"/>
          <w:lang w:val="ru-RU"/>
        </w:rPr>
        <w:t>аиболее</w:t>
      </w:r>
      <w:r>
        <w:rPr>
          <w:rStyle w:val="Нет"/>
          <w:rtl w:val="0"/>
          <w:lang w:val="ru-RU"/>
        </w:rPr>
        <w:t xml:space="preserve"> </w:t>
      </w:r>
      <w:r>
        <w:rPr>
          <w:rStyle w:val="Нет"/>
          <w:rtl w:val="0"/>
          <w:lang w:val="ru-RU"/>
        </w:rPr>
        <w:t>низкий</w:t>
      </w:r>
      <w:r>
        <w:rPr>
          <w:rStyle w:val="Нет"/>
          <w:rtl w:val="0"/>
          <w:lang w:val="ru-RU"/>
        </w:rPr>
        <w:t xml:space="preserve"> </w:t>
      </w:r>
      <w:r>
        <w:rPr>
          <w:rStyle w:val="Нет"/>
          <w:rtl w:val="0"/>
          <w:lang w:val="ru-RU"/>
        </w:rPr>
        <w:t>«удельный</w:t>
      </w:r>
      <w:r>
        <w:rPr>
          <w:rStyle w:val="Нет"/>
          <w:rtl w:val="0"/>
          <w:lang w:val="ru-RU"/>
        </w:rPr>
        <w:t xml:space="preserve"> </w:t>
      </w:r>
      <w:r>
        <w:rPr>
          <w:rStyle w:val="Нет"/>
          <w:rtl w:val="0"/>
          <w:lang w:val="ru-RU"/>
        </w:rPr>
        <w:t>вес»</w:t>
      </w:r>
      <w:r>
        <w:rPr>
          <w:rStyle w:val="Нет"/>
          <w:rtl w:val="0"/>
          <w:lang w:val="ru-RU"/>
        </w:rPr>
        <w:t xml:space="preserve"> </w:t>
      </w:r>
      <w:r>
        <w:rPr>
          <w:rStyle w:val="Нет"/>
          <w:rtl w:val="0"/>
          <w:lang w:val="ru-RU"/>
        </w:rPr>
        <w:t>актуальных конвенций среди всех тематических групп</w:t>
      </w:r>
      <w:r>
        <w:rPr>
          <w:rStyle w:val="Нет"/>
          <w:rtl w:val="0"/>
          <w:lang w:val="ru-RU"/>
        </w:rPr>
        <w:t xml:space="preserve"> наблюдается у </w:t>
      </w:r>
      <w:r>
        <w:rPr>
          <w:rStyle w:val="Нет"/>
          <w:rtl w:val="0"/>
          <w:lang w:val="ru-RU"/>
        </w:rPr>
        <w:t>конвенци</w:t>
      </w:r>
      <w:r>
        <w:rPr>
          <w:rStyle w:val="Нет"/>
          <w:rtl w:val="0"/>
          <w:lang w:val="ru-RU"/>
        </w:rPr>
        <w:t>й</w:t>
      </w:r>
      <w:r>
        <w:rPr>
          <w:rStyle w:val="Нет"/>
          <w:rtl w:val="0"/>
          <w:lang w:val="ru-RU"/>
        </w:rPr>
        <w:t xml:space="preserve"> о рабочем времени и времени отдыха</w:t>
      </w:r>
      <w:r>
        <w:rPr>
          <w:rStyle w:val="Нет"/>
          <w:rtl w:val="0"/>
          <w:lang w:val="ru-RU"/>
        </w:rPr>
        <w:t>;</w:t>
      </w:r>
    </w:p>
    <w:p>
      <w:pPr>
        <w:pStyle w:val="Основной текст"/>
        <w:numPr>
          <w:ilvl w:val="0"/>
          <w:numId w:val="18"/>
        </w:numPr>
        <w:rPr>
          <w:lang w:val="ru-RU"/>
        </w:rPr>
      </w:pPr>
      <w:r>
        <w:rPr>
          <w:rStyle w:val="Нет"/>
          <w:rtl w:val="0"/>
          <w:lang w:val="ru-RU"/>
        </w:rPr>
        <w:t>Среди нефундаментальных конвенций наиболее «слабая» группа — это конвенции о социальном обеспечении</w:t>
      </w:r>
      <w:r>
        <w:rPr>
          <w:rStyle w:val="Нет"/>
          <w:rtl w:val="0"/>
          <w:lang w:val="ru-RU"/>
        </w:rPr>
        <w:t xml:space="preserve">. </w:t>
      </w:r>
      <w:r>
        <w:rPr>
          <w:rStyle w:val="Нет"/>
          <w:rtl w:val="0"/>
          <w:lang w:val="ru-RU"/>
        </w:rPr>
        <w:t xml:space="preserve">Данная группа мала по численности </w:t>
      </w:r>
      <w:r>
        <w:rPr>
          <w:rStyle w:val="Нет"/>
          <w:rtl w:val="0"/>
          <w:lang w:val="ru-RU"/>
        </w:rPr>
        <w:t>(</w:t>
      </w:r>
      <w:r>
        <w:rPr>
          <w:rStyle w:val="Нет"/>
          <w:rtl w:val="0"/>
          <w:lang w:val="ru-RU"/>
        </w:rPr>
        <w:t xml:space="preserve">всего </w:t>
      </w:r>
      <w:r>
        <w:rPr>
          <w:rStyle w:val="Нет"/>
          <w:rtl w:val="0"/>
          <w:lang w:val="ru-RU"/>
        </w:rPr>
        <w:t xml:space="preserve">5 </w:t>
      </w:r>
      <w:r>
        <w:rPr>
          <w:rStyle w:val="Нет"/>
          <w:rtl w:val="0"/>
          <w:lang w:val="ru-RU"/>
        </w:rPr>
        <w:t>конвенций</w:t>
      </w:r>
      <w:r>
        <w:rPr>
          <w:rStyle w:val="Нет"/>
          <w:rtl w:val="0"/>
          <w:lang w:val="ru-RU"/>
        </w:rPr>
        <w:t xml:space="preserve">) </w:t>
      </w:r>
      <w:r>
        <w:rPr>
          <w:rStyle w:val="Нет"/>
          <w:rtl w:val="0"/>
          <w:lang w:val="ru-RU"/>
        </w:rPr>
        <w:t>и имеет самые слабые показатели по общему количеству и темпу ратификаций</w:t>
      </w:r>
      <w:r>
        <w:rPr>
          <w:rStyle w:val="Нет"/>
          <w:rtl w:val="0"/>
          <w:lang w:val="ru-RU"/>
        </w:rPr>
        <w:t xml:space="preserve">. </w:t>
      </w:r>
      <w:r>
        <w:rPr>
          <w:rStyle w:val="Нет"/>
          <w:rtl w:val="0"/>
          <w:lang w:val="ru-RU"/>
        </w:rPr>
        <w:t xml:space="preserve">Заметным лидером этой группы является важнейшая конвенция МОТ по данному вопросу — № </w:t>
      </w:r>
      <w:r>
        <w:rPr>
          <w:rStyle w:val="Нет"/>
          <w:rtl w:val="0"/>
          <w:lang w:val="ru-RU"/>
        </w:rPr>
        <w:t xml:space="preserve">102, </w:t>
      </w:r>
      <w:r>
        <w:rPr>
          <w:rStyle w:val="Нет"/>
          <w:rtl w:val="0"/>
          <w:lang w:val="ru-RU"/>
        </w:rPr>
        <w:t xml:space="preserve">но и ее темп ратификаций составляет лишь </w:t>
      </w:r>
      <w:r>
        <w:rPr>
          <w:rStyle w:val="Нет"/>
          <w:rtl w:val="0"/>
          <w:lang w:val="ru-RU"/>
        </w:rPr>
        <w:t xml:space="preserve">0,78 </w:t>
      </w:r>
      <w:r>
        <w:rPr>
          <w:rStyle w:val="Нет"/>
          <w:rtl w:val="0"/>
          <w:lang w:val="ru-RU"/>
        </w:rPr>
        <w:t>в год</w:t>
      </w:r>
      <w:r>
        <w:rPr>
          <w:rStyle w:val="Нет"/>
          <w:vertAlign w:val="superscript"/>
          <w:lang w:val="ru-RU"/>
        </w:rPr>
        <w:footnoteReference w:id="250"/>
      </w:r>
      <w:r>
        <w:rPr>
          <w:rStyle w:val="Нет"/>
          <w:rtl w:val="0"/>
          <w:lang w:val="ru-RU"/>
        </w:rPr>
        <w:t>.</w:t>
      </w:r>
    </w:p>
    <w:p>
      <w:pPr>
        <w:pStyle w:val="Основной текст"/>
        <w:rPr>
          <w:rStyle w:val="Нет"/>
          <w:lang w:val="ru-RU"/>
        </w:rPr>
      </w:pPr>
      <w:r>
        <w:rPr>
          <w:rStyle w:val="Нет"/>
          <w:rtl w:val="0"/>
          <w:lang w:val="ru-RU"/>
        </w:rPr>
        <w:t>В литературе отмечается</w:t>
      </w:r>
      <w:r>
        <w:rPr>
          <w:rStyle w:val="Нет"/>
          <w:rtl w:val="0"/>
          <w:lang w:val="ru-RU"/>
        </w:rPr>
        <w:t xml:space="preserve">, </w:t>
      </w:r>
      <w:r>
        <w:rPr>
          <w:rStyle w:val="Нет"/>
          <w:rtl w:val="0"/>
          <w:lang w:val="ru-RU"/>
        </w:rPr>
        <w:t xml:space="preserve">что </w:t>
      </w:r>
      <w:r>
        <w:rPr>
          <w:rStyle w:val="Нет"/>
          <w:rtl w:val="0"/>
          <w:lang w:val="ru-RU"/>
        </w:rPr>
        <w:t>более</w:t>
      </w:r>
      <w:r>
        <w:rPr>
          <w:rStyle w:val="Нет"/>
          <w:rtl w:val="0"/>
          <w:lang w:val="ru-RU"/>
        </w:rPr>
        <w:t xml:space="preserve"> </w:t>
      </w:r>
      <w:r>
        <w:rPr>
          <w:rStyle w:val="Нет"/>
          <w:rtl w:val="0"/>
          <w:lang w:val="ru-RU"/>
        </w:rPr>
        <w:t>богатые</w:t>
      </w:r>
      <w:r>
        <w:rPr>
          <w:rStyle w:val="Нет"/>
          <w:rtl w:val="0"/>
          <w:lang w:val="ru-RU"/>
        </w:rPr>
        <w:t xml:space="preserve"> </w:t>
      </w:r>
      <w:r>
        <w:rPr>
          <w:rStyle w:val="Нет"/>
          <w:rtl w:val="0"/>
          <w:lang w:val="ru-RU"/>
        </w:rPr>
        <w:t>государства</w:t>
      </w:r>
      <w:r>
        <w:rPr>
          <w:rStyle w:val="Нет"/>
          <w:rtl w:val="0"/>
          <w:lang w:val="ru-RU"/>
        </w:rPr>
        <w:t xml:space="preserve"> </w:t>
      </w:r>
      <w:r>
        <w:rPr>
          <w:rStyle w:val="Нет"/>
          <w:rtl w:val="0"/>
          <w:lang w:val="ru-RU"/>
        </w:rPr>
        <w:t>с</w:t>
      </w:r>
      <w:r>
        <w:rPr>
          <w:rStyle w:val="Нет"/>
          <w:rtl w:val="0"/>
          <w:lang w:val="ru-RU"/>
        </w:rPr>
        <w:t xml:space="preserve"> </w:t>
      </w:r>
      <w:r>
        <w:rPr>
          <w:rStyle w:val="Нет"/>
          <w:rtl w:val="0"/>
          <w:lang w:val="ru-RU"/>
        </w:rPr>
        <w:t>большей</w:t>
      </w:r>
      <w:r>
        <w:rPr>
          <w:rStyle w:val="Нет"/>
          <w:rtl w:val="0"/>
          <w:lang w:val="ru-RU"/>
        </w:rPr>
        <w:t xml:space="preserve"> </w:t>
      </w:r>
      <w:r>
        <w:rPr>
          <w:rStyle w:val="Нет"/>
          <w:rtl w:val="0"/>
          <w:lang w:val="ru-RU"/>
        </w:rPr>
        <w:t>готовностью</w:t>
      </w:r>
      <w:r>
        <w:rPr>
          <w:rStyle w:val="Нет"/>
          <w:rtl w:val="0"/>
          <w:lang w:val="ru-RU"/>
        </w:rPr>
        <w:t xml:space="preserve"> </w:t>
      </w:r>
      <w:r>
        <w:rPr>
          <w:rStyle w:val="Нет"/>
          <w:rtl w:val="0"/>
          <w:lang w:val="ru-RU"/>
        </w:rPr>
        <w:t>ратифицируют</w:t>
      </w:r>
      <w:r>
        <w:rPr>
          <w:rStyle w:val="Нет"/>
          <w:rtl w:val="0"/>
          <w:lang w:val="ru-RU"/>
        </w:rPr>
        <w:t xml:space="preserve"> </w:t>
      </w:r>
      <w:r>
        <w:rPr>
          <w:rStyle w:val="Нет"/>
          <w:rtl w:val="0"/>
          <w:lang w:val="ru-RU"/>
        </w:rPr>
        <w:t>конвенции</w:t>
      </w:r>
      <w:r>
        <w:rPr>
          <w:rStyle w:val="Нет"/>
          <w:rtl w:val="0"/>
          <w:lang w:val="ru-RU"/>
        </w:rPr>
        <w:t xml:space="preserve"> </w:t>
      </w:r>
      <w:r>
        <w:rPr>
          <w:rStyle w:val="Нет"/>
          <w:rtl w:val="0"/>
          <w:lang w:val="ru-RU"/>
        </w:rPr>
        <w:t>МОТ</w:t>
      </w:r>
      <w:r>
        <w:rPr>
          <w:rStyle w:val="Нет"/>
          <w:vertAlign w:val="superscript"/>
          <w:lang w:val="ru-RU"/>
        </w:rPr>
        <w:footnoteReference w:id="251"/>
      </w:r>
      <w:r>
        <w:rPr>
          <w:rStyle w:val="Нет"/>
          <w:rtl w:val="0"/>
          <w:lang w:val="ru-RU"/>
        </w:rPr>
        <w:t xml:space="preserve">. </w:t>
      </w:r>
      <w:r>
        <w:rPr>
          <w:rStyle w:val="Нет"/>
          <w:rtl w:val="0"/>
          <w:lang w:val="ru-RU"/>
        </w:rPr>
        <w:t>Экономические исследования уже довольно давно продемонстрировали</w:t>
      </w:r>
      <w:r>
        <w:rPr>
          <w:rStyle w:val="Нет"/>
          <w:rtl w:val="0"/>
          <w:lang w:val="ru-RU"/>
        </w:rPr>
        <w:t xml:space="preserve">, </w:t>
      </w:r>
      <w:r>
        <w:rPr>
          <w:rStyle w:val="Нет"/>
          <w:rtl w:val="0"/>
          <w:lang w:val="ru-RU"/>
        </w:rPr>
        <w:t>что ратификация конвенций МОТ приводит к увеличению стоимости труда и социальных затрат в конкретной стране</w:t>
      </w:r>
      <w:r>
        <w:rPr>
          <w:rStyle w:val="Нет"/>
          <w:vertAlign w:val="superscript"/>
          <w:lang w:val="ru-RU"/>
        </w:rPr>
        <w:footnoteReference w:id="252"/>
      </w:r>
      <w:r>
        <w:rPr>
          <w:rStyle w:val="Нет"/>
          <w:rtl w:val="0"/>
          <w:lang w:val="ru-RU"/>
        </w:rPr>
        <w:t xml:space="preserve">, </w:t>
      </w:r>
      <w:r>
        <w:rPr>
          <w:rStyle w:val="Нет"/>
          <w:rtl w:val="0"/>
          <w:lang w:val="ru-RU"/>
        </w:rPr>
        <w:t>что может в том числе объяснить такую тенденцию принятия конвенций</w:t>
      </w:r>
      <w:r>
        <w:rPr>
          <w:rStyle w:val="Нет"/>
          <w:rtl w:val="0"/>
          <w:lang w:val="ru-RU"/>
        </w:rPr>
        <w:t>.</w:t>
      </w:r>
    </w:p>
    <w:p>
      <w:pPr>
        <w:pStyle w:val="Основной текст"/>
        <w:rPr>
          <w:rStyle w:val="Нет"/>
          <w:lang w:val="ru-RU"/>
        </w:rPr>
      </w:pPr>
      <w:r>
        <w:rPr>
          <w:rStyle w:val="Нет"/>
          <w:rtl w:val="0"/>
          <w:lang w:val="ru-RU"/>
        </w:rPr>
        <w:t>Если говорить об иных критериях эффективности</w:t>
      </w:r>
      <w:r>
        <w:rPr>
          <w:rStyle w:val="Нет"/>
          <w:rtl w:val="0"/>
          <w:lang w:val="ru-RU"/>
        </w:rPr>
        <w:t xml:space="preserve">, </w:t>
      </w:r>
      <w:r>
        <w:rPr>
          <w:rStyle w:val="Нет"/>
          <w:rtl w:val="0"/>
          <w:lang w:val="ru-RU"/>
        </w:rPr>
        <w:t>нежели чем темпы ратификации конвенций</w:t>
      </w:r>
      <w:r>
        <w:rPr>
          <w:rStyle w:val="Нет"/>
          <w:rtl w:val="0"/>
          <w:lang w:val="ru-RU"/>
        </w:rPr>
        <w:t xml:space="preserve">, </w:t>
      </w:r>
      <w:r>
        <w:rPr>
          <w:rStyle w:val="Нет"/>
          <w:rtl w:val="0"/>
          <w:lang w:val="ru-RU"/>
        </w:rPr>
        <w:t>то следующей проблемой</w:t>
      </w:r>
      <w:r>
        <w:rPr>
          <w:rStyle w:val="Нет"/>
          <w:rtl w:val="0"/>
          <w:lang w:val="ru-RU"/>
        </w:rPr>
        <w:t xml:space="preserve">, </w:t>
      </w:r>
      <w:r>
        <w:rPr>
          <w:rStyle w:val="Нет"/>
          <w:rtl w:val="0"/>
          <w:lang w:val="ru-RU"/>
        </w:rPr>
        <w:t>которую нужно осветить</w:t>
      </w:r>
      <w:r>
        <w:rPr>
          <w:rStyle w:val="Нет"/>
          <w:rtl w:val="0"/>
          <w:lang w:val="ru-RU"/>
        </w:rPr>
        <w:t xml:space="preserve">, </w:t>
      </w:r>
      <w:r>
        <w:rPr>
          <w:rStyle w:val="Нет"/>
          <w:rtl w:val="0"/>
          <w:lang w:val="ru-RU"/>
        </w:rPr>
        <w:t>становится гибкость применения международных норм в сфере труда</w:t>
      </w:r>
      <w:r>
        <w:rPr>
          <w:rStyle w:val="Нет"/>
          <w:rtl w:val="0"/>
          <w:lang w:val="ru-RU"/>
        </w:rPr>
        <w:t>.</w:t>
      </w:r>
    </w:p>
    <w:p>
      <w:pPr>
        <w:pStyle w:val="Основной текст"/>
        <w:rPr>
          <w:rStyle w:val="Нет"/>
          <w:lang w:val="ru-RU"/>
        </w:rPr>
      </w:pPr>
      <w:r>
        <w:rPr>
          <w:rStyle w:val="Нет"/>
          <w:rtl w:val="0"/>
          <w:lang w:val="ru-RU"/>
        </w:rPr>
        <w:t xml:space="preserve">Фактор гибкости может играть как роль повышения </w:t>
      </w:r>
      <w:r>
        <w:rPr>
          <w:rStyle w:val="Нет"/>
          <w:rtl w:val="0"/>
          <w:lang w:val="ru-RU"/>
        </w:rPr>
        <w:t>принятия</w:t>
      </w:r>
      <w:r>
        <w:rPr>
          <w:rStyle w:val="Нет"/>
          <w:rtl w:val="0"/>
          <w:lang w:val="ru-RU"/>
        </w:rPr>
        <w:t xml:space="preserve"> </w:t>
      </w:r>
      <w:r>
        <w:rPr>
          <w:rStyle w:val="Нет"/>
          <w:rtl w:val="0"/>
          <w:lang w:val="ru-RU"/>
        </w:rPr>
        <w:t>и</w:t>
      </w:r>
      <w:r>
        <w:rPr>
          <w:rStyle w:val="Нет"/>
          <w:rtl w:val="0"/>
          <w:lang w:val="ru-RU"/>
        </w:rPr>
        <w:t xml:space="preserve"> </w:t>
      </w:r>
      <w:r>
        <w:rPr>
          <w:rStyle w:val="Нет"/>
          <w:rtl w:val="0"/>
          <w:lang w:val="ru-RU"/>
        </w:rPr>
        <w:t>применения</w:t>
      </w:r>
      <w:r>
        <w:rPr>
          <w:rStyle w:val="Нет"/>
          <w:rtl w:val="0"/>
          <w:lang w:val="ru-RU"/>
        </w:rPr>
        <w:t xml:space="preserve">, </w:t>
      </w:r>
      <w:r>
        <w:rPr>
          <w:rStyle w:val="Нет"/>
          <w:rtl w:val="0"/>
          <w:lang w:val="ru-RU"/>
        </w:rPr>
        <w:t>так и снижения эффективности</w:t>
      </w:r>
      <w:r>
        <w:rPr>
          <w:rStyle w:val="Нет"/>
          <w:vertAlign w:val="superscript"/>
          <w:lang w:val="ru-RU"/>
        </w:rPr>
        <w:footnoteReference w:id="253"/>
      </w:r>
      <w:r>
        <w:rPr>
          <w:rStyle w:val="Нет"/>
          <w:rtl w:val="0"/>
          <w:lang w:val="ru-RU"/>
        </w:rPr>
        <w:t xml:space="preserve">. </w:t>
      </w:r>
      <w:r>
        <w:rPr>
          <w:rStyle w:val="Нет"/>
          <w:rtl w:val="0"/>
          <w:lang w:val="ru-RU"/>
        </w:rPr>
        <w:t>В нормотворческой деятельности МОТ гибкость с самого начала играла важную роль</w:t>
      </w:r>
      <w:r>
        <w:rPr>
          <w:rStyle w:val="Нет"/>
          <w:rtl w:val="0"/>
          <w:lang w:val="ru-RU"/>
        </w:rPr>
        <w:t xml:space="preserve">, </w:t>
      </w:r>
      <w:r>
        <w:rPr>
          <w:rStyle w:val="Нет"/>
          <w:rtl w:val="0"/>
          <w:lang w:val="ru-RU"/>
        </w:rPr>
        <w:t>поскольку приоритетом служит фактор принятия актов МОТ — так</w:t>
      </w:r>
      <w:r>
        <w:rPr>
          <w:rStyle w:val="Нет"/>
          <w:rtl w:val="0"/>
          <w:lang w:val="ru-RU"/>
        </w:rPr>
        <w:t xml:space="preserve">, </w:t>
      </w:r>
      <w:r>
        <w:rPr>
          <w:rStyle w:val="Нет"/>
          <w:rtl w:val="0"/>
          <w:lang w:val="ru-RU"/>
        </w:rPr>
        <w:t>ст</w:t>
      </w:r>
      <w:r>
        <w:rPr>
          <w:rStyle w:val="Нет"/>
          <w:rtl w:val="0"/>
          <w:lang w:val="ru-RU"/>
        </w:rPr>
        <w:t xml:space="preserve">.19 </w:t>
      </w:r>
      <w:r>
        <w:rPr>
          <w:rStyle w:val="Нет"/>
          <w:rtl w:val="0"/>
          <w:lang w:val="ru-RU"/>
        </w:rPr>
        <w:t>Устава МОТ предусматривает возможность принимать акты с учетом недостаточного уровня экономического развития или других специфических обстоятельств в отдельных странах участницах</w:t>
      </w:r>
      <w:r>
        <w:rPr>
          <w:rStyle w:val="Нет"/>
          <w:vertAlign w:val="superscript"/>
          <w:lang w:val="ru-RU"/>
        </w:rPr>
        <w:footnoteReference w:id="254"/>
      </w:r>
      <w:r>
        <w:rPr>
          <w:rStyle w:val="Нет"/>
          <w:rtl w:val="0"/>
          <w:lang w:val="ru-RU"/>
        </w:rPr>
        <w:t xml:space="preserve">. </w:t>
      </w:r>
      <w:r>
        <w:rPr>
          <w:rStyle w:val="Нет"/>
          <w:rtl w:val="0"/>
          <w:lang w:val="ru-RU"/>
        </w:rPr>
        <w:t>Как указывал один из директоров Международного бюро труда Д</w:t>
      </w:r>
      <w:r>
        <w:rPr>
          <w:rStyle w:val="Нет"/>
          <w:rtl w:val="0"/>
          <w:lang w:val="ru-RU"/>
        </w:rPr>
        <w:t xml:space="preserve">. </w:t>
      </w:r>
      <w:r>
        <w:rPr>
          <w:rStyle w:val="Нет"/>
          <w:rtl w:val="0"/>
          <w:lang w:val="ru-RU"/>
        </w:rPr>
        <w:t>Морзе</w:t>
      </w:r>
      <w:r>
        <w:rPr>
          <w:rStyle w:val="Нет"/>
          <w:rtl w:val="0"/>
          <w:lang w:val="ru-RU"/>
        </w:rPr>
        <w:t xml:space="preserve">: </w:t>
      </w:r>
      <w:r>
        <w:rPr>
          <w:rStyle w:val="Нет"/>
          <w:rtl w:val="0"/>
          <w:lang w:val="ru-RU"/>
        </w:rPr>
        <w:t>«</w:t>
      </w:r>
      <w:r>
        <w:rPr>
          <w:rStyle w:val="Нет"/>
          <w:rtl w:val="0"/>
          <w:lang w:val="ru-RU"/>
        </w:rPr>
        <w:t>Конвенция</w:t>
      </w:r>
      <w:r>
        <w:rPr>
          <w:rStyle w:val="Нет"/>
          <w:rtl w:val="0"/>
          <w:lang w:val="ru-RU"/>
        </w:rPr>
        <w:t xml:space="preserve"> </w:t>
      </w:r>
      <w:r>
        <w:rPr>
          <w:rStyle w:val="Нет"/>
          <w:rtl w:val="0"/>
          <w:lang w:val="ru-RU"/>
        </w:rPr>
        <w:t>должна</w:t>
      </w:r>
      <w:r>
        <w:rPr>
          <w:rStyle w:val="Нет"/>
          <w:rtl w:val="0"/>
          <w:lang w:val="ru-RU"/>
        </w:rPr>
        <w:t xml:space="preserve"> </w:t>
      </w:r>
      <w:r>
        <w:rPr>
          <w:rStyle w:val="Нет"/>
          <w:rtl w:val="0"/>
          <w:lang w:val="ru-RU"/>
        </w:rPr>
        <w:t>регулировать</w:t>
      </w:r>
      <w:r>
        <w:rPr>
          <w:rStyle w:val="Нет"/>
          <w:rtl w:val="0"/>
          <w:lang w:val="ru-RU"/>
        </w:rPr>
        <w:t xml:space="preserve"> </w:t>
      </w:r>
      <w:r>
        <w:rPr>
          <w:rStyle w:val="Нет"/>
          <w:rtl w:val="0"/>
          <w:lang w:val="ru-RU"/>
        </w:rPr>
        <w:t>базовые</w:t>
      </w:r>
      <w:r>
        <w:rPr>
          <w:rStyle w:val="Нет"/>
          <w:rtl w:val="0"/>
          <w:lang w:val="ru-RU"/>
        </w:rPr>
        <w:t xml:space="preserve"> </w:t>
      </w:r>
      <w:r>
        <w:rPr>
          <w:rStyle w:val="Нет"/>
          <w:rtl w:val="0"/>
          <w:lang w:val="ru-RU"/>
        </w:rPr>
        <w:t>вещи</w:t>
      </w:r>
      <w:r>
        <w:rPr>
          <w:rStyle w:val="Нет"/>
          <w:rtl w:val="0"/>
          <w:lang w:val="ru-RU"/>
        </w:rPr>
        <w:t xml:space="preserve"> </w:t>
      </w:r>
      <w:r>
        <w:rPr>
          <w:rStyle w:val="Нет"/>
          <w:rtl w:val="0"/>
          <w:lang w:val="ru-RU"/>
        </w:rPr>
        <w:t>и</w:t>
      </w:r>
      <w:r>
        <w:rPr>
          <w:rStyle w:val="Нет"/>
          <w:rtl w:val="0"/>
          <w:lang w:val="ru-RU"/>
        </w:rPr>
        <w:t xml:space="preserve"> </w:t>
      </w:r>
      <w:r>
        <w:rPr>
          <w:rStyle w:val="Нет"/>
          <w:rtl w:val="0"/>
          <w:lang w:val="ru-RU"/>
        </w:rPr>
        <w:t>не</w:t>
      </w:r>
      <w:r>
        <w:rPr>
          <w:rStyle w:val="Нет"/>
          <w:rtl w:val="0"/>
          <w:lang w:val="ru-RU"/>
        </w:rPr>
        <w:t xml:space="preserve"> </w:t>
      </w:r>
      <w:r>
        <w:rPr>
          <w:rStyle w:val="Нет"/>
          <w:rtl w:val="0"/>
          <w:lang w:val="ru-RU"/>
        </w:rPr>
        <w:t>должна</w:t>
      </w:r>
      <w:r>
        <w:rPr>
          <w:rStyle w:val="Нет"/>
          <w:rtl w:val="0"/>
          <w:lang w:val="ru-RU"/>
        </w:rPr>
        <w:t xml:space="preserve"> </w:t>
      </w:r>
      <w:r>
        <w:rPr>
          <w:rStyle w:val="Нет"/>
          <w:rtl w:val="0"/>
          <w:lang w:val="ru-RU"/>
        </w:rPr>
        <w:t>содержать</w:t>
      </w:r>
      <w:r>
        <w:rPr>
          <w:rStyle w:val="Нет"/>
          <w:rtl w:val="0"/>
          <w:lang w:val="ru-RU"/>
        </w:rPr>
        <w:t xml:space="preserve"> </w:t>
      </w:r>
      <w:r>
        <w:rPr>
          <w:rStyle w:val="Нет"/>
          <w:rtl w:val="0"/>
          <w:lang w:val="ru-RU"/>
        </w:rPr>
        <w:t>жестких</w:t>
      </w:r>
      <w:r>
        <w:rPr>
          <w:rStyle w:val="Нет"/>
          <w:rtl w:val="0"/>
          <w:lang w:val="ru-RU"/>
        </w:rPr>
        <w:t xml:space="preserve"> </w:t>
      </w:r>
      <w:r>
        <w:rPr>
          <w:rStyle w:val="Нет"/>
          <w:rtl w:val="0"/>
          <w:lang w:val="ru-RU"/>
        </w:rPr>
        <w:t>правил</w:t>
      </w:r>
      <w:r>
        <w:rPr>
          <w:rStyle w:val="Нет"/>
          <w:rtl w:val="0"/>
          <w:lang w:val="ru-RU"/>
        </w:rPr>
        <w:t xml:space="preserve"> </w:t>
      </w:r>
      <w:r>
        <w:rPr>
          <w:rStyle w:val="Нет"/>
          <w:rtl w:val="0"/>
          <w:lang w:val="ru-RU"/>
        </w:rPr>
        <w:t>в</w:t>
      </w:r>
      <w:r>
        <w:rPr>
          <w:rStyle w:val="Нет"/>
          <w:rtl w:val="0"/>
          <w:lang w:val="ru-RU"/>
        </w:rPr>
        <w:t xml:space="preserve"> </w:t>
      </w:r>
      <w:r>
        <w:rPr>
          <w:rStyle w:val="Нет"/>
          <w:rtl w:val="0"/>
          <w:lang w:val="ru-RU"/>
        </w:rPr>
        <w:t>отношении</w:t>
      </w:r>
      <w:r>
        <w:rPr>
          <w:rStyle w:val="Нет"/>
          <w:rtl w:val="0"/>
          <w:lang w:val="ru-RU"/>
        </w:rPr>
        <w:t xml:space="preserve"> </w:t>
      </w:r>
      <w:r>
        <w:rPr>
          <w:rStyle w:val="Нет"/>
          <w:rtl w:val="0"/>
          <w:lang w:val="ru-RU"/>
        </w:rPr>
        <w:t>которых</w:t>
      </w:r>
      <w:r>
        <w:rPr>
          <w:rStyle w:val="Нет"/>
          <w:rtl w:val="0"/>
          <w:lang w:val="ru-RU"/>
        </w:rPr>
        <w:t xml:space="preserve"> </w:t>
      </w:r>
      <w:r>
        <w:rPr>
          <w:rStyle w:val="Нет"/>
          <w:rtl w:val="0"/>
          <w:lang w:val="ru-RU"/>
        </w:rPr>
        <w:t>национальная</w:t>
      </w:r>
      <w:r>
        <w:rPr>
          <w:rStyle w:val="Нет"/>
          <w:rtl w:val="0"/>
          <w:lang w:val="ru-RU"/>
        </w:rPr>
        <w:t xml:space="preserve"> </w:t>
      </w:r>
      <w:r>
        <w:rPr>
          <w:rStyle w:val="Нет"/>
          <w:rtl w:val="0"/>
          <w:lang w:val="ru-RU"/>
        </w:rPr>
        <w:t>практика</w:t>
      </w:r>
      <w:r>
        <w:rPr>
          <w:rStyle w:val="Нет"/>
          <w:rtl w:val="0"/>
          <w:lang w:val="ru-RU"/>
        </w:rPr>
        <w:t xml:space="preserve"> </w:t>
      </w:r>
      <w:r>
        <w:rPr>
          <w:rStyle w:val="Нет"/>
          <w:rtl w:val="0"/>
          <w:lang w:val="ru-RU"/>
        </w:rPr>
        <w:t>может</w:t>
      </w:r>
      <w:r>
        <w:rPr>
          <w:rStyle w:val="Нет"/>
          <w:rtl w:val="0"/>
          <w:lang w:val="ru-RU"/>
        </w:rPr>
        <w:t xml:space="preserve"> </w:t>
      </w:r>
      <w:r>
        <w:rPr>
          <w:rStyle w:val="Нет"/>
          <w:rtl w:val="0"/>
          <w:lang w:val="ru-RU"/>
        </w:rPr>
        <w:t>существенно</w:t>
      </w:r>
      <w:r>
        <w:rPr>
          <w:rStyle w:val="Нет"/>
          <w:rtl w:val="0"/>
          <w:lang w:val="ru-RU"/>
        </w:rPr>
        <w:t xml:space="preserve"> </w:t>
      </w:r>
      <w:r>
        <w:rPr>
          <w:rStyle w:val="Нет"/>
          <w:rtl w:val="0"/>
          <w:lang w:val="ru-RU"/>
        </w:rPr>
        <w:t>различаться</w:t>
      </w:r>
      <w:r>
        <w:rPr>
          <w:rStyle w:val="Нет"/>
          <w:rtl w:val="0"/>
          <w:lang w:val="ru-RU"/>
        </w:rPr>
        <w:t>.</w:t>
      </w:r>
      <w:r>
        <w:rPr>
          <w:rStyle w:val="Нет"/>
          <w:rtl w:val="0"/>
          <w:lang w:val="ru-RU"/>
        </w:rPr>
        <w:t xml:space="preserve"> </w:t>
      </w:r>
      <w:r>
        <w:rPr>
          <w:rStyle w:val="Нет"/>
          <w:rtl w:val="0"/>
          <w:lang w:val="ru-RU"/>
        </w:rPr>
        <w:t>Однако</w:t>
      </w:r>
      <w:r>
        <w:rPr>
          <w:rStyle w:val="Нет"/>
          <w:rtl w:val="0"/>
          <w:lang w:val="ru-RU"/>
        </w:rPr>
        <w:t xml:space="preserve"> </w:t>
      </w:r>
      <w:r>
        <w:rPr>
          <w:rStyle w:val="Нет"/>
          <w:rtl w:val="0"/>
          <w:lang w:val="ru-RU"/>
        </w:rPr>
        <w:t>общий</w:t>
      </w:r>
      <w:r>
        <w:rPr>
          <w:rStyle w:val="Нет"/>
          <w:rtl w:val="0"/>
          <w:lang w:val="ru-RU"/>
        </w:rPr>
        <w:t xml:space="preserve"> </w:t>
      </w:r>
      <w:r>
        <w:rPr>
          <w:rStyle w:val="Нет"/>
          <w:rtl w:val="0"/>
          <w:lang w:val="ru-RU"/>
        </w:rPr>
        <w:t>подход</w:t>
      </w:r>
      <w:r>
        <w:rPr>
          <w:rStyle w:val="Нет"/>
          <w:rtl w:val="0"/>
          <w:lang w:val="ru-RU"/>
        </w:rPr>
        <w:t xml:space="preserve"> </w:t>
      </w:r>
      <w:r>
        <w:rPr>
          <w:rStyle w:val="Нет"/>
          <w:rtl w:val="0"/>
          <w:lang w:val="ru-RU"/>
        </w:rPr>
        <w:t>к</w:t>
      </w:r>
      <w:r>
        <w:rPr>
          <w:rStyle w:val="Нет"/>
          <w:rtl w:val="0"/>
          <w:lang w:val="ru-RU"/>
        </w:rPr>
        <w:t xml:space="preserve"> </w:t>
      </w:r>
      <w:r>
        <w:rPr>
          <w:rStyle w:val="Нет"/>
          <w:rtl w:val="0"/>
          <w:lang w:val="ru-RU"/>
        </w:rPr>
        <w:t>конвенциям</w:t>
      </w:r>
      <w:r>
        <w:rPr>
          <w:rStyle w:val="Нет"/>
          <w:rtl w:val="0"/>
          <w:lang w:val="ru-RU"/>
        </w:rPr>
        <w:t xml:space="preserve"> </w:t>
      </w:r>
      <w:r>
        <w:rPr>
          <w:rStyle w:val="Нет"/>
          <w:rtl w:val="0"/>
          <w:lang w:val="ru-RU"/>
        </w:rPr>
        <w:t>не</w:t>
      </w:r>
      <w:r>
        <w:rPr>
          <w:rStyle w:val="Нет"/>
          <w:rtl w:val="0"/>
          <w:lang w:val="ru-RU"/>
        </w:rPr>
        <w:t xml:space="preserve"> </w:t>
      </w:r>
      <w:r>
        <w:rPr>
          <w:rStyle w:val="Нет"/>
          <w:rtl w:val="0"/>
          <w:lang w:val="ru-RU"/>
        </w:rPr>
        <w:t>должен</w:t>
      </w:r>
      <w:r>
        <w:rPr>
          <w:rStyle w:val="Нет"/>
          <w:rtl w:val="0"/>
          <w:lang w:val="ru-RU"/>
        </w:rPr>
        <w:t xml:space="preserve"> </w:t>
      </w:r>
      <w:r>
        <w:rPr>
          <w:rStyle w:val="Нет"/>
          <w:rtl w:val="0"/>
          <w:lang w:val="ru-RU"/>
        </w:rPr>
        <w:t>приводить</w:t>
      </w:r>
      <w:r>
        <w:rPr>
          <w:rStyle w:val="Нет"/>
          <w:rtl w:val="0"/>
          <w:lang w:val="ru-RU"/>
        </w:rPr>
        <w:t xml:space="preserve"> </w:t>
      </w:r>
      <w:r>
        <w:rPr>
          <w:rStyle w:val="Нет"/>
          <w:rtl w:val="0"/>
          <w:lang w:val="ru-RU"/>
        </w:rPr>
        <w:t>к</w:t>
      </w:r>
      <w:r>
        <w:rPr>
          <w:rStyle w:val="Нет"/>
          <w:rtl w:val="0"/>
          <w:lang w:val="ru-RU"/>
        </w:rPr>
        <w:t xml:space="preserve"> </w:t>
      </w:r>
      <w:r>
        <w:rPr>
          <w:rStyle w:val="Нет"/>
          <w:rtl w:val="0"/>
          <w:lang w:val="ru-RU"/>
        </w:rPr>
        <w:t>тому</w:t>
      </w:r>
      <w:r>
        <w:rPr>
          <w:rStyle w:val="Нет"/>
          <w:rtl w:val="0"/>
          <w:lang w:val="ru-RU"/>
        </w:rPr>
        <w:t>,</w:t>
      </w:r>
      <w:r>
        <w:rPr>
          <w:rStyle w:val="Нет"/>
          <w:rtl w:val="0"/>
          <w:lang w:val="ru-RU"/>
        </w:rPr>
        <w:t xml:space="preserve"> </w:t>
      </w:r>
      <w:r>
        <w:rPr>
          <w:rStyle w:val="Нет"/>
          <w:rtl w:val="0"/>
          <w:lang w:val="ru-RU"/>
        </w:rPr>
        <w:t>что</w:t>
      </w:r>
      <w:r>
        <w:rPr>
          <w:rStyle w:val="Нет"/>
          <w:rtl w:val="0"/>
          <w:lang w:val="ru-RU"/>
        </w:rPr>
        <w:t xml:space="preserve"> </w:t>
      </w:r>
      <w:r>
        <w:rPr>
          <w:rStyle w:val="Нет"/>
          <w:rtl w:val="0"/>
          <w:lang w:val="ru-RU"/>
        </w:rPr>
        <w:t>конвенция</w:t>
      </w:r>
      <w:r>
        <w:rPr>
          <w:rStyle w:val="Нет"/>
          <w:rtl w:val="0"/>
          <w:lang w:val="ru-RU"/>
        </w:rPr>
        <w:t xml:space="preserve"> </w:t>
      </w:r>
      <w:r>
        <w:rPr>
          <w:rStyle w:val="Нет"/>
          <w:rtl w:val="0"/>
          <w:lang w:val="ru-RU"/>
        </w:rPr>
        <w:t>утрачивает</w:t>
      </w:r>
      <w:r>
        <w:rPr>
          <w:rStyle w:val="Нет"/>
          <w:rtl w:val="0"/>
          <w:lang w:val="ru-RU"/>
        </w:rPr>
        <w:t xml:space="preserve"> </w:t>
      </w:r>
      <w:r>
        <w:rPr>
          <w:rStyle w:val="Нет"/>
          <w:rtl w:val="0"/>
          <w:lang w:val="ru-RU"/>
        </w:rPr>
        <w:t>смысл</w:t>
      </w:r>
      <w:r>
        <w:rPr>
          <w:rStyle w:val="Нет"/>
          <w:rtl w:val="0"/>
          <w:lang w:val="ru-RU"/>
        </w:rPr>
        <w:t xml:space="preserve"> </w:t>
      </w:r>
      <w:r>
        <w:rPr>
          <w:rStyle w:val="Нет"/>
          <w:rtl w:val="0"/>
          <w:lang w:val="ru-RU"/>
        </w:rPr>
        <w:t>своего</w:t>
      </w:r>
      <w:r>
        <w:rPr>
          <w:rStyle w:val="Нет"/>
          <w:rtl w:val="0"/>
          <w:lang w:val="ru-RU"/>
        </w:rPr>
        <w:t xml:space="preserve"> </w:t>
      </w:r>
      <w:r>
        <w:rPr>
          <w:rStyle w:val="Нет"/>
          <w:rtl w:val="0"/>
          <w:lang w:val="ru-RU"/>
        </w:rPr>
        <w:t>существования</w:t>
      </w:r>
      <w:r>
        <w:rPr>
          <w:rStyle w:val="Нет"/>
          <w:rtl w:val="0"/>
          <w:lang w:val="ru-RU"/>
        </w:rPr>
        <w:t>»</w:t>
      </w:r>
      <w:r>
        <w:rPr>
          <w:rStyle w:val="Нет"/>
          <w:vertAlign w:val="superscript"/>
          <w:lang w:val="ru-RU"/>
        </w:rPr>
        <w:footnoteReference w:id="255"/>
      </w:r>
      <w:r>
        <w:rPr>
          <w:rStyle w:val="Нет"/>
          <w:rtl w:val="0"/>
          <w:lang w:val="ru-RU"/>
        </w:rPr>
        <w:t xml:space="preserve">. </w:t>
      </w:r>
      <w:r>
        <w:rPr>
          <w:rStyle w:val="Нет"/>
          <w:rtl w:val="0"/>
          <w:lang w:val="ru-RU"/>
        </w:rPr>
        <w:t>Для</w:t>
      </w:r>
      <w:r>
        <w:rPr>
          <w:rStyle w:val="Нет"/>
          <w:rtl w:val="0"/>
          <w:lang w:val="ru-RU"/>
        </w:rPr>
        <w:t xml:space="preserve"> </w:t>
      </w:r>
      <w:r>
        <w:rPr>
          <w:rStyle w:val="Нет"/>
          <w:rtl w:val="0"/>
          <w:lang w:val="ru-RU"/>
        </w:rPr>
        <w:t>современных</w:t>
      </w:r>
      <w:r>
        <w:rPr>
          <w:rStyle w:val="Нет"/>
          <w:rtl w:val="0"/>
          <w:lang w:val="ru-RU"/>
        </w:rPr>
        <w:t xml:space="preserve"> </w:t>
      </w:r>
      <w:r>
        <w:rPr>
          <w:rStyle w:val="Нет"/>
          <w:rtl w:val="0"/>
          <w:lang w:val="ru-RU"/>
        </w:rPr>
        <w:t>экспертов</w:t>
      </w:r>
      <w:r>
        <w:rPr>
          <w:rStyle w:val="Нет"/>
          <w:rtl w:val="0"/>
          <w:lang w:val="ru-RU"/>
        </w:rPr>
        <w:t xml:space="preserve">, </w:t>
      </w:r>
      <w:r>
        <w:rPr>
          <w:rStyle w:val="Нет"/>
          <w:rtl w:val="0"/>
          <w:lang w:val="ru-RU"/>
        </w:rPr>
        <w:t xml:space="preserve">участвующих в формулировке </w:t>
      </w:r>
      <w:r>
        <w:rPr>
          <w:rStyle w:val="Нет"/>
          <w:rtl w:val="0"/>
          <w:lang w:val="ru-RU"/>
        </w:rPr>
        <w:t>международных трудовых стандартов</w:t>
      </w:r>
      <w:r>
        <w:rPr>
          <w:rStyle w:val="Нет"/>
          <w:rtl w:val="0"/>
          <w:lang w:val="ru-RU"/>
        </w:rPr>
        <w:t xml:space="preserve">, </w:t>
      </w:r>
      <w:r>
        <w:rPr>
          <w:rStyle w:val="Нет"/>
          <w:rtl w:val="0"/>
          <w:lang w:val="ru-RU"/>
        </w:rPr>
        <w:t>существует специальное руководство по их подготовке</w:t>
      </w:r>
      <w:r>
        <w:rPr>
          <w:rStyle w:val="Нет"/>
          <w:rtl w:val="0"/>
          <w:lang w:val="ru-RU"/>
        </w:rPr>
        <w:t xml:space="preserve">, </w:t>
      </w:r>
      <w:r>
        <w:rPr>
          <w:rStyle w:val="Нет"/>
          <w:rtl w:val="0"/>
          <w:lang w:val="ru-RU"/>
        </w:rPr>
        <w:t>включающее специальный объемный раздел</w:t>
      </w:r>
      <w:r>
        <w:rPr>
          <w:rStyle w:val="Нет"/>
          <w:rtl w:val="0"/>
          <w:lang w:val="ru-RU"/>
        </w:rPr>
        <w:t xml:space="preserve">, </w:t>
      </w:r>
      <w:r>
        <w:rPr>
          <w:rStyle w:val="Нет"/>
          <w:rtl w:val="0"/>
          <w:lang w:val="ru-RU"/>
        </w:rPr>
        <w:t>посвященный «мерам гибкости</w:t>
      </w:r>
      <w:r>
        <w:rPr>
          <w:rStyle w:val="Нет"/>
          <w:rtl w:val="0"/>
          <w:lang w:val="ru-RU"/>
        </w:rPr>
        <w:t>,</w:t>
      </w:r>
      <w:r>
        <w:rPr>
          <w:rStyle w:val="Нет"/>
          <w:rtl w:val="0"/>
          <w:lang w:val="ru-RU"/>
        </w:rPr>
        <w:t xml:space="preserve"> </w:t>
      </w:r>
      <w:r>
        <w:rPr>
          <w:rStyle w:val="Нет"/>
          <w:rtl w:val="0"/>
          <w:lang w:val="ru-RU"/>
        </w:rPr>
        <w:t>направленным</w:t>
      </w:r>
      <w:r>
        <w:rPr>
          <w:rStyle w:val="Нет"/>
          <w:rtl w:val="0"/>
          <w:lang w:val="ru-RU"/>
        </w:rPr>
        <w:t xml:space="preserve"> </w:t>
      </w:r>
      <w:r>
        <w:rPr>
          <w:rStyle w:val="Нет"/>
          <w:rtl w:val="0"/>
          <w:lang w:val="ru-RU"/>
        </w:rPr>
        <w:t>на</w:t>
      </w:r>
      <w:r>
        <w:rPr>
          <w:rStyle w:val="Нет"/>
          <w:rtl w:val="0"/>
          <w:lang w:val="ru-RU"/>
        </w:rPr>
        <w:t xml:space="preserve"> </w:t>
      </w:r>
      <w:r>
        <w:rPr>
          <w:rStyle w:val="Нет"/>
          <w:rtl w:val="0"/>
          <w:lang w:val="ru-RU"/>
        </w:rPr>
        <w:t>облегчение</w:t>
      </w:r>
      <w:r>
        <w:rPr>
          <w:rStyle w:val="Нет"/>
          <w:rtl w:val="0"/>
          <w:lang w:val="ru-RU"/>
        </w:rPr>
        <w:t xml:space="preserve"> </w:t>
      </w:r>
      <w:r>
        <w:rPr>
          <w:rStyle w:val="Нет"/>
          <w:rtl w:val="0"/>
          <w:lang w:val="ru-RU"/>
        </w:rPr>
        <w:t>ратификации»</w:t>
      </w:r>
      <w:r>
        <w:rPr>
          <w:rStyle w:val="Нет"/>
          <w:vertAlign w:val="superscript"/>
          <w:lang w:val="ru-RU"/>
        </w:rPr>
        <w:footnoteReference w:id="256"/>
      </w:r>
      <w:r>
        <w:rPr>
          <w:rStyle w:val="Нет"/>
          <w:rtl w:val="0"/>
          <w:lang w:val="ru-RU"/>
        </w:rPr>
        <w:t>.</w:t>
      </w:r>
    </w:p>
    <w:p>
      <w:pPr>
        <w:pStyle w:val="Основной текст"/>
        <w:rPr>
          <w:rStyle w:val="Нет"/>
          <w:lang w:val="ru-RU"/>
        </w:rPr>
      </w:pPr>
      <w:r>
        <w:rPr>
          <w:rStyle w:val="Нет"/>
          <w:rtl w:val="0"/>
          <w:lang w:val="ru-RU"/>
        </w:rPr>
        <w:t>Одним из проявлений той самой гибкости может служить и расплывчатость и неопределенность формулировок</w:t>
      </w:r>
      <w:r>
        <w:rPr>
          <w:rStyle w:val="Нет"/>
          <w:vertAlign w:val="superscript"/>
          <w:lang w:val="ru-RU"/>
        </w:rPr>
        <w:footnoteReference w:id="257"/>
      </w:r>
      <w:r>
        <w:rPr>
          <w:rStyle w:val="Нет"/>
          <w:rtl w:val="0"/>
          <w:lang w:val="en-US"/>
        </w:rPr>
        <w:t xml:space="preserve">. </w:t>
      </w:r>
      <w:r>
        <w:rPr>
          <w:rStyle w:val="Нет"/>
          <w:rtl w:val="0"/>
          <w:lang w:val="ru-RU"/>
        </w:rPr>
        <w:t>Объясняется такой подход тем</w:t>
      </w:r>
      <w:r>
        <w:rPr>
          <w:rStyle w:val="Нет"/>
          <w:rtl w:val="0"/>
          <w:lang w:val="ru-RU"/>
        </w:rPr>
        <w:t xml:space="preserve">, </w:t>
      </w:r>
      <w:r>
        <w:rPr>
          <w:rStyle w:val="Нет"/>
          <w:rtl w:val="0"/>
          <w:lang w:val="ru-RU"/>
        </w:rPr>
        <w:t>что облегчает ратификацию странами</w:t>
      </w:r>
      <w:r>
        <w:rPr>
          <w:rStyle w:val="Нет"/>
          <w:rtl w:val="0"/>
          <w:lang w:val="ru-RU"/>
        </w:rPr>
        <w:t xml:space="preserve">, </w:t>
      </w:r>
      <w:r>
        <w:rPr>
          <w:rStyle w:val="Нет"/>
          <w:rtl w:val="0"/>
          <w:lang w:val="ru-RU"/>
        </w:rPr>
        <w:t>которые не считают себя связанными обязательствами договора</w:t>
      </w:r>
      <w:r>
        <w:rPr>
          <w:rStyle w:val="Нет"/>
          <w:rtl w:val="0"/>
          <w:lang w:val="ru-RU"/>
        </w:rPr>
        <w:t xml:space="preserve">, </w:t>
      </w:r>
      <w:r>
        <w:rPr>
          <w:rStyle w:val="Нет"/>
          <w:rtl w:val="0"/>
          <w:lang w:val="ru-RU"/>
        </w:rPr>
        <w:t>и</w:t>
      </w:r>
      <w:r>
        <w:rPr>
          <w:rStyle w:val="Нет"/>
          <w:rtl w:val="0"/>
          <w:lang w:val="ru-RU"/>
        </w:rPr>
        <w:t xml:space="preserve">, </w:t>
      </w:r>
      <w:r>
        <w:rPr>
          <w:rStyle w:val="Нет"/>
          <w:rtl w:val="0"/>
          <w:lang w:val="ru-RU"/>
        </w:rPr>
        <w:t>с другой стороны</w:t>
      </w:r>
      <w:r>
        <w:rPr>
          <w:rStyle w:val="Нет"/>
          <w:rtl w:val="0"/>
          <w:lang w:val="ru-RU"/>
        </w:rPr>
        <w:t xml:space="preserve">, </w:t>
      </w:r>
      <w:r>
        <w:rPr>
          <w:rStyle w:val="Нет"/>
          <w:rtl w:val="0"/>
          <w:lang w:val="ru-RU"/>
        </w:rPr>
        <w:t>эта расплывчатость может в будущем дать возможность для расширительного толкования</w:t>
      </w:r>
      <w:r>
        <w:rPr>
          <w:rStyle w:val="Нет"/>
          <w:rtl w:val="0"/>
          <w:lang w:val="ru-RU"/>
        </w:rPr>
        <w:t>.</w:t>
      </w:r>
      <w:r>
        <w:rPr>
          <w:rStyle w:val="Нет"/>
          <w:rtl w:val="0"/>
          <w:lang w:val="en-US"/>
        </w:rPr>
        <w:t xml:space="preserve"> </w:t>
      </w:r>
      <w:r>
        <w:rPr>
          <w:rStyle w:val="Нет"/>
          <w:rtl w:val="0"/>
          <w:lang w:val="ru-RU"/>
        </w:rPr>
        <w:t>Однако</w:t>
      </w:r>
      <w:r>
        <w:rPr>
          <w:rStyle w:val="Нет"/>
          <w:rtl w:val="0"/>
          <w:lang w:val="ru-RU"/>
        </w:rPr>
        <w:t xml:space="preserve">, </w:t>
      </w:r>
      <w:r>
        <w:rPr>
          <w:rStyle w:val="Нет"/>
          <w:rtl w:val="0"/>
          <w:lang w:val="ru-RU"/>
        </w:rPr>
        <w:t>подобный подход на практике скорее будет обозначать лишь необязательность исполнения подобных положений</w:t>
      </w:r>
      <w:r>
        <w:rPr>
          <w:rStyle w:val="Нет"/>
          <w:rtl w:val="0"/>
          <w:lang w:val="ru-RU"/>
        </w:rPr>
        <w:t>.</w:t>
      </w:r>
    </w:p>
    <w:p>
      <w:pPr>
        <w:pStyle w:val="Основной текст"/>
        <w:rPr>
          <w:rStyle w:val="Нет"/>
          <w:lang w:val="ru-RU"/>
        </w:rPr>
      </w:pPr>
      <w:r>
        <w:rPr>
          <w:rStyle w:val="Нет"/>
          <w:rtl w:val="0"/>
          <w:lang w:val="ru-RU"/>
        </w:rPr>
        <w:t>Зачастую в международных договорах о труде применяются оценочные выражения</w:t>
      </w:r>
      <w:r>
        <w:rPr>
          <w:rStyle w:val="Нет"/>
          <w:rtl w:val="0"/>
          <w:lang w:val="ru-RU"/>
        </w:rPr>
        <w:t xml:space="preserve">: </w:t>
      </w:r>
      <w:r>
        <w:rPr>
          <w:rStyle w:val="Нет"/>
          <w:rtl w:val="0"/>
          <w:lang w:val="ru-RU"/>
        </w:rPr>
        <w:t>так</w:t>
      </w:r>
      <w:r>
        <w:rPr>
          <w:rStyle w:val="Нет"/>
          <w:rtl w:val="0"/>
          <w:lang w:val="ru-RU"/>
        </w:rPr>
        <w:t xml:space="preserve">, </w:t>
      </w:r>
      <w:r>
        <w:rPr>
          <w:rStyle w:val="Нет"/>
          <w:rtl w:val="0"/>
          <w:lang w:val="ru-RU"/>
        </w:rPr>
        <w:t xml:space="preserve">в конвенциях МОТ используются слова </w:t>
      </w:r>
      <w:r>
        <w:rPr>
          <w:rStyle w:val="Нет"/>
          <w:rtl w:val="0"/>
          <w:lang w:val="ru-RU"/>
        </w:rPr>
        <w:t>«адекватный»</w:t>
      </w:r>
      <w:r>
        <w:rPr>
          <w:rStyle w:val="Нет"/>
          <w:rtl w:val="0"/>
          <w:lang w:val="ru-RU"/>
        </w:rPr>
        <w:t xml:space="preserve">, </w:t>
      </w:r>
      <w:r>
        <w:rPr>
          <w:rStyle w:val="Нет"/>
          <w:rtl w:val="0"/>
          <w:lang w:val="ru-RU"/>
        </w:rPr>
        <w:t>«уместный»</w:t>
      </w:r>
      <w:r>
        <w:rPr>
          <w:rStyle w:val="Нет"/>
          <w:rtl w:val="0"/>
          <w:lang w:val="ru-RU"/>
        </w:rPr>
        <w:t xml:space="preserve">, </w:t>
      </w:r>
      <w:r>
        <w:rPr>
          <w:rStyle w:val="Нет"/>
          <w:rtl w:val="0"/>
          <w:lang w:val="ru-RU"/>
        </w:rPr>
        <w:t>«подходящий»</w:t>
      </w:r>
      <w:r>
        <w:rPr>
          <w:rStyle w:val="Нет"/>
          <w:rtl w:val="0"/>
          <w:lang w:val="ru-RU"/>
        </w:rPr>
        <w:t xml:space="preserve">, </w:t>
      </w:r>
      <w:r>
        <w:rPr>
          <w:rStyle w:val="Нет"/>
          <w:rtl w:val="0"/>
          <w:lang w:val="ru-RU"/>
        </w:rPr>
        <w:t>«должный»</w:t>
      </w:r>
      <w:r>
        <w:rPr>
          <w:rStyle w:val="Нет"/>
          <w:rtl w:val="0"/>
          <w:lang w:val="ru-RU"/>
        </w:rPr>
        <w:t>,</w:t>
      </w:r>
      <w:r>
        <w:rPr>
          <w:rStyle w:val="Нет"/>
          <w:rtl w:val="0"/>
          <w:lang w:val="ru-RU"/>
        </w:rPr>
        <w:t xml:space="preserve"> </w:t>
      </w:r>
      <w:r>
        <w:rPr>
          <w:rStyle w:val="Нет"/>
          <w:rtl w:val="0"/>
          <w:lang w:val="ru-RU"/>
        </w:rPr>
        <w:t>«относящийся к делу»</w:t>
      </w:r>
      <w:r>
        <w:rPr>
          <w:rStyle w:val="Нет"/>
          <w:rtl w:val="0"/>
          <w:lang w:val="ru-RU"/>
        </w:rPr>
        <w:t xml:space="preserve">, </w:t>
      </w:r>
      <w:r>
        <w:rPr>
          <w:rStyle w:val="Нет"/>
          <w:rtl w:val="0"/>
          <w:lang w:val="ru-RU"/>
        </w:rPr>
        <w:t>«соотносимый»</w:t>
      </w:r>
      <w:r>
        <w:rPr>
          <w:rStyle w:val="Нет"/>
          <w:rtl w:val="0"/>
          <w:lang w:val="ru-RU"/>
        </w:rPr>
        <w:t xml:space="preserve">, </w:t>
      </w:r>
      <w:r>
        <w:rPr>
          <w:rStyle w:val="Нет"/>
          <w:rtl w:val="0"/>
          <w:lang w:val="ru-RU"/>
        </w:rPr>
        <w:t>«удобный»</w:t>
      </w:r>
      <w:r>
        <w:rPr>
          <w:rStyle w:val="Нет"/>
          <w:rtl w:val="0"/>
          <w:lang w:val="ru-RU"/>
        </w:rPr>
        <w:t>,</w:t>
      </w:r>
      <w:r>
        <w:rPr>
          <w:rStyle w:val="Нет"/>
          <w:rtl w:val="0"/>
          <w:lang w:val="ru-RU"/>
        </w:rPr>
        <w:t xml:space="preserve"> </w:t>
      </w:r>
      <w:r>
        <w:rPr>
          <w:rStyle w:val="Нет"/>
          <w:rtl w:val="0"/>
          <w:lang w:val="ru-RU"/>
        </w:rPr>
        <w:t>(</w:t>
      </w:r>
      <w:r>
        <w:rPr>
          <w:rStyle w:val="Нет"/>
          <w:rtl w:val="0"/>
          <w:lang w:val="ru-RU"/>
        </w:rPr>
        <w:t>не</w:t>
      </w:r>
      <w:r>
        <w:rPr>
          <w:rStyle w:val="Нет"/>
          <w:rtl w:val="0"/>
          <w:lang w:val="ru-RU"/>
        </w:rPr>
        <w:t>)</w:t>
      </w:r>
      <w:r>
        <w:rPr>
          <w:rStyle w:val="Нет"/>
          <w:rtl w:val="0"/>
          <w:lang w:val="ru-RU"/>
        </w:rPr>
        <w:t xml:space="preserve"> </w:t>
      </w:r>
      <w:r>
        <w:rPr>
          <w:rStyle w:val="Нет"/>
          <w:rtl w:val="0"/>
          <w:lang w:val="ru-RU"/>
        </w:rPr>
        <w:t>совместимый</w:t>
      </w:r>
      <w:r>
        <w:rPr>
          <w:rStyle w:val="Нет"/>
          <w:rtl w:val="0"/>
          <w:lang w:val="ru-RU"/>
        </w:rPr>
        <w:t xml:space="preserve">, </w:t>
      </w:r>
      <w:r>
        <w:rPr>
          <w:rStyle w:val="Нет"/>
          <w:rtl w:val="0"/>
          <w:lang w:val="ru-RU"/>
        </w:rPr>
        <w:t>«удовлетворительный»</w:t>
      </w:r>
      <w:r>
        <w:rPr>
          <w:rStyle w:val="Нет"/>
          <w:rtl w:val="0"/>
          <w:lang w:val="ru-RU"/>
        </w:rPr>
        <w:t xml:space="preserve">, </w:t>
      </w:r>
      <w:r>
        <w:rPr>
          <w:rStyle w:val="Нет"/>
          <w:rtl w:val="0"/>
          <w:lang w:val="ru-RU"/>
        </w:rPr>
        <w:t>«существенный» и другие</w:t>
      </w:r>
      <w:r>
        <w:rPr>
          <w:rStyle w:val="Нет"/>
          <w:rtl w:val="0"/>
          <w:lang w:val="ru-RU"/>
        </w:rPr>
        <w:t xml:space="preserve">, </w:t>
      </w:r>
      <w:r>
        <w:rPr>
          <w:rStyle w:val="Нет"/>
          <w:rtl w:val="0"/>
          <w:lang w:val="ru-RU"/>
        </w:rPr>
        <w:t>аналогичные</w:t>
      </w:r>
      <w:r>
        <w:rPr>
          <w:rStyle w:val="Нет"/>
          <w:rtl w:val="0"/>
          <w:lang w:val="ru-RU"/>
        </w:rPr>
        <w:t xml:space="preserve"> </w:t>
      </w:r>
      <w:r>
        <w:rPr>
          <w:rStyle w:val="Нет"/>
          <w:rtl w:val="0"/>
          <w:lang w:val="ru-RU"/>
        </w:rPr>
        <w:t>им</w:t>
      </w:r>
      <w:r>
        <w:rPr>
          <w:rStyle w:val="Нет"/>
          <w:vertAlign w:val="superscript"/>
          <w:lang w:val="ru-RU"/>
        </w:rPr>
        <w:footnoteReference w:id="258"/>
      </w:r>
      <w:r>
        <w:rPr>
          <w:rStyle w:val="Нет"/>
          <w:rtl w:val="0"/>
          <w:lang w:val="ru-RU"/>
        </w:rPr>
        <w:t xml:space="preserve">. </w:t>
      </w:r>
      <w:r>
        <w:rPr>
          <w:rStyle w:val="Нет"/>
          <w:rtl w:val="0"/>
          <w:lang w:val="ru-RU"/>
        </w:rPr>
        <w:t xml:space="preserve">В руководстве МОТ по разработке актов рекомендуется избегать выражений </w:t>
      </w:r>
      <w:r>
        <w:rPr>
          <w:rStyle w:val="Нет"/>
          <w:rtl w:val="0"/>
          <w:lang w:val="ru-RU"/>
        </w:rPr>
        <w:t>«разумно»</w:t>
      </w:r>
      <w:r>
        <w:rPr>
          <w:rStyle w:val="Нет"/>
          <w:rtl w:val="0"/>
          <w:lang w:val="ru-RU"/>
        </w:rPr>
        <w:t xml:space="preserve">, </w:t>
      </w:r>
      <w:r>
        <w:rPr>
          <w:rStyle w:val="Нет"/>
          <w:rtl w:val="0"/>
          <w:lang w:val="ru-RU"/>
        </w:rPr>
        <w:t xml:space="preserve">«насколько  </w:t>
      </w:r>
      <w:r>
        <w:rPr>
          <w:rStyle w:val="Нет"/>
          <w:rtl w:val="0"/>
          <w:lang w:val="ru-RU"/>
        </w:rPr>
        <w:t xml:space="preserve"> </w:t>
      </w:r>
      <w:r>
        <w:rPr>
          <w:rStyle w:val="Нет"/>
          <w:rtl w:val="0"/>
          <w:lang w:val="ru-RU"/>
        </w:rPr>
        <w:t>это</w:t>
      </w:r>
      <w:r>
        <w:rPr>
          <w:rStyle w:val="Нет"/>
          <w:rtl w:val="0"/>
          <w:lang w:val="ru-RU"/>
        </w:rPr>
        <w:t xml:space="preserve"> </w:t>
      </w:r>
      <w:r>
        <w:rPr>
          <w:rStyle w:val="Нет"/>
          <w:rtl w:val="0"/>
          <w:lang w:val="ru-RU"/>
        </w:rPr>
        <w:t>практикуется»</w:t>
      </w:r>
      <w:r>
        <w:rPr>
          <w:rStyle w:val="Нет"/>
          <w:rtl w:val="0"/>
          <w:lang w:val="ru-RU"/>
        </w:rPr>
        <w:t>,</w:t>
      </w:r>
      <w:r>
        <w:rPr>
          <w:rStyle w:val="Нет"/>
          <w:rtl w:val="0"/>
          <w:lang w:val="ru-RU"/>
        </w:rPr>
        <w:t xml:space="preserve"> </w:t>
      </w:r>
      <w:r>
        <w:rPr>
          <w:rStyle w:val="Нет"/>
          <w:rtl w:val="0"/>
          <w:lang w:val="ru-RU"/>
        </w:rPr>
        <w:t>«возможно»</w:t>
      </w:r>
      <w:r>
        <w:rPr>
          <w:rStyle w:val="Нет"/>
          <w:rtl w:val="0"/>
          <w:lang w:val="ru-RU"/>
        </w:rPr>
        <w:t xml:space="preserve">, </w:t>
      </w:r>
      <w:r>
        <w:rPr>
          <w:rStyle w:val="Нет"/>
          <w:rtl w:val="0"/>
          <w:lang w:val="ru-RU"/>
        </w:rPr>
        <w:t>«разумно практикуется»</w:t>
      </w:r>
      <w:r>
        <w:rPr>
          <w:rStyle w:val="Нет"/>
          <w:vertAlign w:val="superscript"/>
          <w:lang w:val="ru-RU"/>
        </w:rPr>
        <w:footnoteReference w:id="259"/>
      </w:r>
      <w:r>
        <w:rPr>
          <w:rStyle w:val="Нет"/>
          <w:rtl w:val="0"/>
          <w:lang w:val="ru-RU"/>
        </w:rPr>
        <w:t xml:space="preserve">, </w:t>
      </w:r>
      <w:r>
        <w:rPr>
          <w:rStyle w:val="Нет"/>
          <w:rtl w:val="0"/>
          <w:lang w:val="ru-RU"/>
        </w:rPr>
        <w:t>однако они употребляются и в новейших актах МОТ</w:t>
      </w:r>
      <w:r>
        <w:rPr>
          <w:rStyle w:val="Нет"/>
          <w:vertAlign w:val="superscript"/>
          <w:lang w:val="ru-RU"/>
        </w:rPr>
        <w:footnoteReference w:id="260"/>
      </w:r>
      <w:r>
        <w:rPr>
          <w:rStyle w:val="Нет"/>
          <w:rtl w:val="0"/>
          <w:lang w:val="ru-RU"/>
        </w:rPr>
        <w:t>.</w:t>
      </w:r>
    </w:p>
    <w:p>
      <w:pPr>
        <w:pStyle w:val="Основной текст"/>
        <w:rPr>
          <w:rStyle w:val="Нет"/>
          <w:lang w:val="ru-RU"/>
        </w:rPr>
      </w:pPr>
      <w:r>
        <w:rPr>
          <w:rStyle w:val="Нет"/>
          <w:rtl w:val="0"/>
          <w:lang w:val="ru-RU"/>
        </w:rPr>
        <w:t>Еще один пример обеспечения гибкости — установление обязанности для государства по постепенной реализацией положений Конвенции</w:t>
      </w:r>
      <w:r>
        <w:rPr>
          <w:rStyle w:val="Нет"/>
          <w:rtl w:val="0"/>
          <w:lang w:val="ru-RU"/>
        </w:rPr>
        <w:t xml:space="preserve">. </w:t>
      </w:r>
      <w:r>
        <w:rPr>
          <w:rStyle w:val="Нет"/>
          <w:rtl w:val="0"/>
          <w:lang w:val="ru-RU"/>
        </w:rPr>
        <w:t>Такой механизм задействован в Конвенции №</w:t>
      </w:r>
      <w:r>
        <w:rPr>
          <w:rStyle w:val="Нет"/>
          <w:rtl w:val="0"/>
          <w:lang w:val="ru-RU"/>
        </w:rPr>
        <w:t xml:space="preserve">138 </w:t>
      </w:r>
      <w:r>
        <w:rPr>
          <w:rStyle w:val="Нет"/>
          <w:rtl w:val="0"/>
          <w:lang w:val="ru-RU"/>
        </w:rPr>
        <w:t xml:space="preserve">о минимальном возрасте для приема на работу — </w:t>
      </w:r>
      <w:r>
        <w:rPr>
          <w:rStyle w:val="Нет"/>
          <w:rtl w:val="0"/>
          <w:lang w:val="ru-RU"/>
        </w:rPr>
        <w:t>для стран</w:t>
      </w:r>
      <w:r>
        <w:rPr>
          <w:rStyle w:val="Нет"/>
          <w:rtl w:val="0"/>
          <w:lang w:val="ru-RU"/>
        </w:rPr>
        <w:t xml:space="preserve">, </w:t>
      </w:r>
      <w:r>
        <w:rPr>
          <w:rStyle w:val="Нет"/>
          <w:rtl w:val="0"/>
          <w:lang w:val="ru-RU"/>
        </w:rPr>
        <w:t>чьи экономика и система образования недостаточно развиты</w:t>
      </w:r>
      <w:r>
        <w:rPr>
          <w:rStyle w:val="Нет"/>
          <w:rtl w:val="0"/>
          <w:lang w:val="ru-RU"/>
        </w:rPr>
        <w:t xml:space="preserve"> могут</w:t>
      </w:r>
      <w:r>
        <w:rPr>
          <w:rtl w:val="0"/>
        </w:rPr>
        <w:t xml:space="preserve">, </w:t>
      </w:r>
      <w:r>
        <w:rPr>
          <w:rStyle w:val="Нет"/>
          <w:rtl w:val="0"/>
          <w:lang w:val="ru-RU"/>
        </w:rPr>
        <w:t>после консультаций с заинтересованными организациями работодателей и работников</w:t>
      </w:r>
      <w:r>
        <w:rPr>
          <w:rtl w:val="0"/>
        </w:rPr>
        <w:t xml:space="preserve">, </w:t>
      </w:r>
      <w:r>
        <w:rPr>
          <w:rStyle w:val="Нет"/>
          <w:rtl w:val="0"/>
          <w:lang w:val="ru-RU"/>
        </w:rPr>
        <w:t>где таковые существуют</w:t>
      </w:r>
      <w:r>
        <w:rPr>
          <w:rtl w:val="0"/>
        </w:rPr>
        <w:t xml:space="preserve">, </w:t>
      </w:r>
      <w:r>
        <w:rPr>
          <w:rStyle w:val="Нет"/>
          <w:rtl w:val="0"/>
          <w:lang w:val="ru-RU"/>
        </w:rPr>
        <w:t>первоначально установить возраст в четырнадцать лет как минимальный</w:t>
      </w:r>
      <w:r>
        <w:rPr>
          <w:rStyle w:val="Нет"/>
          <w:vertAlign w:val="superscript"/>
          <w:lang w:val="ru-RU"/>
        </w:rPr>
        <w:footnoteReference w:id="261"/>
      </w:r>
      <w:r>
        <w:rPr>
          <w:rStyle w:val="Нет"/>
          <w:rtl w:val="0"/>
          <w:lang w:val="ru-RU"/>
        </w:rPr>
        <w:t xml:space="preserve">, </w:t>
      </w:r>
      <w:r>
        <w:rPr>
          <w:rStyle w:val="Нет"/>
          <w:rtl w:val="0"/>
          <w:lang w:val="ru-RU"/>
        </w:rPr>
        <w:t xml:space="preserve">взамен </w:t>
      </w:r>
      <w:r>
        <w:rPr>
          <w:rStyle w:val="Нет"/>
          <w:rtl w:val="0"/>
          <w:lang w:val="ru-RU"/>
        </w:rPr>
        <w:t>базов</w:t>
      </w:r>
      <w:r>
        <w:rPr>
          <w:rStyle w:val="Нет"/>
          <w:rtl w:val="0"/>
          <w:lang w:val="ru-RU"/>
        </w:rPr>
        <w:t>ого</w:t>
      </w:r>
      <w:r>
        <w:rPr>
          <w:rStyle w:val="Нет"/>
          <w:rtl w:val="0"/>
          <w:lang w:val="ru-RU"/>
        </w:rPr>
        <w:t xml:space="preserve"> минимальн</w:t>
      </w:r>
      <w:r>
        <w:rPr>
          <w:rStyle w:val="Нет"/>
          <w:rtl w:val="0"/>
          <w:lang w:val="ru-RU"/>
        </w:rPr>
        <w:t>ого</w:t>
      </w:r>
      <w:r>
        <w:rPr>
          <w:rStyle w:val="Нет"/>
          <w:rtl w:val="0"/>
          <w:lang w:val="ru-RU"/>
        </w:rPr>
        <w:t xml:space="preserve"> возраст</w:t>
      </w:r>
      <w:r>
        <w:rPr>
          <w:rStyle w:val="Нет"/>
          <w:rtl w:val="0"/>
          <w:lang w:val="ru-RU"/>
        </w:rPr>
        <w:t>а</w:t>
      </w:r>
      <w:r>
        <w:rPr>
          <w:rStyle w:val="Нет"/>
          <w:rtl w:val="0"/>
          <w:lang w:val="ru-RU"/>
        </w:rPr>
        <w:t xml:space="preserve"> в </w:t>
      </w:r>
      <w:r>
        <w:rPr>
          <w:rStyle w:val="Нет"/>
          <w:rtl w:val="0"/>
          <w:lang w:val="ru-RU"/>
        </w:rPr>
        <w:t xml:space="preserve">15 </w:t>
      </w:r>
      <w:r>
        <w:rPr>
          <w:rStyle w:val="Нет"/>
          <w:rtl w:val="0"/>
          <w:lang w:val="ru-RU"/>
        </w:rPr>
        <w:t>лет</w:t>
      </w:r>
      <w:r>
        <w:rPr>
          <w:rStyle w:val="Нет"/>
          <w:vertAlign w:val="superscript"/>
        </w:rPr>
        <w:footnoteReference w:id="262"/>
      </w:r>
      <w:r>
        <w:rPr>
          <w:rStyle w:val="Нет"/>
          <w:rtl w:val="0"/>
          <w:lang w:val="ru-RU"/>
        </w:rPr>
        <w:t xml:space="preserve">. </w:t>
      </w:r>
      <w:r>
        <w:rPr>
          <w:rStyle w:val="Нет"/>
          <w:rtl w:val="0"/>
          <w:lang w:val="ru-RU"/>
        </w:rPr>
        <w:t>Подобный подход неоднократно вызывал опасения</w:t>
      </w:r>
      <w:r>
        <w:rPr>
          <w:rStyle w:val="Нет"/>
          <w:rtl w:val="0"/>
          <w:lang w:val="ru-RU"/>
        </w:rPr>
        <w:t xml:space="preserve">, </w:t>
      </w:r>
      <w:r>
        <w:rPr>
          <w:rStyle w:val="Нет"/>
          <w:rtl w:val="0"/>
          <w:lang w:val="ru-RU"/>
        </w:rPr>
        <w:t xml:space="preserve">поскольку подобная гибкость может приводить к выработке субъективных критериев и использованию двойных стандартов </w:t>
      </w:r>
      <w:r>
        <w:rPr>
          <w:rStyle w:val="Нет"/>
          <w:rtl w:val="0"/>
          <w:lang w:val="ru-RU"/>
        </w:rPr>
        <w:t>(</w:t>
      </w:r>
      <w:r>
        <w:rPr>
          <w:rStyle w:val="Нет"/>
          <w:rtl w:val="0"/>
          <w:lang w:val="ru-RU"/>
        </w:rPr>
        <w:t xml:space="preserve">так было при обсуждении </w:t>
      </w:r>
      <w:r>
        <w:rPr>
          <w:rStyle w:val="Нет"/>
          <w:rtl w:val="0"/>
          <w:lang w:val="ru-RU"/>
        </w:rPr>
        <w:t>норм о социальном обеспечении в Конвенци</w:t>
      </w:r>
      <w:r>
        <w:rPr>
          <w:rStyle w:val="Нет"/>
          <w:rtl w:val="0"/>
          <w:lang w:val="ru-RU"/>
        </w:rPr>
        <w:t>ях</w:t>
      </w:r>
      <w:r>
        <w:rPr>
          <w:rStyle w:val="Нет"/>
          <w:rtl w:val="0"/>
          <w:lang w:val="ru-RU"/>
        </w:rPr>
        <w:t xml:space="preserve"> </w:t>
      </w:r>
      <w:r>
        <w:rPr>
          <w:rStyle w:val="Нет"/>
          <w:rtl w:val="0"/>
          <w:lang w:val="ru-RU"/>
        </w:rPr>
        <w:t>№</w:t>
      </w:r>
      <w:r>
        <w:rPr>
          <w:rStyle w:val="Нет"/>
          <w:rtl w:val="0"/>
          <w:lang w:val="ru-RU"/>
        </w:rPr>
        <w:t>102</w:t>
      </w:r>
      <w:r>
        <w:rPr>
          <w:rStyle w:val="Нет"/>
          <w:rtl w:val="0"/>
          <w:lang w:val="ru-RU"/>
        </w:rPr>
        <w:t xml:space="preserve"> </w:t>
      </w:r>
      <w:r>
        <w:rPr>
          <w:rStyle w:val="Нет"/>
          <w:rtl w:val="0"/>
          <w:lang w:val="ru-RU"/>
        </w:rPr>
        <w:t>и</w:t>
      </w:r>
      <w:r>
        <w:rPr>
          <w:rStyle w:val="Нет"/>
          <w:rtl w:val="0"/>
          <w:lang w:val="ru-RU"/>
        </w:rPr>
        <w:t xml:space="preserve"> №</w:t>
      </w:r>
      <w:r>
        <w:rPr>
          <w:rStyle w:val="Нет"/>
          <w:rtl w:val="0"/>
          <w:lang w:val="ru-RU"/>
        </w:rPr>
        <w:t xml:space="preserve">183 </w:t>
      </w:r>
      <w:r>
        <w:rPr>
          <w:rStyle w:val="Нет"/>
          <w:rtl w:val="0"/>
          <w:lang w:val="ru-RU"/>
        </w:rPr>
        <w:t>на Международной конференции труда</w:t>
      </w:r>
      <w:r>
        <w:rPr>
          <w:rStyle w:val="Нет"/>
          <w:vertAlign w:val="superscript"/>
          <w:lang w:val="ru-RU"/>
        </w:rPr>
        <w:footnoteReference w:id="263"/>
      </w:r>
      <w:r>
        <w:rPr>
          <w:rStyle w:val="Нет"/>
          <w:rtl w:val="0"/>
          <w:lang w:val="ru-RU"/>
        </w:rPr>
        <w:t>).</w:t>
      </w:r>
    </w:p>
    <w:p>
      <w:pPr>
        <w:pStyle w:val="Основной текст"/>
        <w:rPr>
          <w:rStyle w:val="Нет"/>
          <w:lang w:val="ru-RU"/>
        </w:rPr>
      </w:pPr>
      <w:r>
        <w:rPr>
          <w:rStyle w:val="Нет"/>
          <w:rtl w:val="0"/>
          <w:lang w:val="ru-RU"/>
        </w:rPr>
        <w:t>Исходя из изложенного</w:t>
      </w:r>
      <w:r>
        <w:rPr>
          <w:rStyle w:val="Нет"/>
          <w:rtl w:val="0"/>
          <w:lang w:val="ru-RU"/>
        </w:rPr>
        <w:t xml:space="preserve">, </w:t>
      </w:r>
      <w:r>
        <w:rPr>
          <w:rStyle w:val="Нет"/>
          <w:rtl w:val="0"/>
          <w:lang w:val="ru-RU"/>
        </w:rPr>
        <w:t>можно сделать вывод об ошибочности выбранной МОТ стратегии</w:t>
      </w:r>
      <w:r>
        <w:rPr>
          <w:rStyle w:val="Нет"/>
          <w:rtl w:val="0"/>
          <w:lang w:val="ru-RU"/>
        </w:rPr>
        <w:t xml:space="preserve">, </w:t>
      </w:r>
      <w:r>
        <w:rPr>
          <w:rStyle w:val="Нет"/>
          <w:rtl w:val="0"/>
          <w:lang w:val="ru-RU"/>
        </w:rPr>
        <w:t>подразумевающей излишнюю гибкость</w:t>
      </w:r>
      <w:r>
        <w:rPr>
          <w:rStyle w:val="Нет"/>
          <w:rtl w:val="0"/>
          <w:lang w:val="ru-RU"/>
        </w:rPr>
        <w:t xml:space="preserve">, </w:t>
      </w:r>
      <w:r>
        <w:rPr>
          <w:rStyle w:val="Нет"/>
          <w:rtl w:val="0"/>
          <w:lang w:val="ru-RU"/>
        </w:rPr>
        <w:t>что не способствует ни цели ратификации</w:t>
      </w:r>
      <w:r>
        <w:rPr>
          <w:rStyle w:val="Нет"/>
          <w:rtl w:val="0"/>
          <w:lang w:val="ru-RU"/>
        </w:rPr>
        <w:t xml:space="preserve">, </w:t>
      </w:r>
      <w:r>
        <w:rPr>
          <w:rStyle w:val="Нет"/>
          <w:rtl w:val="0"/>
          <w:lang w:val="ru-RU"/>
        </w:rPr>
        <w:t>ни исполнимости норм Конвенций</w:t>
      </w:r>
      <w:r>
        <w:rPr>
          <w:rStyle w:val="Нет"/>
          <w:rtl w:val="0"/>
          <w:lang w:val="ru-RU"/>
        </w:rPr>
        <w:t>.</w:t>
      </w:r>
    </w:p>
    <w:p>
      <w:pPr>
        <w:pStyle w:val="Основной текст"/>
        <w:rPr>
          <w:rStyle w:val="Нет"/>
          <w:lang w:val="ru-RU"/>
        </w:rPr>
      </w:pPr>
      <w:r>
        <w:rPr>
          <w:rStyle w:val="Нет"/>
          <w:rtl w:val="0"/>
          <w:lang w:val="ru-RU"/>
        </w:rPr>
        <w:t>Следующим аспектом</w:t>
      </w:r>
      <w:r>
        <w:rPr>
          <w:rStyle w:val="Нет"/>
          <w:rtl w:val="0"/>
          <w:lang w:val="ru-RU"/>
        </w:rPr>
        <w:t xml:space="preserve">, </w:t>
      </w:r>
      <w:r>
        <w:rPr>
          <w:rStyle w:val="Нет"/>
          <w:rtl w:val="0"/>
          <w:lang w:val="ru-RU"/>
        </w:rPr>
        <w:t>который необходимо рассмотреть в рамках темы данного параграфа</w:t>
      </w:r>
      <w:r>
        <w:rPr>
          <w:rStyle w:val="Нет"/>
          <w:rtl w:val="0"/>
          <w:lang w:val="ru-RU"/>
        </w:rPr>
        <w:t xml:space="preserve">, </w:t>
      </w:r>
      <w:r>
        <w:rPr>
          <w:rStyle w:val="Нет"/>
          <w:rtl w:val="0"/>
          <w:lang w:val="ru-RU"/>
        </w:rPr>
        <w:t>является осуществление контроля за соблюдением международных трудовых стандартов</w:t>
      </w:r>
      <w:r>
        <w:rPr>
          <w:rStyle w:val="Нет"/>
          <w:rtl w:val="0"/>
          <w:lang w:val="ru-RU"/>
        </w:rPr>
        <w:t xml:space="preserve">. </w:t>
      </w:r>
      <w:r>
        <w:rPr>
          <w:rStyle w:val="Нет"/>
          <w:rtl w:val="0"/>
          <w:lang w:val="ru-RU"/>
        </w:rPr>
        <w:t>Исторически</w:t>
      </w:r>
      <w:r>
        <w:rPr>
          <w:rStyle w:val="Нет"/>
          <w:rtl w:val="0"/>
          <w:lang w:val="ru-RU"/>
        </w:rPr>
        <w:t xml:space="preserve">, </w:t>
      </w:r>
      <w:r>
        <w:rPr>
          <w:rStyle w:val="Нет"/>
          <w:rtl w:val="0"/>
          <w:lang w:val="ru-RU"/>
        </w:rPr>
        <w:t>первой структурой</w:t>
      </w:r>
      <w:r>
        <w:rPr>
          <w:rStyle w:val="Нет"/>
          <w:rtl w:val="0"/>
          <w:lang w:val="ru-RU"/>
        </w:rPr>
        <w:t xml:space="preserve">, </w:t>
      </w:r>
      <w:r>
        <w:rPr>
          <w:rStyle w:val="Нет"/>
          <w:rtl w:val="0"/>
          <w:lang w:val="ru-RU"/>
        </w:rPr>
        <w:t>осуществляющей контроль за соблюдением данных стандартов</w:t>
      </w:r>
      <w:r>
        <w:rPr>
          <w:rStyle w:val="Нет"/>
          <w:rtl w:val="0"/>
          <w:lang w:val="ru-RU"/>
        </w:rPr>
        <w:t xml:space="preserve">, </w:t>
      </w:r>
      <w:r>
        <w:rPr>
          <w:rStyle w:val="Нет"/>
          <w:rtl w:val="0"/>
          <w:lang w:val="ru-RU"/>
        </w:rPr>
        <w:t>стала Международная организация труда</w:t>
      </w:r>
      <w:r>
        <w:rPr>
          <w:rStyle w:val="Нет"/>
          <w:rtl w:val="0"/>
          <w:lang w:val="ru-RU"/>
        </w:rPr>
        <w:t xml:space="preserve">, </w:t>
      </w:r>
      <w:r>
        <w:rPr>
          <w:rStyle w:val="Нет"/>
          <w:rtl w:val="0"/>
          <w:lang w:val="ru-RU"/>
        </w:rPr>
        <w:t>однако эффективность данного контроля вызывает определенные вопросы</w:t>
      </w:r>
      <w:r>
        <w:rPr>
          <w:rStyle w:val="Нет"/>
          <w:rtl w:val="0"/>
          <w:lang w:val="ru-RU"/>
        </w:rPr>
        <w:t xml:space="preserve">. </w:t>
      </w:r>
      <w:r>
        <w:rPr>
          <w:rStyle w:val="Нет"/>
          <w:rtl w:val="0"/>
          <w:lang w:val="ru-RU"/>
        </w:rPr>
        <w:t xml:space="preserve">Как иллюстрация — на </w:t>
      </w:r>
      <w:r>
        <w:rPr>
          <w:rStyle w:val="Нет"/>
          <w:rtl w:val="0"/>
          <w:lang w:val="ru-RU"/>
        </w:rPr>
        <w:t xml:space="preserve">2000 </w:t>
      </w:r>
      <w:r>
        <w:rPr>
          <w:rStyle w:val="Нет"/>
          <w:rtl w:val="0"/>
          <w:lang w:val="ru-RU"/>
        </w:rPr>
        <w:t xml:space="preserve">год лишь </w:t>
      </w:r>
      <w:r>
        <w:rPr>
          <w:rStyle w:val="Нет"/>
          <w:rtl w:val="0"/>
          <w:lang w:val="ru-RU"/>
        </w:rPr>
        <w:t xml:space="preserve">61,4% </w:t>
      </w:r>
      <w:r>
        <w:rPr>
          <w:rStyle w:val="Нет"/>
          <w:rtl w:val="0"/>
          <w:lang w:val="ru-RU"/>
        </w:rPr>
        <w:t>государств</w:t>
      </w:r>
      <w:r>
        <w:rPr>
          <w:rStyle w:val="Нет"/>
          <w:rtl w:val="0"/>
          <w:lang w:val="ru-RU"/>
        </w:rPr>
        <w:t>-</w:t>
      </w:r>
      <w:r>
        <w:rPr>
          <w:rStyle w:val="Нет"/>
          <w:rtl w:val="0"/>
          <w:lang w:val="ru-RU"/>
        </w:rPr>
        <w:t>членов МОТ исполняли свои обязательства в отношении докладов Международной организации труда о выполнении ратифицированных конвенций</w:t>
      </w:r>
      <w:r>
        <w:rPr>
          <w:rStyle w:val="Нет"/>
          <w:rtl w:val="0"/>
          <w:lang w:val="ru-RU"/>
        </w:rPr>
        <w:t xml:space="preserve">, </w:t>
      </w:r>
      <w:r>
        <w:rPr>
          <w:rStyle w:val="Нет"/>
          <w:rtl w:val="0"/>
          <w:lang w:val="ru-RU"/>
        </w:rPr>
        <w:t>причем значительная часть государств вообще не представляла никакой отчетности</w:t>
      </w:r>
      <w:r>
        <w:rPr>
          <w:rStyle w:val="Нет"/>
          <w:vertAlign w:val="superscript"/>
          <w:lang w:val="ru-RU"/>
        </w:rPr>
        <w:footnoteReference w:id="264"/>
      </w:r>
      <w:r>
        <w:rPr>
          <w:rStyle w:val="Нет"/>
          <w:rtl w:val="0"/>
          <w:lang w:val="ru-RU"/>
        </w:rPr>
        <w:t>.</w:t>
      </w:r>
    </w:p>
    <w:p>
      <w:pPr>
        <w:pStyle w:val="Основной текст"/>
        <w:rPr>
          <w:rStyle w:val="Нет"/>
          <w:lang w:val="ru-RU"/>
        </w:rPr>
      </w:pPr>
      <w:r>
        <w:rPr>
          <w:rStyle w:val="Нет"/>
          <w:rtl w:val="0"/>
          <w:lang w:val="ru-RU"/>
        </w:rPr>
        <w:t>Сама система процедур по осуществлению контроля носит не строго юридический</w:t>
      </w:r>
      <w:r>
        <w:rPr>
          <w:rStyle w:val="Нет"/>
          <w:rtl w:val="0"/>
          <w:lang w:val="ru-RU"/>
        </w:rPr>
        <w:t xml:space="preserve">, </w:t>
      </w:r>
      <w:r>
        <w:rPr>
          <w:rStyle w:val="Нет"/>
          <w:rtl w:val="0"/>
          <w:lang w:val="ru-RU"/>
        </w:rPr>
        <w:t>а скорее переговорный характер</w:t>
      </w:r>
      <w:r>
        <w:rPr>
          <w:rStyle w:val="Нет"/>
          <w:rtl w:val="0"/>
          <w:lang w:val="ru-RU"/>
        </w:rPr>
        <w:t xml:space="preserve">, </w:t>
      </w:r>
      <w:r>
        <w:rPr>
          <w:rStyle w:val="Нет"/>
          <w:rtl w:val="0"/>
          <w:lang w:val="ru-RU"/>
        </w:rPr>
        <w:t>что усиливается за счет трехсторонней структуры большинства контрольных органов</w:t>
      </w:r>
      <w:r>
        <w:rPr>
          <w:rStyle w:val="Нет"/>
          <w:vertAlign w:val="superscript"/>
          <w:lang w:val="ru-RU"/>
        </w:rPr>
        <w:footnoteReference w:id="265"/>
      </w:r>
      <w:r>
        <w:rPr>
          <w:rStyle w:val="Нет"/>
          <w:rtl w:val="0"/>
          <w:lang w:val="ru-RU"/>
        </w:rPr>
        <w:t xml:space="preserve">. </w:t>
      </w:r>
      <w:r>
        <w:rPr>
          <w:rStyle w:val="Нет"/>
          <w:rtl w:val="0"/>
          <w:lang w:val="ru-RU"/>
        </w:rPr>
        <w:t xml:space="preserve">При этом одна из наиболее жестких контрольных процедур — </w:t>
      </w:r>
      <w:r>
        <w:rPr>
          <w:rStyle w:val="Нет"/>
          <w:rtl w:val="0"/>
          <w:lang w:val="ru-RU"/>
        </w:rPr>
        <w:t>жалоба в Комиссию по рассмотрению жалобы по ст</w:t>
      </w:r>
      <w:r>
        <w:rPr>
          <w:rStyle w:val="Нет"/>
          <w:rtl w:val="0"/>
          <w:lang w:val="ru-RU"/>
        </w:rPr>
        <w:t xml:space="preserve">. 26 </w:t>
      </w:r>
      <w:r>
        <w:rPr>
          <w:rStyle w:val="Нет"/>
          <w:rtl w:val="0"/>
          <w:lang w:val="ru-RU"/>
        </w:rPr>
        <w:t>Устава</w:t>
      </w:r>
      <w:r>
        <w:rPr>
          <w:rStyle w:val="Нет"/>
          <w:rtl w:val="0"/>
          <w:lang w:val="ru-RU"/>
        </w:rPr>
        <w:t xml:space="preserve"> — использовалась лишь однажды в отношении Чили</w:t>
      </w:r>
      <w:r>
        <w:rPr>
          <w:rStyle w:val="Нет"/>
          <w:rtl w:val="0"/>
          <w:lang w:val="ru-RU"/>
        </w:rPr>
        <w:t xml:space="preserve">, </w:t>
      </w:r>
      <w:r>
        <w:rPr>
          <w:rStyle w:val="Нет"/>
          <w:rtl w:val="0"/>
          <w:lang w:val="ru-RU"/>
        </w:rPr>
        <w:t>причем инициировалось все Административным советом МОТ</w:t>
      </w:r>
      <w:r>
        <w:rPr>
          <w:rStyle w:val="Нет"/>
          <w:rtl w:val="0"/>
          <w:lang w:val="ru-RU"/>
        </w:rPr>
        <w:t xml:space="preserve">, </w:t>
      </w:r>
      <w:r>
        <w:rPr>
          <w:rStyle w:val="Нет"/>
          <w:rtl w:val="0"/>
          <w:lang w:val="ru-RU"/>
        </w:rPr>
        <w:t>а не кем</w:t>
      </w:r>
      <w:r>
        <w:rPr>
          <w:rStyle w:val="Нет"/>
          <w:rtl w:val="0"/>
          <w:lang w:val="ru-RU"/>
        </w:rPr>
        <w:t>-</w:t>
      </w:r>
      <w:r>
        <w:rPr>
          <w:rStyle w:val="Нет"/>
          <w:rtl w:val="0"/>
          <w:lang w:val="ru-RU"/>
        </w:rPr>
        <w:t>либо из делегатов Международной конференции труда</w:t>
      </w:r>
      <w:r>
        <w:rPr>
          <w:rStyle w:val="Нет"/>
          <w:rtl w:val="0"/>
          <w:lang w:val="ru-RU"/>
        </w:rPr>
        <w:t xml:space="preserve">, </w:t>
      </w:r>
      <w:r>
        <w:rPr>
          <w:rStyle w:val="Нет"/>
          <w:rtl w:val="0"/>
          <w:lang w:val="ru-RU"/>
        </w:rPr>
        <w:t>профсоюзами или правительствами государств</w:t>
      </w:r>
      <w:r>
        <w:rPr>
          <w:rStyle w:val="Нет"/>
          <w:rtl w:val="0"/>
          <w:lang w:val="ru-RU"/>
        </w:rPr>
        <w:t>-</w:t>
      </w:r>
      <w:r>
        <w:rPr>
          <w:rStyle w:val="Нет"/>
          <w:rtl w:val="0"/>
          <w:lang w:val="ru-RU"/>
        </w:rPr>
        <w:t>участников</w:t>
      </w:r>
      <w:r>
        <w:rPr>
          <w:rStyle w:val="Нет"/>
          <w:vertAlign w:val="superscript"/>
          <w:lang w:val="ru-RU"/>
        </w:rPr>
        <w:footnoteReference w:id="266"/>
      </w:r>
      <w:r>
        <w:rPr>
          <w:rStyle w:val="Нет"/>
          <w:rtl w:val="0"/>
          <w:lang w:val="ru-RU"/>
        </w:rPr>
        <w:t xml:space="preserve">. </w:t>
      </w:r>
      <w:r>
        <w:rPr>
          <w:rStyle w:val="Нет"/>
          <w:rtl w:val="0"/>
          <w:lang w:val="ru-RU"/>
        </w:rPr>
        <w:t>Также ни разу не использовался механизм обращения в Международный суд ООН</w:t>
      </w:r>
      <w:r>
        <w:rPr>
          <w:rStyle w:val="Нет"/>
          <w:rtl w:val="0"/>
          <w:lang w:val="ru-RU"/>
        </w:rPr>
        <w:t xml:space="preserve">. </w:t>
      </w:r>
      <w:r>
        <w:rPr>
          <w:rStyle w:val="Нет"/>
          <w:rtl w:val="0"/>
          <w:lang w:val="ru-RU"/>
        </w:rPr>
        <w:t xml:space="preserve">По словам </w:t>
      </w:r>
      <w:r>
        <w:rPr>
          <w:rStyle w:val="Нет"/>
          <w:rtl w:val="0"/>
          <w:lang w:val="ru-RU"/>
        </w:rPr>
        <w:t>Свепстона</w:t>
      </w:r>
      <w:r>
        <w:rPr>
          <w:rStyle w:val="Нет"/>
          <w:rtl w:val="0"/>
          <w:lang w:val="ru-RU"/>
        </w:rPr>
        <w:t xml:space="preserve"> Л</w:t>
      </w:r>
      <w:r>
        <w:rPr>
          <w:rStyle w:val="Нет"/>
          <w:rtl w:val="0"/>
          <w:lang w:val="ru-RU"/>
        </w:rPr>
        <w:t xml:space="preserve">. </w:t>
      </w:r>
      <w:r>
        <w:rPr>
          <w:rStyle w:val="Нет"/>
          <w:rtl w:val="0"/>
          <w:lang w:val="ru-RU"/>
        </w:rPr>
        <w:t>за время Холодной войны</w:t>
      </w:r>
      <w:r>
        <w:rPr>
          <w:rStyle w:val="Нет"/>
          <w:rtl w:val="0"/>
          <w:lang w:val="ru-RU"/>
        </w:rPr>
        <w:t xml:space="preserve">, </w:t>
      </w:r>
      <w:r>
        <w:rPr>
          <w:rStyle w:val="Нет"/>
          <w:rtl w:val="0"/>
          <w:lang w:val="ru-RU"/>
        </w:rPr>
        <w:t>когда сам факт существования МОТ и ее стандартов был противовесом советской системе</w:t>
      </w:r>
      <w:r>
        <w:rPr>
          <w:rStyle w:val="Нет"/>
          <w:rtl w:val="0"/>
          <w:lang w:val="ru-RU"/>
        </w:rPr>
        <w:t xml:space="preserve">, </w:t>
      </w:r>
      <w:r>
        <w:rPr>
          <w:rStyle w:val="Нет"/>
          <w:rtl w:val="0"/>
          <w:lang w:val="ru-RU"/>
        </w:rPr>
        <w:t>МОТ «обленилась»</w:t>
      </w:r>
      <w:r>
        <w:rPr>
          <w:rStyle w:val="Нет"/>
          <w:rtl w:val="0"/>
          <w:lang w:val="ru-RU"/>
        </w:rPr>
        <w:t xml:space="preserve">, </w:t>
      </w:r>
      <w:r>
        <w:rPr>
          <w:rStyle w:val="Нет"/>
          <w:rtl w:val="0"/>
          <w:lang w:val="ru-RU"/>
        </w:rPr>
        <w:t>не имея достаточной мотивации для работы по контролю за применением своих стандартов</w:t>
      </w:r>
      <w:r>
        <w:rPr>
          <w:rStyle w:val="Нет"/>
          <w:vertAlign w:val="superscript"/>
          <w:lang w:val="ru-RU"/>
        </w:rPr>
        <w:footnoteReference w:id="267"/>
      </w:r>
      <w:r>
        <w:rPr>
          <w:rStyle w:val="Нет"/>
          <w:rtl w:val="0"/>
          <w:lang w:val="ru-RU"/>
        </w:rPr>
        <w:t>.</w:t>
      </w:r>
    </w:p>
    <w:p>
      <w:pPr>
        <w:pStyle w:val="Основной текст"/>
        <w:rPr>
          <w:rStyle w:val="Нет"/>
          <w:lang w:val="ru-RU"/>
        </w:rPr>
      </w:pPr>
      <w:r>
        <w:rPr>
          <w:rStyle w:val="Нет"/>
          <w:rtl w:val="0"/>
          <w:lang w:val="ru-RU"/>
        </w:rPr>
        <w:t>Еще одним ограничением по эффективному осуществлению контрольных процедур является отсутствие полномочий принудительного характера в отношении государств</w:t>
      </w:r>
      <w:r>
        <w:rPr>
          <w:rStyle w:val="Нет"/>
          <w:rtl w:val="0"/>
          <w:lang w:val="ru-RU"/>
        </w:rPr>
        <w:t>-</w:t>
      </w:r>
      <w:r>
        <w:rPr>
          <w:rStyle w:val="Нет"/>
          <w:rtl w:val="0"/>
          <w:lang w:val="ru-RU"/>
        </w:rPr>
        <w:t>членов Организации</w:t>
      </w:r>
      <w:r>
        <w:rPr>
          <w:rStyle w:val="Нет"/>
          <w:rtl w:val="0"/>
          <w:lang w:val="ru-RU"/>
        </w:rPr>
        <w:t xml:space="preserve">, </w:t>
      </w:r>
      <w:r>
        <w:rPr>
          <w:rStyle w:val="Нет"/>
          <w:rtl w:val="0"/>
          <w:lang w:val="ru-RU"/>
        </w:rPr>
        <w:t>что в том числе вызывает отрицательную оценку со стороны специалистов</w:t>
      </w:r>
      <w:r>
        <w:rPr>
          <w:rStyle w:val="Нет"/>
          <w:vertAlign w:val="superscript"/>
          <w:lang w:val="ru-RU"/>
        </w:rPr>
        <w:footnoteReference w:id="268"/>
      </w:r>
      <w:r>
        <w:rPr>
          <w:rStyle w:val="Нет"/>
          <w:rtl w:val="0"/>
          <w:lang w:val="ru-RU"/>
        </w:rPr>
        <w:t xml:space="preserve">. </w:t>
      </w:r>
      <w:r>
        <w:rPr>
          <w:rStyle w:val="Нет"/>
          <w:rtl w:val="0"/>
          <w:lang w:val="ru-RU"/>
        </w:rPr>
        <w:t>Основными процедурами контроля за соблюдением международных трудовых стандартов являются постоянная процедура надзора и процедура рассмотрения жалоб и представлений</w:t>
      </w:r>
      <w:r>
        <w:rPr>
          <w:rStyle w:val="Нет"/>
          <w:vertAlign w:val="superscript"/>
          <w:lang w:val="ru-RU"/>
        </w:rPr>
        <w:footnoteReference w:id="269"/>
      </w:r>
      <w:r>
        <w:rPr>
          <w:rStyle w:val="Нет"/>
          <w:rtl w:val="0"/>
          <w:lang w:val="ru-RU"/>
        </w:rPr>
        <w:t xml:space="preserve">, </w:t>
      </w:r>
      <w:r>
        <w:rPr>
          <w:rStyle w:val="Нет"/>
          <w:rtl w:val="0"/>
          <w:lang w:val="ru-RU"/>
        </w:rPr>
        <w:t>согласно которым МОТ может применять лишь политические рычаги давления</w:t>
      </w:r>
      <w:r>
        <w:rPr>
          <w:rStyle w:val="Нет"/>
          <w:rtl w:val="0"/>
          <w:lang w:val="ru-RU"/>
        </w:rPr>
        <w:t xml:space="preserve">, </w:t>
      </w:r>
      <w:r>
        <w:rPr>
          <w:rStyle w:val="Нет"/>
          <w:rtl w:val="0"/>
          <w:lang w:val="ru-RU"/>
        </w:rPr>
        <w:t xml:space="preserve">наиболее частым из которых стало </w:t>
      </w:r>
      <w:r>
        <w:rPr>
          <w:rStyle w:val="Нет"/>
          <w:rtl w:val="0"/>
          <w:lang w:val="ru-RU"/>
        </w:rPr>
        <w:t>придание</w:t>
      </w:r>
      <w:r>
        <w:rPr>
          <w:rStyle w:val="Нет"/>
          <w:rtl w:val="0"/>
          <w:lang w:val="ru-RU"/>
        </w:rPr>
        <w:t xml:space="preserve"> </w:t>
      </w:r>
      <w:r>
        <w:rPr>
          <w:rStyle w:val="Нет"/>
          <w:rtl w:val="0"/>
          <w:lang w:val="ru-RU"/>
        </w:rPr>
        <w:t>огласке</w:t>
      </w:r>
      <w:r>
        <w:rPr>
          <w:rStyle w:val="Нет"/>
          <w:rtl w:val="0"/>
          <w:lang w:val="ru-RU"/>
        </w:rPr>
        <w:t xml:space="preserve"> </w:t>
      </w:r>
      <w:r>
        <w:rPr>
          <w:rStyle w:val="Нет"/>
          <w:rtl w:val="0"/>
          <w:lang w:val="ru-RU"/>
        </w:rPr>
        <w:t>фактов</w:t>
      </w:r>
      <w:r>
        <w:rPr>
          <w:rStyle w:val="Нет"/>
          <w:rtl w:val="0"/>
          <w:lang w:val="ru-RU"/>
        </w:rPr>
        <w:t xml:space="preserve"> </w:t>
      </w:r>
      <w:r>
        <w:rPr>
          <w:rStyle w:val="Нет"/>
          <w:rtl w:val="0"/>
          <w:lang w:val="ru-RU"/>
        </w:rPr>
        <w:t>нарушения</w:t>
      </w:r>
      <w:r>
        <w:rPr>
          <w:rStyle w:val="Нет"/>
          <w:rtl w:val="0"/>
          <w:lang w:val="ru-RU"/>
        </w:rPr>
        <w:t xml:space="preserve"> </w:t>
      </w:r>
      <w:r>
        <w:rPr>
          <w:rStyle w:val="Нет"/>
          <w:rtl w:val="0"/>
          <w:lang w:val="ru-RU"/>
        </w:rPr>
        <w:t>государством</w:t>
      </w:r>
      <w:r>
        <w:rPr>
          <w:rStyle w:val="Нет"/>
          <w:rtl w:val="0"/>
          <w:lang w:val="ru-RU"/>
        </w:rPr>
        <w:t xml:space="preserve"> международных трудовых стандартов</w:t>
      </w:r>
      <w:r>
        <w:rPr>
          <w:rStyle w:val="Нет"/>
          <w:rtl w:val="0"/>
          <w:lang w:val="ru-RU"/>
        </w:rPr>
        <w:t>.</w:t>
      </w:r>
    </w:p>
    <w:p>
      <w:pPr>
        <w:pStyle w:val="Основной текст"/>
        <w:rPr>
          <w:rStyle w:val="Нет"/>
          <w:lang w:val="ru-RU"/>
        </w:rPr>
      </w:pPr>
      <w:r>
        <w:rPr>
          <w:rStyle w:val="Нет"/>
          <w:rtl w:val="0"/>
          <w:lang w:val="ru-RU"/>
        </w:rPr>
        <w:t>Таким образом</w:t>
      </w:r>
      <w:r>
        <w:rPr>
          <w:rStyle w:val="Нет"/>
          <w:rtl w:val="0"/>
          <w:lang w:val="ru-RU"/>
        </w:rPr>
        <w:t xml:space="preserve">, </w:t>
      </w:r>
      <w:r>
        <w:rPr>
          <w:rStyle w:val="Нет"/>
          <w:rtl w:val="0"/>
          <w:lang w:val="ru-RU"/>
        </w:rPr>
        <w:t>следует констатировать</w:t>
      </w:r>
      <w:r>
        <w:rPr>
          <w:rStyle w:val="Нет"/>
          <w:rtl w:val="0"/>
          <w:lang w:val="ru-RU"/>
        </w:rPr>
        <w:t xml:space="preserve">, </w:t>
      </w:r>
      <w:r>
        <w:rPr>
          <w:rStyle w:val="Нет"/>
          <w:rtl w:val="0"/>
          <w:lang w:val="ru-RU"/>
        </w:rPr>
        <w:t>что соблюдение трудовых стандартов</w:t>
      </w:r>
      <w:r>
        <w:rPr>
          <w:rStyle w:val="Нет"/>
          <w:rtl w:val="0"/>
          <w:lang w:val="ru-RU"/>
        </w:rPr>
        <w:t xml:space="preserve">, </w:t>
      </w:r>
      <w:r>
        <w:rPr>
          <w:rStyle w:val="Нет"/>
          <w:rtl w:val="0"/>
          <w:lang w:val="ru-RU"/>
        </w:rPr>
        <w:t>эффективность их применения</w:t>
      </w:r>
      <w:r>
        <w:rPr>
          <w:rStyle w:val="Нет"/>
          <w:rtl w:val="0"/>
          <w:lang w:val="ru-RU"/>
        </w:rPr>
        <w:t xml:space="preserve">, </w:t>
      </w:r>
      <w:r>
        <w:rPr>
          <w:rStyle w:val="Нет"/>
          <w:rtl w:val="0"/>
          <w:lang w:val="ru-RU"/>
        </w:rPr>
        <w:t>во многом ушла в сторону мягкого права</w:t>
      </w:r>
      <w:r>
        <w:rPr>
          <w:rStyle w:val="Нет"/>
          <w:rtl w:val="0"/>
          <w:lang w:val="en-US"/>
        </w:rPr>
        <w:t xml:space="preserve">, </w:t>
      </w:r>
      <w:r>
        <w:rPr>
          <w:rStyle w:val="Нет"/>
          <w:rtl w:val="0"/>
          <w:lang w:val="ru-RU"/>
        </w:rPr>
        <w:t>что не способствует улучшению положения трудящихся</w:t>
      </w:r>
      <w:r>
        <w:rPr>
          <w:rStyle w:val="Нет"/>
          <w:rtl w:val="0"/>
          <w:lang w:val="ru-RU"/>
        </w:rPr>
        <w:t xml:space="preserve">, </w:t>
      </w:r>
      <w:r>
        <w:rPr>
          <w:rStyle w:val="Нет"/>
          <w:rtl w:val="0"/>
          <w:lang w:val="ru-RU"/>
        </w:rPr>
        <w:t>хотя бы на уровне исполнения норм международных договоров в рассматриваемой сфере</w:t>
      </w:r>
      <w:r>
        <w:rPr>
          <w:rStyle w:val="Нет"/>
          <w:rtl w:val="0"/>
          <w:lang w:val="ru-RU"/>
        </w:rPr>
        <w:t>.</w:t>
      </w:r>
    </w:p>
    <w:p>
      <w:pPr>
        <w:pStyle w:val="Рубрика 2"/>
      </w:pPr>
      <w:bookmarkStart w:name="_Toc15" w:id="15"/>
      <w:r>
        <w:rPr>
          <w:rFonts w:cs="Arial Unicode MS" w:eastAsia="Arial Unicode MS"/>
          <w:rtl w:val="0"/>
        </w:rPr>
        <w:t>3.</w:t>
      </w:r>
      <w:r>
        <w:rPr>
          <w:rFonts w:cs="Arial Unicode MS" w:eastAsia="Arial Unicode MS"/>
          <w:rtl w:val="0"/>
          <w:lang w:val="en-US"/>
        </w:rPr>
        <w:t>2</w:t>
      </w:r>
      <w:r>
        <w:rPr>
          <w:rFonts w:cs="Arial Unicode MS" w:eastAsia="Arial Unicode MS" w:hint="default"/>
          <w:rtl w:val="0"/>
        </w:rPr>
        <w:t xml:space="preserve"> Платформенная занятость</w:t>
      </w:r>
      <w:bookmarkEnd w:id="15"/>
    </w:p>
    <w:p>
      <w:pPr>
        <w:pStyle w:val="Основной текст"/>
        <w:bidi w:val="0"/>
      </w:pPr>
      <w:r>
        <w:rPr>
          <w:rtl w:val="0"/>
        </w:rPr>
        <w:t>В последние шесть лет тема платформенной занятости является</w:t>
      </w:r>
      <w:r>
        <w:rPr>
          <w:rtl w:val="0"/>
        </w:rPr>
        <w:t xml:space="preserve"> </w:t>
      </w:r>
      <w:r>
        <w:rPr>
          <w:rtl w:val="0"/>
        </w:rPr>
        <w:t>одной из самых обсуждаемых в трудовом праве</w:t>
      </w:r>
      <w:r>
        <w:rPr>
          <w:rtl w:val="0"/>
        </w:rPr>
        <w:t xml:space="preserve">; </w:t>
      </w:r>
      <w:r>
        <w:rPr>
          <w:rtl w:val="0"/>
        </w:rPr>
        <w:t>издано большое количество научных публикаций</w:t>
      </w:r>
      <w:r>
        <w:rPr>
          <w:rStyle w:val="Нет"/>
          <w:rFonts w:ascii="Times New Roman" w:cs="Times New Roman" w:hAnsi="Times New Roman" w:eastAsia="Times New Roman"/>
          <w:b w:val="0"/>
          <w:bCs w:val="0"/>
          <w:i w:val="0"/>
          <w:iCs w:val="0"/>
          <w:vertAlign w:val="superscript"/>
        </w:rPr>
        <w:footnoteReference w:id="270"/>
      </w:r>
      <w:r>
        <w:rPr>
          <w:rtl w:val="0"/>
        </w:rPr>
        <w:t xml:space="preserve"> на</w:t>
      </w:r>
      <w:r>
        <w:rPr>
          <w:rtl w:val="0"/>
        </w:rPr>
        <w:t xml:space="preserve"> </w:t>
      </w:r>
      <w:r>
        <w:rPr>
          <w:rtl w:val="0"/>
        </w:rPr>
        <w:t>данную тему</w:t>
      </w:r>
      <w:r>
        <w:rPr>
          <w:rtl w:val="0"/>
        </w:rPr>
        <w:t>.</w:t>
      </w:r>
      <w:r>
        <w:rPr>
          <w:rtl w:val="0"/>
        </w:rPr>
        <w:t xml:space="preserve"> </w:t>
      </w:r>
      <w:r>
        <w:rPr>
          <w:rtl w:val="0"/>
        </w:rPr>
        <w:t>Платформенная занятость представляет собой одну из нестандартных форм занятости</w:t>
      </w:r>
      <w:r>
        <w:rPr>
          <w:rStyle w:val="Нет"/>
          <w:rFonts w:ascii="Times New Roman" w:cs="Times New Roman" w:hAnsi="Times New Roman" w:eastAsia="Times New Roman"/>
          <w:b w:val="0"/>
          <w:bCs w:val="0"/>
          <w:i w:val="0"/>
          <w:iCs w:val="0"/>
          <w:vertAlign w:val="superscript"/>
        </w:rPr>
        <w:footnoteReference w:id="271"/>
      </w:r>
      <w:r>
        <w:rPr>
          <w:rtl w:val="0"/>
        </w:rPr>
        <w:t>.</w:t>
      </w:r>
      <w:r>
        <w:rPr>
          <w:rtl w:val="0"/>
        </w:rPr>
        <w:t xml:space="preserve"> </w:t>
      </w:r>
      <w:r>
        <w:rPr>
          <w:rtl w:val="0"/>
        </w:rPr>
        <w:t>Среди специалистов по трудовому праву нет единой точки зрения</w:t>
      </w:r>
      <w:r>
        <w:rPr>
          <w:rtl w:val="0"/>
        </w:rPr>
        <w:t xml:space="preserve"> </w:t>
      </w:r>
      <w:r>
        <w:rPr>
          <w:rtl w:val="0"/>
        </w:rPr>
        <w:t>по вопросу</w:t>
      </w:r>
      <w:r>
        <w:rPr>
          <w:rtl w:val="0"/>
        </w:rPr>
        <w:t xml:space="preserve">, </w:t>
      </w:r>
      <w:r>
        <w:rPr>
          <w:rtl w:val="0"/>
        </w:rPr>
        <w:t>является ли платформенная занятость абсолютно новой</w:t>
      </w:r>
      <w:r>
        <w:rPr>
          <w:rtl w:val="0"/>
        </w:rPr>
        <w:t xml:space="preserve"> </w:t>
      </w:r>
      <w:r>
        <w:rPr>
          <w:rtl w:val="0"/>
        </w:rPr>
        <w:t>формой занятости или только новым этапом развития организации</w:t>
      </w:r>
      <w:r>
        <w:rPr>
          <w:rtl w:val="0"/>
        </w:rPr>
        <w:t xml:space="preserve"> </w:t>
      </w:r>
      <w:r>
        <w:rPr>
          <w:rtl w:val="0"/>
        </w:rPr>
        <w:t>труда</w:t>
      </w:r>
      <w:r>
        <w:rPr>
          <w:rStyle w:val="Нет"/>
          <w:rFonts w:ascii="Times New Roman" w:cs="Times New Roman" w:hAnsi="Times New Roman" w:eastAsia="Times New Roman"/>
          <w:b w:val="0"/>
          <w:bCs w:val="0"/>
          <w:i w:val="0"/>
          <w:iCs w:val="0"/>
          <w:vertAlign w:val="superscript"/>
        </w:rPr>
        <w:footnoteReference w:id="272"/>
      </w:r>
      <w:r>
        <w:rPr>
          <w:rtl w:val="0"/>
        </w:rPr>
        <w:t xml:space="preserve">. </w:t>
      </w:r>
      <w:r>
        <w:rPr>
          <w:rtl w:val="0"/>
        </w:rPr>
        <w:t>Не вдаваясь в подробности научной дискуссии вокруг этого вопроса</w:t>
      </w:r>
      <w:r>
        <w:rPr>
          <w:rtl w:val="0"/>
        </w:rPr>
        <w:t xml:space="preserve">, </w:t>
      </w:r>
      <w:r>
        <w:rPr>
          <w:rtl w:val="0"/>
        </w:rPr>
        <w:t>следует отметить следующие характерные признаки</w:t>
      </w:r>
      <w:r>
        <w:rPr>
          <w:rtl w:val="0"/>
        </w:rPr>
        <w:t xml:space="preserve"> платформенной занятости</w:t>
      </w:r>
      <w:r>
        <w:rPr>
          <w:rtl w:val="0"/>
        </w:rPr>
        <w:t>:</w:t>
      </w:r>
    </w:p>
    <w:p>
      <w:pPr>
        <w:pStyle w:val="Основной текст"/>
        <w:numPr>
          <w:ilvl w:val="0"/>
          <w:numId w:val="33"/>
        </w:numPr>
        <w:bidi w:val="0"/>
      </w:pPr>
      <w:r>
        <w:rPr>
          <w:rtl w:val="0"/>
        </w:rPr>
        <w:t>платформенные компании позиционируют себя в качестве торговой площадки</w:t>
      </w:r>
      <w:r>
        <w:rPr>
          <w:rtl w:val="0"/>
        </w:rPr>
        <w:t>-</w:t>
      </w:r>
      <w:r>
        <w:rPr>
          <w:rtl w:val="0"/>
        </w:rPr>
        <w:t>посредника</w:t>
      </w:r>
      <w:r>
        <w:rPr>
          <w:rtl w:val="0"/>
        </w:rPr>
        <w:t>;</w:t>
      </w:r>
    </w:p>
    <w:p>
      <w:pPr>
        <w:pStyle w:val="Основной текст"/>
        <w:numPr>
          <w:ilvl w:val="0"/>
          <w:numId w:val="18"/>
        </w:numPr>
        <w:bidi w:val="0"/>
      </w:pPr>
      <w:r>
        <w:rPr>
          <w:rtl w:val="0"/>
        </w:rPr>
        <w:t>на практике платформенные занятые рассматриваются в качестве самозанятых</w:t>
      </w:r>
      <w:r>
        <w:rPr>
          <w:rtl w:val="0"/>
        </w:rPr>
        <w:t>;</w:t>
      </w:r>
    </w:p>
    <w:p>
      <w:pPr>
        <w:pStyle w:val="Основной текст"/>
        <w:numPr>
          <w:ilvl w:val="0"/>
          <w:numId w:val="18"/>
        </w:numPr>
        <w:bidi w:val="0"/>
      </w:pPr>
      <w:r>
        <w:rPr>
          <w:rtl w:val="0"/>
        </w:rPr>
        <w:t>провайдеры платформ стремятся избежать трудовой и социальной ответственности по отношению к платформенным занятым и</w:t>
      </w:r>
      <w:r>
        <w:rPr>
          <w:rtl w:val="0"/>
        </w:rPr>
        <w:t xml:space="preserve"> </w:t>
      </w:r>
      <w:r>
        <w:rPr>
          <w:rtl w:val="0"/>
        </w:rPr>
        <w:t>рассмотрения их в качестве работодателей</w:t>
      </w:r>
      <w:r>
        <w:rPr>
          <w:rtl w:val="0"/>
        </w:rPr>
        <w:t>;</w:t>
      </w:r>
    </w:p>
    <w:p>
      <w:pPr>
        <w:pStyle w:val="Основной текст"/>
        <w:numPr>
          <w:ilvl w:val="0"/>
          <w:numId w:val="18"/>
        </w:numPr>
        <w:bidi w:val="0"/>
      </w:pPr>
      <w:r>
        <w:rPr>
          <w:rtl w:val="0"/>
        </w:rPr>
        <w:t>социальные риски переносятся с провайдеров платформ на платформенных занятых</w:t>
      </w:r>
      <w:r>
        <w:rPr>
          <w:rtl w:val="0"/>
        </w:rPr>
        <w:t>;</w:t>
      </w:r>
    </w:p>
    <w:p>
      <w:pPr>
        <w:pStyle w:val="Основной текст"/>
        <w:numPr>
          <w:ilvl w:val="0"/>
          <w:numId w:val="18"/>
        </w:numPr>
        <w:bidi w:val="0"/>
      </w:pPr>
      <w:r>
        <w:rPr>
          <w:rtl w:val="0"/>
        </w:rPr>
        <w:t>провайдеры платформ сознательно разбивают определенную работу на большое количество маленьких заданий</w:t>
      </w:r>
      <w:r>
        <w:rPr>
          <w:rtl w:val="0"/>
        </w:rPr>
        <w:t xml:space="preserve">, </w:t>
      </w:r>
      <w:r>
        <w:rPr>
          <w:rtl w:val="0"/>
        </w:rPr>
        <w:t>которые выставляются на платформе</w:t>
      </w:r>
      <w:r>
        <w:rPr>
          <w:rtl w:val="0"/>
        </w:rPr>
        <w:t>;</w:t>
      </w:r>
    </w:p>
    <w:p>
      <w:pPr>
        <w:pStyle w:val="Основной текст"/>
        <w:numPr>
          <w:ilvl w:val="0"/>
          <w:numId w:val="18"/>
        </w:numPr>
        <w:bidi w:val="0"/>
      </w:pPr>
      <w:r>
        <w:rPr>
          <w:rtl w:val="0"/>
        </w:rPr>
        <w:t>провайдеры платформ делают акцент на гибкости в организации</w:t>
      </w:r>
      <w:r>
        <w:rPr>
          <w:rtl w:val="0"/>
        </w:rPr>
        <w:t xml:space="preserve"> </w:t>
      </w:r>
      <w:r>
        <w:rPr>
          <w:rtl w:val="0"/>
        </w:rPr>
        <w:t>работы и определении рабочего времени платформенных занятых</w:t>
      </w:r>
      <w:r>
        <w:rPr>
          <w:rtl w:val="0"/>
        </w:rPr>
        <w:t>;</w:t>
      </w:r>
    </w:p>
    <w:p>
      <w:pPr>
        <w:pStyle w:val="Основной текст"/>
        <w:numPr>
          <w:ilvl w:val="0"/>
          <w:numId w:val="18"/>
        </w:numPr>
        <w:bidi w:val="0"/>
      </w:pPr>
      <w:r>
        <w:rPr>
          <w:rtl w:val="0"/>
        </w:rPr>
        <w:t>информационные технологии</w:t>
      </w:r>
      <w:r>
        <w:rPr>
          <w:rtl w:val="0"/>
        </w:rPr>
        <w:t xml:space="preserve">, </w:t>
      </w:r>
      <w:r>
        <w:rPr>
          <w:rtl w:val="0"/>
        </w:rPr>
        <w:t>в том числе мобильное приложение и рейтинговые системы</w:t>
      </w:r>
      <w:r>
        <w:rPr>
          <w:rtl w:val="0"/>
        </w:rPr>
        <w:t xml:space="preserve">, </w:t>
      </w:r>
      <w:r>
        <w:rPr>
          <w:rtl w:val="0"/>
        </w:rPr>
        <w:t>являются неотъемлемой составной частью бизнес</w:t>
      </w:r>
      <w:r>
        <w:rPr>
          <w:rtl w:val="0"/>
        </w:rPr>
        <w:t>-</w:t>
      </w:r>
      <w:r>
        <w:rPr>
          <w:rtl w:val="0"/>
        </w:rPr>
        <w:t>модели платформенной занятости</w:t>
      </w:r>
      <w:r>
        <w:rPr>
          <w:rtl w:val="0"/>
        </w:rPr>
        <w:t>;</w:t>
      </w:r>
    </w:p>
    <w:p>
      <w:pPr>
        <w:pStyle w:val="Основной текст"/>
        <w:numPr>
          <w:ilvl w:val="0"/>
          <w:numId w:val="18"/>
        </w:numPr>
        <w:bidi w:val="0"/>
      </w:pPr>
      <w:r>
        <w:rPr>
          <w:rtl w:val="0"/>
        </w:rPr>
        <w:t>деятельность платформенных занятых контролируется при помощи информационных технологий</w:t>
      </w:r>
      <w:r>
        <w:rPr>
          <w:rtl w:val="0"/>
        </w:rPr>
        <w:t xml:space="preserve">; </w:t>
      </w:r>
      <w:r>
        <w:rPr>
          <w:rtl w:val="0"/>
        </w:rPr>
        <w:t>осуществляется «алгоритмический контроль»</w:t>
      </w:r>
      <w:r>
        <w:rPr>
          <w:rtl w:val="0"/>
        </w:rPr>
        <w:t xml:space="preserve">, </w:t>
      </w:r>
      <w:r>
        <w:rPr>
          <w:rtl w:val="0"/>
        </w:rPr>
        <w:t>«алгоритмический мониторинг»</w:t>
      </w:r>
      <w:r>
        <w:rPr>
          <w:rStyle w:val="Нет"/>
          <w:rFonts w:ascii="Times New Roman" w:cs="Times New Roman" w:hAnsi="Times New Roman" w:eastAsia="Times New Roman"/>
          <w:b w:val="0"/>
          <w:bCs w:val="0"/>
          <w:i w:val="0"/>
          <w:iCs w:val="0"/>
          <w:vertAlign w:val="superscript"/>
        </w:rPr>
        <w:footnoteReference w:id="273"/>
      </w:r>
      <w:r>
        <w:rPr>
          <w:rtl w:val="0"/>
        </w:rPr>
        <w:t xml:space="preserve">. </w:t>
      </w:r>
      <w:r>
        <w:rPr>
          <w:rtl w:val="0"/>
        </w:rPr>
        <w:t>Этот вид контроля является невидимым и постоянным</w:t>
      </w:r>
      <w:r>
        <w:rPr>
          <w:rtl w:val="0"/>
        </w:rPr>
        <w:t>;</w:t>
      </w:r>
    </w:p>
    <w:p>
      <w:pPr>
        <w:pStyle w:val="Основной текст"/>
        <w:numPr>
          <w:ilvl w:val="0"/>
          <w:numId w:val="18"/>
        </w:numPr>
        <w:bidi w:val="0"/>
      </w:pPr>
      <w:r>
        <w:rPr>
          <w:rtl w:val="0"/>
        </w:rPr>
        <w:t>использование провайдерами платформ информационных технологий ведет к информационной асимметрии</w:t>
      </w:r>
      <w:r>
        <w:rPr>
          <w:rtl w:val="0"/>
        </w:rPr>
        <w:t xml:space="preserve">; </w:t>
      </w:r>
      <w:r>
        <w:rPr>
          <w:rtl w:val="0"/>
        </w:rPr>
        <w:t>провайдеры платформ могут собирать большой объем информации о платформенных</w:t>
      </w:r>
      <w:r>
        <w:rPr>
          <w:rtl w:val="0"/>
        </w:rPr>
        <w:t xml:space="preserve"> </w:t>
      </w:r>
      <w:r>
        <w:rPr>
          <w:rtl w:val="0"/>
        </w:rPr>
        <w:t>занятых и о том</w:t>
      </w:r>
      <w:r>
        <w:rPr>
          <w:rtl w:val="0"/>
        </w:rPr>
        <w:t xml:space="preserve">, </w:t>
      </w:r>
      <w:r>
        <w:rPr>
          <w:rtl w:val="0"/>
        </w:rPr>
        <w:t>каким образом последние оказывают услуги клиентам</w:t>
      </w:r>
      <w:r>
        <w:rPr>
          <w:rStyle w:val="Нет"/>
          <w:rFonts w:ascii="Times New Roman" w:cs="Times New Roman" w:hAnsi="Times New Roman" w:eastAsia="Times New Roman"/>
          <w:b w:val="0"/>
          <w:bCs w:val="0"/>
          <w:i w:val="0"/>
          <w:iCs w:val="0"/>
          <w:vertAlign w:val="superscript"/>
        </w:rPr>
        <w:footnoteReference w:id="274"/>
      </w:r>
      <w:r>
        <w:rPr>
          <w:rtl w:val="0"/>
        </w:rPr>
        <w:t>.</w:t>
      </w:r>
    </w:p>
    <w:p>
      <w:pPr>
        <w:pStyle w:val="Основной текст"/>
        <w:bidi w:val="0"/>
      </w:pPr>
      <w:r>
        <w:rPr>
          <w:rtl w:val="0"/>
        </w:rPr>
        <w:t>На практике платформенные занятые часто рассматриваются в качестве самозанятых</w:t>
      </w:r>
      <w:r>
        <w:rPr>
          <w:rtl w:val="0"/>
        </w:rPr>
        <w:t>.</w:t>
      </w:r>
    </w:p>
    <w:p>
      <w:pPr>
        <w:pStyle w:val="Основной текст"/>
        <w:bidi w:val="0"/>
      </w:pPr>
      <w:r>
        <w:rPr>
          <w:rtl w:val="0"/>
        </w:rPr>
        <w:t>Следует обратить внимание на то</w:t>
      </w:r>
      <w:r>
        <w:rPr>
          <w:rtl w:val="0"/>
        </w:rPr>
        <w:t xml:space="preserve">, </w:t>
      </w:r>
      <w:r>
        <w:rPr>
          <w:rtl w:val="0"/>
        </w:rPr>
        <w:t>что п</w:t>
      </w:r>
      <w:r>
        <w:rPr>
          <w:rtl w:val="0"/>
        </w:rPr>
        <w:t>еренос трудовых правоотношений в гражданско</w:t>
      </w:r>
      <w:r>
        <w:rPr>
          <w:rtl w:val="0"/>
        </w:rPr>
        <w:t>-</w:t>
      </w:r>
      <w:r>
        <w:rPr>
          <w:rtl w:val="0"/>
        </w:rPr>
        <w:t xml:space="preserve">правовую сферу стал </w:t>
      </w:r>
      <w:r>
        <w:rPr>
          <w:rtl w:val="0"/>
        </w:rPr>
        <w:t>д</w:t>
      </w:r>
      <w:r>
        <w:rPr>
          <w:rtl w:val="0"/>
        </w:rPr>
        <w:t>овольно распространенной тенденцией</w:t>
      </w:r>
      <w:r>
        <w:rPr>
          <w:rStyle w:val="Нет"/>
          <w:rFonts w:ascii="Times New Roman" w:cs="Times New Roman" w:hAnsi="Times New Roman" w:eastAsia="Times New Roman"/>
          <w:b w:val="0"/>
          <w:bCs w:val="0"/>
          <w:i w:val="0"/>
          <w:iCs w:val="0"/>
          <w:vertAlign w:val="superscript"/>
        </w:rPr>
        <w:footnoteReference w:id="275"/>
      </w:r>
      <w:r>
        <w:rPr>
          <w:rtl w:val="0"/>
        </w:rPr>
        <w:t xml:space="preserve">, </w:t>
      </w:r>
      <w:r>
        <w:rPr>
          <w:rtl w:val="0"/>
        </w:rPr>
        <w:t>что выражается в том числе</w:t>
      </w:r>
      <w:r>
        <w:rPr>
          <w:rtl w:val="0"/>
        </w:rPr>
        <w:t xml:space="preserve"> подмен</w:t>
      </w:r>
      <w:r>
        <w:rPr>
          <w:rtl w:val="0"/>
        </w:rPr>
        <w:t>ой</w:t>
      </w:r>
      <w:r>
        <w:rPr>
          <w:rtl w:val="0"/>
        </w:rPr>
        <w:t xml:space="preserve"> самозанятостью фактических трудовых отношений</w:t>
      </w:r>
      <w:r>
        <w:rPr>
          <w:rtl w:val="0"/>
        </w:rPr>
        <w:t>.</w:t>
      </w:r>
      <w:r>
        <w:rPr>
          <w:rtl w:val="0"/>
        </w:rPr>
        <w:t xml:space="preserve"> </w:t>
      </w:r>
      <w:r>
        <w:rPr>
          <w:rtl w:val="0"/>
        </w:rPr>
        <w:t>В числе причин активного перехода в самозанятость из трудовых</w:t>
      </w:r>
      <w:r>
        <w:rPr>
          <w:rtl w:val="0"/>
        </w:rPr>
        <w:t xml:space="preserve"> </w:t>
      </w:r>
      <w:r>
        <w:rPr>
          <w:rtl w:val="0"/>
        </w:rPr>
        <w:t xml:space="preserve">отношений </w:t>
      </w:r>
      <w:r>
        <w:rPr>
          <w:rtl w:val="0"/>
        </w:rPr>
        <w:t>в литературе</w:t>
      </w:r>
      <w:r>
        <w:rPr>
          <w:rtl w:val="0"/>
        </w:rPr>
        <w:t xml:space="preserve"> </w:t>
      </w:r>
      <w:r>
        <w:rPr>
          <w:rtl w:val="0"/>
        </w:rPr>
        <w:t>называются</w:t>
      </w:r>
      <w:r>
        <w:rPr>
          <w:rtl w:val="0"/>
        </w:rPr>
        <w:t>:</w:t>
      </w:r>
    </w:p>
    <w:p>
      <w:pPr>
        <w:pStyle w:val="Основной текст"/>
        <w:numPr>
          <w:ilvl w:val="0"/>
          <w:numId w:val="20"/>
        </w:numPr>
        <w:bidi w:val="0"/>
      </w:pPr>
      <w:r>
        <w:rPr>
          <w:rtl w:val="0"/>
        </w:rPr>
        <w:t>расширение списка регионов</w:t>
      </w:r>
      <w:r>
        <w:rPr>
          <w:rtl w:val="0"/>
        </w:rPr>
        <w:t xml:space="preserve">, </w:t>
      </w:r>
      <w:r>
        <w:rPr>
          <w:rtl w:val="0"/>
        </w:rPr>
        <w:t xml:space="preserve">в которых действует режим </w:t>
      </w:r>
      <w:r>
        <w:rPr>
          <w:rtl w:val="0"/>
        </w:rPr>
        <w:t>н</w:t>
      </w:r>
      <w:r>
        <w:rPr>
          <w:rtl w:val="0"/>
        </w:rPr>
        <w:t>алог</w:t>
      </w:r>
      <w:r>
        <w:rPr>
          <w:rtl w:val="0"/>
        </w:rPr>
        <w:t>а</w:t>
      </w:r>
      <w:r>
        <w:rPr>
          <w:rtl w:val="0"/>
        </w:rPr>
        <w:t xml:space="preserve"> на профессиональный доход для самозанятых граждан</w:t>
      </w:r>
      <w:r>
        <w:rPr>
          <w:rtl w:val="0"/>
        </w:rPr>
        <w:t>;</w:t>
      </w:r>
    </w:p>
    <w:p>
      <w:pPr>
        <w:pStyle w:val="Основной текст"/>
        <w:numPr>
          <w:ilvl w:val="0"/>
          <w:numId w:val="20"/>
        </w:numPr>
        <w:bidi w:val="0"/>
      </w:pPr>
      <w:r>
        <w:rPr>
          <w:rtl w:val="0"/>
        </w:rPr>
        <w:t>внедрение информационно</w:t>
      </w:r>
      <w:r>
        <w:rPr>
          <w:rtl w:val="0"/>
        </w:rPr>
        <w:t>-</w:t>
      </w:r>
      <w:r>
        <w:rPr>
          <w:rtl w:val="0"/>
        </w:rPr>
        <w:t>телекоммуникационных технологий</w:t>
      </w:r>
      <w:r>
        <w:rPr>
          <w:rtl w:val="0"/>
        </w:rPr>
        <w:t xml:space="preserve">, </w:t>
      </w:r>
      <w:r>
        <w:rPr>
          <w:rtl w:val="0"/>
        </w:rPr>
        <w:t>способствующих развитию нестандартных форм занятости</w:t>
      </w:r>
      <w:r>
        <w:rPr>
          <w:rtl w:val="0"/>
        </w:rPr>
        <w:t>;</w:t>
      </w:r>
    </w:p>
    <w:p>
      <w:pPr>
        <w:pStyle w:val="Основной текст"/>
        <w:numPr>
          <w:ilvl w:val="0"/>
          <w:numId w:val="20"/>
        </w:numPr>
        <w:bidi w:val="0"/>
      </w:pPr>
      <w:r>
        <w:rPr>
          <w:rtl w:val="0"/>
        </w:rPr>
        <w:t>развитие сферы финтеха</w:t>
      </w:r>
      <w:r>
        <w:rPr>
          <w:rtl w:val="0"/>
        </w:rPr>
        <w:t xml:space="preserve">, </w:t>
      </w:r>
      <w:r>
        <w:rPr>
          <w:rtl w:val="0"/>
        </w:rPr>
        <w:t>появление новых платежных систем</w:t>
      </w:r>
      <w:r>
        <w:rPr>
          <w:rtl w:val="0"/>
        </w:rPr>
        <w:t xml:space="preserve"> </w:t>
      </w:r>
      <w:r>
        <w:rPr>
          <w:rtl w:val="0"/>
        </w:rPr>
        <w:t>и сервисов</w:t>
      </w:r>
      <w:r>
        <w:rPr>
          <w:rtl w:val="0"/>
        </w:rPr>
        <w:t>;</w:t>
      </w:r>
    </w:p>
    <w:p>
      <w:pPr>
        <w:pStyle w:val="Основной текст"/>
        <w:numPr>
          <w:ilvl w:val="0"/>
          <w:numId w:val="20"/>
        </w:numPr>
        <w:bidi w:val="0"/>
      </w:pPr>
      <w:r>
        <w:rPr>
          <w:rtl w:val="0"/>
        </w:rPr>
        <w:t>поиск людьми источников дохода</w:t>
      </w:r>
      <w:r>
        <w:rPr>
          <w:rtl w:val="0"/>
        </w:rPr>
        <w:t xml:space="preserve">, </w:t>
      </w:r>
      <w:r>
        <w:rPr>
          <w:rtl w:val="0"/>
        </w:rPr>
        <w:t>в том числе из</w:t>
      </w:r>
      <w:r>
        <w:rPr>
          <w:rtl w:val="0"/>
        </w:rPr>
        <w:t>-</w:t>
      </w:r>
      <w:r>
        <w:rPr>
          <w:rtl w:val="0"/>
        </w:rPr>
        <w:t>за коронавирусного кризиса</w:t>
      </w:r>
      <w:r>
        <w:rPr>
          <w:rtl w:val="0"/>
        </w:rPr>
        <w:t>;</w:t>
      </w:r>
    </w:p>
    <w:p>
      <w:pPr>
        <w:pStyle w:val="Основной текст"/>
        <w:numPr>
          <w:ilvl w:val="0"/>
          <w:numId w:val="20"/>
        </w:numPr>
        <w:bidi w:val="0"/>
      </w:pPr>
      <w:r>
        <w:rPr>
          <w:rtl w:val="0"/>
        </w:rPr>
        <w:t>более гибкий подход компаний к планированию задач и затрат</w:t>
      </w:r>
      <w:r>
        <w:rPr>
          <w:rtl w:val="0"/>
        </w:rPr>
        <w:t xml:space="preserve"> </w:t>
      </w:r>
      <w:r>
        <w:rPr>
          <w:rtl w:val="0"/>
        </w:rPr>
        <w:t>(</w:t>
      </w:r>
      <w:r>
        <w:rPr>
          <w:rtl w:val="0"/>
        </w:rPr>
        <w:t>запрос на сезонные проекты</w:t>
      </w:r>
      <w:r>
        <w:rPr>
          <w:rtl w:val="0"/>
        </w:rPr>
        <w:t xml:space="preserve">, </w:t>
      </w:r>
      <w:r>
        <w:rPr>
          <w:rtl w:val="0"/>
        </w:rPr>
        <w:t>под которые рационально привлекать</w:t>
      </w:r>
      <w:r>
        <w:rPr>
          <w:rtl w:val="0"/>
        </w:rPr>
        <w:t xml:space="preserve"> </w:t>
      </w:r>
      <w:r>
        <w:rPr>
          <w:rtl w:val="0"/>
        </w:rPr>
        <w:t>самозанятых</w:t>
      </w:r>
      <w:r>
        <w:rPr>
          <w:rtl w:val="0"/>
        </w:rPr>
        <w:t xml:space="preserve">; </w:t>
      </w:r>
      <w:r>
        <w:rPr>
          <w:rtl w:val="0"/>
        </w:rPr>
        <w:t>необходимость привлечения на короткое время высококвалифицированных специалистов</w:t>
      </w:r>
      <w:r>
        <w:rPr>
          <w:rtl w:val="0"/>
        </w:rPr>
        <w:t xml:space="preserve">, </w:t>
      </w:r>
      <w:r>
        <w:rPr>
          <w:rtl w:val="0"/>
        </w:rPr>
        <w:t>если нужна сложная экспертиза в узкой области</w:t>
      </w:r>
      <w:r>
        <w:rPr>
          <w:rtl w:val="0"/>
        </w:rPr>
        <w:t>);</w:t>
      </w:r>
    </w:p>
    <w:p>
      <w:pPr>
        <w:pStyle w:val="Основной текст"/>
        <w:numPr>
          <w:ilvl w:val="0"/>
          <w:numId w:val="20"/>
        </w:numPr>
        <w:bidi w:val="0"/>
      </w:pPr>
      <w:r>
        <w:rPr>
          <w:rtl w:val="0"/>
        </w:rPr>
        <w:t>все большее использование компаниями цифровых платформ</w:t>
      </w:r>
      <w:r>
        <w:rPr>
          <w:rtl w:val="0"/>
        </w:rPr>
        <w:t xml:space="preserve"> </w:t>
      </w:r>
      <w:r>
        <w:rPr>
          <w:rtl w:val="0"/>
        </w:rPr>
        <w:t>для поиска фрилансеров с редкими талантами или навыками</w:t>
      </w:r>
      <w:r>
        <w:rPr>
          <w:rtl w:val="0"/>
        </w:rPr>
        <w:t xml:space="preserve">, </w:t>
      </w:r>
      <w:r>
        <w:rPr>
          <w:rtl w:val="0"/>
        </w:rPr>
        <w:t>которых сложно найти на традиционном рынке труда</w:t>
      </w:r>
      <w:r>
        <w:rPr>
          <w:rtl w:val="0"/>
        </w:rPr>
        <w:t>;</w:t>
      </w:r>
    </w:p>
    <w:p>
      <w:pPr>
        <w:pStyle w:val="Основной текст"/>
        <w:numPr>
          <w:ilvl w:val="0"/>
          <w:numId w:val="20"/>
        </w:numPr>
        <w:bidi w:val="0"/>
      </w:pPr>
      <w:r>
        <w:rPr>
          <w:rtl w:val="0"/>
        </w:rPr>
        <w:t>меньшая заинтересованность молодежи в стабильном положении штатного работника</w:t>
      </w:r>
      <w:r>
        <w:rPr>
          <w:rtl w:val="0"/>
        </w:rPr>
        <w:t xml:space="preserve">, </w:t>
      </w:r>
      <w:r>
        <w:rPr>
          <w:rtl w:val="0"/>
        </w:rPr>
        <w:t>ориентация на гибкое управление своим</w:t>
      </w:r>
      <w:r>
        <w:rPr>
          <w:rtl w:val="0"/>
        </w:rPr>
        <w:t xml:space="preserve"> </w:t>
      </w:r>
      <w:r>
        <w:rPr>
          <w:rtl w:val="0"/>
        </w:rPr>
        <w:t>графиком и свободу изменения географического положения</w:t>
      </w:r>
      <w:r>
        <w:rPr>
          <w:rStyle w:val="Нет"/>
          <w:rFonts w:ascii="Times New Roman" w:cs="Times New Roman" w:hAnsi="Times New Roman" w:eastAsia="Times New Roman"/>
          <w:b w:val="0"/>
          <w:bCs w:val="0"/>
          <w:i w:val="0"/>
          <w:iCs w:val="0"/>
          <w:vertAlign w:val="superscript"/>
        </w:rPr>
        <w:footnoteReference w:id="276"/>
      </w:r>
      <w:r>
        <w:rPr>
          <w:rtl w:val="0"/>
        </w:rPr>
        <w:t>.</w:t>
      </w:r>
    </w:p>
    <w:p>
      <w:pPr>
        <w:pStyle w:val="Основной текст"/>
        <w:bidi w:val="0"/>
      </w:pPr>
      <w:r>
        <w:rPr>
          <w:rtl w:val="0"/>
        </w:rPr>
        <w:t>Рассмотрим регулирование самозанятых на примере России</w:t>
      </w:r>
      <w:r>
        <w:rPr>
          <w:rtl w:val="0"/>
        </w:rPr>
        <w:t xml:space="preserve">. </w:t>
      </w:r>
      <w:r>
        <w:rPr>
          <w:rtl w:val="0"/>
        </w:rPr>
        <w:t xml:space="preserve">Основой регулирования деятельности самозанятых является </w:t>
      </w:r>
      <w:r>
        <w:rPr>
          <w:rtl w:val="0"/>
        </w:rPr>
        <w:t xml:space="preserve">Федеральный закон </w:t>
      </w:r>
      <w:r>
        <w:rPr>
          <w:rtl w:val="0"/>
        </w:rPr>
        <w:t>«</w:t>
      </w:r>
      <w:r>
        <w:rPr>
          <w:rtl w:val="0"/>
        </w:rPr>
        <w:t xml:space="preserve">О проведении эксперимента по установлению специального налогового режима </w:t>
      </w:r>
      <w:r>
        <w:rPr>
          <w:rtl w:val="0"/>
        </w:rPr>
        <w:t>«</w:t>
      </w:r>
      <w:r>
        <w:rPr>
          <w:rtl w:val="0"/>
        </w:rPr>
        <w:t>Налог на профессиональный доход</w:t>
      </w:r>
      <w:r>
        <w:rPr>
          <w:rtl w:val="0"/>
        </w:rPr>
        <w:t>»</w:t>
      </w:r>
      <w:r>
        <w:rPr>
          <w:rtl w:val="0"/>
        </w:rPr>
        <w:t xml:space="preserve"> от </w:t>
      </w:r>
      <w:r>
        <w:rPr>
          <w:rtl w:val="0"/>
        </w:rPr>
        <w:t xml:space="preserve">27.11.2018 </w:t>
      </w:r>
      <w:r>
        <w:rPr>
          <w:rtl w:val="0"/>
        </w:rPr>
        <w:t>№</w:t>
      </w:r>
      <w:r>
        <w:rPr>
          <w:rtl w:val="0"/>
        </w:rPr>
        <w:t xml:space="preserve"> 422-</w:t>
      </w:r>
      <w:r>
        <w:rPr>
          <w:rtl w:val="0"/>
        </w:rPr>
        <w:t>ФЗ</w:t>
      </w:r>
      <w:r>
        <w:rPr>
          <w:rtl w:val="0"/>
        </w:rPr>
        <w:t xml:space="preserve">, </w:t>
      </w:r>
      <w:r>
        <w:rPr>
          <w:rtl w:val="0"/>
        </w:rPr>
        <w:t>однако в нем не дается понятия «самозанятый»</w:t>
      </w:r>
      <w:r>
        <w:rPr>
          <w:rtl w:val="0"/>
        </w:rPr>
        <w:t xml:space="preserve">, </w:t>
      </w:r>
      <w:r>
        <w:rPr>
          <w:rtl w:val="0"/>
        </w:rPr>
        <w:t>а также не затрагиваются социально</w:t>
      </w:r>
      <w:r>
        <w:rPr>
          <w:rtl w:val="0"/>
        </w:rPr>
        <w:t>-</w:t>
      </w:r>
      <w:r>
        <w:rPr>
          <w:rtl w:val="0"/>
        </w:rPr>
        <w:t>трудовые аспекты их деятельности</w:t>
      </w:r>
      <w:r>
        <w:rPr>
          <w:rtl w:val="0"/>
        </w:rPr>
        <w:t xml:space="preserve">. </w:t>
      </w:r>
      <w:r>
        <w:rPr>
          <w:rtl w:val="0"/>
        </w:rPr>
        <w:t xml:space="preserve">Также </w:t>
      </w:r>
      <w:r>
        <w:rPr>
          <w:rtl w:val="0"/>
        </w:rPr>
        <w:t>четкое отграничение трудовых отношений от статуса самозанятости</w:t>
      </w:r>
      <w:r>
        <w:rPr>
          <w:rtl w:val="0"/>
        </w:rPr>
        <w:t xml:space="preserve"> отсутствует в ТК РФ</w:t>
      </w:r>
      <w:r>
        <w:rPr>
          <w:rtl w:val="0"/>
        </w:rPr>
        <w:t xml:space="preserve">, </w:t>
      </w:r>
      <w:r>
        <w:rPr>
          <w:rtl w:val="0"/>
        </w:rPr>
        <w:t>что дает возможность для спекуляций со стороны «заказчиков»</w:t>
      </w:r>
      <w:r>
        <w:rPr>
          <w:rtl w:val="0"/>
        </w:rPr>
        <w:t>.</w:t>
      </w:r>
    </w:p>
    <w:p>
      <w:pPr>
        <w:pStyle w:val="Основной текст"/>
        <w:bidi w:val="0"/>
      </w:pPr>
      <w:r>
        <w:rPr>
          <w:rtl w:val="0"/>
        </w:rPr>
        <w:t>Необходимо подчеркнуть</w:t>
      </w:r>
      <w:r>
        <w:rPr>
          <w:rtl w:val="0"/>
        </w:rPr>
        <w:t xml:space="preserve">, </w:t>
      </w:r>
      <w:r>
        <w:rPr>
          <w:rtl w:val="0"/>
        </w:rPr>
        <w:t xml:space="preserve">что </w:t>
      </w:r>
      <w:r>
        <w:rPr>
          <w:rtl w:val="0"/>
        </w:rPr>
        <w:t>работающий в статусе самозанятого оказывается в уязвимом положении</w:t>
      </w:r>
      <w:r>
        <w:rPr>
          <w:rtl w:val="0"/>
        </w:rPr>
        <w:t xml:space="preserve">, </w:t>
      </w:r>
      <w:r>
        <w:rPr>
          <w:rtl w:val="0"/>
        </w:rPr>
        <w:t>поскольку лишается социальных гарантий</w:t>
      </w:r>
      <w:r>
        <w:rPr>
          <w:rtl w:val="0"/>
        </w:rPr>
        <w:t xml:space="preserve">, </w:t>
      </w:r>
      <w:r>
        <w:rPr>
          <w:rtl w:val="0"/>
        </w:rPr>
        <w:t>в том числе по пенсионному страхованию</w:t>
      </w:r>
      <w:r>
        <w:rPr>
          <w:rtl w:val="0"/>
        </w:rPr>
        <w:t xml:space="preserve">, </w:t>
      </w:r>
      <w:r>
        <w:rPr>
          <w:rtl w:val="0"/>
        </w:rPr>
        <w:t>что в особенности актуализирует необходимость устранения пробела в правовом регулировании данной категории трудящихся</w:t>
      </w:r>
      <w:r>
        <w:rPr>
          <w:rtl w:val="0"/>
        </w:rPr>
        <w:t xml:space="preserve">. </w:t>
      </w:r>
      <w:r>
        <w:rPr>
          <w:rtl w:val="0"/>
        </w:rPr>
        <w:t>Тем более</w:t>
      </w:r>
      <w:r>
        <w:rPr>
          <w:rtl w:val="0"/>
        </w:rPr>
        <w:t xml:space="preserve">, </w:t>
      </w:r>
      <w:r>
        <w:rPr>
          <w:rtl w:val="0"/>
        </w:rPr>
        <w:t>что некоторые подвижки в данном направлении уже есть</w:t>
      </w:r>
      <w:r>
        <w:rPr>
          <w:rtl w:val="0"/>
        </w:rPr>
        <w:t xml:space="preserve">, </w:t>
      </w:r>
      <w:r>
        <w:rPr>
          <w:rtl w:val="0"/>
        </w:rPr>
        <w:t>пускай и со стороны исполнительной власти</w:t>
      </w:r>
      <w:r>
        <w:rPr>
          <w:rtl w:val="0"/>
        </w:rPr>
        <w:t xml:space="preserve">: </w:t>
      </w:r>
      <w:r>
        <w:rPr>
          <w:rtl w:val="0"/>
        </w:rPr>
        <w:t>в</w:t>
      </w:r>
      <w:r>
        <w:rPr>
          <w:rtl w:val="0"/>
        </w:rPr>
        <w:t xml:space="preserve"> 2020 </w:t>
      </w:r>
      <w:r>
        <w:rPr>
          <w:rtl w:val="0"/>
        </w:rPr>
        <w:t>г</w:t>
      </w:r>
      <w:r>
        <w:rPr>
          <w:rtl w:val="0"/>
        </w:rPr>
        <w:t xml:space="preserve">. </w:t>
      </w:r>
      <w:r>
        <w:rPr>
          <w:rtl w:val="0"/>
        </w:rPr>
        <w:t>контролирующие органы стали проверять и штрафовать компании за «скрытые трудовые отношения»</w:t>
      </w:r>
      <w:r>
        <w:rPr>
          <w:rtl w:val="0"/>
        </w:rPr>
        <w:t xml:space="preserve">, </w:t>
      </w:r>
      <w:r>
        <w:rPr>
          <w:rtl w:val="0"/>
        </w:rPr>
        <w:t>маскируемые</w:t>
      </w:r>
      <w:r>
        <w:rPr>
          <w:rtl w:val="0"/>
        </w:rPr>
        <w:t xml:space="preserve"> </w:t>
      </w:r>
      <w:r>
        <w:rPr>
          <w:rtl w:val="0"/>
        </w:rPr>
        <w:t>под самозанятость</w:t>
      </w:r>
      <w:r>
        <w:rPr>
          <w:rStyle w:val="Нет"/>
          <w:rFonts w:ascii="Times New Roman" w:cs="Times New Roman" w:hAnsi="Times New Roman" w:eastAsia="Times New Roman"/>
          <w:b w:val="0"/>
          <w:bCs w:val="0"/>
          <w:i w:val="0"/>
          <w:iCs w:val="0"/>
          <w:vertAlign w:val="superscript"/>
        </w:rPr>
        <w:footnoteReference w:id="277"/>
      </w:r>
      <w:r>
        <w:rPr>
          <w:rtl w:val="0"/>
        </w:rPr>
        <w:t xml:space="preserve">. </w:t>
      </w:r>
      <w:r>
        <w:rPr>
          <w:rtl w:val="0"/>
        </w:rPr>
        <w:t>В основном при оценке ситуации власти указывали на периодичность выплаты заработной платы</w:t>
      </w:r>
      <w:r>
        <w:rPr>
          <w:rtl w:val="0"/>
        </w:rPr>
        <w:t xml:space="preserve">, </w:t>
      </w:r>
      <w:r>
        <w:rPr>
          <w:rtl w:val="0"/>
        </w:rPr>
        <w:t>в отдельных</w:t>
      </w:r>
      <w:r>
        <w:rPr>
          <w:rtl w:val="0"/>
        </w:rPr>
        <w:t xml:space="preserve"> </w:t>
      </w:r>
      <w:r>
        <w:rPr>
          <w:rtl w:val="0"/>
        </w:rPr>
        <w:t xml:space="preserve">случаях </w:t>
      </w:r>
      <w:r>
        <w:rPr>
          <w:rtl w:val="0"/>
        </w:rPr>
        <w:t>—</w:t>
      </w:r>
      <w:r>
        <w:rPr>
          <w:rtl w:val="0"/>
        </w:rPr>
        <w:t xml:space="preserve"> что «заказчик является единственным у самозанятого</w:t>
      </w:r>
      <w:r>
        <w:rPr>
          <w:rtl w:val="0"/>
        </w:rPr>
        <w:t xml:space="preserve"> </w:t>
      </w:r>
      <w:r>
        <w:rPr>
          <w:rtl w:val="0"/>
        </w:rPr>
        <w:t>гражданина»</w:t>
      </w:r>
      <w:r>
        <w:rPr>
          <w:rtl w:val="0"/>
        </w:rPr>
        <w:t>.</w:t>
      </w:r>
    </w:p>
    <w:p>
      <w:pPr>
        <w:pStyle w:val="Основной текст"/>
        <w:bidi w:val="0"/>
      </w:pPr>
      <w:r>
        <w:rPr>
          <w:rtl w:val="0"/>
        </w:rPr>
        <w:t>Возвращаясь к платформенной занятости</w:t>
      </w:r>
      <w:r>
        <w:rPr>
          <w:rtl w:val="0"/>
        </w:rPr>
        <w:t xml:space="preserve">, </w:t>
      </w:r>
      <w:r>
        <w:rPr>
          <w:rtl w:val="0"/>
        </w:rPr>
        <w:t>то среди ученых еще не сложилось единого мнения насчет отнесения их деятельности к гражданско</w:t>
      </w:r>
      <w:r>
        <w:rPr>
          <w:rtl w:val="0"/>
        </w:rPr>
        <w:t>-</w:t>
      </w:r>
      <w:r>
        <w:rPr>
          <w:rtl w:val="0"/>
        </w:rPr>
        <w:t>правовой или трудовой</w:t>
      </w:r>
      <w:r>
        <w:rPr>
          <w:rtl w:val="0"/>
        </w:rPr>
        <w:t xml:space="preserve">, </w:t>
      </w:r>
      <w:r>
        <w:rPr>
          <w:rtl w:val="0"/>
        </w:rPr>
        <w:t>поскольку остаются открытыми вопросы о том</w:t>
      </w:r>
      <w:r>
        <w:rPr>
          <w:rtl w:val="0"/>
        </w:rPr>
        <w:t xml:space="preserve">, </w:t>
      </w:r>
      <w:r>
        <w:rPr>
          <w:rtl w:val="0"/>
        </w:rPr>
        <w:t xml:space="preserve">какой вид зависимости </w:t>
      </w:r>
      <w:r>
        <w:rPr>
          <w:rtl w:val="0"/>
        </w:rPr>
        <w:t>(</w:t>
      </w:r>
      <w:r>
        <w:rPr>
          <w:rtl w:val="0"/>
        </w:rPr>
        <w:t>личная или</w:t>
      </w:r>
      <w:r>
        <w:rPr>
          <w:rtl w:val="0"/>
        </w:rPr>
        <w:t xml:space="preserve"> </w:t>
      </w:r>
      <w:r>
        <w:rPr>
          <w:rtl w:val="0"/>
        </w:rPr>
        <w:t>экономическая</w:t>
      </w:r>
      <w:r>
        <w:rPr>
          <w:rtl w:val="0"/>
        </w:rPr>
        <w:t xml:space="preserve">) </w:t>
      </w:r>
      <w:r>
        <w:rPr>
          <w:rtl w:val="0"/>
        </w:rPr>
        <w:t>появляется между провайдером платформы и платформенным занятым</w:t>
      </w:r>
      <w:r>
        <w:rPr>
          <w:rtl w:val="0"/>
        </w:rPr>
        <w:t xml:space="preserve">; </w:t>
      </w:r>
      <w:r>
        <w:rPr>
          <w:rtl w:val="0"/>
        </w:rPr>
        <w:t>является ли зависимость платформенного занятого от провайдера платформы новым видом экономической зависимости</w:t>
      </w:r>
      <w:r>
        <w:rPr>
          <w:rtl w:val="0"/>
        </w:rPr>
        <w:t xml:space="preserve">, </w:t>
      </w:r>
      <w:r>
        <w:rPr>
          <w:rtl w:val="0"/>
        </w:rPr>
        <w:t>или речь идет о новых признаках личной зависимости</w:t>
      </w:r>
      <w:r>
        <w:rPr>
          <w:rtl w:val="0"/>
        </w:rPr>
        <w:t xml:space="preserve">, </w:t>
      </w:r>
      <w:r>
        <w:rPr>
          <w:rtl w:val="0"/>
        </w:rPr>
        <w:t>т</w:t>
      </w:r>
      <w:r>
        <w:rPr>
          <w:rtl w:val="0"/>
        </w:rPr>
        <w:t>о есть</w:t>
      </w:r>
      <w:r>
        <w:rPr>
          <w:rtl w:val="0"/>
        </w:rPr>
        <w:t xml:space="preserve"> о</w:t>
      </w:r>
      <w:r>
        <w:rPr>
          <w:rtl w:val="0"/>
        </w:rPr>
        <w:t xml:space="preserve"> </w:t>
      </w:r>
      <w:r>
        <w:rPr>
          <w:rtl w:val="0"/>
        </w:rPr>
        <w:t>новых признаках трудового правоотношения</w:t>
      </w:r>
      <w:r>
        <w:rPr>
          <w:rStyle w:val="Нет"/>
          <w:rFonts w:ascii="Times New Roman" w:cs="Times New Roman" w:hAnsi="Times New Roman" w:eastAsia="Times New Roman"/>
          <w:b w:val="0"/>
          <w:bCs w:val="0"/>
          <w:i w:val="0"/>
          <w:iCs w:val="0"/>
          <w:vertAlign w:val="superscript"/>
        </w:rPr>
        <w:footnoteReference w:id="278"/>
      </w:r>
      <w:r>
        <w:rPr>
          <w:rtl w:val="0"/>
        </w:rPr>
        <w:t xml:space="preserve">. </w:t>
      </w:r>
    </w:p>
    <w:p>
      <w:pPr>
        <w:pStyle w:val="Основной текст"/>
        <w:bidi w:val="0"/>
      </w:pPr>
      <w:r>
        <w:rPr>
          <w:rtl w:val="0"/>
        </w:rPr>
        <w:t>На мой взгляд</w:t>
      </w:r>
      <w:r>
        <w:rPr>
          <w:rtl w:val="0"/>
        </w:rPr>
        <w:t xml:space="preserve">, </w:t>
      </w:r>
      <w:r>
        <w:rPr>
          <w:rtl w:val="0"/>
        </w:rPr>
        <w:t xml:space="preserve">все же наиболее близким к реальности является подход по отнесению этих отношений к трудовым </w:t>
      </w:r>
      <w:r>
        <w:rPr>
          <w:rtl w:val="0"/>
        </w:rPr>
        <w:t>правоотношения</w:t>
      </w:r>
      <w:r>
        <w:rPr>
          <w:rtl w:val="0"/>
        </w:rPr>
        <w:t>м</w:t>
      </w:r>
      <w:r>
        <w:rPr>
          <w:rtl w:val="0"/>
        </w:rPr>
        <w:t xml:space="preserve">, </w:t>
      </w:r>
      <w:r>
        <w:rPr>
          <w:rtl w:val="0"/>
        </w:rPr>
        <w:t>поскольку о</w:t>
      </w:r>
      <w:r>
        <w:rPr>
          <w:rtl w:val="0"/>
        </w:rPr>
        <w:t>ператоры платформ в одностороннем порядке определяют расценки работ и услуг</w:t>
      </w:r>
      <w:r>
        <w:rPr>
          <w:rtl w:val="0"/>
        </w:rPr>
        <w:t xml:space="preserve">, </w:t>
      </w:r>
      <w:r>
        <w:rPr>
          <w:rtl w:val="0"/>
        </w:rPr>
        <w:t>сроки и порядок выполнения работ или оказания</w:t>
      </w:r>
      <w:r>
        <w:rPr>
          <w:rtl w:val="0"/>
        </w:rPr>
        <w:t xml:space="preserve"> </w:t>
      </w:r>
      <w:r>
        <w:rPr>
          <w:rtl w:val="0"/>
        </w:rPr>
        <w:t>услуг</w:t>
      </w:r>
      <w:r>
        <w:rPr>
          <w:rtl w:val="0"/>
        </w:rPr>
        <w:t xml:space="preserve">, </w:t>
      </w:r>
      <w:r>
        <w:rPr>
          <w:rtl w:val="0"/>
        </w:rPr>
        <w:t>а а</w:t>
      </w:r>
      <w:r>
        <w:rPr>
          <w:rtl w:val="0"/>
        </w:rPr>
        <w:t>лгоритмический контроль заменяет собой личный контроль</w:t>
      </w:r>
      <w:r>
        <w:rPr>
          <w:rtl w:val="0"/>
        </w:rPr>
        <w:t xml:space="preserve"> </w:t>
      </w:r>
      <w:r>
        <w:rPr>
          <w:rtl w:val="0"/>
        </w:rPr>
        <w:t>со стороны работодателя или его представителя и позволяет организовать трудовой процесс</w:t>
      </w:r>
      <w:r>
        <w:rPr>
          <w:rtl w:val="0"/>
        </w:rPr>
        <w:t xml:space="preserve">. </w:t>
      </w:r>
      <w:r>
        <w:rPr>
          <w:rtl w:val="0"/>
        </w:rPr>
        <w:t>В частности</w:t>
      </w:r>
      <w:r>
        <w:rPr>
          <w:rtl w:val="0"/>
        </w:rPr>
        <w:t xml:space="preserve">, </w:t>
      </w:r>
      <w:r>
        <w:rPr>
          <w:rtl w:val="0"/>
        </w:rPr>
        <w:t>п</w:t>
      </w:r>
      <w:r>
        <w:rPr>
          <w:rtl w:val="0"/>
        </w:rPr>
        <w:t>ри помощи алгоритмического контроля можно видеть</w:t>
      </w:r>
      <w:r>
        <w:rPr>
          <w:rtl w:val="0"/>
        </w:rPr>
        <w:t>,</w:t>
      </w:r>
      <w:r>
        <w:rPr>
          <w:rtl w:val="0"/>
        </w:rPr>
        <w:t xml:space="preserve"> </w:t>
      </w:r>
      <w:r>
        <w:rPr>
          <w:rtl w:val="0"/>
        </w:rPr>
        <w:t>сколько заказов от клиентов принял и от скольких заказов отказался</w:t>
      </w:r>
      <w:r>
        <w:rPr>
          <w:rtl w:val="0"/>
        </w:rPr>
        <w:t xml:space="preserve"> </w:t>
      </w:r>
      <w:r>
        <w:rPr>
          <w:rtl w:val="0"/>
        </w:rPr>
        <w:t>платформенный занятый</w:t>
      </w:r>
      <w:r>
        <w:rPr>
          <w:rtl w:val="0"/>
        </w:rPr>
        <w:t xml:space="preserve">, </w:t>
      </w:r>
      <w:r>
        <w:rPr>
          <w:rtl w:val="0"/>
        </w:rPr>
        <w:t>как долго в течение смены</w:t>
      </w:r>
      <w:r>
        <w:rPr>
          <w:rtl w:val="0"/>
        </w:rPr>
        <w:t>/</w:t>
      </w:r>
      <w:r>
        <w:rPr>
          <w:rtl w:val="0"/>
        </w:rPr>
        <w:t>дня он находился онлайн</w:t>
      </w:r>
      <w:r>
        <w:rPr>
          <w:rtl w:val="0"/>
        </w:rPr>
        <w:t xml:space="preserve">, </w:t>
      </w:r>
      <w:r>
        <w:rPr>
          <w:rtl w:val="0"/>
        </w:rPr>
        <w:t>насколько быстро и качественно выполнил работу</w:t>
      </w:r>
      <w:r>
        <w:rPr>
          <w:rtl w:val="0"/>
        </w:rPr>
        <w:t xml:space="preserve">, </w:t>
      </w:r>
      <w:r>
        <w:rPr>
          <w:rtl w:val="0"/>
        </w:rPr>
        <w:t>оказал</w:t>
      </w:r>
      <w:r>
        <w:rPr>
          <w:rtl w:val="0"/>
        </w:rPr>
        <w:t xml:space="preserve"> </w:t>
      </w:r>
      <w:r>
        <w:rPr>
          <w:rtl w:val="0"/>
        </w:rPr>
        <w:t>услугу</w:t>
      </w:r>
      <w:r>
        <w:rPr>
          <w:rStyle w:val="Нет"/>
          <w:rFonts w:ascii="Times New Roman" w:cs="Times New Roman" w:hAnsi="Times New Roman" w:eastAsia="Times New Roman"/>
          <w:b w:val="0"/>
          <w:bCs w:val="0"/>
          <w:i w:val="0"/>
          <w:iCs w:val="0"/>
          <w:vertAlign w:val="superscript"/>
        </w:rPr>
        <w:footnoteReference w:id="279"/>
      </w:r>
      <w:r>
        <w:rPr>
          <w:rtl w:val="0"/>
        </w:rPr>
        <w:t xml:space="preserve">; </w:t>
      </w:r>
      <w:r>
        <w:rPr>
          <w:rtl w:val="0"/>
        </w:rPr>
        <w:t>провайдер платформы</w:t>
      </w:r>
      <w:r>
        <w:rPr>
          <w:rtl w:val="0"/>
        </w:rPr>
        <w:t xml:space="preserve"> по результатам мониторинга</w:t>
      </w:r>
      <w:r>
        <w:rPr>
          <w:rtl w:val="0"/>
        </w:rPr>
        <w:t xml:space="preserve"> может поощрить платформенного занятого</w:t>
      </w:r>
      <w:r>
        <w:rPr>
          <w:rtl w:val="0"/>
        </w:rPr>
        <w:t xml:space="preserve">, </w:t>
      </w:r>
      <w:r>
        <w:rPr>
          <w:rtl w:val="0"/>
        </w:rPr>
        <w:t>обеспечив</w:t>
      </w:r>
      <w:r>
        <w:rPr>
          <w:rtl w:val="0"/>
        </w:rPr>
        <w:t xml:space="preserve"> </w:t>
      </w:r>
      <w:r>
        <w:rPr>
          <w:rtl w:val="0"/>
        </w:rPr>
        <w:t>ему доступ к наиболее прибыльным заказам</w:t>
      </w:r>
      <w:r>
        <w:rPr>
          <w:rStyle w:val="Нет"/>
          <w:rFonts w:ascii="Times New Roman" w:cs="Times New Roman" w:hAnsi="Times New Roman" w:eastAsia="Times New Roman"/>
          <w:b w:val="0"/>
          <w:bCs w:val="0"/>
          <w:i w:val="0"/>
          <w:iCs w:val="0"/>
          <w:vertAlign w:val="superscript"/>
        </w:rPr>
        <w:footnoteReference w:id="280"/>
      </w:r>
      <w:r>
        <w:rPr>
          <w:rtl w:val="0"/>
        </w:rPr>
        <w:t xml:space="preserve">, </w:t>
      </w:r>
      <w:r>
        <w:rPr>
          <w:rtl w:val="0"/>
        </w:rPr>
        <w:t>или</w:t>
      </w:r>
      <w:r>
        <w:rPr>
          <w:rtl w:val="0"/>
        </w:rPr>
        <w:t xml:space="preserve">, </w:t>
      </w:r>
      <w:r>
        <w:rPr>
          <w:rtl w:val="0"/>
        </w:rPr>
        <w:t>наоборот</w:t>
      </w:r>
      <w:r>
        <w:rPr>
          <w:rtl w:val="0"/>
        </w:rPr>
        <w:t xml:space="preserve">, </w:t>
      </w:r>
      <w:r>
        <w:rPr>
          <w:rtl w:val="0"/>
        </w:rPr>
        <w:t>наказать</w:t>
      </w:r>
      <w:r>
        <w:rPr>
          <w:rtl w:val="0"/>
        </w:rPr>
        <w:t xml:space="preserve"> </w:t>
      </w:r>
      <w:r>
        <w:rPr>
          <w:rtl w:val="0"/>
        </w:rPr>
        <w:t>его путем отключения от платформы</w:t>
      </w:r>
      <w:r>
        <w:rPr>
          <w:rtl w:val="0"/>
        </w:rPr>
        <w:t>.</w:t>
      </w:r>
      <w:r>
        <w:rPr>
          <w:rtl w:val="0"/>
        </w:rPr>
        <w:t xml:space="preserve"> </w:t>
      </w:r>
    </w:p>
    <w:p>
      <w:pPr>
        <w:pStyle w:val="Основной текст"/>
        <w:bidi w:val="0"/>
      </w:pPr>
      <w:r>
        <w:rPr>
          <w:rtl w:val="0"/>
        </w:rPr>
        <w:t>К тому же</w:t>
      </w:r>
      <w:r>
        <w:rPr>
          <w:rtl w:val="0"/>
        </w:rPr>
        <w:t xml:space="preserve">, </w:t>
      </w:r>
      <w:r>
        <w:rPr>
          <w:rtl w:val="0"/>
        </w:rPr>
        <w:t>среди прочих проблем и</w:t>
      </w:r>
      <w:r>
        <w:rPr>
          <w:rtl w:val="0"/>
        </w:rPr>
        <w:t>сследователи указывают</w:t>
      </w:r>
      <w:r>
        <w:rPr>
          <w:rtl w:val="0"/>
        </w:rPr>
        <w:t xml:space="preserve">, </w:t>
      </w:r>
      <w:r>
        <w:rPr>
          <w:rtl w:val="0"/>
        </w:rPr>
        <w:t>что лица</w:t>
      </w:r>
      <w:r>
        <w:rPr>
          <w:rtl w:val="0"/>
        </w:rPr>
        <w:t xml:space="preserve">, </w:t>
      </w:r>
      <w:r>
        <w:rPr>
          <w:rtl w:val="0"/>
        </w:rPr>
        <w:t>работающие посредством</w:t>
      </w:r>
      <w:r>
        <w:rPr>
          <w:rtl w:val="0"/>
        </w:rPr>
        <w:t xml:space="preserve"> </w:t>
      </w:r>
      <w:r>
        <w:rPr>
          <w:rtl w:val="0"/>
        </w:rPr>
        <w:t>платформ</w:t>
      </w:r>
      <w:r>
        <w:rPr>
          <w:rtl w:val="0"/>
        </w:rPr>
        <w:t xml:space="preserve">, </w:t>
      </w:r>
      <w:r>
        <w:rPr>
          <w:rtl w:val="0"/>
        </w:rPr>
        <w:t>часто выполняют работы и оказывают услуги без правового оформления таких отношений</w:t>
      </w:r>
      <w:r>
        <w:rPr>
          <w:rStyle w:val="Нет"/>
          <w:rFonts w:ascii="Times New Roman" w:cs="Times New Roman" w:hAnsi="Times New Roman" w:eastAsia="Times New Roman"/>
          <w:b w:val="0"/>
          <w:bCs w:val="0"/>
          <w:i w:val="0"/>
          <w:iCs w:val="0"/>
          <w:vertAlign w:val="superscript"/>
        </w:rPr>
        <w:footnoteReference w:id="281"/>
      </w:r>
      <w:r>
        <w:rPr>
          <w:rtl w:val="0"/>
        </w:rPr>
        <w:t xml:space="preserve">; </w:t>
      </w:r>
      <w:r>
        <w:rPr>
          <w:rtl w:val="0"/>
        </w:rPr>
        <w:t>отсутствие четкого правового</w:t>
      </w:r>
      <w:r>
        <w:rPr>
          <w:rtl w:val="0"/>
        </w:rPr>
        <w:t xml:space="preserve"> </w:t>
      </w:r>
      <w:r>
        <w:rPr>
          <w:rtl w:val="0"/>
        </w:rPr>
        <w:t xml:space="preserve">регулирования платформенной занятости </w:t>
      </w:r>
      <w:r>
        <w:rPr>
          <w:rtl w:val="0"/>
        </w:rPr>
        <w:t>(</w:t>
      </w:r>
      <w:r>
        <w:rPr>
          <w:rtl w:val="0"/>
        </w:rPr>
        <w:t>особенно транспортных и</w:t>
      </w:r>
      <w:r>
        <w:rPr>
          <w:rtl w:val="0"/>
        </w:rPr>
        <w:t xml:space="preserve"> </w:t>
      </w:r>
      <w:r>
        <w:rPr>
          <w:rtl w:val="0"/>
        </w:rPr>
        <w:t>курьерских услуг с применением цифровых платформ</w:t>
      </w:r>
      <w:r>
        <w:rPr>
          <w:rtl w:val="0"/>
        </w:rPr>
        <w:t xml:space="preserve">) </w:t>
      </w:r>
      <w:r>
        <w:rPr>
          <w:rtl w:val="0"/>
        </w:rPr>
        <w:t>ведет к недобросовестной конкуренции со стороны платформенных компаний и нарушению трудовых прав платформенных занятых</w:t>
      </w:r>
      <w:r>
        <w:rPr>
          <w:rStyle w:val="Нет"/>
          <w:rFonts w:ascii="Times New Roman" w:cs="Times New Roman" w:hAnsi="Times New Roman" w:eastAsia="Times New Roman"/>
          <w:b w:val="0"/>
          <w:bCs w:val="0"/>
          <w:i w:val="0"/>
          <w:iCs w:val="0"/>
          <w:vertAlign w:val="superscript"/>
        </w:rPr>
        <w:footnoteReference w:id="282"/>
      </w:r>
      <w:r>
        <w:rPr>
          <w:rtl w:val="0"/>
        </w:rPr>
        <w:t xml:space="preserve">. </w:t>
      </w:r>
      <w:r>
        <w:rPr>
          <w:rtl w:val="0"/>
        </w:rPr>
        <w:t>Кроме того</w:t>
      </w:r>
      <w:r>
        <w:rPr>
          <w:rtl w:val="0"/>
        </w:rPr>
        <w:t xml:space="preserve">, </w:t>
      </w:r>
      <w:r>
        <w:rPr>
          <w:rtl w:val="0"/>
        </w:rPr>
        <w:t>отмечаются высокие риски потери работы и одновременно низкий уровень</w:t>
      </w:r>
      <w:r>
        <w:rPr>
          <w:rtl w:val="0"/>
        </w:rPr>
        <w:t xml:space="preserve"> </w:t>
      </w:r>
      <w:r>
        <w:rPr>
          <w:rtl w:val="0"/>
        </w:rPr>
        <w:t>социальной защищенности платформенных занятых</w:t>
      </w:r>
      <w:r>
        <w:rPr>
          <w:rStyle w:val="Нет"/>
          <w:rFonts w:ascii="Times New Roman" w:cs="Times New Roman" w:hAnsi="Times New Roman" w:eastAsia="Times New Roman"/>
          <w:b w:val="0"/>
          <w:bCs w:val="0"/>
          <w:i w:val="0"/>
          <w:iCs w:val="0"/>
          <w:vertAlign w:val="superscript"/>
        </w:rPr>
        <w:footnoteReference w:id="283"/>
      </w:r>
      <w:r>
        <w:rPr>
          <w:rtl w:val="0"/>
        </w:rPr>
        <w:t>.</w:t>
      </w:r>
    </w:p>
    <w:p>
      <w:pPr>
        <w:pStyle w:val="Основной текст"/>
        <w:bidi w:val="0"/>
      </w:pPr>
      <w:r>
        <w:rPr>
          <w:rtl w:val="0"/>
        </w:rPr>
        <w:t>По</w:t>
      </w:r>
      <w:r>
        <w:rPr>
          <w:rtl w:val="0"/>
        </w:rPr>
        <w:t xml:space="preserve"> результатам опроса исследовательского холдинга «Ромир»</w:t>
      </w:r>
      <w:r>
        <w:rPr>
          <w:rtl w:val="0"/>
        </w:rPr>
        <w:t xml:space="preserve">, </w:t>
      </w:r>
      <w:r>
        <w:rPr>
          <w:rtl w:val="0"/>
        </w:rPr>
        <w:t>до</w:t>
      </w:r>
      <w:r>
        <w:rPr>
          <w:rtl w:val="0"/>
        </w:rPr>
        <w:t xml:space="preserve"> </w:t>
      </w:r>
      <w:r>
        <w:rPr>
          <w:rtl w:val="0"/>
        </w:rPr>
        <w:t xml:space="preserve">60% </w:t>
      </w:r>
      <w:r>
        <w:rPr>
          <w:rtl w:val="0"/>
        </w:rPr>
        <w:t>курьеров рассматриваемых сервисов доставки оформлены как</w:t>
      </w:r>
      <w:r>
        <w:rPr>
          <w:rtl w:val="0"/>
        </w:rPr>
        <w:t xml:space="preserve"> </w:t>
      </w:r>
      <w:r>
        <w:rPr>
          <w:rtl w:val="0"/>
        </w:rPr>
        <w:t xml:space="preserve">самозанятые с учетом положений Федерального закона от </w:t>
      </w:r>
      <w:r>
        <w:rPr>
          <w:rtl w:val="0"/>
        </w:rPr>
        <w:t xml:space="preserve">27 </w:t>
      </w:r>
      <w:r>
        <w:rPr>
          <w:rtl w:val="0"/>
        </w:rPr>
        <w:t>ноября</w:t>
      </w:r>
      <w:r>
        <w:rPr>
          <w:rtl w:val="0"/>
        </w:rPr>
        <w:t xml:space="preserve"> </w:t>
      </w:r>
      <w:r>
        <w:rPr>
          <w:rtl w:val="0"/>
        </w:rPr>
        <w:t xml:space="preserve">2018 </w:t>
      </w:r>
      <w:r>
        <w:rPr>
          <w:rtl w:val="0"/>
        </w:rPr>
        <w:t>г</w:t>
      </w:r>
      <w:r>
        <w:rPr>
          <w:rtl w:val="0"/>
        </w:rPr>
        <w:t xml:space="preserve">. </w:t>
      </w:r>
      <w:r>
        <w:rPr>
          <w:rtl w:val="0"/>
        </w:rPr>
        <w:t xml:space="preserve">№ </w:t>
      </w:r>
      <w:r>
        <w:rPr>
          <w:rtl w:val="0"/>
        </w:rPr>
        <w:t>422-</w:t>
      </w:r>
      <w:r>
        <w:rPr>
          <w:rtl w:val="0"/>
        </w:rPr>
        <w:t>ФЗ</w:t>
      </w:r>
      <w:r>
        <w:rPr>
          <w:rStyle w:val="Нет"/>
          <w:rFonts w:ascii="Times New Roman" w:cs="Times New Roman" w:hAnsi="Times New Roman" w:eastAsia="Times New Roman"/>
          <w:b w:val="0"/>
          <w:bCs w:val="0"/>
          <w:i w:val="0"/>
          <w:iCs w:val="0"/>
          <w:vertAlign w:val="superscript"/>
        </w:rPr>
        <w:footnoteReference w:id="284"/>
      </w:r>
      <w:r>
        <w:rPr>
          <w:rtl w:val="0"/>
        </w:rPr>
        <w:t>.</w:t>
      </w:r>
      <w:r>
        <w:rPr>
          <w:rtl w:val="0"/>
        </w:rPr>
        <w:t xml:space="preserve"> Возможно </w:t>
      </w:r>
      <w:r>
        <w:rPr>
          <w:rtl w:val="0"/>
        </w:rPr>
        <w:t>предполож</w:t>
      </w:r>
      <w:r>
        <w:rPr>
          <w:rtl w:val="0"/>
        </w:rPr>
        <w:t>ить</w:t>
      </w:r>
      <w:r>
        <w:rPr>
          <w:rtl w:val="0"/>
        </w:rPr>
        <w:t xml:space="preserve">, </w:t>
      </w:r>
      <w:r>
        <w:rPr>
          <w:rtl w:val="0"/>
        </w:rPr>
        <w:t xml:space="preserve">что аналогичная ситуация </w:t>
      </w:r>
      <w:r>
        <w:rPr>
          <w:rtl w:val="0"/>
        </w:rPr>
        <w:t>вероятно</w:t>
      </w:r>
      <w:r>
        <w:rPr>
          <w:rtl w:val="0"/>
        </w:rPr>
        <w:t xml:space="preserve"> наблюда</w:t>
      </w:r>
      <w:r>
        <w:rPr>
          <w:rtl w:val="0"/>
        </w:rPr>
        <w:t>ет</w:t>
      </w:r>
      <w:r>
        <w:rPr>
          <w:rtl w:val="0"/>
        </w:rPr>
        <w:t xml:space="preserve">ся </w:t>
      </w:r>
      <w:r>
        <w:rPr>
          <w:rtl w:val="0"/>
        </w:rPr>
        <w:t xml:space="preserve">и </w:t>
      </w:r>
      <w:r>
        <w:rPr>
          <w:rtl w:val="0"/>
        </w:rPr>
        <w:t>в сервисах такси</w:t>
      </w:r>
      <w:r>
        <w:rPr>
          <w:rStyle w:val="Нет"/>
          <w:rFonts w:ascii="Times New Roman" w:cs="Times New Roman" w:hAnsi="Times New Roman" w:eastAsia="Times New Roman"/>
          <w:b w:val="0"/>
          <w:bCs w:val="0"/>
          <w:i w:val="0"/>
          <w:iCs w:val="0"/>
          <w:vertAlign w:val="superscript"/>
        </w:rPr>
        <w:footnoteReference w:id="285"/>
      </w:r>
      <w:r>
        <w:rPr>
          <w:rtl w:val="0"/>
        </w:rPr>
        <w:t>.</w:t>
      </w:r>
    </w:p>
    <w:p>
      <w:pPr>
        <w:pStyle w:val="Основной текст"/>
        <w:bidi w:val="0"/>
      </w:pPr>
      <w:r>
        <w:rPr>
          <w:rtl w:val="0"/>
        </w:rPr>
        <w:t>Российские суды</w:t>
      </w:r>
      <w:r>
        <w:rPr>
          <w:rtl w:val="0"/>
        </w:rPr>
        <w:t xml:space="preserve">, </w:t>
      </w:r>
      <w:r>
        <w:rPr>
          <w:rtl w:val="0"/>
        </w:rPr>
        <w:t xml:space="preserve">при рассмотрении дел </w:t>
      </w:r>
      <w:r>
        <w:rPr>
          <w:rtl w:val="0"/>
        </w:rPr>
        <w:t>о правовом статусе водителей и курьеров</w:t>
      </w:r>
      <w:r>
        <w:rPr>
          <w:rtl w:val="0"/>
        </w:rPr>
        <w:t xml:space="preserve">, </w:t>
      </w:r>
      <w:r>
        <w:rPr>
          <w:rtl w:val="0"/>
        </w:rPr>
        <w:t>работающих через мобильные приложения</w:t>
      </w:r>
      <w:r>
        <w:rPr>
          <w:rtl w:val="0"/>
        </w:rPr>
        <w:t xml:space="preserve">, </w:t>
      </w:r>
      <w:r>
        <w:rPr>
          <w:rtl w:val="0"/>
        </w:rPr>
        <w:t xml:space="preserve">отказывали </w:t>
      </w:r>
      <w:r>
        <w:rPr>
          <w:rtl w:val="0"/>
        </w:rPr>
        <w:t>платформенным занятым в исках</w:t>
      </w:r>
      <w:r>
        <w:rPr>
          <w:rtl w:val="0"/>
        </w:rPr>
        <w:t xml:space="preserve"> </w:t>
      </w:r>
      <w:r>
        <w:rPr>
          <w:rtl w:val="0"/>
        </w:rPr>
        <w:t>об установлении трудовых правоотношений</w:t>
      </w:r>
      <w:r>
        <w:rPr>
          <w:rtl w:val="0"/>
        </w:rPr>
        <w:t xml:space="preserve"> исходя из того</w:t>
      </w:r>
      <w:r>
        <w:rPr>
          <w:rtl w:val="0"/>
        </w:rPr>
        <w:t xml:space="preserve">, </w:t>
      </w:r>
      <w:r>
        <w:rPr>
          <w:rtl w:val="0"/>
        </w:rPr>
        <w:t xml:space="preserve">что </w:t>
      </w:r>
      <w:r>
        <w:rPr>
          <w:rtl w:val="0"/>
        </w:rPr>
        <w:t>трудовые отношения не были оформлены надлежащим образом</w:t>
      </w:r>
      <w:r>
        <w:rPr>
          <w:rtl w:val="0"/>
        </w:rPr>
        <w:t xml:space="preserve">; </w:t>
      </w:r>
      <w:r>
        <w:rPr>
          <w:rtl w:val="0"/>
        </w:rPr>
        <w:t>что был заключен гражданско</w:t>
      </w:r>
      <w:r>
        <w:rPr>
          <w:rtl w:val="0"/>
        </w:rPr>
        <w:t>-</w:t>
      </w:r>
      <w:r>
        <w:rPr>
          <w:rtl w:val="0"/>
        </w:rPr>
        <w:t>правовой</w:t>
      </w:r>
      <w:r>
        <w:rPr>
          <w:rtl w:val="0"/>
        </w:rPr>
        <w:t xml:space="preserve">, </w:t>
      </w:r>
      <w:r>
        <w:rPr>
          <w:rtl w:val="0"/>
        </w:rPr>
        <w:t>а не трудовой договор</w:t>
      </w:r>
      <w:r>
        <w:rPr>
          <w:rStyle w:val="Нет"/>
          <w:rFonts w:ascii="Times New Roman" w:cs="Times New Roman" w:hAnsi="Times New Roman" w:eastAsia="Times New Roman"/>
          <w:b w:val="0"/>
          <w:bCs w:val="0"/>
          <w:i w:val="0"/>
          <w:iCs w:val="0"/>
          <w:vertAlign w:val="superscript"/>
        </w:rPr>
        <w:footnoteReference w:id="286"/>
      </w:r>
      <w:r>
        <w:rPr>
          <w:rtl w:val="0"/>
        </w:rPr>
        <w:t xml:space="preserve">. </w:t>
      </w:r>
      <w:r>
        <w:rPr>
          <w:rtl w:val="0"/>
        </w:rPr>
        <w:t xml:space="preserve">Однако данный подход по сути своей противоречит </w:t>
      </w:r>
      <w:r>
        <w:rPr>
          <w:rtl w:val="0"/>
        </w:rPr>
        <w:t>позиции Верховного Суда РФ</w:t>
      </w:r>
      <w:r>
        <w:rPr>
          <w:rtl w:val="0"/>
        </w:rPr>
        <w:t xml:space="preserve">, </w:t>
      </w:r>
      <w:r>
        <w:rPr>
          <w:rtl w:val="0"/>
        </w:rPr>
        <w:t>изложенной в постановлении Пленума от</w:t>
      </w:r>
      <w:r>
        <w:rPr>
          <w:rtl w:val="0"/>
        </w:rPr>
        <w:t xml:space="preserve"> </w:t>
      </w:r>
      <w:r>
        <w:rPr>
          <w:rtl w:val="0"/>
        </w:rPr>
        <w:t xml:space="preserve">29 </w:t>
      </w:r>
      <w:r>
        <w:rPr>
          <w:rtl w:val="0"/>
        </w:rPr>
        <w:t xml:space="preserve">мая </w:t>
      </w:r>
      <w:r>
        <w:rPr>
          <w:rtl w:val="0"/>
        </w:rPr>
        <w:t xml:space="preserve">2018 </w:t>
      </w:r>
      <w:r>
        <w:rPr>
          <w:rtl w:val="0"/>
        </w:rPr>
        <w:t>г</w:t>
      </w:r>
      <w:r>
        <w:rPr>
          <w:rtl w:val="0"/>
        </w:rPr>
        <w:t xml:space="preserve">. </w:t>
      </w:r>
      <w:r>
        <w:rPr>
          <w:rtl w:val="0"/>
        </w:rPr>
        <w:t xml:space="preserve">№ </w:t>
      </w:r>
      <w:r>
        <w:rPr>
          <w:rtl w:val="0"/>
        </w:rPr>
        <w:t>15</w:t>
      </w:r>
      <w:r>
        <w:rPr>
          <w:rtl w:val="0"/>
        </w:rPr>
        <w:t xml:space="preserve">, </w:t>
      </w:r>
      <w:r>
        <w:rPr>
          <w:rtl w:val="0"/>
        </w:rPr>
        <w:t>согласно которому «</w:t>
      </w:r>
      <w:r>
        <w:rPr>
          <w:rtl w:val="0"/>
        </w:rPr>
        <w:t xml:space="preserve">суды должны не только исходить из наличия </w:t>
      </w:r>
      <w:r>
        <w:rPr>
          <w:rtl w:val="0"/>
        </w:rPr>
        <w:t>(</w:t>
      </w:r>
      <w:r>
        <w:rPr>
          <w:rtl w:val="0"/>
        </w:rPr>
        <w:t>или отсутствия</w:t>
      </w:r>
      <w:r>
        <w:rPr>
          <w:rtl w:val="0"/>
        </w:rPr>
        <w:t xml:space="preserve">) </w:t>
      </w:r>
      <w:r>
        <w:rPr>
          <w:rtl w:val="0"/>
        </w:rPr>
        <w:t xml:space="preserve">тех или иных формализованных актов </w:t>
      </w:r>
      <w:r>
        <w:rPr>
          <w:rtl w:val="0"/>
        </w:rPr>
        <w:t>(</w:t>
      </w:r>
      <w:r>
        <w:rPr>
          <w:rtl w:val="0"/>
        </w:rPr>
        <w:t>гражданско</w:t>
      </w:r>
      <w:r>
        <w:rPr>
          <w:rtl w:val="0"/>
        </w:rPr>
        <w:t>-</w:t>
      </w:r>
      <w:r>
        <w:rPr>
          <w:rtl w:val="0"/>
        </w:rPr>
        <w:t>правовых договоров</w:t>
      </w:r>
      <w:r>
        <w:rPr>
          <w:rtl w:val="0"/>
        </w:rPr>
        <w:t xml:space="preserve">, </w:t>
      </w:r>
      <w:r>
        <w:rPr>
          <w:rtl w:val="0"/>
        </w:rPr>
        <w:t>штатного расписания и т</w:t>
      </w:r>
      <w:r>
        <w:rPr>
          <w:rtl w:val="0"/>
        </w:rPr>
        <w:t>.</w:t>
      </w:r>
      <w:r>
        <w:rPr>
          <w:rtl w:val="0"/>
        </w:rPr>
        <w:t>п</w:t>
      </w:r>
      <w:r>
        <w:rPr>
          <w:rtl w:val="0"/>
        </w:rPr>
        <w:t xml:space="preserve">.), </w:t>
      </w:r>
      <w:r>
        <w:rPr>
          <w:rtl w:val="0"/>
        </w:rPr>
        <w:t>но и устанавливать</w:t>
      </w:r>
      <w:r>
        <w:rPr>
          <w:rtl w:val="0"/>
        </w:rPr>
        <w:t xml:space="preserve">, </w:t>
      </w:r>
      <w:r>
        <w:rPr>
          <w:rtl w:val="0"/>
        </w:rPr>
        <w:t>имелись ли в действительности признаки трудовых отношений и трудового договора</w:t>
      </w:r>
      <w:r>
        <w:rPr>
          <w:rtl w:val="0"/>
        </w:rPr>
        <w:t>»</w:t>
      </w:r>
      <w:r>
        <w:rPr>
          <w:rStyle w:val="Нет"/>
          <w:rFonts w:ascii="Times New Roman" w:cs="Times New Roman" w:hAnsi="Times New Roman" w:eastAsia="Times New Roman"/>
          <w:b w:val="0"/>
          <w:bCs w:val="0"/>
          <w:i w:val="0"/>
          <w:iCs w:val="0"/>
          <w:vertAlign w:val="superscript"/>
        </w:rPr>
        <w:footnoteReference w:id="287"/>
      </w:r>
      <w:r>
        <w:rPr>
          <w:rtl w:val="0"/>
        </w:rPr>
        <w:t>.</w:t>
      </w:r>
      <w:r>
        <w:rPr>
          <w:rtl w:val="0"/>
        </w:rPr>
        <w:t xml:space="preserve"> В</w:t>
      </w:r>
      <w:r>
        <w:rPr>
          <w:rtl w:val="0"/>
        </w:rPr>
        <w:t>ажно отметить</w:t>
      </w:r>
      <w:r>
        <w:rPr>
          <w:rtl w:val="0"/>
        </w:rPr>
        <w:t xml:space="preserve">, </w:t>
      </w:r>
      <w:r>
        <w:rPr>
          <w:rtl w:val="0"/>
        </w:rPr>
        <w:t>что в</w:t>
      </w:r>
      <w:r>
        <w:rPr>
          <w:rtl w:val="0"/>
        </w:rPr>
        <w:t xml:space="preserve"> данном документе Верховный Суд </w:t>
      </w:r>
      <w:r>
        <w:rPr>
          <w:rtl w:val="0"/>
        </w:rPr>
        <w:t xml:space="preserve">ссылался в том числе </w:t>
      </w:r>
      <w:r>
        <w:rPr>
          <w:rtl w:val="0"/>
        </w:rPr>
        <w:t xml:space="preserve">на рекомендацию № </w:t>
      </w:r>
      <w:r>
        <w:rPr>
          <w:rtl w:val="0"/>
        </w:rPr>
        <w:t xml:space="preserve">198 </w:t>
      </w:r>
      <w:r>
        <w:rPr>
          <w:rtl w:val="0"/>
        </w:rPr>
        <w:t>МОТ «О трудовом правоотношении»</w:t>
      </w:r>
      <w:r>
        <w:rPr>
          <w:rtl w:val="0"/>
        </w:rPr>
        <w:t>.</w:t>
      </w:r>
      <w:r>
        <w:rPr>
          <w:rtl w:val="0"/>
        </w:rPr>
        <w:t xml:space="preserve"> На сегодняшний день суды отказывают в установлении факта трудовых правоотношений и с агрегатором</w:t>
      </w:r>
      <w:r>
        <w:rPr>
          <w:rtl w:val="0"/>
        </w:rPr>
        <w:t xml:space="preserve">, </w:t>
      </w:r>
      <w:r>
        <w:rPr>
          <w:rtl w:val="0"/>
        </w:rPr>
        <w:t>и с партнером сервиса</w:t>
      </w:r>
      <w:r>
        <w:rPr>
          <w:rtl w:val="0"/>
        </w:rPr>
        <w:t xml:space="preserve">, </w:t>
      </w:r>
      <w:r>
        <w:rPr>
          <w:rtl w:val="0"/>
        </w:rPr>
        <w:t>хотя фактически функции работодателя</w:t>
      </w:r>
      <w:r>
        <w:rPr>
          <w:rtl w:val="0"/>
        </w:rPr>
        <w:t xml:space="preserve"> </w:t>
      </w:r>
      <w:r>
        <w:rPr>
          <w:rtl w:val="0"/>
        </w:rPr>
        <w:t>распределены между ними</w:t>
      </w:r>
      <w:r>
        <w:rPr>
          <w:rStyle w:val="Нет"/>
          <w:rFonts w:ascii="Times New Roman" w:cs="Times New Roman" w:hAnsi="Times New Roman" w:eastAsia="Times New Roman"/>
          <w:b w:val="0"/>
          <w:bCs w:val="0"/>
          <w:i w:val="0"/>
          <w:iCs w:val="0"/>
          <w:vertAlign w:val="superscript"/>
        </w:rPr>
        <w:footnoteReference w:id="288"/>
      </w:r>
      <w:r>
        <w:rPr>
          <w:rtl w:val="0"/>
        </w:rPr>
        <w:t>.</w:t>
      </w:r>
      <w:r>
        <w:rPr>
          <w:rtl w:val="0"/>
        </w:rPr>
        <w:t xml:space="preserve"> </w:t>
      </w:r>
      <w:r>
        <w:rPr>
          <w:rtl w:val="0"/>
        </w:rPr>
        <w:t>Суды исходят из того</w:t>
      </w:r>
      <w:r>
        <w:rPr>
          <w:rtl w:val="0"/>
        </w:rPr>
        <w:t xml:space="preserve">, </w:t>
      </w:r>
      <w:r>
        <w:rPr>
          <w:rtl w:val="0"/>
        </w:rPr>
        <w:t>что платформенные занятые добровольно и самостоятельно выбирают данную форму занятости</w:t>
      </w:r>
      <w:r>
        <w:rPr>
          <w:rStyle w:val="Нет"/>
          <w:rFonts w:ascii="Times New Roman" w:cs="Times New Roman" w:hAnsi="Times New Roman" w:eastAsia="Times New Roman"/>
          <w:b w:val="0"/>
          <w:bCs w:val="0"/>
          <w:i w:val="0"/>
          <w:iCs w:val="0"/>
          <w:vertAlign w:val="superscript"/>
        </w:rPr>
        <w:footnoteReference w:id="289"/>
      </w:r>
      <w:r>
        <w:rPr>
          <w:rtl w:val="0"/>
        </w:rPr>
        <w:t>.</w:t>
      </w:r>
    </w:p>
    <w:p>
      <w:pPr>
        <w:pStyle w:val="Основной текст"/>
        <w:bidi w:val="0"/>
      </w:pPr>
      <w:r>
        <w:rPr>
          <w:rtl w:val="0"/>
        </w:rPr>
        <w:t xml:space="preserve">В судебных решениях деятельность платформенных компаний рассматривается как деятельность по оказанию информационных </w:t>
      </w:r>
      <w:r>
        <w:rPr>
          <w:rtl w:val="0"/>
        </w:rPr>
        <w:t>(</w:t>
      </w:r>
      <w:r>
        <w:rPr>
          <w:rtl w:val="0"/>
        </w:rPr>
        <w:t>а не транспортных или курьерских</w:t>
      </w:r>
      <w:r>
        <w:rPr>
          <w:rtl w:val="0"/>
        </w:rPr>
        <w:t xml:space="preserve">) </w:t>
      </w:r>
      <w:r>
        <w:rPr>
          <w:rtl w:val="0"/>
        </w:rPr>
        <w:t>услуг</w:t>
      </w:r>
      <w:r>
        <w:rPr>
          <w:rtl w:val="0"/>
        </w:rPr>
        <w:t xml:space="preserve">, </w:t>
      </w:r>
      <w:r>
        <w:rPr>
          <w:rtl w:val="0"/>
        </w:rPr>
        <w:t xml:space="preserve">а мобильное приложение </w:t>
      </w:r>
      <w:r>
        <w:rPr>
          <w:rtl w:val="0"/>
        </w:rPr>
        <w:t xml:space="preserve">является </w:t>
      </w:r>
      <w:r>
        <w:rPr>
          <w:rtl w:val="0"/>
        </w:rPr>
        <w:t>средство</w:t>
      </w:r>
      <w:r>
        <w:rPr>
          <w:rtl w:val="0"/>
        </w:rPr>
        <w:t>м</w:t>
      </w:r>
      <w:r>
        <w:rPr>
          <w:rtl w:val="0"/>
        </w:rPr>
        <w:t xml:space="preserve"> обеспечения взаимодействия платформенного занятого и</w:t>
      </w:r>
      <w:r>
        <w:rPr>
          <w:rtl w:val="0"/>
        </w:rPr>
        <w:t xml:space="preserve"> </w:t>
      </w:r>
      <w:r>
        <w:rPr>
          <w:rtl w:val="0"/>
        </w:rPr>
        <w:t>заказчиков</w:t>
      </w:r>
      <w:r>
        <w:rPr>
          <w:rtl w:val="0"/>
        </w:rPr>
        <w:t xml:space="preserve">, </w:t>
      </w:r>
      <w:r>
        <w:rPr>
          <w:rtl w:val="0"/>
        </w:rPr>
        <w:t>что также трактуется в пользу отсутствия наличия трудовых правоотношений</w:t>
      </w:r>
      <w:r>
        <w:rPr>
          <w:rStyle w:val="Нет"/>
          <w:rFonts w:ascii="Times New Roman" w:cs="Times New Roman" w:hAnsi="Times New Roman" w:eastAsia="Times New Roman"/>
          <w:b w:val="0"/>
          <w:bCs w:val="0"/>
          <w:i w:val="0"/>
          <w:iCs w:val="0"/>
          <w:vertAlign w:val="superscript"/>
        </w:rPr>
        <w:footnoteReference w:id="290"/>
      </w:r>
      <w:r>
        <w:rPr>
          <w:rtl w:val="0"/>
        </w:rPr>
        <w:t>.</w:t>
      </w:r>
      <w:r>
        <w:rPr>
          <w:rtl w:val="0"/>
        </w:rPr>
        <w:t xml:space="preserve"> В данном случае суды упускают из внимания такую важную функцию мобильного приложения</w:t>
      </w:r>
      <w:r>
        <w:rPr>
          <w:rtl w:val="0"/>
        </w:rPr>
        <w:t xml:space="preserve">, </w:t>
      </w:r>
      <w:r>
        <w:rPr>
          <w:rtl w:val="0"/>
        </w:rPr>
        <w:t xml:space="preserve">как алгоритмическое </w:t>
      </w:r>
      <w:r>
        <w:rPr>
          <w:rtl w:val="0"/>
        </w:rPr>
        <w:t>управление трудовым процессом и контроль осуществления трудовой функции</w:t>
      </w:r>
      <w:r>
        <w:rPr>
          <w:rtl w:val="0"/>
        </w:rPr>
        <w:t xml:space="preserve">. </w:t>
      </w:r>
      <w:r>
        <w:rPr>
          <w:rtl w:val="0"/>
        </w:rPr>
        <w:t>При том</w:t>
      </w:r>
      <w:r>
        <w:rPr>
          <w:rtl w:val="0"/>
        </w:rPr>
        <w:t xml:space="preserve">, </w:t>
      </w:r>
      <w:r>
        <w:rPr>
          <w:rtl w:val="0"/>
        </w:rPr>
        <w:t>что не следует забывать о том</w:t>
      </w:r>
      <w:r>
        <w:rPr>
          <w:rtl w:val="0"/>
        </w:rPr>
        <w:t xml:space="preserve">, </w:t>
      </w:r>
      <w:r>
        <w:rPr>
          <w:rtl w:val="0"/>
        </w:rPr>
        <w:t>что разработчиком алгоритмов является человек</w:t>
      </w:r>
      <w:r>
        <w:rPr>
          <w:rtl w:val="0"/>
        </w:rPr>
        <w:t xml:space="preserve">, </w:t>
      </w:r>
      <w:r>
        <w:rPr>
          <w:rtl w:val="0"/>
        </w:rPr>
        <w:t>и алгоритм по своей сути является лишь техническим процессом упрощения управления и контроля за трудовым процессом</w:t>
      </w:r>
      <w:r>
        <w:rPr>
          <w:rtl w:val="0"/>
        </w:rPr>
        <w:t xml:space="preserve">, </w:t>
      </w:r>
      <w:r>
        <w:rPr>
          <w:rtl w:val="0"/>
        </w:rPr>
        <w:t>что вполне может быть уравнено с личным контролем</w:t>
      </w:r>
      <w:r>
        <w:rPr>
          <w:rtl w:val="0"/>
        </w:rPr>
        <w:t>.</w:t>
      </w:r>
    </w:p>
    <w:p>
      <w:pPr>
        <w:pStyle w:val="Основной текст"/>
        <w:bidi w:val="0"/>
      </w:pPr>
      <w:r>
        <w:rPr>
          <w:rtl w:val="0"/>
        </w:rPr>
        <w:t>Платформенные компании не отрицают использования алгоритмического контроля</w:t>
      </w:r>
      <w:r>
        <w:rPr>
          <w:rtl w:val="0"/>
        </w:rPr>
        <w:t xml:space="preserve">. </w:t>
      </w:r>
      <w:r>
        <w:rPr>
          <w:rtl w:val="0"/>
        </w:rPr>
        <w:t>Так</w:t>
      </w:r>
      <w:r>
        <w:rPr>
          <w:rtl w:val="0"/>
        </w:rPr>
        <w:t xml:space="preserve">, </w:t>
      </w:r>
      <w:r>
        <w:rPr>
          <w:rtl w:val="0"/>
        </w:rPr>
        <w:t xml:space="preserve">компания </w:t>
      </w:r>
      <w:r>
        <w:rPr>
          <w:rtl w:val="0"/>
        </w:rPr>
        <w:t xml:space="preserve">Delivery Club </w:t>
      </w:r>
      <w:r>
        <w:rPr>
          <w:rtl w:val="0"/>
        </w:rPr>
        <w:t>отмечает</w:t>
      </w:r>
      <w:r>
        <w:rPr>
          <w:rtl w:val="0"/>
        </w:rPr>
        <w:t xml:space="preserve">, </w:t>
      </w:r>
      <w:r>
        <w:rPr>
          <w:rtl w:val="0"/>
        </w:rPr>
        <w:t>что она совершенствует технологии поиска и распределения курьеров на заказы</w:t>
      </w:r>
      <w:r>
        <w:rPr>
          <w:rtl w:val="0"/>
        </w:rPr>
        <w:t xml:space="preserve">, </w:t>
      </w:r>
      <w:r>
        <w:rPr>
          <w:rtl w:val="0"/>
        </w:rPr>
        <w:t xml:space="preserve">для чего наняла в </w:t>
      </w:r>
      <w:r>
        <w:rPr>
          <w:rtl w:val="0"/>
        </w:rPr>
        <w:t xml:space="preserve">2020 </w:t>
      </w:r>
      <w:r>
        <w:rPr>
          <w:rtl w:val="0"/>
        </w:rPr>
        <w:t>г</w:t>
      </w:r>
      <w:r>
        <w:rPr>
          <w:rtl w:val="0"/>
        </w:rPr>
        <w:t xml:space="preserve">. </w:t>
      </w:r>
      <w:r>
        <w:rPr>
          <w:rtl w:val="0"/>
        </w:rPr>
        <w:t xml:space="preserve">около </w:t>
      </w:r>
      <w:r>
        <w:rPr>
          <w:rtl w:val="0"/>
        </w:rPr>
        <w:t xml:space="preserve">150 </w:t>
      </w:r>
      <w:r>
        <w:rPr>
          <w:rtl w:val="0"/>
        </w:rPr>
        <w:t>разработчиков</w:t>
      </w:r>
      <w:r>
        <w:rPr>
          <w:rtl w:val="0"/>
        </w:rPr>
        <w:t xml:space="preserve">. </w:t>
      </w:r>
      <w:r>
        <w:rPr>
          <w:rtl w:val="0"/>
        </w:rPr>
        <w:t>Кроме того</w:t>
      </w:r>
      <w:r>
        <w:rPr>
          <w:rtl w:val="0"/>
        </w:rPr>
        <w:t>,</w:t>
      </w:r>
      <w:r>
        <w:rPr>
          <w:rtl w:val="0"/>
        </w:rPr>
        <w:t xml:space="preserve"> </w:t>
      </w:r>
      <w:r>
        <w:rPr>
          <w:rtl w:val="0"/>
        </w:rPr>
        <w:t>компания оптимизировала алгоритм автоназначения</w:t>
      </w:r>
      <w:r>
        <w:rPr>
          <w:rtl w:val="0"/>
        </w:rPr>
        <w:t xml:space="preserve">, </w:t>
      </w:r>
      <w:r>
        <w:rPr>
          <w:rtl w:val="0"/>
        </w:rPr>
        <w:t>отвечающий за</w:t>
      </w:r>
      <w:r>
        <w:rPr>
          <w:rtl w:val="0"/>
        </w:rPr>
        <w:t xml:space="preserve"> </w:t>
      </w:r>
      <w:r>
        <w:rPr>
          <w:rtl w:val="0"/>
        </w:rPr>
        <w:t>распределение курьеров по заказам</w:t>
      </w:r>
      <w:r>
        <w:rPr>
          <w:rStyle w:val="Нет"/>
          <w:rFonts w:ascii="Times New Roman" w:cs="Times New Roman" w:hAnsi="Times New Roman" w:eastAsia="Times New Roman"/>
          <w:b w:val="0"/>
          <w:bCs w:val="0"/>
          <w:i w:val="0"/>
          <w:iCs w:val="0"/>
          <w:vertAlign w:val="superscript"/>
        </w:rPr>
        <w:footnoteReference w:id="291"/>
      </w:r>
      <w:r>
        <w:rPr>
          <w:rtl w:val="0"/>
        </w:rPr>
        <w:t>.</w:t>
      </w:r>
    </w:p>
    <w:p>
      <w:pPr>
        <w:pStyle w:val="Основной текст"/>
        <w:bidi w:val="0"/>
      </w:pPr>
      <w:r>
        <w:rPr>
          <w:rtl w:val="0"/>
        </w:rPr>
        <w:t>Следует также отметить</w:t>
      </w:r>
      <w:r>
        <w:rPr>
          <w:rtl w:val="0"/>
        </w:rPr>
        <w:t xml:space="preserve">, </w:t>
      </w:r>
      <w:r>
        <w:rPr>
          <w:rtl w:val="0"/>
        </w:rPr>
        <w:t xml:space="preserve">что в практике Верховного суда </w:t>
      </w:r>
      <w:r>
        <w:rPr>
          <w:rtl w:val="0"/>
        </w:rPr>
        <w:t>в спорах по делам о возмещении ущерба</w:t>
      </w:r>
      <w:r>
        <w:rPr>
          <w:rtl w:val="0"/>
        </w:rPr>
        <w:t xml:space="preserve">, </w:t>
      </w:r>
      <w:r>
        <w:rPr>
          <w:rtl w:val="0"/>
        </w:rPr>
        <w:t xml:space="preserve">причинного жизни и здоровью деятельность платформенных компаний </w:t>
      </w:r>
      <w:r>
        <w:rPr>
          <w:rtl w:val="0"/>
        </w:rPr>
        <w:t>(</w:t>
      </w:r>
      <w:r>
        <w:rPr>
          <w:rtl w:val="0"/>
        </w:rPr>
        <w:t>таких как «Яндекс</w:t>
      </w:r>
      <w:r>
        <w:rPr>
          <w:rtl w:val="0"/>
        </w:rPr>
        <w:t>.</w:t>
      </w:r>
      <w:r>
        <w:rPr>
          <w:rtl w:val="0"/>
        </w:rPr>
        <w:t>Такси»</w:t>
      </w:r>
      <w:r>
        <w:rPr>
          <w:rtl w:val="0"/>
        </w:rPr>
        <w:t xml:space="preserve">) </w:t>
      </w:r>
      <w:r>
        <w:rPr>
          <w:rtl w:val="0"/>
        </w:rPr>
        <w:t xml:space="preserve">квалифицировалась </w:t>
      </w:r>
      <w:r>
        <w:rPr>
          <w:rtl w:val="0"/>
        </w:rPr>
        <w:t>как деятельность по оказанию транспортных</w:t>
      </w:r>
      <w:r>
        <w:rPr>
          <w:rtl w:val="0"/>
        </w:rPr>
        <w:t xml:space="preserve">, </w:t>
      </w:r>
      <w:r>
        <w:rPr>
          <w:rtl w:val="0"/>
        </w:rPr>
        <w:t>а не информационных услуг</w:t>
      </w:r>
      <w:r>
        <w:rPr>
          <w:rStyle w:val="Нет"/>
          <w:rFonts w:ascii="Times New Roman" w:cs="Times New Roman" w:hAnsi="Times New Roman" w:eastAsia="Times New Roman"/>
          <w:b w:val="0"/>
          <w:bCs w:val="0"/>
          <w:i w:val="0"/>
          <w:iCs w:val="0"/>
          <w:vertAlign w:val="superscript"/>
        </w:rPr>
        <w:footnoteReference w:id="292"/>
      </w:r>
      <w:r>
        <w:rPr>
          <w:rtl w:val="0"/>
        </w:rPr>
        <w:t xml:space="preserve">. </w:t>
      </w:r>
      <w:r>
        <w:rPr>
          <w:rtl w:val="0"/>
        </w:rPr>
        <w:t>Такой подход вполне возможно</w:t>
      </w:r>
      <w:r>
        <w:rPr>
          <w:rtl w:val="0"/>
        </w:rPr>
        <w:t xml:space="preserve">, </w:t>
      </w:r>
      <w:r>
        <w:rPr>
          <w:rtl w:val="0"/>
        </w:rPr>
        <w:t>и даже необходимо перенести на трудовые споры</w:t>
      </w:r>
      <w:r>
        <w:rPr>
          <w:rtl w:val="0"/>
        </w:rPr>
        <w:t>.</w:t>
      </w:r>
    </w:p>
    <w:p>
      <w:pPr>
        <w:pStyle w:val="Основной текст"/>
        <w:bidi w:val="0"/>
      </w:pPr>
      <w:r>
        <w:rPr>
          <w:rtl w:val="0"/>
        </w:rPr>
        <w:t>Таким образом</w:t>
      </w:r>
      <w:r>
        <w:rPr>
          <w:rtl w:val="0"/>
        </w:rPr>
        <w:t xml:space="preserve">, </w:t>
      </w:r>
      <w:r>
        <w:rPr>
          <w:rtl w:val="0"/>
        </w:rPr>
        <w:t>можно сделать вывод о том</w:t>
      </w:r>
      <w:r>
        <w:rPr>
          <w:rtl w:val="0"/>
        </w:rPr>
        <w:t xml:space="preserve">, </w:t>
      </w:r>
      <w:r>
        <w:rPr>
          <w:rtl w:val="0"/>
        </w:rPr>
        <w:t>что</w:t>
      </w:r>
      <w:r>
        <w:rPr>
          <w:rtl w:val="0"/>
        </w:rPr>
        <w:t xml:space="preserve">, </w:t>
      </w:r>
      <w:r>
        <w:rPr>
          <w:rtl w:val="0"/>
        </w:rPr>
        <w:t>несмотря на пробельность регулирования платформенной занятости</w:t>
      </w:r>
      <w:r>
        <w:rPr>
          <w:rtl w:val="0"/>
        </w:rPr>
        <w:t xml:space="preserve">, </w:t>
      </w:r>
      <w:r>
        <w:rPr>
          <w:rtl w:val="0"/>
        </w:rPr>
        <w:t>существует вполне не иллюзорная возможность отнесения этих отношений к трудовым</w:t>
      </w:r>
      <w:r>
        <w:rPr>
          <w:rtl w:val="0"/>
        </w:rPr>
        <w:t xml:space="preserve">, </w:t>
      </w:r>
      <w:r>
        <w:rPr>
          <w:rtl w:val="0"/>
        </w:rPr>
        <w:t>в том числе для большей социальной защищенности работников</w:t>
      </w:r>
      <w:r>
        <w:rPr>
          <w:rtl w:val="0"/>
        </w:rPr>
        <w:t>.</w:t>
      </w:r>
    </w:p>
    <w:p>
      <w:pPr>
        <w:pStyle w:val="Рубрика 2"/>
      </w:pPr>
      <w:bookmarkStart w:name="_Toc16" w:id="16"/>
      <w:r>
        <w:rPr>
          <w:rFonts w:cs="Arial Unicode MS" w:eastAsia="Arial Unicode MS"/>
          <w:rtl w:val="0"/>
        </w:rPr>
        <w:t>3.</w:t>
      </w:r>
      <w:r>
        <w:rPr>
          <w:rFonts w:cs="Arial Unicode MS" w:eastAsia="Arial Unicode MS"/>
          <w:rtl w:val="0"/>
          <w:lang w:val="en-US"/>
        </w:rPr>
        <w:t>3</w:t>
      </w:r>
      <w:r>
        <w:rPr>
          <w:rFonts w:cs="Arial Unicode MS" w:eastAsia="Arial Unicode MS" w:hint="default"/>
          <w:rtl w:val="0"/>
        </w:rPr>
        <w:t xml:space="preserve"> Трудовое право и экономика</w:t>
      </w:r>
      <w:bookmarkEnd w:id="16"/>
    </w:p>
    <w:p>
      <w:pPr>
        <w:pStyle w:val="Основной текст"/>
        <w:bidi w:val="0"/>
      </w:pPr>
      <w:r>
        <w:rPr>
          <w:rtl w:val="0"/>
          <w:lang w:val="en-US"/>
        </w:rPr>
        <w:t>Экономические отношения и характер организации труда</w:t>
      </w:r>
      <w:r>
        <w:rPr>
          <w:rtl w:val="0"/>
        </w:rPr>
        <w:t xml:space="preserve"> в</w:t>
      </w:r>
      <w:r>
        <w:rPr>
          <w:rtl w:val="0"/>
          <w:lang w:val="en-US"/>
        </w:rPr>
        <w:t xml:space="preserve"> значительной степени определяют содержание </w:t>
      </w:r>
      <w:r>
        <w:rPr>
          <w:rtl w:val="0"/>
        </w:rPr>
        <w:t>и</w:t>
      </w:r>
      <w:r>
        <w:rPr>
          <w:rtl w:val="0"/>
          <w:lang w:val="en-US"/>
        </w:rPr>
        <w:t xml:space="preserve"> специфику норм трудового права</w:t>
      </w:r>
      <w:r>
        <w:rPr>
          <w:rtl w:val="0"/>
        </w:rPr>
        <w:t xml:space="preserve">, </w:t>
      </w:r>
      <w:r>
        <w:rPr>
          <w:rtl w:val="0"/>
        </w:rPr>
        <w:t>что отмечается многими авторами</w:t>
      </w:r>
      <w:r>
        <w:rPr>
          <w:rStyle w:val="Нет"/>
          <w:rFonts w:ascii="Times New Roman" w:cs="Times New Roman" w:hAnsi="Times New Roman" w:eastAsia="Times New Roman"/>
          <w:b w:val="0"/>
          <w:bCs w:val="0"/>
          <w:i w:val="0"/>
          <w:iCs w:val="0"/>
          <w:vertAlign w:val="superscript"/>
        </w:rPr>
        <w:footnoteReference w:id="293"/>
      </w:r>
      <w:r>
        <w:rPr>
          <w:rtl w:val="0"/>
        </w:rPr>
        <w:t xml:space="preserve">. </w:t>
      </w:r>
      <w:r>
        <w:rPr>
          <w:rtl w:val="0"/>
        </w:rPr>
        <w:t>Тем более необходимо рассмотреть данную взаимосвязь</w:t>
      </w:r>
      <w:r>
        <w:rPr>
          <w:rtl w:val="0"/>
        </w:rPr>
        <w:t xml:space="preserve">, </w:t>
      </w:r>
      <w:r>
        <w:rPr>
          <w:rtl w:val="0"/>
        </w:rPr>
        <w:t>поскольку создание единого рынка труда заявлено как одна из основных целей создания ЕАЭС</w:t>
      </w:r>
      <w:r>
        <w:rPr>
          <w:rtl w:val="0"/>
        </w:rPr>
        <w:t>.</w:t>
      </w:r>
    </w:p>
    <w:p>
      <w:pPr>
        <w:pStyle w:val="Основной текст"/>
        <w:bidi w:val="0"/>
      </w:pPr>
      <w:r>
        <w:rPr>
          <w:rtl w:val="0"/>
        </w:rPr>
        <w:t>Не ставя перед собой цель по рассмотрению влияния экономики на стандарты труда в глобальной исторической перспективе</w:t>
      </w:r>
      <w:r>
        <w:rPr>
          <w:rtl w:val="0"/>
        </w:rPr>
        <w:t xml:space="preserve">, </w:t>
      </w:r>
      <w:r>
        <w:rPr>
          <w:rtl w:val="0"/>
        </w:rPr>
        <w:t>все же это выходит за пределы данного исследования</w:t>
      </w:r>
      <w:r>
        <w:rPr>
          <w:rtl w:val="0"/>
        </w:rPr>
        <w:t xml:space="preserve">, </w:t>
      </w:r>
      <w:r>
        <w:rPr>
          <w:rtl w:val="0"/>
        </w:rPr>
        <w:t>следует отметить некоторые современные тенденции во взаимосвязи экономики и трудового права</w:t>
      </w:r>
      <w:r>
        <w:rPr>
          <w:rtl w:val="0"/>
        </w:rPr>
        <w:t>.</w:t>
      </w:r>
    </w:p>
    <w:p>
      <w:pPr>
        <w:pStyle w:val="Основной текст"/>
        <w:bidi w:val="0"/>
      </w:pPr>
      <w:r>
        <w:rPr>
          <w:rtl w:val="0"/>
        </w:rPr>
        <w:t>На международном уровне не раз поднимались вопросы</w:t>
      </w:r>
      <w:r>
        <w:rPr>
          <w:rtl w:val="0"/>
        </w:rPr>
        <w:t xml:space="preserve">, </w:t>
      </w:r>
      <w:r>
        <w:rPr>
          <w:rtl w:val="0"/>
        </w:rPr>
        <w:t xml:space="preserve">затрагивающие рассматриваемую сферу — это выражалось как в принятии </w:t>
      </w:r>
      <w:r>
        <w:rPr>
          <w:rtl w:val="0"/>
        </w:rPr>
        <w:t>рекомендательн</w:t>
      </w:r>
      <w:r>
        <w:rPr>
          <w:rtl w:val="0"/>
        </w:rPr>
        <w:t xml:space="preserve">ого </w:t>
      </w:r>
      <w:r>
        <w:rPr>
          <w:rtl w:val="0"/>
        </w:rPr>
        <w:t>Положени</w:t>
      </w:r>
      <w:r>
        <w:rPr>
          <w:rtl w:val="0"/>
        </w:rPr>
        <w:t>я</w:t>
      </w:r>
      <w:r>
        <w:rPr>
          <w:rtl w:val="0"/>
        </w:rPr>
        <w:t>,</w:t>
      </w:r>
      <w:r>
        <w:rPr>
          <w:rtl w:val="0"/>
        </w:rPr>
        <w:t xml:space="preserve"> </w:t>
      </w:r>
      <w:r>
        <w:rPr>
          <w:rtl w:val="0"/>
        </w:rPr>
        <w:t>касающ</w:t>
      </w:r>
      <w:r>
        <w:rPr>
          <w:rtl w:val="0"/>
        </w:rPr>
        <w:t>егос</w:t>
      </w:r>
      <w:r>
        <w:rPr>
          <w:rtl w:val="0"/>
        </w:rPr>
        <w:t>я многонациональных корпораций</w:t>
      </w:r>
      <w:r>
        <w:rPr>
          <w:rStyle w:val="Нет"/>
          <w:rFonts w:ascii="Times New Roman" w:cs="Times New Roman" w:hAnsi="Times New Roman" w:eastAsia="Times New Roman"/>
          <w:b w:val="0"/>
          <w:bCs w:val="0"/>
          <w:i w:val="0"/>
          <w:iCs w:val="0"/>
          <w:vertAlign w:val="superscript"/>
        </w:rPr>
        <w:footnoteReference w:id="294"/>
      </w:r>
      <w:r>
        <w:rPr>
          <w:rtl w:val="0"/>
        </w:rPr>
        <w:t xml:space="preserve"> в рамках ОЭСР</w:t>
      </w:r>
      <w:r>
        <w:rPr>
          <w:rtl w:val="0"/>
        </w:rPr>
        <w:t>.</w:t>
      </w:r>
      <w:r>
        <w:rPr>
          <w:rtl w:val="0"/>
        </w:rPr>
        <w:t xml:space="preserve"> В рамках МОТ в </w:t>
      </w:r>
      <w:r>
        <w:rPr>
          <w:rtl w:val="0"/>
        </w:rPr>
        <w:t xml:space="preserve">1977 </w:t>
      </w:r>
      <w:r>
        <w:rPr>
          <w:rtl w:val="0"/>
        </w:rPr>
        <w:t>г</w:t>
      </w:r>
      <w:r>
        <w:rPr>
          <w:rtl w:val="0"/>
        </w:rPr>
        <w:t xml:space="preserve">. </w:t>
      </w:r>
      <w:r>
        <w:rPr>
          <w:rtl w:val="0"/>
        </w:rPr>
        <w:t xml:space="preserve">принимается </w:t>
      </w:r>
      <w:r>
        <w:rPr>
          <w:rtl w:val="0"/>
        </w:rPr>
        <w:t>Трёхсторонняя декларация принципов</w:t>
      </w:r>
      <w:r>
        <w:rPr>
          <w:rtl w:val="0"/>
        </w:rPr>
        <w:t xml:space="preserve">, </w:t>
      </w:r>
      <w:r>
        <w:rPr>
          <w:rtl w:val="0"/>
        </w:rPr>
        <w:t>касающихся многонациональных корпораций и социальной политики</w:t>
      </w:r>
      <w:r>
        <w:rPr>
          <w:rtl w:val="0"/>
        </w:rPr>
        <w:t xml:space="preserve">, </w:t>
      </w:r>
      <w:r>
        <w:rPr>
          <w:rtl w:val="0"/>
        </w:rPr>
        <w:t xml:space="preserve">однако ее </w:t>
      </w:r>
      <w:r>
        <w:rPr>
          <w:rtl w:val="0"/>
        </w:rPr>
        <w:t>рекомендательны</w:t>
      </w:r>
      <w:r>
        <w:rPr>
          <w:rtl w:val="0"/>
        </w:rPr>
        <w:t xml:space="preserve">й </w:t>
      </w:r>
      <w:r>
        <w:rPr>
          <w:rtl w:val="0"/>
        </w:rPr>
        <w:t>характер</w:t>
      </w:r>
      <w:r>
        <w:rPr>
          <w:rtl w:val="0"/>
        </w:rPr>
        <w:t xml:space="preserve"> </w:t>
      </w:r>
      <w:r>
        <w:rPr>
          <w:rtl w:val="0"/>
        </w:rPr>
        <w:t>и</w:t>
      </w:r>
      <w:r>
        <w:rPr>
          <w:rtl w:val="0"/>
        </w:rPr>
        <w:t xml:space="preserve"> </w:t>
      </w:r>
      <w:r>
        <w:rPr>
          <w:rtl w:val="0"/>
        </w:rPr>
        <w:t>расплывчатость</w:t>
      </w:r>
      <w:r>
        <w:rPr>
          <w:rtl w:val="0"/>
        </w:rPr>
        <w:t xml:space="preserve"> </w:t>
      </w:r>
      <w:r>
        <w:rPr>
          <w:rtl w:val="0"/>
        </w:rPr>
        <w:t>формулировок</w:t>
      </w:r>
      <w:r>
        <w:rPr>
          <w:rtl w:val="0"/>
        </w:rPr>
        <w:t xml:space="preserve"> подвергались заслуженной критике среди специалистов</w:t>
      </w:r>
      <w:r>
        <w:rPr>
          <w:rStyle w:val="Нет"/>
          <w:rFonts w:ascii="Times New Roman" w:cs="Times New Roman" w:hAnsi="Times New Roman" w:eastAsia="Times New Roman"/>
          <w:b w:val="0"/>
          <w:bCs w:val="0"/>
          <w:i w:val="0"/>
          <w:iCs w:val="0"/>
          <w:vertAlign w:val="superscript"/>
        </w:rPr>
        <w:footnoteReference w:id="295"/>
      </w:r>
      <w:r>
        <w:rPr>
          <w:rtl w:val="0"/>
        </w:rPr>
        <w:t xml:space="preserve">, </w:t>
      </w:r>
      <w:r>
        <w:rPr>
          <w:rtl w:val="0"/>
        </w:rPr>
        <w:t>в том числе за то</w:t>
      </w:r>
      <w:r>
        <w:rPr>
          <w:rtl w:val="0"/>
        </w:rPr>
        <w:t xml:space="preserve">, </w:t>
      </w:r>
      <w:r>
        <w:rPr>
          <w:rtl w:val="0"/>
        </w:rPr>
        <w:t>что</w:t>
      </w:r>
      <w:r>
        <w:rPr>
          <w:rtl w:val="0"/>
        </w:rPr>
        <w:t xml:space="preserve">, </w:t>
      </w:r>
      <w:r>
        <w:rPr>
          <w:rtl w:val="0"/>
        </w:rPr>
        <w:t>несмотря на принятие данной Декларации</w:t>
      </w:r>
      <w:r>
        <w:rPr>
          <w:rtl w:val="0"/>
        </w:rPr>
        <w:t xml:space="preserve">, </w:t>
      </w:r>
      <w:r>
        <w:rPr>
          <w:rtl w:val="0"/>
        </w:rPr>
        <w:t xml:space="preserve">не были найдены эффективные способы налагать на </w:t>
      </w:r>
      <w:r>
        <w:rPr>
          <w:rtl w:val="0"/>
        </w:rPr>
        <w:t>многонациональны</w:t>
      </w:r>
      <w:r>
        <w:rPr>
          <w:rtl w:val="0"/>
        </w:rPr>
        <w:t>е</w:t>
      </w:r>
      <w:r>
        <w:rPr>
          <w:rtl w:val="0"/>
        </w:rPr>
        <w:t xml:space="preserve"> корпораци</w:t>
      </w:r>
      <w:r>
        <w:rPr>
          <w:rtl w:val="0"/>
        </w:rPr>
        <w:t>и те же обязательства</w:t>
      </w:r>
      <w:r>
        <w:rPr>
          <w:rtl w:val="0"/>
        </w:rPr>
        <w:t xml:space="preserve">, </w:t>
      </w:r>
      <w:r>
        <w:rPr>
          <w:rtl w:val="0"/>
        </w:rPr>
        <w:t>что налагаются на государство</w:t>
      </w:r>
      <w:r>
        <w:rPr>
          <w:rStyle w:val="Нет"/>
          <w:rFonts w:ascii="Times New Roman" w:cs="Times New Roman" w:hAnsi="Times New Roman" w:eastAsia="Times New Roman"/>
          <w:b w:val="0"/>
          <w:bCs w:val="0"/>
          <w:i w:val="0"/>
          <w:iCs w:val="0"/>
          <w:vertAlign w:val="superscript"/>
        </w:rPr>
        <w:footnoteReference w:id="296"/>
      </w:r>
      <w:r>
        <w:rPr>
          <w:rtl w:val="0"/>
        </w:rPr>
        <w:t xml:space="preserve">. </w:t>
      </w:r>
      <w:r>
        <w:rPr>
          <w:rtl w:val="0"/>
        </w:rPr>
        <w:t>А также на уровне МОТ рассматриваются множество докладов</w:t>
      </w:r>
      <w:r>
        <w:rPr>
          <w:rtl w:val="0"/>
        </w:rPr>
        <w:t xml:space="preserve">, </w:t>
      </w:r>
      <w:r>
        <w:rPr>
          <w:rtl w:val="0"/>
        </w:rPr>
        <w:t>касающихся глобализации</w:t>
      </w:r>
      <w:r>
        <w:rPr>
          <w:rtl w:val="0"/>
        </w:rPr>
        <w:t xml:space="preserve">, </w:t>
      </w:r>
      <w:r>
        <w:rPr>
          <w:rtl w:val="0"/>
        </w:rPr>
        <w:t xml:space="preserve">указанных в параграфе </w:t>
      </w:r>
      <w:r>
        <w:rPr>
          <w:rtl w:val="0"/>
        </w:rPr>
        <w:t xml:space="preserve">1.1 </w:t>
      </w:r>
      <w:r>
        <w:rPr>
          <w:rtl w:val="0"/>
        </w:rPr>
        <w:t>данной работы</w:t>
      </w:r>
      <w:r>
        <w:rPr>
          <w:rtl w:val="0"/>
        </w:rPr>
        <w:t xml:space="preserve">, </w:t>
      </w:r>
      <w:r>
        <w:rPr>
          <w:rtl w:val="0"/>
        </w:rPr>
        <w:t xml:space="preserve">а также </w:t>
      </w:r>
      <w:r>
        <w:rPr>
          <w:rtl w:val="0"/>
        </w:rPr>
        <w:t xml:space="preserve">Декларация о социальной справедливости в целях справедливой глобализации </w:t>
      </w:r>
      <w:r>
        <w:rPr>
          <w:rtl w:val="0"/>
        </w:rPr>
        <w:t xml:space="preserve">2008 </w:t>
      </w:r>
      <w:r>
        <w:rPr>
          <w:rtl w:val="0"/>
        </w:rPr>
        <w:t>г</w:t>
      </w:r>
      <w:r>
        <w:rPr>
          <w:rtl w:val="0"/>
        </w:rPr>
        <w:t xml:space="preserve">. </w:t>
      </w:r>
      <w:r>
        <w:rPr>
          <w:rtl w:val="0"/>
        </w:rPr>
        <w:t>Отмечается</w:t>
      </w:r>
      <w:r>
        <w:rPr>
          <w:rtl w:val="0"/>
        </w:rPr>
        <w:t xml:space="preserve">, </w:t>
      </w:r>
      <w:r>
        <w:rPr>
          <w:rtl w:val="0"/>
        </w:rPr>
        <w:t>что п</w:t>
      </w:r>
      <w:r>
        <w:rPr>
          <w:rtl w:val="0"/>
        </w:rPr>
        <w:t>ротиворечия между богатыми</w:t>
      </w:r>
      <w:r>
        <w:rPr>
          <w:rtl w:val="0"/>
        </w:rPr>
        <w:t xml:space="preserve"> </w:t>
      </w:r>
      <w:r>
        <w:rPr>
          <w:rtl w:val="0"/>
        </w:rPr>
        <w:t>и</w:t>
      </w:r>
      <w:r>
        <w:rPr>
          <w:rtl w:val="0"/>
        </w:rPr>
        <w:t xml:space="preserve"> </w:t>
      </w:r>
      <w:r>
        <w:rPr>
          <w:rtl w:val="0"/>
        </w:rPr>
        <w:t>бедными</w:t>
      </w:r>
      <w:r>
        <w:rPr>
          <w:rtl w:val="0"/>
        </w:rPr>
        <w:t xml:space="preserve"> </w:t>
      </w:r>
      <w:r>
        <w:rPr>
          <w:rtl w:val="0"/>
        </w:rPr>
        <w:t>странами</w:t>
      </w:r>
      <w:r>
        <w:rPr>
          <w:rtl w:val="0"/>
        </w:rPr>
        <w:t xml:space="preserve"> </w:t>
      </w:r>
      <w:r>
        <w:rPr>
          <w:rtl w:val="0"/>
        </w:rPr>
        <w:t>вызвали</w:t>
      </w:r>
      <w:r>
        <w:rPr>
          <w:rtl w:val="0"/>
        </w:rPr>
        <w:t xml:space="preserve"> </w:t>
      </w:r>
      <w:r>
        <w:rPr>
          <w:rtl w:val="0"/>
        </w:rPr>
        <w:t>существенные</w:t>
      </w:r>
      <w:r>
        <w:rPr>
          <w:rtl w:val="0"/>
        </w:rPr>
        <w:t xml:space="preserve"> </w:t>
      </w:r>
      <w:r>
        <w:rPr>
          <w:rtl w:val="0"/>
        </w:rPr>
        <w:t>трудности</w:t>
      </w:r>
      <w:r>
        <w:rPr>
          <w:rtl w:val="0"/>
        </w:rPr>
        <w:t xml:space="preserve"> </w:t>
      </w:r>
      <w:r>
        <w:rPr>
          <w:rtl w:val="0"/>
        </w:rPr>
        <w:t>при</w:t>
      </w:r>
      <w:r>
        <w:rPr>
          <w:rtl w:val="0"/>
        </w:rPr>
        <w:t xml:space="preserve"> </w:t>
      </w:r>
      <w:r>
        <w:rPr>
          <w:rtl w:val="0"/>
        </w:rPr>
        <w:t>принятии</w:t>
      </w:r>
      <w:r>
        <w:rPr>
          <w:rtl w:val="0"/>
        </w:rPr>
        <w:t xml:space="preserve"> </w:t>
      </w:r>
      <w:r>
        <w:rPr>
          <w:rtl w:val="0"/>
        </w:rPr>
        <w:t>новых</w:t>
      </w:r>
      <w:r>
        <w:rPr>
          <w:rtl w:val="0"/>
        </w:rPr>
        <w:t xml:space="preserve"> </w:t>
      </w:r>
      <w:r>
        <w:rPr>
          <w:rtl w:val="0"/>
        </w:rPr>
        <w:t>и</w:t>
      </w:r>
      <w:r>
        <w:rPr>
          <w:rtl w:val="0"/>
        </w:rPr>
        <w:t xml:space="preserve"> </w:t>
      </w:r>
      <w:r>
        <w:rPr>
          <w:rtl w:val="0"/>
        </w:rPr>
        <w:t>ратификации</w:t>
      </w:r>
      <w:r>
        <w:rPr>
          <w:rtl w:val="0"/>
        </w:rPr>
        <w:t xml:space="preserve"> </w:t>
      </w:r>
      <w:r>
        <w:rPr>
          <w:rtl w:val="0"/>
        </w:rPr>
        <w:t>ранее</w:t>
      </w:r>
      <w:r>
        <w:rPr>
          <w:rtl w:val="0"/>
        </w:rPr>
        <w:t xml:space="preserve"> </w:t>
      </w:r>
      <w:r>
        <w:rPr>
          <w:rtl w:val="0"/>
        </w:rPr>
        <w:t>принятых</w:t>
      </w:r>
      <w:r>
        <w:rPr>
          <w:rtl w:val="0"/>
        </w:rPr>
        <w:t xml:space="preserve"> </w:t>
      </w:r>
      <w:r>
        <w:rPr>
          <w:rtl w:val="0"/>
        </w:rPr>
        <w:t>конвенций</w:t>
      </w:r>
      <w:r>
        <w:rPr>
          <w:rtl w:val="0"/>
        </w:rPr>
        <w:t xml:space="preserve"> </w:t>
      </w:r>
      <w:r>
        <w:rPr>
          <w:rtl w:val="0"/>
        </w:rPr>
        <w:t>МОТ</w:t>
      </w:r>
      <w:r>
        <w:rPr>
          <w:rtl w:val="0"/>
        </w:rPr>
        <w:t xml:space="preserve"> (</w:t>
      </w:r>
      <w:r>
        <w:rPr>
          <w:rtl w:val="0"/>
        </w:rPr>
        <w:t>это уже отмечалось в одном из предыдущих параграфов</w:t>
      </w:r>
      <w:r>
        <w:rPr>
          <w:rtl w:val="0"/>
        </w:rPr>
        <w:t>)</w:t>
      </w:r>
      <w:r>
        <w:rPr>
          <w:rtl w:val="0"/>
        </w:rPr>
        <w:t>.</w:t>
      </w:r>
    </w:p>
    <w:p>
      <w:pPr>
        <w:pStyle w:val="Основной текст"/>
        <w:bidi w:val="0"/>
      </w:pPr>
      <w:r>
        <w:rPr>
          <w:rtl w:val="0"/>
        </w:rPr>
        <w:t>Нобелевский лауреат Дж</w:t>
      </w:r>
      <w:r>
        <w:rPr>
          <w:rtl w:val="0"/>
        </w:rPr>
        <w:t xml:space="preserve">. </w:t>
      </w:r>
      <w:r>
        <w:rPr>
          <w:rtl w:val="0"/>
        </w:rPr>
        <w:t>Стиглиц пишет</w:t>
      </w:r>
      <w:r>
        <w:rPr>
          <w:rtl w:val="0"/>
        </w:rPr>
        <w:t xml:space="preserve">, </w:t>
      </w:r>
      <w:r>
        <w:rPr>
          <w:rtl w:val="0"/>
        </w:rPr>
        <w:t>что «если глобализация будет и далее осуществляться тем же образом</w:t>
      </w:r>
      <w:r>
        <w:rPr>
          <w:rtl w:val="0"/>
        </w:rPr>
        <w:t xml:space="preserve">, </w:t>
      </w:r>
      <w:r>
        <w:rPr>
          <w:rtl w:val="0"/>
        </w:rPr>
        <w:t>каким она осуществлялась до сих пор</w:t>
      </w:r>
      <w:r>
        <w:rPr>
          <w:rtl w:val="0"/>
        </w:rPr>
        <w:t xml:space="preserve">... </w:t>
      </w:r>
      <w:r>
        <w:rPr>
          <w:rtl w:val="0"/>
        </w:rPr>
        <w:t>она не только не сможет способствовать развитию</w:t>
      </w:r>
      <w:r>
        <w:rPr>
          <w:rtl w:val="0"/>
        </w:rPr>
        <w:t xml:space="preserve">, </w:t>
      </w:r>
      <w:r>
        <w:rPr>
          <w:rtl w:val="0"/>
        </w:rPr>
        <w:t>но будет и впредь порождать бедность и нестабильность»</w:t>
      </w:r>
      <w:r>
        <w:rPr>
          <w:rStyle w:val="Нет"/>
          <w:rFonts w:ascii="Times New Roman" w:cs="Times New Roman" w:hAnsi="Times New Roman" w:eastAsia="Times New Roman"/>
          <w:b w:val="0"/>
          <w:bCs w:val="0"/>
          <w:i w:val="0"/>
          <w:iCs w:val="0"/>
          <w:vertAlign w:val="superscript"/>
        </w:rPr>
        <w:footnoteReference w:id="297"/>
      </w:r>
      <w:r>
        <w:rPr>
          <w:rtl w:val="0"/>
        </w:rPr>
        <w:t>.</w:t>
      </w:r>
    </w:p>
    <w:p>
      <w:pPr>
        <w:pStyle w:val="Основной текст"/>
        <w:bidi w:val="0"/>
      </w:pPr>
      <w:r>
        <w:rPr>
          <w:rtl w:val="0"/>
        </w:rPr>
        <w:t>В настоящее время приходится констатировать</w:t>
      </w:r>
      <w:r>
        <w:rPr>
          <w:rtl w:val="0"/>
        </w:rPr>
        <w:t xml:space="preserve">, </w:t>
      </w:r>
      <w:r>
        <w:rPr>
          <w:rtl w:val="0"/>
        </w:rPr>
        <w:t>что Международная организация труда встала на сторону наибольшей либерализации и глобализации рынков</w:t>
      </w:r>
      <w:r>
        <w:rPr>
          <w:rtl w:val="0"/>
        </w:rPr>
        <w:t xml:space="preserve">. </w:t>
      </w:r>
      <w:r>
        <w:rPr>
          <w:rtl w:val="0"/>
        </w:rPr>
        <w:t xml:space="preserve">Это ярко проявилось в принятом в </w:t>
      </w:r>
      <w:r>
        <w:rPr>
          <w:rtl w:val="0"/>
        </w:rPr>
        <w:t xml:space="preserve">2009 </w:t>
      </w:r>
      <w:r>
        <w:rPr>
          <w:rtl w:val="0"/>
        </w:rPr>
        <w:t>г</w:t>
      </w:r>
      <w:r>
        <w:rPr>
          <w:rtl w:val="0"/>
        </w:rPr>
        <w:t xml:space="preserve">. </w:t>
      </w:r>
      <w:r>
        <w:rPr>
          <w:rtl w:val="0"/>
        </w:rPr>
        <w:t xml:space="preserve">Глобальном пакте о рабочих местах </w:t>
      </w:r>
      <w:r>
        <w:rPr>
          <w:rtl w:val="0"/>
        </w:rPr>
        <w:t>(Global Jobs Pact)</w:t>
      </w:r>
      <w:r>
        <w:rPr>
          <w:rtl w:val="0"/>
        </w:rPr>
        <w:t>:</w:t>
      </w:r>
      <w:r>
        <w:rPr>
          <w:rtl w:val="0"/>
        </w:rPr>
        <w:t xml:space="preserve"> одним из ключевых пунктов </w:t>
      </w:r>
      <w:r>
        <w:rPr>
          <w:rtl w:val="0"/>
        </w:rPr>
        <w:t xml:space="preserve">данного Пакта </w:t>
      </w:r>
      <w:r>
        <w:rPr>
          <w:rtl w:val="0"/>
        </w:rPr>
        <w:t>признается необходимость «</w:t>
      </w:r>
      <w:r>
        <w:rPr>
          <w:rtl w:val="0"/>
        </w:rPr>
        <w:t>…</w:t>
      </w:r>
      <w:r>
        <w:rPr>
          <w:rtl w:val="0"/>
        </w:rPr>
        <w:t xml:space="preserve"> обеспечения</w:t>
      </w:r>
      <w:r>
        <w:rPr>
          <w:rtl w:val="0"/>
        </w:rPr>
        <w:t xml:space="preserve"> </w:t>
      </w:r>
      <w:r>
        <w:rPr>
          <w:rtl w:val="0"/>
        </w:rPr>
        <w:t>эффективной</w:t>
      </w:r>
      <w:r>
        <w:rPr>
          <w:rtl w:val="0"/>
        </w:rPr>
        <w:t xml:space="preserve"> </w:t>
      </w:r>
      <w:r>
        <w:rPr>
          <w:rtl w:val="0"/>
        </w:rPr>
        <w:t>и</w:t>
      </w:r>
      <w:r>
        <w:rPr>
          <w:rtl w:val="0"/>
        </w:rPr>
        <w:t xml:space="preserve"> </w:t>
      </w:r>
      <w:r>
        <w:rPr>
          <w:rtl w:val="0"/>
        </w:rPr>
        <w:t>хорошо</w:t>
      </w:r>
      <w:r>
        <w:rPr>
          <w:rtl w:val="0"/>
        </w:rPr>
        <w:t xml:space="preserve"> </w:t>
      </w:r>
      <w:r>
        <w:rPr>
          <w:rtl w:val="0"/>
        </w:rPr>
        <w:t>регулируемой</w:t>
      </w:r>
      <w:r>
        <w:rPr>
          <w:rtl w:val="0"/>
        </w:rPr>
        <w:t xml:space="preserve"> </w:t>
      </w:r>
      <w:r>
        <w:rPr>
          <w:rtl w:val="0"/>
        </w:rPr>
        <w:t>торговли</w:t>
      </w:r>
      <w:r>
        <w:rPr>
          <w:rtl w:val="0"/>
        </w:rPr>
        <w:t xml:space="preserve"> </w:t>
      </w:r>
      <w:r>
        <w:rPr>
          <w:rtl w:val="0"/>
        </w:rPr>
        <w:t>и</w:t>
      </w:r>
      <w:r>
        <w:rPr>
          <w:rtl w:val="0"/>
        </w:rPr>
        <w:t xml:space="preserve"> </w:t>
      </w:r>
      <w:r>
        <w:rPr>
          <w:rtl w:val="0"/>
        </w:rPr>
        <w:t>рынков</w:t>
      </w:r>
      <w:r>
        <w:rPr>
          <w:rtl w:val="0"/>
        </w:rPr>
        <w:t>,</w:t>
      </w:r>
      <w:r>
        <w:rPr>
          <w:rtl w:val="0"/>
        </w:rPr>
        <w:t xml:space="preserve"> </w:t>
      </w:r>
      <w:r>
        <w:rPr>
          <w:rtl w:val="0"/>
        </w:rPr>
        <w:t>которые принесут пользу всем</w:t>
      </w:r>
      <w:r>
        <w:rPr>
          <w:rtl w:val="0"/>
        </w:rPr>
        <w:t xml:space="preserve">, </w:t>
      </w:r>
      <w:r>
        <w:rPr>
          <w:rtl w:val="0"/>
        </w:rPr>
        <w:t>а также избежания государственного протекционизма</w:t>
      </w:r>
      <w:r>
        <w:rPr>
          <w:rtl w:val="0"/>
        </w:rPr>
        <w:t xml:space="preserve">. </w:t>
      </w:r>
      <w:r>
        <w:rPr>
          <w:rtl w:val="0"/>
        </w:rPr>
        <w:t>При устранении барьеров на внутренних и внешних рынках должен</w:t>
      </w:r>
      <w:r>
        <w:rPr>
          <w:rtl w:val="0"/>
        </w:rPr>
        <w:t xml:space="preserve"> </w:t>
      </w:r>
      <w:r>
        <w:rPr>
          <w:rtl w:val="0"/>
        </w:rPr>
        <w:t>учитываться</w:t>
      </w:r>
      <w:r>
        <w:rPr>
          <w:rtl w:val="0"/>
        </w:rPr>
        <w:t xml:space="preserve"> </w:t>
      </w:r>
      <w:r>
        <w:rPr>
          <w:rtl w:val="0"/>
        </w:rPr>
        <w:t>различный</w:t>
      </w:r>
      <w:r>
        <w:rPr>
          <w:rtl w:val="0"/>
        </w:rPr>
        <w:t xml:space="preserve"> </w:t>
      </w:r>
      <w:r>
        <w:rPr>
          <w:rtl w:val="0"/>
        </w:rPr>
        <w:t>уровень</w:t>
      </w:r>
      <w:r>
        <w:rPr>
          <w:rtl w:val="0"/>
        </w:rPr>
        <w:t xml:space="preserve"> </w:t>
      </w:r>
      <w:r>
        <w:rPr>
          <w:rtl w:val="0"/>
        </w:rPr>
        <w:t>развития</w:t>
      </w:r>
      <w:r>
        <w:rPr>
          <w:rtl w:val="0"/>
        </w:rPr>
        <w:t xml:space="preserve"> </w:t>
      </w:r>
      <w:r>
        <w:rPr>
          <w:rtl w:val="0"/>
        </w:rPr>
        <w:t>государств»</w:t>
      </w:r>
      <w:r>
        <w:rPr>
          <w:rStyle w:val="Нет"/>
          <w:rFonts w:ascii="Times New Roman" w:cs="Times New Roman" w:hAnsi="Times New Roman" w:eastAsia="Times New Roman"/>
          <w:b w:val="0"/>
          <w:bCs w:val="0"/>
          <w:i w:val="0"/>
          <w:iCs w:val="0"/>
          <w:vertAlign w:val="superscript"/>
        </w:rPr>
        <w:footnoteReference w:id="298"/>
      </w:r>
      <w:r>
        <w:rPr>
          <w:rtl w:val="0"/>
        </w:rPr>
        <w:t>.</w:t>
      </w:r>
      <w:r>
        <w:rPr>
          <w:rtl w:val="0"/>
        </w:rPr>
        <w:t xml:space="preserve"> Таким образом</w:t>
      </w:r>
      <w:r>
        <w:rPr>
          <w:rtl w:val="0"/>
        </w:rPr>
        <w:t xml:space="preserve">, </w:t>
      </w:r>
      <w:r>
        <w:rPr>
          <w:rtl w:val="0"/>
        </w:rPr>
        <w:t xml:space="preserve">приходится признать обоснованными упреки МОТ </w:t>
      </w:r>
      <w:r>
        <w:rPr>
          <w:rtl w:val="0"/>
        </w:rPr>
        <w:t>в</w:t>
      </w:r>
      <w:r>
        <w:rPr>
          <w:rtl w:val="0"/>
        </w:rPr>
        <w:t xml:space="preserve"> </w:t>
      </w:r>
      <w:r>
        <w:rPr>
          <w:rtl w:val="0"/>
        </w:rPr>
        <w:t>том</w:t>
      </w:r>
      <w:r>
        <w:rPr>
          <w:rtl w:val="0"/>
        </w:rPr>
        <w:t>,</w:t>
      </w:r>
      <w:r>
        <w:rPr>
          <w:rtl w:val="0"/>
        </w:rPr>
        <w:t xml:space="preserve"> </w:t>
      </w:r>
      <w:r>
        <w:rPr>
          <w:rtl w:val="0"/>
        </w:rPr>
        <w:t>что</w:t>
      </w:r>
      <w:r>
        <w:rPr>
          <w:rtl w:val="0"/>
        </w:rPr>
        <w:t xml:space="preserve"> </w:t>
      </w:r>
      <w:r>
        <w:rPr>
          <w:rtl w:val="0"/>
        </w:rPr>
        <w:t>он</w:t>
      </w:r>
      <w:r>
        <w:rPr>
          <w:rtl w:val="0"/>
        </w:rPr>
        <w:t xml:space="preserve">а </w:t>
      </w:r>
      <w:r>
        <w:rPr>
          <w:rtl w:val="0"/>
        </w:rPr>
        <w:t>стала</w:t>
      </w:r>
      <w:r>
        <w:rPr>
          <w:rtl w:val="0"/>
        </w:rPr>
        <w:t xml:space="preserve"> </w:t>
      </w:r>
      <w:r>
        <w:rPr>
          <w:rtl w:val="0"/>
        </w:rPr>
        <w:t>«агентством</w:t>
      </w:r>
      <w:r>
        <w:rPr>
          <w:rtl w:val="0"/>
        </w:rPr>
        <w:t xml:space="preserve"> </w:t>
      </w:r>
      <w:r>
        <w:rPr>
          <w:rtl w:val="0"/>
        </w:rPr>
        <w:t>по</w:t>
      </w:r>
      <w:r>
        <w:rPr>
          <w:rtl w:val="0"/>
        </w:rPr>
        <w:t xml:space="preserve"> </w:t>
      </w:r>
      <w:r>
        <w:rPr>
          <w:rtl w:val="0"/>
        </w:rPr>
        <w:t>глобализации»</w:t>
      </w:r>
      <w:r>
        <w:rPr>
          <w:rStyle w:val="Нет"/>
          <w:rFonts w:ascii="Times New Roman" w:cs="Times New Roman" w:hAnsi="Times New Roman" w:eastAsia="Times New Roman"/>
          <w:b w:val="0"/>
          <w:bCs w:val="0"/>
          <w:i w:val="0"/>
          <w:iCs w:val="0"/>
          <w:vertAlign w:val="superscript"/>
        </w:rPr>
        <w:footnoteReference w:id="299"/>
      </w:r>
      <w:r>
        <w:rPr>
          <w:rtl w:val="0"/>
        </w:rPr>
        <w:t>.</w:t>
      </w:r>
    </w:p>
    <w:p>
      <w:pPr>
        <w:pStyle w:val="Основной текст"/>
        <w:bidi w:val="0"/>
      </w:pPr>
      <w:r>
        <w:rPr>
          <w:rtl w:val="0"/>
        </w:rPr>
        <w:t>Единая экономика находится в тесной связи с перетеканием трудовых ресурсов к производственным и финансовым центрам</w:t>
      </w:r>
      <w:r>
        <w:rPr>
          <w:rtl w:val="0"/>
        </w:rPr>
        <w:t xml:space="preserve">. </w:t>
      </w:r>
      <w:r>
        <w:rPr>
          <w:rtl w:val="0"/>
        </w:rPr>
        <w:t>Несмотря на то</w:t>
      </w:r>
      <w:r>
        <w:rPr>
          <w:rtl w:val="0"/>
        </w:rPr>
        <w:t xml:space="preserve">, </w:t>
      </w:r>
      <w:r>
        <w:rPr>
          <w:rtl w:val="0"/>
        </w:rPr>
        <w:t>что всеми договорами и соглашениями государства</w:t>
      </w:r>
      <w:r>
        <w:rPr>
          <w:rtl w:val="0"/>
        </w:rPr>
        <w:t>-</w:t>
      </w:r>
      <w:r>
        <w:rPr>
          <w:rtl w:val="0"/>
        </w:rPr>
        <w:t>члены ЕАЭС подчеркивают стремление к повышению жизненного уровня их населения</w:t>
      </w:r>
      <w:r>
        <w:rPr>
          <w:rtl w:val="0"/>
        </w:rPr>
        <w:t xml:space="preserve">, </w:t>
      </w:r>
      <w:r>
        <w:rPr>
          <w:rtl w:val="0"/>
        </w:rPr>
        <w:t>на практике степень расслоения общества остается довольно различной</w:t>
      </w:r>
      <w:r>
        <w:rPr>
          <w:rStyle w:val="Нет"/>
          <w:rFonts w:ascii="Times New Roman" w:cs="Times New Roman" w:hAnsi="Times New Roman" w:eastAsia="Times New Roman"/>
          <w:b w:val="0"/>
          <w:bCs w:val="0"/>
          <w:i w:val="0"/>
          <w:iCs w:val="0"/>
          <w:vertAlign w:val="superscript"/>
        </w:rPr>
        <w:footnoteReference w:id="300"/>
      </w:r>
      <w:r>
        <w:rPr>
          <w:rtl w:val="0"/>
        </w:rPr>
        <w:t xml:space="preserve">. </w:t>
      </w:r>
      <w:r>
        <w:rPr>
          <w:rtl w:val="0"/>
        </w:rPr>
        <w:t>Важно подчеркнуть</w:t>
      </w:r>
      <w:r>
        <w:rPr>
          <w:rtl w:val="0"/>
        </w:rPr>
        <w:t xml:space="preserve">, </w:t>
      </w:r>
      <w:r>
        <w:rPr>
          <w:rtl w:val="0"/>
        </w:rPr>
        <w:t>что экономический рост тормозится неравенством</w:t>
      </w:r>
      <w:r>
        <w:rPr>
          <w:rtl w:val="0"/>
        </w:rPr>
        <w:t xml:space="preserve">, </w:t>
      </w:r>
      <w:r>
        <w:rPr>
          <w:rtl w:val="0"/>
        </w:rPr>
        <w:t>о чем свой доклад делала ОЭСР</w:t>
      </w:r>
      <w:r>
        <w:rPr>
          <w:rStyle w:val="Нет"/>
          <w:rFonts w:ascii="Times New Roman" w:cs="Times New Roman" w:hAnsi="Times New Roman" w:eastAsia="Times New Roman"/>
          <w:b w:val="0"/>
          <w:bCs w:val="0"/>
          <w:i w:val="0"/>
          <w:iCs w:val="0"/>
          <w:vertAlign w:val="superscript"/>
        </w:rPr>
        <w:footnoteReference w:id="301"/>
      </w:r>
      <w:r>
        <w:rPr>
          <w:rtl w:val="0"/>
        </w:rPr>
        <w:t xml:space="preserve">. </w:t>
      </w:r>
      <w:r>
        <w:rPr>
          <w:rtl w:val="0"/>
        </w:rPr>
        <w:t xml:space="preserve">Этим в очередной раз подчеркивается важность регулирования рынка труда </w:t>
      </w:r>
      <w:r>
        <w:rPr>
          <w:rtl w:val="0"/>
        </w:rPr>
        <w:t>(</w:t>
      </w:r>
      <w:r>
        <w:rPr>
          <w:rtl w:val="0"/>
        </w:rPr>
        <w:t>в особенности в экономическом союзе</w:t>
      </w:r>
      <w:r>
        <w:rPr>
          <w:rtl w:val="0"/>
        </w:rPr>
        <w:t xml:space="preserve">). </w:t>
      </w:r>
      <w:r>
        <w:rPr>
          <w:rtl w:val="0"/>
        </w:rPr>
        <w:t>Российская экономика является наиболее крупной</w:t>
      </w:r>
      <w:r>
        <w:rPr>
          <w:rtl w:val="0"/>
        </w:rPr>
        <w:t xml:space="preserve">, </w:t>
      </w:r>
      <w:r>
        <w:rPr>
          <w:rtl w:val="0"/>
        </w:rPr>
        <w:t>поэтому противоречия</w:t>
      </w:r>
      <w:r>
        <w:rPr>
          <w:rtl w:val="0"/>
        </w:rPr>
        <w:t xml:space="preserve">, </w:t>
      </w:r>
      <w:r>
        <w:rPr>
          <w:rtl w:val="0"/>
        </w:rPr>
        <w:t>накапливаемые в ней</w:t>
      </w:r>
      <w:r>
        <w:rPr>
          <w:rtl w:val="0"/>
        </w:rPr>
        <w:t xml:space="preserve">, </w:t>
      </w:r>
      <w:r>
        <w:rPr>
          <w:rtl w:val="0"/>
        </w:rPr>
        <w:t>в крайней степени могут быть характерны для других стран Союза</w:t>
      </w:r>
      <w:r>
        <w:rPr>
          <w:rtl w:val="0"/>
        </w:rPr>
        <w:t>.</w:t>
      </w:r>
    </w:p>
    <w:p>
      <w:pPr>
        <w:pStyle w:val="Основной текст"/>
        <w:bidi w:val="0"/>
      </w:pPr>
      <w:r>
        <w:rPr>
          <w:rtl w:val="0"/>
        </w:rPr>
        <w:t>В РФ отмечается низкий перераспределительный эффект налоговой системы и пособий</w:t>
      </w:r>
      <w:r>
        <w:rPr>
          <w:rtl w:val="0"/>
        </w:rPr>
        <w:t xml:space="preserve">, </w:t>
      </w:r>
      <w:r>
        <w:rPr>
          <w:rtl w:val="0"/>
        </w:rPr>
        <w:t>что оказывает незначительный вклад в снижение индекса Джини</w:t>
      </w:r>
      <w:r>
        <w:rPr>
          <w:rtl w:val="0"/>
        </w:rPr>
        <w:t xml:space="preserve">. </w:t>
      </w:r>
      <w:r>
        <w:rPr>
          <w:rtl w:val="0"/>
        </w:rPr>
        <w:t>По общему воздействию прямых налогов и трансфертов Россия близка только к странам ЕС с самым низким уровнем перераспределения доходов</w:t>
      </w:r>
      <w:r>
        <w:rPr>
          <w:rtl w:val="0"/>
        </w:rPr>
        <w:t xml:space="preserve">, </w:t>
      </w:r>
      <w:r>
        <w:rPr>
          <w:rtl w:val="0"/>
        </w:rPr>
        <w:t>таким</w:t>
      </w:r>
      <w:r>
        <w:rPr>
          <w:rtl w:val="0"/>
        </w:rPr>
        <w:t xml:space="preserve">, </w:t>
      </w:r>
      <w:r>
        <w:rPr>
          <w:rtl w:val="0"/>
        </w:rPr>
        <w:t>как Латвия и Болгария</w:t>
      </w:r>
      <w:r>
        <w:rPr>
          <w:rtl w:val="0"/>
        </w:rPr>
        <w:t xml:space="preserve">. </w:t>
      </w:r>
      <w:r>
        <w:rPr>
          <w:rtl w:val="0"/>
        </w:rPr>
        <w:t>Более того</w:t>
      </w:r>
      <w:r>
        <w:rPr>
          <w:rtl w:val="0"/>
        </w:rPr>
        <w:t xml:space="preserve">, </w:t>
      </w:r>
      <w:r>
        <w:rPr>
          <w:rtl w:val="0"/>
        </w:rPr>
        <w:t xml:space="preserve">российская система характеризуется практически </w:t>
      </w:r>
      <w:r>
        <w:rPr>
          <w:rtl w:val="0"/>
        </w:rPr>
        <w:t>100%-</w:t>
      </w:r>
      <w:r>
        <w:rPr>
          <w:rtl w:val="0"/>
        </w:rPr>
        <w:t>ным доминированием пенсий</w:t>
      </w:r>
      <w:r>
        <w:rPr>
          <w:rtl w:val="0"/>
        </w:rPr>
        <w:t xml:space="preserve">, </w:t>
      </w:r>
      <w:r>
        <w:rPr>
          <w:rtl w:val="0"/>
        </w:rPr>
        <w:t>а остальные компоненты не оказывают существенного влияния на снижение коэффициента Джини</w:t>
      </w:r>
      <w:r>
        <w:rPr>
          <w:rtl w:val="0"/>
        </w:rPr>
        <w:t xml:space="preserve">. </w:t>
      </w:r>
      <w:r>
        <w:rPr>
          <w:rtl w:val="0"/>
        </w:rPr>
        <w:t xml:space="preserve">При этом во многих странах ЕС важным фактором сокращения неравенства доходов являются прямые налоги </w:t>
      </w:r>
      <w:r>
        <w:rPr>
          <w:rtl w:val="0"/>
        </w:rPr>
        <w:t>(</w:t>
      </w:r>
      <w:r>
        <w:rPr>
          <w:rtl w:val="0"/>
        </w:rPr>
        <w:t>в основном</w:t>
      </w:r>
      <w:r>
        <w:rPr>
          <w:rtl w:val="0"/>
        </w:rPr>
        <w:t xml:space="preserve">, </w:t>
      </w:r>
      <w:r>
        <w:rPr>
          <w:rtl w:val="0"/>
        </w:rPr>
        <w:t>прогрессивный налог на доходы физических лиц</w:t>
      </w:r>
      <w:r>
        <w:rPr>
          <w:rtl w:val="0"/>
        </w:rPr>
        <w:t xml:space="preserve">) </w:t>
      </w:r>
      <w:r>
        <w:rPr>
          <w:rtl w:val="0"/>
        </w:rPr>
        <w:t>и пособия</w:t>
      </w:r>
      <w:r>
        <w:rPr>
          <w:rtl w:val="0"/>
        </w:rPr>
        <w:t xml:space="preserve">, </w:t>
      </w:r>
      <w:r>
        <w:rPr>
          <w:rtl w:val="0"/>
        </w:rPr>
        <w:t>выплачиваемые на основе проверки нуждаемости</w:t>
      </w:r>
      <w:r>
        <w:rPr>
          <w:rStyle w:val="Нет"/>
          <w:rFonts w:ascii="Times New Roman" w:cs="Times New Roman" w:hAnsi="Times New Roman" w:eastAsia="Times New Roman"/>
          <w:b w:val="0"/>
          <w:bCs w:val="0"/>
          <w:i w:val="0"/>
          <w:iCs w:val="0"/>
          <w:vertAlign w:val="superscript"/>
        </w:rPr>
        <w:footnoteReference w:id="302"/>
      </w:r>
      <w:r>
        <w:rPr>
          <w:rtl w:val="0"/>
        </w:rPr>
        <w:t>.</w:t>
      </w:r>
    </w:p>
    <w:p>
      <w:pPr>
        <w:pStyle w:val="Основной текст"/>
        <w:bidi w:val="0"/>
      </w:pPr>
      <w:r>
        <w:rPr>
          <w:rtl w:val="0"/>
        </w:rPr>
        <w:t>Общий рынок труда не может эффективно функционировать без формирования единого социального пространства</w:t>
      </w:r>
      <w:r>
        <w:rPr>
          <w:rtl w:val="0"/>
        </w:rPr>
        <w:t xml:space="preserve">, </w:t>
      </w:r>
      <w:r>
        <w:rPr>
          <w:rtl w:val="0"/>
        </w:rPr>
        <w:t>предполагающего социальную защиту трудовых мигрантов</w:t>
      </w:r>
      <w:r>
        <w:rPr>
          <w:rtl w:val="0"/>
        </w:rPr>
        <w:t xml:space="preserve">. </w:t>
      </w:r>
      <w:r>
        <w:rPr>
          <w:rtl w:val="0"/>
        </w:rPr>
        <w:t>Однако</w:t>
      </w:r>
      <w:r>
        <w:rPr>
          <w:rtl w:val="0"/>
        </w:rPr>
        <w:t xml:space="preserve">, </w:t>
      </w:r>
      <w:r>
        <w:rPr>
          <w:rtl w:val="0"/>
        </w:rPr>
        <w:t>в России наблюдается достаточно интересная ситуация</w:t>
      </w:r>
      <w:r>
        <w:rPr>
          <w:rtl w:val="0"/>
        </w:rPr>
        <w:t xml:space="preserve">, </w:t>
      </w:r>
      <w:r>
        <w:rPr>
          <w:rtl w:val="0"/>
        </w:rPr>
        <w:t xml:space="preserve">подчеркнутая в </w:t>
      </w:r>
      <w:r>
        <w:rPr>
          <w:rtl w:val="0"/>
        </w:rPr>
        <w:t xml:space="preserve">45 </w:t>
      </w:r>
      <w:r>
        <w:rPr>
          <w:rtl w:val="0"/>
        </w:rPr>
        <w:t>докладе об экономике страны от Всемирного банка</w:t>
      </w:r>
      <w:r>
        <w:rPr>
          <w:rtl w:val="0"/>
        </w:rPr>
        <w:t xml:space="preserve">: </w:t>
      </w:r>
      <w:r>
        <w:rPr>
          <w:rtl w:val="0"/>
        </w:rPr>
        <w:t xml:space="preserve">так РФ расходует на системы социального обеспечения </w:t>
      </w:r>
      <w:r>
        <w:rPr>
          <w:rtl w:val="0"/>
        </w:rPr>
        <w:t xml:space="preserve">3% </w:t>
      </w:r>
      <w:r>
        <w:rPr>
          <w:rtl w:val="0"/>
        </w:rPr>
        <w:t>ВВП</w:t>
      </w:r>
      <w:r>
        <w:rPr>
          <w:rtl w:val="0"/>
        </w:rPr>
        <w:t xml:space="preserve">, </w:t>
      </w:r>
      <w:r>
        <w:rPr>
          <w:rtl w:val="0"/>
        </w:rPr>
        <w:t xml:space="preserve">или </w:t>
      </w:r>
      <w:r>
        <w:rPr>
          <w:rtl w:val="0"/>
        </w:rPr>
        <w:t xml:space="preserve">$30 </w:t>
      </w:r>
      <w:r>
        <w:rPr>
          <w:rtl w:val="0"/>
        </w:rPr>
        <w:t>млрд ежегодно</w:t>
      </w:r>
      <w:r>
        <w:rPr>
          <w:rtl w:val="0"/>
        </w:rPr>
        <w:t xml:space="preserve">. </w:t>
      </w:r>
      <w:r>
        <w:rPr>
          <w:rtl w:val="0"/>
        </w:rPr>
        <w:t>«Это больше</w:t>
      </w:r>
      <w:r>
        <w:rPr>
          <w:rtl w:val="0"/>
        </w:rPr>
        <w:t xml:space="preserve">, </w:t>
      </w:r>
      <w:r>
        <w:rPr>
          <w:rtl w:val="0"/>
        </w:rPr>
        <w:t>чем другие страны региона Европы и Центральной Азии</w:t>
      </w:r>
      <w:r>
        <w:rPr>
          <w:rtl w:val="0"/>
        </w:rPr>
        <w:t xml:space="preserve">, </w:t>
      </w:r>
      <w:r>
        <w:rPr>
          <w:rtl w:val="0"/>
        </w:rPr>
        <w:t xml:space="preserve">где этот показатель составляет </w:t>
      </w:r>
      <w:r>
        <w:rPr>
          <w:rtl w:val="0"/>
        </w:rPr>
        <w:t xml:space="preserve">2,2% </w:t>
      </w:r>
      <w:r>
        <w:rPr>
          <w:rtl w:val="0"/>
        </w:rPr>
        <w:t>ВВП»</w:t>
      </w:r>
      <w:r>
        <w:rPr>
          <w:rStyle w:val="Нет"/>
          <w:rFonts w:ascii="Times New Roman" w:cs="Times New Roman" w:hAnsi="Times New Roman" w:eastAsia="Times New Roman"/>
          <w:b w:val="0"/>
          <w:bCs w:val="0"/>
          <w:i w:val="0"/>
          <w:iCs w:val="0"/>
          <w:vertAlign w:val="superscript"/>
        </w:rPr>
        <w:footnoteReference w:id="303"/>
      </w:r>
      <w:r>
        <w:rPr>
          <w:rtl w:val="0"/>
        </w:rPr>
        <w:t xml:space="preserve">, </w:t>
      </w:r>
      <w:r>
        <w:rPr>
          <w:rtl w:val="0"/>
        </w:rPr>
        <w:t xml:space="preserve">говорит </w:t>
      </w:r>
      <w:r>
        <w:rPr>
          <w:rStyle w:val="Hyperlink.4"/>
          <w:rtl w:val="0"/>
          <w:lang w:val="en-US"/>
        </w:rPr>
        <w:t>World Bank.</w:t>
      </w:r>
      <w:r>
        <w:rPr>
          <w:rtl w:val="0"/>
        </w:rPr>
        <w:t xml:space="preserve"> При этом </w:t>
      </w:r>
      <w:r>
        <w:rPr>
          <w:rtl w:val="0"/>
        </w:rPr>
        <w:t xml:space="preserve">1 </w:t>
      </w:r>
      <w:r>
        <w:rPr>
          <w:rtl w:val="0"/>
        </w:rPr>
        <w:t>рубль</w:t>
      </w:r>
      <w:r>
        <w:rPr>
          <w:rtl w:val="0"/>
        </w:rPr>
        <w:t xml:space="preserve">, </w:t>
      </w:r>
      <w:r>
        <w:rPr>
          <w:rtl w:val="0"/>
        </w:rPr>
        <w:t>израсходованный всей системой социальной помощи в РФ</w:t>
      </w:r>
      <w:r>
        <w:rPr>
          <w:rtl w:val="0"/>
        </w:rPr>
        <w:t xml:space="preserve">, </w:t>
      </w:r>
      <w:r>
        <w:rPr>
          <w:rtl w:val="0"/>
        </w:rPr>
        <w:t xml:space="preserve">обеспечивает сокращение «дефицита дохода» бедных только на </w:t>
      </w:r>
      <w:r>
        <w:rPr>
          <w:rtl w:val="0"/>
        </w:rPr>
        <w:t xml:space="preserve">17 </w:t>
      </w:r>
      <w:r>
        <w:rPr>
          <w:rtl w:val="0"/>
        </w:rPr>
        <w:t>копеек</w:t>
      </w:r>
      <w:r>
        <w:rPr>
          <w:rStyle w:val="Нет"/>
          <w:rFonts w:ascii="Times New Roman" w:cs="Times New Roman" w:hAnsi="Times New Roman" w:eastAsia="Times New Roman"/>
          <w:b w:val="0"/>
          <w:bCs w:val="0"/>
          <w:i w:val="0"/>
          <w:iCs w:val="0"/>
          <w:vertAlign w:val="superscript"/>
        </w:rPr>
        <w:footnoteReference w:id="304"/>
      </w:r>
      <w:r>
        <w:rPr>
          <w:rtl w:val="0"/>
        </w:rPr>
        <w:t>.</w:t>
      </w:r>
    </w:p>
    <w:p>
      <w:pPr>
        <w:pStyle w:val="Основной текст"/>
        <w:bidi w:val="0"/>
      </w:pPr>
      <w:r>
        <w:rPr>
          <w:rtl w:val="0"/>
        </w:rPr>
        <w:t>В отличие от систем многих других стран</w:t>
      </w:r>
      <w:r>
        <w:rPr>
          <w:rtl w:val="0"/>
        </w:rPr>
        <w:t xml:space="preserve">, </w:t>
      </w:r>
      <w:r>
        <w:rPr>
          <w:rtl w:val="0"/>
        </w:rPr>
        <w:t>в российской системе социальной поддержки помощь малоимущему населению не является приоритетной</w:t>
      </w:r>
      <w:r>
        <w:rPr>
          <w:rtl w:val="0"/>
        </w:rPr>
        <w:t xml:space="preserve">. </w:t>
      </w:r>
      <w:r>
        <w:rPr>
          <w:rtl w:val="0"/>
        </w:rPr>
        <w:t>Малоимущее население</w:t>
      </w:r>
      <w:r>
        <w:rPr>
          <w:rtl w:val="0"/>
        </w:rPr>
        <w:t xml:space="preserve">, </w:t>
      </w:r>
      <w:r>
        <w:rPr>
          <w:rtl w:val="0"/>
        </w:rPr>
        <w:t xml:space="preserve">на долю которого в </w:t>
      </w:r>
      <w:r>
        <w:rPr>
          <w:rtl w:val="0"/>
        </w:rPr>
        <w:t xml:space="preserve">2018 </w:t>
      </w:r>
      <w:r>
        <w:rPr>
          <w:rtl w:val="0"/>
        </w:rPr>
        <w:t xml:space="preserve">году приходилось </w:t>
      </w:r>
      <w:r>
        <w:rPr>
          <w:rtl w:val="0"/>
        </w:rPr>
        <w:t xml:space="preserve">13% </w:t>
      </w:r>
      <w:r>
        <w:rPr>
          <w:rtl w:val="0"/>
        </w:rPr>
        <w:t>общей численности населения страны</w:t>
      </w:r>
      <w:r>
        <w:rPr>
          <w:rtl w:val="0"/>
        </w:rPr>
        <w:t xml:space="preserve">, </w:t>
      </w:r>
      <w:r>
        <w:rPr>
          <w:rtl w:val="0"/>
        </w:rPr>
        <w:t xml:space="preserve">получало лишь </w:t>
      </w:r>
      <w:r>
        <w:rPr>
          <w:rtl w:val="0"/>
        </w:rPr>
        <w:t xml:space="preserve">10% </w:t>
      </w:r>
      <w:r>
        <w:rPr>
          <w:rtl w:val="0"/>
        </w:rPr>
        <w:t>выплат в рамках социальной помощи</w:t>
      </w:r>
      <w:r>
        <w:rPr>
          <w:rtl w:val="0"/>
        </w:rPr>
        <w:t xml:space="preserve">. </w:t>
      </w:r>
      <w:r>
        <w:rPr>
          <w:rtl w:val="0"/>
        </w:rPr>
        <w:t>Это — результат определения основных задач каждой программы и соответствующих подходов к предоставлению пособий и льгот</w:t>
      </w:r>
      <w:r>
        <w:rPr>
          <w:rtl w:val="0"/>
        </w:rPr>
        <w:t xml:space="preserve">. </w:t>
      </w:r>
      <w:r>
        <w:rPr>
          <w:rtl w:val="0"/>
        </w:rPr>
        <w:t>Не для всех программ социальной поддержки борьба с бедностью является основой задачей</w:t>
      </w:r>
      <w:r>
        <w:rPr>
          <w:rtl w:val="0"/>
        </w:rPr>
        <w:t xml:space="preserve">. </w:t>
      </w:r>
      <w:r>
        <w:rPr>
          <w:rtl w:val="0"/>
        </w:rPr>
        <w:t>В России большинство программ ориентировано на использование категориальных методов</w:t>
      </w:r>
      <w:r>
        <w:rPr>
          <w:rtl w:val="0"/>
        </w:rPr>
        <w:t xml:space="preserve">: </w:t>
      </w:r>
      <w:r>
        <w:rPr>
          <w:rtl w:val="0"/>
        </w:rPr>
        <w:t>получатели отбираются на основании их принадлежности к определенным социально</w:t>
      </w:r>
      <w:r>
        <w:rPr>
          <w:rtl w:val="0"/>
        </w:rPr>
        <w:t>-</w:t>
      </w:r>
      <w:r>
        <w:rPr>
          <w:rtl w:val="0"/>
        </w:rPr>
        <w:t>демографическим группам населения</w:t>
      </w:r>
      <w:r>
        <w:rPr>
          <w:rtl w:val="0"/>
        </w:rPr>
        <w:t xml:space="preserve">, </w:t>
      </w:r>
      <w:r>
        <w:rPr>
          <w:rtl w:val="0"/>
        </w:rPr>
        <w:t>и каждый человек</w:t>
      </w:r>
      <w:r>
        <w:rPr>
          <w:rtl w:val="0"/>
        </w:rPr>
        <w:t xml:space="preserve">, </w:t>
      </w:r>
      <w:r>
        <w:rPr>
          <w:rtl w:val="0"/>
        </w:rPr>
        <w:t>относящийся одной из этих категорий</w:t>
      </w:r>
      <w:r>
        <w:rPr>
          <w:rtl w:val="0"/>
        </w:rPr>
        <w:t xml:space="preserve">, </w:t>
      </w:r>
      <w:r>
        <w:rPr>
          <w:rtl w:val="0"/>
        </w:rPr>
        <w:t>имеет право получать пособия и льготы</w:t>
      </w:r>
      <w:r>
        <w:rPr>
          <w:rtl w:val="0"/>
        </w:rPr>
        <w:t xml:space="preserve">, </w:t>
      </w:r>
      <w:r>
        <w:rPr>
          <w:rtl w:val="0"/>
        </w:rPr>
        <w:t>предусмотренные для данной категории</w:t>
      </w:r>
      <w:r>
        <w:rPr>
          <w:rtl w:val="0"/>
        </w:rPr>
        <w:t xml:space="preserve">, </w:t>
      </w:r>
      <w:r>
        <w:rPr>
          <w:rtl w:val="0"/>
        </w:rPr>
        <w:t>вне зависимости от фактической нуждаемости</w:t>
      </w:r>
      <w:r>
        <w:rPr>
          <w:rtl w:val="0"/>
        </w:rPr>
        <w:t xml:space="preserve">. </w:t>
      </w:r>
      <w:r>
        <w:rPr>
          <w:rtl w:val="0"/>
        </w:rPr>
        <w:t>При наличии нескольких тысяч социальных программ на программы адресных мер поддержки малоимущих</w:t>
      </w:r>
      <w:r>
        <w:rPr>
          <w:rtl w:val="0"/>
        </w:rPr>
        <w:t xml:space="preserve">, </w:t>
      </w:r>
      <w:r>
        <w:rPr>
          <w:rtl w:val="0"/>
        </w:rPr>
        <w:t>предусматривающие проверку нуждаемости</w:t>
      </w:r>
      <w:r>
        <w:rPr>
          <w:rtl w:val="0"/>
        </w:rPr>
        <w:t xml:space="preserve">, </w:t>
      </w:r>
      <w:r>
        <w:rPr>
          <w:rtl w:val="0"/>
        </w:rPr>
        <w:t xml:space="preserve">расходуется лишь малая толика бюджета социальной помощи </w:t>
      </w:r>
      <w:r>
        <w:rPr>
          <w:rtl w:val="0"/>
        </w:rPr>
        <w:t xml:space="preserve">(0,4% </w:t>
      </w:r>
      <w:r>
        <w:rPr>
          <w:rtl w:val="0"/>
        </w:rPr>
        <w:t>ВВП</w:t>
      </w:r>
      <w:r>
        <w:rPr>
          <w:rtl w:val="0"/>
        </w:rPr>
        <w:t>)</w:t>
      </w:r>
      <w:r>
        <w:rPr>
          <w:rStyle w:val="Нет"/>
          <w:rFonts w:ascii="Times New Roman" w:cs="Times New Roman" w:hAnsi="Times New Roman" w:eastAsia="Times New Roman"/>
          <w:b w:val="0"/>
          <w:bCs w:val="0"/>
          <w:i w:val="0"/>
          <w:iCs w:val="0"/>
          <w:vertAlign w:val="superscript"/>
        </w:rPr>
        <w:footnoteReference w:id="305"/>
      </w:r>
      <w:r>
        <w:rPr>
          <w:rtl w:val="0"/>
        </w:rPr>
        <w:t>.</w:t>
      </w:r>
    </w:p>
    <w:p>
      <w:pPr>
        <w:pStyle w:val="Основной текст"/>
        <w:bidi w:val="0"/>
      </w:pPr>
      <w:r>
        <w:rPr>
          <w:rtl w:val="0"/>
        </w:rPr>
        <w:t>То есть</w:t>
      </w:r>
      <w:r>
        <w:rPr>
          <w:rtl w:val="0"/>
        </w:rPr>
        <w:t xml:space="preserve">, </w:t>
      </w:r>
      <w:r>
        <w:rPr>
          <w:rtl w:val="0"/>
        </w:rPr>
        <w:t>можно сделать вывод</w:t>
      </w:r>
      <w:r>
        <w:rPr>
          <w:rtl w:val="0"/>
        </w:rPr>
        <w:t xml:space="preserve">, </w:t>
      </w:r>
      <w:r>
        <w:rPr>
          <w:rtl w:val="0"/>
        </w:rPr>
        <w:t>что система социальной поддержки РФ не ставит целью поддержать бедных</w:t>
      </w:r>
      <w:r>
        <w:rPr>
          <w:rtl w:val="0"/>
        </w:rPr>
        <w:t xml:space="preserve">. </w:t>
      </w:r>
      <w:r>
        <w:rPr>
          <w:rtl w:val="0"/>
        </w:rPr>
        <w:t>То же касается и размера заработной платы</w:t>
      </w:r>
      <w:r>
        <w:rPr>
          <w:rtl w:val="0"/>
        </w:rPr>
        <w:t xml:space="preserve">: </w:t>
      </w:r>
      <w:r>
        <w:rPr>
          <w:rtl w:val="0"/>
        </w:rPr>
        <w:t>национальная минимальная заработная плата в России очень низка и не служит своей первоначальной цели — защите низкооплачиваемых работников и членов их семей и гарантии им достойного уровня жизни</w:t>
      </w:r>
      <w:r>
        <w:rPr>
          <w:rtl w:val="0"/>
        </w:rPr>
        <w:t xml:space="preserve">. </w:t>
      </w:r>
      <w:r>
        <w:rPr>
          <w:rtl w:val="0"/>
        </w:rPr>
        <w:t xml:space="preserve">Анализ минимальной заработной платы в трех разных регионах </w:t>
      </w:r>
      <w:r>
        <w:rPr>
          <w:rtl w:val="0"/>
        </w:rPr>
        <w:t>(</w:t>
      </w:r>
      <w:r>
        <w:rPr>
          <w:rtl w:val="0"/>
        </w:rPr>
        <w:t>субъектах</w:t>
      </w:r>
      <w:r>
        <w:rPr>
          <w:rtl w:val="0"/>
        </w:rPr>
        <w:t xml:space="preserve">) </w:t>
      </w:r>
      <w:r>
        <w:rPr>
          <w:rtl w:val="0"/>
        </w:rPr>
        <w:t>Российской Федерации показал</w:t>
      </w:r>
      <w:r>
        <w:rPr>
          <w:rtl w:val="0"/>
        </w:rPr>
        <w:t xml:space="preserve">, </w:t>
      </w:r>
      <w:r>
        <w:rPr>
          <w:rtl w:val="0"/>
        </w:rPr>
        <w:t>что уровень экономического и промышленного развития российских регионов незначительно влияет на повышение уровня минимальной заработной платы</w:t>
      </w:r>
      <w:r>
        <w:rPr>
          <w:rStyle w:val="Нет"/>
          <w:rFonts w:ascii="Times New Roman" w:cs="Times New Roman" w:hAnsi="Times New Roman" w:eastAsia="Times New Roman"/>
          <w:b w:val="0"/>
          <w:bCs w:val="0"/>
          <w:i w:val="0"/>
          <w:iCs w:val="0"/>
          <w:vertAlign w:val="superscript"/>
        </w:rPr>
        <w:footnoteReference w:id="306"/>
      </w:r>
      <w:r>
        <w:rPr>
          <w:rtl w:val="0"/>
        </w:rPr>
        <w:t>.</w:t>
      </w:r>
    </w:p>
    <w:p>
      <w:pPr>
        <w:pStyle w:val="Основной текст"/>
        <w:bidi w:val="0"/>
      </w:pPr>
      <w:r>
        <w:rPr>
          <w:rtl w:val="0"/>
        </w:rPr>
        <w:t>Следует отметить</w:t>
      </w:r>
      <w:r>
        <w:rPr>
          <w:rtl w:val="0"/>
        </w:rPr>
        <w:t xml:space="preserve">, </w:t>
      </w:r>
      <w:r>
        <w:rPr>
          <w:rtl w:val="0"/>
        </w:rPr>
        <w:t>что</w:t>
      </w:r>
      <w:r>
        <w:rPr>
          <w:rtl w:val="0"/>
        </w:rPr>
        <w:t xml:space="preserve">, </w:t>
      </w:r>
      <w:r>
        <w:rPr>
          <w:rtl w:val="0"/>
        </w:rPr>
        <w:t xml:space="preserve">согласно исследованию </w:t>
      </w:r>
      <w:r>
        <w:rPr>
          <w:rtl w:val="0"/>
        </w:rPr>
        <w:t>Мареев</w:t>
      </w:r>
      <w:r>
        <w:rPr>
          <w:rtl w:val="0"/>
        </w:rPr>
        <w:t>ой</w:t>
      </w:r>
      <w:r>
        <w:rPr>
          <w:rtl w:val="0"/>
        </w:rPr>
        <w:t xml:space="preserve"> С</w:t>
      </w:r>
      <w:r>
        <w:rPr>
          <w:rtl w:val="0"/>
        </w:rPr>
        <w:t xml:space="preserve">. </w:t>
      </w:r>
      <w:r>
        <w:rPr>
          <w:rtl w:val="0"/>
        </w:rPr>
        <w:t>В</w:t>
      </w:r>
      <w:r>
        <w:rPr>
          <w:rtl w:val="0"/>
        </w:rPr>
        <w:t>.</w:t>
      </w:r>
      <w:r>
        <w:rPr>
          <w:rtl w:val="0"/>
        </w:rPr>
        <w:t xml:space="preserve"> (</w:t>
      </w:r>
      <w:r>
        <w:rPr>
          <w:rtl w:val="0"/>
        </w:rPr>
        <w:t>Институт социологии РАН</w:t>
      </w:r>
      <w:r>
        <w:rPr>
          <w:rtl w:val="0"/>
        </w:rPr>
        <w:t xml:space="preserve">), </w:t>
      </w:r>
      <w:r>
        <w:rPr>
          <w:rtl w:val="0"/>
        </w:rPr>
        <w:t xml:space="preserve">все доходные квинтили «закостенели» </w:t>
      </w:r>
      <w:r>
        <w:rPr>
          <w:rtl w:val="0"/>
        </w:rPr>
        <w:t xml:space="preserve">после </w:t>
      </w:r>
      <w:r>
        <w:rPr>
          <w:rtl w:val="0"/>
        </w:rPr>
        <w:t xml:space="preserve">2005 </w:t>
      </w:r>
      <w:r>
        <w:rPr>
          <w:rtl w:val="0"/>
        </w:rPr>
        <w:t>г</w:t>
      </w:r>
      <w:r>
        <w:rPr>
          <w:rtl w:val="0"/>
        </w:rPr>
        <w:t>.:</w:t>
      </w:r>
      <w:r>
        <w:rPr>
          <w:rtl w:val="0"/>
        </w:rPr>
        <w:t xml:space="preserve"> </w:t>
      </w:r>
      <w:r>
        <w:rPr>
          <w:rtl w:val="0"/>
        </w:rPr>
        <w:t>к</w:t>
      </w:r>
      <w:r>
        <w:rPr>
          <w:rtl w:val="0"/>
        </w:rPr>
        <w:t xml:space="preserve">оличество наиболее бедных </w:t>
      </w:r>
      <w:r>
        <w:rPr>
          <w:rtl w:val="0"/>
        </w:rPr>
        <w:t xml:space="preserve">20% </w:t>
      </w:r>
      <w:r>
        <w:rPr>
          <w:rtl w:val="0"/>
        </w:rPr>
        <w:t xml:space="preserve">все последние </w:t>
      </w:r>
      <w:r>
        <w:rPr>
          <w:rtl w:val="0"/>
        </w:rPr>
        <w:t xml:space="preserve">15 </w:t>
      </w:r>
      <w:r>
        <w:rPr>
          <w:rtl w:val="0"/>
        </w:rPr>
        <w:t xml:space="preserve">лет так и находится вокруг отметки </w:t>
      </w:r>
      <w:r>
        <w:rPr>
          <w:rtl w:val="0"/>
        </w:rPr>
        <w:t xml:space="preserve">5% </w:t>
      </w:r>
      <w:r>
        <w:rPr>
          <w:rtl w:val="0"/>
        </w:rPr>
        <w:t>от всех доходов</w:t>
      </w:r>
      <w:r>
        <w:rPr>
          <w:rtl w:val="0"/>
        </w:rPr>
        <w:t xml:space="preserve">, </w:t>
      </w:r>
      <w:r>
        <w:rPr>
          <w:rtl w:val="0"/>
        </w:rPr>
        <w:t xml:space="preserve">наиболее обеспеченных </w:t>
      </w:r>
      <w:r>
        <w:rPr>
          <w:rtl w:val="0"/>
        </w:rPr>
        <w:t xml:space="preserve">20% </w:t>
      </w:r>
      <w:r>
        <w:rPr>
          <w:rtl w:val="0"/>
        </w:rPr>
        <w:t>—</w:t>
      </w:r>
      <w:r>
        <w:rPr>
          <w:rtl w:val="0"/>
        </w:rPr>
        <w:t xml:space="preserve"> вокруг отметки </w:t>
      </w:r>
      <w:r>
        <w:rPr>
          <w:rtl w:val="0"/>
        </w:rPr>
        <w:t xml:space="preserve">46%. </w:t>
      </w:r>
      <w:r>
        <w:rPr>
          <w:rtl w:val="0"/>
        </w:rPr>
        <w:t xml:space="preserve">Неизменны и </w:t>
      </w:r>
      <w:r>
        <w:rPr>
          <w:rtl w:val="0"/>
        </w:rPr>
        <w:t xml:space="preserve">2-4 </w:t>
      </w:r>
      <w:r>
        <w:rPr>
          <w:rtl w:val="0"/>
        </w:rPr>
        <w:t>группы</w:t>
      </w:r>
      <w:r>
        <w:rPr>
          <w:rtl w:val="0"/>
        </w:rPr>
        <w:t>.</w:t>
      </w:r>
      <w:r>
        <w:rPr>
          <w:rtl w:val="0"/>
        </w:rPr>
        <w:t xml:space="preserve"> </w:t>
      </w:r>
      <w:r>
        <w:rPr>
          <w:rtl w:val="0"/>
        </w:rPr>
        <w:t>Коэффициент Джинни и Децильный коэффициент фондов также всё это время стояли почти на одном месте</w:t>
      </w:r>
      <w:r>
        <w:rPr>
          <w:rStyle w:val="Нет"/>
          <w:rFonts w:ascii="Times New Roman" w:cs="Times New Roman" w:hAnsi="Times New Roman" w:eastAsia="Times New Roman"/>
          <w:b w:val="0"/>
          <w:bCs w:val="0"/>
          <w:i w:val="0"/>
          <w:iCs w:val="0"/>
          <w:vertAlign w:val="superscript"/>
        </w:rPr>
        <w:footnoteReference w:id="307"/>
      </w:r>
      <w:r>
        <w:rPr>
          <w:rtl w:val="0"/>
        </w:rPr>
        <w:t>.</w:t>
      </w:r>
      <w:r>
        <w:rPr>
          <w:rtl w:val="0"/>
        </w:rPr>
        <w:t xml:space="preserve"> И это не является чем</w:t>
      </w:r>
      <w:r>
        <w:rPr>
          <w:rtl w:val="0"/>
        </w:rPr>
        <w:t>-</w:t>
      </w:r>
      <w:r>
        <w:rPr>
          <w:rtl w:val="0"/>
        </w:rPr>
        <w:t>то удивительным</w:t>
      </w:r>
      <w:r>
        <w:rPr>
          <w:rtl w:val="0"/>
        </w:rPr>
        <w:t xml:space="preserve">: </w:t>
      </w:r>
      <w:r>
        <w:rPr>
          <w:rtl w:val="0"/>
        </w:rPr>
        <w:t xml:space="preserve">еще в </w:t>
      </w:r>
      <w:r>
        <w:rPr>
          <w:rtl w:val="0"/>
        </w:rPr>
        <w:t xml:space="preserve">2006 </w:t>
      </w:r>
      <w:r>
        <w:rPr>
          <w:rtl w:val="0"/>
        </w:rPr>
        <w:t>г</w:t>
      </w:r>
      <w:r>
        <w:rPr>
          <w:rtl w:val="0"/>
        </w:rPr>
        <w:t xml:space="preserve">. </w:t>
      </w:r>
      <w:r>
        <w:rPr>
          <w:rtl w:val="0"/>
        </w:rPr>
        <w:t xml:space="preserve">в </w:t>
      </w:r>
      <w:r>
        <w:rPr>
          <w:rtl w:val="0"/>
        </w:rPr>
        <w:t>стать</w:t>
      </w:r>
      <w:r>
        <w:rPr>
          <w:rtl w:val="0"/>
        </w:rPr>
        <w:t>е</w:t>
      </w:r>
      <w:r>
        <w:rPr>
          <w:rtl w:val="0"/>
        </w:rPr>
        <w:t xml:space="preserve"> А</w:t>
      </w:r>
      <w:r>
        <w:rPr>
          <w:rtl w:val="0"/>
        </w:rPr>
        <w:t>.</w:t>
      </w:r>
      <w:r>
        <w:rPr>
          <w:rtl w:val="0"/>
        </w:rPr>
        <w:t xml:space="preserve"> </w:t>
      </w:r>
      <w:r>
        <w:rPr>
          <w:rtl w:val="0"/>
        </w:rPr>
        <w:t>Р</w:t>
      </w:r>
      <w:r>
        <w:rPr>
          <w:rtl w:val="0"/>
        </w:rPr>
        <w:t>.</w:t>
      </w:r>
      <w:r>
        <w:rPr>
          <w:rtl w:val="0"/>
        </w:rPr>
        <w:t xml:space="preserve"> </w:t>
      </w:r>
      <w:r>
        <w:rPr>
          <w:rtl w:val="0"/>
        </w:rPr>
        <w:t>Белоусова</w:t>
      </w:r>
      <w:r>
        <w:rPr>
          <w:rtl w:val="0"/>
        </w:rPr>
        <w:t xml:space="preserve"> </w:t>
      </w:r>
      <w:r>
        <w:rPr>
          <w:rtl w:val="0"/>
        </w:rPr>
        <w:t>«Сценарии экономического развития России на пятнадцатилетнюю перспективу»</w:t>
      </w:r>
      <w:r>
        <w:rPr>
          <w:rtl w:val="0"/>
        </w:rPr>
        <w:t xml:space="preserve"> обосновывалось</w:t>
      </w:r>
      <w:r>
        <w:rPr>
          <w:rtl w:val="0"/>
        </w:rPr>
        <w:t xml:space="preserve">, </w:t>
      </w:r>
      <w:r>
        <w:rPr>
          <w:rtl w:val="0"/>
        </w:rPr>
        <w:t xml:space="preserve">что увеличение </w:t>
      </w:r>
      <w:r>
        <w:rPr>
          <w:rtl w:val="0"/>
        </w:rPr>
        <w:t xml:space="preserve">так называемого «среднего класса» </w:t>
      </w:r>
      <w:r>
        <w:rPr>
          <w:rtl w:val="0"/>
        </w:rPr>
        <w:t>как с количественной точки зрения</w:t>
      </w:r>
      <w:r>
        <w:rPr>
          <w:rtl w:val="0"/>
        </w:rPr>
        <w:t xml:space="preserve">, </w:t>
      </w:r>
      <w:r>
        <w:rPr>
          <w:rtl w:val="0"/>
        </w:rPr>
        <w:t xml:space="preserve">так и с точки зрения повышения его доходов приведет к </w:t>
      </w:r>
      <w:r>
        <w:rPr>
          <w:rtl w:val="0"/>
        </w:rPr>
        <w:t>усилени</w:t>
      </w:r>
      <w:r>
        <w:rPr>
          <w:rtl w:val="0"/>
        </w:rPr>
        <w:t xml:space="preserve">ю </w:t>
      </w:r>
      <w:r>
        <w:rPr>
          <w:rtl w:val="0"/>
        </w:rPr>
        <w:t>социальной конфликтности и рост</w:t>
      </w:r>
      <w:r>
        <w:rPr>
          <w:rtl w:val="0"/>
        </w:rPr>
        <w:t>у</w:t>
      </w:r>
      <w:r>
        <w:rPr>
          <w:rtl w:val="0"/>
        </w:rPr>
        <w:t xml:space="preserve"> притязаний на увеличение оплаты труда</w:t>
      </w:r>
      <w:r>
        <w:rPr>
          <w:rtl w:val="0"/>
        </w:rPr>
        <w:t xml:space="preserve">, </w:t>
      </w:r>
      <w:r>
        <w:rPr>
          <w:rtl w:val="0"/>
        </w:rPr>
        <w:t>превышающ</w:t>
      </w:r>
      <w:r>
        <w:rPr>
          <w:rtl w:val="0"/>
        </w:rPr>
        <w:t>ему</w:t>
      </w:r>
      <w:r>
        <w:rPr>
          <w:rtl w:val="0"/>
        </w:rPr>
        <w:t xml:space="preserve"> возможности компаний для повышения производительности труда</w:t>
      </w:r>
      <w:r>
        <w:rPr>
          <w:rtl w:val="0"/>
        </w:rPr>
        <w:t xml:space="preserve">. </w:t>
      </w:r>
      <w:r>
        <w:rPr>
          <w:rtl w:val="0"/>
        </w:rPr>
        <w:t>Одновременно будущий вице</w:t>
      </w:r>
      <w:r>
        <w:rPr>
          <w:rtl w:val="0"/>
        </w:rPr>
        <w:t>-</w:t>
      </w:r>
      <w:r>
        <w:rPr>
          <w:rtl w:val="0"/>
        </w:rPr>
        <w:t>премьер говорил о том</w:t>
      </w:r>
      <w:r>
        <w:rPr>
          <w:rtl w:val="0"/>
        </w:rPr>
        <w:t xml:space="preserve">, </w:t>
      </w:r>
      <w:r>
        <w:rPr>
          <w:rtl w:val="0"/>
        </w:rPr>
        <w:t>что данный сценарий приведет к тому</w:t>
      </w:r>
      <w:r>
        <w:rPr>
          <w:rtl w:val="0"/>
        </w:rPr>
        <w:t xml:space="preserve">, </w:t>
      </w:r>
      <w:r>
        <w:rPr>
          <w:rtl w:val="0"/>
        </w:rPr>
        <w:t xml:space="preserve">что </w:t>
      </w:r>
      <w:r>
        <w:rPr>
          <w:rtl w:val="0"/>
        </w:rPr>
        <w:t>«…</w:t>
      </w:r>
      <w:r>
        <w:rPr>
          <w:rtl w:val="0"/>
        </w:rPr>
        <w:t xml:space="preserve"> </w:t>
      </w:r>
      <w:r>
        <w:rPr>
          <w:rtl w:val="0"/>
        </w:rPr>
        <w:t>обострится региональный кризис</w:t>
      </w:r>
      <w:r>
        <w:rPr>
          <w:rtl w:val="0"/>
        </w:rPr>
        <w:t xml:space="preserve">, </w:t>
      </w:r>
      <w:r>
        <w:rPr>
          <w:rtl w:val="0"/>
        </w:rPr>
        <w:t>связанный с дифференциацией регионов по уровню и возможностям развития</w:t>
      </w:r>
      <w:r>
        <w:rPr>
          <w:rtl w:val="0"/>
        </w:rPr>
        <w:t xml:space="preserve">, </w:t>
      </w:r>
      <w:r>
        <w:rPr>
          <w:rtl w:val="0"/>
        </w:rPr>
        <w:t>формированием территориального пояса застойной бедности</w:t>
      </w:r>
      <w:r>
        <w:rPr>
          <w:rtl w:val="0"/>
        </w:rPr>
        <w:t xml:space="preserve">, </w:t>
      </w:r>
      <w:r>
        <w:rPr>
          <w:rtl w:val="0"/>
        </w:rPr>
        <w:t>распространением очагов деградации социальной инфраструктуры</w:t>
      </w:r>
      <w:r>
        <w:rPr>
          <w:rtl w:val="0"/>
        </w:rPr>
        <w:t xml:space="preserve"> [</w:t>
      </w:r>
      <w:r>
        <w:rPr>
          <w:rtl w:val="0"/>
        </w:rPr>
        <w:t>…</w:t>
      </w:r>
      <w:r>
        <w:rPr>
          <w:rtl w:val="0"/>
        </w:rPr>
        <w:t xml:space="preserve">] </w:t>
      </w:r>
      <w:r>
        <w:rPr>
          <w:rtl w:val="0"/>
        </w:rPr>
        <w:t>Характерной чертой экономики станет многоукладность – резкое различие между производственными анклавами</w:t>
      </w:r>
      <w:r>
        <w:rPr>
          <w:rtl w:val="0"/>
        </w:rPr>
        <w:t xml:space="preserve">, </w:t>
      </w:r>
      <w:r>
        <w:rPr>
          <w:rtl w:val="0"/>
        </w:rPr>
        <w:t>вписавшимися в мировое хозяйство</w:t>
      </w:r>
      <w:r>
        <w:rPr>
          <w:rtl w:val="0"/>
        </w:rPr>
        <w:t xml:space="preserve">, </w:t>
      </w:r>
      <w:r>
        <w:rPr>
          <w:rtl w:val="0"/>
        </w:rPr>
        <w:t>и стагнирующими секторами</w:t>
      </w:r>
      <w:r>
        <w:rPr>
          <w:rtl w:val="0"/>
        </w:rPr>
        <w:t xml:space="preserve">. </w:t>
      </w:r>
      <w:r>
        <w:rPr>
          <w:rtl w:val="0"/>
        </w:rPr>
        <w:t>Эта многоукладность спроецируется на социальную сферу</w:t>
      </w:r>
      <w:r>
        <w:rPr>
          <w:rtl w:val="0"/>
        </w:rPr>
        <w:t xml:space="preserve">, </w:t>
      </w:r>
      <w:r>
        <w:rPr>
          <w:rtl w:val="0"/>
        </w:rPr>
        <w:t>социальные структуры и территориальные образования</w:t>
      </w:r>
      <w:r>
        <w:rPr>
          <w:rtl w:val="0"/>
        </w:rPr>
        <w:t xml:space="preserve">. </w:t>
      </w:r>
      <w:r>
        <w:rPr>
          <w:rtl w:val="0"/>
        </w:rPr>
        <w:t>Такая конструкция будет крайне неустойчива к внешним и внутренним воздействиям»</w:t>
      </w:r>
      <w:r>
        <w:rPr>
          <w:rStyle w:val="Нет"/>
          <w:rFonts w:ascii="Times New Roman" w:cs="Times New Roman" w:hAnsi="Times New Roman" w:eastAsia="Times New Roman"/>
          <w:b w:val="0"/>
          <w:bCs w:val="0"/>
          <w:i w:val="0"/>
          <w:iCs w:val="0"/>
          <w:vertAlign w:val="superscript"/>
        </w:rPr>
        <w:footnoteReference w:id="308"/>
      </w:r>
      <w:r>
        <w:rPr>
          <w:rtl w:val="0"/>
        </w:rPr>
        <w:t>.</w:t>
      </w:r>
      <w:r>
        <w:rPr>
          <w:rtl w:val="0"/>
        </w:rPr>
        <w:t xml:space="preserve"> Вопрос регулирования неравенства тем более становится более актуальным</w:t>
      </w:r>
      <w:r>
        <w:rPr>
          <w:rtl w:val="0"/>
        </w:rPr>
        <w:t>.</w:t>
      </w:r>
    </w:p>
    <w:p>
      <w:pPr>
        <w:pStyle w:val="Основной текст"/>
        <w:bidi w:val="0"/>
      </w:pPr>
      <w:r>
        <w:rPr>
          <w:rtl w:val="0"/>
        </w:rPr>
        <w:t>Не все так хорошо и в сфере социального обеспечения</w:t>
      </w:r>
      <w:r>
        <w:rPr>
          <w:rtl w:val="0"/>
        </w:rPr>
        <w:t xml:space="preserve">. </w:t>
      </w:r>
      <w:r>
        <w:rPr>
          <w:rtl w:val="0"/>
        </w:rPr>
        <w:t xml:space="preserve">Согласно исследованию </w:t>
      </w:r>
      <w:r>
        <w:rPr>
          <w:rtl w:val="0"/>
        </w:rPr>
        <w:t>Полин</w:t>
      </w:r>
      <w:r>
        <w:rPr>
          <w:rtl w:val="0"/>
        </w:rPr>
        <w:t>ы</w:t>
      </w:r>
      <w:r>
        <w:rPr>
          <w:rtl w:val="0"/>
        </w:rPr>
        <w:t xml:space="preserve"> Козырев</w:t>
      </w:r>
      <w:r>
        <w:rPr>
          <w:rtl w:val="0"/>
        </w:rPr>
        <w:t>ой</w:t>
      </w:r>
      <w:r>
        <w:rPr>
          <w:rtl w:val="0"/>
        </w:rPr>
        <w:t xml:space="preserve"> и Александр</w:t>
      </w:r>
      <w:r>
        <w:rPr>
          <w:rtl w:val="0"/>
        </w:rPr>
        <w:t>а</w:t>
      </w:r>
      <w:r>
        <w:rPr>
          <w:rtl w:val="0"/>
        </w:rPr>
        <w:t xml:space="preserve"> Смирнов</w:t>
      </w:r>
      <w:r>
        <w:rPr>
          <w:rtl w:val="0"/>
        </w:rPr>
        <w:t>а</w:t>
      </w:r>
      <w:r>
        <w:rPr>
          <w:rtl w:val="0"/>
        </w:rPr>
        <w:t>,</w:t>
      </w:r>
      <w:r>
        <w:rPr>
          <w:rtl w:val="0"/>
        </w:rPr>
        <w:t xml:space="preserve"> </w:t>
      </w:r>
      <w:r>
        <w:rPr>
          <w:rtl w:val="0"/>
        </w:rPr>
        <w:t>ч</w:t>
      </w:r>
      <w:r>
        <w:rPr>
          <w:rtl w:val="0"/>
        </w:rPr>
        <w:t>ем выше занимаемая должность в компании и чем выше доходы</w:t>
      </w:r>
      <w:r>
        <w:rPr>
          <w:rtl w:val="0"/>
        </w:rPr>
        <w:t xml:space="preserve">, </w:t>
      </w:r>
      <w:r>
        <w:rPr>
          <w:rtl w:val="0"/>
        </w:rPr>
        <w:t>тем больше размер «социального пакета»</w:t>
      </w:r>
      <w:r>
        <w:rPr>
          <w:rtl w:val="0"/>
        </w:rPr>
        <w:t xml:space="preserve">. </w:t>
      </w:r>
      <w:r>
        <w:rPr>
          <w:rtl w:val="0"/>
        </w:rPr>
        <w:t>Согласно проведенному ими исследованию</w:t>
      </w:r>
      <w:r>
        <w:rPr>
          <w:rtl w:val="0"/>
        </w:rPr>
        <w:t xml:space="preserve">, </w:t>
      </w:r>
      <w:r>
        <w:rPr>
          <w:rtl w:val="0"/>
        </w:rPr>
        <w:t>в</w:t>
      </w:r>
      <w:r>
        <w:rPr>
          <w:rtl w:val="0"/>
        </w:rPr>
        <w:t>ыяснилось</w:t>
      </w:r>
      <w:r>
        <w:rPr>
          <w:rtl w:val="0"/>
        </w:rPr>
        <w:t xml:space="preserve">, </w:t>
      </w:r>
      <w:r>
        <w:rPr>
          <w:rtl w:val="0"/>
        </w:rPr>
        <w:t xml:space="preserve">что бесплатное лечение или частичная компенсация лечения доступны лишь </w:t>
      </w:r>
      <w:r>
        <w:rPr>
          <w:rtl w:val="0"/>
        </w:rPr>
        <w:t xml:space="preserve">10% </w:t>
      </w:r>
      <w:r>
        <w:rPr>
          <w:rtl w:val="0"/>
        </w:rPr>
        <w:t>из группы самых низкодоходных</w:t>
      </w:r>
      <w:r>
        <w:rPr>
          <w:rtl w:val="0"/>
        </w:rPr>
        <w:t xml:space="preserve">. </w:t>
      </w:r>
      <w:r>
        <w:rPr>
          <w:rtl w:val="0"/>
        </w:rPr>
        <w:t>А в группе самых высокодоходных— примерно каждому третьему</w:t>
      </w:r>
      <w:r>
        <w:rPr>
          <w:rtl w:val="0"/>
        </w:rPr>
        <w:t>.</w:t>
      </w:r>
      <w:r>
        <w:rPr>
          <w:rtl w:val="0"/>
        </w:rPr>
        <w:t xml:space="preserve"> </w:t>
      </w:r>
      <w:r>
        <w:rPr>
          <w:rtl w:val="0"/>
        </w:rPr>
        <w:t xml:space="preserve">Возможность получить путёвку в санаторий есть у </w:t>
      </w:r>
      <w:r>
        <w:rPr>
          <w:rtl w:val="0"/>
        </w:rPr>
        <w:t xml:space="preserve">9,6% </w:t>
      </w:r>
      <w:r>
        <w:rPr>
          <w:rtl w:val="0"/>
        </w:rPr>
        <w:t xml:space="preserve">низкодоходных и почти у </w:t>
      </w:r>
      <w:r>
        <w:rPr>
          <w:rtl w:val="0"/>
        </w:rPr>
        <w:t xml:space="preserve">26% </w:t>
      </w:r>
      <w:r>
        <w:rPr>
          <w:rtl w:val="0"/>
        </w:rPr>
        <w:t>высокодоходных</w:t>
      </w:r>
      <w:r>
        <w:rPr>
          <w:rtl w:val="0"/>
        </w:rPr>
        <w:t xml:space="preserve">. </w:t>
      </w:r>
      <w:r>
        <w:rPr>
          <w:rtl w:val="0"/>
        </w:rPr>
        <w:t xml:space="preserve">Обучаться за счёт предприятия в первой группе могут около </w:t>
      </w:r>
      <w:r>
        <w:rPr>
          <w:rtl w:val="0"/>
        </w:rPr>
        <w:t xml:space="preserve">16%, </w:t>
      </w:r>
      <w:r>
        <w:rPr>
          <w:rtl w:val="0"/>
        </w:rPr>
        <w:t xml:space="preserve">во второй — свыше </w:t>
      </w:r>
      <w:r>
        <w:rPr>
          <w:rtl w:val="0"/>
        </w:rPr>
        <w:t>33%.</w:t>
      </w:r>
      <w:r>
        <w:rPr>
          <w:rtl w:val="0"/>
        </w:rPr>
        <w:t xml:space="preserve"> </w:t>
      </w:r>
      <w:r>
        <w:rPr>
          <w:rtl w:val="0"/>
        </w:rPr>
        <w:t>Шансов на оплату проезда у низкодоходных работников меньше в три раза</w:t>
      </w:r>
      <w:r>
        <w:rPr>
          <w:rtl w:val="0"/>
        </w:rPr>
        <w:t xml:space="preserve">, </w:t>
      </w:r>
      <w:r>
        <w:rPr>
          <w:rtl w:val="0"/>
        </w:rPr>
        <w:t>на помощь в содержании детей в детсадах — в два раза</w:t>
      </w:r>
      <w:r>
        <w:rPr>
          <w:rtl w:val="0"/>
        </w:rPr>
        <w:t xml:space="preserve">, </w:t>
      </w:r>
      <w:r>
        <w:rPr>
          <w:rtl w:val="0"/>
        </w:rPr>
        <w:t>на дотации по питанию — в полтора раза</w:t>
      </w:r>
      <w:r>
        <w:rPr>
          <w:rtl w:val="0"/>
        </w:rPr>
        <w:t>.</w:t>
      </w:r>
      <w:r>
        <w:rPr>
          <w:rtl w:val="0"/>
        </w:rPr>
        <w:t xml:space="preserve"> </w:t>
      </w:r>
      <w:r>
        <w:rPr>
          <w:rtl w:val="0"/>
        </w:rPr>
        <w:t>Гарантии</w:t>
      </w:r>
      <w:r>
        <w:rPr>
          <w:rtl w:val="0"/>
        </w:rPr>
        <w:t xml:space="preserve">, </w:t>
      </w:r>
      <w:r>
        <w:rPr>
          <w:rtl w:val="0"/>
        </w:rPr>
        <w:t xml:space="preserve">закрепленные законом в </w:t>
      </w:r>
      <w:r>
        <w:rPr>
          <w:rtl w:val="0"/>
        </w:rPr>
        <w:t>2000</w:t>
      </w:r>
      <w:r>
        <w:rPr>
          <w:rtl w:val="0"/>
        </w:rPr>
        <w:t xml:space="preserve"> </w:t>
      </w:r>
      <w:r>
        <w:rPr>
          <w:rtl w:val="0"/>
        </w:rPr>
        <w:t xml:space="preserve">году были доступны примерно </w:t>
      </w:r>
      <w:r>
        <w:rPr>
          <w:rtl w:val="0"/>
        </w:rPr>
        <w:t>89</w:t>
      </w:r>
      <w:r>
        <w:rPr>
          <w:rtl w:val="0"/>
        </w:rPr>
        <w:t>–</w:t>
      </w:r>
      <w:r>
        <w:rPr>
          <w:rtl w:val="0"/>
        </w:rPr>
        <w:t xml:space="preserve">91% </w:t>
      </w:r>
      <w:r>
        <w:rPr>
          <w:rtl w:val="0"/>
        </w:rPr>
        <w:t>занятых</w:t>
      </w:r>
      <w:r>
        <w:rPr>
          <w:rtl w:val="0"/>
        </w:rPr>
        <w:t xml:space="preserve">, </w:t>
      </w:r>
      <w:r>
        <w:rPr>
          <w:rtl w:val="0"/>
        </w:rPr>
        <w:t xml:space="preserve">в </w:t>
      </w:r>
      <w:r>
        <w:rPr>
          <w:rtl w:val="0"/>
        </w:rPr>
        <w:t>2018-</w:t>
      </w:r>
      <w:r>
        <w:rPr>
          <w:rtl w:val="0"/>
        </w:rPr>
        <w:t xml:space="preserve">м — </w:t>
      </w:r>
      <w:r>
        <w:rPr>
          <w:rtl w:val="0"/>
        </w:rPr>
        <w:t>73</w:t>
      </w:r>
      <w:r>
        <w:rPr>
          <w:rtl w:val="0"/>
        </w:rPr>
        <w:t>–</w:t>
      </w:r>
      <w:r>
        <w:rPr>
          <w:rtl w:val="0"/>
        </w:rPr>
        <w:t xml:space="preserve">88%. </w:t>
      </w:r>
      <w:r>
        <w:rPr>
          <w:rtl w:val="0"/>
        </w:rPr>
        <w:t>Каждому седьмому по месту работы не оплачивались отпуска или больничные</w:t>
      </w:r>
      <w:r>
        <w:rPr>
          <w:rtl w:val="0"/>
        </w:rPr>
        <w:t xml:space="preserve">, </w:t>
      </w:r>
      <w:r>
        <w:rPr>
          <w:rtl w:val="0"/>
        </w:rPr>
        <w:t>а каждому четвёртому — не оплачивались отпуска по беременности</w:t>
      </w:r>
      <w:r>
        <w:rPr>
          <w:rtl w:val="0"/>
        </w:rPr>
        <w:t xml:space="preserve">, </w:t>
      </w:r>
      <w:r>
        <w:rPr>
          <w:rtl w:val="0"/>
        </w:rPr>
        <w:t xml:space="preserve">родам и уходу за ребёнком до </w:t>
      </w:r>
      <w:r>
        <w:rPr>
          <w:rtl w:val="0"/>
        </w:rPr>
        <w:t xml:space="preserve">3 </w:t>
      </w:r>
      <w:r>
        <w:rPr>
          <w:rtl w:val="0"/>
        </w:rPr>
        <w:t>лет</w:t>
      </w:r>
      <w:r>
        <w:rPr>
          <w:rtl w:val="0"/>
        </w:rPr>
        <w:t>.</w:t>
      </w:r>
      <w:r>
        <w:rPr>
          <w:rtl w:val="0"/>
        </w:rPr>
        <w:t xml:space="preserve"> </w:t>
      </w:r>
      <w:r>
        <w:rPr>
          <w:rtl w:val="0"/>
        </w:rPr>
        <w:t>Обеспеченность льготами растёт по мере продвижения по службе</w:t>
      </w:r>
      <w:r>
        <w:rPr>
          <w:rtl w:val="0"/>
        </w:rPr>
        <w:t xml:space="preserve">. </w:t>
      </w:r>
      <w:r>
        <w:rPr>
          <w:rtl w:val="0"/>
        </w:rPr>
        <w:t>В результате чаще их получают руководители</w:t>
      </w:r>
      <w:r>
        <w:rPr>
          <w:rtl w:val="0"/>
        </w:rPr>
        <w:t xml:space="preserve">. </w:t>
      </w:r>
      <w:r>
        <w:rPr>
          <w:rtl w:val="0"/>
        </w:rPr>
        <w:t>Реже — неквалифицированные рабочие с самой низкой зарплатой</w:t>
      </w:r>
      <w:r>
        <w:rPr>
          <w:rtl w:val="0"/>
        </w:rPr>
        <w:t xml:space="preserve">, </w:t>
      </w:r>
      <w:r>
        <w:rPr>
          <w:rtl w:val="0"/>
        </w:rPr>
        <w:t>то есть те</w:t>
      </w:r>
      <w:r>
        <w:rPr>
          <w:rtl w:val="0"/>
        </w:rPr>
        <w:t xml:space="preserve">, </w:t>
      </w:r>
      <w:r>
        <w:rPr>
          <w:rtl w:val="0"/>
        </w:rPr>
        <w:t>кто в помощи нуждается в первую очередь</w:t>
      </w:r>
      <w:r>
        <w:rPr>
          <w:rtl w:val="0"/>
        </w:rPr>
        <w:t xml:space="preserve">. </w:t>
      </w:r>
      <w:r>
        <w:rPr>
          <w:rtl w:val="0"/>
        </w:rPr>
        <w:t>Как итог — усиление социального неравенства</w:t>
      </w:r>
      <w:r>
        <w:rPr>
          <w:rStyle w:val="Нет"/>
          <w:rFonts w:ascii="Times New Roman" w:cs="Times New Roman" w:hAnsi="Times New Roman" w:eastAsia="Times New Roman"/>
          <w:b w:val="0"/>
          <w:bCs w:val="0"/>
          <w:i w:val="0"/>
          <w:iCs w:val="0"/>
          <w:vertAlign w:val="superscript"/>
        </w:rPr>
        <w:footnoteReference w:id="309"/>
      </w:r>
      <w:r>
        <w:rPr>
          <w:rtl w:val="0"/>
        </w:rPr>
        <w:t>.</w:t>
      </w:r>
      <w:r>
        <w:rPr>
          <w:rFonts w:ascii="Arial Unicode MS" w:cs="Arial Unicode MS" w:hAnsi="Arial Unicode MS" w:eastAsia="Arial Unicode MS"/>
          <w:b w:val="0"/>
          <w:bCs w:val="0"/>
          <w:i w:val="0"/>
          <w:iCs w:val="0"/>
        </w:rPr>
        <w:br w:type="page"/>
      </w:r>
    </w:p>
    <w:p>
      <w:pPr>
        <w:pStyle w:val="Рубрика"/>
      </w:pPr>
      <w:bookmarkStart w:name="_Toc17" w:id="17"/>
      <w:r>
        <w:rPr>
          <w:rFonts w:cs="Arial Unicode MS" w:eastAsia="Arial Unicode MS" w:hint="default"/>
          <w:rtl w:val="0"/>
        </w:rPr>
        <w:t>Заключение</w:t>
      </w:r>
      <w:bookmarkEnd w:id="17"/>
    </w:p>
    <w:p>
      <w:pPr>
        <w:pStyle w:val="Основной текст"/>
        <w:bidi w:val="0"/>
      </w:pPr>
      <w:r>
        <w:rPr>
          <w:rtl w:val="0"/>
        </w:rPr>
        <w:t>По итогам данного исследования можно сделать следующие выводы</w:t>
      </w:r>
      <w:r>
        <w:rPr>
          <w:rtl w:val="0"/>
        </w:rPr>
        <w:t>:</w:t>
      </w:r>
    </w:p>
    <w:p>
      <w:pPr>
        <w:pStyle w:val="Основной текст"/>
        <w:numPr>
          <w:ilvl w:val="0"/>
          <w:numId w:val="34"/>
        </w:numPr>
        <w:bidi w:val="0"/>
      </w:pPr>
      <w:r>
        <w:rPr>
          <w:rtl w:val="0"/>
        </w:rPr>
        <w:t xml:space="preserve">О признании нормами </w:t>
      </w:r>
      <w:r>
        <w:rPr>
          <w:rStyle w:val="Нет"/>
          <w:rtl w:val="0"/>
          <w:lang w:val="es-ES_tradnl"/>
        </w:rPr>
        <w:t>jus cogens</w:t>
      </w:r>
      <w:r>
        <w:rPr>
          <w:rtl w:val="0"/>
        </w:rPr>
        <w:t xml:space="preserve"> в международном трудовом праве можно говорить лишь в отношении запрета расовой дискриминации и запрета рабства как экстремальной формы принудительного труда</w:t>
      </w:r>
      <w:r>
        <w:rPr>
          <w:rtl w:val="0"/>
        </w:rPr>
        <w:t xml:space="preserve">. </w:t>
      </w:r>
      <w:r>
        <w:rPr>
          <w:rtl w:val="0"/>
        </w:rPr>
        <w:t>В отношении других прав человека в сфере труда</w:t>
      </w:r>
      <w:r>
        <w:rPr>
          <w:rtl w:val="0"/>
        </w:rPr>
        <w:t xml:space="preserve">, </w:t>
      </w:r>
      <w:r>
        <w:rPr>
          <w:rtl w:val="0"/>
        </w:rPr>
        <w:t xml:space="preserve">можно говорить о их гипотетическом становлении нормой </w:t>
      </w:r>
      <w:r>
        <w:rPr>
          <w:rStyle w:val="Нет"/>
          <w:rtl w:val="0"/>
          <w:lang w:val="es-ES_tradnl"/>
        </w:rPr>
        <w:t>jus cogens</w:t>
      </w:r>
      <w:r>
        <w:rPr>
          <w:rStyle w:val="Нет"/>
          <w:rtl w:val="0"/>
          <w:lang w:val="es-ES_tradnl"/>
        </w:rPr>
        <w:t>;</w:t>
      </w:r>
    </w:p>
    <w:p>
      <w:pPr>
        <w:pStyle w:val="Основной текст"/>
        <w:numPr>
          <w:ilvl w:val="0"/>
          <w:numId w:val="26"/>
        </w:numPr>
        <w:bidi w:val="0"/>
      </w:pPr>
      <w:r>
        <w:rPr>
          <w:rStyle w:val="Нет"/>
          <w:rtl w:val="0"/>
          <w:lang w:val="es-ES_tradnl"/>
        </w:rPr>
        <w:t>На универсальном уровне наблюдается большое разнообразие норм о труде</w:t>
      </w:r>
      <w:r>
        <w:rPr>
          <w:rStyle w:val="Нет"/>
          <w:rtl w:val="0"/>
          <w:lang w:val="es-ES_tradnl"/>
        </w:rPr>
        <w:t xml:space="preserve">, </w:t>
      </w:r>
      <w:r>
        <w:rPr>
          <w:rStyle w:val="Нет"/>
          <w:rtl w:val="0"/>
          <w:lang w:val="es-ES_tradnl"/>
        </w:rPr>
        <w:t>однако применение многих из них и даже ратификация во многом связаны с экономическим положением конкретной страны</w:t>
      </w:r>
      <w:r>
        <w:rPr>
          <w:rStyle w:val="Нет"/>
          <w:rtl w:val="0"/>
          <w:lang w:val="es-ES_tradnl"/>
        </w:rPr>
        <w:t>;</w:t>
      </w:r>
    </w:p>
    <w:p>
      <w:pPr>
        <w:pStyle w:val="Основной текст"/>
        <w:numPr>
          <w:ilvl w:val="0"/>
          <w:numId w:val="26"/>
        </w:numPr>
        <w:bidi w:val="0"/>
      </w:pPr>
      <w:r>
        <w:rPr>
          <w:rStyle w:val="Нет"/>
          <w:rtl w:val="0"/>
          <w:lang w:val="es-ES_tradnl"/>
        </w:rPr>
        <w:t>Основой регулирования трудовой сферы в рамках ЕАЭС выступает принцип свободы передвижения рабочей силы</w:t>
      </w:r>
      <w:r>
        <w:rPr>
          <w:rStyle w:val="Нет"/>
          <w:rtl w:val="0"/>
          <w:lang w:val="es-ES_tradnl"/>
        </w:rPr>
        <w:t xml:space="preserve">, </w:t>
      </w:r>
      <w:r>
        <w:rPr>
          <w:rStyle w:val="Нет"/>
          <w:rtl w:val="0"/>
          <w:lang w:val="es-ES_tradnl"/>
        </w:rPr>
        <w:t>что закреплен в том числе в Договоре о ЕАЭС</w:t>
      </w:r>
      <w:r>
        <w:rPr>
          <w:rStyle w:val="Нет"/>
          <w:rtl w:val="0"/>
          <w:lang w:val="es-ES_tradnl"/>
        </w:rPr>
        <w:t>;</w:t>
      </w:r>
    </w:p>
    <w:p>
      <w:pPr>
        <w:pStyle w:val="Основной текст"/>
        <w:numPr>
          <w:ilvl w:val="0"/>
          <w:numId w:val="26"/>
        </w:numPr>
        <w:bidi w:val="0"/>
      </w:pPr>
      <w:r>
        <w:rPr>
          <w:rStyle w:val="Нет"/>
          <w:rtl w:val="0"/>
          <w:lang w:val="es-ES_tradnl"/>
        </w:rPr>
        <w:t>В сравнении с национальным законодательством</w:t>
      </w:r>
      <w:r>
        <w:rPr>
          <w:rStyle w:val="Нет"/>
          <w:rtl w:val="0"/>
          <w:lang w:val="es-ES_tradnl"/>
        </w:rPr>
        <w:t xml:space="preserve">, </w:t>
      </w:r>
      <w:r>
        <w:rPr>
          <w:rStyle w:val="Нет"/>
          <w:rtl w:val="0"/>
          <w:lang w:val="es-ES_tradnl"/>
        </w:rPr>
        <w:t>Договор о ЕАЭС более широко толкует содержание трудовых правоотношений</w:t>
      </w:r>
      <w:r>
        <w:rPr>
          <w:rStyle w:val="Нет"/>
          <w:rtl w:val="0"/>
          <w:lang w:val="es-ES_tradnl"/>
        </w:rPr>
        <w:t>;</w:t>
      </w:r>
    </w:p>
    <w:p>
      <w:pPr>
        <w:pStyle w:val="Основной текст"/>
        <w:numPr>
          <w:ilvl w:val="0"/>
          <w:numId w:val="26"/>
        </w:numPr>
        <w:bidi w:val="0"/>
      </w:pPr>
      <w:r>
        <w:rPr>
          <w:rStyle w:val="Нет"/>
          <w:rtl w:val="0"/>
          <w:lang w:val="es-ES_tradnl"/>
        </w:rPr>
        <w:t>Соглашения</w:t>
      </w:r>
      <w:r>
        <w:rPr>
          <w:rStyle w:val="Нет"/>
          <w:rtl w:val="0"/>
          <w:lang w:val="es-ES_tradnl"/>
        </w:rPr>
        <w:t xml:space="preserve">, </w:t>
      </w:r>
      <w:r>
        <w:rPr>
          <w:rStyle w:val="Нет"/>
          <w:rtl w:val="0"/>
          <w:lang w:val="es-ES_tradnl"/>
        </w:rPr>
        <w:t xml:space="preserve">заключенные на уровне Евразийского экономического союза </w:t>
      </w:r>
      <w:r>
        <w:rPr>
          <w:rtl w:val="0"/>
        </w:rPr>
        <w:t xml:space="preserve">хоть и закрепляют права </w:t>
      </w:r>
      <w:r>
        <w:rPr>
          <w:rtl w:val="0"/>
        </w:rPr>
        <w:t>трудящихся</w:t>
      </w:r>
      <w:r>
        <w:rPr>
          <w:rtl w:val="0"/>
        </w:rPr>
        <w:t>-</w:t>
      </w:r>
      <w:r>
        <w:rPr>
          <w:rtl w:val="0"/>
        </w:rPr>
        <w:t>мигрантов</w:t>
      </w:r>
      <w:r>
        <w:rPr>
          <w:rtl w:val="0"/>
        </w:rPr>
        <w:t xml:space="preserve">, </w:t>
      </w:r>
      <w:r>
        <w:rPr>
          <w:rtl w:val="0"/>
        </w:rPr>
        <w:t>однако не создают какого</w:t>
      </w:r>
      <w:r>
        <w:rPr>
          <w:rtl w:val="0"/>
        </w:rPr>
        <w:t>-</w:t>
      </w:r>
      <w:r>
        <w:rPr>
          <w:rtl w:val="0"/>
        </w:rPr>
        <w:t>либо специального механизма контроля за их соблюдением и защитой в случае нарушения</w:t>
      </w:r>
      <w:r>
        <w:rPr>
          <w:rtl w:val="0"/>
        </w:rPr>
        <w:t>;</w:t>
      </w:r>
    </w:p>
    <w:p>
      <w:pPr>
        <w:pStyle w:val="Основной текст"/>
        <w:numPr>
          <w:ilvl w:val="0"/>
          <w:numId w:val="26"/>
        </w:numPr>
        <w:bidi w:val="0"/>
      </w:pPr>
      <w:r>
        <w:rPr>
          <w:rtl w:val="0"/>
        </w:rPr>
        <w:t>На уровне ЕАЭС отсутствует закрепление принципа недискриминации</w:t>
      </w:r>
      <w:r>
        <w:rPr>
          <w:rtl w:val="0"/>
        </w:rPr>
        <w:t>;</w:t>
      </w:r>
    </w:p>
    <w:p>
      <w:pPr>
        <w:pStyle w:val="Основной текст"/>
        <w:numPr>
          <w:ilvl w:val="0"/>
          <w:numId w:val="26"/>
        </w:numPr>
        <w:bidi w:val="0"/>
      </w:pPr>
      <w:r>
        <w:rPr>
          <w:rtl w:val="0"/>
        </w:rPr>
        <w:t>Что касается социального обеспечения в ЕАЭС</w:t>
      </w:r>
      <w:r>
        <w:rPr>
          <w:rtl w:val="0"/>
        </w:rPr>
        <w:t xml:space="preserve">, </w:t>
      </w:r>
      <w:r>
        <w:rPr>
          <w:rtl w:val="0"/>
        </w:rPr>
        <w:t>то закрепляется равное право на бесплатную экстренную медицинскую помощь для всех граждан Союза</w:t>
      </w:r>
      <w:r>
        <w:rPr>
          <w:rtl w:val="0"/>
        </w:rPr>
        <w:t xml:space="preserve">, </w:t>
      </w:r>
      <w:r>
        <w:rPr>
          <w:rtl w:val="0"/>
        </w:rPr>
        <w:t>иная медицинская помощь оплачивается в соотвествии с установленными тарифами</w:t>
      </w:r>
      <w:r>
        <w:rPr>
          <w:rtl w:val="0"/>
        </w:rPr>
        <w:t xml:space="preserve">, </w:t>
      </w:r>
      <w:r>
        <w:rPr>
          <w:rtl w:val="0"/>
        </w:rPr>
        <w:t>д</w:t>
      </w:r>
      <w:r>
        <w:rPr>
          <w:rtl w:val="0"/>
        </w:rPr>
        <w:t>ети трудящегося государства</w:t>
      </w:r>
      <w:r>
        <w:rPr>
          <w:rtl w:val="0"/>
        </w:rPr>
        <w:t>-</w:t>
      </w:r>
      <w:r>
        <w:rPr>
          <w:rtl w:val="0"/>
        </w:rPr>
        <w:t>члена</w:t>
      </w:r>
      <w:r>
        <w:rPr>
          <w:rtl w:val="0"/>
        </w:rPr>
        <w:t xml:space="preserve">, </w:t>
      </w:r>
      <w:r>
        <w:rPr>
          <w:rtl w:val="0"/>
        </w:rPr>
        <w:t>совместно проживающие с ним на территории государства трудоустройства</w:t>
      </w:r>
      <w:r>
        <w:rPr>
          <w:rtl w:val="0"/>
        </w:rPr>
        <w:t xml:space="preserve">, </w:t>
      </w:r>
      <w:r>
        <w:rPr>
          <w:rtl w:val="0"/>
        </w:rPr>
        <w:t>имеют право на посещение дошкольных учреждений</w:t>
      </w:r>
      <w:r>
        <w:rPr>
          <w:rtl w:val="0"/>
        </w:rPr>
        <w:t xml:space="preserve">, </w:t>
      </w:r>
      <w:r>
        <w:rPr>
          <w:rtl w:val="0"/>
        </w:rPr>
        <w:t>получение образования в соответствии с законодательством государства трудоустройства</w:t>
      </w:r>
      <w:r>
        <w:rPr>
          <w:rtl w:val="0"/>
        </w:rPr>
        <w:t>;</w:t>
      </w:r>
    </w:p>
    <w:p>
      <w:pPr>
        <w:pStyle w:val="Основной текст"/>
        <w:numPr>
          <w:ilvl w:val="0"/>
          <w:numId w:val="26"/>
        </w:numPr>
        <w:bidi w:val="0"/>
      </w:pPr>
      <w:r>
        <w:rPr>
          <w:rtl w:val="0"/>
        </w:rPr>
        <w:t>Национальные источники трудового права в странах</w:t>
      </w:r>
      <w:r>
        <w:rPr>
          <w:rtl w:val="0"/>
        </w:rPr>
        <w:t>-</w:t>
      </w:r>
      <w:r>
        <w:rPr>
          <w:rtl w:val="0"/>
        </w:rPr>
        <w:t>участницах ЕАЭС формально схожи</w:t>
      </w:r>
      <w:r>
        <w:rPr>
          <w:rtl w:val="0"/>
        </w:rPr>
        <w:t xml:space="preserve">, </w:t>
      </w:r>
      <w:r>
        <w:rPr>
          <w:rtl w:val="0"/>
        </w:rPr>
        <w:t>за исключением некоторых особенностей</w:t>
      </w:r>
      <w:r>
        <w:rPr>
          <w:rtl w:val="0"/>
        </w:rPr>
        <w:t xml:space="preserve">, </w:t>
      </w:r>
      <w:r>
        <w:rPr>
          <w:rtl w:val="0"/>
        </w:rPr>
        <w:t>в том числе в понятийном аппарате</w:t>
      </w:r>
      <w:r>
        <w:rPr>
          <w:rtl w:val="0"/>
        </w:rPr>
        <w:t>;</w:t>
      </w:r>
    </w:p>
    <w:p>
      <w:pPr>
        <w:pStyle w:val="Основной текст"/>
        <w:numPr>
          <w:ilvl w:val="0"/>
          <w:numId w:val="26"/>
        </w:numPr>
        <w:bidi w:val="0"/>
      </w:pPr>
      <w:r>
        <w:rPr>
          <w:rtl w:val="0"/>
        </w:rPr>
        <w:t xml:space="preserve">В отраслевом законодательстве в странах ЕАЭС существует </w:t>
      </w:r>
      <w:r>
        <w:rPr>
          <w:rtl w:val="0"/>
        </w:rPr>
        <w:t>немало отступлений от конституционных норм</w:t>
      </w:r>
      <w:r>
        <w:rPr>
          <w:rtl w:val="0"/>
        </w:rPr>
        <w:t xml:space="preserve">, </w:t>
      </w:r>
      <w:r>
        <w:rPr>
          <w:rtl w:val="0"/>
        </w:rPr>
        <w:t>закладывающих основы трудового права</w:t>
      </w:r>
      <w:r>
        <w:rPr>
          <w:rtl w:val="0"/>
        </w:rPr>
        <w:t xml:space="preserve"> в том числе право на объединение</w:t>
      </w:r>
      <w:r>
        <w:rPr>
          <w:rtl w:val="0"/>
        </w:rPr>
        <w:t>;</w:t>
      </w:r>
    </w:p>
    <w:p>
      <w:pPr>
        <w:pStyle w:val="Основной текст"/>
        <w:numPr>
          <w:ilvl w:val="0"/>
          <w:numId w:val="26"/>
        </w:numPr>
        <w:bidi w:val="0"/>
      </w:pPr>
      <w:r>
        <w:rPr>
          <w:rtl w:val="0"/>
        </w:rPr>
        <w:t>При сравнении структуры ТК стран союза б</w:t>
      </w:r>
      <w:r>
        <w:rPr>
          <w:rtl w:val="0"/>
        </w:rPr>
        <w:t xml:space="preserve">олее полное регулирование трудовых и тесно связанных с ними отношений представлено в действующей редакции </w:t>
      </w:r>
      <w:r>
        <w:rPr>
          <w:rtl w:val="0"/>
        </w:rPr>
        <w:t>ТК</w:t>
      </w:r>
      <w:r>
        <w:rPr>
          <w:rtl w:val="0"/>
        </w:rPr>
        <w:t xml:space="preserve"> РФ</w:t>
      </w:r>
      <w:r>
        <w:rPr>
          <w:rtl w:val="0"/>
        </w:rPr>
        <w:t xml:space="preserve">, </w:t>
      </w:r>
      <w:r>
        <w:rPr>
          <w:rtl w:val="0"/>
        </w:rPr>
        <w:t>хотя и он не лишен некоторых недостатков</w:t>
      </w:r>
      <w:r>
        <w:rPr>
          <w:rtl w:val="0"/>
        </w:rPr>
        <w:t>;</w:t>
      </w:r>
    </w:p>
    <w:p>
      <w:pPr>
        <w:pStyle w:val="Основной текст"/>
        <w:numPr>
          <w:ilvl w:val="0"/>
          <w:numId w:val="26"/>
        </w:numPr>
        <w:bidi w:val="0"/>
      </w:pPr>
      <w:r>
        <w:rPr>
          <w:rtl w:val="0"/>
        </w:rPr>
        <w:t>На современном этапе развития международных трудовых стандартов вопросы эффективности применения упираются как в чрезмерную гибкость конкретных норм</w:t>
      </w:r>
      <w:r>
        <w:rPr>
          <w:rtl w:val="0"/>
        </w:rPr>
        <w:t xml:space="preserve">, </w:t>
      </w:r>
      <w:r>
        <w:rPr>
          <w:rtl w:val="0"/>
        </w:rPr>
        <w:t>так и избирательную ратификацию</w:t>
      </w:r>
      <w:r>
        <w:rPr>
          <w:rtl w:val="0"/>
        </w:rPr>
        <w:t xml:space="preserve">. </w:t>
      </w:r>
      <w:r>
        <w:rPr>
          <w:rtl w:val="0"/>
        </w:rPr>
        <w:t>Можно проследить зависимость от экономического положения страны с уровнем ратификаций</w:t>
      </w:r>
      <w:r>
        <w:rPr>
          <w:rtl w:val="0"/>
        </w:rPr>
        <w:t>;</w:t>
      </w:r>
    </w:p>
    <w:p>
      <w:pPr>
        <w:pStyle w:val="Основной текст"/>
        <w:numPr>
          <w:ilvl w:val="0"/>
          <w:numId w:val="26"/>
        </w:numPr>
        <w:bidi w:val="0"/>
      </w:pPr>
      <w:r>
        <w:rPr>
          <w:rtl w:val="0"/>
        </w:rPr>
        <w:t>Новый нетипичный вид занятости — платформенная — на данный момент недостаточно регулируется на законодательном уровне</w:t>
      </w:r>
      <w:r>
        <w:rPr>
          <w:rtl w:val="0"/>
        </w:rPr>
        <w:t xml:space="preserve">. </w:t>
      </w:r>
      <w:r>
        <w:rPr>
          <w:rtl w:val="0"/>
        </w:rPr>
        <w:t>В судебной практике можно проследить противоречия в толковании трудовых правоотношений в позиции ВС РФ и позициях судов общей юрисдикции</w:t>
      </w:r>
      <w:r>
        <w:rPr>
          <w:rtl w:val="0"/>
        </w:rPr>
        <w:t xml:space="preserve">, </w:t>
      </w:r>
      <w:r>
        <w:rPr>
          <w:rtl w:val="0"/>
        </w:rPr>
        <w:t xml:space="preserve">когда это касается вопросов </w:t>
      </w:r>
      <w:r>
        <w:rPr>
          <w:rtl w:val="0"/>
        </w:rPr>
        <w:t>платформенной занятости</w:t>
      </w:r>
      <w:r>
        <w:rPr>
          <w:rtl w:val="0"/>
        </w:rPr>
        <w:t>;</w:t>
      </w:r>
    </w:p>
    <w:p>
      <w:pPr>
        <w:pStyle w:val="Основной текст"/>
        <w:numPr>
          <w:ilvl w:val="0"/>
          <w:numId w:val="26"/>
        </w:numPr>
        <w:bidi w:val="0"/>
      </w:pPr>
      <w:r>
        <w:rPr>
          <w:rtl w:val="0"/>
        </w:rPr>
        <w:t>Неравенство оказывает огромное влияние на осуществление и доступ к социальным гарантиям</w:t>
      </w:r>
      <w:r>
        <w:rPr>
          <w:rtl w:val="0"/>
        </w:rPr>
        <w:t>.</w:t>
      </w:r>
    </w:p>
    <w:p>
      <w:pPr>
        <w:pStyle w:val="Основной текст"/>
        <w:bidi w:val="0"/>
      </w:pPr>
      <w:r>
        <w:rPr>
          <w:rtl w:val="0"/>
        </w:rPr>
        <w:t>Исходя из изложенного можно сделать вывод о необходимости структурного изменения подхода к исполнению международных трудовых стандартов</w:t>
      </w:r>
      <w:r>
        <w:rPr>
          <w:rtl w:val="0"/>
        </w:rPr>
        <w:t xml:space="preserve">, </w:t>
      </w:r>
      <w:r>
        <w:rPr>
          <w:rtl w:val="0"/>
        </w:rPr>
        <w:t>ухода от чрезмерной гибкости в сторону более четких норм</w:t>
      </w:r>
      <w:r>
        <w:rPr>
          <w:rtl w:val="0"/>
        </w:rPr>
        <w:t xml:space="preserve">, </w:t>
      </w:r>
      <w:r>
        <w:rPr>
          <w:rtl w:val="0"/>
        </w:rPr>
        <w:t>не допускающих двойного толкования</w:t>
      </w:r>
      <w:r>
        <w:rPr>
          <w:rtl w:val="0"/>
        </w:rPr>
        <w:t xml:space="preserve">, </w:t>
      </w:r>
      <w:r>
        <w:rPr>
          <w:rtl w:val="0"/>
        </w:rPr>
        <w:t>и дальнейшей гармонизации законодательства в странах ЕАЭС в целях действенного соблюдения базовых прав в сфере труда и социального обеспечения на территории Союза</w:t>
      </w:r>
      <w:r>
        <w:rPr>
          <w:rtl w:val="0"/>
        </w:rPr>
        <w:t>.</w:t>
      </w:r>
      <w:r>
        <w:rPr>
          <w:rFonts w:ascii="Arial Unicode MS" w:cs="Arial Unicode MS" w:hAnsi="Arial Unicode MS" w:eastAsia="Arial Unicode MS"/>
          <w:b w:val="0"/>
          <w:bCs w:val="0"/>
          <w:i w:val="0"/>
          <w:iCs w:val="0"/>
        </w:rPr>
        <w:br w:type="page"/>
      </w:r>
    </w:p>
    <w:p>
      <w:pPr>
        <w:pStyle w:val="Рубрика"/>
      </w:pPr>
      <w:bookmarkStart w:name="_Toc18" w:id="18"/>
      <w:r>
        <w:rPr>
          <w:rFonts w:cs="Arial Unicode MS" w:eastAsia="Arial Unicode MS" w:hint="default"/>
          <w:rtl w:val="0"/>
        </w:rPr>
        <w:t>Список использованных источников</w:t>
      </w:r>
      <w:bookmarkEnd w:id="18"/>
    </w:p>
    <w:p>
      <w:pPr>
        <w:pStyle w:val="Основной текст"/>
        <w:bidi w:val="0"/>
        <w:ind w:left="0" w:right="0" w:firstLine="709"/>
        <w:jc w:val="both"/>
        <w:rPr>
          <w:rStyle w:val="Нет"/>
          <w:b w:val="1"/>
          <w:bCs w:val="1"/>
          <w:u w:color="000000"/>
          <w:rtl w:val="0"/>
          <w14:textOutline w14:w="12700" w14:cap="flat">
            <w14:noFill/>
            <w14:miter w14:lim="400000"/>
          </w14:textOutline>
        </w:rPr>
      </w:pPr>
      <w:r>
        <w:rPr>
          <w:rStyle w:val="Нет"/>
          <w:b w:val="1"/>
          <w:bCs w:val="1"/>
          <w:u w:color="000000"/>
          <w:rtl w:val="0"/>
          <w:lang w:val="ru-RU"/>
          <w14:textOutline w14:w="12700" w14:cap="flat">
            <w14:noFill/>
            <w14:miter w14:lim="400000"/>
          </w14:textOutline>
        </w:rPr>
        <w:t>Международные нормативно</w:t>
      </w:r>
      <w:r>
        <w:rPr>
          <w:rStyle w:val="Нет"/>
          <w:b w:val="1"/>
          <w:bCs w:val="1"/>
          <w:u w:color="000000"/>
          <w:rtl w:val="0"/>
          <w:lang w:val="ru-RU"/>
          <w14:textOutline w14:w="12700" w14:cap="flat">
            <w14:noFill/>
            <w14:miter w14:lim="400000"/>
          </w14:textOutline>
        </w:rPr>
        <w:t>-</w:t>
      </w:r>
      <w:r>
        <w:rPr>
          <w:rStyle w:val="Нет"/>
          <w:b w:val="1"/>
          <w:bCs w:val="1"/>
          <w:u w:color="000000"/>
          <w:rtl w:val="0"/>
          <w:lang w:val="ru-RU"/>
          <w14:textOutline w14:w="12700" w14:cap="flat">
            <w14:noFill/>
            <w14:miter w14:lim="400000"/>
          </w14:textOutline>
        </w:rPr>
        <w:t>правовые акты и иные официальные документы</w:t>
      </w:r>
    </w:p>
    <w:p>
      <w:pPr>
        <w:pStyle w:val="Основной текст"/>
        <w:numPr>
          <w:ilvl w:val="0"/>
          <w:numId w:val="35"/>
        </w:numPr>
        <w:bidi w:val="0"/>
      </w:pPr>
      <w:r>
        <w:rPr>
          <w:rtl w:val="0"/>
        </w:rPr>
        <w:t>Устав Международной Организации Труда</w:t>
      </w:r>
      <w:r>
        <w:rPr>
          <w:rtl w:val="0"/>
        </w:rPr>
        <w:t xml:space="preserve"> от </w:t>
      </w:r>
      <w:r>
        <w:rPr>
          <w:rtl w:val="0"/>
        </w:rPr>
        <w:t xml:space="preserve">28 </w:t>
      </w:r>
      <w:r>
        <w:rPr>
          <w:rtl w:val="0"/>
        </w:rPr>
        <w:t xml:space="preserve">июня </w:t>
      </w:r>
      <w:r>
        <w:rPr>
          <w:rtl w:val="0"/>
        </w:rPr>
        <w:t>1919</w:t>
      </w:r>
      <w:r>
        <w:rPr>
          <w:rtl w:val="0"/>
        </w:rPr>
        <w:t xml:space="preserve"> года</w:t>
      </w:r>
      <w:r>
        <w:rPr>
          <w:rtl w:val="0"/>
        </w:rPr>
        <w:t xml:space="preserve"> (</w:t>
      </w:r>
      <w:r>
        <w:rPr>
          <w:rtl w:val="0"/>
        </w:rPr>
        <w:t xml:space="preserve">с изменениями на </w:t>
      </w:r>
      <w:r>
        <w:rPr>
          <w:rtl w:val="0"/>
        </w:rPr>
        <w:t xml:space="preserve">22 </w:t>
      </w:r>
      <w:r>
        <w:rPr>
          <w:rtl w:val="0"/>
        </w:rPr>
        <w:t xml:space="preserve">июня </w:t>
      </w:r>
      <w:r>
        <w:rPr>
          <w:rtl w:val="0"/>
        </w:rPr>
        <w:t xml:space="preserve">1962 </w:t>
      </w:r>
      <w:r>
        <w:rPr>
          <w:rtl w:val="0"/>
        </w:rPr>
        <w:t>года</w:t>
      </w:r>
      <w:r>
        <w:rPr>
          <w:rtl w:val="0"/>
        </w:rPr>
        <w:t xml:space="preserve">) // </w:t>
      </w:r>
      <w:r>
        <w:rPr>
          <w:rtl w:val="0"/>
        </w:rPr>
        <w:t>Сборник действующих договоров</w:t>
      </w:r>
      <w:r>
        <w:rPr>
          <w:rtl w:val="0"/>
        </w:rPr>
        <w:t xml:space="preserve">, </w:t>
      </w:r>
      <w:r>
        <w:rPr>
          <w:rtl w:val="0"/>
        </w:rPr>
        <w:t>соглашений и конвенций</w:t>
      </w:r>
      <w:r>
        <w:rPr>
          <w:rtl w:val="0"/>
        </w:rPr>
        <w:t xml:space="preserve">, </w:t>
      </w:r>
      <w:r>
        <w:rPr>
          <w:rtl w:val="0"/>
        </w:rPr>
        <w:t>заключ</w:t>
      </w:r>
      <w:r>
        <w:rPr>
          <w:rtl w:val="0"/>
        </w:rPr>
        <w:t xml:space="preserve">. </w:t>
      </w:r>
      <w:r>
        <w:rPr>
          <w:rtl w:val="0"/>
        </w:rPr>
        <w:t>СССР вып</w:t>
      </w:r>
      <w:r>
        <w:rPr>
          <w:rtl w:val="0"/>
        </w:rPr>
        <w:t xml:space="preserve">. XVI, </w:t>
      </w:r>
      <w:r>
        <w:rPr>
          <w:rtl w:val="0"/>
        </w:rPr>
        <w:t>М</w:t>
      </w:r>
      <w:r>
        <w:rPr>
          <w:rtl w:val="0"/>
        </w:rPr>
        <w:t xml:space="preserve">., 1957 </w:t>
      </w:r>
      <w:r>
        <w:rPr>
          <w:rtl w:val="0"/>
        </w:rPr>
        <w:t>год</w:t>
      </w:r>
      <w:r>
        <w:rPr>
          <w:rtl w:val="0"/>
        </w:rPr>
        <w:t xml:space="preserve">, </w:t>
      </w:r>
      <w:r>
        <w:rPr>
          <w:rtl w:val="0"/>
        </w:rPr>
        <w:t>ст</w:t>
      </w:r>
      <w:r>
        <w:rPr>
          <w:rtl w:val="0"/>
        </w:rPr>
        <w:t>. 657</w:t>
      </w:r>
    </w:p>
    <w:p>
      <w:pPr>
        <w:pStyle w:val="Основной текст"/>
        <w:numPr>
          <w:ilvl w:val="0"/>
          <w:numId w:val="18"/>
        </w:numPr>
        <w:bidi w:val="0"/>
      </w:pPr>
      <w:r>
        <w:rPr>
          <w:rtl w:val="0"/>
        </w:rPr>
        <w:t xml:space="preserve">Всеобщая декларация прав человека </w:t>
      </w:r>
      <w:r>
        <w:rPr>
          <w:rtl w:val="0"/>
        </w:rPr>
        <w:t xml:space="preserve">1948 </w:t>
      </w:r>
      <w:r>
        <w:rPr>
          <w:rtl w:val="0"/>
        </w:rPr>
        <w:t>г</w:t>
      </w:r>
      <w:r>
        <w:rPr>
          <w:rtl w:val="0"/>
        </w:rPr>
        <w:t xml:space="preserve">. // </w:t>
      </w:r>
      <w:r>
        <w:rPr>
          <w:rtl w:val="0"/>
        </w:rPr>
        <w:t>Официальный интернет</w:t>
      </w:r>
      <w:r>
        <w:rPr>
          <w:rtl w:val="0"/>
        </w:rPr>
        <w:t>-</w:t>
      </w:r>
      <w:r>
        <w:rPr>
          <w:rtl w:val="0"/>
        </w:rPr>
        <w:t>портал Организации Объединенных Наций</w:t>
      </w:r>
      <w:r>
        <w:rPr>
          <w:rtl w:val="0"/>
        </w:rPr>
        <w:t xml:space="preserve">. </w:t>
      </w:r>
      <w:r>
        <w:rPr>
          <w:rtl w:val="0"/>
        </w:rPr>
        <w:t xml:space="preserve">— </w:t>
      </w:r>
      <w:r>
        <w:rPr>
          <w:rtl w:val="0"/>
        </w:rPr>
        <w:t xml:space="preserve">URL : </w:t>
      </w:r>
      <w:r>
        <w:rPr>
          <w:rStyle w:val="Hyperlink.3"/>
        </w:rPr>
        <w:fldChar w:fldCharType="begin" w:fldLock="0"/>
      </w:r>
      <w:r>
        <w:rPr>
          <w:rStyle w:val="Hyperlink.3"/>
        </w:rPr>
        <w:instrText xml:space="preserve"> HYPERLINK "https://www.un.org/ru/documents/decl_conv/declarations/declhr.shtml"</w:instrText>
      </w:r>
      <w:r>
        <w:rPr>
          <w:rStyle w:val="Hyperlink.3"/>
        </w:rPr>
        <w:fldChar w:fldCharType="separate" w:fldLock="0"/>
      </w:r>
      <w:r>
        <w:rPr>
          <w:rStyle w:val="Hyperlink.3"/>
          <w:rtl w:val="0"/>
        </w:rPr>
        <w:t>https://www.un.org/ru/documents/decl_conv/declarations/declhr.shtml</w:t>
      </w:r>
      <w:r>
        <w:rPr/>
        <w:fldChar w:fldCharType="end" w:fldLock="0"/>
      </w:r>
      <w:r>
        <w:rPr>
          <w:rtl w:val="0"/>
        </w:rPr>
        <w:t xml:space="preserve"> (</w:t>
      </w:r>
      <w:r>
        <w:rPr>
          <w:rtl w:val="0"/>
        </w:rPr>
        <w:t>дата обращения</w:t>
      </w:r>
      <w:r>
        <w:rPr>
          <w:rtl w:val="0"/>
        </w:rPr>
        <w:t>: 7.01.2022)</w:t>
      </w:r>
    </w:p>
    <w:p>
      <w:pPr>
        <w:pStyle w:val="Основной текст"/>
        <w:numPr>
          <w:ilvl w:val="0"/>
          <w:numId w:val="36"/>
        </w:numPr>
        <w:bidi w:val="0"/>
      </w:pPr>
      <w:r>
        <w:rPr>
          <w:rtl w:val="0"/>
        </w:rPr>
        <w:t>Международный пакт об экономических</w:t>
      </w:r>
      <w:r>
        <w:rPr>
          <w:rtl w:val="0"/>
        </w:rPr>
        <w:t xml:space="preserve">, </w:t>
      </w:r>
      <w:r>
        <w:rPr>
          <w:rtl w:val="0"/>
        </w:rPr>
        <w:t xml:space="preserve">социальных и культурных правах </w:t>
      </w:r>
      <w:r>
        <w:rPr>
          <w:rtl w:val="0"/>
        </w:rPr>
        <w:t>(</w:t>
      </w:r>
      <w:r>
        <w:rPr>
          <w:rtl w:val="0"/>
        </w:rPr>
        <w:t xml:space="preserve">Принят </w:t>
      </w:r>
      <w:r>
        <w:rPr>
          <w:rtl w:val="0"/>
        </w:rPr>
        <w:t xml:space="preserve">16.12.1966 </w:t>
      </w:r>
      <w:r>
        <w:rPr>
          <w:rtl w:val="0"/>
        </w:rPr>
        <w:t xml:space="preserve">Резолюцией </w:t>
      </w:r>
      <w:r>
        <w:rPr>
          <w:rtl w:val="0"/>
        </w:rPr>
        <w:t xml:space="preserve">2200 (XXI) </w:t>
      </w:r>
      <w:r>
        <w:rPr>
          <w:rtl w:val="0"/>
        </w:rPr>
        <w:t xml:space="preserve">на </w:t>
      </w:r>
      <w:r>
        <w:rPr>
          <w:rtl w:val="0"/>
        </w:rPr>
        <w:t>1496-</w:t>
      </w:r>
      <w:r>
        <w:rPr>
          <w:rtl w:val="0"/>
        </w:rPr>
        <w:t>ом пленарном заседании Генеральной Ассамблеи ООН</w:t>
      </w:r>
      <w:r>
        <w:rPr>
          <w:rtl w:val="0"/>
        </w:rPr>
        <w:t xml:space="preserve">) // </w:t>
      </w:r>
      <w:r>
        <w:rPr>
          <w:rtl w:val="0"/>
        </w:rPr>
        <w:t>Официальный сайт ООН</w:t>
      </w:r>
      <w:r>
        <w:rPr>
          <w:rtl w:val="0"/>
        </w:rPr>
        <w:t xml:space="preserve">. URL : </w:t>
      </w:r>
      <w:r>
        <w:rPr/>
        <w:fldChar w:fldCharType="begin" w:fldLock="0"/>
      </w:r>
      <w:r>
        <w:instrText xml:space="preserve"> HYPERLINK "https://www.un.org/ru/documents/decl_conv/conventions/pactecon.shtml"</w:instrText>
      </w:r>
      <w:r>
        <w:rPr/>
        <w:fldChar w:fldCharType="separate" w:fldLock="0"/>
      </w:r>
      <w:r>
        <w:rPr>
          <w:rtl w:val="0"/>
        </w:rPr>
        <w:t>https://www.un.org/ru/documents/decl_conv/conventions/pactecon.shtml</w:t>
      </w:r>
      <w:r>
        <w:rPr/>
        <w:fldChar w:fldCharType="end" w:fldLock="0"/>
      </w:r>
      <w:r>
        <w:rPr>
          <w:rtl w:val="0"/>
        </w:rPr>
        <w:t xml:space="preserve"> (</w:t>
      </w:r>
      <w:r>
        <w:rPr>
          <w:rtl w:val="0"/>
        </w:rPr>
        <w:t xml:space="preserve">дата обращения </w:t>
      </w:r>
      <w:r>
        <w:rPr>
          <w:rtl w:val="0"/>
        </w:rPr>
        <w:t>02.03.202</w:t>
      </w:r>
      <w:r>
        <w:rPr>
          <w:rtl w:val="0"/>
        </w:rPr>
        <w:t>2</w:t>
      </w:r>
      <w:r>
        <w:rPr>
          <w:rtl w:val="0"/>
        </w:rPr>
        <w:t>)</w:t>
      </w:r>
    </w:p>
    <w:p>
      <w:pPr>
        <w:pStyle w:val="Основной текст"/>
        <w:numPr>
          <w:ilvl w:val="0"/>
          <w:numId w:val="36"/>
        </w:numPr>
        <w:bidi w:val="0"/>
      </w:pPr>
      <w:r>
        <w:rPr>
          <w:rtl w:val="0"/>
        </w:rPr>
        <w:t xml:space="preserve">Международный пакт о гражданских и политических правах </w:t>
      </w:r>
      <w:r>
        <w:rPr>
          <w:rtl w:val="0"/>
        </w:rPr>
        <w:t>(</w:t>
      </w:r>
      <w:r>
        <w:rPr>
          <w:rtl w:val="0"/>
        </w:rPr>
        <w:t xml:space="preserve">Принят </w:t>
      </w:r>
      <w:r>
        <w:rPr>
          <w:rtl w:val="0"/>
        </w:rPr>
        <w:t xml:space="preserve">16.12.1966 </w:t>
      </w:r>
      <w:r>
        <w:rPr>
          <w:rtl w:val="0"/>
        </w:rPr>
        <w:t xml:space="preserve">Резолюцией </w:t>
      </w:r>
      <w:r>
        <w:rPr>
          <w:rtl w:val="0"/>
        </w:rPr>
        <w:t xml:space="preserve">2200 (XXI) </w:t>
      </w:r>
      <w:r>
        <w:rPr>
          <w:rtl w:val="0"/>
        </w:rPr>
        <w:t xml:space="preserve">на </w:t>
      </w:r>
      <w:r>
        <w:rPr>
          <w:rtl w:val="0"/>
        </w:rPr>
        <w:t>1496-</w:t>
      </w:r>
      <w:r>
        <w:rPr>
          <w:rtl w:val="0"/>
        </w:rPr>
        <w:t>ом пленарном заседании Генеральной Ассамблеи ООН</w:t>
      </w:r>
      <w:r>
        <w:rPr>
          <w:rtl w:val="0"/>
        </w:rPr>
        <w:t xml:space="preserve">) // </w:t>
      </w:r>
      <w:r>
        <w:rPr>
          <w:rtl w:val="0"/>
        </w:rPr>
        <w:t>Официальный сайт ООН</w:t>
      </w:r>
      <w:r>
        <w:rPr>
          <w:rtl w:val="0"/>
        </w:rPr>
        <w:t xml:space="preserve">. URL : </w:t>
      </w:r>
      <w:r>
        <w:rPr/>
        <w:fldChar w:fldCharType="begin" w:fldLock="0"/>
      </w:r>
      <w:r>
        <w:instrText xml:space="preserve"> HYPERLINK "https://www.un.org/ru/documents/decl_conv/conventions/pactpol.shtml"</w:instrText>
      </w:r>
      <w:r>
        <w:rPr/>
        <w:fldChar w:fldCharType="separate" w:fldLock="0"/>
      </w:r>
      <w:r>
        <w:rPr>
          <w:rtl w:val="0"/>
        </w:rPr>
        <w:t>https://www.un.org/ru/documents/decl_conv/conventions/pactpol.shtml</w:t>
      </w:r>
      <w:r>
        <w:rPr/>
        <w:fldChar w:fldCharType="end" w:fldLock="0"/>
      </w:r>
      <w:r>
        <w:rPr>
          <w:rtl w:val="0"/>
        </w:rPr>
        <w:t xml:space="preserve"> (</w:t>
      </w:r>
      <w:r>
        <w:rPr>
          <w:rtl w:val="0"/>
        </w:rPr>
        <w:t xml:space="preserve">дата обращения </w:t>
      </w:r>
      <w:r>
        <w:rPr>
          <w:rtl w:val="0"/>
        </w:rPr>
        <w:t>02.03.202</w:t>
      </w:r>
      <w:r>
        <w:rPr>
          <w:rtl w:val="0"/>
        </w:rPr>
        <w:t>2</w:t>
      </w:r>
      <w:r>
        <w:rPr>
          <w:rtl w:val="0"/>
        </w:rPr>
        <w:t>)</w:t>
      </w:r>
    </w:p>
    <w:p>
      <w:pPr>
        <w:pStyle w:val="Основной текст"/>
        <w:numPr>
          <w:ilvl w:val="0"/>
          <w:numId w:val="18"/>
        </w:numPr>
        <w:bidi w:val="0"/>
      </w:pPr>
      <w:r>
        <w:rPr>
          <w:rtl w:val="0"/>
        </w:rPr>
        <w:t xml:space="preserve">Венская конвенция о праве международных договоров </w:t>
      </w:r>
      <w:r>
        <w:rPr>
          <w:rtl w:val="0"/>
        </w:rPr>
        <w:t xml:space="preserve">1969 </w:t>
      </w:r>
      <w:r>
        <w:rPr>
          <w:rtl w:val="0"/>
        </w:rPr>
        <w:t>г</w:t>
      </w:r>
      <w:r>
        <w:rPr>
          <w:rtl w:val="0"/>
        </w:rPr>
        <w:t>. //</w:t>
      </w:r>
      <w:r>
        <w:rPr>
          <w:rtl w:val="0"/>
        </w:rPr>
        <w:t xml:space="preserve"> </w:t>
      </w:r>
      <w:r>
        <w:rPr>
          <w:rStyle w:val="Нет"/>
          <w:rtl w:val="0"/>
          <w:lang w:val="it-IT"/>
        </w:rPr>
        <w:t>Официальный интернет</w:t>
      </w:r>
      <w:r>
        <w:rPr>
          <w:rStyle w:val="Нет"/>
          <w:rtl w:val="0"/>
          <w:lang w:val="it-IT"/>
        </w:rPr>
        <w:t>-</w:t>
      </w:r>
      <w:r>
        <w:rPr>
          <w:rStyle w:val="Нет"/>
          <w:rtl w:val="0"/>
          <w:lang w:val="it-IT"/>
        </w:rPr>
        <w:t>портал</w:t>
      </w:r>
      <w:r>
        <w:rPr>
          <w:rStyle w:val="Нет"/>
          <w:rtl w:val="0"/>
          <w:lang w:val="it-IT"/>
        </w:rPr>
        <w:t xml:space="preserve"> Организации Объединенных Наций</w:t>
      </w:r>
      <w:r>
        <w:rPr>
          <w:rStyle w:val="Нет"/>
          <w:rtl w:val="0"/>
          <w:lang w:val="it-IT"/>
        </w:rPr>
        <w:t>.</w:t>
      </w:r>
      <w:r>
        <w:rPr>
          <w:rtl w:val="0"/>
        </w:rPr>
        <w:t xml:space="preserve"> </w:t>
      </w:r>
      <w:r>
        <w:rPr>
          <w:rtl w:val="0"/>
        </w:rPr>
        <w:t>—</w:t>
      </w:r>
      <w:r>
        <w:rPr>
          <w:rtl w:val="0"/>
        </w:rPr>
        <w:t xml:space="preserve"> </w:t>
      </w:r>
      <w:r>
        <w:rPr>
          <w:rStyle w:val="Hyperlink.4"/>
          <w:rtl w:val="0"/>
          <w:lang w:val="en-US"/>
        </w:rPr>
        <w:t>URL</w:t>
      </w:r>
      <w:r>
        <w:rPr>
          <w:rStyle w:val="Hyperlink.4"/>
          <w:rtl w:val="0"/>
        </w:rPr>
        <w:t xml:space="preserve"> :</w:t>
      </w:r>
      <w:r>
        <w:rPr>
          <w:rtl w:val="0"/>
        </w:rPr>
        <w:t xml:space="preserve"> </w:t>
      </w:r>
      <w:r>
        <w:rPr>
          <w:rStyle w:val="Hyperlink.1"/>
        </w:rPr>
        <w:fldChar w:fldCharType="begin" w:fldLock="0"/>
      </w:r>
      <w:r>
        <w:rPr>
          <w:rStyle w:val="Hyperlink.1"/>
        </w:rPr>
        <w:instrText xml:space="preserve"> HYPERLINK "https://www.un.org/ru/documents/decl_conv/conventions/law_treaties.shtml"</w:instrText>
      </w:r>
      <w:r>
        <w:rPr>
          <w:rStyle w:val="Hyperlink.1"/>
        </w:rPr>
        <w:fldChar w:fldCharType="separate" w:fldLock="0"/>
      </w:r>
      <w:r>
        <w:rPr>
          <w:rStyle w:val="Hyperlink.1"/>
          <w:rtl w:val="0"/>
          <w:lang w:val="en-US"/>
        </w:rPr>
        <w:t>https://www.un.org/ru/documents/decl_conv/conventions/law_treaties.shtml</w:t>
      </w:r>
      <w:r>
        <w:rPr/>
        <w:fldChar w:fldCharType="end" w:fldLock="0"/>
      </w:r>
      <w:r>
        <w:rPr>
          <w:rtl w:val="0"/>
        </w:rPr>
        <w:t xml:space="preserve"> </w:t>
      </w:r>
      <w:r>
        <w:rPr>
          <w:rtl w:val="0"/>
        </w:rPr>
        <w:t>(</w:t>
      </w:r>
      <w:r>
        <w:rPr>
          <w:rtl w:val="0"/>
        </w:rPr>
        <w:t>дата обращения</w:t>
      </w:r>
      <w:r>
        <w:rPr>
          <w:rtl w:val="0"/>
        </w:rPr>
        <w:t xml:space="preserve">: 7.01.2022) </w:t>
      </w:r>
    </w:p>
    <w:p>
      <w:pPr>
        <w:pStyle w:val="Основной текст"/>
        <w:numPr>
          <w:ilvl w:val="0"/>
          <w:numId w:val="18"/>
        </w:numPr>
        <w:bidi w:val="0"/>
      </w:pPr>
      <w:r>
        <w:rPr>
          <w:rtl w:val="0"/>
        </w:rPr>
        <w:t>Международная конвенция о защите прав всех трудящихся</w:t>
      </w:r>
      <w:r>
        <w:rPr>
          <w:rtl w:val="0"/>
        </w:rPr>
        <w:t>-</w:t>
      </w:r>
      <w:r>
        <w:rPr>
          <w:rtl w:val="0"/>
        </w:rPr>
        <w:t>мигрантов и членов их семей</w:t>
      </w:r>
      <w:r>
        <w:rPr>
          <w:rtl w:val="0"/>
        </w:rPr>
        <w:t xml:space="preserve"> </w:t>
      </w:r>
      <w:r>
        <w:rPr>
          <w:rtl w:val="0"/>
        </w:rPr>
        <w:t xml:space="preserve">от </w:t>
      </w:r>
      <w:r>
        <w:rPr>
          <w:rtl w:val="0"/>
        </w:rPr>
        <w:t xml:space="preserve">18 </w:t>
      </w:r>
      <w:r>
        <w:rPr>
          <w:rtl w:val="0"/>
        </w:rPr>
        <w:t xml:space="preserve">декабря </w:t>
      </w:r>
      <w:r>
        <w:rPr>
          <w:rtl w:val="0"/>
        </w:rPr>
        <w:t xml:space="preserve">1990 </w:t>
      </w:r>
      <w:r>
        <w:rPr>
          <w:rtl w:val="0"/>
        </w:rPr>
        <w:t xml:space="preserve">года </w:t>
      </w:r>
      <w:r>
        <w:rPr>
          <w:rtl w:val="0"/>
        </w:rPr>
        <w:t>//</w:t>
      </w:r>
      <w:r>
        <w:rPr>
          <w:rtl w:val="0"/>
        </w:rPr>
        <w:t xml:space="preserve"> </w:t>
      </w:r>
      <w:r>
        <w:rPr>
          <w:rStyle w:val="Нет"/>
          <w:rtl w:val="0"/>
          <w:lang w:val="it-IT"/>
        </w:rPr>
        <w:t>Официальный интернет</w:t>
      </w:r>
      <w:r>
        <w:rPr>
          <w:rStyle w:val="Нет"/>
          <w:rtl w:val="0"/>
          <w:lang w:val="it-IT"/>
        </w:rPr>
        <w:t>-</w:t>
      </w:r>
      <w:r>
        <w:rPr>
          <w:rStyle w:val="Нет"/>
          <w:rtl w:val="0"/>
          <w:lang w:val="it-IT"/>
        </w:rPr>
        <w:t>портал</w:t>
      </w:r>
      <w:r>
        <w:rPr>
          <w:rStyle w:val="Нет"/>
          <w:rtl w:val="0"/>
          <w:lang w:val="it-IT"/>
        </w:rPr>
        <w:t xml:space="preserve"> Организации Объединенных Наций</w:t>
      </w:r>
      <w:r>
        <w:rPr>
          <w:rStyle w:val="Нет"/>
          <w:rtl w:val="0"/>
          <w:lang w:val="it-IT"/>
        </w:rPr>
        <w:t>.</w:t>
      </w:r>
      <w:r>
        <w:rPr>
          <w:rtl w:val="0"/>
        </w:rPr>
        <w:t xml:space="preserve"> </w:t>
      </w:r>
      <w:r>
        <w:rPr>
          <w:rtl w:val="0"/>
        </w:rPr>
        <w:t>—</w:t>
      </w:r>
      <w:r>
        <w:rPr>
          <w:rtl w:val="0"/>
        </w:rPr>
        <w:t xml:space="preserve"> </w:t>
      </w:r>
      <w:r>
        <w:rPr>
          <w:rStyle w:val="Hyperlink.4"/>
          <w:rtl w:val="0"/>
          <w:lang w:val="en-US"/>
        </w:rPr>
        <w:t>URL</w:t>
      </w:r>
      <w:r>
        <w:rPr>
          <w:rStyle w:val="Hyperlink.4"/>
          <w:rtl w:val="0"/>
        </w:rPr>
        <w:t xml:space="preserve"> :</w:t>
      </w:r>
      <w:r>
        <w:rPr>
          <w:rtl w:val="0"/>
        </w:rPr>
        <w:t xml:space="preserve"> </w:t>
      </w:r>
      <w:r>
        <w:rPr>
          <w:rStyle w:val="Hyperlink.1"/>
        </w:rPr>
        <w:fldChar w:fldCharType="begin" w:fldLock="0"/>
      </w:r>
      <w:r>
        <w:rPr>
          <w:rStyle w:val="Hyperlink.1"/>
        </w:rPr>
        <w:instrText xml:space="preserve"> HYPERLINK "https://www.un.org/ru/documents/decl_conv/conventions/migrant.shtml"</w:instrText>
      </w:r>
      <w:r>
        <w:rPr>
          <w:rStyle w:val="Hyperlink.1"/>
        </w:rPr>
        <w:fldChar w:fldCharType="separate" w:fldLock="0"/>
      </w:r>
      <w:r>
        <w:rPr>
          <w:rStyle w:val="Hyperlink.1"/>
          <w:rtl w:val="0"/>
          <w:lang w:val="en-US"/>
        </w:rPr>
        <w:t>https://www.un.org/ru/documents/decl_conv/conventions/migrant.shtml</w:t>
      </w:r>
      <w:r>
        <w:rPr/>
        <w:fldChar w:fldCharType="end" w:fldLock="0"/>
      </w:r>
      <w:r>
        <w:rPr>
          <w:rtl w:val="0"/>
        </w:rPr>
        <w:t xml:space="preserve"> </w:t>
      </w:r>
      <w:r>
        <w:rPr>
          <w:rtl w:val="0"/>
        </w:rPr>
        <w:t>(</w:t>
      </w:r>
      <w:r>
        <w:rPr>
          <w:rtl w:val="0"/>
        </w:rPr>
        <w:t>дата обращения</w:t>
      </w:r>
      <w:r>
        <w:rPr>
          <w:rtl w:val="0"/>
        </w:rPr>
        <w:t>: 7.01.2022)</w:t>
      </w:r>
    </w:p>
    <w:p>
      <w:pPr>
        <w:pStyle w:val="Основной текст"/>
        <w:numPr>
          <w:ilvl w:val="0"/>
          <w:numId w:val="18"/>
        </w:numPr>
        <w:bidi w:val="0"/>
      </w:pPr>
      <w:r>
        <w:rPr>
          <w:rtl w:val="0"/>
        </w:rPr>
        <w:t xml:space="preserve">Конвенция № </w:t>
      </w:r>
      <w:r>
        <w:rPr>
          <w:rtl w:val="0"/>
        </w:rPr>
        <w:t xml:space="preserve">29 </w:t>
      </w:r>
      <w:r>
        <w:rPr>
          <w:rtl w:val="0"/>
        </w:rPr>
        <w:t xml:space="preserve">о принудительном или обязательном труде </w:t>
      </w:r>
      <w:r>
        <w:rPr>
          <w:rtl w:val="0"/>
        </w:rPr>
        <w:t xml:space="preserve">1930 </w:t>
      </w:r>
      <w:r>
        <w:rPr>
          <w:rtl w:val="0"/>
        </w:rPr>
        <w:t>г</w:t>
      </w:r>
      <w:r>
        <w:rPr>
          <w:rtl w:val="0"/>
        </w:rPr>
        <w:t xml:space="preserve">. // </w:t>
      </w:r>
      <w:r>
        <w:rPr>
          <w:rtl w:val="0"/>
        </w:rPr>
        <w:t>Официальный интернет</w:t>
      </w:r>
      <w:r>
        <w:rPr>
          <w:rtl w:val="0"/>
        </w:rPr>
        <w:t>-</w:t>
      </w:r>
      <w:r>
        <w:rPr>
          <w:rtl w:val="0"/>
        </w:rPr>
        <w:t>портал Международной организации труда</w:t>
      </w:r>
      <w:r>
        <w:rPr>
          <w:rtl w:val="0"/>
        </w:rPr>
        <w:t xml:space="preserve">. </w:t>
      </w:r>
      <w:r>
        <w:rPr>
          <w:rtl w:val="0"/>
        </w:rPr>
        <w:t xml:space="preserve">— </w:t>
      </w:r>
      <w:r>
        <w:rPr>
          <w:rtl w:val="0"/>
        </w:rPr>
        <w:t xml:space="preserve">URL : </w:t>
      </w:r>
      <w:r>
        <w:rPr>
          <w:rStyle w:val="Hyperlink.3"/>
        </w:rPr>
        <w:fldChar w:fldCharType="begin" w:fldLock="0"/>
      </w:r>
      <w:r>
        <w:rPr>
          <w:rStyle w:val="Hyperlink.3"/>
        </w:rPr>
        <w:instrText xml:space="preserve"> HYPERLINK "https://www.ilo.org/wcmsp5/groups/public/---ed_norm/---normes/documents/normativeinstrument/wcms_c029_ru.htm"</w:instrText>
      </w:r>
      <w:r>
        <w:rPr>
          <w:rStyle w:val="Hyperlink.3"/>
        </w:rPr>
        <w:fldChar w:fldCharType="separate" w:fldLock="0"/>
      </w:r>
      <w:r>
        <w:rPr>
          <w:rStyle w:val="Hyperlink.3"/>
          <w:rtl w:val="0"/>
        </w:rPr>
        <w:t>https://www.ilo.org/wcmsp5/groups/public/---ed_norm/---normes/documents/normativeinstrument/wcms_c029_ru.htm</w:t>
      </w:r>
      <w:r>
        <w:rPr/>
        <w:fldChar w:fldCharType="end" w:fldLock="0"/>
      </w:r>
      <w:r>
        <w:rPr>
          <w:rtl w:val="0"/>
        </w:rPr>
        <w:t xml:space="preserve"> (</w:t>
      </w:r>
      <w:r>
        <w:rPr>
          <w:rtl w:val="0"/>
        </w:rPr>
        <w:t>дата обращения</w:t>
      </w:r>
      <w:r>
        <w:rPr>
          <w:rtl w:val="0"/>
        </w:rPr>
        <w:t>: 7.01.2022)</w:t>
      </w:r>
    </w:p>
    <w:p>
      <w:pPr>
        <w:pStyle w:val="Основной текст"/>
        <w:numPr>
          <w:ilvl w:val="0"/>
          <w:numId w:val="18"/>
        </w:numPr>
        <w:bidi w:val="0"/>
      </w:pPr>
      <w:r>
        <w:rPr>
          <w:rtl w:val="0"/>
        </w:rPr>
        <w:t xml:space="preserve">Конвенция № </w:t>
      </w:r>
      <w:r>
        <w:rPr>
          <w:rtl w:val="0"/>
        </w:rPr>
        <w:t xml:space="preserve">87 </w:t>
      </w:r>
      <w:r>
        <w:rPr>
          <w:rtl w:val="0"/>
        </w:rPr>
        <w:t xml:space="preserve">о свободе объединения и защите права объединяться в профсоюзы </w:t>
      </w:r>
      <w:r>
        <w:rPr>
          <w:rtl w:val="0"/>
        </w:rPr>
        <w:t xml:space="preserve">1948 </w:t>
      </w:r>
      <w:r>
        <w:rPr>
          <w:rtl w:val="0"/>
        </w:rPr>
        <w:t>г</w:t>
      </w:r>
      <w:r>
        <w:rPr>
          <w:rtl w:val="0"/>
        </w:rPr>
        <w:t xml:space="preserve">. // </w:t>
      </w:r>
      <w:r>
        <w:rPr>
          <w:rtl w:val="0"/>
        </w:rPr>
        <w:t>Официальный интернет</w:t>
      </w:r>
      <w:r>
        <w:rPr>
          <w:rtl w:val="0"/>
        </w:rPr>
        <w:t>-</w:t>
      </w:r>
      <w:r>
        <w:rPr>
          <w:rtl w:val="0"/>
        </w:rPr>
        <w:t>портал Международной организации труда</w:t>
      </w:r>
      <w:r>
        <w:rPr>
          <w:rtl w:val="0"/>
        </w:rPr>
        <w:t xml:space="preserve">. </w:t>
      </w:r>
      <w:r>
        <w:rPr>
          <w:rtl w:val="0"/>
        </w:rPr>
        <w:t xml:space="preserve">— </w:t>
      </w:r>
      <w:r>
        <w:rPr>
          <w:rtl w:val="0"/>
        </w:rPr>
        <w:t>URL : https://www.ilo.org/wcmsp5/groups/public/---ed_norm/---normes/documents/normativeinstrument/wcms_c087_ru.htm (</w:t>
      </w:r>
      <w:r>
        <w:rPr>
          <w:rtl w:val="0"/>
        </w:rPr>
        <w:t>дата обращения</w:t>
      </w:r>
      <w:r>
        <w:rPr>
          <w:rtl w:val="0"/>
        </w:rPr>
        <w:t>: 7.01.2022)</w:t>
      </w:r>
    </w:p>
    <w:p>
      <w:pPr>
        <w:pStyle w:val="Основной текст"/>
        <w:numPr>
          <w:ilvl w:val="0"/>
          <w:numId w:val="18"/>
        </w:numPr>
        <w:bidi w:val="0"/>
      </w:pPr>
      <w:r>
        <w:rPr>
          <w:rtl w:val="0"/>
        </w:rPr>
        <w:t xml:space="preserve">Конвенция № </w:t>
      </w:r>
      <w:r>
        <w:rPr>
          <w:rtl w:val="0"/>
        </w:rPr>
        <w:t xml:space="preserve">98 </w:t>
      </w:r>
      <w:r>
        <w:rPr>
          <w:rtl w:val="0"/>
        </w:rPr>
        <w:t xml:space="preserve">о применении принципов права на организацию и на ведение коллективных переговоров </w:t>
      </w:r>
      <w:r>
        <w:rPr>
          <w:rtl w:val="0"/>
        </w:rPr>
        <w:t xml:space="preserve">1949 </w:t>
      </w:r>
      <w:r>
        <w:rPr>
          <w:rtl w:val="0"/>
        </w:rPr>
        <w:t>г</w:t>
      </w:r>
      <w:r>
        <w:rPr>
          <w:rtl w:val="0"/>
        </w:rPr>
        <w:t xml:space="preserve">. // </w:t>
      </w:r>
      <w:r>
        <w:rPr>
          <w:rtl w:val="0"/>
        </w:rPr>
        <w:t>Официальный интернет</w:t>
      </w:r>
      <w:r>
        <w:rPr>
          <w:rtl w:val="0"/>
        </w:rPr>
        <w:t>-</w:t>
      </w:r>
      <w:r>
        <w:rPr>
          <w:rtl w:val="0"/>
        </w:rPr>
        <w:t>портал Международной организации труда</w:t>
      </w:r>
      <w:r>
        <w:rPr>
          <w:rtl w:val="0"/>
        </w:rPr>
        <w:t xml:space="preserve">. </w:t>
      </w:r>
      <w:r>
        <w:rPr>
          <w:rtl w:val="0"/>
        </w:rPr>
        <w:t xml:space="preserve">— </w:t>
      </w:r>
      <w:r>
        <w:rPr>
          <w:rtl w:val="0"/>
        </w:rPr>
        <w:t>URL : https://www.ilo.org/wcmsp5/groups/public/---ed_norm/---normes/documents/normativeinstrument/wcms_c098_ru.htm (</w:t>
      </w:r>
      <w:r>
        <w:rPr>
          <w:rtl w:val="0"/>
        </w:rPr>
        <w:t>дата обращения</w:t>
      </w:r>
      <w:r>
        <w:rPr>
          <w:rtl w:val="0"/>
        </w:rPr>
        <w:t>: 7.01.2022)</w:t>
      </w:r>
    </w:p>
    <w:p>
      <w:pPr>
        <w:pStyle w:val="Основной текст"/>
        <w:numPr>
          <w:ilvl w:val="0"/>
          <w:numId w:val="18"/>
        </w:numPr>
        <w:bidi w:val="0"/>
      </w:pPr>
      <w:r>
        <w:rPr>
          <w:rtl w:val="0"/>
        </w:rPr>
        <w:t xml:space="preserve">Конвенция № </w:t>
      </w:r>
      <w:r>
        <w:rPr>
          <w:rtl w:val="0"/>
        </w:rPr>
        <w:t xml:space="preserve">105 </w:t>
      </w:r>
      <w:r>
        <w:rPr>
          <w:rtl w:val="0"/>
        </w:rPr>
        <w:t xml:space="preserve">об упразднении принудительного труда </w:t>
      </w:r>
      <w:r>
        <w:rPr>
          <w:rtl w:val="0"/>
        </w:rPr>
        <w:t xml:space="preserve">1957 </w:t>
      </w:r>
      <w:r>
        <w:rPr>
          <w:rtl w:val="0"/>
        </w:rPr>
        <w:t>г</w:t>
      </w:r>
      <w:r>
        <w:rPr>
          <w:rtl w:val="0"/>
        </w:rPr>
        <w:t>. //</w:t>
      </w:r>
      <w:r>
        <w:rPr>
          <w:rtl w:val="0"/>
        </w:rPr>
        <w:t>Официальный интернет</w:t>
      </w:r>
      <w:r>
        <w:rPr>
          <w:rtl w:val="0"/>
        </w:rPr>
        <w:t>-</w:t>
      </w:r>
      <w:r>
        <w:rPr>
          <w:rtl w:val="0"/>
        </w:rPr>
        <w:t>портал Международной организации труда</w:t>
      </w:r>
      <w:r>
        <w:rPr>
          <w:rtl w:val="0"/>
        </w:rPr>
        <w:t xml:space="preserve">. </w:t>
      </w:r>
      <w:r>
        <w:rPr>
          <w:rtl w:val="0"/>
        </w:rPr>
        <w:t xml:space="preserve">— </w:t>
      </w:r>
      <w:r>
        <w:rPr>
          <w:rtl w:val="0"/>
        </w:rPr>
        <w:t xml:space="preserve">URL : </w:t>
      </w:r>
      <w:r>
        <w:rPr>
          <w:rStyle w:val="Hyperlink.3"/>
        </w:rPr>
        <w:fldChar w:fldCharType="begin" w:fldLock="0"/>
      </w:r>
      <w:r>
        <w:rPr>
          <w:rStyle w:val="Hyperlink.3"/>
        </w:rPr>
        <w:instrText xml:space="preserve"> HYPERLINK "https://www.ilo.org/wcmsp5/groups/public/---ed_norm/---normes/documents/normativeinstrument/wcms_c105_ru.htm"</w:instrText>
      </w:r>
      <w:r>
        <w:rPr>
          <w:rStyle w:val="Hyperlink.3"/>
        </w:rPr>
        <w:fldChar w:fldCharType="separate" w:fldLock="0"/>
      </w:r>
      <w:r>
        <w:rPr>
          <w:rStyle w:val="Hyperlink.3"/>
          <w:rtl w:val="0"/>
        </w:rPr>
        <w:t>https://www.ilo.org/wcmsp5/groups/public/---ed_norm/---normes/documents/normativeinstrument/wcms_c105_ru.htm</w:t>
      </w:r>
      <w:r>
        <w:rPr/>
        <w:fldChar w:fldCharType="end" w:fldLock="0"/>
      </w:r>
      <w:r>
        <w:rPr>
          <w:rtl w:val="0"/>
        </w:rPr>
        <w:t xml:space="preserve"> </w:t>
      </w:r>
      <w:r>
        <w:rPr>
          <w:rtl w:val="0"/>
        </w:rPr>
        <w:t>(</w:t>
      </w:r>
      <w:r>
        <w:rPr>
          <w:rtl w:val="0"/>
        </w:rPr>
        <w:t>дата обращения</w:t>
      </w:r>
      <w:r>
        <w:rPr>
          <w:rtl w:val="0"/>
        </w:rPr>
        <w:t>: 7.01.2022)</w:t>
      </w:r>
    </w:p>
    <w:p>
      <w:pPr>
        <w:pStyle w:val="Основной текст"/>
        <w:numPr>
          <w:ilvl w:val="0"/>
          <w:numId w:val="18"/>
        </w:numPr>
        <w:bidi w:val="0"/>
      </w:pPr>
      <w:r>
        <w:rPr>
          <w:rtl w:val="0"/>
        </w:rPr>
        <w:t xml:space="preserve">Конвенция № </w:t>
      </w:r>
      <w:r>
        <w:rPr>
          <w:rtl w:val="0"/>
        </w:rPr>
        <w:t xml:space="preserve">111 </w:t>
      </w:r>
      <w:r>
        <w:rPr>
          <w:rtl w:val="0"/>
        </w:rPr>
        <w:t xml:space="preserve">о дискриминации в области труда и занятий </w:t>
      </w:r>
      <w:r>
        <w:rPr>
          <w:rtl w:val="0"/>
        </w:rPr>
        <w:t xml:space="preserve">1958 </w:t>
      </w:r>
      <w:r>
        <w:rPr>
          <w:rtl w:val="0"/>
        </w:rPr>
        <w:t>г</w:t>
      </w:r>
      <w:r>
        <w:rPr>
          <w:rtl w:val="0"/>
        </w:rPr>
        <w:t>. //</w:t>
      </w:r>
      <w:r>
        <w:rPr>
          <w:rtl w:val="0"/>
        </w:rPr>
        <w:t>Официальный интернет</w:t>
      </w:r>
      <w:r>
        <w:rPr>
          <w:rtl w:val="0"/>
        </w:rPr>
        <w:t>-</w:t>
      </w:r>
      <w:r>
        <w:rPr>
          <w:rtl w:val="0"/>
        </w:rPr>
        <w:t>портал Организации Объединенных Наций</w:t>
      </w:r>
      <w:r>
        <w:rPr>
          <w:rtl w:val="0"/>
        </w:rPr>
        <w:t xml:space="preserve">. </w:t>
      </w:r>
      <w:r>
        <w:rPr>
          <w:rtl w:val="0"/>
        </w:rPr>
        <w:t xml:space="preserve">— </w:t>
      </w:r>
      <w:r>
        <w:rPr>
          <w:rtl w:val="0"/>
        </w:rPr>
        <w:t xml:space="preserve">URL : </w:t>
      </w:r>
      <w:r>
        <w:rPr>
          <w:rStyle w:val="Hyperlink.3"/>
        </w:rPr>
        <w:fldChar w:fldCharType="begin" w:fldLock="0"/>
      </w:r>
      <w:r>
        <w:rPr>
          <w:rStyle w:val="Hyperlink.3"/>
        </w:rPr>
        <w:instrText xml:space="preserve"> HYPERLINK "https://www.un.org/ru/documents/decl_conv/conventions/labour.shtml"</w:instrText>
      </w:r>
      <w:r>
        <w:rPr>
          <w:rStyle w:val="Hyperlink.3"/>
        </w:rPr>
        <w:fldChar w:fldCharType="separate" w:fldLock="0"/>
      </w:r>
      <w:r>
        <w:rPr>
          <w:rStyle w:val="Hyperlink.3"/>
          <w:rtl w:val="0"/>
        </w:rPr>
        <w:t>https://www.un.org/ru/documents/decl_conv/conventions/labour.shtml</w:t>
      </w:r>
      <w:r>
        <w:rPr/>
        <w:fldChar w:fldCharType="end" w:fldLock="0"/>
      </w:r>
      <w:r>
        <w:rPr>
          <w:rtl w:val="0"/>
        </w:rPr>
        <w:t xml:space="preserve"> </w:t>
      </w:r>
      <w:r>
        <w:rPr>
          <w:rtl w:val="0"/>
        </w:rPr>
        <w:t>(</w:t>
      </w:r>
      <w:r>
        <w:rPr>
          <w:rtl w:val="0"/>
        </w:rPr>
        <w:t>дата обращения</w:t>
      </w:r>
      <w:r>
        <w:rPr>
          <w:rtl w:val="0"/>
        </w:rPr>
        <w:t>: 7.01.2022)</w:t>
      </w:r>
    </w:p>
    <w:p>
      <w:pPr>
        <w:pStyle w:val="Основной текст"/>
        <w:numPr>
          <w:ilvl w:val="0"/>
          <w:numId w:val="18"/>
        </w:numPr>
        <w:bidi w:val="0"/>
      </w:pPr>
      <w:r>
        <w:rPr>
          <w:rtl w:val="0"/>
        </w:rPr>
        <w:t xml:space="preserve">Конвенция № </w:t>
      </w:r>
      <w:r>
        <w:rPr>
          <w:rtl w:val="0"/>
        </w:rPr>
        <w:t xml:space="preserve">138 </w:t>
      </w:r>
      <w:r>
        <w:rPr>
          <w:rtl w:val="0"/>
        </w:rPr>
        <w:t xml:space="preserve">о минимальном возрасте для приема на работу </w:t>
      </w:r>
      <w:r>
        <w:rPr>
          <w:rtl w:val="0"/>
        </w:rPr>
        <w:t xml:space="preserve">1973 </w:t>
      </w:r>
      <w:r>
        <w:rPr>
          <w:rtl w:val="0"/>
        </w:rPr>
        <w:t>г</w:t>
      </w:r>
      <w:r>
        <w:rPr>
          <w:rtl w:val="0"/>
        </w:rPr>
        <w:t xml:space="preserve">. // </w:t>
      </w:r>
      <w:r>
        <w:rPr>
          <w:rtl w:val="0"/>
        </w:rPr>
        <w:t>Официальный интернет</w:t>
      </w:r>
      <w:r>
        <w:rPr>
          <w:rtl w:val="0"/>
        </w:rPr>
        <w:t>-</w:t>
      </w:r>
      <w:r>
        <w:rPr>
          <w:rtl w:val="0"/>
        </w:rPr>
        <w:t>портал Международной организации труда</w:t>
      </w:r>
      <w:r>
        <w:rPr>
          <w:rtl w:val="0"/>
        </w:rPr>
        <w:t xml:space="preserve">. </w:t>
      </w:r>
      <w:r>
        <w:rPr>
          <w:rtl w:val="0"/>
        </w:rPr>
        <w:t xml:space="preserve">— </w:t>
      </w:r>
      <w:r>
        <w:rPr>
          <w:rtl w:val="0"/>
        </w:rPr>
        <w:t xml:space="preserve">URL : </w:t>
      </w:r>
      <w:r>
        <w:rPr>
          <w:rStyle w:val="Hyperlink.3"/>
        </w:rPr>
        <w:fldChar w:fldCharType="begin" w:fldLock="0"/>
      </w:r>
      <w:r>
        <w:rPr>
          <w:rStyle w:val="Hyperlink.3"/>
        </w:rPr>
        <w:instrText xml:space="preserve"> HYPERLINK "https://www.ilo.org/wcmsp5/groups/public/---ed_norm/---normes/documents/normativeinstrument/wcms_c138_ru.htm"</w:instrText>
      </w:r>
      <w:r>
        <w:rPr>
          <w:rStyle w:val="Hyperlink.3"/>
        </w:rPr>
        <w:fldChar w:fldCharType="separate" w:fldLock="0"/>
      </w:r>
      <w:r>
        <w:rPr>
          <w:rStyle w:val="Hyperlink.3"/>
          <w:rtl w:val="0"/>
        </w:rPr>
        <w:t>https://www.ilo.org/wcmsp5/groups/public/---ed_norm/---normes/documents/normativeinstrument/wcms_c138_ru.htm</w:t>
      </w:r>
      <w:r>
        <w:rPr/>
        <w:fldChar w:fldCharType="end" w:fldLock="0"/>
      </w:r>
      <w:r>
        <w:rPr>
          <w:rtl w:val="0"/>
        </w:rPr>
        <w:t xml:space="preserve"> (</w:t>
      </w:r>
      <w:r>
        <w:rPr>
          <w:rtl w:val="0"/>
        </w:rPr>
        <w:t>дата обращения</w:t>
      </w:r>
      <w:r>
        <w:rPr>
          <w:rtl w:val="0"/>
        </w:rPr>
        <w:t>: 7.01.2022)</w:t>
      </w:r>
    </w:p>
    <w:p>
      <w:pPr>
        <w:pStyle w:val="Основной текст"/>
        <w:numPr>
          <w:ilvl w:val="0"/>
          <w:numId w:val="18"/>
        </w:numPr>
        <w:bidi w:val="0"/>
      </w:pPr>
      <w:r>
        <w:rPr>
          <w:rtl w:val="0"/>
        </w:rPr>
        <w:t xml:space="preserve">Конвенция № </w:t>
      </w:r>
      <w:r>
        <w:rPr>
          <w:rtl w:val="0"/>
        </w:rPr>
        <w:t xml:space="preserve">182 </w:t>
      </w:r>
      <w:r>
        <w:rPr>
          <w:rtl w:val="0"/>
        </w:rPr>
        <w:t xml:space="preserve">о запрещении и немедленных мерах по искоренению наихудших форм детского труда </w:t>
      </w:r>
      <w:r>
        <w:rPr>
          <w:rtl w:val="0"/>
        </w:rPr>
        <w:t xml:space="preserve">1999 </w:t>
      </w:r>
      <w:r>
        <w:rPr>
          <w:rtl w:val="0"/>
        </w:rPr>
        <w:t xml:space="preserve">г </w:t>
      </w:r>
      <w:r>
        <w:rPr>
          <w:rtl w:val="0"/>
        </w:rPr>
        <w:t xml:space="preserve">// </w:t>
      </w:r>
      <w:r>
        <w:rPr>
          <w:rtl w:val="0"/>
        </w:rPr>
        <w:t>Официальный интернет</w:t>
      </w:r>
      <w:r>
        <w:rPr>
          <w:rtl w:val="0"/>
        </w:rPr>
        <w:t>-</w:t>
      </w:r>
      <w:r>
        <w:rPr>
          <w:rtl w:val="0"/>
        </w:rPr>
        <w:t>портал Организации Объединенных Наций</w:t>
      </w:r>
      <w:r>
        <w:rPr>
          <w:rtl w:val="0"/>
        </w:rPr>
        <w:t xml:space="preserve">. </w:t>
      </w:r>
      <w:r>
        <w:rPr>
          <w:rtl w:val="0"/>
        </w:rPr>
        <w:t xml:space="preserve">— </w:t>
      </w:r>
      <w:r>
        <w:rPr>
          <w:rtl w:val="0"/>
        </w:rPr>
        <w:t>URL : https://www.un.org/ru/documents/decl_conv/conventions/convention182.shtml (</w:t>
      </w:r>
      <w:r>
        <w:rPr>
          <w:rtl w:val="0"/>
        </w:rPr>
        <w:t>дата обращения</w:t>
      </w:r>
      <w:r>
        <w:rPr>
          <w:rtl w:val="0"/>
        </w:rPr>
        <w:t>: 7.01.2022)</w:t>
      </w:r>
    </w:p>
    <w:p>
      <w:pPr>
        <w:pStyle w:val="Основной текст"/>
        <w:numPr>
          <w:ilvl w:val="0"/>
          <w:numId w:val="18"/>
        </w:numPr>
        <w:bidi w:val="0"/>
      </w:pPr>
      <w:r>
        <w:rPr>
          <w:rtl w:val="0"/>
        </w:rPr>
        <w:t>Конвенция МОТ</w:t>
      </w:r>
      <w:r>
        <w:rPr>
          <w:rtl w:val="0"/>
        </w:rPr>
        <w:t xml:space="preserve"> </w:t>
      </w:r>
      <w:r>
        <w:rPr>
          <w:rtl w:val="0"/>
        </w:rPr>
        <w:t xml:space="preserve">№ </w:t>
      </w:r>
      <w:r>
        <w:rPr>
          <w:rtl w:val="0"/>
        </w:rPr>
        <w:t xml:space="preserve">188 </w:t>
      </w:r>
      <w:r>
        <w:rPr>
          <w:rtl w:val="0"/>
        </w:rPr>
        <w:t>«О</w:t>
      </w:r>
      <w:r>
        <w:rPr>
          <w:rtl w:val="0"/>
        </w:rPr>
        <w:t xml:space="preserve"> труде в рыболовном секторе</w:t>
      </w:r>
      <w:r>
        <w:rPr>
          <w:rtl w:val="0"/>
        </w:rPr>
        <w:t xml:space="preserve">» </w:t>
      </w:r>
      <w:r>
        <w:rPr>
          <w:rtl w:val="0"/>
        </w:rPr>
        <w:t xml:space="preserve">2007 </w:t>
      </w:r>
      <w:r>
        <w:rPr>
          <w:rtl w:val="0"/>
        </w:rPr>
        <w:t>года</w:t>
      </w:r>
      <w:r>
        <w:rPr>
          <w:rtl w:val="0"/>
        </w:rPr>
        <w:t xml:space="preserve">. </w:t>
      </w:r>
      <w:r>
        <w:rPr>
          <w:rtl w:val="0"/>
        </w:rPr>
        <w:t xml:space="preserve">URL : </w:t>
      </w:r>
      <w:r>
        <w:rPr>
          <w:rStyle w:val="Hyperlink.3"/>
        </w:rPr>
        <w:fldChar w:fldCharType="begin" w:fldLock="0"/>
      </w:r>
      <w:r>
        <w:rPr>
          <w:rStyle w:val="Hyperlink.3"/>
        </w:rPr>
        <w:instrText xml:space="preserve"> HYPERLINK "https://www.ilo.org/wcmsp5/groups/public/---ed_norm/---normes/documents/normativeinstrument/wcms_c188_ru.htm"</w:instrText>
      </w:r>
      <w:r>
        <w:rPr>
          <w:rStyle w:val="Hyperlink.3"/>
        </w:rPr>
        <w:fldChar w:fldCharType="separate" w:fldLock="0"/>
      </w:r>
      <w:r>
        <w:rPr>
          <w:rStyle w:val="Hyperlink.3"/>
          <w:rtl w:val="0"/>
        </w:rPr>
        <w:t>https://www.ilo.org/wcmsp5/groups/public/---ed_norm/---normes/documents/normativeinstrument/wcms_c188_ru.htm</w:t>
      </w:r>
      <w:r>
        <w:rPr/>
        <w:fldChar w:fldCharType="end" w:fldLock="0"/>
      </w:r>
      <w:r>
        <w:rPr>
          <w:rtl w:val="0"/>
        </w:rPr>
        <w:t xml:space="preserve"> </w:t>
      </w:r>
      <w:r>
        <w:rPr>
          <w:rStyle w:val="Hyperlink.4"/>
          <w:rtl w:val="0"/>
        </w:rPr>
        <w:t>(</w:t>
      </w:r>
      <w:r>
        <w:rPr>
          <w:rStyle w:val="Hyperlink.4"/>
          <w:rtl w:val="0"/>
        </w:rPr>
        <w:t>дата обращения</w:t>
      </w:r>
      <w:r>
        <w:rPr>
          <w:rStyle w:val="Hyperlink.4"/>
          <w:rtl w:val="0"/>
        </w:rPr>
        <w:t>: 20.04.2022)</w:t>
      </w:r>
    </w:p>
    <w:p>
      <w:pPr>
        <w:pStyle w:val="Основной текст"/>
        <w:numPr>
          <w:ilvl w:val="0"/>
          <w:numId w:val="18"/>
        </w:numPr>
        <w:bidi w:val="0"/>
      </w:pPr>
      <w:r>
        <w:rPr>
          <w:rtl w:val="0"/>
        </w:rPr>
        <w:t xml:space="preserve">Протокол </w:t>
      </w:r>
      <w:r>
        <w:rPr>
          <w:rtl w:val="0"/>
        </w:rPr>
        <w:t xml:space="preserve">2014 </w:t>
      </w:r>
      <w:r>
        <w:rPr>
          <w:rtl w:val="0"/>
        </w:rPr>
        <w:t xml:space="preserve">года к Конвенции № </w:t>
      </w:r>
      <w:r>
        <w:rPr>
          <w:rtl w:val="0"/>
        </w:rPr>
        <w:t xml:space="preserve">29 </w:t>
      </w:r>
      <w:r>
        <w:rPr>
          <w:rtl w:val="0"/>
        </w:rPr>
        <w:t xml:space="preserve">о принудительном или обязательном труде </w:t>
      </w:r>
      <w:r>
        <w:rPr>
          <w:rtl w:val="0"/>
        </w:rPr>
        <w:t xml:space="preserve">1930 </w:t>
      </w:r>
      <w:r>
        <w:rPr>
          <w:rtl w:val="0"/>
        </w:rPr>
        <w:t>г</w:t>
      </w:r>
      <w:r>
        <w:rPr>
          <w:rtl w:val="0"/>
        </w:rPr>
        <w:t xml:space="preserve">. // </w:t>
      </w:r>
      <w:r>
        <w:rPr>
          <w:rtl w:val="0"/>
        </w:rPr>
        <w:t>Официальный интернет</w:t>
      </w:r>
      <w:r>
        <w:rPr>
          <w:rtl w:val="0"/>
        </w:rPr>
        <w:t>-</w:t>
      </w:r>
      <w:r>
        <w:rPr>
          <w:rtl w:val="0"/>
        </w:rPr>
        <w:t>портал Международной организации труда</w:t>
      </w:r>
      <w:r>
        <w:rPr>
          <w:rtl w:val="0"/>
        </w:rPr>
        <w:t xml:space="preserve">. </w:t>
      </w:r>
      <w:r>
        <w:rPr>
          <w:rtl w:val="0"/>
        </w:rPr>
        <w:t xml:space="preserve">— </w:t>
      </w:r>
      <w:r>
        <w:rPr>
          <w:rtl w:val="0"/>
        </w:rPr>
        <w:t>URL : https://www.ilo.org/wcmsp5/groups/public/---ed_norm/---relconf/documents/meetingdocument/wcms_249755.pdf (</w:t>
      </w:r>
      <w:r>
        <w:rPr>
          <w:rtl w:val="0"/>
        </w:rPr>
        <w:t>дата обращения</w:t>
      </w:r>
      <w:r>
        <w:rPr>
          <w:rtl w:val="0"/>
        </w:rPr>
        <w:t>: 7.01.2022)</w:t>
      </w:r>
    </w:p>
    <w:p>
      <w:pPr>
        <w:pStyle w:val="Основной текст"/>
        <w:numPr>
          <w:ilvl w:val="0"/>
          <w:numId w:val="18"/>
        </w:numPr>
        <w:bidi w:val="0"/>
      </w:pPr>
      <w:r>
        <w:rPr>
          <w:rtl w:val="0"/>
        </w:rPr>
        <w:t xml:space="preserve">Декларация МОТ </w:t>
      </w:r>
      <w:r>
        <w:rPr>
          <w:rtl w:val="0"/>
        </w:rPr>
        <w:t>о</w:t>
      </w:r>
      <w:r>
        <w:rPr>
          <w:rtl w:val="0"/>
        </w:rPr>
        <w:t xml:space="preserve"> целях и задачах Международной организации труда»</w:t>
      </w:r>
      <w:r>
        <w:rPr>
          <w:rtl w:val="0"/>
        </w:rPr>
        <w:t xml:space="preserve">, </w:t>
      </w:r>
      <w:r>
        <w:rPr>
          <w:rtl w:val="0"/>
        </w:rPr>
        <w:t xml:space="preserve">включенная в текст Устава МОТ в качестве приложения </w:t>
      </w:r>
      <w:r>
        <w:rPr>
          <w:rtl w:val="0"/>
        </w:rPr>
        <w:t xml:space="preserve">1944 </w:t>
      </w:r>
      <w:r>
        <w:rPr>
          <w:rtl w:val="0"/>
        </w:rPr>
        <w:t>г</w:t>
      </w:r>
      <w:r>
        <w:rPr>
          <w:rtl w:val="0"/>
        </w:rPr>
        <w:t xml:space="preserve">. </w:t>
      </w:r>
      <w:r>
        <w:rPr>
          <w:rtl w:val="0"/>
        </w:rPr>
        <w:t xml:space="preserve">// </w:t>
      </w:r>
      <w:r>
        <w:rPr>
          <w:rtl w:val="0"/>
        </w:rPr>
        <w:t>Устав Международной организация труда и Регламент Международной конференции труда</w:t>
      </w:r>
      <w:r>
        <w:rPr>
          <w:rtl w:val="0"/>
        </w:rPr>
        <w:t xml:space="preserve">. </w:t>
      </w:r>
      <w:r>
        <w:rPr>
          <w:rtl w:val="0"/>
        </w:rPr>
        <w:t>Женева</w:t>
      </w:r>
      <w:r>
        <w:rPr>
          <w:rtl w:val="0"/>
        </w:rPr>
        <w:t xml:space="preserve">, 1996. </w:t>
      </w:r>
      <w:r>
        <w:rPr>
          <w:rtl w:val="0"/>
        </w:rPr>
        <w:t>С</w:t>
      </w:r>
      <w:r>
        <w:rPr>
          <w:rtl w:val="0"/>
        </w:rPr>
        <w:t>. 5</w:t>
      </w:r>
      <w:r>
        <w:rPr>
          <w:rtl w:val="0"/>
        </w:rPr>
        <w:t>–</w:t>
      </w:r>
      <w:r>
        <w:rPr>
          <w:rtl w:val="0"/>
        </w:rPr>
        <w:t>23.</w:t>
      </w:r>
    </w:p>
    <w:p>
      <w:pPr>
        <w:pStyle w:val="Основной текст"/>
        <w:numPr>
          <w:ilvl w:val="0"/>
          <w:numId w:val="18"/>
        </w:numPr>
        <w:bidi w:val="0"/>
      </w:pPr>
      <w:r>
        <w:rPr>
          <w:rtl w:val="0"/>
        </w:rPr>
        <w:t xml:space="preserve">Декларация МОТ об основополагающих принципах и правах в сфере труда и механизм ее реализации </w:t>
      </w:r>
      <w:r>
        <w:rPr>
          <w:rtl w:val="0"/>
        </w:rPr>
        <w:t xml:space="preserve">1998 </w:t>
      </w:r>
      <w:r>
        <w:rPr>
          <w:rtl w:val="0"/>
        </w:rPr>
        <w:t xml:space="preserve">года </w:t>
      </w:r>
      <w:r>
        <w:rPr>
          <w:rtl w:val="0"/>
        </w:rPr>
        <w:t xml:space="preserve">// </w:t>
      </w:r>
      <w:r>
        <w:rPr>
          <w:rtl w:val="0"/>
        </w:rPr>
        <w:t>Официальный интернет</w:t>
      </w:r>
      <w:r>
        <w:rPr>
          <w:rtl w:val="0"/>
        </w:rPr>
        <w:t>-</w:t>
      </w:r>
      <w:r>
        <w:rPr>
          <w:rtl w:val="0"/>
        </w:rPr>
        <w:t>портал Организации Объединенных Наций</w:t>
      </w:r>
      <w:r>
        <w:rPr>
          <w:rtl w:val="0"/>
        </w:rPr>
        <w:t xml:space="preserve">. </w:t>
      </w:r>
      <w:r>
        <w:rPr>
          <w:rtl w:val="0"/>
        </w:rPr>
        <w:t xml:space="preserve">— </w:t>
      </w:r>
      <w:r>
        <w:rPr>
          <w:rtl w:val="0"/>
        </w:rPr>
        <w:t xml:space="preserve">URL : </w:t>
      </w:r>
      <w:r>
        <w:rPr>
          <w:rStyle w:val="Hyperlink.3"/>
        </w:rPr>
        <w:fldChar w:fldCharType="begin" w:fldLock="0"/>
      </w:r>
      <w:r>
        <w:rPr>
          <w:rStyle w:val="Hyperlink.3"/>
        </w:rPr>
        <w:instrText xml:space="preserve"> HYPERLINK "https://www.un.org/ru/documents/decl_conv/declarations/ilo_principles.shtml"</w:instrText>
      </w:r>
      <w:r>
        <w:rPr>
          <w:rStyle w:val="Hyperlink.3"/>
        </w:rPr>
        <w:fldChar w:fldCharType="separate" w:fldLock="0"/>
      </w:r>
      <w:r>
        <w:rPr>
          <w:rStyle w:val="Hyperlink.3"/>
          <w:rtl w:val="0"/>
        </w:rPr>
        <w:t>https://www.un.org/ru/documents/decl_conv/declarations/ilo_principles.shtml</w:t>
      </w:r>
      <w:r>
        <w:rPr/>
        <w:fldChar w:fldCharType="end" w:fldLock="0"/>
      </w:r>
      <w:r>
        <w:rPr>
          <w:rtl w:val="0"/>
        </w:rPr>
        <w:t xml:space="preserve"> (</w:t>
      </w:r>
      <w:r>
        <w:rPr>
          <w:rtl w:val="0"/>
        </w:rPr>
        <w:t>дата обращения</w:t>
      </w:r>
      <w:r>
        <w:rPr>
          <w:rtl w:val="0"/>
        </w:rPr>
        <w:t>: 7.01.2022)</w:t>
      </w:r>
    </w:p>
    <w:p>
      <w:pPr>
        <w:pStyle w:val="Основной текст"/>
        <w:numPr>
          <w:ilvl w:val="0"/>
          <w:numId w:val="18"/>
        </w:numPr>
        <w:bidi w:val="0"/>
      </w:pPr>
      <w:r>
        <w:rPr>
          <w:rtl w:val="0"/>
        </w:rPr>
        <w:t>Декларация МОТ</w:t>
      </w:r>
      <w:r>
        <w:rPr>
          <w:rStyle w:val="Hyperlink.4"/>
          <w:rtl w:val="0"/>
          <w:lang w:val="en-US"/>
        </w:rPr>
        <w:t xml:space="preserve"> </w:t>
      </w:r>
      <w:r>
        <w:rPr>
          <w:rtl w:val="0"/>
        </w:rPr>
        <w:t xml:space="preserve">о социальной справедливости в целях справедливой глобализации принята Международной конференцией труда на ее </w:t>
      </w:r>
      <w:r>
        <w:rPr>
          <w:rtl w:val="0"/>
        </w:rPr>
        <w:t>97-</w:t>
      </w:r>
      <w:r>
        <w:rPr>
          <w:rtl w:val="0"/>
        </w:rPr>
        <w:t>й сессии</w:t>
      </w:r>
      <w:r>
        <w:rPr>
          <w:rtl w:val="0"/>
        </w:rPr>
        <w:t>,</w:t>
      </w:r>
      <w:r>
        <w:rPr>
          <w:rStyle w:val="Hyperlink.4"/>
          <w:rtl w:val="0"/>
          <w:lang w:val="en-US"/>
        </w:rPr>
        <w:t xml:space="preserve"> </w:t>
      </w:r>
      <w:r>
        <w:rPr>
          <w:rtl w:val="0"/>
        </w:rPr>
        <w:t>Женева</w:t>
      </w:r>
      <w:r>
        <w:rPr>
          <w:rtl w:val="0"/>
        </w:rPr>
        <w:t xml:space="preserve">, 10 </w:t>
      </w:r>
      <w:r>
        <w:rPr>
          <w:rtl w:val="0"/>
        </w:rPr>
        <w:t xml:space="preserve">июня </w:t>
      </w:r>
      <w:r>
        <w:rPr>
          <w:rtl w:val="0"/>
        </w:rPr>
        <w:t xml:space="preserve">2008 </w:t>
      </w:r>
      <w:r>
        <w:rPr>
          <w:rtl w:val="0"/>
        </w:rPr>
        <w:t>г</w:t>
      </w:r>
      <w:r>
        <w:rPr>
          <w:rtl w:val="0"/>
        </w:rPr>
        <w:t xml:space="preserve">. </w:t>
      </w:r>
      <w:r>
        <w:rPr>
          <w:rStyle w:val="Hyperlink.4"/>
          <w:rtl w:val="0"/>
          <w:lang w:val="en-US"/>
        </w:rPr>
        <w:t>//</w:t>
      </w:r>
      <w:r>
        <w:rPr>
          <w:rStyle w:val="Hyperlink.4"/>
          <w:rtl w:val="0"/>
        </w:rPr>
        <w:t xml:space="preserve"> </w:t>
      </w:r>
      <w:r>
        <w:rPr>
          <w:rStyle w:val="Нет"/>
          <w:rtl w:val="0"/>
          <w:lang w:val="it-IT"/>
        </w:rPr>
        <w:t>Официальный интернет</w:t>
      </w:r>
      <w:r>
        <w:rPr>
          <w:rStyle w:val="Нет"/>
          <w:rtl w:val="0"/>
          <w:lang w:val="it-IT"/>
        </w:rPr>
        <w:t>-</w:t>
      </w:r>
      <w:r>
        <w:rPr>
          <w:rStyle w:val="Нет"/>
          <w:rtl w:val="0"/>
          <w:lang w:val="it-IT"/>
        </w:rPr>
        <w:t>портал</w:t>
      </w:r>
      <w:r>
        <w:rPr>
          <w:rStyle w:val="Нет"/>
          <w:rtl w:val="0"/>
          <w:lang w:val="it-IT"/>
        </w:rPr>
        <w:t xml:space="preserve"> Международной организации труда</w:t>
      </w:r>
      <w:r>
        <w:rPr>
          <w:rStyle w:val="Нет"/>
          <w:rtl w:val="0"/>
          <w:lang w:val="it-IT"/>
        </w:rPr>
        <w:t>.</w:t>
      </w:r>
      <w:r>
        <w:rPr>
          <w:rtl w:val="0"/>
        </w:rPr>
        <w:t xml:space="preserve"> </w:t>
      </w:r>
      <w:r>
        <w:rPr>
          <w:rtl w:val="0"/>
        </w:rPr>
        <w:t>—</w:t>
      </w:r>
      <w:r>
        <w:rPr>
          <w:rtl w:val="0"/>
        </w:rPr>
        <w:t xml:space="preserve"> </w:t>
      </w:r>
      <w:r>
        <w:rPr>
          <w:rStyle w:val="Hyperlink.4"/>
          <w:rtl w:val="0"/>
          <w:lang w:val="en-US"/>
        </w:rPr>
        <w:t>URL</w:t>
      </w:r>
      <w:r>
        <w:rPr>
          <w:rStyle w:val="Hyperlink.4"/>
          <w:rtl w:val="0"/>
        </w:rPr>
        <w:t xml:space="preserve"> :</w:t>
      </w:r>
      <w:r>
        <w:rPr>
          <w:rStyle w:val="Hyperlink.4"/>
          <w:rtl w:val="0"/>
          <w:lang w:val="en-US"/>
        </w:rPr>
        <w:t xml:space="preserve"> </w:t>
      </w:r>
      <w:r>
        <w:rPr>
          <w:rStyle w:val="Hyperlink.1"/>
        </w:rPr>
        <w:fldChar w:fldCharType="begin" w:fldLock="0"/>
      </w:r>
      <w:r>
        <w:rPr>
          <w:rStyle w:val="Hyperlink.1"/>
        </w:rPr>
        <w:instrText xml:space="preserve"> HYPERLINK "https://www.ilo.org/wcmsp5/groups/public/---europe/---ro-geneva/---sro-moscow/documents/genericdocument/wcms_100193.pdf"</w:instrText>
      </w:r>
      <w:r>
        <w:rPr>
          <w:rStyle w:val="Hyperlink.1"/>
        </w:rPr>
        <w:fldChar w:fldCharType="separate" w:fldLock="0"/>
      </w:r>
      <w:r>
        <w:rPr>
          <w:rStyle w:val="Hyperlink.1"/>
          <w:rtl w:val="0"/>
          <w:lang w:val="en-US"/>
        </w:rPr>
        <w:t>https://www.ilo.org/wcmsp5/groups/public/---europe/---ro-geneva/---sro-moscow/documents/genericdocument/wcms_100193.pdf</w:t>
      </w:r>
      <w:r>
        <w:rPr/>
        <w:fldChar w:fldCharType="end" w:fldLock="0"/>
      </w:r>
      <w:r>
        <w:rPr>
          <w:rtl w:val="0"/>
        </w:rPr>
        <w:t xml:space="preserve"> (</w:t>
      </w:r>
      <w:r>
        <w:rPr>
          <w:rtl w:val="0"/>
        </w:rPr>
        <w:t>дата обращения</w:t>
      </w:r>
      <w:r>
        <w:rPr>
          <w:rtl w:val="0"/>
        </w:rPr>
        <w:t>: 7.01.2022)</w:t>
      </w:r>
      <w:r>
        <w:rPr>
          <w:rtl w:val="0"/>
        </w:rPr>
        <w:t>;</w:t>
      </w:r>
    </w:p>
    <w:p>
      <w:pPr>
        <w:pStyle w:val="Основной текст"/>
        <w:numPr>
          <w:ilvl w:val="0"/>
          <w:numId w:val="18"/>
        </w:numPr>
        <w:bidi w:val="0"/>
      </w:pPr>
    </w:p>
    <w:p>
      <w:pPr>
        <w:pStyle w:val="Основной текст"/>
        <w:numPr>
          <w:ilvl w:val="0"/>
          <w:numId w:val="18"/>
        </w:numPr>
        <w:bidi w:val="0"/>
      </w:pPr>
      <w:r>
        <w:rPr>
          <w:rtl w:val="0"/>
        </w:rPr>
        <w:t>Соглашени</w:t>
      </w:r>
      <w:r>
        <w:rPr>
          <w:rtl w:val="0"/>
        </w:rPr>
        <w:t>е</w:t>
      </w:r>
      <w:r>
        <w:rPr>
          <w:rtl w:val="0"/>
        </w:rPr>
        <w:t xml:space="preserve"> о создании Содружества Независимых Государств от </w:t>
      </w:r>
      <w:r>
        <w:rPr>
          <w:rtl w:val="0"/>
        </w:rPr>
        <w:t xml:space="preserve">8 </w:t>
      </w:r>
      <w:r>
        <w:rPr>
          <w:rtl w:val="0"/>
        </w:rPr>
        <w:t xml:space="preserve">декабря </w:t>
      </w:r>
      <w:r>
        <w:rPr>
          <w:rtl w:val="0"/>
        </w:rPr>
        <w:t xml:space="preserve">1991 </w:t>
      </w:r>
      <w:r>
        <w:rPr>
          <w:rtl w:val="0"/>
        </w:rPr>
        <w:t>г</w:t>
      </w:r>
      <w:r>
        <w:rPr>
          <w:rtl w:val="0"/>
        </w:rPr>
        <w:t>.</w:t>
      </w:r>
      <w:r>
        <w:rPr>
          <w:rtl w:val="0"/>
        </w:rPr>
        <w:t xml:space="preserve"> // </w:t>
      </w:r>
      <w:r>
        <w:rPr>
          <w:rtl w:val="0"/>
        </w:rPr>
        <w:t>Сборник международных договоров</w:t>
      </w:r>
      <w:r>
        <w:rPr>
          <w:rtl w:val="0"/>
        </w:rPr>
        <w:t xml:space="preserve">. </w:t>
      </w:r>
      <w:r>
        <w:rPr>
          <w:rtl w:val="0"/>
        </w:rPr>
        <w:t>—</w:t>
      </w:r>
      <w:r>
        <w:rPr>
          <w:rtl w:val="0"/>
        </w:rPr>
        <w:t xml:space="preserve"> М</w:t>
      </w:r>
      <w:r>
        <w:rPr>
          <w:rtl w:val="0"/>
        </w:rPr>
        <w:t>.</w:t>
      </w:r>
      <w:r>
        <w:rPr>
          <w:rtl w:val="0"/>
        </w:rPr>
        <w:t xml:space="preserve"> —</w:t>
      </w:r>
      <w:r>
        <w:rPr>
          <w:rtl w:val="0"/>
        </w:rPr>
        <w:t xml:space="preserve"> 1994</w:t>
      </w:r>
      <w:r>
        <w:rPr>
          <w:rtl w:val="0"/>
        </w:rPr>
        <w:t xml:space="preserve">. </w:t>
      </w:r>
      <w:r>
        <w:rPr>
          <w:rtl w:val="0"/>
        </w:rPr>
        <w:t>—</w:t>
      </w:r>
      <w:r>
        <w:rPr>
          <w:rtl w:val="0"/>
        </w:rPr>
        <w:t xml:space="preserve"> </w:t>
      </w:r>
      <w:r>
        <w:rPr>
          <w:rtl w:val="0"/>
        </w:rPr>
        <w:t>№</w:t>
      </w:r>
      <w:r>
        <w:rPr>
          <w:rtl w:val="0"/>
        </w:rPr>
        <w:t xml:space="preserve"> 47</w:t>
      </w:r>
      <w:r>
        <w:rPr>
          <w:rtl w:val="0"/>
        </w:rPr>
        <w:t>.</w:t>
      </w:r>
    </w:p>
    <w:p>
      <w:pPr>
        <w:pStyle w:val="Основной текст"/>
        <w:numPr>
          <w:ilvl w:val="0"/>
          <w:numId w:val="18"/>
        </w:numPr>
        <w:bidi w:val="0"/>
      </w:pPr>
      <w:r>
        <w:rPr>
          <w:rtl w:val="0"/>
        </w:rPr>
        <w:t>Соглашение о гарантиях прав граждан государств</w:t>
      </w:r>
      <w:r>
        <w:rPr>
          <w:rtl w:val="0"/>
        </w:rPr>
        <w:t>-</w:t>
      </w:r>
      <w:r>
        <w:rPr>
          <w:rtl w:val="0"/>
        </w:rPr>
        <w:t xml:space="preserve">участников СНГ в области пенсионного обеспечения от </w:t>
      </w:r>
      <w:r>
        <w:rPr>
          <w:rtl w:val="0"/>
        </w:rPr>
        <w:t xml:space="preserve">13 </w:t>
      </w:r>
      <w:r>
        <w:rPr>
          <w:rtl w:val="0"/>
        </w:rPr>
        <w:t xml:space="preserve">марта </w:t>
      </w:r>
      <w:r>
        <w:rPr>
          <w:rtl w:val="0"/>
        </w:rPr>
        <w:t xml:space="preserve">1992 </w:t>
      </w:r>
      <w:r>
        <w:rPr>
          <w:rtl w:val="0"/>
        </w:rPr>
        <w:t>г</w:t>
      </w:r>
      <w:r>
        <w:rPr>
          <w:rtl w:val="0"/>
        </w:rPr>
        <w:t xml:space="preserve">. </w:t>
      </w:r>
      <w:r>
        <w:rPr>
          <w:rtl w:val="0"/>
        </w:rPr>
        <w:t xml:space="preserve">// </w:t>
      </w:r>
      <w:r>
        <w:rPr>
          <w:rtl w:val="0"/>
        </w:rPr>
        <w:t>Бюллетень международных договоров</w:t>
      </w:r>
      <w:r>
        <w:rPr>
          <w:rtl w:val="0"/>
        </w:rPr>
        <w:t xml:space="preserve">. </w:t>
      </w:r>
      <w:r>
        <w:rPr>
          <w:rtl w:val="0"/>
        </w:rPr>
        <w:t xml:space="preserve">— </w:t>
      </w:r>
      <w:r>
        <w:rPr>
          <w:rtl w:val="0"/>
        </w:rPr>
        <w:t xml:space="preserve">1993. </w:t>
      </w:r>
      <w:r>
        <w:rPr>
          <w:rtl w:val="0"/>
        </w:rPr>
        <w:t>—</w:t>
      </w:r>
      <w:r>
        <w:rPr>
          <w:rtl w:val="0"/>
        </w:rPr>
        <w:t xml:space="preserve"> </w:t>
      </w:r>
      <w:r>
        <w:rPr>
          <w:rtl w:val="0"/>
        </w:rPr>
        <w:t>№</w:t>
      </w:r>
      <w:r>
        <w:rPr>
          <w:rtl w:val="0"/>
        </w:rPr>
        <w:t xml:space="preserve"> 4</w:t>
      </w:r>
      <w:r>
        <w:rPr>
          <w:rtl w:val="0"/>
        </w:rPr>
        <w:t>.</w:t>
      </w:r>
    </w:p>
    <w:p>
      <w:pPr>
        <w:pStyle w:val="Основной текст"/>
        <w:numPr>
          <w:ilvl w:val="0"/>
          <w:numId w:val="18"/>
        </w:numPr>
        <w:bidi w:val="0"/>
      </w:pPr>
      <w:r>
        <w:rPr>
          <w:rtl w:val="0"/>
        </w:rPr>
        <w:t xml:space="preserve">Устав Содружества Независимых Государств </w:t>
      </w:r>
      <w:r>
        <w:rPr>
          <w:rtl w:val="0"/>
        </w:rPr>
        <w:t xml:space="preserve">от </w:t>
      </w:r>
      <w:r>
        <w:rPr>
          <w:rtl w:val="0"/>
        </w:rPr>
        <w:t xml:space="preserve">22 </w:t>
      </w:r>
      <w:r>
        <w:rPr>
          <w:rtl w:val="0"/>
        </w:rPr>
        <w:t xml:space="preserve">января </w:t>
      </w:r>
      <w:r>
        <w:rPr>
          <w:rtl w:val="0"/>
        </w:rPr>
        <w:t>1993</w:t>
      </w:r>
      <w:r>
        <w:rPr>
          <w:rtl w:val="0"/>
        </w:rPr>
        <w:t xml:space="preserve"> г</w:t>
      </w:r>
      <w:r>
        <w:rPr>
          <w:rtl w:val="0"/>
        </w:rPr>
        <w:t xml:space="preserve">. // </w:t>
      </w:r>
      <w:r>
        <w:rPr>
          <w:rtl w:val="0"/>
        </w:rPr>
        <w:t>Бюллетень международных договоров</w:t>
      </w:r>
      <w:r>
        <w:rPr>
          <w:rtl w:val="0"/>
        </w:rPr>
        <w:t xml:space="preserve">. </w:t>
      </w:r>
      <w:r>
        <w:rPr>
          <w:rtl w:val="0"/>
        </w:rPr>
        <w:t xml:space="preserve">— </w:t>
      </w:r>
      <w:r>
        <w:rPr>
          <w:rtl w:val="0"/>
        </w:rPr>
        <w:t xml:space="preserve">1994. </w:t>
      </w:r>
      <w:r>
        <w:rPr>
          <w:rtl w:val="0"/>
        </w:rPr>
        <w:t>—</w:t>
      </w:r>
      <w:r>
        <w:rPr>
          <w:rtl w:val="0"/>
        </w:rPr>
        <w:t xml:space="preserve"> </w:t>
      </w:r>
      <w:r>
        <w:rPr>
          <w:rtl w:val="0"/>
        </w:rPr>
        <w:t>№</w:t>
      </w:r>
      <w:r>
        <w:rPr>
          <w:rtl w:val="0"/>
        </w:rPr>
        <w:t xml:space="preserve"> 1</w:t>
      </w:r>
    </w:p>
    <w:p>
      <w:pPr>
        <w:pStyle w:val="Основной текст"/>
        <w:numPr>
          <w:ilvl w:val="0"/>
          <w:numId w:val="18"/>
        </w:numPr>
        <w:bidi w:val="0"/>
      </w:pPr>
      <w:r>
        <w:rPr>
          <w:rtl w:val="0"/>
        </w:rPr>
        <w:t>Договор стран СНГ О создании Экономического союза</w:t>
      </w:r>
      <w:r>
        <w:rPr>
          <w:rtl w:val="0"/>
        </w:rPr>
        <w:t xml:space="preserve"> </w:t>
      </w:r>
      <w:r>
        <w:rPr>
          <w:rtl w:val="0"/>
        </w:rPr>
        <w:t xml:space="preserve">от </w:t>
      </w:r>
      <w:r>
        <w:rPr>
          <w:rtl w:val="0"/>
        </w:rPr>
        <w:t>24</w:t>
      </w:r>
      <w:r>
        <w:rPr>
          <w:rtl w:val="0"/>
        </w:rPr>
        <w:t xml:space="preserve"> сентября </w:t>
      </w:r>
      <w:r>
        <w:rPr>
          <w:rtl w:val="0"/>
        </w:rPr>
        <w:t>1993</w:t>
      </w:r>
      <w:r>
        <w:rPr>
          <w:rtl w:val="0"/>
        </w:rPr>
        <w:t xml:space="preserve"> г</w:t>
      </w:r>
      <w:r>
        <w:rPr>
          <w:rtl w:val="0"/>
        </w:rPr>
        <w:t xml:space="preserve">. // </w:t>
      </w:r>
      <w:r>
        <w:rPr>
          <w:rtl w:val="0"/>
        </w:rPr>
        <w:t>Дипломатический вестник</w:t>
      </w:r>
      <w:r>
        <w:rPr>
          <w:rtl w:val="0"/>
        </w:rPr>
        <w:t xml:space="preserve">. </w:t>
      </w:r>
      <w:r>
        <w:rPr>
          <w:rtl w:val="0"/>
        </w:rPr>
        <w:t>—</w:t>
      </w:r>
      <w:r>
        <w:rPr>
          <w:rtl w:val="0"/>
        </w:rPr>
        <w:t xml:space="preserve"> </w:t>
      </w:r>
      <w:r>
        <w:rPr>
          <w:rtl w:val="0"/>
        </w:rPr>
        <w:t xml:space="preserve">1993. </w:t>
      </w:r>
      <w:r>
        <w:rPr>
          <w:rtl w:val="0"/>
        </w:rPr>
        <w:t>— №</w:t>
      </w:r>
      <w:r>
        <w:rPr>
          <w:rtl w:val="0"/>
        </w:rPr>
        <w:t xml:space="preserve"> 19 - 20</w:t>
      </w:r>
    </w:p>
    <w:p>
      <w:pPr>
        <w:pStyle w:val="Основной текст"/>
        <w:numPr>
          <w:ilvl w:val="0"/>
          <w:numId w:val="18"/>
        </w:numPr>
        <w:bidi w:val="0"/>
      </w:pPr>
      <w:r>
        <w:rPr>
          <w:rtl w:val="0"/>
        </w:rPr>
        <w:t>Харти</w:t>
      </w:r>
      <w:r>
        <w:rPr>
          <w:rtl w:val="0"/>
        </w:rPr>
        <w:t>я</w:t>
      </w:r>
      <w:r>
        <w:rPr>
          <w:rtl w:val="0"/>
        </w:rPr>
        <w:t xml:space="preserve"> социальных прав и гарантий граждан независимых государств</w:t>
      </w:r>
      <w:r>
        <w:rPr>
          <w:rtl w:val="0"/>
        </w:rPr>
        <w:t xml:space="preserve"> </w:t>
      </w:r>
      <w:r>
        <w:rPr>
          <w:rtl w:val="0"/>
        </w:rPr>
        <w:t>(</w:t>
      </w:r>
      <w:r>
        <w:rPr>
          <w:rtl w:val="0"/>
        </w:rPr>
        <w:t>Одобрена в г</w:t>
      </w:r>
      <w:r>
        <w:rPr>
          <w:rtl w:val="0"/>
        </w:rPr>
        <w:t xml:space="preserve">. </w:t>
      </w:r>
      <w:r>
        <w:rPr>
          <w:rtl w:val="0"/>
        </w:rPr>
        <w:t>Санкт</w:t>
      </w:r>
      <w:r>
        <w:rPr>
          <w:rtl w:val="0"/>
        </w:rPr>
        <w:t>-</w:t>
      </w:r>
      <w:r>
        <w:rPr>
          <w:rtl w:val="0"/>
        </w:rPr>
        <w:t xml:space="preserve">Петербурге </w:t>
      </w:r>
      <w:r>
        <w:rPr>
          <w:rtl w:val="0"/>
        </w:rPr>
        <w:t xml:space="preserve">29.10.1994 </w:t>
      </w:r>
      <w:r>
        <w:rPr>
          <w:rtl w:val="0"/>
        </w:rPr>
        <w:t xml:space="preserve">на </w:t>
      </w:r>
      <w:r>
        <w:rPr>
          <w:rtl w:val="0"/>
        </w:rPr>
        <w:t>5-</w:t>
      </w:r>
      <w:r>
        <w:rPr>
          <w:rtl w:val="0"/>
        </w:rPr>
        <w:t>ом пленарном заседании Межпарламентской Ассамблеи государств</w:t>
      </w:r>
      <w:r>
        <w:rPr>
          <w:rtl w:val="0"/>
        </w:rPr>
        <w:t>-</w:t>
      </w:r>
      <w:r>
        <w:rPr>
          <w:rtl w:val="0"/>
        </w:rPr>
        <w:t>участников СНГ</w:t>
      </w:r>
      <w:r>
        <w:rPr>
          <w:rtl w:val="0"/>
        </w:rPr>
        <w:t>)</w:t>
      </w:r>
      <w:r>
        <w:rPr>
          <w:rtl w:val="0"/>
        </w:rPr>
        <w:t xml:space="preserve"> // </w:t>
      </w:r>
      <w:r>
        <w:rPr>
          <w:rtl w:val="0"/>
        </w:rPr>
        <w:t>Информационный бюллетень</w:t>
      </w:r>
      <w:r>
        <w:rPr>
          <w:rtl w:val="0"/>
        </w:rPr>
        <w:t xml:space="preserve">. </w:t>
      </w:r>
      <w:r>
        <w:rPr>
          <w:rtl w:val="0"/>
        </w:rPr>
        <w:t>Межпарламентская Ассамблея государств</w:t>
      </w:r>
      <w:r>
        <w:rPr>
          <w:rtl w:val="0"/>
        </w:rPr>
        <w:t>-</w:t>
      </w:r>
      <w:r>
        <w:rPr>
          <w:rtl w:val="0"/>
        </w:rPr>
        <w:t>участников Содружества Независимых Государств</w:t>
      </w:r>
      <w:r>
        <w:rPr>
          <w:rtl w:val="0"/>
        </w:rPr>
        <w:t xml:space="preserve">. </w:t>
      </w:r>
      <w:r>
        <w:rPr>
          <w:rtl w:val="0"/>
        </w:rPr>
        <w:t xml:space="preserve">— </w:t>
      </w:r>
      <w:r>
        <w:rPr>
          <w:rtl w:val="0"/>
        </w:rPr>
        <w:t xml:space="preserve">1995. </w:t>
      </w:r>
      <w:r>
        <w:rPr>
          <w:rtl w:val="0"/>
        </w:rPr>
        <w:t>— №</w:t>
      </w:r>
      <w:r>
        <w:rPr>
          <w:rtl w:val="0"/>
        </w:rPr>
        <w:t xml:space="preserve"> 6. </w:t>
      </w:r>
      <w:r>
        <w:rPr>
          <w:rtl w:val="0"/>
        </w:rPr>
        <w:t xml:space="preserve">— </w:t>
      </w:r>
      <w:r>
        <w:rPr>
          <w:rtl w:val="0"/>
        </w:rPr>
        <w:t>С</w:t>
      </w:r>
      <w:r>
        <w:rPr>
          <w:rtl w:val="0"/>
        </w:rPr>
        <w:t>. 99 - 117.</w:t>
      </w:r>
    </w:p>
    <w:p>
      <w:pPr>
        <w:pStyle w:val="Основной текст"/>
        <w:numPr>
          <w:ilvl w:val="0"/>
          <w:numId w:val="18"/>
        </w:numPr>
        <w:bidi w:val="0"/>
      </w:pPr>
      <w:r>
        <w:rPr>
          <w:rtl w:val="0"/>
        </w:rPr>
        <w:t xml:space="preserve">Конвенция Содружества Независимых Государств о </w:t>
      </w:r>
      <w:r>
        <w:rPr>
          <w:rtl w:val="0"/>
        </w:rPr>
        <w:t>правах и основных свободах человека</w:t>
      </w:r>
      <w:r>
        <w:rPr>
          <w:rtl w:val="0"/>
          <w:lang w:val="en-US"/>
        </w:rPr>
        <w:t xml:space="preserve"> </w:t>
      </w:r>
      <w:r>
        <w:rPr>
          <w:rtl w:val="0"/>
        </w:rPr>
        <w:t xml:space="preserve">от </w:t>
      </w:r>
      <w:r>
        <w:rPr>
          <w:rtl w:val="0"/>
        </w:rPr>
        <w:t xml:space="preserve">26 </w:t>
      </w:r>
      <w:r>
        <w:rPr>
          <w:rtl w:val="0"/>
        </w:rPr>
        <w:t xml:space="preserve">мая </w:t>
      </w:r>
      <w:r>
        <w:rPr>
          <w:rtl w:val="0"/>
        </w:rPr>
        <w:t xml:space="preserve">1995 </w:t>
      </w:r>
      <w:r>
        <w:rPr>
          <w:rtl w:val="0"/>
        </w:rPr>
        <w:t>г</w:t>
      </w:r>
      <w:r>
        <w:rPr>
          <w:rtl w:val="0"/>
        </w:rPr>
        <w:t>.</w:t>
      </w:r>
      <w:r>
        <w:rPr>
          <w:rtl w:val="0"/>
        </w:rPr>
        <w:t xml:space="preserve"> // </w:t>
      </w:r>
      <w:r>
        <w:rPr>
          <w:rtl w:val="0"/>
        </w:rPr>
        <w:t>Бюллетень международных договоров</w:t>
      </w:r>
      <w:r>
        <w:rPr>
          <w:rtl w:val="0"/>
        </w:rPr>
        <w:t xml:space="preserve">. </w:t>
      </w:r>
      <w:r>
        <w:rPr>
          <w:rtl w:val="0"/>
        </w:rPr>
        <w:t xml:space="preserve">— </w:t>
      </w:r>
      <w:r>
        <w:rPr>
          <w:rtl w:val="0"/>
        </w:rPr>
        <w:t xml:space="preserve">1999. </w:t>
      </w:r>
      <w:r>
        <w:rPr>
          <w:rtl w:val="0"/>
        </w:rPr>
        <w:t>—</w:t>
      </w:r>
      <w:r>
        <w:rPr>
          <w:rtl w:val="0"/>
        </w:rPr>
        <w:t xml:space="preserve"> </w:t>
      </w:r>
      <w:r>
        <w:rPr>
          <w:rtl w:val="0"/>
        </w:rPr>
        <w:t>№</w:t>
      </w:r>
      <w:r>
        <w:rPr>
          <w:rtl w:val="0"/>
        </w:rPr>
        <w:t xml:space="preserve"> 6</w:t>
      </w:r>
    </w:p>
    <w:p>
      <w:pPr>
        <w:pStyle w:val="Основной текст"/>
        <w:numPr>
          <w:ilvl w:val="0"/>
          <w:numId w:val="18"/>
        </w:numPr>
        <w:bidi w:val="0"/>
      </w:pPr>
      <w:r>
        <w:rPr>
          <w:rtl w:val="0"/>
        </w:rPr>
        <w:t>Соглашени</w:t>
      </w:r>
      <w:r>
        <w:rPr>
          <w:rtl w:val="0"/>
        </w:rPr>
        <w:t>я</w:t>
      </w:r>
      <w:r>
        <w:rPr>
          <w:rtl w:val="0"/>
        </w:rPr>
        <w:t xml:space="preserve"> о сотрудничестве государств</w:t>
      </w:r>
      <w:r>
        <w:rPr>
          <w:rtl w:val="0"/>
        </w:rPr>
        <w:t>-</w:t>
      </w:r>
      <w:r>
        <w:rPr>
          <w:rtl w:val="0"/>
        </w:rPr>
        <w:t xml:space="preserve">участников СНГ в борьбе с незаконной миграцией от </w:t>
      </w:r>
      <w:r>
        <w:rPr>
          <w:rtl w:val="0"/>
        </w:rPr>
        <w:t xml:space="preserve">6 </w:t>
      </w:r>
      <w:r>
        <w:rPr>
          <w:rtl w:val="0"/>
        </w:rPr>
        <w:t xml:space="preserve">марта </w:t>
      </w:r>
      <w:r>
        <w:rPr>
          <w:rtl w:val="0"/>
        </w:rPr>
        <w:t xml:space="preserve">1998 </w:t>
      </w:r>
      <w:r>
        <w:rPr>
          <w:rtl w:val="0"/>
        </w:rPr>
        <w:t>г</w:t>
      </w:r>
      <w:r>
        <w:rPr>
          <w:rtl w:val="0"/>
        </w:rPr>
        <w:t>.</w:t>
      </w:r>
      <w:r>
        <w:rPr>
          <w:rtl w:val="0"/>
        </w:rPr>
        <w:t xml:space="preserve"> // </w:t>
      </w:r>
      <w:r>
        <w:rPr>
          <w:rtl w:val="0"/>
        </w:rPr>
        <w:t>Бюллетень международных договоров</w:t>
      </w:r>
      <w:r>
        <w:rPr>
          <w:rtl w:val="0"/>
        </w:rPr>
        <w:t xml:space="preserve">. </w:t>
      </w:r>
      <w:r>
        <w:rPr>
          <w:rtl w:val="0"/>
        </w:rPr>
        <w:t xml:space="preserve">— </w:t>
      </w:r>
      <w:r>
        <w:rPr>
          <w:rtl w:val="0"/>
        </w:rPr>
        <w:t xml:space="preserve">2018. </w:t>
      </w:r>
      <w:r>
        <w:rPr>
          <w:rtl w:val="0"/>
        </w:rPr>
        <w:t>—</w:t>
      </w:r>
      <w:r>
        <w:rPr>
          <w:rtl w:val="0"/>
        </w:rPr>
        <w:t xml:space="preserve"> </w:t>
      </w:r>
      <w:r>
        <w:rPr>
          <w:rtl w:val="0"/>
        </w:rPr>
        <w:t>№</w:t>
      </w:r>
      <w:r>
        <w:rPr>
          <w:rtl w:val="0"/>
        </w:rPr>
        <w:t xml:space="preserve"> 5</w:t>
      </w:r>
    </w:p>
    <w:p>
      <w:pPr>
        <w:pStyle w:val="Основной текст"/>
        <w:numPr>
          <w:ilvl w:val="0"/>
          <w:numId w:val="18"/>
        </w:numPr>
        <w:bidi w:val="0"/>
      </w:pPr>
      <w:r>
        <w:rPr>
          <w:rtl w:val="0"/>
        </w:rPr>
        <w:t>Договор о Таможенном союзе и Едином экономическом пространстве</w:t>
      </w:r>
      <w:r>
        <w:rPr>
          <w:rtl w:val="0"/>
        </w:rPr>
        <w:t xml:space="preserve"> </w:t>
      </w:r>
      <w:r>
        <w:rPr>
          <w:rtl w:val="0"/>
        </w:rPr>
        <w:t>(</w:t>
      </w:r>
      <w:r>
        <w:rPr>
          <w:rtl w:val="0"/>
        </w:rPr>
        <w:t>подписан в г</w:t>
      </w:r>
      <w:r>
        <w:rPr>
          <w:rtl w:val="0"/>
        </w:rPr>
        <w:t xml:space="preserve">. </w:t>
      </w:r>
      <w:r>
        <w:rPr>
          <w:rtl w:val="0"/>
        </w:rPr>
        <w:t xml:space="preserve">Москве </w:t>
      </w:r>
      <w:r>
        <w:rPr>
          <w:rtl w:val="0"/>
        </w:rPr>
        <w:t>26.02.1999) (</w:t>
      </w:r>
      <w:r>
        <w:rPr>
          <w:rtl w:val="0"/>
        </w:rPr>
        <w:t>с изм</w:t>
      </w:r>
      <w:r>
        <w:rPr>
          <w:rtl w:val="0"/>
        </w:rPr>
        <w:t xml:space="preserve">. </w:t>
      </w:r>
      <w:r>
        <w:rPr>
          <w:rtl w:val="0"/>
        </w:rPr>
        <w:t xml:space="preserve">от </w:t>
      </w:r>
      <w:r>
        <w:rPr>
          <w:rtl w:val="0"/>
        </w:rPr>
        <w:t>10.10.2014)</w:t>
      </w:r>
      <w:r>
        <w:rPr>
          <w:rtl w:val="0"/>
        </w:rPr>
        <w:t xml:space="preserve"> // </w:t>
      </w:r>
      <w:r>
        <w:rPr>
          <w:rtl w:val="0"/>
        </w:rPr>
        <w:t>Собрание законодательства РФ</w:t>
      </w:r>
      <w:r>
        <w:rPr>
          <w:rtl w:val="0"/>
        </w:rPr>
        <w:t xml:space="preserve">. </w:t>
      </w:r>
      <w:r>
        <w:rPr>
          <w:rtl w:val="0"/>
        </w:rPr>
        <w:t>—</w:t>
      </w:r>
      <w:r>
        <w:rPr>
          <w:rtl w:val="0"/>
        </w:rPr>
        <w:t xml:space="preserve"> 2001</w:t>
      </w:r>
      <w:r>
        <w:rPr>
          <w:rtl w:val="0"/>
        </w:rPr>
        <w:t xml:space="preserve">. </w:t>
      </w:r>
      <w:r>
        <w:rPr>
          <w:rtl w:val="0"/>
        </w:rPr>
        <w:t>—</w:t>
      </w:r>
      <w:r>
        <w:rPr>
          <w:rtl w:val="0"/>
        </w:rPr>
        <w:t xml:space="preserve"> </w:t>
      </w:r>
      <w:r>
        <w:rPr>
          <w:rtl w:val="0"/>
        </w:rPr>
        <w:t>№</w:t>
      </w:r>
      <w:r>
        <w:rPr>
          <w:rtl w:val="0"/>
        </w:rPr>
        <w:t xml:space="preserve"> 42</w:t>
      </w:r>
      <w:r>
        <w:rPr>
          <w:rtl w:val="0"/>
        </w:rPr>
        <w:t xml:space="preserve">. </w:t>
      </w:r>
      <w:r>
        <w:rPr>
          <w:rtl w:val="0"/>
        </w:rPr>
        <w:t>—</w:t>
      </w:r>
      <w:r>
        <w:rPr>
          <w:rtl w:val="0"/>
        </w:rPr>
        <w:t xml:space="preserve"> ст</w:t>
      </w:r>
      <w:r>
        <w:rPr>
          <w:rtl w:val="0"/>
        </w:rPr>
        <w:t>. 3983</w:t>
      </w:r>
    </w:p>
    <w:p>
      <w:pPr>
        <w:pStyle w:val="Основной текст"/>
        <w:numPr>
          <w:ilvl w:val="0"/>
          <w:numId w:val="18"/>
        </w:numPr>
        <w:bidi w:val="0"/>
      </w:pPr>
      <w:r>
        <w:rPr>
          <w:rtl w:val="0"/>
        </w:rPr>
        <w:t>Соглашение между Правительством Республики Беларусь</w:t>
      </w:r>
      <w:r>
        <w:rPr>
          <w:rtl w:val="0"/>
        </w:rPr>
        <w:t xml:space="preserve">, </w:t>
      </w:r>
      <w:r>
        <w:rPr>
          <w:rtl w:val="0"/>
        </w:rPr>
        <w:t>Правительством Республики Казахстан</w:t>
      </w:r>
      <w:r>
        <w:rPr>
          <w:rtl w:val="0"/>
        </w:rPr>
        <w:t xml:space="preserve">, </w:t>
      </w:r>
      <w:r>
        <w:rPr>
          <w:rtl w:val="0"/>
        </w:rPr>
        <w:t>Правительством Кыргызской Республики</w:t>
      </w:r>
      <w:r>
        <w:rPr>
          <w:rtl w:val="0"/>
        </w:rPr>
        <w:t xml:space="preserve">, </w:t>
      </w:r>
      <w:r>
        <w:rPr>
          <w:rtl w:val="0"/>
        </w:rPr>
        <w:t>Правительством Российской Федерации и Правительством Республики Таджикистан о взаимных безвизовых поездках граждан</w:t>
      </w:r>
      <w:r>
        <w:rPr>
          <w:rtl w:val="0"/>
        </w:rPr>
        <w:t xml:space="preserve"> </w:t>
      </w:r>
      <w:r>
        <w:rPr>
          <w:rtl w:val="0"/>
        </w:rPr>
        <w:t xml:space="preserve">от </w:t>
      </w:r>
      <w:r>
        <w:rPr>
          <w:rtl w:val="0"/>
        </w:rPr>
        <w:t xml:space="preserve">30 </w:t>
      </w:r>
      <w:r>
        <w:rPr>
          <w:rtl w:val="0"/>
        </w:rPr>
        <w:t xml:space="preserve">ноября </w:t>
      </w:r>
      <w:r>
        <w:rPr>
          <w:rtl w:val="0"/>
        </w:rPr>
        <w:t xml:space="preserve">2000 </w:t>
      </w:r>
      <w:r>
        <w:rPr>
          <w:rtl w:val="0"/>
        </w:rPr>
        <w:t>года</w:t>
      </w:r>
      <w:r>
        <w:rPr>
          <w:rtl w:val="0"/>
        </w:rPr>
        <w:t xml:space="preserve"> </w:t>
      </w:r>
      <w:r>
        <w:rPr>
          <w:rtl w:val="0"/>
        </w:rPr>
        <w:t>(</w:t>
      </w:r>
      <w:r>
        <w:rPr>
          <w:rtl w:val="0"/>
        </w:rPr>
        <w:t xml:space="preserve">В редакции Протокола от </w:t>
      </w:r>
      <w:r>
        <w:rPr>
          <w:rtl w:val="0"/>
        </w:rPr>
        <w:t xml:space="preserve">24 </w:t>
      </w:r>
      <w:r>
        <w:rPr>
          <w:rtl w:val="0"/>
        </w:rPr>
        <w:t xml:space="preserve">марта </w:t>
      </w:r>
      <w:r>
        <w:rPr>
          <w:rtl w:val="0"/>
        </w:rPr>
        <w:t xml:space="preserve">2005 </w:t>
      </w:r>
      <w:r>
        <w:rPr>
          <w:rtl w:val="0"/>
        </w:rPr>
        <w:t>года</w:t>
      </w:r>
      <w:r>
        <w:rPr>
          <w:rtl w:val="0"/>
        </w:rPr>
        <w:t>)</w:t>
      </w:r>
      <w:r>
        <w:rPr>
          <w:rtl w:val="0"/>
        </w:rPr>
        <w:t xml:space="preserve">. </w:t>
      </w:r>
      <w:r>
        <w:rPr>
          <w:rStyle w:val="Hyperlink.4"/>
          <w:rtl w:val="0"/>
          <w:lang w:val="en-US"/>
        </w:rPr>
        <w:t>URL</w:t>
      </w:r>
      <w:r>
        <w:rPr>
          <w:rStyle w:val="Hyperlink.4"/>
          <w:rtl w:val="0"/>
        </w:rPr>
        <w:t xml:space="preserve"> : </w:t>
      </w:r>
      <w:r>
        <w:rPr>
          <w:rStyle w:val="Hyperlink.3"/>
        </w:rPr>
        <w:fldChar w:fldCharType="begin" w:fldLock="0"/>
      </w:r>
      <w:r>
        <w:rPr>
          <w:rStyle w:val="Hyperlink.3"/>
        </w:rPr>
        <w:instrText xml:space="preserve"> HYPERLINK "http://www.eurasiancommission.org/ru/act/finpol/migration/tm/Documents/%D1%81%D0%BE%D0%B3%D0%BB%D0%B0%D1%88%D0%B5%D0%BD%D0%B8%D0%B5%20%D0%BE%20%D0%B1%D0%B5%D0%B7%D0%B2%D0%B8%D0%B7%D0%BE%D0%B2%D1%8B%D1%85%20%D0%BF%D0%BE%D0%B5%D0%B7%D0%B4%D0%BA%D0%B0%D1%85.pdf"</w:instrText>
      </w:r>
      <w:r>
        <w:rPr>
          <w:rStyle w:val="Hyperlink.3"/>
        </w:rPr>
        <w:fldChar w:fldCharType="separate" w:fldLock="0"/>
      </w:r>
      <w:r>
        <w:rPr>
          <w:rStyle w:val="Hyperlink.3"/>
          <w:rtl w:val="0"/>
        </w:rPr>
        <w:t>http://www.eurasiancommission.org/ru/act/finpol/migration/tm/Documents/</w:t>
      </w:r>
      <w:r>
        <w:rPr>
          <w:rStyle w:val="Hyperlink.3"/>
          <w:rtl w:val="0"/>
        </w:rPr>
        <w:t>соглашение</w:t>
      </w:r>
      <w:r>
        <w:rPr>
          <w:rStyle w:val="Hyperlink.3"/>
          <w:rtl w:val="0"/>
        </w:rPr>
        <w:t>%20</w:t>
      </w:r>
      <w:r>
        <w:rPr>
          <w:rStyle w:val="Hyperlink.3"/>
          <w:rtl w:val="0"/>
        </w:rPr>
        <w:t>о</w:t>
      </w:r>
      <w:r>
        <w:rPr>
          <w:rStyle w:val="Hyperlink.3"/>
          <w:rtl w:val="0"/>
        </w:rPr>
        <w:t>%20</w:t>
      </w:r>
      <w:r>
        <w:rPr>
          <w:rStyle w:val="Hyperlink.3"/>
          <w:rtl w:val="0"/>
        </w:rPr>
        <w:t>безвизовых</w:t>
      </w:r>
      <w:r>
        <w:rPr>
          <w:rStyle w:val="Hyperlink.3"/>
          <w:rtl w:val="0"/>
        </w:rPr>
        <w:t>%20</w:t>
      </w:r>
      <w:r>
        <w:rPr>
          <w:rStyle w:val="Hyperlink.3"/>
          <w:rtl w:val="0"/>
        </w:rPr>
        <w:t>поездках</w:t>
      </w:r>
      <w:r>
        <w:rPr>
          <w:rStyle w:val="Hyperlink.3"/>
          <w:rtl w:val="0"/>
        </w:rPr>
        <w:t>.pdf</w:t>
      </w:r>
      <w:r>
        <w:rPr/>
        <w:fldChar w:fldCharType="end" w:fldLock="0"/>
      </w:r>
      <w:r>
        <w:rPr>
          <w:rStyle w:val="Hyperlink.4"/>
          <w:rtl w:val="0"/>
        </w:rPr>
        <w:t xml:space="preserve"> (</w:t>
      </w:r>
      <w:r>
        <w:rPr>
          <w:rStyle w:val="Hyperlink.4"/>
          <w:rtl w:val="0"/>
        </w:rPr>
        <w:t>дата обращения</w:t>
      </w:r>
      <w:r>
        <w:rPr>
          <w:rStyle w:val="Hyperlink.4"/>
          <w:rtl w:val="0"/>
        </w:rPr>
        <w:t>: 20.04.2022);</w:t>
      </w:r>
    </w:p>
    <w:p>
      <w:pPr>
        <w:pStyle w:val="Основной текст"/>
        <w:numPr>
          <w:ilvl w:val="0"/>
          <w:numId w:val="18"/>
        </w:numPr>
        <w:bidi w:val="0"/>
      </w:pPr>
      <w:r>
        <w:rPr>
          <w:rStyle w:val="Hyperlink.4"/>
          <w:rtl w:val="0"/>
          <w:lang w:val="en-US"/>
        </w:rPr>
        <w:t xml:space="preserve">Соглашение о формировании Единого экономического пространства </w:t>
      </w:r>
      <w:r>
        <w:rPr>
          <w:rStyle w:val="Hyperlink.4"/>
          <w:rtl w:val="0"/>
          <w:lang w:val="en-US"/>
        </w:rPr>
        <w:t>(</w:t>
      </w:r>
      <w:r>
        <w:rPr>
          <w:rStyle w:val="Hyperlink.4"/>
          <w:rtl w:val="0"/>
          <w:lang w:val="en-US"/>
        </w:rPr>
        <w:t>Ялта</w:t>
      </w:r>
      <w:r>
        <w:rPr>
          <w:rStyle w:val="Hyperlink.4"/>
          <w:rtl w:val="0"/>
          <w:lang w:val="en-US"/>
        </w:rPr>
        <w:t xml:space="preserve">, 19 </w:t>
      </w:r>
      <w:r>
        <w:rPr>
          <w:rStyle w:val="Hyperlink.4"/>
          <w:rtl w:val="0"/>
          <w:lang w:val="en-US"/>
        </w:rPr>
        <w:t xml:space="preserve">сентября </w:t>
      </w:r>
      <w:r>
        <w:rPr>
          <w:rStyle w:val="Hyperlink.4"/>
          <w:rtl w:val="0"/>
          <w:lang w:val="en-US"/>
        </w:rPr>
        <w:t xml:space="preserve">2003 </w:t>
      </w:r>
      <w:r>
        <w:rPr>
          <w:rStyle w:val="Hyperlink.4"/>
          <w:rtl w:val="0"/>
          <w:lang w:val="en-US"/>
        </w:rPr>
        <w:t>г</w:t>
      </w:r>
      <w:r>
        <w:rPr>
          <w:rStyle w:val="Hyperlink.4"/>
          <w:rtl w:val="0"/>
          <w:lang w:val="en-US"/>
        </w:rPr>
        <w:t>.)</w:t>
      </w:r>
      <w:r>
        <w:rPr>
          <w:rStyle w:val="Hyperlink.4"/>
          <w:rtl w:val="0"/>
        </w:rPr>
        <w:t xml:space="preserve"> </w:t>
      </w:r>
      <w:r>
        <w:rPr>
          <w:rStyle w:val="Hyperlink.4"/>
          <w:rtl w:val="0"/>
          <w:lang w:val="en-US"/>
        </w:rPr>
        <w:t xml:space="preserve">Режим доступа </w:t>
      </w:r>
      <w:r>
        <w:rPr>
          <w:rStyle w:val="Hyperlink.4"/>
          <w:rtl w:val="0"/>
          <w:lang w:val="en-US"/>
        </w:rPr>
        <w:t xml:space="preserve">: </w:t>
      </w:r>
      <w:r>
        <w:rPr>
          <w:rStyle w:val="Hyperlink.4"/>
          <w:rtl w:val="0"/>
          <w:lang w:val="en-US"/>
        </w:rPr>
        <w:t>СПС «</w:t>
      </w:r>
      <w:r>
        <w:rPr>
          <w:rStyle w:val="Hyperlink.4"/>
          <w:rtl w:val="0"/>
        </w:rPr>
        <w:t>Гарант</w:t>
      </w:r>
      <w:r>
        <w:rPr>
          <w:rStyle w:val="Hyperlink.4"/>
          <w:rtl w:val="0"/>
          <w:lang w:val="en-US"/>
        </w:rPr>
        <w:t>»</w:t>
      </w:r>
      <w:r>
        <w:rPr>
          <w:rStyle w:val="Hyperlink.4"/>
          <w:rtl w:val="0"/>
        </w:rPr>
        <w:t>;</w:t>
      </w:r>
    </w:p>
    <w:p>
      <w:pPr>
        <w:pStyle w:val="Основной текст"/>
        <w:numPr>
          <w:ilvl w:val="0"/>
          <w:numId w:val="18"/>
        </w:numPr>
        <w:bidi w:val="0"/>
      </w:pPr>
      <w:r>
        <w:rPr>
          <w:rtl w:val="0"/>
        </w:rPr>
        <w:t>Договор между Российской Федерацией и</w:t>
      </w:r>
      <w:r>
        <w:rPr>
          <w:rtl w:val="0"/>
        </w:rPr>
        <w:t xml:space="preserve"> </w:t>
      </w:r>
      <w:r>
        <w:rPr>
          <w:rtl w:val="0"/>
        </w:rPr>
        <w:t xml:space="preserve">Республикой Беларусь о сотрудничестве в области социального обеспечения от </w:t>
      </w:r>
      <w:r>
        <w:rPr>
          <w:rtl w:val="0"/>
        </w:rPr>
        <w:t xml:space="preserve">24 </w:t>
      </w:r>
      <w:r>
        <w:rPr>
          <w:rtl w:val="0"/>
        </w:rPr>
        <w:t xml:space="preserve">января </w:t>
      </w:r>
      <w:r>
        <w:rPr>
          <w:rtl w:val="0"/>
        </w:rPr>
        <w:t xml:space="preserve">2006 </w:t>
      </w:r>
      <w:r>
        <w:rPr>
          <w:rtl w:val="0"/>
        </w:rPr>
        <w:t>г</w:t>
      </w:r>
      <w:r>
        <w:rPr>
          <w:rtl w:val="0"/>
        </w:rPr>
        <w:t>.</w:t>
      </w:r>
      <w:r>
        <w:rPr>
          <w:rtl w:val="0"/>
        </w:rPr>
        <w:t xml:space="preserve"> // </w:t>
      </w:r>
      <w:r>
        <w:rPr>
          <w:rtl w:val="0"/>
        </w:rPr>
        <w:t>Бюллетень международных договоров</w:t>
      </w:r>
      <w:r>
        <w:rPr>
          <w:rtl w:val="0"/>
        </w:rPr>
        <w:t xml:space="preserve">. </w:t>
      </w:r>
      <w:r>
        <w:rPr>
          <w:rtl w:val="0"/>
        </w:rPr>
        <w:t xml:space="preserve">— </w:t>
      </w:r>
      <w:r>
        <w:rPr>
          <w:rtl w:val="0"/>
        </w:rPr>
        <w:t xml:space="preserve">2006. </w:t>
      </w:r>
      <w:r>
        <w:rPr>
          <w:rtl w:val="0"/>
        </w:rPr>
        <w:t>—</w:t>
      </w:r>
      <w:r>
        <w:rPr>
          <w:rtl w:val="0"/>
        </w:rPr>
        <w:t xml:space="preserve"> </w:t>
      </w:r>
      <w:r>
        <w:rPr>
          <w:rtl w:val="0"/>
        </w:rPr>
        <w:t>№</w:t>
      </w:r>
      <w:r>
        <w:rPr>
          <w:rtl w:val="0"/>
        </w:rPr>
        <w:t xml:space="preserve"> 6</w:t>
      </w:r>
    </w:p>
    <w:p>
      <w:pPr>
        <w:pStyle w:val="Основной текст"/>
        <w:numPr>
          <w:ilvl w:val="0"/>
          <w:numId w:val="18"/>
        </w:numPr>
        <w:bidi w:val="0"/>
      </w:pPr>
      <w:r>
        <w:rPr>
          <w:rtl w:val="0"/>
        </w:rPr>
        <w:t>Соглашение между Российской Федерацией и Республикой Беларусь об обеспечении равных прав граждан Российской Федерации и Республики Беларусь на свободу передвижения</w:t>
      </w:r>
      <w:r>
        <w:rPr>
          <w:rtl w:val="0"/>
        </w:rPr>
        <w:t xml:space="preserve">, </w:t>
      </w:r>
      <w:r>
        <w:rPr>
          <w:rtl w:val="0"/>
        </w:rPr>
        <w:t xml:space="preserve">выбор места пребывания и жительства на территориях государств </w:t>
      </w:r>
      <w:r>
        <w:rPr>
          <w:rtl w:val="0"/>
        </w:rPr>
        <w:t xml:space="preserve">- </w:t>
      </w:r>
      <w:r>
        <w:rPr>
          <w:rtl w:val="0"/>
        </w:rPr>
        <w:t>участников Союзного государства</w:t>
      </w:r>
      <w:r>
        <w:rPr>
          <w:rtl w:val="0"/>
        </w:rPr>
        <w:t xml:space="preserve"> </w:t>
      </w:r>
      <w:r>
        <w:rPr>
          <w:rtl w:val="0"/>
        </w:rPr>
        <w:t>(</w:t>
      </w:r>
      <w:r>
        <w:rPr>
          <w:rtl w:val="0"/>
        </w:rPr>
        <w:t>Заключено в г</w:t>
      </w:r>
      <w:r>
        <w:rPr>
          <w:rtl w:val="0"/>
        </w:rPr>
        <w:t xml:space="preserve">. </w:t>
      </w:r>
      <w:r>
        <w:rPr>
          <w:rtl w:val="0"/>
        </w:rPr>
        <w:t>Санкт</w:t>
      </w:r>
      <w:r>
        <w:rPr>
          <w:rtl w:val="0"/>
        </w:rPr>
        <w:t>-</w:t>
      </w:r>
      <w:r>
        <w:rPr>
          <w:rtl w:val="0"/>
        </w:rPr>
        <w:t xml:space="preserve">Петербурге </w:t>
      </w:r>
      <w:r>
        <w:rPr>
          <w:rtl w:val="0"/>
        </w:rPr>
        <w:t>24.01.2006)</w:t>
      </w:r>
      <w:r>
        <w:rPr>
          <w:rtl w:val="0"/>
        </w:rPr>
        <w:t xml:space="preserve"> </w:t>
      </w:r>
      <w:r>
        <w:rPr>
          <w:rtl w:val="0"/>
        </w:rPr>
        <w:t>(</w:t>
      </w:r>
      <w:r>
        <w:rPr>
          <w:rtl w:val="0"/>
        </w:rPr>
        <w:t>ред</w:t>
      </w:r>
      <w:r>
        <w:rPr>
          <w:rtl w:val="0"/>
        </w:rPr>
        <w:t xml:space="preserve">. </w:t>
      </w:r>
      <w:r>
        <w:rPr>
          <w:rtl w:val="0"/>
        </w:rPr>
        <w:t xml:space="preserve">от </w:t>
      </w:r>
      <w:r>
        <w:rPr>
          <w:rtl w:val="0"/>
        </w:rPr>
        <w:t>03.03.2015)</w:t>
      </w:r>
      <w:r>
        <w:rPr>
          <w:rtl w:val="0"/>
        </w:rPr>
        <w:t xml:space="preserve"> // </w:t>
      </w:r>
      <w:r>
        <w:rPr>
          <w:rtl w:val="0"/>
        </w:rPr>
        <w:t>Собрание законодательства РФ</w:t>
      </w:r>
      <w:r>
        <w:rPr>
          <w:rtl w:val="0"/>
        </w:rPr>
        <w:t xml:space="preserve"> —</w:t>
      </w:r>
      <w:r>
        <w:rPr>
          <w:rtl w:val="0"/>
        </w:rPr>
        <w:t xml:space="preserve"> 2009</w:t>
      </w:r>
      <w:r>
        <w:rPr>
          <w:rtl w:val="0"/>
        </w:rPr>
        <w:t xml:space="preserve">. </w:t>
      </w:r>
      <w:r>
        <w:rPr>
          <w:rtl w:val="0"/>
        </w:rPr>
        <w:t>—</w:t>
      </w:r>
      <w:r>
        <w:rPr>
          <w:rtl w:val="0"/>
        </w:rPr>
        <w:t xml:space="preserve"> </w:t>
      </w:r>
      <w:r>
        <w:rPr>
          <w:rtl w:val="0"/>
        </w:rPr>
        <w:t>№</w:t>
      </w:r>
      <w:r>
        <w:rPr>
          <w:rtl w:val="0"/>
        </w:rPr>
        <w:t xml:space="preserve"> 12</w:t>
      </w:r>
      <w:r>
        <w:rPr>
          <w:rtl w:val="0"/>
        </w:rPr>
        <w:t xml:space="preserve">. </w:t>
      </w:r>
      <w:r>
        <w:rPr>
          <w:rtl w:val="0"/>
        </w:rPr>
        <w:t>—</w:t>
      </w:r>
      <w:r>
        <w:rPr>
          <w:rtl w:val="0"/>
        </w:rPr>
        <w:t xml:space="preserve"> ст</w:t>
      </w:r>
      <w:r>
        <w:rPr>
          <w:rtl w:val="0"/>
        </w:rPr>
        <w:t>. 1371</w:t>
      </w:r>
    </w:p>
    <w:p>
      <w:pPr>
        <w:pStyle w:val="Основной текст"/>
        <w:numPr>
          <w:ilvl w:val="0"/>
          <w:numId w:val="18"/>
        </w:numPr>
        <w:bidi w:val="0"/>
      </w:pPr>
      <w:r>
        <w:rPr>
          <w:rtl w:val="0"/>
        </w:rPr>
        <w:t>Конвенция о правовом статусе трудящихся</w:t>
      </w:r>
      <w:r>
        <w:rPr>
          <w:rtl w:val="0"/>
        </w:rPr>
        <w:t>-</w:t>
      </w:r>
      <w:r>
        <w:rPr>
          <w:rtl w:val="0"/>
        </w:rPr>
        <w:t xml:space="preserve">мигрантов и членов их семей государств </w:t>
      </w:r>
      <w:r>
        <w:rPr>
          <w:rtl w:val="0"/>
        </w:rPr>
        <w:t xml:space="preserve">- </w:t>
      </w:r>
      <w:r>
        <w:rPr>
          <w:rtl w:val="0"/>
        </w:rPr>
        <w:t xml:space="preserve">участников Содружества Независимых Государств </w:t>
      </w:r>
      <w:r>
        <w:rPr>
          <w:rtl w:val="0"/>
        </w:rPr>
        <w:t xml:space="preserve">от </w:t>
      </w:r>
      <w:r>
        <w:rPr>
          <w:rtl w:val="0"/>
        </w:rPr>
        <w:t xml:space="preserve">14 </w:t>
      </w:r>
      <w:r>
        <w:rPr>
          <w:rtl w:val="0"/>
        </w:rPr>
        <w:t xml:space="preserve">ноября </w:t>
      </w:r>
      <w:r>
        <w:rPr>
          <w:rtl w:val="0"/>
        </w:rPr>
        <w:t>2008</w:t>
      </w:r>
      <w:r>
        <w:rPr>
          <w:rtl w:val="0"/>
        </w:rPr>
        <w:t xml:space="preserve"> г</w:t>
      </w:r>
      <w:r>
        <w:rPr>
          <w:rtl w:val="0"/>
        </w:rPr>
        <w:t xml:space="preserve">. </w:t>
      </w:r>
      <w:r>
        <w:rPr>
          <w:rStyle w:val="Hyperlink.4"/>
          <w:rtl w:val="0"/>
          <w:lang w:val="en-US"/>
        </w:rPr>
        <w:t>URL</w:t>
      </w:r>
      <w:r>
        <w:rPr>
          <w:rStyle w:val="Hyperlink.4"/>
          <w:rtl w:val="0"/>
        </w:rPr>
        <w:t xml:space="preserve"> :</w:t>
      </w:r>
      <w:r>
        <w:rPr>
          <w:rtl w:val="0"/>
        </w:rPr>
        <w:t xml:space="preserve"> </w:t>
      </w:r>
      <w:r>
        <w:rPr>
          <w:rStyle w:val="Hyperlink.3"/>
        </w:rPr>
        <w:fldChar w:fldCharType="begin" w:fldLock="0"/>
      </w:r>
      <w:r>
        <w:rPr>
          <w:rStyle w:val="Hyperlink.3"/>
        </w:rPr>
        <w:instrText xml:space="preserve"> HYPERLINK "https://docs.cntd.ru/document/902305481?section=text"</w:instrText>
      </w:r>
      <w:r>
        <w:rPr>
          <w:rStyle w:val="Hyperlink.3"/>
        </w:rPr>
        <w:fldChar w:fldCharType="separate" w:fldLock="0"/>
      </w:r>
      <w:r>
        <w:rPr>
          <w:rStyle w:val="Hyperlink.3"/>
          <w:rtl w:val="0"/>
        </w:rPr>
        <w:t>https://docs.cntd.ru/document/902305481?section=text</w:t>
      </w:r>
      <w:r>
        <w:rPr/>
        <w:fldChar w:fldCharType="end" w:fldLock="0"/>
      </w:r>
      <w:r>
        <w:rPr>
          <w:rtl w:val="0"/>
        </w:rPr>
        <w:t xml:space="preserve"> (</w:t>
      </w:r>
      <w:r>
        <w:rPr>
          <w:rtl w:val="0"/>
        </w:rPr>
        <w:t>дата обращения</w:t>
      </w:r>
      <w:r>
        <w:rPr>
          <w:rtl w:val="0"/>
        </w:rPr>
        <w:t>: 20.04.2022)</w:t>
      </w:r>
    </w:p>
    <w:p>
      <w:pPr>
        <w:pStyle w:val="Основной текст"/>
        <w:numPr>
          <w:ilvl w:val="0"/>
          <w:numId w:val="36"/>
        </w:numPr>
        <w:bidi w:val="0"/>
      </w:pPr>
      <w:r>
        <w:rPr>
          <w:rtl w:val="0"/>
        </w:rPr>
        <w:t xml:space="preserve">Договор о Евразийском экономическом союзе </w:t>
      </w:r>
      <w:r>
        <w:rPr>
          <w:rtl w:val="0"/>
        </w:rPr>
        <w:t>(</w:t>
      </w:r>
      <w:r>
        <w:rPr>
          <w:rtl w:val="0"/>
        </w:rPr>
        <w:t>Подписан в г</w:t>
      </w:r>
      <w:r>
        <w:rPr>
          <w:rtl w:val="0"/>
        </w:rPr>
        <w:t xml:space="preserve">. </w:t>
      </w:r>
      <w:r>
        <w:rPr>
          <w:rtl w:val="0"/>
        </w:rPr>
        <w:t xml:space="preserve">Астане </w:t>
      </w:r>
      <w:r>
        <w:rPr>
          <w:rtl w:val="0"/>
        </w:rPr>
        <w:t>29.05.2014) (</w:t>
      </w:r>
      <w:r>
        <w:rPr>
          <w:rtl w:val="0"/>
        </w:rPr>
        <w:t>ред</w:t>
      </w:r>
      <w:r>
        <w:rPr>
          <w:rtl w:val="0"/>
        </w:rPr>
        <w:t xml:space="preserve">. </w:t>
      </w:r>
      <w:r>
        <w:rPr>
          <w:rtl w:val="0"/>
        </w:rPr>
        <w:t xml:space="preserve">от </w:t>
      </w:r>
      <w:r>
        <w:rPr>
          <w:rtl w:val="0"/>
        </w:rPr>
        <w:t xml:space="preserve">01.10.2019). // </w:t>
      </w:r>
      <w:r>
        <w:rPr>
          <w:rtl w:val="0"/>
        </w:rPr>
        <w:t xml:space="preserve">Евразийский экономический союз </w:t>
      </w:r>
      <w:r>
        <w:rPr>
          <w:rStyle w:val="Hyperlink.4"/>
          <w:rtl w:val="0"/>
          <w:lang w:val="en-US"/>
        </w:rPr>
        <w:t>: [</w:t>
      </w:r>
      <w:r>
        <w:rPr>
          <w:rtl w:val="0"/>
        </w:rPr>
        <w:t>сайт</w:t>
      </w:r>
      <w:r>
        <w:rPr>
          <w:rStyle w:val="Нет"/>
          <w:rtl w:val="0"/>
          <w:lang w:val="pt-PT"/>
        </w:rPr>
        <w:t>].</w:t>
      </w:r>
      <w:r>
        <w:rPr>
          <w:rtl w:val="0"/>
        </w:rPr>
        <w:t xml:space="preserve"> - 15.11.2019. </w:t>
      </w:r>
      <w:r>
        <w:rPr>
          <w:rtl w:val="0"/>
        </w:rPr>
        <w:t xml:space="preserve">– Режим доступа </w:t>
      </w:r>
      <w:r>
        <w:rPr>
          <w:rtl w:val="0"/>
        </w:rPr>
        <w:t xml:space="preserve">: </w:t>
      </w:r>
      <w:r>
        <w:rPr>
          <w:rtl w:val="0"/>
        </w:rPr>
        <w:t>СПС «КонсультантПлюс»</w:t>
      </w:r>
    </w:p>
    <w:p>
      <w:pPr>
        <w:pStyle w:val="Основной текст"/>
        <w:numPr>
          <w:ilvl w:val="0"/>
          <w:numId w:val="18"/>
        </w:numPr>
        <w:bidi w:val="0"/>
      </w:pPr>
      <w:r>
        <w:rPr>
          <w:rtl w:val="0"/>
        </w:rPr>
        <w:t xml:space="preserve">Соглашение о пенсионном обеспечении трудящихся государств </w:t>
      </w:r>
      <w:r>
        <w:rPr>
          <w:rtl w:val="0"/>
        </w:rPr>
        <w:t xml:space="preserve">- </w:t>
      </w:r>
      <w:r>
        <w:rPr>
          <w:rtl w:val="0"/>
        </w:rPr>
        <w:t>членов Евразийского экономического союза</w:t>
      </w:r>
      <w:r>
        <w:rPr>
          <w:rtl w:val="0"/>
        </w:rPr>
        <w:t xml:space="preserve"> от </w:t>
      </w:r>
      <w:r>
        <w:rPr>
          <w:rtl w:val="0"/>
        </w:rPr>
        <w:t xml:space="preserve">20 </w:t>
      </w:r>
      <w:r>
        <w:rPr>
          <w:rtl w:val="0"/>
        </w:rPr>
        <w:t xml:space="preserve">декабря </w:t>
      </w:r>
      <w:r>
        <w:rPr>
          <w:rtl w:val="0"/>
        </w:rPr>
        <w:t>2019</w:t>
      </w:r>
      <w:r>
        <w:rPr>
          <w:rtl w:val="0"/>
        </w:rPr>
        <w:t xml:space="preserve"> г</w:t>
      </w:r>
      <w:r>
        <w:rPr>
          <w:rtl w:val="0"/>
        </w:rPr>
        <w:t xml:space="preserve">. // </w:t>
      </w:r>
      <w:r>
        <w:rPr>
          <w:rtl w:val="0"/>
        </w:rPr>
        <w:t>Бюллетень международных договоров</w:t>
      </w:r>
      <w:r>
        <w:rPr>
          <w:rtl w:val="0"/>
        </w:rPr>
        <w:t xml:space="preserve">. </w:t>
      </w:r>
      <w:r>
        <w:rPr>
          <w:rtl w:val="0"/>
        </w:rPr>
        <w:t xml:space="preserve">— </w:t>
      </w:r>
      <w:r>
        <w:rPr>
          <w:rtl w:val="0"/>
        </w:rPr>
        <w:t xml:space="preserve">2021. </w:t>
      </w:r>
      <w:r>
        <w:rPr>
          <w:rtl w:val="0"/>
        </w:rPr>
        <w:t>—</w:t>
      </w:r>
      <w:r>
        <w:rPr>
          <w:rtl w:val="0"/>
        </w:rPr>
        <w:t xml:space="preserve"> </w:t>
      </w:r>
      <w:r>
        <w:rPr>
          <w:rtl w:val="0"/>
        </w:rPr>
        <w:t>№</w:t>
      </w:r>
      <w:r>
        <w:rPr>
          <w:rtl w:val="0"/>
        </w:rPr>
        <w:t xml:space="preserve"> 3</w:t>
      </w:r>
    </w:p>
    <w:p>
      <w:pPr>
        <w:pStyle w:val="Основной текст"/>
        <w:numPr>
          <w:ilvl w:val="0"/>
          <w:numId w:val="18"/>
        </w:numPr>
        <w:bidi w:val="0"/>
      </w:pPr>
      <w:r>
        <w:rPr>
          <w:rtl w:val="0"/>
        </w:rPr>
        <w:t xml:space="preserve">Стратегия экономического развития Содружества Независимых Государств на период до </w:t>
      </w:r>
      <w:r>
        <w:rPr>
          <w:rtl w:val="0"/>
        </w:rPr>
        <w:t xml:space="preserve">2030 </w:t>
      </w:r>
      <w:r>
        <w:rPr>
          <w:rtl w:val="0"/>
        </w:rPr>
        <w:t xml:space="preserve">года от </w:t>
      </w:r>
      <w:r>
        <w:rPr>
          <w:rtl w:val="0"/>
        </w:rPr>
        <w:t xml:space="preserve">29 </w:t>
      </w:r>
      <w:r>
        <w:rPr>
          <w:rtl w:val="0"/>
        </w:rPr>
        <w:t xml:space="preserve">мая </w:t>
      </w:r>
      <w:r>
        <w:rPr>
          <w:rtl w:val="0"/>
        </w:rPr>
        <w:t xml:space="preserve">2020 </w:t>
      </w:r>
      <w:r>
        <w:rPr>
          <w:rtl w:val="0"/>
        </w:rPr>
        <w:t>г</w:t>
      </w:r>
      <w:r>
        <w:rPr>
          <w:rtl w:val="0"/>
        </w:rPr>
        <w:t>.</w:t>
      </w:r>
      <w:r>
        <w:rPr>
          <w:rtl w:val="0"/>
        </w:rPr>
        <w:t xml:space="preserve"> // </w:t>
      </w:r>
      <w:r>
        <w:rPr>
          <w:rtl w:val="0"/>
        </w:rPr>
        <w:t>Единый реестр правовых актов и других документов Содружества Независимых Государств</w:t>
      </w:r>
      <w:r>
        <w:rPr>
          <w:rtl w:val="0"/>
        </w:rPr>
        <w:t xml:space="preserve">. </w:t>
      </w:r>
      <w:r>
        <w:rPr>
          <w:rStyle w:val="Hyperlink.4"/>
          <w:rtl w:val="0"/>
          <w:lang w:val="en-US"/>
        </w:rPr>
        <w:t>URL</w:t>
      </w:r>
      <w:r>
        <w:rPr>
          <w:rStyle w:val="Hyperlink.4"/>
          <w:rtl w:val="0"/>
        </w:rPr>
        <w:t xml:space="preserve"> :</w:t>
      </w:r>
      <w:r>
        <w:rPr>
          <w:rtl w:val="0"/>
        </w:rPr>
        <w:t xml:space="preserve"> </w:t>
      </w:r>
      <w:r>
        <w:rPr>
          <w:rStyle w:val="Hyperlink.3"/>
        </w:rPr>
        <w:fldChar w:fldCharType="begin" w:fldLock="0"/>
      </w:r>
      <w:r>
        <w:rPr>
          <w:rStyle w:val="Hyperlink.3"/>
        </w:rPr>
        <w:instrText xml:space="preserve"> HYPERLINK "http://cis.minsk.by/reestr/ru/index.html#reestr/view/text?doc=6229"</w:instrText>
      </w:r>
      <w:r>
        <w:rPr>
          <w:rStyle w:val="Hyperlink.3"/>
        </w:rPr>
        <w:fldChar w:fldCharType="separate" w:fldLock="0"/>
      </w:r>
      <w:r>
        <w:rPr>
          <w:rStyle w:val="Hyperlink.3"/>
          <w:rtl w:val="0"/>
        </w:rPr>
        <w:t>http://cis.minsk.by/reestr/ru/index.html#reestr/view/text?doc=6229</w:t>
      </w:r>
      <w:r>
        <w:rPr/>
        <w:fldChar w:fldCharType="end" w:fldLock="0"/>
      </w:r>
      <w:r>
        <w:rPr>
          <w:rtl w:val="0"/>
        </w:rPr>
        <w:t xml:space="preserve"> (</w:t>
      </w:r>
      <w:r>
        <w:rPr>
          <w:rtl w:val="0"/>
        </w:rPr>
        <w:t>дата обращения</w:t>
      </w:r>
      <w:r>
        <w:rPr>
          <w:rtl w:val="0"/>
        </w:rPr>
        <w:t>: 20.04.2022)</w:t>
      </w:r>
    </w:p>
    <w:p>
      <w:pPr>
        <w:pStyle w:val="Основной текст"/>
        <w:numPr>
          <w:ilvl w:val="0"/>
          <w:numId w:val="18"/>
        </w:numPr>
        <w:bidi w:val="0"/>
      </w:pPr>
      <w:r>
        <w:rPr>
          <w:rtl w:val="0"/>
        </w:rPr>
        <w:t>О</w:t>
      </w:r>
      <w:r>
        <w:rPr>
          <w:rtl w:val="0"/>
        </w:rPr>
        <w:t xml:space="preserve"> проекте Концепции экономического интеграционного развития Содружества Независимых Государств</w:t>
      </w:r>
      <w:r>
        <w:rPr>
          <w:rtl w:val="0"/>
        </w:rPr>
        <w:t xml:space="preserve"> : </w:t>
      </w:r>
      <w:r>
        <w:rPr>
          <w:rtl w:val="0"/>
        </w:rPr>
        <w:t>Решение Совета глав правительств СНГ</w:t>
      </w:r>
      <w:r>
        <w:rPr>
          <w:rtl w:val="0"/>
        </w:rPr>
        <w:t xml:space="preserve"> от </w:t>
      </w:r>
      <w:r>
        <w:rPr>
          <w:rtl w:val="0"/>
        </w:rPr>
        <w:t xml:space="preserve">27 </w:t>
      </w:r>
      <w:r>
        <w:rPr>
          <w:rtl w:val="0"/>
        </w:rPr>
        <w:t xml:space="preserve">марта </w:t>
      </w:r>
      <w:r>
        <w:rPr>
          <w:rtl w:val="0"/>
        </w:rPr>
        <w:t>1997</w:t>
      </w:r>
      <w:r>
        <w:rPr>
          <w:rtl w:val="0"/>
        </w:rPr>
        <w:t xml:space="preserve"> г</w:t>
      </w:r>
      <w:r>
        <w:rPr>
          <w:rtl w:val="0"/>
        </w:rPr>
        <w:t xml:space="preserve">. // </w:t>
      </w:r>
      <w:r>
        <w:rPr>
          <w:rtl w:val="0"/>
        </w:rPr>
        <w:t>Содружество</w:t>
      </w:r>
      <w:r>
        <w:rPr>
          <w:rtl w:val="0"/>
        </w:rPr>
        <w:t xml:space="preserve">. </w:t>
      </w:r>
      <w:r>
        <w:rPr>
          <w:rtl w:val="0"/>
        </w:rPr>
        <w:t>Информ</w:t>
      </w:r>
      <w:r>
        <w:rPr>
          <w:rtl w:val="0"/>
        </w:rPr>
        <w:t xml:space="preserve">. </w:t>
      </w:r>
      <w:r>
        <w:rPr>
          <w:rtl w:val="0"/>
        </w:rPr>
        <w:t>вестник Совета глав государств и Совета глав правительств СНГ</w:t>
      </w:r>
      <w:r>
        <w:rPr>
          <w:rtl w:val="0"/>
        </w:rPr>
        <w:t xml:space="preserve">. </w:t>
      </w:r>
      <w:r>
        <w:rPr>
          <w:rtl w:val="0"/>
        </w:rPr>
        <w:t xml:space="preserve">— </w:t>
      </w:r>
      <w:r>
        <w:rPr>
          <w:rtl w:val="0"/>
        </w:rPr>
        <w:t xml:space="preserve">1997. </w:t>
      </w:r>
      <w:r>
        <w:rPr>
          <w:rtl w:val="0"/>
        </w:rPr>
        <w:t>— №</w:t>
      </w:r>
      <w:r>
        <w:rPr>
          <w:rtl w:val="0"/>
        </w:rPr>
        <w:t xml:space="preserve"> 2</w:t>
      </w:r>
      <w:r>
        <w:rPr>
          <w:rtl w:val="0"/>
        </w:rPr>
        <w:t>;</w:t>
      </w:r>
    </w:p>
    <w:p>
      <w:pPr>
        <w:pStyle w:val="Основной текст"/>
        <w:numPr>
          <w:ilvl w:val="0"/>
          <w:numId w:val="18"/>
        </w:numPr>
        <w:bidi w:val="0"/>
      </w:pPr>
      <w:r>
        <w:rPr>
          <w:rtl w:val="0"/>
        </w:rPr>
        <w:t>О Концепции Евразийской социальной хартии</w:t>
      </w:r>
      <w:r>
        <w:rPr>
          <w:rtl w:val="0"/>
        </w:rPr>
        <w:t xml:space="preserve"> : </w:t>
      </w:r>
      <w:r>
        <w:rPr>
          <w:rtl w:val="0"/>
        </w:rPr>
        <w:t xml:space="preserve">Постановление Межпарламентской Ассамблеи Евразийского экономического сообщества от </w:t>
      </w:r>
      <w:r>
        <w:rPr>
          <w:rtl w:val="0"/>
        </w:rPr>
        <w:t xml:space="preserve">28 </w:t>
      </w:r>
      <w:r>
        <w:rPr>
          <w:rtl w:val="0"/>
        </w:rPr>
        <w:t xml:space="preserve">мая </w:t>
      </w:r>
      <w:r>
        <w:rPr>
          <w:rtl w:val="0"/>
        </w:rPr>
        <w:t xml:space="preserve">2004 </w:t>
      </w:r>
      <w:r>
        <w:rPr>
          <w:rtl w:val="0"/>
        </w:rPr>
        <w:t>г</w:t>
      </w:r>
      <w:r>
        <w:rPr>
          <w:rtl w:val="0"/>
        </w:rPr>
        <w:t xml:space="preserve">. </w:t>
      </w:r>
      <w:r>
        <w:rPr>
          <w:rtl w:val="0"/>
        </w:rPr>
        <w:t>№</w:t>
      </w:r>
      <w:r>
        <w:rPr>
          <w:rtl w:val="0"/>
        </w:rPr>
        <w:t>5-16</w:t>
      </w:r>
      <w:r>
        <w:rPr>
          <w:rtl w:val="0"/>
        </w:rPr>
        <w:t xml:space="preserve"> // </w:t>
      </w:r>
      <w:r>
        <w:rPr>
          <w:rtl w:val="0"/>
        </w:rPr>
        <w:t xml:space="preserve">// </w:t>
      </w:r>
      <w:r>
        <w:rPr>
          <w:rtl w:val="0"/>
        </w:rPr>
        <w:t xml:space="preserve">Документы заседания Бюро Межпарламентской Ассамблеи и заседания Межпарламентской Ассамблеи Евразийского экономического сообщества от </w:t>
      </w:r>
      <w:r>
        <w:rPr>
          <w:rtl w:val="0"/>
        </w:rPr>
        <w:t xml:space="preserve">28 </w:t>
      </w:r>
      <w:r>
        <w:rPr>
          <w:rtl w:val="0"/>
        </w:rPr>
        <w:t xml:space="preserve">мая </w:t>
      </w:r>
      <w:r>
        <w:rPr>
          <w:rtl w:val="0"/>
        </w:rPr>
        <w:t xml:space="preserve">2004 </w:t>
      </w:r>
      <w:r>
        <w:rPr>
          <w:rtl w:val="0"/>
        </w:rPr>
        <w:t>г</w:t>
      </w:r>
      <w:r>
        <w:rPr>
          <w:rtl w:val="0"/>
        </w:rPr>
        <w:t>.</w:t>
      </w:r>
    </w:p>
    <w:p>
      <w:pPr>
        <w:pStyle w:val="Основной текст"/>
        <w:numPr>
          <w:ilvl w:val="0"/>
          <w:numId w:val="18"/>
        </w:numPr>
        <w:bidi w:val="0"/>
      </w:pPr>
      <w:r>
        <w:rPr>
          <w:rtl w:val="0"/>
        </w:rPr>
        <w:t>Консультативное заключение Суда Евразийского экономического союза от</w:t>
      </w:r>
      <w:r>
        <w:rPr>
          <w:rtl w:val="0"/>
        </w:rPr>
        <w:t xml:space="preserve"> </w:t>
      </w:r>
      <w:r>
        <w:rPr>
          <w:rtl w:val="0"/>
        </w:rPr>
        <w:t xml:space="preserve">7 </w:t>
      </w:r>
      <w:r>
        <w:rPr>
          <w:rtl w:val="0"/>
        </w:rPr>
        <w:t xml:space="preserve">декабря </w:t>
      </w:r>
      <w:r>
        <w:rPr>
          <w:rtl w:val="0"/>
        </w:rPr>
        <w:t xml:space="preserve">2018 </w:t>
      </w:r>
      <w:r>
        <w:rPr>
          <w:rtl w:val="0"/>
        </w:rPr>
        <w:t>г</w:t>
      </w:r>
      <w:r>
        <w:rPr>
          <w:rtl w:val="0"/>
        </w:rPr>
        <w:t xml:space="preserve">. </w:t>
      </w:r>
      <w:r>
        <w:rPr>
          <w:rtl w:val="0"/>
        </w:rPr>
        <w:t xml:space="preserve">«О разъяснении применения пункта </w:t>
      </w:r>
      <w:r>
        <w:rPr>
          <w:rtl w:val="0"/>
        </w:rPr>
        <w:t xml:space="preserve">2 </w:t>
      </w:r>
      <w:r>
        <w:rPr>
          <w:rtl w:val="0"/>
        </w:rPr>
        <w:t xml:space="preserve">статьи </w:t>
      </w:r>
      <w:r>
        <w:rPr>
          <w:rtl w:val="0"/>
        </w:rPr>
        <w:t xml:space="preserve">97 </w:t>
      </w:r>
      <w:r>
        <w:rPr>
          <w:rtl w:val="0"/>
        </w:rPr>
        <w:t>Договора о ЕАЭС в</w:t>
      </w:r>
      <w:r>
        <w:rPr>
          <w:rtl w:val="0"/>
        </w:rPr>
        <w:t xml:space="preserve"> </w:t>
      </w:r>
      <w:r>
        <w:rPr>
          <w:rtl w:val="0"/>
        </w:rPr>
        <w:t>отношении осуществления трудовой деятельности профессиональными спортсменами</w:t>
      </w:r>
      <w:r>
        <w:rPr>
          <w:rtl w:val="0"/>
        </w:rPr>
        <w:t xml:space="preserve">, </w:t>
      </w:r>
      <w:r>
        <w:rPr>
          <w:rtl w:val="0"/>
        </w:rPr>
        <w:t xml:space="preserve">являющимися гражданами государств </w:t>
      </w:r>
      <w:r>
        <w:rPr>
          <w:rtl w:val="0"/>
        </w:rPr>
        <w:t xml:space="preserve">- </w:t>
      </w:r>
      <w:r>
        <w:rPr>
          <w:rtl w:val="0"/>
        </w:rPr>
        <w:t>членов ЕЭС</w:t>
      </w:r>
      <w:r>
        <w:rPr>
          <w:rtl w:val="0"/>
        </w:rPr>
        <w:t xml:space="preserve">, </w:t>
      </w:r>
      <w:r>
        <w:rPr>
          <w:rtl w:val="0"/>
        </w:rPr>
        <w:t>и возможности установления в национальном законодательстве количественных ограничений к данной категории лиц при осуществлении трудовой деятельности»</w:t>
      </w:r>
      <w:r>
        <w:rPr>
          <w:rtl w:val="0"/>
        </w:rPr>
        <w:t>.</w:t>
      </w:r>
      <w:r>
        <w:rPr>
          <w:rtl w:val="0"/>
        </w:rPr>
        <w:t xml:space="preserve"> </w:t>
      </w:r>
      <w:r>
        <w:rPr>
          <w:rtl w:val="0"/>
        </w:rPr>
        <w:t>URL :</w:t>
      </w:r>
      <w:r>
        <w:rPr>
          <w:rtl w:val="0"/>
        </w:rPr>
        <w:t xml:space="preserve"> </w:t>
      </w:r>
      <w:r>
        <w:rPr>
          <w:rStyle w:val="Hyperlink.3"/>
        </w:rPr>
        <w:fldChar w:fldCharType="begin" w:fldLock="0"/>
      </w:r>
      <w:r>
        <w:rPr>
          <w:rStyle w:val="Hyperlink.3"/>
        </w:rPr>
        <w:instrText xml:space="preserve"> HYPERLINK "http://www.eurasiancommission.org/ru/act/caa/dar/court/Documents/%D0%9A%D0%BE%D0%BD%D1%81%D1%83%D0%BB%D1%8C%D1%82%D0%B0%D1%82%D0%B8%D0%B2%D0%BD%D0%BE%D0%B5%20%D0%B7%D0%B0%D0%BA%D0%BB%D1%8E%D1%87%D0%B5%D0%BD%D0%B8%D0%B5%20%D0%A1%D1%83%D0%B4%D0%B0%20%D0%95%D0%90%D0%AD%D0%A1%20%D0%BE%D1%82%2018.06.19.pdf"</w:instrText>
      </w:r>
      <w:r>
        <w:rPr>
          <w:rStyle w:val="Hyperlink.3"/>
        </w:rPr>
        <w:fldChar w:fldCharType="separate" w:fldLock="0"/>
      </w:r>
      <w:r>
        <w:rPr>
          <w:rStyle w:val="Hyperlink.3"/>
          <w:rtl w:val="0"/>
        </w:rPr>
        <w:t>http://www.eurasiancommission.org/ru/act/caa/dar/court/Documents/</w:t>
      </w:r>
      <w:r>
        <w:rPr>
          <w:rStyle w:val="Hyperlink.3"/>
          <w:rtl w:val="0"/>
        </w:rPr>
        <w:t>Консультативное</w:t>
      </w:r>
      <w:r>
        <w:rPr>
          <w:rStyle w:val="Hyperlink.3"/>
          <w:rtl w:val="0"/>
        </w:rPr>
        <w:t>%20</w:t>
      </w:r>
      <w:r>
        <w:rPr>
          <w:rStyle w:val="Hyperlink.3"/>
          <w:rtl w:val="0"/>
        </w:rPr>
        <w:t>заключение</w:t>
      </w:r>
      <w:r>
        <w:rPr>
          <w:rStyle w:val="Hyperlink.3"/>
          <w:rtl w:val="0"/>
        </w:rPr>
        <w:t>%20</w:t>
      </w:r>
      <w:r>
        <w:rPr>
          <w:rStyle w:val="Hyperlink.3"/>
          <w:rtl w:val="0"/>
        </w:rPr>
        <w:t>Суда</w:t>
      </w:r>
      <w:r>
        <w:rPr>
          <w:rStyle w:val="Hyperlink.3"/>
          <w:rtl w:val="0"/>
        </w:rPr>
        <w:t>%20</w:t>
      </w:r>
      <w:r>
        <w:rPr>
          <w:rStyle w:val="Hyperlink.3"/>
          <w:rtl w:val="0"/>
        </w:rPr>
        <w:t>ЕАЭС</w:t>
      </w:r>
      <w:r>
        <w:rPr>
          <w:rStyle w:val="Hyperlink.3"/>
          <w:rtl w:val="0"/>
        </w:rPr>
        <w:t>%20</w:t>
      </w:r>
      <w:r>
        <w:rPr>
          <w:rStyle w:val="Hyperlink.3"/>
          <w:rtl w:val="0"/>
        </w:rPr>
        <w:t>от</w:t>
      </w:r>
      <w:r>
        <w:rPr>
          <w:rStyle w:val="Hyperlink.3"/>
          <w:rtl w:val="0"/>
        </w:rPr>
        <w:t>%2018.06.19.pdf</w:t>
      </w:r>
      <w:r>
        <w:rPr/>
        <w:fldChar w:fldCharType="end" w:fldLock="0"/>
      </w:r>
      <w:r>
        <w:rPr>
          <w:rtl w:val="0"/>
        </w:rPr>
        <w:t xml:space="preserve"> </w:t>
      </w:r>
      <w:r>
        <w:rPr>
          <w:rtl w:val="0"/>
        </w:rPr>
        <w:t>(</w:t>
      </w:r>
      <w:r>
        <w:rPr>
          <w:rtl w:val="0"/>
        </w:rPr>
        <w:t>дата обращения</w:t>
      </w:r>
      <w:r>
        <w:rPr>
          <w:rtl w:val="0"/>
        </w:rPr>
        <w:t xml:space="preserve">: </w:t>
      </w:r>
      <w:r>
        <w:rPr>
          <w:rtl w:val="0"/>
        </w:rPr>
        <w:t>13</w:t>
      </w:r>
      <w:r>
        <w:rPr>
          <w:rtl w:val="0"/>
        </w:rPr>
        <w:t>.0</w:t>
      </w:r>
      <w:r>
        <w:rPr>
          <w:rtl w:val="0"/>
        </w:rPr>
        <w:t>4</w:t>
      </w:r>
      <w:r>
        <w:rPr>
          <w:rtl w:val="0"/>
        </w:rPr>
        <w:t>.2022)</w:t>
      </w:r>
    </w:p>
    <w:p>
      <w:pPr>
        <w:pStyle w:val="Основной текст"/>
        <w:numPr>
          <w:ilvl w:val="0"/>
          <w:numId w:val="18"/>
        </w:numPr>
        <w:bidi w:val="0"/>
      </w:pPr>
      <w:r>
        <w:rPr>
          <w:rtl w:val="0"/>
        </w:rPr>
        <w:t xml:space="preserve">Справедливая глобализация </w:t>
      </w:r>
      <w:r>
        <w:rPr>
          <w:rtl w:val="0"/>
        </w:rPr>
        <w:t xml:space="preserve">: </w:t>
      </w:r>
      <w:r>
        <w:rPr>
          <w:rtl w:val="0"/>
        </w:rPr>
        <w:t>роль МОТ</w:t>
      </w:r>
      <w:r>
        <w:rPr>
          <w:rtl w:val="0"/>
        </w:rPr>
        <w:t xml:space="preserve">: </w:t>
      </w:r>
      <w:r>
        <w:rPr>
          <w:rtl w:val="0"/>
        </w:rPr>
        <w:t xml:space="preserve">доклад Генерального директора о Всемирной комиссии по социальным аспектам глобализации учрежденная МОТ </w:t>
      </w:r>
      <w:r>
        <w:rPr>
          <w:rtl w:val="0"/>
        </w:rPr>
        <w:t xml:space="preserve">2004 </w:t>
      </w:r>
      <w:r>
        <w:rPr>
          <w:rtl w:val="0"/>
        </w:rPr>
        <w:t xml:space="preserve">года </w:t>
      </w:r>
      <w:r>
        <w:rPr>
          <w:rtl w:val="0"/>
        </w:rPr>
        <w:t>//</w:t>
      </w:r>
      <w:r>
        <w:rPr>
          <w:rtl w:val="0"/>
        </w:rPr>
        <w:t xml:space="preserve"> </w:t>
      </w:r>
      <w:r>
        <w:rPr>
          <w:rStyle w:val="Нет"/>
          <w:rtl w:val="0"/>
          <w:lang w:val="it-IT"/>
        </w:rPr>
        <w:t>Официальный интернет</w:t>
      </w:r>
      <w:r>
        <w:rPr>
          <w:rStyle w:val="Нет"/>
          <w:rtl w:val="0"/>
          <w:lang w:val="it-IT"/>
        </w:rPr>
        <w:t>-</w:t>
      </w:r>
      <w:r>
        <w:rPr>
          <w:rStyle w:val="Нет"/>
          <w:rtl w:val="0"/>
          <w:lang w:val="it-IT"/>
        </w:rPr>
        <w:t>портал</w:t>
      </w:r>
      <w:r>
        <w:rPr>
          <w:rStyle w:val="Нет"/>
          <w:rtl w:val="0"/>
          <w:lang w:val="it-IT"/>
        </w:rPr>
        <w:t xml:space="preserve"> Международной организации труда</w:t>
      </w:r>
      <w:r>
        <w:rPr>
          <w:rStyle w:val="Нет"/>
          <w:rtl w:val="0"/>
          <w:lang w:val="it-IT"/>
        </w:rPr>
        <w:t>.</w:t>
      </w:r>
      <w:r>
        <w:rPr>
          <w:rtl w:val="0"/>
        </w:rPr>
        <w:t xml:space="preserve"> </w:t>
      </w:r>
      <w:r>
        <w:rPr>
          <w:rtl w:val="0"/>
        </w:rPr>
        <w:t>—</w:t>
      </w:r>
      <w:r>
        <w:rPr>
          <w:rtl w:val="0"/>
        </w:rPr>
        <w:t xml:space="preserve"> </w:t>
      </w:r>
      <w:r>
        <w:rPr>
          <w:rStyle w:val="Hyperlink.4"/>
          <w:rtl w:val="0"/>
          <w:lang w:val="en-US"/>
        </w:rPr>
        <w:t>URL</w:t>
      </w:r>
      <w:r>
        <w:rPr>
          <w:rStyle w:val="Hyperlink.4"/>
          <w:rtl w:val="0"/>
        </w:rPr>
        <w:t xml:space="preserve"> :</w:t>
      </w:r>
      <w:r>
        <w:rPr>
          <w:rtl w:val="0"/>
        </w:rPr>
        <w:t xml:space="preserve"> </w:t>
      </w:r>
      <w:r>
        <w:rPr>
          <w:rStyle w:val="Hyperlink.1"/>
        </w:rPr>
        <w:fldChar w:fldCharType="begin" w:fldLock="0"/>
      </w:r>
      <w:r>
        <w:rPr>
          <w:rStyle w:val="Hyperlink.1"/>
        </w:rPr>
        <w:instrText xml:space="preserve"> HYPERLINK "https://www.ilo.org/public/russian/standards/relm/ilc/ilc92/pdf/adhoc.pdf"</w:instrText>
      </w:r>
      <w:r>
        <w:rPr>
          <w:rStyle w:val="Hyperlink.1"/>
        </w:rPr>
        <w:fldChar w:fldCharType="separate" w:fldLock="0"/>
      </w:r>
      <w:r>
        <w:rPr>
          <w:rStyle w:val="Hyperlink.1"/>
          <w:rtl w:val="0"/>
          <w:lang w:val="en-US"/>
        </w:rPr>
        <w:t>https://www.ilo.org/public/russian/standards/relm/ilc/ilc92/pdf/adhoc.pdf</w:t>
      </w:r>
      <w:r>
        <w:rPr/>
        <w:fldChar w:fldCharType="end" w:fldLock="0"/>
      </w:r>
      <w:r>
        <w:rPr>
          <w:rtl w:val="0"/>
        </w:rPr>
        <w:t xml:space="preserve"> (</w:t>
      </w:r>
      <w:r>
        <w:rPr>
          <w:rtl w:val="0"/>
        </w:rPr>
        <w:t>дата обращения</w:t>
      </w:r>
      <w:r>
        <w:rPr>
          <w:rtl w:val="0"/>
        </w:rPr>
        <w:t>: 7.01.2022)</w:t>
      </w:r>
    </w:p>
    <w:p>
      <w:pPr>
        <w:pStyle w:val="Основной текст"/>
        <w:numPr>
          <w:ilvl w:val="0"/>
          <w:numId w:val="18"/>
        </w:numPr>
        <w:bidi w:val="0"/>
      </w:pPr>
      <w:r>
        <w:rPr>
          <w:rtl w:val="0"/>
        </w:rPr>
        <w:t>Выход из кризиса</w:t>
      </w:r>
      <w:r>
        <w:rPr>
          <w:rtl w:val="0"/>
        </w:rPr>
        <w:t xml:space="preserve">: </w:t>
      </w:r>
      <w:r>
        <w:rPr>
          <w:rtl w:val="0"/>
        </w:rPr>
        <w:t xml:space="preserve">Глобальный пакт о рабочих местах </w:t>
      </w:r>
      <w:r>
        <w:rPr>
          <w:rtl w:val="0"/>
        </w:rPr>
        <w:t xml:space="preserve">2009 </w:t>
      </w:r>
      <w:r>
        <w:rPr>
          <w:rtl w:val="0"/>
        </w:rPr>
        <w:t>г</w:t>
      </w:r>
      <w:r>
        <w:rPr>
          <w:rtl w:val="0"/>
        </w:rPr>
        <w:t xml:space="preserve">. // </w:t>
      </w:r>
      <w:r>
        <w:rPr>
          <w:rtl w:val="0"/>
        </w:rPr>
        <w:t>Официальный интернет</w:t>
      </w:r>
      <w:r>
        <w:rPr>
          <w:rtl w:val="0"/>
        </w:rPr>
        <w:t>-</w:t>
      </w:r>
      <w:r>
        <w:rPr>
          <w:rtl w:val="0"/>
        </w:rPr>
        <w:t>портал Организации Объединенных Наций</w:t>
      </w:r>
      <w:r>
        <w:rPr>
          <w:rtl w:val="0"/>
        </w:rPr>
        <w:t xml:space="preserve">. </w:t>
      </w:r>
      <w:r>
        <w:rPr>
          <w:rtl w:val="0"/>
        </w:rPr>
        <w:t xml:space="preserve">— </w:t>
      </w:r>
      <w:r>
        <w:rPr>
          <w:rtl w:val="0"/>
        </w:rPr>
        <w:t xml:space="preserve">URL : </w:t>
      </w:r>
      <w:r>
        <w:rPr>
          <w:rStyle w:val="Hyperlink.2"/>
        </w:rPr>
        <w:fldChar w:fldCharType="begin" w:fldLock="0"/>
      </w:r>
      <w:r>
        <w:rPr>
          <w:rStyle w:val="Hyperlink.2"/>
        </w:rPr>
        <w:instrText xml:space="preserve"> HYPERLINK "https://www.un.org/ru/documents/decl_conv/declarations/pdf/global_jobs_pact.pdf"</w:instrText>
      </w:r>
      <w:r>
        <w:rPr>
          <w:rStyle w:val="Hyperlink.2"/>
        </w:rPr>
        <w:fldChar w:fldCharType="separate" w:fldLock="0"/>
      </w:r>
      <w:r>
        <w:rPr>
          <w:rStyle w:val="Hyperlink.2"/>
          <w:rtl w:val="0"/>
        </w:rPr>
        <w:t>https://www.un.org/ru/documents/decl_conv/declarations/pdf/global_jobs_pact.pdf</w:t>
      </w:r>
      <w:r>
        <w:rPr/>
        <w:fldChar w:fldCharType="end" w:fldLock="0"/>
      </w:r>
      <w:r>
        <w:rPr>
          <w:rtl w:val="0"/>
        </w:rPr>
        <w:t xml:space="preserve"> (</w:t>
      </w:r>
      <w:r>
        <w:rPr>
          <w:rtl w:val="0"/>
        </w:rPr>
        <w:t>дата обращения</w:t>
      </w:r>
      <w:r>
        <w:rPr>
          <w:rtl w:val="0"/>
        </w:rPr>
        <w:t>: 7.01.2022)</w:t>
      </w:r>
    </w:p>
    <w:p>
      <w:pPr>
        <w:pStyle w:val="Основной текст"/>
        <w:numPr>
          <w:ilvl w:val="0"/>
          <w:numId w:val="18"/>
        </w:numPr>
        <w:bidi w:val="0"/>
      </w:pPr>
      <w:r>
        <w:rPr>
          <w:rtl w:val="0"/>
        </w:rPr>
        <w:t xml:space="preserve">Доклад о человеческом развитии </w:t>
      </w:r>
      <w:r>
        <w:rPr>
          <w:rtl w:val="0"/>
        </w:rPr>
        <w:t xml:space="preserve">2015. </w:t>
      </w:r>
      <w:r>
        <w:rPr>
          <w:rtl w:val="0"/>
        </w:rPr>
        <w:t>Труд во имя человеческого развития</w:t>
      </w:r>
      <w:r>
        <w:rPr>
          <w:rtl w:val="0"/>
        </w:rPr>
        <w:t xml:space="preserve"> </w:t>
      </w:r>
      <w:r>
        <w:rPr>
          <w:rtl w:val="0"/>
        </w:rPr>
        <w:t>//</w:t>
      </w:r>
      <w:r>
        <w:rPr>
          <w:rtl w:val="0"/>
        </w:rPr>
        <w:t xml:space="preserve"> </w:t>
      </w:r>
      <w:r>
        <w:rPr>
          <w:rStyle w:val="Нет"/>
          <w:rtl w:val="0"/>
          <w:lang w:val="it-IT"/>
        </w:rPr>
        <w:t>Официальный интернет</w:t>
      </w:r>
      <w:r>
        <w:rPr>
          <w:rStyle w:val="Нет"/>
          <w:rtl w:val="0"/>
          <w:lang w:val="it-IT"/>
        </w:rPr>
        <w:t>-</w:t>
      </w:r>
      <w:r>
        <w:rPr>
          <w:rStyle w:val="Нет"/>
          <w:rtl w:val="0"/>
          <w:lang w:val="it-IT"/>
        </w:rPr>
        <w:t>портал</w:t>
      </w:r>
      <w:r>
        <w:rPr>
          <w:rStyle w:val="Нет"/>
          <w:rtl w:val="0"/>
          <w:lang w:val="it-IT"/>
        </w:rPr>
        <w:t xml:space="preserve"> United Nations Development Programme : </w:t>
      </w:r>
      <w:r>
        <w:rPr>
          <w:rStyle w:val="Нет"/>
          <w:rtl w:val="0"/>
          <w:lang w:val="it-IT"/>
        </w:rPr>
        <w:t>Human Development Reports</w:t>
      </w:r>
      <w:r>
        <w:rPr>
          <w:rStyle w:val="Нет"/>
          <w:rtl w:val="0"/>
          <w:lang w:val="it-IT"/>
        </w:rPr>
        <w:t>.</w:t>
      </w:r>
      <w:r>
        <w:rPr>
          <w:rtl w:val="0"/>
        </w:rPr>
        <w:t xml:space="preserve"> </w:t>
      </w:r>
      <w:r>
        <w:rPr>
          <w:rtl w:val="0"/>
        </w:rPr>
        <w:t>—</w:t>
      </w:r>
      <w:r>
        <w:rPr>
          <w:rtl w:val="0"/>
        </w:rPr>
        <w:t xml:space="preserve"> </w:t>
      </w:r>
      <w:r>
        <w:rPr>
          <w:rStyle w:val="Hyperlink.4"/>
          <w:rtl w:val="0"/>
          <w:lang w:val="en-US"/>
        </w:rPr>
        <w:t>URL</w:t>
      </w:r>
      <w:r>
        <w:rPr>
          <w:rtl w:val="0"/>
        </w:rPr>
        <w:t xml:space="preserve"> : </w:t>
      </w:r>
      <w:r>
        <w:rPr>
          <w:rStyle w:val="Hyperlink.1"/>
        </w:rPr>
        <w:fldChar w:fldCharType="begin" w:fldLock="0"/>
      </w:r>
      <w:r>
        <w:rPr>
          <w:rStyle w:val="Hyperlink.1"/>
        </w:rPr>
        <w:instrText xml:space="preserve"> HYPERLINK "http://hdr.undp.org/sites/default/files/hdr15_standalone_overview_ru.pdf"</w:instrText>
      </w:r>
      <w:r>
        <w:rPr>
          <w:rStyle w:val="Hyperlink.1"/>
        </w:rPr>
        <w:fldChar w:fldCharType="separate" w:fldLock="0"/>
      </w:r>
      <w:r>
        <w:rPr>
          <w:rStyle w:val="Hyperlink.1"/>
          <w:rtl w:val="0"/>
          <w:lang w:val="en-US"/>
        </w:rPr>
        <w:t>http://hdr.undp.org/sites/default/files/hdr15_standalone_overview_ru.pdf</w:t>
      </w:r>
      <w:r>
        <w:rPr/>
        <w:fldChar w:fldCharType="end" w:fldLock="0"/>
      </w:r>
      <w:r>
        <w:rPr>
          <w:rtl w:val="0"/>
        </w:rPr>
        <w:t xml:space="preserve"> (</w:t>
      </w:r>
      <w:r>
        <w:rPr>
          <w:rtl w:val="0"/>
        </w:rPr>
        <w:t>дата обращения</w:t>
      </w:r>
      <w:r>
        <w:rPr>
          <w:rtl w:val="0"/>
        </w:rPr>
        <w:t>: 7.01.2022)</w:t>
      </w:r>
      <w:r>
        <w:rPr>
          <w:rtl w:val="0"/>
        </w:rPr>
        <w:t>;</w:t>
      </w:r>
    </w:p>
    <w:p>
      <w:pPr>
        <w:pStyle w:val="Основной текст"/>
        <w:numPr>
          <w:ilvl w:val="0"/>
          <w:numId w:val="18"/>
        </w:numPr>
        <w:bidi w:val="0"/>
      </w:pPr>
      <w:r>
        <w:rPr>
          <w:rStyle w:val="Нет"/>
          <w:rtl w:val="0"/>
          <w:lang w:val="fr-FR"/>
        </w:rPr>
        <w:t xml:space="preserve">J. B. et al. v. Canada, Communication </w:t>
      </w:r>
      <w:r>
        <w:rPr>
          <w:rtl w:val="0"/>
        </w:rPr>
        <w:t xml:space="preserve">№ </w:t>
      </w:r>
      <w:r>
        <w:rPr>
          <w:rtl w:val="0"/>
        </w:rPr>
        <w:t>118/1982, U.N. Doc. Supp.</w:t>
      </w:r>
      <w:r>
        <w:rPr>
          <w:rtl w:val="0"/>
        </w:rPr>
        <w:t xml:space="preserve">№ </w:t>
      </w:r>
      <w:r>
        <w:rPr>
          <w:rtl w:val="0"/>
        </w:rPr>
        <w:t>40 (A/41/40) at 151 (1986)</w:t>
      </w:r>
      <w:r>
        <w:rPr>
          <w:rStyle w:val="Hyperlink.4"/>
          <w:rtl w:val="0"/>
          <w:lang w:val="en-US"/>
        </w:rPr>
        <w:t xml:space="preserve"> </w:t>
      </w:r>
      <w:r>
        <w:rPr>
          <w:rtl w:val="0"/>
        </w:rPr>
        <w:t>//</w:t>
      </w:r>
      <w:r>
        <w:rPr>
          <w:rtl w:val="0"/>
        </w:rPr>
        <w:t xml:space="preserve"> </w:t>
      </w:r>
      <w:r>
        <w:rPr>
          <w:rStyle w:val="Нет"/>
          <w:rtl w:val="0"/>
          <w:lang w:val="it-IT"/>
        </w:rPr>
        <w:t>Официальный интернет</w:t>
      </w:r>
      <w:r>
        <w:rPr>
          <w:rStyle w:val="Нет"/>
          <w:rtl w:val="0"/>
          <w:lang w:val="it-IT"/>
        </w:rPr>
        <w:t>-</w:t>
      </w:r>
      <w:r>
        <w:rPr>
          <w:rStyle w:val="Нет"/>
          <w:rtl w:val="0"/>
          <w:lang w:val="it-IT"/>
        </w:rPr>
        <w:t xml:space="preserve">портал </w:t>
      </w:r>
      <w:r>
        <w:rPr>
          <w:rtl w:val="0"/>
        </w:rPr>
        <w:t>Управлени</w:t>
      </w:r>
      <w:r>
        <w:rPr>
          <w:rtl w:val="0"/>
        </w:rPr>
        <w:t>я</w:t>
      </w:r>
      <w:r>
        <w:rPr>
          <w:rtl w:val="0"/>
        </w:rPr>
        <w:t xml:space="preserve"> Верховного комиссара ООН по правам человека</w:t>
      </w:r>
      <w:r>
        <w:rPr>
          <w:rtl w:val="0"/>
          <w:lang w:val="en-US"/>
        </w:rPr>
        <w:t xml:space="preserve"> </w:t>
      </w:r>
      <w:r>
        <w:rPr>
          <w:rtl w:val="0"/>
        </w:rPr>
        <w:t>—</w:t>
      </w:r>
      <w:r>
        <w:rPr>
          <w:rtl w:val="0"/>
        </w:rPr>
        <w:t xml:space="preserve"> </w:t>
      </w:r>
      <w:r>
        <w:rPr>
          <w:rStyle w:val="Hyperlink.4"/>
          <w:rtl w:val="0"/>
          <w:lang w:val="en-US"/>
        </w:rPr>
        <w:t>URL</w:t>
      </w:r>
      <w:r>
        <w:rPr>
          <w:rStyle w:val="Hyperlink.4"/>
          <w:rtl w:val="0"/>
        </w:rPr>
        <w:t xml:space="preserve"> :</w:t>
      </w:r>
      <w:r>
        <w:rPr>
          <w:rStyle w:val="Hyperlink.4"/>
          <w:rtl w:val="0"/>
          <w:lang w:val="en-US"/>
        </w:rPr>
        <w:t xml:space="preserve"> </w:t>
      </w:r>
      <w:r>
        <w:rPr>
          <w:rStyle w:val="Hyperlink.1"/>
        </w:rPr>
        <w:fldChar w:fldCharType="begin" w:fldLock="0"/>
      </w:r>
      <w:r>
        <w:rPr>
          <w:rStyle w:val="Hyperlink.1"/>
        </w:rPr>
        <w:instrText xml:space="preserve"> HYPERLINK "https://www.ohchr.org/Documents/Publications/SelDec_2_en.pdf"</w:instrText>
      </w:r>
      <w:r>
        <w:rPr>
          <w:rStyle w:val="Hyperlink.1"/>
        </w:rPr>
        <w:fldChar w:fldCharType="separate" w:fldLock="0"/>
      </w:r>
      <w:r>
        <w:rPr>
          <w:rStyle w:val="Hyperlink.1"/>
          <w:rtl w:val="0"/>
          <w:lang w:val="en-US"/>
        </w:rPr>
        <w:t>https://www.ohchr.org/Documents/Publications/SelDec_2_en.pdf</w:t>
      </w:r>
      <w:r>
        <w:rPr/>
        <w:fldChar w:fldCharType="end" w:fldLock="0"/>
      </w:r>
      <w:r>
        <w:rPr>
          <w:rStyle w:val="Hyperlink.4"/>
          <w:rtl w:val="0"/>
          <w:lang w:val="en-US"/>
        </w:rPr>
        <w:t xml:space="preserve"> (</w:t>
      </w:r>
      <w:r>
        <w:rPr>
          <w:rStyle w:val="Hyperlink.4"/>
          <w:rtl w:val="0"/>
          <w:lang w:val="en-US"/>
        </w:rPr>
        <w:t>дата обращения</w:t>
      </w:r>
      <w:r>
        <w:rPr>
          <w:rStyle w:val="Hyperlink.4"/>
          <w:rtl w:val="0"/>
          <w:lang w:val="en-US"/>
        </w:rPr>
        <w:t>: 7.01.2022</w:t>
      </w:r>
      <w:r>
        <w:rPr>
          <w:rStyle w:val="Hyperlink.4"/>
          <w:rtl w:val="0"/>
          <w:lang w:val="en-US"/>
        </w:rPr>
        <w:t>)</w:t>
      </w:r>
    </w:p>
    <w:p>
      <w:pPr>
        <w:pStyle w:val="Основной текст"/>
        <w:numPr>
          <w:ilvl w:val="0"/>
          <w:numId w:val="18"/>
        </w:numPr>
        <w:bidi w:val="0"/>
      </w:pPr>
      <w:r>
        <w:rPr>
          <w:rtl w:val="0"/>
        </w:rPr>
        <w:t>Свобода объединения</w:t>
      </w:r>
      <w:r>
        <w:rPr>
          <w:rtl w:val="0"/>
        </w:rPr>
        <w:t xml:space="preserve">: </w:t>
      </w:r>
      <w:r>
        <w:rPr>
          <w:rtl w:val="0"/>
        </w:rPr>
        <w:t>сборник решений</w:t>
      </w:r>
      <w:r>
        <w:rPr>
          <w:rtl w:val="0"/>
        </w:rPr>
        <w:t xml:space="preserve">, </w:t>
      </w:r>
      <w:r>
        <w:rPr>
          <w:rtl w:val="0"/>
        </w:rPr>
        <w:t>принятых Комитетом по свободе объединения Административного совета МОТ</w:t>
      </w:r>
      <w:r>
        <w:rPr>
          <w:rtl w:val="0"/>
        </w:rPr>
        <w:t xml:space="preserve">, </w:t>
      </w:r>
      <w:r>
        <w:rPr>
          <w:rtl w:val="0"/>
        </w:rPr>
        <w:t xml:space="preserve">и выработанных им принципов </w:t>
      </w:r>
      <w:r>
        <w:rPr>
          <w:rtl w:val="0"/>
        </w:rPr>
        <w:t xml:space="preserve">/ </w:t>
      </w:r>
      <w:r>
        <w:rPr>
          <w:rtl w:val="0"/>
        </w:rPr>
        <w:t>Международное бюро труда</w:t>
      </w:r>
      <w:r>
        <w:rPr>
          <w:rtl w:val="0"/>
        </w:rPr>
        <w:t>.</w:t>
      </w:r>
      <w:r>
        <w:rPr>
          <w:rtl w:val="0"/>
        </w:rPr>
        <w:t xml:space="preserve">– </w:t>
      </w:r>
      <w:r>
        <w:rPr>
          <w:rtl w:val="0"/>
        </w:rPr>
        <w:t xml:space="preserve">5th (rev.) ed. </w:t>
      </w:r>
      <w:r>
        <w:rPr>
          <w:rtl w:val="0"/>
        </w:rPr>
        <w:t>– Женева</w:t>
      </w:r>
      <w:r>
        <w:rPr>
          <w:rtl w:val="0"/>
        </w:rPr>
        <w:t xml:space="preserve">: </w:t>
      </w:r>
      <w:r>
        <w:rPr>
          <w:rtl w:val="0"/>
        </w:rPr>
        <w:t>МБТ</w:t>
      </w:r>
      <w:r>
        <w:rPr>
          <w:rtl w:val="0"/>
        </w:rPr>
        <w:t xml:space="preserve">, 2016 // </w:t>
      </w:r>
      <w:r>
        <w:rPr>
          <w:rtl w:val="0"/>
        </w:rPr>
        <w:t>Официальный интернет</w:t>
      </w:r>
      <w:r>
        <w:rPr>
          <w:rtl w:val="0"/>
        </w:rPr>
        <w:t>-</w:t>
      </w:r>
      <w:r>
        <w:rPr>
          <w:rtl w:val="0"/>
        </w:rPr>
        <w:t>портал Международной организации труда</w:t>
      </w:r>
      <w:r>
        <w:rPr>
          <w:rtl w:val="0"/>
        </w:rPr>
        <w:t xml:space="preserve">. </w:t>
      </w:r>
      <w:r>
        <w:rPr>
          <w:rtl w:val="0"/>
        </w:rPr>
        <w:t xml:space="preserve">— </w:t>
      </w:r>
      <w:r>
        <w:rPr>
          <w:rtl w:val="0"/>
        </w:rPr>
        <w:t>URL : https://www.ilo.org/wcmsp5/groups/public/---ed_norm/---normes/documents/publication/wcms_455269.pdf (</w:t>
      </w:r>
      <w:r>
        <w:rPr>
          <w:rtl w:val="0"/>
        </w:rPr>
        <w:t>дата обращения</w:t>
      </w:r>
      <w:r>
        <w:rPr>
          <w:rtl w:val="0"/>
        </w:rPr>
        <w:t>: 7.01.2022)</w:t>
      </w:r>
    </w:p>
    <w:p>
      <w:pPr>
        <w:pStyle w:val="Основной текст"/>
        <w:numPr>
          <w:ilvl w:val="0"/>
          <w:numId w:val="18"/>
        </w:numPr>
        <w:bidi w:val="0"/>
      </w:pPr>
      <w:r>
        <w:rPr>
          <w:rtl w:val="0"/>
        </w:rPr>
        <w:t>ILO. International Labour Conference. Record of proceedings of the 34th Session (1951) of the Conference. Geneva: ILO, 1951</w:t>
      </w:r>
    </w:p>
    <w:p>
      <w:pPr>
        <w:pStyle w:val="Основной текст"/>
        <w:numPr>
          <w:ilvl w:val="0"/>
          <w:numId w:val="18"/>
        </w:numPr>
        <w:bidi w:val="0"/>
      </w:pPr>
      <w:r>
        <w:rPr>
          <w:rtl w:val="0"/>
        </w:rPr>
        <w:t>ILO. International Labour Conference, 47th Session, 1963. Report of the Director-General. Geneva: ILO, 1963.</w:t>
      </w:r>
    </w:p>
    <w:p>
      <w:pPr>
        <w:pStyle w:val="Основной текст"/>
        <w:numPr>
          <w:ilvl w:val="0"/>
          <w:numId w:val="18"/>
        </w:numPr>
        <w:bidi w:val="0"/>
      </w:pPr>
      <w:r>
        <w:rPr>
          <w:rtl w:val="0"/>
        </w:rPr>
        <w:t>ILO. Report of the Commission of Inquiry appointed under article 26 of the Constitution of the International Labour Organization to examine the observance by Chile of the Hours of Work (Industry) Convention, 1919 (</w:t>
      </w:r>
      <w:r>
        <w:rPr>
          <w:rtl w:val="0"/>
        </w:rPr>
        <w:t>№</w:t>
      </w:r>
      <w:r>
        <w:rPr>
          <w:rtl w:val="0"/>
        </w:rPr>
        <w:t>. 1), and the Discrimination (Employment and Occupation) Convention, 1958 (</w:t>
      </w:r>
      <w:r>
        <w:rPr>
          <w:rtl w:val="0"/>
        </w:rPr>
        <w:t>№</w:t>
      </w:r>
      <w:r>
        <w:rPr>
          <w:rtl w:val="0"/>
        </w:rPr>
        <w:t>. 111). Geneva: ILO, 1975.</w:t>
      </w:r>
    </w:p>
    <w:p>
      <w:pPr>
        <w:pStyle w:val="Основной текст"/>
        <w:numPr>
          <w:ilvl w:val="0"/>
          <w:numId w:val="18"/>
        </w:numPr>
        <w:bidi w:val="0"/>
      </w:pPr>
      <w:r>
        <w:rPr>
          <w:rtl w:val="0"/>
        </w:rPr>
        <w:t>«</w:t>
      </w:r>
      <w:r>
        <w:rPr>
          <w:rStyle w:val="Hyperlink.4"/>
          <w:rtl w:val="0"/>
        </w:rPr>
        <w:t>ILO, standard setting and globalization: Report of the Director-general</w:t>
      </w:r>
      <w:r>
        <w:rPr>
          <w:rtl w:val="0"/>
        </w:rPr>
        <w:t>»</w:t>
      </w:r>
      <w:r>
        <w:rPr>
          <w:rStyle w:val="Нет"/>
          <w:rtl w:val="0"/>
          <w:lang w:val="fr-FR"/>
        </w:rPr>
        <w:t>, International labour conference.</w:t>
      </w:r>
      <w:r>
        <w:rPr>
          <w:rtl w:val="0"/>
        </w:rPr>
        <w:t xml:space="preserve"> </w:t>
      </w:r>
      <w:r>
        <w:rPr>
          <w:rStyle w:val="Нет"/>
          <w:rtl w:val="0"/>
          <w:lang w:val="fr-FR"/>
        </w:rPr>
        <w:t>Session,</w:t>
      </w:r>
      <w:r>
        <w:rPr>
          <w:rtl w:val="0"/>
        </w:rPr>
        <w:t xml:space="preserve"> </w:t>
      </w:r>
      <w:r>
        <w:rPr>
          <w:rStyle w:val="Hyperlink.4"/>
          <w:rtl w:val="0"/>
        </w:rPr>
        <w:t>85th</w:t>
      </w:r>
      <w:r>
        <w:rPr>
          <w:rtl w:val="0"/>
        </w:rPr>
        <w:t xml:space="preserve"> (1997; </w:t>
      </w:r>
      <w:r>
        <w:rPr>
          <w:rStyle w:val="Нет"/>
          <w:rtl w:val="0"/>
          <w:lang w:val="it-IT"/>
        </w:rPr>
        <w:t xml:space="preserve">Geneva) // </w:t>
      </w:r>
      <w:r>
        <w:rPr>
          <w:rStyle w:val="Нет"/>
          <w:rtl w:val="0"/>
          <w:lang w:val="it-IT"/>
        </w:rPr>
        <w:t>Официальный интернет</w:t>
      </w:r>
      <w:r>
        <w:rPr>
          <w:rStyle w:val="Нет"/>
          <w:rtl w:val="0"/>
          <w:lang w:val="it-IT"/>
        </w:rPr>
        <w:t>-</w:t>
      </w:r>
      <w:r>
        <w:rPr>
          <w:rStyle w:val="Нет"/>
          <w:rtl w:val="0"/>
          <w:lang w:val="it-IT"/>
        </w:rPr>
        <w:t>портал</w:t>
      </w:r>
      <w:r>
        <w:rPr>
          <w:rStyle w:val="Нет"/>
          <w:rtl w:val="0"/>
          <w:lang w:val="it-IT"/>
        </w:rPr>
        <w:t xml:space="preserve"> Международной организации труда</w:t>
      </w:r>
      <w:r>
        <w:rPr>
          <w:rStyle w:val="Нет"/>
          <w:rtl w:val="0"/>
          <w:lang w:val="it-IT"/>
        </w:rPr>
        <w:t>.</w:t>
      </w:r>
      <w:r>
        <w:rPr>
          <w:rtl w:val="0"/>
        </w:rPr>
        <w:t xml:space="preserve"> </w:t>
      </w:r>
      <w:r>
        <w:rPr>
          <w:rtl w:val="0"/>
        </w:rPr>
        <w:t>—</w:t>
      </w:r>
      <w:r>
        <w:rPr>
          <w:rtl w:val="0"/>
        </w:rPr>
        <w:t xml:space="preserve"> </w:t>
      </w:r>
      <w:r>
        <w:rPr>
          <w:rStyle w:val="Hyperlink.4"/>
          <w:rtl w:val="0"/>
          <w:lang w:val="en-US"/>
        </w:rPr>
        <w:t>URL</w:t>
      </w:r>
      <w:r>
        <w:rPr>
          <w:rtl w:val="0"/>
        </w:rPr>
        <w:t xml:space="preserve"> : </w:t>
      </w:r>
      <w:r>
        <w:rPr>
          <w:rStyle w:val="Hyperlink.1"/>
        </w:rPr>
        <w:fldChar w:fldCharType="begin" w:fldLock="0"/>
      </w:r>
      <w:r>
        <w:rPr>
          <w:rStyle w:val="Hyperlink.1"/>
        </w:rPr>
        <w:instrText xml:space="preserve"> HYPERLINK "https://www.ilo.org/public/english/standards/relm/ilc/ilc85/dg-rep.htm"</w:instrText>
      </w:r>
      <w:r>
        <w:rPr>
          <w:rStyle w:val="Hyperlink.1"/>
        </w:rPr>
        <w:fldChar w:fldCharType="separate" w:fldLock="0"/>
      </w:r>
      <w:r>
        <w:rPr>
          <w:rStyle w:val="Hyperlink.1"/>
          <w:rtl w:val="0"/>
          <w:lang w:val="en-US"/>
        </w:rPr>
        <w:t>https://www.ilo.org/public/english/standards/relm/ilc/ilc85/dg-rep.htm</w:t>
      </w:r>
      <w:r>
        <w:rPr/>
        <w:fldChar w:fldCharType="end" w:fldLock="0"/>
      </w:r>
      <w:r>
        <w:rPr>
          <w:rtl w:val="0"/>
        </w:rPr>
        <w:t xml:space="preserve"> </w:t>
      </w:r>
      <w:r>
        <w:rPr>
          <w:rtl w:val="0"/>
        </w:rPr>
        <w:t>(</w:t>
      </w:r>
      <w:r>
        <w:rPr>
          <w:rtl w:val="0"/>
        </w:rPr>
        <w:t xml:space="preserve">дата обращения </w:t>
      </w:r>
      <w:r>
        <w:rPr>
          <w:rtl w:val="0"/>
        </w:rPr>
        <w:t xml:space="preserve">: </w:t>
      </w:r>
      <w:r>
        <w:rPr>
          <w:rtl w:val="0"/>
        </w:rPr>
        <w:t>7.07.2022)</w:t>
      </w:r>
    </w:p>
    <w:p>
      <w:pPr>
        <w:pStyle w:val="Основной текст"/>
        <w:numPr>
          <w:ilvl w:val="0"/>
          <w:numId w:val="18"/>
        </w:numPr>
        <w:bidi w:val="0"/>
      </w:pPr>
      <w:r>
        <w:rPr>
          <w:rtl w:val="0"/>
        </w:rPr>
        <w:t xml:space="preserve">ILO. International Labour Conference. Record of proceedings of the 87th Session (1999) of the Conference. Geneva: ILO, 1999. </w:t>
      </w:r>
    </w:p>
    <w:p>
      <w:pPr>
        <w:pStyle w:val="Основной текст"/>
        <w:numPr>
          <w:ilvl w:val="0"/>
          <w:numId w:val="18"/>
        </w:numPr>
        <w:bidi w:val="0"/>
      </w:pPr>
      <w:r>
        <w:rPr>
          <w:rtl w:val="0"/>
        </w:rPr>
        <w:t>ILO. International Labour Conference. Record of proceedings of the 88th Session (2000) of the Conference. Geneva: ILO, 2000.</w:t>
      </w:r>
    </w:p>
    <w:p>
      <w:pPr>
        <w:pStyle w:val="Основной текст"/>
        <w:numPr>
          <w:ilvl w:val="0"/>
          <w:numId w:val="18"/>
        </w:numPr>
        <w:bidi w:val="0"/>
      </w:pPr>
      <w:r>
        <w:rPr>
          <w:rtl w:val="0"/>
        </w:rPr>
        <w:t>ILO. Office of the Legal Adviser. Manual for drafting ILO instruments.</w:t>
      </w:r>
      <w:r>
        <w:rPr>
          <w:rtl w:val="0"/>
        </w:rPr>
        <w:t xml:space="preserve"> </w:t>
      </w:r>
      <w:r>
        <w:rPr>
          <w:rtl w:val="0"/>
        </w:rPr>
        <w:t>January 2005</w:t>
      </w:r>
    </w:p>
    <w:p>
      <w:pPr>
        <w:pStyle w:val="Основной текст"/>
        <w:numPr>
          <w:ilvl w:val="0"/>
          <w:numId w:val="18"/>
        </w:numPr>
        <w:bidi w:val="0"/>
      </w:pPr>
      <w:r>
        <w:rPr>
          <w:rtl w:val="0"/>
        </w:rPr>
        <w:t>ILO. Office of the Legal Adviser. Manual for drafting ILO instruments. Geneva: ILO, 2006</w:t>
      </w:r>
    </w:p>
    <w:p>
      <w:pPr>
        <w:pStyle w:val="Основной текст"/>
        <w:numPr>
          <w:ilvl w:val="0"/>
          <w:numId w:val="18"/>
        </w:numPr>
        <w:bidi w:val="0"/>
      </w:pPr>
      <w:r>
        <w:rPr>
          <w:rtl w:val="0"/>
        </w:rPr>
        <w:t>ILO. Recovering from the crisis: A Global Jobs Pact. Resolution adopted by the International Labour Conference at its Ninety-eighth Session, Geneva, 2009.</w:t>
      </w:r>
    </w:p>
    <w:p>
      <w:pPr>
        <w:pStyle w:val="Основной текст"/>
        <w:numPr>
          <w:ilvl w:val="0"/>
          <w:numId w:val="18"/>
        </w:numPr>
        <w:bidi w:val="0"/>
      </w:pPr>
      <w:r>
        <w:rPr>
          <w:rtl w:val="0"/>
        </w:rPr>
        <w:t>ILO. Governing Body 316th Session, Geneva, 1</w:t>
      </w:r>
      <w:r>
        <w:rPr>
          <w:rtl w:val="0"/>
        </w:rPr>
        <w:t>–</w:t>
      </w:r>
      <w:r>
        <w:rPr>
          <w:rtl w:val="0"/>
        </w:rPr>
        <w:t xml:space="preserve">16 November 2012. Legal Issues and International Labour Standards Section (LILS) Ratification and promotion of fundamental and governance Conventions and implementation of the plan of action for the governance Conventions. ILO Doc. </w:t>
      </w:r>
      <w:r>
        <w:rPr>
          <w:rtl w:val="0"/>
        </w:rPr>
        <w:t>№</w:t>
      </w:r>
      <w:r>
        <w:rPr>
          <w:rtl w:val="0"/>
        </w:rPr>
        <w:t>. GB.316/LILS/INF/2. Geneva: 2012.</w:t>
      </w:r>
    </w:p>
    <w:p>
      <w:pPr>
        <w:pStyle w:val="Основной текст"/>
        <w:numPr>
          <w:ilvl w:val="0"/>
          <w:numId w:val="18"/>
        </w:numPr>
        <w:bidi w:val="0"/>
      </w:pPr>
      <w:r>
        <w:rPr>
          <w:rtl w:val="0"/>
        </w:rPr>
        <w:t>OECD. Non-Standard Work,</w:t>
      </w:r>
      <w:r>
        <w:rPr>
          <w:rtl w:val="0"/>
        </w:rPr>
        <w:t xml:space="preserve"> </w:t>
      </w:r>
      <w:r>
        <w:rPr>
          <w:rtl w:val="0"/>
        </w:rPr>
        <w:t>Job Polarisation and Inequality // In It Together: Why Less Inequality Benefits All. P., 2015.</w:t>
      </w:r>
    </w:p>
    <w:p>
      <w:pPr>
        <w:pStyle w:val="Основной текст"/>
        <w:numPr>
          <w:ilvl w:val="0"/>
          <w:numId w:val="18"/>
        </w:numPr>
        <w:bidi w:val="0"/>
      </w:pPr>
      <w:r>
        <w:rPr>
          <w:rtl w:val="0"/>
        </w:rPr>
        <w:t>Organisation for Economic Co-Operation and Development Guidelines for Multinational Enterprises</w:t>
      </w:r>
      <w:r>
        <w:rPr>
          <w:rtl w:val="0"/>
        </w:rPr>
        <w:t xml:space="preserve">. </w:t>
      </w:r>
      <w:r>
        <w:rPr>
          <w:rtl w:val="0"/>
        </w:rPr>
        <w:t xml:space="preserve">URL : </w:t>
      </w:r>
      <w:r>
        <w:rPr>
          <w:rStyle w:val="Hyperlink.3"/>
        </w:rPr>
        <w:fldChar w:fldCharType="begin" w:fldLock="0"/>
      </w:r>
      <w:r>
        <w:rPr>
          <w:rStyle w:val="Hyperlink.3"/>
        </w:rPr>
        <w:instrText xml:space="preserve"> HYPERLINK "http://www.oecd.org/daf/investment/guidelines"</w:instrText>
      </w:r>
      <w:r>
        <w:rPr>
          <w:rStyle w:val="Hyperlink.3"/>
        </w:rPr>
        <w:fldChar w:fldCharType="separate" w:fldLock="0"/>
      </w:r>
      <w:r>
        <w:rPr>
          <w:rStyle w:val="Hyperlink.3"/>
          <w:rtl w:val="0"/>
        </w:rPr>
        <w:t>http://www.oecd.org/daf/investment/guidelines</w:t>
      </w:r>
      <w:r>
        <w:rPr/>
        <w:fldChar w:fldCharType="end" w:fldLock="0"/>
      </w:r>
      <w:r>
        <w:rPr>
          <w:rtl w:val="0"/>
        </w:rPr>
        <w:t xml:space="preserve"> </w:t>
      </w:r>
      <w:r>
        <w:rPr>
          <w:rtl w:val="0"/>
        </w:rPr>
        <w:t>дата обращения</w:t>
      </w:r>
      <w:r>
        <w:rPr>
          <w:rtl w:val="0"/>
        </w:rPr>
        <w:t xml:space="preserve">: </w:t>
      </w:r>
      <w:r>
        <w:rPr>
          <w:rtl w:val="0"/>
        </w:rPr>
        <w:t>9</w:t>
      </w:r>
      <w:r>
        <w:rPr>
          <w:rtl w:val="0"/>
        </w:rPr>
        <w:t>.0</w:t>
      </w:r>
      <w:r>
        <w:rPr>
          <w:rtl w:val="0"/>
        </w:rPr>
        <w:t>3</w:t>
      </w:r>
      <w:r>
        <w:rPr>
          <w:rtl w:val="0"/>
        </w:rPr>
        <w:t>.2022)</w:t>
      </w:r>
    </w:p>
    <w:p>
      <w:pPr>
        <w:pStyle w:val="Основной текст"/>
        <w:numPr>
          <w:ilvl w:val="0"/>
          <w:numId w:val="18"/>
        </w:numPr>
        <w:bidi w:val="0"/>
      </w:pPr>
      <w:r>
        <w:rPr>
          <w:rStyle w:val="Hyperlink.4"/>
          <w:rtl w:val="0"/>
          <w:lang w:val="en-US"/>
        </w:rPr>
        <w:t xml:space="preserve">Report of the International Law Commission on the work of its fifty-third session, 23 April - 1 June and 2 July - 10 August 2001, Official Records of the General Assembly, Fifty-sixth session, Supplement </w:t>
      </w:r>
      <w:r>
        <w:rPr>
          <w:rtl w:val="0"/>
        </w:rPr>
        <w:t>№</w:t>
      </w:r>
      <w:r>
        <w:rPr>
          <w:rtl w:val="0"/>
        </w:rPr>
        <w:t>.10 //</w:t>
      </w:r>
      <w:r>
        <w:rPr>
          <w:rtl w:val="0"/>
        </w:rPr>
        <w:t xml:space="preserve"> </w:t>
      </w:r>
      <w:r>
        <w:rPr>
          <w:rStyle w:val="Нет"/>
          <w:rtl w:val="0"/>
          <w:lang w:val="it-IT"/>
        </w:rPr>
        <w:t>Официальный интернет</w:t>
      </w:r>
      <w:r>
        <w:rPr>
          <w:rStyle w:val="Нет"/>
          <w:rtl w:val="0"/>
          <w:lang w:val="it-IT"/>
        </w:rPr>
        <w:t>-</w:t>
      </w:r>
      <w:r>
        <w:rPr>
          <w:rStyle w:val="Нет"/>
          <w:rtl w:val="0"/>
          <w:lang w:val="it-IT"/>
        </w:rPr>
        <w:t>портал</w:t>
      </w:r>
      <w:r>
        <w:rPr>
          <w:rStyle w:val="Нет"/>
          <w:rtl w:val="0"/>
          <w:lang w:val="it-IT"/>
        </w:rPr>
        <w:t xml:space="preserve"> </w:t>
      </w:r>
      <w:r>
        <w:rPr>
          <w:rStyle w:val="Нет"/>
          <w:rtl w:val="0"/>
          <w:lang w:val="en-US"/>
        </w:rPr>
        <w:t>United Nations : Office of Legal Affairs.</w:t>
      </w:r>
      <w:r>
        <w:rPr>
          <w:rtl w:val="0"/>
        </w:rPr>
        <w:t xml:space="preserve"> </w:t>
      </w:r>
      <w:r>
        <w:rPr>
          <w:rtl w:val="0"/>
        </w:rPr>
        <w:t>—</w:t>
      </w:r>
      <w:r>
        <w:rPr>
          <w:rtl w:val="0"/>
        </w:rPr>
        <w:t xml:space="preserve"> </w:t>
      </w:r>
      <w:r>
        <w:rPr>
          <w:rStyle w:val="Hyperlink.4"/>
          <w:rtl w:val="0"/>
          <w:lang w:val="en-US"/>
        </w:rPr>
        <w:t>URL</w:t>
      </w:r>
      <w:r>
        <w:rPr>
          <w:rtl w:val="0"/>
        </w:rPr>
        <w:t xml:space="preserve"> </w:t>
      </w:r>
      <w:r>
        <w:rPr>
          <w:rStyle w:val="Hyperlink.1"/>
        </w:rPr>
        <w:fldChar w:fldCharType="begin" w:fldLock="0"/>
      </w:r>
      <w:r>
        <w:rPr>
          <w:rStyle w:val="Hyperlink.1"/>
        </w:rPr>
        <w:instrText xml:space="preserve"> HYPERLINK "https://legal.un.org/ilc/documentation/english/reports/a_56_10.pdf"</w:instrText>
      </w:r>
      <w:r>
        <w:rPr>
          <w:rStyle w:val="Hyperlink.1"/>
        </w:rPr>
        <w:fldChar w:fldCharType="separate" w:fldLock="0"/>
      </w:r>
      <w:r>
        <w:rPr>
          <w:rStyle w:val="Hyperlink.1"/>
          <w:rtl w:val="0"/>
          <w:lang w:val="en-US"/>
        </w:rPr>
        <w:t>https://legal.un.org/ilc/documentation/english/reports/a_56_10.pdf</w:t>
      </w:r>
      <w:r>
        <w:rPr/>
        <w:fldChar w:fldCharType="end" w:fldLock="0"/>
      </w:r>
      <w:r>
        <w:rPr>
          <w:rtl w:val="0"/>
        </w:rPr>
        <w:t xml:space="preserve"> </w:t>
      </w:r>
      <w:r>
        <w:rPr>
          <w:rtl w:val="0"/>
        </w:rPr>
        <w:t>(</w:t>
      </w:r>
      <w:r>
        <w:rPr>
          <w:rtl w:val="0"/>
        </w:rPr>
        <w:t>дата обращения</w:t>
      </w:r>
      <w:r>
        <w:rPr>
          <w:rtl w:val="0"/>
        </w:rPr>
        <w:t>: 7.01.2022)</w:t>
      </w:r>
    </w:p>
    <w:p>
      <w:pPr>
        <w:pStyle w:val="Основной текст"/>
        <w:numPr>
          <w:ilvl w:val="0"/>
          <w:numId w:val="18"/>
        </w:numPr>
        <w:bidi w:val="0"/>
      </w:pPr>
      <w:r>
        <w:rPr>
          <w:rStyle w:val="Hyperlink.4"/>
          <w:rtl w:val="0"/>
          <w:lang w:val="en-US"/>
        </w:rPr>
        <w:t xml:space="preserve">UN Committee on Economic, Social and Cultural Rights (CESCR), General Comment </w:t>
      </w:r>
      <w:r>
        <w:rPr>
          <w:rStyle w:val="Hyperlink.4"/>
          <w:rtl w:val="0"/>
        </w:rPr>
        <w:t>№</w:t>
      </w:r>
      <w:r>
        <w:rPr>
          <w:rStyle w:val="Hyperlink.4"/>
          <w:rtl w:val="0"/>
          <w:lang w:val="en-US"/>
        </w:rPr>
        <w:t>. 18: The Right to Work (Art. 6 of the Covenant), 6 February 2006,</w:t>
      </w:r>
      <w:r>
        <w:rPr>
          <w:rtl w:val="0"/>
        </w:rPr>
        <w:t> </w:t>
      </w:r>
      <w:r>
        <w:rPr>
          <w:rStyle w:val="Нет"/>
          <w:rtl w:val="0"/>
          <w:lang w:val="pt-PT"/>
        </w:rPr>
        <w:t>E/C.12/GC/18</w:t>
      </w:r>
      <w:r>
        <w:rPr>
          <w:rtl w:val="0"/>
        </w:rPr>
        <w:t xml:space="preserve"> //</w:t>
      </w:r>
      <w:r>
        <w:rPr>
          <w:rtl w:val="0"/>
        </w:rPr>
        <w:t xml:space="preserve"> </w:t>
      </w:r>
      <w:r>
        <w:rPr>
          <w:rStyle w:val="Нет"/>
          <w:rtl w:val="0"/>
          <w:lang w:val="it-IT"/>
        </w:rPr>
        <w:t>Официальный интернет</w:t>
      </w:r>
      <w:r>
        <w:rPr>
          <w:rStyle w:val="Нет"/>
          <w:rtl w:val="0"/>
          <w:lang w:val="it-IT"/>
        </w:rPr>
        <w:t>-</w:t>
      </w:r>
      <w:r>
        <w:rPr>
          <w:rStyle w:val="Нет"/>
          <w:rtl w:val="0"/>
          <w:lang w:val="it-IT"/>
        </w:rPr>
        <w:t xml:space="preserve">портал </w:t>
      </w:r>
      <w:r>
        <w:rPr>
          <w:rtl w:val="0"/>
        </w:rPr>
        <w:t>Управлени</w:t>
      </w:r>
      <w:r>
        <w:rPr>
          <w:rtl w:val="0"/>
        </w:rPr>
        <w:t>я</w:t>
      </w:r>
      <w:r>
        <w:rPr>
          <w:rtl w:val="0"/>
        </w:rPr>
        <w:t xml:space="preserve"> Верховного комиссара ООН по правам человека</w:t>
      </w:r>
      <w:r>
        <w:rPr>
          <w:rtl w:val="0"/>
          <w:lang w:val="en-US"/>
        </w:rPr>
        <w:t xml:space="preserve"> </w:t>
      </w:r>
      <w:r>
        <w:rPr>
          <w:rtl w:val="0"/>
        </w:rPr>
        <w:t>—</w:t>
      </w:r>
      <w:r>
        <w:rPr>
          <w:rtl w:val="0"/>
        </w:rPr>
        <w:t xml:space="preserve"> </w:t>
      </w:r>
      <w:r>
        <w:rPr>
          <w:rStyle w:val="Hyperlink.4"/>
          <w:rtl w:val="0"/>
          <w:lang w:val="en-US"/>
        </w:rPr>
        <w:t>URL</w:t>
      </w:r>
      <w:r>
        <w:rPr>
          <w:rStyle w:val="Hyperlink.4"/>
          <w:rtl w:val="0"/>
        </w:rPr>
        <w:t xml:space="preserve"> :</w:t>
      </w:r>
      <w:r>
        <w:rPr>
          <w:rtl w:val="0"/>
        </w:rPr>
        <w:t xml:space="preserve"> </w:t>
      </w:r>
      <w:r>
        <w:rPr>
          <w:rStyle w:val="Hyperlink.1"/>
        </w:rPr>
        <w:fldChar w:fldCharType="begin" w:fldLock="0"/>
      </w:r>
      <w:r>
        <w:rPr>
          <w:rStyle w:val="Hyperlink.1"/>
        </w:rPr>
        <w:instrText xml:space="preserve"> HYPERLINK "http://docstore.ohchr.org/SelfServices/FilesHandler.ashx?enc=4slQ6QSmlBEDzFEovLCuW1a0Szab0oXTdImnsJZZVQfUKxXVisd7Dae%252FCu%252B13J25Nha7l9NlwYZ%252FTmK57O%252FSr7TB2hbCAidyVu5x7XcqjNXn44LZ52C%252BIkX8AGQrVyIc"</w:instrText>
      </w:r>
      <w:r>
        <w:rPr>
          <w:rStyle w:val="Hyperlink.1"/>
        </w:rPr>
        <w:fldChar w:fldCharType="separate" w:fldLock="0"/>
      </w:r>
      <w:r>
        <w:rPr>
          <w:rStyle w:val="Hyperlink.1"/>
          <w:rtl w:val="0"/>
          <w:lang w:val="en-US"/>
        </w:rPr>
        <w:t>http://docstore.ohchr.org/SelfServices/FilesHandler.ashx?enc=4slQ6QSmlBEDzFEovLCuW1a0Szab0oXTdImnsJZZVQfUKxXVisd7Dae%2FCu%2B13J25Nha7l9NlwYZ%2FTmK57O%2FSr7TB2hbCAidyVu5x7XcqjNXn44LZ52C%2BIkX8AGQrVyIc</w:t>
      </w:r>
      <w:r>
        <w:rPr/>
        <w:fldChar w:fldCharType="end" w:fldLock="0"/>
      </w:r>
      <w:r>
        <w:rPr>
          <w:rtl w:val="0"/>
        </w:rPr>
        <w:t xml:space="preserve"> </w:t>
      </w:r>
      <w:r>
        <w:rPr>
          <w:rtl w:val="0"/>
        </w:rPr>
        <w:t>(</w:t>
      </w:r>
      <w:r>
        <w:rPr>
          <w:rtl w:val="0"/>
        </w:rPr>
        <w:t>дата обращения</w:t>
      </w:r>
      <w:r>
        <w:rPr>
          <w:rtl w:val="0"/>
        </w:rPr>
        <w:t>: 7.01.2022)</w:t>
      </w:r>
    </w:p>
    <w:p>
      <w:pPr>
        <w:pStyle w:val="Основной текст"/>
        <w:numPr>
          <w:ilvl w:val="0"/>
          <w:numId w:val="18"/>
        </w:numPr>
        <w:bidi w:val="0"/>
      </w:pPr>
      <w:r>
        <w:rPr>
          <w:rStyle w:val="Hyperlink.4"/>
          <w:rtl w:val="0"/>
          <w:lang w:val="en-US"/>
        </w:rPr>
        <w:t xml:space="preserve">UN Committee on Economic, Social and Cultural Rights (CESCR), General comment </w:t>
      </w:r>
      <w:r>
        <w:rPr>
          <w:rStyle w:val="Hyperlink.4"/>
          <w:rtl w:val="0"/>
        </w:rPr>
        <w:t>№</w:t>
      </w:r>
      <w:r>
        <w:rPr>
          <w:rStyle w:val="Hyperlink.4"/>
          <w:rtl w:val="0"/>
          <w:lang w:val="en-US"/>
        </w:rPr>
        <w:t>. 23 (2016) on the right to just and favourable conditions of work (article 7 of the International Covenant on Economic, Social and Cultural Rights), 7 April 2016,</w:t>
      </w:r>
      <w:r>
        <w:rPr>
          <w:rtl w:val="0"/>
        </w:rPr>
        <w:t> </w:t>
      </w:r>
      <w:r>
        <w:rPr>
          <w:rtl w:val="0"/>
        </w:rPr>
        <w:t>E/C.12/GC/23</w:t>
      </w:r>
      <w:r>
        <w:rPr>
          <w:rtl w:val="0"/>
        </w:rPr>
        <w:t xml:space="preserve"> // </w:t>
      </w:r>
      <w:r>
        <w:rPr>
          <w:rStyle w:val="Нет"/>
          <w:rtl w:val="0"/>
          <w:lang w:val="it-IT"/>
        </w:rPr>
        <w:t>Официальный интернет</w:t>
      </w:r>
      <w:r>
        <w:rPr>
          <w:rStyle w:val="Нет"/>
          <w:rtl w:val="0"/>
          <w:lang w:val="it-IT"/>
        </w:rPr>
        <w:t>-</w:t>
      </w:r>
      <w:r>
        <w:rPr>
          <w:rStyle w:val="Нет"/>
          <w:rtl w:val="0"/>
          <w:lang w:val="it-IT"/>
        </w:rPr>
        <w:t xml:space="preserve">портал </w:t>
      </w:r>
      <w:r>
        <w:rPr>
          <w:rtl w:val="0"/>
        </w:rPr>
        <w:t>United Nations Dag Hammarskj</w:t>
      </w:r>
      <w:r>
        <w:rPr>
          <w:rtl w:val="0"/>
        </w:rPr>
        <w:t>ö</w:t>
      </w:r>
      <w:r>
        <w:rPr>
          <w:rtl w:val="0"/>
        </w:rPr>
        <w:t xml:space="preserve">ld Library </w:t>
      </w:r>
      <w:r>
        <w:rPr>
          <w:rtl w:val="0"/>
        </w:rPr>
        <w:t>—</w:t>
      </w:r>
      <w:r>
        <w:rPr>
          <w:rtl w:val="0"/>
        </w:rPr>
        <w:t xml:space="preserve"> </w:t>
      </w:r>
      <w:r>
        <w:rPr>
          <w:rStyle w:val="Hyperlink.4"/>
          <w:rtl w:val="0"/>
          <w:lang w:val="en-US"/>
        </w:rPr>
        <w:t>URL</w:t>
      </w:r>
      <w:r>
        <w:rPr>
          <w:rStyle w:val="Hyperlink.4"/>
          <w:rtl w:val="0"/>
        </w:rPr>
        <w:t xml:space="preserve"> :</w:t>
      </w:r>
      <w:r>
        <w:rPr>
          <w:rtl w:val="0"/>
        </w:rPr>
        <w:t xml:space="preserve"> </w:t>
      </w:r>
      <w:r>
        <w:rPr>
          <w:rStyle w:val="Hyperlink.2"/>
        </w:rPr>
        <w:fldChar w:fldCharType="begin" w:fldLock="0"/>
      </w:r>
      <w:r>
        <w:rPr>
          <w:rStyle w:val="Hyperlink.2"/>
        </w:rPr>
        <w:instrText xml:space="preserve"> HYPERLINK "https://digitallibrary.un.org/record/1312521"</w:instrText>
      </w:r>
      <w:r>
        <w:rPr>
          <w:rStyle w:val="Hyperlink.2"/>
        </w:rPr>
        <w:fldChar w:fldCharType="separate" w:fldLock="0"/>
      </w:r>
      <w:r>
        <w:rPr>
          <w:rStyle w:val="Hyperlink.2"/>
          <w:rtl w:val="0"/>
        </w:rPr>
        <w:t>https://digitallibrary.un.org/record/1312521</w:t>
      </w:r>
      <w:r>
        <w:rPr/>
        <w:fldChar w:fldCharType="end" w:fldLock="0"/>
      </w:r>
      <w:r>
        <w:rPr>
          <w:rtl w:val="0"/>
        </w:rPr>
        <w:t xml:space="preserve"> </w:t>
      </w:r>
      <w:r>
        <w:rPr>
          <w:rtl w:val="0"/>
        </w:rPr>
        <w:t>(</w:t>
      </w:r>
      <w:r>
        <w:rPr>
          <w:rtl w:val="0"/>
        </w:rPr>
        <w:t>дата обращения</w:t>
      </w:r>
      <w:r>
        <w:rPr>
          <w:rtl w:val="0"/>
        </w:rPr>
        <w:t>: 7.01.2022)</w:t>
      </w:r>
    </w:p>
    <w:p>
      <w:pPr>
        <w:pStyle w:val="Основной текст"/>
        <w:numPr>
          <w:ilvl w:val="0"/>
          <w:numId w:val="18"/>
        </w:numPr>
        <w:bidi w:val="0"/>
      </w:pPr>
      <w:r>
        <w:rPr>
          <w:rtl w:val="0"/>
        </w:rPr>
        <w:t xml:space="preserve">Report in which the committee requests to be kept informed of development - Report </w:t>
      </w:r>
      <w:r>
        <w:rPr>
          <w:rtl w:val="0"/>
        </w:rPr>
        <w:t xml:space="preserve">№ </w:t>
      </w:r>
      <w:r>
        <w:rPr>
          <w:rtl w:val="0"/>
        </w:rPr>
        <w:t xml:space="preserve">333, March 2004 Case </w:t>
      </w:r>
      <w:r>
        <w:rPr>
          <w:rtl w:val="0"/>
        </w:rPr>
        <w:t>№</w:t>
      </w:r>
      <w:r>
        <w:rPr>
          <w:rtl w:val="0"/>
        </w:rPr>
        <w:t xml:space="preserve"> 2251 (Russian Federation) - Complaint date: 03-FEB-03</w:t>
      </w:r>
      <w:r>
        <w:rPr>
          <w:rtl w:val="0"/>
        </w:rPr>
        <w:t xml:space="preserve">. </w:t>
      </w:r>
      <w:r>
        <w:rPr>
          <w:rtl w:val="0"/>
        </w:rPr>
        <w:t xml:space="preserve">URL : </w:t>
      </w:r>
      <w:r>
        <w:rPr>
          <w:rStyle w:val="Hyperlink.3"/>
        </w:rPr>
        <w:fldChar w:fldCharType="begin" w:fldLock="0"/>
      </w:r>
      <w:r>
        <w:rPr>
          <w:rStyle w:val="Hyperlink.3"/>
        </w:rPr>
        <w:instrText xml:space="preserve"> HYPERLINK "http://www.ilo.ch/dyn/normlex/de/f?p=1000:50002:0::NO::P50002_COMPLAINT_TEXT_ID,P50002_LANG_CODE:2907631,en:NO"</w:instrText>
      </w:r>
      <w:r>
        <w:rPr>
          <w:rStyle w:val="Hyperlink.3"/>
        </w:rPr>
        <w:fldChar w:fldCharType="separate" w:fldLock="0"/>
      </w:r>
      <w:r>
        <w:rPr>
          <w:rStyle w:val="Hyperlink.3"/>
          <w:rtl w:val="0"/>
        </w:rPr>
        <w:t>http://www.ilo.ch/dyn/normlex/de/f?p=1000:50002:0::NO::P50002_COMPLAINT_TEXT_ID,P50002_LANG_CODE:2907631,en:NO</w:t>
      </w:r>
      <w:r>
        <w:rPr/>
        <w:fldChar w:fldCharType="end" w:fldLock="0"/>
      </w:r>
      <w:r>
        <w:rPr>
          <w:rtl w:val="0"/>
        </w:rPr>
        <w:t xml:space="preserve"> </w:t>
      </w:r>
      <w:r>
        <w:rPr>
          <w:rStyle w:val="Hyperlink.4"/>
          <w:rtl w:val="0"/>
        </w:rPr>
        <w:t>(</w:t>
      </w:r>
      <w:r>
        <w:rPr>
          <w:rStyle w:val="Hyperlink.4"/>
          <w:rtl w:val="0"/>
        </w:rPr>
        <w:t>дата обращения</w:t>
      </w:r>
      <w:r>
        <w:rPr>
          <w:rStyle w:val="Hyperlink.4"/>
          <w:rtl w:val="0"/>
        </w:rPr>
        <w:t>: 20.04.2022)</w:t>
      </w:r>
    </w:p>
    <w:p>
      <w:pPr>
        <w:pStyle w:val="Основной текст"/>
        <w:numPr>
          <w:ilvl w:val="0"/>
          <w:numId w:val="18"/>
        </w:numPr>
        <w:bidi w:val="0"/>
      </w:pPr>
      <w:r>
        <w:rPr>
          <w:rtl w:val="0"/>
        </w:rPr>
        <w:t>Trade union rights in Belarus : report of the Commission of Inquiry appointed under article 26 of the Constitution of the International Labour Organization to examine the observance by the government of the Republic of Belarus of the Freedom of Association and Protection of the Right to Organise Convention, 1940 (</w:t>
      </w:r>
      <w:r>
        <w:rPr>
          <w:rtl w:val="0"/>
        </w:rPr>
        <w:t>№</w:t>
      </w:r>
      <w:r>
        <w:rPr>
          <w:rtl w:val="0"/>
        </w:rPr>
        <w:t>. 87) and the Right to Organise and Collective Bargaining Convention, 1949 (</w:t>
      </w:r>
      <w:r>
        <w:rPr>
          <w:rtl w:val="0"/>
        </w:rPr>
        <w:t>№</w:t>
      </w:r>
      <w:r>
        <w:rPr>
          <w:rtl w:val="0"/>
        </w:rPr>
        <w:t>. 98)</w:t>
      </w:r>
      <w:r>
        <w:rPr>
          <w:rtl w:val="0"/>
        </w:rPr>
        <w:t xml:space="preserve">. </w:t>
      </w:r>
      <w:r>
        <w:rPr>
          <w:rtl w:val="0"/>
        </w:rPr>
        <w:t>July 2004</w:t>
      </w:r>
      <w:r>
        <w:rPr>
          <w:rtl w:val="0"/>
        </w:rPr>
        <w:t xml:space="preserve">. </w:t>
      </w:r>
      <w:r>
        <w:rPr>
          <w:rtl w:val="0"/>
        </w:rPr>
        <w:t xml:space="preserve">URL : </w:t>
      </w:r>
      <w:r>
        <w:rPr>
          <w:rStyle w:val="Hyperlink.3"/>
        </w:rPr>
        <w:fldChar w:fldCharType="begin" w:fldLock="0"/>
      </w:r>
      <w:r>
        <w:rPr>
          <w:rStyle w:val="Hyperlink.3"/>
        </w:rPr>
        <w:instrText xml:space="preserve"> HYPERLINK "https://www.ilo.org/public/english/standards/relm/gb/docs/gb291/pdf/ci-belarus.pdf"</w:instrText>
      </w:r>
      <w:r>
        <w:rPr>
          <w:rStyle w:val="Hyperlink.3"/>
        </w:rPr>
        <w:fldChar w:fldCharType="separate" w:fldLock="0"/>
      </w:r>
      <w:r>
        <w:rPr>
          <w:rStyle w:val="Hyperlink.3"/>
          <w:rtl w:val="0"/>
        </w:rPr>
        <w:t>https://www.ilo.org/public/english/standards/relm/gb/docs/gb291/pdf/ci-belarus.pdf</w:t>
      </w:r>
      <w:r>
        <w:rPr/>
        <w:fldChar w:fldCharType="end" w:fldLock="0"/>
      </w:r>
      <w:r>
        <w:rPr>
          <w:rtl w:val="0"/>
        </w:rPr>
        <w:t xml:space="preserve"> </w:t>
      </w:r>
      <w:r>
        <w:rPr>
          <w:rStyle w:val="Hyperlink.4"/>
          <w:rtl w:val="0"/>
        </w:rPr>
        <w:t>(</w:t>
      </w:r>
      <w:r>
        <w:rPr>
          <w:rStyle w:val="Hyperlink.4"/>
          <w:rtl w:val="0"/>
        </w:rPr>
        <w:t>дата обращения</w:t>
      </w:r>
      <w:r>
        <w:rPr>
          <w:rStyle w:val="Hyperlink.4"/>
          <w:rtl w:val="0"/>
        </w:rPr>
        <w:t>: 20.04.2022)</w:t>
      </w:r>
    </w:p>
    <w:p>
      <w:pPr>
        <w:pStyle w:val="Основной текст"/>
        <w:numPr>
          <w:ilvl w:val="0"/>
          <w:numId w:val="18"/>
        </w:numPr>
        <w:bidi w:val="0"/>
      </w:pPr>
      <w:r>
        <w:rPr>
          <w:rtl w:val="0"/>
        </w:rPr>
        <w:t>Case of Ognevenko v. Russia. 20 November 2018</w:t>
      </w:r>
      <w:r>
        <w:rPr>
          <w:rtl w:val="0"/>
        </w:rPr>
        <w:t xml:space="preserve">. </w:t>
      </w:r>
      <w:r>
        <w:rPr>
          <w:rtl w:val="0"/>
        </w:rPr>
        <w:t xml:space="preserve">URL : </w:t>
      </w:r>
      <w:r>
        <w:rPr>
          <w:rStyle w:val="Hyperlink.3"/>
        </w:rPr>
        <w:fldChar w:fldCharType="begin" w:fldLock="0"/>
      </w:r>
      <w:r>
        <w:rPr>
          <w:rStyle w:val="Hyperlink.3"/>
        </w:rPr>
        <w:instrText xml:space="preserve"> HYPERLINK "https://hudoc.echr.coe.int/eng?i=001-187732"</w:instrText>
      </w:r>
      <w:r>
        <w:rPr>
          <w:rStyle w:val="Hyperlink.3"/>
        </w:rPr>
        <w:fldChar w:fldCharType="separate" w:fldLock="0"/>
      </w:r>
      <w:r>
        <w:rPr>
          <w:rStyle w:val="Hyperlink.3"/>
          <w:rtl w:val="0"/>
        </w:rPr>
        <w:t>https://hudoc.echr.coe.int/eng?i=001-187732</w:t>
      </w:r>
      <w:r>
        <w:rPr/>
        <w:fldChar w:fldCharType="end" w:fldLock="0"/>
      </w:r>
      <w:r>
        <w:rPr>
          <w:rtl w:val="0"/>
        </w:rPr>
        <w:t xml:space="preserve"> </w:t>
      </w:r>
      <w:r>
        <w:rPr>
          <w:rStyle w:val="Hyperlink.4"/>
          <w:rtl w:val="0"/>
        </w:rPr>
        <w:t>(</w:t>
      </w:r>
      <w:r>
        <w:rPr>
          <w:rStyle w:val="Hyperlink.4"/>
          <w:rtl w:val="0"/>
        </w:rPr>
        <w:t>дата обращения</w:t>
      </w:r>
      <w:r>
        <w:rPr>
          <w:rStyle w:val="Hyperlink.4"/>
          <w:rtl w:val="0"/>
        </w:rPr>
        <w:t>: 20.04.2022)</w:t>
      </w:r>
    </w:p>
    <w:p>
      <w:pPr>
        <w:pStyle w:val="Основной текст"/>
        <w:numPr>
          <w:ilvl w:val="0"/>
          <w:numId w:val="18"/>
        </w:numPr>
        <w:bidi w:val="0"/>
      </w:pPr>
      <w:r>
        <w:rPr>
          <w:rtl w:val="0"/>
        </w:rPr>
        <w:t>Status</w:t>
      </w:r>
      <w:r>
        <w:rPr>
          <w:rtl w:val="0"/>
        </w:rPr>
        <w:t xml:space="preserve"> </w:t>
      </w:r>
      <w:r>
        <w:rPr>
          <w:rtl w:val="0"/>
          <w:lang w:val="en-US"/>
        </w:rPr>
        <w:t xml:space="preserve">of </w:t>
      </w:r>
      <w:r>
        <w:rPr>
          <w:rtl w:val="0"/>
        </w:rPr>
        <w:t>International Convention on the Protection of the Rights of All Migrant Workers and Members of their Families</w:t>
      </w:r>
      <w:r>
        <w:rPr>
          <w:rtl w:val="0"/>
        </w:rPr>
        <w:t xml:space="preserve">, </w:t>
      </w:r>
      <w:r>
        <w:rPr>
          <w:rtl w:val="0"/>
        </w:rPr>
        <w:t>18 December 1990</w:t>
      </w:r>
      <w:r>
        <w:rPr>
          <w:rtl w:val="0"/>
        </w:rPr>
        <w:t xml:space="preserve"> // </w:t>
      </w:r>
      <w:r>
        <w:rPr>
          <w:rStyle w:val="Нет"/>
          <w:rtl w:val="0"/>
          <w:lang w:val="it-IT"/>
        </w:rPr>
        <w:t>Официальный интернет</w:t>
      </w:r>
      <w:r>
        <w:rPr>
          <w:rStyle w:val="Нет"/>
          <w:rtl w:val="0"/>
          <w:lang w:val="it-IT"/>
        </w:rPr>
        <w:t>-</w:t>
      </w:r>
      <w:r>
        <w:rPr>
          <w:rStyle w:val="Нет"/>
          <w:rtl w:val="0"/>
          <w:lang w:val="it-IT"/>
        </w:rPr>
        <w:t xml:space="preserve">портал </w:t>
      </w:r>
      <w:r>
        <w:rPr>
          <w:rtl w:val="0"/>
        </w:rPr>
        <w:t>United Nations</w:t>
      </w:r>
      <w:r>
        <w:rPr>
          <w:rtl w:val="0"/>
        </w:rPr>
        <w:t xml:space="preserve"> : </w:t>
      </w:r>
      <w:r>
        <w:rPr>
          <w:rtl w:val="0"/>
        </w:rPr>
        <w:t>Treaty</w:t>
      </w:r>
      <w:r>
        <w:rPr>
          <w:rtl w:val="0"/>
        </w:rPr>
        <w:t xml:space="preserve"> </w:t>
      </w:r>
      <w:r>
        <w:rPr>
          <w:rtl w:val="0"/>
          <w:lang w:val="en-US"/>
        </w:rPr>
        <w:t xml:space="preserve">Collection. </w:t>
      </w:r>
      <w:r>
        <w:rPr>
          <w:rtl w:val="0"/>
          <w:lang w:val="en-US"/>
        </w:rPr>
        <w:t xml:space="preserve">— </w:t>
      </w:r>
      <w:r>
        <w:rPr>
          <w:rtl w:val="0"/>
          <w:lang w:val="en-US"/>
        </w:rPr>
        <w:t>URL :</w:t>
      </w:r>
      <w:r>
        <w:rPr>
          <w:rtl w:val="0"/>
        </w:rPr>
        <w:t xml:space="preserve"> </w:t>
      </w:r>
      <w:r>
        <w:rPr>
          <w:rStyle w:val="Hyperlink.1"/>
        </w:rPr>
        <w:fldChar w:fldCharType="begin" w:fldLock="0"/>
      </w:r>
      <w:r>
        <w:rPr>
          <w:rStyle w:val="Hyperlink.1"/>
        </w:rPr>
        <w:instrText xml:space="preserve"> HYPERLINK "https://treaties.un.org/Pages/ViewDetails.aspx?src=TREATY&amp;mtdsg_no=IV-13&amp;chapter=4&amp;clang=_en"</w:instrText>
      </w:r>
      <w:r>
        <w:rPr>
          <w:rStyle w:val="Hyperlink.1"/>
        </w:rPr>
        <w:fldChar w:fldCharType="separate" w:fldLock="0"/>
      </w:r>
      <w:r>
        <w:rPr>
          <w:rStyle w:val="Hyperlink.1"/>
          <w:rtl w:val="0"/>
          <w:lang w:val="en-US"/>
        </w:rPr>
        <w:t>https://treaties.un.org/Pages/ViewDetails.aspx?src=TREATY&amp;mtdsg_no=IV-13&amp;chapter=4&amp;clang=_en</w:t>
      </w:r>
      <w:r>
        <w:rPr/>
        <w:fldChar w:fldCharType="end" w:fldLock="0"/>
      </w:r>
      <w:r>
        <w:rPr>
          <w:rtl w:val="0"/>
          <w:lang w:val="en-US"/>
        </w:rPr>
        <w:t xml:space="preserve"> </w:t>
      </w:r>
      <w:r>
        <w:rPr>
          <w:rtl w:val="0"/>
        </w:rPr>
        <w:t>(</w:t>
      </w:r>
      <w:r>
        <w:rPr>
          <w:rtl w:val="0"/>
        </w:rPr>
        <w:t>дата обращения</w:t>
      </w:r>
      <w:r>
        <w:rPr>
          <w:rtl w:val="0"/>
        </w:rPr>
        <w:t>: 7.01.2022)</w:t>
      </w:r>
    </w:p>
    <w:p>
      <w:pPr>
        <w:pStyle w:val="Основной текст"/>
        <w:numPr>
          <w:ilvl w:val="0"/>
          <w:numId w:val="18"/>
        </w:numPr>
        <w:bidi w:val="0"/>
      </w:pPr>
      <w:r>
        <w:rPr>
          <w:rtl w:val="0"/>
        </w:rPr>
        <w:t xml:space="preserve">A quantum leap for gender equality : for a better future of work for all / International Labour Office. - Geneva: ILO, 2019 // </w:t>
      </w:r>
      <w:r>
        <w:rPr>
          <w:rtl w:val="0"/>
        </w:rPr>
        <w:t>Официальный интернет</w:t>
      </w:r>
      <w:r>
        <w:rPr>
          <w:rtl w:val="0"/>
        </w:rPr>
        <w:t>-</w:t>
      </w:r>
      <w:r>
        <w:rPr>
          <w:rtl w:val="0"/>
        </w:rPr>
        <w:t>портал Международной организации труда</w:t>
      </w:r>
      <w:r>
        <w:rPr>
          <w:rtl w:val="0"/>
        </w:rPr>
        <w:t xml:space="preserve">. </w:t>
      </w:r>
      <w:r>
        <w:rPr>
          <w:rtl w:val="0"/>
        </w:rPr>
        <w:t xml:space="preserve">— </w:t>
      </w:r>
      <w:r>
        <w:rPr>
          <w:rtl w:val="0"/>
        </w:rPr>
        <w:t xml:space="preserve">URL : </w:t>
      </w:r>
      <w:r>
        <w:rPr>
          <w:rStyle w:val="Hyperlink.3"/>
        </w:rPr>
        <w:fldChar w:fldCharType="begin" w:fldLock="0"/>
      </w:r>
      <w:r>
        <w:rPr>
          <w:rStyle w:val="Hyperlink.3"/>
        </w:rPr>
        <w:instrText xml:space="preserve"> HYPERLINK "https://www.ilo.org/wcmsp5/groups/public/---dgreports/---dcomm/---publ/documents/publication/wcms_674831.pdf"</w:instrText>
      </w:r>
      <w:r>
        <w:rPr>
          <w:rStyle w:val="Hyperlink.3"/>
        </w:rPr>
        <w:fldChar w:fldCharType="separate" w:fldLock="0"/>
      </w:r>
      <w:r>
        <w:rPr>
          <w:rStyle w:val="Hyperlink.3"/>
          <w:rtl w:val="0"/>
        </w:rPr>
        <w:t>https://www.ilo.org/wcmsp5/groups/public/---dgreports/---dcomm/---publ/documents/publication/wcms_674831.pdf</w:t>
      </w:r>
      <w:r>
        <w:rPr/>
        <w:fldChar w:fldCharType="end" w:fldLock="0"/>
      </w:r>
      <w:r>
        <w:rPr>
          <w:rtl w:val="0"/>
        </w:rPr>
        <w:t xml:space="preserve"> (</w:t>
      </w:r>
      <w:r>
        <w:rPr>
          <w:rtl w:val="0"/>
        </w:rPr>
        <w:t>дата обращения</w:t>
      </w:r>
      <w:r>
        <w:rPr>
          <w:rtl w:val="0"/>
        </w:rPr>
        <w:t>: 7.01.2022)</w:t>
      </w:r>
    </w:p>
    <w:p>
      <w:pPr>
        <w:pStyle w:val="Основной текст"/>
        <w:numPr>
          <w:ilvl w:val="0"/>
          <w:numId w:val="18"/>
        </w:numPr>
        <w:bidi w:val="0"/>
      </w:pPr>
      <w:r>
        <w:rPr>
          <w:rtl w:val="0"/>
        </w:rPr>
        <w:t xml:space="preserve">NORMLEX: Information System on International Labour Standards: Ratifications of P029 </w:t>
      </w:r>
      <w:r>
        <w:rPr>
          <w:rtl w:val="0"/>
        </w:rPr>
        <w:t xml:space="preserve">— </w:t>
      </w:r>
      <w:r>
        <w:rPr>
          <w:rtl w:val="0"/>
        </w:rPr>
        <w:t xml:space="preserve">Protocol of 2014 to the Forced Labour Convention, 1930. URL : </w:t>
      </w:r>
      <w:r>
        <w:rPr>
          <w:rStyle w:val="Hyperlink.3"/>
        </w:rPr>
        <w:fldChar w:fldCharType="begin" w:fldLock="0"/>
      </w:r>
      <w:r>
        <w:rPr>
          <w:rStyle w:val="Hyperlink.3"/>
        </w:rPr>
        <w:instrText xml:space="preserve"> HYPERLINK "https://www.ilo.org/dyn/normlex/en/f?p=1000:11300:0::NO:11300:P11300_INSTRUMENT_ID:3174672"</w:instrText>
      </w:r>
      <w:r>
        <w:rPr>
          <w:rStyle w:val="Hyperlink.3"/>
        </w:rPr>
        <w:fldChar w:fldCharType="separate" w:fldLock="0"/>
      </w:r>
      <w:r>
        <w:rPr>
          <w:rStyle w:val="Hyperlink.3"/>
          <w:rtl w:val="0"/>
        </w:rPr>
        <w:t>https://www.ilo.org/dyn/normlex/en/f?p=1000:11300:0::NO:11300:P11300_INSTRUMENT_ID:3174672</w:t>
      </w:r>
      <w:r>
        <w:rPr/>
        <w:fldChar w:fldCharType="end" w:fldLock="0"/>
      </w:r>
      <w:r>
        <w:rPr>
          <w:rtl w:val="0"/>
        </w:rPr>
        <w:t xml:space="preserve"> (</w:t>
      </w:r>
      <w:r>
        <w:rPr>
          <w:rtl w:val="0"/>
        </w:rPr>
        <w:t>дата обращения</w:t>
      </w:r>
      <w:r>
        <w:rPr>
          <w:rtl w:val="0"/>
        </w:rPr>
        <w:t>: 7.01.2022)</w:t>
      </w:r>
    </w:p>
    <w:p>
      <w:pPr>
        <w:pStyle w:val="Основной текст"/>
        <w:bidi w:val="0"/>
        <w:ind w:left="0" w:right="0" w:firstLine="709"/>
        <w:jc w:val="both"/>
        <w:rPr>
          <w:rStyle w:val="Нет"/>
          <w:b w:val="1"/>
          <w:bCs w:val="1"/>
          <w:u w:color="000000"/>
          <w:rtl w:val="0"/>
          <w14:textOutline w14:w="12700" w14:cap="flat">
            <w14:noFill/>
            <w14:miter w14:lim="400000"/>
          </w14:textOutline>
        </w:rPr>
      </w:pPr>
      <w:r>
        <w:rPr>
          <w:rStyle w:val="Нет"/>
          <w:b w:val="1"/>
          <w:bCs w:val="1"/>
          <w:u w:color="000000"/>
          <w:rtl w:val="0"/>
          <w:lang w:val="ru-RU"/>
          <w14:textOutline w14:w="12700" w14:cap="flat">
            <w14:noFill/>
            <w14:miter w14:lim="400000"/>
          </w14:textOutline>
        </w:rPr>
        <w:t>Нормативно</w:t>
      </w:r>
      <w:r>
        <w:rPr>
          <w:rStyle w:val="Нет"/>
          <w:b w:val="1"/>
          <w:bCs w:val="1"/>
          <w:u w:color="000000"/>
          <w:rtl w:val="0"/>
          <w:lang w:val="ru-RU"/>
          <w14:textOutline w14:w="12700" w14:cap="flat">
            <w14:noFill/>
            <w14:miter w14:lim="400000"/>
          </w14:textOutline>
        </w:rPr>
        <w:t>-</w:t>
      </w:r>
      <w:r>
        <w:rPr>
          <w:rStyle w:val="Нет"/>
          <w:b w:val="1"/>
          <w:bCs w:val="1"/>
          <w:u w:color="000000"/>
          <w:rtl w:val="0"/>
          <w:lang w:val="ru-RU"/>
          <w14:textOutline w14:w="12700" w14:cap="flat">
            <w14:noFill/>
            <w14:miter w14:lim="400000"/>
          </w14:textOutline>
        </w:rPr>
        <w:t>правовые акты и иные официальные документы Республики Армения</w:t>
      </w:r>
    </w:p>
    <w:p>
      <w:pPr>
        <w:pStyle w:val="Основной текст"/>
        <w:numPr>
          <w:ilvl w:val="0"/>
          <w:numId w:val="37"/>
        </w:numPr>
        <w:bidi w:val="0"/>
        <w:ind w:right="0"/>
        <w:jc w:val="both"/>
        <w:rPr>
          <w:u w:color="000000"/>
          <w:rtl w:val="0"/>
          <w:lang w:val="ru-RU"/>
          <w14:textOutline w14:w="12700" w14:cap="flat">
            <w14:noFill/>
            <w14:miter w14:lim="400000"/>
          </w14:textOutline>
        </w:rPr>
      </w:pPr>
      <w:r>
        <w:rPr>
          <w:rStyle w:val="Нет"/>
          <w:u w:color="000000"/>
          <w:rtl w:val="0"/>
          <w:lang w:val="ru-RU"/>
          <w14:textOutline w14:w="12700" w14:cap="flat">
            <w14:noFill/>
            <w14:miter w14:lim="400000"/>
          </w14:textOutline>
        </w:rPr>
        <w:t xml:space="preserve">Конституция Армении </w:t>
      </w:r>
      <w:r>
        <w:rPr>
          <w:rStyle w:val="Нет"/>
          <w:u w:color="000000"/>
          <w:rtl w:val="0"/>
          <w:lang w:val="ru-RU"/>
          <w14:textOutline w14:w="12700" w14:cap="flat">
            <w14:noFill/>
            <w14:miter w14:lim="400000"/>
          </w14:textOutline>
        </w:rPr>
        <w:t>(</w:t>
      </w:r>
      <w:r>
        <w:rPr>
          <w:rStyle w:val="Нет"/>
          <w:u w:color="000000"/>
          <w:rtl w:val="0"/>
          <w:lang w:val="ru-RU"/>
          <w14:textOutline w14:w="12700" w14:cap="flat">
            <w14:noFill/>
            <w14:miter w14:lim="400000"/>
          </w14:textOutline>
        </w:rPr>
        <w:t xml:space="preserve">Принята референдумом РА </w:t>
      </w:r>
      <w:r>
        <w:rPr>
          <w:rStyle w:val="Нет"/>
          <w:u w:color="000000"/>
          <w:rtl w:val="0"/>
          <w:lang w:val="ru-RU"/>
          <w14:textOutline w14:w="12700" w14:cap="flat">
            <w14:noFill/>
            <w14:miter w14:lim="400000"/>
          </w14:textOutline>
        </w:rPr>
        <w:t xml:space="preserve">5 </w:t>
      </w:r>
      <w:r>
        <w:rPr>
          <w:rStyle w:val="Нет"/>
          <w:u w:color="000000"/>
          <w:rtl w:val="0"/>
          <w:lang w:val="ru-RU"/>
          <w14:textOutline w14:w="12700" w14:cap="flat">
            <w14:noFill/>
            <w14:miter w14:lim="400000"/>
          </w14:textOutline>
        </w:rPr>
        <w:t xml:space="preserve">июля </w:t>
      </w:r>
      <w:r>
        <w:rPr>
          <w:rStyle w:val="Нет"/>
          <w:u w:color="000000"/>
          <w:rtl w:val="0"/>
          <w:lang w:val="ru-RU"/>
          <w14:textOutline w14:w="12700" w14:cap="flat">
            <w14:noFill/>
            <w14:miter w14:lim="400000"/>
          </w14:textOutline>
        </w:rPr>
        <w:t xml:space="preserve">1995 </w:t>
      </w:r>
      <w:r>
        <w:rPr>
          <w:rStyle w:val="Нет"/>
          <w:u w:color="000000"/>
          <w:rtl w:val="0"/>
          <w:lang w:val="ru-RU"/>
          <w14:textOutline w14:w="12700" w14:cap="flat">
            <w14:noFill/>
            <w14:miter w14:lim="400000"/>
          </w14:textOutline>
        </w:rPr>
        <w:t>года</w:t>
      </w:r>
      <w:r>
        <w:rPr>
          <w:rStyle w:val="Нет"/>
          <w:u w:color="000000"/>
          <w:rtl w:val="0"/>
          <w:lang w:val="ru-RU"/>
          <w14:textOutline w14:w="12700" w14:cap="flat">
            <w14:noFill/>
            <w14:miter w14:lim="400000"/>
          </w14:textOutline>
        </w:rPr>
        <w:t>) (</w:t>
      </w:r>
      <w:r>
        <w:rPr>
          <w:rStyle w:val="Нет"/>
          <w:u w:color="000000"/>
          <w:rtl w:val="0"/>
          <w:lang w:val="ru-RU"/>
          <w14:textOutline w14:w="12700" w14:cap="flat">
            <w14:noFill/>
            <w14:miter w14:lim="400000"/>
          </w14:textOutline>
        </w:rPr>
        <w:t>с изменениями и дополнениями</w:t>
      </w:r>
      <w:r>
        <w:rPr>
          <w:rStyle w:val="Нет"/>
          <w:u w:color="000000"/>
          <w:rtl w:val="0"/>
          <w:lang w:val="ru-RU"/>
          <w14:textOutline w14:w="12700" w14:cap="flat">
            <w14:noFill/>
            <w14:miter w14:lim="400000"/>
          </w14:textOutline>
        </w:rPr>
        <w:t xml:space="preserve">, </w:t>
      </w:r>
      <w:r>
        <w:rPr>
          <w:rStyle w:val="Нет"/>
          <w:u w:color="000000"/>
          <w:rtl w:val="0"/>
          <w:lang w:val="ru-RU"/>
          <w14:textOutline w14:w="12700" w14:cap="flat">
            <w14:noFill/>
            <w14:miter w14:lim="400000"/>
          </w14:textOutline>
        </w:rPr>
        <w:t xml:space="preserve">принятыми на республиканских референдумах </w:t>
      </w:r>
      <w:r>
        <w:rPr>
          <w:rStyle w:val="Нет"/>
          <w:u w:color="000000"/>
          <w:rtl w:val="0"/>
          <w:lang w:val="ru-RU"/>
          <w14:textOutline w14:w="12700" w14:cap="flat">
            <w14:noFill/>
            <w14:miter w14:lim="400000"/>
          </w14:textOutline>
        </w:rPr>
        <w:t xml:space="preserve">27 </w:t>
      </w:r>
      <w:r>
        <w:rPr>
          <w:rStyle w:val="Нет"/>
          <w:u w:color="000000"/>
          <w:rtl w:val="0"/>
          <w:lang w:val="ru-RU"/>
          <w14:textOutline w14:w="12700" w14:cap="flat">
            <w14:noFill/>
            <w14:miter w14:lim="400000"/>
          </w14:textOutline>
        </w:rPr>
        <w:t xml:space="preserve">ноября </w:t>
      </w:r>
      <w:r>
        <w:rPr>
          <w:rStyle w:val="Нет"/>
          <w:u w:color="000000"/>
          <w:rtl w:val="0"/>
          <w:lang w:val="ru-RU"/>
          <w14:textOutline w14:w="12700" w14:cap="flat">
            <w14:noFill/>
            <w14:miter w14:lim="400000"/>
          </w14:textOutline>
        </w:rPr>
        <w:t xml:space="preserve">2005 </w:t>
      </w:r>
      <w:r>
        <w:rPr>
          <w:rStyle w:val="Нет"/>
          <w:u w:color="000000"/>
          <w:rtl w:val="0"/>
          <w:lang w:val="ru-RU"/>
          <w14:textOutline w14:w="12700" w14:cap="flat">
            <w14:noFill/>
            <w14:miter w14:lim="400000"/>
          </w14:textOutline>
        </w:rPr>
        <w:t>г</w:t>
      </w:r>
      <w:r>
        <w:rPr>
          <w:rStyle w:val="Нет"/>
          <w:u w:color="000000"/>
          <w:rtl w:val="0"/>
          <w:lang w:val="ru-RU"/>
          <w14:textOutline w14:w="12700" w14:cap="flat">
            <w14:noFill/>
            <w14:miter w14:lim="400000"/>
          </w14:textOutline>
        </w:rPr>
        <w:t xml:space="preserve">. </w:t>
      </w:r>
      <w:r>
        <w:rPr>
          <w:rStyle w:val="Нет"/>
          <w:u w:color="000000"/>
          <w:rtl w:val="0"/>
          <w:lang w:val="ru-RU"/>
          <w14:textOutline w14:w="12700" w14:cap="flat">
            <w14:noFill/>
            <w14:miter w14:lim="400000"/>
          </w14:textOutline>
        </w:rPr>
        <w:t xml:space="preserve">и </w:t>
      </w:r>
      <w:r>
        <w:rPr>
          <w:rStyle w:val="Нет"/>
          <w:u w:color="000000"/>
          <w:rtl w:val="0"/>
          <w:lang w:val="ru-RU"/>
          <w14:textOutline w14:w="12700" w14:cap="flat">
            <w14:noFill/>
            <w14:miter w14:lim="400000"/>
          </w14:textOutline>
        </w:rPr>
        <w:t xml:space="preserve">6 </w:t>
      </w:r>
      <w:r>
        <w:rPr>
          <w:rStyle w:val="Нет"/>
          <w:u w:color="000000"/>
          <w:rtl w:val="0"/>
          <w:lang w:val="ru-RU"/>
          <w14:textOutline w14:w="12700" w14:cap="flat">
            <w14:noFill/>
            <w14:miter w14:lim="400000"/>
          </w14:textOutline>
        </w:rPr>
        <w:t xml:space="preserve">декабря </w:t>
      </w:r>
      <w:r>
        <w:rPr>
          <w:rStyle w:val="Нет"/>
          <w:u w:color="000000"/>
          <w:rtl w:val="0"/>
          <w:lang w:val="ru-RU"/>
          <w14:textOutline w14:w="12700" w14:cap="flat">
            <w14:noFill/>
            <w14:miter w14:lim="400000"/>
          </w14:textOutline>
        </w:rPr>
        <w:t xml:space="preserve">2015 </w:t>
      </w:r>
      <w:r>
        <w:rPr>
          <w:rStyle w:val="Нет"/>
          <w:u w:color="000000"/>
          <w:rtl w:val="0"/>
          <w:lang w:val="ru-RU"/>
          <w14:textOutline w14:w="12700" w14:cap="flat">
            <w14:noFill/>
            <w14:miter w14:lim="400000"/>
          </w14:textOutline>
        </w:rPr>
        <w:t>г</w:t>
      </w:r>
      <w:r>
        <w:rPr>
          <w:rStyle w:val="Нет"/>
          <w:u w:color="000000"/>
          <w:rtl w:val="0"/>
          <w:lang w:val="ru-RU"/>
          <w14:textOutline w14:w="12700" w14:cap="flat">
            <w14:noFill/>
            <w14:miter w14:lim="400000"/>
          </w14:textOutline>
        </w:rPr>
        <w:t xml:space="preserve">.) // </w:t>
      </w:r>
      <w:r>
        <w:rPr>
          <w:rStyle w:val="Нет"/>
          <w:u w:color="000000"/>
          <w:rtl w:val="0"/>
          <w:lang w:val="ru-RU"/>
          <w14:textOutline w14:w="12700" w14:cap="flat">
            <w14:noFill/>
            <w14:miter w14:lim="400000"/>
          </w14:textOutline>
        </w:rPr>
        <w:t>Официальный сайт правительства Республики Армения</w:t>
      </w:r>
      <w:r>
        <w:rPr>
          <w:rStyle w:val="Нет"/>
          <w:u w:color="000000"/>
          <w:rtl w:val="0"/>
          <w:lang w:val="ru-RU"/>
          <w14:textOutline w14:w="12700" w14:cap="flat">
            <w14:noFill/>
            <w14:miter w14:lim="400000"/>
          </w14:textOutline>
        </w:rPr>
        <w:t xml:space="preserve">. </w:t>
      </w:r>
      <w:r>
        <w:rPr>
          <w:rStyle w:val="Hyperlink.4"/>
          <w:u w:color="000000"/>
          <w:rtl w:val="0"/>
          <w:lang w:val="en-US"/>
          <w14:textOutline w14:w="12700" w14:cap="flat">
            <w14:noFill/>
            <w14:miter w14:lim="400000"/>
          </w14:textOutline>
        </w:rPr>
        <w:t>URL :</w:t>
      </w:r>
      <w:r>
        <w:rPr>
          <w:rStyle w:val="Нет"/>
          <w:u w:color="000000"/>
          <w:rtl w:val="0"/>
          <w:lang w:val="ru-RU"/>
          <w14:textOutline w14:w="12700" w14:cap="flat">
            <w14:noFill/>
            <w14:miter w14:lim="400000"/>
          </w14:textOutline>
        </w:rPr>
        <w:t xml:space="preserve"> </w:t>
      </w:r>
      <w:r>
        <w:rPr>
          <w:rStyle w:val="Hyperlink.4"/>
          <w:u w:color="000000"/>
          <w:rtl w:val="0"/>
          <w:lang w:val="en-US"/>
          <w14:textOutline w14:w="12700" w14:cap="flat">
            <w14:noFill/>
            <w14:miter w14:lim="400000"/>
          </w14:textOutline>
        </w:rPr>
        <w:fldChar w:fldCharType="begin" w:fldLock="0"/>
      </w:r>
      <w:r>
        <w:rPr>
          <w:rStyle w:val="Hyperlink.4"/>
          <w:u w:color="000000"/>
          <w:rtl w:val="0"/>
          <w:lang w:val="en-US"/>
          <w14:textOutline w14:w="12700" w14:cap="flat">
            <w14:noFill/>
            <w14:miter w14:lim="400000"/>
          </w14:textOutline>
        </w:rPr>
        <w:instrText xml:space="preserve"> HYPERLINK "https://www.gov.am/u_files/file/Constitution/Constitution-nor.pdf"</w:instrText>
      </w:r>
      <w:r>
        <w:rPr>
          <w:rStyle w:val="Hyperlink.4"/>
          <w:u w:color="000000"/>
          <w:rtl w:val="0"/>
          <w:lang w:val="en-US"/>
          <w14:textOutline w14:w="12700" w14:cap="flat">
            <w14:noFill/>
            <w14:miter w14:lim="400000"/>
          </w14:textOutline>
        </w:rPr>
        <w:fldChar w:fldCharType="separate" w:fldLock="0"/>
      </w:r>
      <w:r>
        <w:rPr>
          <w:rStyle w:val="Hyperlink.4"/>
          <w:u w:color="000000"/>
          <w:rtl w:val="0"/>
          <w:lang w:val="en-US"/>
          <w14:textOutline w14:w="12700" w14:cap="flat">
            <w14:noFill/>
            <w14:miter w14:lim="400000"/>
          </w14:textOutline>
        </w:rPr>
        <w:t>https://www.gov.am/u_files/file/Constitution/Constitution-nor.pdf</w:t>
      </w:r>
      <w:r>
        <w:rPr>
          <w:u w:color="000000"/>
          <w:rtl w:val="0"/>
          <w14:textOutline w14:w="12700" w14:cap="flat">
            <w14:noFill/>
            <w14:miter w14:lim="400000"/>
          </w14:textOutline>
        </w:rPr>
        <w:fldChar w:fldCharType="end" w:fldLock="0"/>
      </w:r>
      <w:r>
        <w:rPr>
          <w:rStyle w:val="Hyperlink.4"/>
          <w:u w:color="000000"/>
          <w:rtl w:val="0"/>
          <w:lang w:val="en-US"/>
          <w14:textOutline w14:w="12700" w14:cap="flat">
            <w14:noFill/>
            <w14:miter w14:lim="400000"/>
          </w14:textOutline>
        </w:rPr>
        <w:t xml:space="preserve"> </w:t>
      </w:r>
      <w:r>
        <w:rPr>
          <w:rStyle w:val="Нет"/>
          <w:u w:color="000000"/>
          <w:rtl w:val="0"/>
          <w:lang w:val="ru-RU"/>
          <w14:textOutline w14:w="12700" w14:cap="flat">
            <w14:noFill/>
            <w14:miter w14:lim="400000"/>
          </w14:textOutline>
        </w:rPr>
        <w:t>(</w:t>
      </w:r>
      <w:r>
        <w:rPr>
          <w:rStyle w:val="Нет"/>
          <w:u w:color="000000"/>
          <w:rtl w:val="0"/>
          <w:lang w:val="ru-RU"/>
          <w14:textOutline w14:w="12700" w14:cap="flat">
            <w14:noFill/>
            <w14:miter w14:lim="400000"/>
          </w14:textOutline>
        </w:rPr>
        <w:t xml:space="preserve">дата обращения </w:t>
      </w:r>
      <w:r>
        <w:rPr>
          <w:rStyle w:val="Нет"/>
          <w:u w:color="000000"/>
          <w:rtl w:val="0"/>
          <w:lang w:val="ru-RU"/>
          <w14:textOutline w14:w="12700" w14:cap="flat">
            <w14:noFill/>
            <w14:miter w14:lim="400000"/>
          </w14:textOutline>
        </w:rPr>
        <w:t>14.04.202</w:t>
      </w:r>
      <w:r>
        <w:rPr>
          <w:rStyle w:val="Нет"/>
          <w:u w:color="000000"/>
          <w:rtl w:val="0"/>
          <w:lang w:val="ru-RU"/>
          <w14:textOutline w14:w="12700" w14:cap="flat">
            <w14:noFill/>
            <w14:miter w14:lim="400000"/>
          </w14:textOutline>
        </w:rPr>
        <w:t>2</w:t>
      </w:r>
      <w:r>
        <w:rPr>
          <w:rStyle w:val="Нет"/>
          <w:u w:color="000000"/>
          <w:rtl w:val="0"/>
          <w:lang w:val="ru-RU"/>
          <w14:textOutline w14:w="12700" w14:cap="flat">
            <w14:noFill/>
            <w14:miter w14:lim="400000"/>
          </w14:textOutline>
        </w:rPr>
        <w:t>)</w:t>
      </w:r>
    </w:p>
    <w:p>
      <w:pPr>
        <w:pStyle w:val="Основной текст"/>
        <w:numPr>
          <w:ilvl w:val="0"/>
          <w:numId w:val="18"/>
        </w:numPr>
        <w:bidi w:val="0"/>
      </w:pPr>
      <w:r>
        <w:rPr>
          <w:rStyle w:val="Нет"/>
          <w:u w:color="000000"/>
          <w:rtl w:val="0"/>
          <w:lang w:val="ru-RU"/>
          <w14:textOutline w14:w="12700" w14:cap="flat">
            <w14:noFill/>
            <w14:miter w14:lim="400000"/>
          </w14:textOutline>
        </w:rPr>
        <w:t xml:space="preserve">Трудовой кодекс Республики Армения от </w:t>
      </w:r>
      <w:r>
        <w:rPr>
          <w:rStyle w:val="Нет"/>
          <w:u w:color="000000"/>
          <w:rtl w:val="0"/>
          <w:lang w:val="ru-RU"/>
          <w14:textOutline w14:w="12700" w14:cap="flat">
            <w14:noFill/>
            <w14:miter w14:lim="400000"/>
          </w14:textOutline>
        </w:rPr>
        <w:t xml:space="preserve">14 </w:t>
      </w:r>
      <w:r>
        <w:rPr>
          <w:rStyle w:val="Нет"/>
          <w:u w:color="000000"/>
          <w:rtl w:val="0"/>
          <w:lang w:val="ru-RU"/>
          <w14:textOutline w14:w="12700" w14:cap="flat">
            <w14:noFill/>
            <w14:miter w14:lim="400000"/>
          </w14:textOutline>
        </w:rPr>
        <w:t xml:space="preserve">декабря </w:t>
      </w:r>
      <w:r>
        <w:rPr>
          <w:rStyle w:val="Нет"/>
          <w:u w:color="000000"/>
          <w:rtl w:val="0"/>
          <w:lang w:val="ru-RU"/>
          <w14:textOutline w14:w="12700" w14:cap="flat">
            <w14:noFill/>
            <w14:miter w14:lim="400000"/>
          </w14:textOutline>
        </w:rPr>
        <w:t xml:space="preserve">2004 </w:t>
      </w:r>
      <w:r>
        <w:rPr>
          <w:rStyle w:val="Нет"/>
          <w:u w:color="000000"/>
          <w:rtl w:val="0"/>
          <w:lang w:val="ru-RU"/>
          <w14:textOutline w14:w="12700" w14:cap="flat">
            <w14:noFill/>
            <w14:miter w14:lim="400000"/>
          </w14:textOutline>
        </w:rPr>
        <w:t>года №ЗР</w:t>
      </w:r>
      <w:r>
        <w:rPr>
          <w:rStyle w:val="Нет"/>
          <w:u w:color="000000"/>
          <w:rtl w:val="0"/>
          <w:lang w:val="ru-RU"/>
          <w14:textOutline w14:w="12700" w14:cap="flat">
            <w14:noFill/>
            <w14:miter w14:lim="400000"/>
          </w14:textOutline>
        </w:rPr>
        <w:t xml:space="preserve">-124 // </w:t>
      </w:r>
      <w:r>
        <w:rPr>
          <w:rStyle w:val="Нет"/>
          <w:u w:color="000000"/>
          <w:rtl w:val="0"/>
          <w:lang w:val="ru-RU"/>
          <w14:textOutline w14:w="12700" w14:cap="flat">
            <w14:noFill/>
            <w14:miter w14:lim="400000"/>
          </w14:textOutline>
        </w:rPr>
        <w:t>Официальный сайт правительства Республики Армения</w:t>
      </w:r>
      <w:r>
        <w:rPr>
          <w:rStyle w:val="Нет"/>
          <w:u w:color="000000"/>
          <w:rtl w:val="0"/>
          <w:lang w:val="ru-RU"/>
          <w14:textOutline w14:w="12700" w14:cap="flat">
            <w14:noFill/>
            <w14:miter w14:lim="400000"/>
          </w14:textOutline>
        </w:rPr>
        <w:t xml:space="preserve">. URL : </w:t>
      </w:r>
      <w:r>
        <w:rPr>
          <w:rStyle w:val="Hyperlink.3"/>
        </w:rPr>
        <w:fldChar w:fldCharType="begin" w:fldLock="0"/>
      </w:r>
      <w:r>
        <w:rPr>
          <w:rStyle w:val="Hyperlink.3"/>
        </w:rPr>
        <w:instrText xml:space="preserve"> HYPERLINK "https://www.arlis.am/documentview.aspx?docid=62843"</w:instrText>
      </w:r>
      <w:r>
        <w:rPr>
          <w:rStyle w:val="Hyperlink.3"/>
        </w:rPr>
        <w:fldChar w:fldCharType="separate" w:fldLock="0"/>
      </w:r>
      <w:r>
        <w:rPr>
          <w:rStyle w:val="Hyperlink.3"/>
          <w:rtl w:val="0"/>
        </w:rPr>
        <w:t>https://www.arlis.am/documentview.aspx?docid=62843</w:t>
      </w:r>
      <w:r>
        <w:rPr/>
        <w:fldChar w:fldCharType="end" w:fldLock="0"/>
      </w:r>
      <w:r>
        <w:rPr>
          <w:rStyle w:val="Нет"/>
          <w:u w:color="000000"/>
          <w:rtl w:val="0"/>
          <w:lang w:val="ru-RU"/>
          <w14:textOutline w14:w="12700" w14:cap="flat">
            <w14:noFill/>
            <w14:miter w14:lim="400000"/>
          </w14:textOutline>
        </w:rPr>
        <w:t xml:space="preserve"> </w:t>
      </w:r>
    </w:p>
    <w:p>
      <w:pPr>
        <w:pStyle w:val="Основной текст"/>
        <w:numPr>
          <w:ilvl w:val="0"/>
          <w:numId w:val="18"/>
        </w:numPr>
        <w:bidi w:val="0"/>
      </w:pPr>
      <w:r>
        <w:rPr>
          <w:rStyle w:val="Нет"/>
          <w:u w:color="000000"/>
          <w:rtl w:val="0"/>
          <w:lang w:val="ru-RU"/>
          <w14:textOutline w14:w="12700" w14:cap="flat">
            <w14:noFill/>
            <w14:miter w14:lim="400000"/>
          </w14:textOutline>
        </w:rPr>
        <w:t>О профессиональных союзах</w:t>
      </w:r>
      <w:r>
        <w:rPr>
          <w:rStyle w:val="Нет"/>
          <w:u w:color="000000"/>
          <w:rtl w:val="0"/>
          <w:lang w:val="ru-RU"/>
          <w14:textOutline w14:w="12700" w14:cap="flat">
            <w14:noFill/>
            <w14:miter w14:lim="400000"/>
          </w14:textOutline>
        </w:rPr>
        <w:t xml:space="preserve"> : </w:t>
      </w:r>
      <w:r>
        <w:rPr>
          <w:rStyle w:val="Нет"/>
          <w:u w:color="000000"/>
          <w:rtl w:val="0"/>
          <w:lang w:val="ru-RU"/>
          <w14:textOutline w14:w="12700" w14:cap="flat">
            <w14:noFill/>
            <w14:miter w14:lim="400000"/>
          </w14:textOutline>
        </w:rPr>
        <w:t>Закон Республики Армения</w:t>
      </w:r>
      <w:r>
        <w:rPr>
          <w:rStyle w:val="Нет"/>
          <w:u w:color="000000"/>
          <w:rtl w:val="0"/>
          <w:lang w:val="ru-RU"/>
          <w14:textOutline w14:w="12700" w14:cap="flat">
            <w14:noFill/>
            <w14:miter w14:lim="400000"/>
          </w14:textOutline>
        </w:rPr>
        <w:t xml:space="preserve"> от </w:t>
      </w:r>
      <w:r>
        <w:rPr>
          <w:rStyle w:val="Нет"/>
          <w:u w:color="000000"/>
          <w:rtl w:val="0"/>
          <w:lang w:val="ru-RU"/>
          <w14:textOutline w14:w="12700" w14:cap="flat">
            <w14:noFill/>
            <w14:miter w14:lim="400000"/>
          </w14:textOutline>
        </w:rPr>
        <w:t>05.12.2000</w:t>
      </w:r>
      <w:r>
        <w:rPr>
          <w:rStyle w:val="Нет"/>
          <w:u w:color="000000"/>
          <w:rtl w:val="0"/>
          <w:lang w:val="ru-RU"/>
          <w14:textOutline w14:w="12700" w14:cap="flat">
            <w14:noFill/>
            <w14:miter w14:lim="400000"/>
          </w14:textOutline>
        </w:rPr>
        <w:t xml:space="preserve"> г</w:t>
      </w:r>
      <w:r>
        <w:rPr>
          <w:rStyle w:val="Нет"/>
          <w:u w:color="000000"/>
          <w:rtl w:val="0"/>
          <w:lang w:val="ru-RU"/>
          <w14:textOutline w14:w="12700" w14:cap="flat">
            <w14:noFill/>
            <w14:miter w14:lim="400000"/>
          </w14:textOutline>
        </w:rPr>
        <w:t>.</w:t>
      </w:r>
      <w:r>
        <w:rPr>
          <w:rStyle w:val="Нет"/>
          <w:u w:color="000000"/>
          <w:rtl w:val="0"/>
          <w:lang w:val="ru-RU"/>
          <w14:textOutline w14:w="12700" w14:cap="flat">
            <w14:noFill/>
            <w14:miter w14:lim="400000"/>
          </w14:textOutline>
        </w:rPr>
        <w:t xml:space="preserve"> № ЗР</w:t>
      </w:r>
      <w:r>
        <w:rPr>
          <w:rStyle w:val="Нет"/>
          <w:u w:color="000000"/>
          <w:rtl w:val="0"/>
          <w:lang w:val="ru-RU"/>
          <w14:textOutline w14:w="12700" w14:cap="flat">
            <w14:noFill/>
            <w14:miter w14:lim="400000"/>
          </w14:textOutline>
        </w:rPr>
        <w:t>-135</w:t>
      </w:r>
      <w:r>
        <w:rPr>
          <w:rStyle w:val="Нет"/>
          <w:u w:color="000000"/>
          <w:rtl w:val="0"/>
          <w:lang w:val="ru-RU"/>
          <w14:textOutline w14:w="12700" w14:cap="flat">
            <w14:noFill/>
            <w14:miter w14:lim="400000"/>
          </w14:textOutline>
        </w:rPr>
        <w:t xml:space="preserve"> </w:t>
      </w:r>
      <w:r>
        <w:rPr>
          <w:rtl w:val="0"/>
        </w:rPr>
        <w:t xml:space="preserve">// </w:t>
      </w:r>
      <w:r>
        <w:rPr>
          <w:rtl w:val="0"/>
        </w:rPr>
        <w:t xml:space="preserve">Официальный сайт </w:t>
      </w:r>
      <w:r>
        <w:rPr>
          <w:rtl w:val="0"/>
        </w:rPr>
        <w:t>национального собрания</w:t>
      </w:r>
      <w:r>
        <w:rPr>
          <w:rtl w:val="0"/>
        </w:rPr>
        <w:t xml:space="preserve"> Республики Армения</w:t>
      </w:r>
      <w:r>
        <w:rPr>
          <w:rtl w:val="0"/>
        </w:rPr>
        <w:t xml:space="preserve">. </w:t>
      </w:r>
      <w:r>
        <w:rPr>
          <w:rStyle w:val="Hyperlink.4"/>
          <w:rtl w:val="0"/>
          <w:lang w:val="en-US"/>
        </w:rPr>
        <w:t>URL :</w:t>
      </w:r>
      <w:r>
        <w:rPr>
          <w:rStyle w:val="Нет"/>
          <w:u w:color="000000"/>
          <w:rtl w:val="0"/>
          <w:lang w:val="ru-RU"/>
          <w14:textOutline w14:w="12700" w14:cap="flat">
            <w14:noFill/>
            <w14:miter w14:lim="400000"/>
          </w14:textOutline>
        </w:rPr>
        <w:t xml:space="preserve"> </w:t>
      </w:r>
      <w:r>
        <w:rPr>
          <w:rStyle w:val="Hyperlink.3"/>
        </w:rPr>
        <w:fldChar w:fldCharType="begin" w:fldLock="0"/>
      </w:r>
      <w:r>
        <w:rPr>
          <w:rStyle w:val="Hyperlink.3"/>
        </w:rPr>
        <w:instrText xml:space="preserve"> HYPERLINK "http://www.parliament.am/legislation.php?sel=show&amp;ID=1504&amp;lang=rus"</w:instrText>
      </w:r>
      <w:r>
        <w:rPr>
          <w:rStyle w:val="Hyperlink.3"/>
        </w:rPr>
        <w:fldChar w:fldCharType="separate" w:fldLock="0"/>
      </w:r>
      <w:r>
        <w:rPr>
          <w:rStyle w:val="Hyperlink.3"/>
          <w:rtl w:val="0"/>
        </w:rPr>
        <w:t>http://www.parliament.am/legislation.php?sel=show&amp;ID=1504&amp;lang=rus</w:t>
      </w:r>
      <w:r>
        <w:rPr/>
        <w:fldChar w:fldCharType="end" w:fldLock="0"/>
      </w:r>
      <w:r>
        <w:rPr>
          <w:rStyle w:val="Нет"/>
          <w:u w:color="000000"/>
          <w:rtl w:val="0"/>
          <w:lang w:val="ru-RU"/>
          <w14:textOutline w14:w="12700" w14:cap="flat">
            <w14:noFill/>
            <w14:miter w14:lim="400000"/>
          </w14:textOutline>
        </w:rPr>
        <w:t xml:space="preserve"> </w:t>
      </w:r>
      <w:r>
        <w:rPr>
          <w:rtl w:val="0"/>
        </w:rPr>
        <w:t>(</w:t>
      </w:r>
      <w:r>
        <w:rPr>
          <w:rtl w:val="0"/>
        </w:rPr>
        <w:t xml:space="preserve">дата обращения </w:t>
      </w:r>
      <w:r>
        <w:rPr>
          <w:rtl w:val="0"/>
        </w:rPr>
        <w:t>14.04.202</w:t>
      </w:r>
      <w:r>
        <w:rPr>
          <w:rtl w:val="0"/>
        </w:rPr>
        <w:t>2</w:t>
      </w:r>
      <w:r>
        <w:rPr>
          <w:rtl w:val="0"/>
        </w:rPr>
        <w:t>)</w:t>
      </w:r>
    </w:p>
    <w:p>
      <w:pPr>
        <w:pStyle w:val="Основной текст"/>
        <w:numPr>
          <w:ilvl w:val="0"/>
          <w:numId w:val="18"/>
        </w:numPr>
        <w:bidi w:val="0"/>
      </w:pPr>
      <w:r>
        <w:rPr>
          <w:rStyle w:val="Нет"/>
          <w:u w:color="000000"/>
          <w:rtl w:val="0"/>
          <w:lang w:val="ru-RU"/>
          <w14:textOutline w14:w="12700" w14:cap="flat">
            <w14:noFill/>
            <w14:miter w14:lim="400000"/>
          </w14:textOutline>
        </w:rPr>
        <w:t>О праздниках и памятных днях Республики Армения</w:t>
      </w:r>
      <w:r>
        <w:rPr>
          <w:rStyle w:val="Нет"/>
          <w:u w:color="000000"/>
          <w:rtl w:val="0"/>
          <w:lang w:val="ru-RU"/>
          <w14:textOutline w14:w="12700" w14:cap="flat">
            <w14:noFill/>
            <w14:miter w14:lim="400000"/>
          </w14:textOutline>
        </w:rPr>
        <w:t xml:space="preserve"> : </w:t>
      </w:r>
      <w:r>
        <w:rPr>
          <w:rStyle w:val="Нет"/>
          <w:u w:color="000000"/>
          <w:rtl w:val="0"/>
          <w:lang w:val="ru-RU"/>
          <w14:textOutline w14:w="12700" w14:cap="flat">
            <w14:noFill/>
            <w14:miter w14:lim="400000"/>
          </w14:textOutline>
        </w:rPr>
        <w:t>Закон Республики Армения</w:t>
      </w:r>
      <w:r>
        <w:rPr>
          <w:rStyle w:val="Нет"/>
          <w:u w:color="000000"/>
          <w:rtl w:val="0"/>
          <w:lang w:val="ru-RU"/>
          <w14:textOutline w14:w="12700" w14:cap="flat">
            <w14:noFill/>
            <w14:miter w14:lim="400000"/>
          </w14:textOutline>
        </w:rPr>
        <w:t xml:space="preserve"> от </w:t>
      </w:r>
      <w:r>
        <w:rPr>
          <w:rStyle w:val="Нет"/>
          <w:u w:color="000000"/>
          <w:rtl w:val="0"/>
          <w:lang w:val="ru-RU"/>
          <w14:textOutline w14:w="12700" w14:cap="flat">
            <w14:noFill/>
            <w14:miter w14:lim="400000"/>
          </w14:textOutline>
        </w:rPr>
        <w:t xml:space="preserve">06.01.2001 </w:t>
      </w:r>
      <w:r>
        <w:rPr>
          <w:rStyle w:val="Нет"/>
          <w:u w:color="000000"/>
          <w:rtl w:val="0"/>
          <w:lang w:val="ru-RU"/>
          <w14:textOutline w14:w="12700" w14:cap="flat">
            <w14:noFill/>
            <w14:miter w14:lim="400000"/>
          </w14:textOutline>
        </w:rPr>
        <w:t>№ ЗР</w:t>
      </w:r>
      <w:r>
        <w:rPr>
          <w:rStyle w:val="Нет"/>
          <w:u w:color="000000"/>
          <w:rtl w:val="0"/>
          <w:lang w:val="ru-RU"/>
          <w14:textOutline w14:w="12700" w14:cap="flat">
            <w14:noFill/>
            <w14:miter w14:lim="400000"/>
          </w14:textOutline>
        </w:rPr>
        <w:t>-200</w:t>
      </w:r>
      <w:r>
        <w:rPr>
          <w:rStyle w:val="Нет"/>
          <w:u w:color="000000"/>
          <w:rtl w:val="0"/>
          <w:lang w:val="ru-RU"/>
          <w14:textOutline w14:w="12700" w14:cap="flat">
            <w14:noFill/>
            <w14:miter w14:lim="400000"/>
          </w14:textOutline>
        </w:rPr>
        <w:t xml:space="preserve"> // </w:t>
      </w:r>
      <w:r>
        <w:rPr>
          <w:rtl w:val="0"/>
        </w:rPr>
        <w:t xml:space="preserve">Официальный сайт </w:t>
      </w:r>
      <w:r>
        <w:rPr>
          <w:rtl w:val="0"/>
        </w:rPr>
        <w:t>национального собрания</w:t>
      </w:r>
      <w:r>
        <w:rPr>
          <w:rtl w:val="0"/>
        </w:rPr>
        <w:t xml:space="preserve"> Республики Армения</w:t>
      </w:r>
      <w:r>
        <w:rPr>
          <w:rtl w:val="0"/>
        </w:rPr>
        <w:t xml:space="preserve">. </w:t>
      </w:r>
      <w:r>
        <w:rPr>
          <w:rStyle w:val="Hyperlink.4"/>
          <w:rtl w:val="0"/>
          <w:lang w:val="en-US"/>
        </w:rPr>
        <w:t>URL :</w:t>
      </w:r>
      <w:r>
        <w:rPr>
          <w:rStyle w:val="Нет"/>
          <w:u w:color="000000"/>
          <w:rtl w:val="0"/>
          <w:lang w:val="ru-RU"/>
          <w14:textOutline w14:w="12700" w14:cap="flat">
            <w14:noFill/>
            <w14:miter w14:lim="400000"/>
          </w14:textOutline>
        </w:rPr>
        <w:t xml:space="preserve"> </w:t>
      </w:r>
      <w:r>
        <w:rPr>
          <w:rStyle w:val="Hyperlink.3"/>
        </w:rPr>
        <w:fldChar w:fldCharType="begin" w:fldLock="0"/>
      </w:r>
      <w:r>
        <w:rPr>
          <w:rStyle w:val="Hyperlink.3"/>
        </w:rPr>
        <w:instrText xml:space="preserve"> HYPERLINK "http://www.parliament.am/legislation.php?sel=show&amp;ID=1274&amp;lang=rus"</w:instrText>
      </w:r>
      <w:r>
        <w:rPr>
          <w:rStyle w:val="Hyperlink.3"/>
        </w:rPr>
        <w:fldChar w:fldCharType="separate" w:fldLock="0"/>
      </w:r>
      <w:r>
        <w:rPr>
          <w:rStyle w:val="Hyperlink.3"/>
          <w:rtl w:val="0"/>
        </w:rPr>
        <w:t>http://www.parliament.am/legislation.php?sel=show&amp;ID=1274&amp;lang=rus</w:t>
      </w:r>
      <w:r>
        <w:rPr/>
        <w:fldChar w:fldCharType="end" w:fldLock="0"/>
      </w:r>
      <w:r>
        <w:rPr>
          <w:rStyle w:val="Нет"/>
          <w:u w:color="000000"/>
          <w:rtl w:val="0"/>
          <w:lang w:val="ru-RU"/>
          <w14:textOutline w14:w="12700" w14:cap="flat">
            <w14:noFill/>
            <w14:miter w14:lim="400000"/>
          </w14:textOutline>
        </w:rPr>
        <w:t xml:space="preserve"> </w:t>
      </w:r>
      <w:r>
        <w:rPr>
          <w:rtl w:val="0"/>
        </w:rPr>
        <w:t>(</w:t>
      </w:r>
      <w:r>
        <w:rPr>
          <w:rtl w:val="0"/>
        </w:rPr>
        <w:t xml:space="preserve">дата обращения </w:t>
      </w:r>
      <w:r>
        <w:rPr>
          <w:rtl w:val="0"/>
        </w:rPr>
        <w:t>14.04.202</w:t>
      </w:r>
      <w:r>
        <w:rPr>
          <w:rtl w:val="0"/>
        </w:rPr>
        <w:t>2</w:t>
      </w:r>
      <w:r>
        <w:rPr>
          <w:rtl w:val="0"/>
        </w:rPr>
        <w:t>)</w:t>
      </w:r>
    </w:p>
    <w:p>
      <w:pPr>
        <w:pStyle w:val="Основной текст"/>
        <w:numPr>
          <w:ilvl w:val="0"/>
          <w:numId w:val="18"/>
        </w:numPr>
        <w:bidi w:val="0"/>
      </w:pPr>
      <w:r>
        <w:rPr>
          <w:rStyle w:val="Нет"/>
          <w:u w:color="000000"/>
          <w:rtl w:val="0"/>
          <w:lang w:val="ru-RU"/>
          <w14:textOutline w14:w="12700" w14:cap="flat">
            <w14:noFill/>
            <w14:miter w14:lim="400000"/>
          </w14:textOutline>
        </w:rPr>
        <w:t>О занятости</w:t>
      </w:r>
      <w:r>
        <w:rPr>
          <w:rStyle w:val="Нет"/>
          <w:u w:color="000000"/>
          <w:rtl w:val="0"/>
          <w:lang w:val="ru-RU"/>
          <w14:textOutline w14:w="12700" w14:cap="flat">
            <w14:noFill/>
            <w14:miter w14:lim="400000"/>
          </w14:textOutline>
        </w:rPr>
        <w:t xml:space="preserve"> : </w:t>
      </w:r>
      <w:r>
        <w:rPr>
          <w:rStyle w:val="Нет"/>
          <w:u w:color="000000"/>
          <w:rtl w:val="0"/>
          <w:lang w:val="ru-RU"/>
          <w14:textOutline w14:w="12700" w14:cap="flat">
            <w14:noFill/>
            <w14:miter w14:lim="400000"/>
          </w14:textOutline>
        </w:rPr>
        <w:t>Закон Республики Армения</w:t>
      </w:r>
      <w:r>
        <w:rPr>
          <w:rStyle w:val="Нет"/>
          <w:u w:color="000000"/>
          <w:rtl w:val="0"/>
          <w:lang w:val="ru-RU"/>
          <w14:textOutline w14:w="12700" w14:cap="flat">
            <w14:noFill/>
            <w14:miter w14:lim="400000"/>
          </w14:textOutline>
        </w:rPr>
        <w:t xml:space="preserve"> от </w:t>
      </w:r>
      <w:r>
        <w:rPr>
          <w:rStyle w:val="Нет"/>
          <w:u w:color="000000"/>
          <w:rtl w:val="0"/>
          <w:lang w:val="ru-RU"/>
          <w14:textOutline w14:w="12700" w14:cap="flat">
            <w14:noFill/>
            <w14:miter w14:lim="400000"/>
          </w14:textOutline>
        </w:rPr>
        <w:t xml:space="preserve">28.12.2013 </w:t>
      </w:r>
      <w:r>
        <w:rPr>
          <w:rStyle w:val="Нет"/>
          <w:u w:color="000000"/>
          <w:rtl w:val="0"/>
          <w:lang w:val="ru-RU"/>
          <w14:textOutline w14:w="12700" w14:cap="flat">
            <w14:noFill/>
            <w14:miter w14:lim="400000"/>
          </w14:textOutline>
        </w:rPr>
        <w:t>№ ЗР</w:t>
      </w:r>
      <w:r>
        <w:rPr>
          <w:rStyle w:val="Нет"/>
          <w:u w:color="000000"/>
          <w:rtl w:val="0"/>
          <w:lang w:val="ru-RU"/>
          <w14:textOutline w14:w="12700" w14:cap="flat">
            <w14:noFill/>
            <w14:miter w14:lim="400000"/>
          </w14:textOutline>
        </w:rPr>
        <w:t>-152</w:t>
      </w:r>
      <w:r>
        <w:rPr>
          <w:rStyle w:val="Нет"/>
          <w:u w:color="000000"/>
          <w:rtl w:val="0"/>
          <w:lang w:val="ru-RU"/>
          <w14:textOutline w14:w="12700" w14:cap="flat">
            <w14:noFill/>
            <w14:miter w14:lim="400000"/>
          </w14:textOutline>
        </w:rPr>
        <w:t xml:space="preserve"> //  </w:t>
      </w:r>
      <w:r>
        <w:rPr>
          <w:rtl w:val="0"/>
        </w:rPr>
        <w:t xml:space="preserve">Официальный сайт </w:t>
      </w:r>
      <w:r>
        <w:rPr>
          <w:rtl w:val="0"/>
        </w:rPr>
        <w:t>национального собрания</w:t>
      </w:r>
      <w:r>
        <w:rPr>
          <w:rtl w:val="0"/>
        </w:rPr>
        <w:t xml:space="preserve"> Республики Армения</w:t>
      </w:r>
      <w:r>
        <w:rPr>
          <w:rtl w:val="0"/>
        </w:rPr>
        <w:t xml:space="preserve">. </w:t>
      </w:r>
      <w:r>
        <w:rPr>
          <w:rStyle w:val="Hyperlink.4"/>
          <w:rtl w:val="0"/>
          <w:lang w:val="en-US"/>
        </w:rPr>
        <w:t xml:space="preserve">URL : </w:t>
      </w:r>
      <w:r>
        <w:rPr>
          <w:rStyle w:val="Hyperlink.4"/>
          <w:rtl w:val="0"/>
        </w:rPr>
        <w:t xml:space="preserve"> </w:t>
      </w:r>
      <w:r>
        <w:rPr>
          <w:rStyle w:val="Hyperlink.3"/>
        </w:rPr>
        <w:fldChar w:fldCharType="begin" w:fldLock="0"/>
      </w:r>
      <w:r>
        <w:rPr>
          <w:rStyle w:val="Hyperlink.3"/>
        </w:rPr>
        <w:instrText xml:space="preserve"> HYPERLINK "http://www.parliament.am/legislation.php?sel=show&amp;ID=4860&amp;lang=rus"</w:instrText>
      </w:r>
      <w:r>
        <w:rPr>
          <w:rStyle w:val="Hyperlink.3"/>
        </w:rPr>
        <w:fldChar w:fldCharType="separate" w:fldLock="0"/>
      </w:r>
      <w:r>
        <w:rPr>
          <w:rStyle w:val="Hyperlink.3"/>
          <w:rtl w:val="0"/>
        </w:rPr>
        <w:t>http://www.parliament.am/legislation.php?sel=show&amp;ID=4860&amp;lang=rus</w:t>
      </w:r>
      <w:r>
        <w:rPr/>
        <w:fldChar w:fldCharType="end" w:fldLock="0"/>
      </w:r>
      <w:r>
        <w:rPr>
          <w:rStyle w:val="Нет"/>
          <w:u w:color="000000"/>
          <w:rtl w:val="0"/>
          <w:lang w:val="ru-RU"/>
          <w14:textOutline w14:w="12700" w14:cap="flat">
            <w14:noFill/>
            <w14:miter w14:lim="400000"/>
          </w14:textOutline>
        </w:rPr>
        <w:t xml:space="preserve"> </w:t>
      </w:r>
      <w:r>
        <w:rPr>
          <w:rtl w:val="0"/>
        </w:rPr>
        <w:t>(</w:t>
      </w:r>
      <w:r>
        <w:rPr>
          <w:rtl w:val="0"/>
        </w:rPr>
        <w:t xml:space="preserve">дата обращения </w:t>
      </w:r>
      <w:r>
        <w:rPr>
          <w:rtl w:val="0"/>
        </w:rPr>
        <w:t>14.04.202</w:t>
      </w:r>
      <w:r>
        <w:rPr>
          <w:rtl w:val="0"/>
        </w:rPr>
        <w:t>2</w:t>
      </w:r>
      <w:r>
        <w:rPr>
          <w:rtl w:val="0"/>
        </w:rPr>
        <w:t>)</w:t>
      </w:r>
    </w:p>
    <w:p>
      <w:pPr>
        <w:pStyle w:val="Основной текст"/>
        <w:numPr>
          <w:ilvl w:val="0"/>
          <w:numId w:val="18"/>
        </w:numPr>
        <w:bidi w:val="0"/>
      </w:pPr>
      <w:r>
        <w:rPr>
          <w:rStyle w:val="Нет"/>
          <w:u w:color="000000"/>
          <w:rtl w:val="0"/>
          <w:lang w:val="ru-RU"/>
          <w14:textOutline w14:w="12700" w14:cap="flat">
            <w14:noFill/>
            <w14:miter w14:lim="400000"/>
          </w14:textOutline>
        </w:rPr>
        <w:t>Об оплате труда лиц</w:t>
      </w:r>
      <w:r>
        <w:rPr>
          <w:rStyle w:val="Нет"/>
          <w:u w:color="000000"/>
          <w:rtl w:val="0"/>
          <w:lang w:val="ru-RU"/>
          <w14:textOutline w14:w="12700" w14:cap="flat">
            <w14:noFill/>
            <w14:miter w14:lim="400000"/>
          </w14:textOutline>
        </w:rPr>
        <w:t xml:space="preserve">, </w:t>
      </w:r>
      <w:r>
        <w:rPr>
          <w:rStyle w:val="Нет"/>
          <w:u w:color="000000"/>
          <w:rtl w:val="0"/>
          <w:lang w:val="ru-RU"/>
          <w14:textOutline w14:w="12700" w14:cap="flat">
            <w14:noFill/>
            <w14:miter w14:lim="400000"/>
          </w14:textOutline>
        </w:rPr>
        <w:t>занимающих государственные должности</w:t>
      </w:r>
      <w:r>
        <w:rPr>
          <w:rStyle w:val="Нет"/>
          <w:u w:color="000000"/>
          <w:rtl w:val="0"/>
          <w:lang w:val="ru-RU"/>
          <w14:textOutline w14:w="12700" w14:cap="flat">
            <w14:noFill/>
            <w14:miter w14:lim="400000"/>
          </w14:textOutline>
        </w:rPr>
        <w:t xml:space="preserve"> : </w:t>
      </w:r>
      <w:r>
        <w:rPr>
          <w:rStyle w:val="Нет"/>
          <w:u w:color="000000"/>
          <w:rtl w:val="0"/>
          <w:lang w:val="ru-RU"/>
          <w14:textOutline w14:w="12700" w14:cap="flat">
            <w14:noFill/>
            <w14:miter w14:lim="400000"/>
          </w14:textOutline>
        </w:rPr>
        <w:t>Закон Республики Армения</w:t>
      </w:r>
      <w:r>
        <w:rPr>
          <w:rStyle w:val="Нет"/>
          <w:u w:color="000000"/>
          <w:rtl w:val="0"/>
          <w:lang w:val="ru-RU"/>
          <w14:textOutline w14:w="12700" w14:cap="flat">
            <w14:noFill/>
            <w14:miter w14:lim="400000"/>
          </w14:textOutline>
        </w:rPr>
        <w:t xml:space="preserve"> от </w:t>
      </w:r>
      <w:r>
        <w:rPr>
          <w:rStyle w:val="Нет"/>
          <w:u w:color="000000"/>
          <w:rtl w:val="0"/>
          <w:lang w:val="ru-RU"/>
          <w14:textOutline w14:w="12700" w14:cap="flat">
            <w14:noFill/>
            <w14:miter w14:lim="400000"/>
          </w14:textOutline>
        </w:rPr>
        <w:t xml:space="preserve">28.12.2013 </w:t>
      </w:r>
      <w:r>
        <w:rPr>
          <w:rStyle w:val="Нет"/>
          <w:u w:color="000000"/>
          <w:rtl w:val="0"/>
          <w:lang w:val="ru-RU"/>
          <w14:textOutline w14:w="12700" w14:cap="flat">
            <w14:noFill/>
            <w14:miter w14:lim="400000"/>
          </w14:textOutline>
        </w:rPr>
        <w:t>№ ЗР</w:t>
      </w:r>
      <w:r>
        <w:rPr>
          <w:rStyle w:val="Нет"/>
          <w:u w:color="000000"/>
          <w:rtl w:val="0"/>
          <w:lang w:val="ru-RU"/>
          <w14:textOutline w14:w="12700" w14:cap="flat">
            <w14:noFill/>
            <w14:miter w14:lim="400000"/>
          </w14:textOutline>
        </w:rPr>
        <w:t>-157</w:t>
      </w:r>
      <w:r>
        <w:rPr>
          <w:rStyle w:val="Нет"/>
          <w:u w:color="000000"/>
          <w:rtl w:val="0"/>
          <w:lang w:val="ru-RU"/>
          <w14:textOutline w14:w="12700" w14:cap="flat">
            <w14:noFill/>
            <w14:miter w14:lim="400000"/>
          </w14:textOutline>
        </w:rPr>
        <w:t xml:space="preserve"> // </w:t>
      </w:r>
      <w:r>
        <w:rPr>
          <w:rtl w:val="0"/>
        </w:rPr>
        <w:t xml:space="preserve">Официальный сайт </w:t>
      </w:r>
      <w:r>
        <w:rPr>
          <w:rtl w:val="0"/>
        </w:rPr>
        <w:t>национального собрания</w:t>
      </w:r>
      <w:r>
        <w:rPr>
          <w:rtl w:val="0"/>
        </w:rPr>
        <w:t xml:space="preserve"> Республики Армения</w:t>
      </w:r>
      <w:r>
        <w:rPr>
          <w:rtl w:val="0"/>
        </w:rPr>
        <w:t xml:space="preserve">. </w:t>
      </w:r>
      <w:r>
        <w:rPr>
          <w:rStyle w:val="Hyperlink.4"/>
          <w:rtl w:val="0"/>
          <w:lang w:val="en-US"/>
        </w:rPr>
        <w:t xml:space="preserve">URL : </w:t>
      </w:r>
      <w:r>
        <w:rPr>
          <w:rStyle w:val="Hyperlink.3"/>
        </w:rPr>
        <w:fldChar w:fldCharType="begin" w:fldLock="0"/>
      </w:r>
      <w:r>
        <w:rPr>
          <w:rStyle w:val="Hyperlink.3"/>
        </w:rPr>
        <w:instrText xml:space="preserve"> HYPERLINK "http://www.parliament.am/legislation.php?sel=show&amp;ID=4916&amp;lang=rus"</w:instrText>
      </w:r>
      <w:r>
        <w:rPr>
          <w:rStyle w:val="Hyperlink.3"/>
        </w:rPr>
        <w:fldChar w:fldCharType="separate" w:fldLock="0"/>
      </w:r>
      <w:r>
        <w:rPr>
          <w:rStyle w:val="Hyperlink.3"/>
          <w:rtl w:val="0"/>
        </w:rPr>
        <w:t>http://www.parliament.am/legislation.php?sel=show&amp;ID=4916&amp;lang=rus</w:t>
      </w:r>
      <w:r>
        <w:rPr/>
        <w:fldChar w:fldCharType="end" w:fldLock="0"/>
      </w:r>
      <w:r>
        <w:rPr>
          <w:rStyle w:val="Нет"/>
          <w:u w:color="000000"/>
          <w:rtl w:val="0"/>
          <w:lang w:val="ru-RU"/>
          <w14:textOutline w14:w="12700" w14:cap="flat">
            <w14:noFill/>
            <w14:miter w14:lim="400000"/>
          </w14:textOutline>
        </w:rPr>
        <w:t xml:space="preserve"> </w:t>
      </w:r>
      <w:r>
        <w:rPr>
          <w:rtl w:val="0"/>
        </w:rPr>
        <w:t>(</w:t>
      </w:r>
      <w:r>
        <w:rPr>
          <w:rtl w:val="0"/>
        </w:rPr>
        <w:t xml:space="preserve">дата обращения </w:t>
      </w:r>
      <w:r>
        <w:rPr>
          <w:rtl w:val="0"/>
        </w:rPr>
        <w:t>14.04.202</w:t>
      </w:r>
      <w:r>
        <w:rPr>
          <w:rtl w:val="0"/>
        </w:rPr>
        <w:t>2</w:t>
      </w:r>
      <w:r>
        <w:rPr>
          <w:rtl w:val="0"/>
        </w:rPr>
        <w:t>)</w:t>
      </w:r>
    </w:p>
    <w:p>
      <w:pPr>
        <w:pStyle w:val="Основной текст"/>
        <w:bidi w:val="0"/>
        <w:ind w:left="0" w:right="0" w:firstLine="709"/>
        <w:jc w:val="both"/>
        <w:rPr>
          <w:rStyle w:val="Нет"/>
          <w:b w:val="1"/>
          <w:bCs w:val="1"/>
          <w:u w:color="000000"/>
          <w:rtl w:val="0"/>
          <w14:textOutline w14:w="12700" w14:cap="flat">
            <w14:noFill/>
            <w14:miter w14:lim="400000"/>
          </w14:textOutline>
        </w:rPr>
      </w:pPr>
      <w:r>
        <w:rPr>
          <w:rStyle w:val="Нет"/>
          <w:b w:val="1"/>
          <w:bCs w:val="1"/>
          <w:u w:color="000000"/>
          <w:rtl w:val="0"/>
          <w:lang w:val="ru-RU"/>
          <w14:textOutline w14:w="12700" w14:cap="flat">
            <w14:noFill/>
            <w14:miter w14:lim="400000"/>
          </w14:textOutline>
        </w:rPr>
        <w:t>Нормативно</w:t>
      </w:r>
      <w:r>
        <w:rPr>
          <w:rStyle w:val="Нет"/>
          <w:b w:val="1"/>
          <w:bCs w:val="1"/>
          <w:u w:color="000000"/>
          <w:rtl w:val="0"/>
          <w:lang w:val="ru-RU"/>
          <w14:textOutline w14:w="12700" w14:cap="flat">
            <w14:noFill/>
            <w14:miter w14:lim="400000"/>
          </w14:textOutline>
        </w:rPr>
        <w:t>-</w:t>
      </w:r>
      <w:r>
        <w:rPr>
          <w:rStyle w:val="Нет"/>
          <w:b w:val="1"/>
          <w:bCs w:val="1"/>
          <w:u w:color="000000"/>
          <w:rtl w:val="0"/>
          <w:lang w:val="ru-RU"/>
          <w14:textOutline w14:w="12700" w14:cap="flat">
            <w14:noFill/>
            <w14:miter w14:lim="400000"/>
          </w14:textOutline>
        </w:rPr>
        <w:t>правовые акты и иные официальные документы Республики Беларусь</w:t>
      </w:r>
    </w:p>
    <w:p>
      <w:pPr>
        <w:pStyle w:val="Основной текст"/>
        <w:numPr>
          <w:ilvl w:val="0"/>
          <w:numId w:val="18"/>
        </w:numPr>
        <w:bidi w:val="0"/>
      </w:pPr>
      <w:r>
        <w:rPr>
          <w:rtl w:val="0"/>
        </w:rPr>
        <w:t xml:space="preserve">Конституция Республики Беларусь от </w:t>
      </w:r>
      <w:r>
        <w:rPr>
          <w:rtl w:val="0"/>
        </w:rPr>
        <w:t xml:space="preserve">15 </w:t>
      </w:r>
      <w:r>
        <w:rPr>
          <w:rtl w:val="0"/>
        </w:rPr>
        <w:t xml:space="preserve">марта </w:t>
      </w:r>
      <w:r>
        <w:rPr>
          <w:rtl w:val="0"/>
        </w:rPr>
        <w:t xml:space="preserve">1994 </w:t>
      </w:r>
      <w:r>
        <w:rPr>
          <w:rtl w:val="0"/>
        </w:rPr>
        <w:t>г</w:t>
      </w:r>
      <w:r>
        <w:rPr>
          <w:rtl w:val="0"/>
        </w:rPr>
        <w:t xml:space="preserve">. </w:t>
      </w:r>
      <w:r>
        <w:rPr>
          <w:rtl w:val="0"/>
        </w:rPr>
        <w:t>№</w:t>
      </w:r>
      <w:r>
        <w:rPr>
          <w:rtl w:val="0"/>
        </w:rPr>
        <w:t>2875-XI</w:t>
      </w:r>
      <w:r>
        <w:rPr>
          <w:rtl w:val="0"/>
        </w:rPr>
        <w:t xml:space="preserve"> </w:t>
      </w:r>
      <w:r>
        <w:rPr>
          <w:rtl w:val="0"/>
        </w:rPr>
        <w:t>(</w:t>
      </w:r>
      <w:r>
        <w:rPr>
          <w:rtl w:val="0"/>
        </w:rPr>
        <w:t>с изменениями и дополнениями</w:t>
      </w:r>
      <w:r>
        <w:rPr>
          <w:rtl w:val="0"/>
        </w:rPr>
        <w:t xml:space="preserve">, </w:t>
      </w:r>
      <w:r>
        <w:rPr>
          <w:rtl w:val="0"/>
        </w:rPr>
        <w:t>принятыми на республиканских референдумах</w:t>
      </w:r>
      <w:r>
        <w:rPr>
          <w:rtl w:val="0"/>
        </w:rPr>
        <w:t xml:space="preserve"> </w:t>
      </w:r>
      <w:r>
        <w:rPr>
          <w:rtl w:val="0"/>
        </w:rPr>
        <w:t xml:space="preserve">24 </w:t>
      </w:r>
      <w:r>
        <w:rPr>
          <w:rtl w:val="0"/>
        </w:rPr>
        <w:t xml:space="preserve">ноября </w:t>
      </w:r>
      <w:r>
        <w:rPr>
          <w:rtl w:val="0"/>
        </w:rPr>
        <w:t>1996</w:t>
      </w:r>
      <w:r>
        <w:rPr>
          <w:rtl w:val="0"/>
        </w:rPr>
        <w:t> г</w:t>
      </w:r>
      <w:r>
        <w:rPr>
          <w:rtl w:val="0"/>
        </w:rPr>
        <w:t xml:space="preserve">., 17 </w:t>
      </w:r>
      <w:r>
        <w:rPr>
          <w:rtl w:val="0"/>
        </w:rPr>
        <w:t xml:space="preserve">октября </w:t>
      </w:r>
      <w:r>
        <w:rPr>
          <w:rtl w:val="0"/>
        </w:rPr>
        <w:t xml:space="preserve">2004 </w:t>
      </w:r>
      <w:r>
        <w:rPr>
          <w:rtl w:val="0"/>
        </w:rPr>
        <w:t>г</w:t>
      </w:r>
      <w:r>
        <w:rPr>
          <w:rtl w:val="0"/>
        </w:rPr>
        <w:t xml:space="preserve">. </w:t>
      </w:r>
      <w:r>
        <w:rPr>
          <w:rtl w:val="0"/>
        </w:rPr>
        <w:t xml:space="preserve">и </w:t>
      </w:r>
      <w:r>
        <w:rPr>
          <w:rtl w:val="0"/>
        </w:rPr>
        <w:t xml:space="preserve">27 </w:t>
      </w:r>
      <w:r>
        <w:rPr>
          <w:rtl w:val="0"/>
        </w:rPr>
        <w:t xml:space="preserve">февраля </w:t>
      </w:r>
      <w:r>
        <w:rPr>
          <w:rtl w:val="0"/>
        </w:rPr>
        <w:t>2022</w:t>
      </w:r>
      <w:r>
        <w:rPr>
          <w:rtl w:val="0"/>
        </w:rPr>
        <w:t> г</w:t>
      </w:r>
      <w:r>
        <w:rPr>
          <w:rtl w:val="0"/>
        </w:rPr>
        <w:t>.)</w:t>
      </w:r>
      <w:r>
        <w:rPr>
          <w:rtl w:val="0"/>
        </w:rPr>
        <w:t xml:space="preserve"> // </w:t>
      </w:r>
      <w:r>
        <w:rPr>
          <w:rtl w:val="0"/>
        </w:rPr>
        <w:t>Народная газета</w:t>
      </w:r>
      <w:r>
        <w:rPr>
          <w:rtl w:val="0"/>
        </w:rPr>
        <w:t xml:space="preserve">. </w:t>
      </w:r>
      <w:r>
        <w:rPr>
          <w:rtl w:val="0"/>
        </w:rPr>
        <w:t>—</w:t>
      </w:r>
      <w:r>
        <w:rPr>
          <w:rtl w:val="0"/>
        </w:rPr>
        <w:t xml:space="preserve"> </w:t>
      </w:r>
      <w:r>
        <w:rPr>
          <w:rtl w:val="0"/>
        </w:rPr>
        <w:t>-</w:t>
      </w:r>
      <w:r>
        <w:rPr>
          <w:rtl w:val="0"/>
        </w:rPr>
        <w:t xml:space="preserve"> 1996.</w:t>
      </w:r>
      <w:r>
        <w:rPr>
          <w:rtl w:val="0"/>
        </w:rPr>
        <w:t xml:space="preserve"> —</w:t>
      </w:r>
      <w:r>
        <w:rPr>
          <w:rtl w:val="0"/>
        </w:rPr>
        <w:t xml:space="preserve"> № </w:t>
      </w:r>
      <w:r>
        <w:rPr>
          <w:rtl w:val="0"/>
        </w:rPr>
        <w:t>298</w:t>
      </w:r>
    </w:p>
    <w:p>
      <w:pPr>
        <w:pStyle w:val="Основной текст"/>
        <w:numPr>
          <w:ilvl w:val="0"/>
          <w:numId w:val="18"/>
        </w:numPr>
        <w:bidi w:val="0"/>
      </w:pPr>
      <w:r>
        <w:rPr>
          <w:rtl w:val="0"/>
        </w:rPr>
        <w:t>Трудовой кодекс Республики Беларусь</w:t>
      </w:r>
      <w:r>
        <w:rPr>
          <w:rtl w:val="0"/>
        </w:rPr>
        <w:t xml:space="preserve"> </w:t>
      </w:r>
      <w:r>
        <w:rPr>
          <w:rtl w:val="0"/>
        </w:rPr>
        <w:t xml:space="preserve">от </w:t>
      </w:r>
      <w:r>
        <w:rPr>
          <w:rtl w:val="0"/>
        </w:rPr>
        <w:t xml:space="preserve">26 </w:t>
      </w:r>
      <w:r>
        <w:rPr>
          <w:rtl w:val="0"/>
        </w:rPr>
        <w:t xml:space="preserve">июля </w:t>
      </w:r>
      <w:r>
        <w:rPr>
          <w:rtl w:val="0"/>
        </w:rPr>
        <w:t xml:space="preserve">1999 </w:t>
      </w:r>
      <w:r>
        <w:rPr>
          <w:rtl w:val="0"/>
        </w:rPr>
        <w:t>года</w:t>
      </w:r>
      <w:r>
        <w:rPr>
          <w:rtl w:val="0"/>
        </w:rPr>
        <w:t xml:space="preserve"> № </w:t>
      </w:r>
      <w:r>
        <w:rPr>
          <w:rtl w:val="0"/>
        </w:rPr>
        <w:t>296-</w:t>
      </w:r>
      <w:r>
        <w:rPr>
          <w:rtl w:val="0"/>
        </w:rPr>
        <w:t>З</w:t>
      </w:r>
      <w:r>
        <w:rPr>
          <w:rtl w:val="0"/>
        </w:rPr>
        <w:t xml:space="preserve"> // </w:t>
      </w:r>
      <w:r>
        <w:rPr>
          <w:rtl w:val="0"/>
        </w:rPr>
        <w:t>Национальный реестр правовых актов Республики Беларусь</w:t>
      </w:r>
      <w:r>
        <w:rPr>
          <w:rtl w:val="0"/>
        </w:rPr>
        <w:t xml:space="preserve">. </w:t>
      </w:r>
      <w:r>
        <w:rPr>
          <w:rtl w:val="0"/>
        </w:rPr>
        <w:t>—</w:t>
      </w:r>
      <w:r>
        <w:rPr>
          <w:rtl w:val="0"/>
        </w:rPr>
        <w:t xml:space="preserve"> 1999.</w:t>
      </w:r>
      <w:r>
        <w:rPr>
          <w:rtl w:val="0"/>
        </w:rPr>
        <w:t xml:space="preserve"> —</w:t>
      </w:r>
      <w:r>
        <w:rPr>
          <w:rtl w:val="0"/>
        </w:rPr>
        <w:t xml:space="preserve"> № </w:t>
      </w:r>
      <w:r>
        <w:rPr>
          <w:rtl w:val="0"/>
        </w:rPr>
        <w:t>80, 2/70</w:t>
      </w:r>
    </w:p>
    <w:p>
      <w:pPr>
        <w:pStyle w:val="Основной текст"/>
        <w:numPr>
          <w:ilvl w:val="0"/>
          <w:numId w:val="18"/>
        </w:numPr>
        <w:bidi w:val="0"/>
      </w:pPr>
      <w:r>
        <w:rPr>
          <w:rtl w:val="0"/>
        </w:rPr>
        <w:t>О профессиональных союзах</w:t>
      </w:r>
      <w:r>
        <w:rPr>
          <w:rtl w:val="0"/>
        </w:rPr>
        <w:t xml:space="preserve"> : </w:t>
      </w:r>
      <w:r>
        <w:rPr>
          <w:rtl w:val="0"/>
        </w:rPr>
        <w:t xml:space="preserve">Закон Республики Беларусь </w:t>
      </w:r>
      <w:r>
        <w:rPr>
          <w:rtl w:val="0"/>
        </w:rPr>
        <w:t xml:space="preserve">от </w:t>
      </w:r>
      <w:r>
        <w:rPr>
          <w:rtl w:val="0"/>
        </w:rPr>
        <w:t xml:space="preserve">22.04.1992 </w:t>
      </w:r>
      <w:r>
        <w:rPr>
          <w:rtl w:val="0"/>
        </w:rPr>
        <w:t xml:space="preserve">№ </w:t>
      </w:r>
      <w:r>
        <w:rPr>
          <w:rtl w:val="0"/>
        </w:rPr>
        <w:t>1605-XII</w:t>
      </w:r>
      <w:r>
        <w:rPr>
          <w:rtl w:val="0"/>
        </w:rPr>
        <w:t xml:space="preserve"> // </w:t>
      </w:r>
      <w:r>
        <w:rPr>
          <w:rtl w:val="0"/>
        </w:rPr>
        <w:t>Народная газета</w:t>
      </w:r>
      <w:r>
        <w:rPr>
          <w:rtl w:val="0"/>
        </w:rPr>
        <w:t xml:space="preserve">. </w:t>
      </w:r>
      <w:r>
        <w:rPr>
          <w:rtl w:val="0"/>
        </w:rPr>
        <w:t>—</w:t>
      </w:r>
      <w:r>
        <w:rPr>
          <w:rtl w:val="0"/>
        </w:rPr>
        <w:t xml:space="preserve"> 1992.</w:t>
      </w:r>
    </w:p>
    <w:p>
      <w:pPr>
        <w:pStyle w:val="Основной текст"/>
        <w:numPr>
          <w:ilvl w:val="0"/>
          <w:numId w:val="18"/>
        </w:numPr>
        <w:bidi w:val="0"/>
      </w:pPr>
      <w:r>
        <w:rPr>
          <w:rtl w:val="0"/>
        </w:rPr>
        <w:t>Об установлении и порядке</w:t>
      </w:r>
      <w:r>
        <w:rPr>
          <w:rtl w:val="0"/>
        </w:rPr>
        <w:t xml:space="preserve"> </w:t>
      </w:r>
      <w:r>
        <w:rPr>
          <w:rtl w:val="0"/>
        </w:rPr>
        <w:t>повышения минимальной заработной платы</w:t>
      </w:r>
      <w:r>
        <w:rPr>
          <w:rtl w:val="0"/>
        </w:rPr>
        <w:t xml:space="preserve"> : </w:t>
      </w:r>
      <w:r>
        <w:rPr>
          <w:rtl w:val="0"/>
        </w:rPr>
        <w:t xml:space="preserve">Закон Республики Беларусь </w:t>
      </w:r>
      <w:r>
        <w:rPr>
          <w:rtl w:val="0"/>
        </w:rPr>
        <w:t xml:space="preserve">от </w:t>
      </w:r>
      <w:r>
        <w:rPr>
          <w:rtl w:val="0"/>
        </w:rPr>
        <w:t xml:space="preserve">17.07.2002 </w:t>
      </w:r>
      <w:r>
        <w:rPr>
          <w:rtl w:val="0"/>
        </w:rPr>
        <w:t xml:space="preserve">№ </w:t>
      </w:r>
      <w:r>
        <w:rPr>
          <w:rtl w:val="0"/>
        </w:rPr>
        <w:t>124-3</w:t>
      </w:r>
      <w:r>
        <w:rPr>
          <w:rtl w:val="0"/>
        </w:rPr>
        <w:t xml:space="preserve"> // </w:t>
      </w:r>
      <w:r>
        <w:rPr>
          <w:rtl w:val="0"/>
        </w:rPr>
        <w:t>Народная газета</w:t>
      </w:r>
      <w:r>
        <w:rPr>
          <w:rtl w:val="0"/>
        </w:rPr>
        <w:t xml:space="preserve">. </w:t>
      </w:r>
      <w:r>
        <w:rPr>
          <w:rtl w:val="0"/>
        </w:rPr>
        <w:t>—</w:t>
      </w:r>
      <w:r>
        <w:rPr>
          <w:rtl w:val="0"/>
        </w:rPr>
        <w:t xml:space="preserve"> 2002</w:t>
      </w:r>
      <w:r>
        <w:rPr>
          <w:rtl w:val="0"/>
        </w:rPr>
        <w:t>.</w:t>
      </w:r>
      <w:r>
        <w:rPr>
          <w:rtl w:val="0"/>
        </w:rPr>
        <w:t xml:space="preserve"> </w:t>
      </w:r>
      <w:r>
        <w:rPr>
          <w:rtl w:val="0"/>
        </w:rPr>
        <w:t>—</w:t>
      </w:r>
      <w:r>
        <w:rPr>
          <w:rtl w:val="0"/>
        </w:rPr>
        <w:t xml:space="preserve"> № </w:t>
      </w:r>
      <w:r>
        <w:rPr>
          <w:rtl w:val="0"/>
        </w:rPr>
        <w:t>160</w:t>
      </w:r>
    </w:p>
    <w:p>
      <w:pPr>
        <w:pStyle w:val="Основной текст"/>
        <w:numPr>
          <w:ilvl w:val="0"/>
          <w:numId w:val="18"/>
        </w:numPr>
        <w:bidi w:val="0"/>
      </w:pPr>
      <w:r>
        <w:rPr>
          <w:rtl w:val="0"/>
        </w:rPr>
        <w:t>О занятости населения Республики Беларусь</w:t>
      </w:r>
      <w:r>
        <w:rPr>
          <w:rtl w:val="0"/>
        </w:rPr>
        <w:t xml:space="preserve"> : </w:t>
      </w:r>
      <w:r>
        <w:rPr>
          <w:rtl w:val="0"/>
        </w:rPr>
        <w:t xml:space="preserve">Закон Республики Беларусь </w:t>
      </w:r>
      <w:r>
        <w:rPr>
          <w:rtl w:val="0"/>
        </w:rPr>
        <w:t xml:space="preserve">от </w:t>
      </w:r>
      <w:r>
        <w:rPr>
          <w:rtl w:val="0"/>
        </w:rPr>
        <w:t xml:space="preserve">15.06.2006 </w:t>
      </w:r>
      <w:r>
        <w:rPr>
          <w:rtl w:val="0"/>
        </w:rPr>
        <w:t xml:space="preserve">№ </w:t>
      </w:r>
      <w:r>
        <w:rPr>
          <w:rtl w:val="0"/>
        </w:rPr>
        <w:t>125-</w:t>
      </w:r>
      <w:r>
        <w:rPr>
          <w:rtl w:val="0"/>
        </w:rPr>
        <w:t>З</w:t>
      </w:r>
      <w:r>
        <w:rPr>
          <w:rtl w:val="0"/>
        </w:rPr>
        <w:t xml:space="preserve"> // </w:t>
      </w:r>
      <w:r>
        <w:rPr>
          <w:rtl w:val="0"/>
        </w:rPr>
        <w:t>Народная газета</w:t>
      </w:r>
      <w:r>
        <w:rPr>
          <w:rtl w:val="0"/>
        </w:rPr>
        <w:t xml:space="preserve">. </w:t>
      </w:r>
      <w:r>
        <w:rPr>
          <w:rtl w:val="0"/>
        </w:rPr>
        <w:t>—</w:t>
      </w:r>
      <w:r>
        <w:rPr>
          <w:rtl w:val="0"/>
        </w:rPr>
        <w:t xml:space="preserve"> </w:t>
      </w:r>
      <w:r>
        <w:rPr>
          <w:rtl w:val="0"/>
        </w:rPr>
        <w:t>-</w:t>
      </w:r>
      <w:r>
        <w:rPr>
          <w:rtl w:val="0"/>
        </w:rPr>
        <w:t xml:space="preserve"> 2006</w:t>
      </w:r>
      <w:r>
        <w:rPr>
          <w:rtl w:val="0"/>
        </w:rPr>
        <w:t xml:space="preserve">. </w:t>
      </w:r>
      <w:r>
        <w:rPr>
          <w:rtl w:val="0"/>
        </w:rPr>
        <w:t>—</w:t>
      </w:r>
      <w:r>
        <w:rPr>
          <w:rtl w:val="0"/>
        </w:rPr>
        <w:t xml:space="preserve"> № </w:t>
      </w:r>
      <w:r>
        <w:rPr>
          <w:rtl w:val="0"/>
        </w:rPr>
        <w:t>138</w:t>
      </w:r>
      <w:r>
        <w:rPr>
          <w:rtl w:val="0"/>
        </w:rPr>
        <w:t>;</w:t>
      </w:r>
    </w:p>
    <w:p>
      <w:pPr>
        <w:pStyle w:val="Основной текст"/>
        <w:numPr>
          <w:ilvl w:val="0"/>
          <w:numId w:val="18"/>
        </w:numPr>
        <w:bidi w:val="0"/>
      </w:pPr>
      <w:r>
        <w:rPr>
          <w:rtl w:val="0"/>
        </w:rPr>
        <w:t>Об охране труда</w:t>
      </w:r>
      <w:r>
        <w:rPr>
          <w:rtl w:val="0"/>
        </w:rPr>
        <w:t xml:space="preserve"> : </w:t>
      </w:r>
      <w:r>
        <w:rPr>
          <w:rtl w:val="0"/>
        </w:rPr>
        <w:t xml:space="preserve">Закон Республики Беларусь </w:t>
      </w:r>
      <w:r>
        <w:rPr>
          <w:rtl w:val="0"/>
        </w:rPr>
        <w:t xml:space="preserve">от </w:t>
      </w:r>
      <w:r>
        <w:rPr>
          <w:rtl w:val="0"/>
        </w:rPr>
        <w:t xml:space="preserve">23.06.2008 </w:t>
      </w:r>
      <w:r>
        <w:rPr>
          <w:rtl w:val="0"/>
        </w:rPr>
        <w:t xml:space="preserve">№ </w:t>
      </w:r>
      <w:r>
        <w:rPr>
          <w:rtl w:val="0"/>
        </w:rPr>
        <w:t>356-3</w:t>
      </w:r>
      <w:r>
        <w:rPr>
          <w:rtl w:val="0"/>
        </w:rPr>
        <w:t xml:space="preserve"> // </w:t>
      </w:r>
      <w:r>
        <w:rPr>
          <w:rtl w:val="0"/>
        </w:rPr>
        <w:t>Народная газета</w:t>
      </w:r>
      <w:r>
        <w:rPr>
          <w:rtl w:val="0"/>
        </w:rPr>
        <w:t xml:space="preserve"> —</w:t>
      </w:r>
      <w:r>
        <w:rPr>
          <w:rtl w:val="0"/>
        </w:rPr>
        <w:t xml:space="preserve"> 2008.</w:t>
      </w:r>
      <w:r>
        <w:rPr>
          <w:rtl w:val="0"/>
        </w:rPr>
        <w:t xml:space="preserve"> —</w:t>
      </w:r>
      <w:r>
        <w:rPr>
          <w:rtl w:val="0"/>
        </w:rPr>
        <w:t xml:space="preserve"> № </w:t>
      </w:r>
      <w:r>
        <w:rPr>
          <w:rtl w:val="0"/>
        </w:rPr>
        <w:t>120;</w:t>
      </w:r>
    </w:p>
    <w:p>
      <w:pPr>
        <w:pStyle w:val="Основной текст"/>
        <w:numPr>
          <w:ilvl w:val="0"/>
          <w:numId w:val="18"/>
        </w:numPr>
        <w:bidi w:val="0"/>
      </w:pPr>
      <w:r>
        <w:rPr>
          <w:rtl w:val="0"/>
        </w:rPr>
        <w:t>О внешней трудовой миграции</w:t>
      </w:r>
      <w:r>
        <w:rPr>
          <w:rtl w:val="0"/>
        </w:rPr>
        <w:t xml:space="preserve"> : </w:t>
      </w:r>
      <w:r>
        <w:rPr>
          <w:rtl w:val="0"/>
        </w:rPr>
        <w:t xml:space="preserve">Закон Республики Беларусь </w:t>
      </w:r>
      <w:r>
        <w:rPr>
          <w:rtl w:val="0"/>
        </w:rPr>
        <w:t xml:space="preserve">от </w:t>
      </w:r>
      <w:r>
        <w:rPr>
          <w:rtl w:val="0"/>
        </w:rPr>
        <w:t xml:space="preserve">30.12.2010 </w:t>
      </w:r>
      <w:r>
        <w:rPr>
          <w:rtl w:val="0"/>
        </w:rPr>
        <w:t xml:space="preserve">№ </w:t>
      </w:r>
      <w:r>
        <w:rPr>
          <w:rtl w:val="0"/>
        </w:rPr>
        <w:t>225-3</w:t>
      </w:r>
      <w:r>
        <w:rPr>
          <w:rtl w:val="0"/>
        </w:rPr>
        <w:t xml:space="preserve"> // </w:t>
      </w:r>
      <w:r>
        <w:rPr>
          <w:rtl w:val="0"/>
        </w:rPr>
        <w:t>Народная газета</w:t>
      </w:r>
      <w:r>
        <w:rPr>
          <w:rtl w:val="0"/>
        </w:rPr>
        <w:t xml:space="preserve">. </w:t>
      </w:r>
      <w:r>
        <w:rPr>
          <w:rtl w:val="0"/>
        </w:rPr>
        <w:t>—</w:t>
      </w:r>
      <w:r>
        <w:rPr>
          <w:rtl w:val="0"/>
        </w:rPr>
        <w:t xml:space="preserve"> 2011</w:t>
      </w:r>
      <w:r>
        <w:rPr>
          <w:rtl w:val="0"/>
        </w:rPr>
        <w:t xml:space="preserve">. </w:t>
      </w:r>
      <w:r>
        <w:rPr>
          <w:rtl w:val="0"/>
        </w:rPr>
        <w:t>—</w:t>
      </w:r>
      <w:r>
        <w:rPr>
          <w:rtl w:val="0"/>
        </w:rPr>
        <w:t xml:space="preserve"> № </w:t>
      </w:r>
      <w:r>
        <w:rPr>
          <w:rtl w:val="0"/>
        </w:rPr>
        <w:t>6.</w:t>
      </w:r>
    </w:p>
    <w:p>
      <w:pPr>
        <w:pStyle w:val="Основной текст"/>
        <w:numPr>
          <w:ilvl w:val="0"/>
          <w:numId w:val="18"/>
        </w:numPr>
        <w:bidi w:val="0"/>
      </w:pPr>
      <w:r>
        <w:rPr>
          <w:rtl w:val="0"/>
        </w:rPr>
        <w:t>О нормативных правовых актах</w:t>
      </w:r>
      <w:r>
        <w:rPr>
          <w:rtl w:val="0"/>
        </w:rPr>
        <w:t xml:space="preserve"> : </w:t>
      </w:r>
      <w:r>
        <w:rPr>
          <w:rtl w:val="0"/>
        </w:rPr>
        <w:t xml:space="preserve">Закон Республики Беларусь от </w:t>
      </w:r>
      <w:r>
        <w:rPr>
          <w:rtl w:val="0"/>
        </w:rPr>
        <w:t xml:space="preserve">17 </w:t>
      </w:r>
      <w:r>
        <w:rPr>
          <w:rtl w:val="0"/>
        </w:rPr>
        <w:t xml:space="preserve">июля </w:t>
      </w:r>
      <w:r>
        <w:rPr>
          <w:rtl w:val="0"/>
        </w:rPr>
        <w:t xml:space="preserve">2018 </w:t>
      </w:r>
      <w:r>
        <w:rPr>
          <w:rtl w:val="0"/>
        </w:rPr>
        <w:t>года</w:t>
      </w:r>
      <w:r>
        <w:rPr>
          <w:rtl w:val="0"/>
        </w:rPr>
        <w:t xml:space="preserve"> // </w:t>
      </w:r>
      <w:r>
        <w:rPr>
          <w:rtl w:val="0"/>
        </w:rPr>
        <w:t>Национальный реестр правовых актов Республики Беларусь</w:t>
      </w:r>
      <w:r>
        <w:rPr>
          <w:rtl w:val="0"/>
        </w:rPr>
        <w:t xml:space="preserve">. </w:t>
      </w:r>
      <w:r>
        <w:rPr>
          <w:rtl w:val="0"/>
        </w:rPr>
        <w:t>—</w:t>
      </w:r>
      <w:r>
        <w:rPr>
          <w:rtl w:val="0"/>
        </w:rPr>
        <w:t xml:space="preserve"> 2018.</w:t>
      </w:r>
      <w:r>
        <w:rPr>
          <w:rtl w:val="0"/>
        </w:rPr>
        <w:t xml:space="preserve"> —</w:t>
      </w:r>
      <w:r>
        <w:rPr>
          <w:rtl w:val="0"/>
        </w:rPr>
        <w:t xml:space="preserve"> № </w:t>
      </w:r>
      <w:r>
        <w:rPr>
          <w:rtl w:val="0"/>
        </w:rPr>
        <w:t>30</w:t>
      </w:r>
    </w:p>
    <w:p>
      <w:pPr>
        <w:pStyle w:val="Основной текст"/>
        <w:numPr>
          <w:ilvl w:val="0"/>
          <w:numId w:val="18"/>
        </w:numPr>
        <w:bidi w:val="0"/>
      </w:pPr>
      <w:r>
        <w:rPr>
          <w:rtl w:val="0"/>
        </w:rPr>
        <w:t>О дополнительных мерах по совершенствованию трудовых отношений</w:t>
      </w:r>
      <w:r>
        <w:rPr>
          <w:rtl w:val="0"/>
        </w:rPr>
        <w:t xml:space="preserve">, </w:t>
      </w:r>
      <w:r>
        <w:rPr>
          <w:rtl w:val="0"/>
        </w:rPr>
        <w:t>укреплению трудовой и исполнительской дисциплины</w:t>
      </w:r>
      <w:r>
        <w:rPr>
          <w:rtl w:val="0"/>
        </w:rPr>
        <w:t xml:space="preserve"> : </w:t>
      </w:r>
      <w:r>
        <w:rPr>
          <w:rtl w:val="0"/>
        </w:rPr>
        <w:t>Декрет Президента Республики Беларусь от</w:t>
      </w:r>
      <w:r>
        <w:rPr>
          <w:rtl w:val="0"/>
        </w:rPr>
        <w:t xml:space="preserve"> </w:t>
      </w:r>
      <w:r>
        <w:rPr>
          <w:rtl w:val="0"/>
        </w:rPr>
        <w:t xml:space="preserve">26.07.1999 </w:t>
      </w:r>
      <w:r>
        <w:rPr>
          <w:rtl w:val="0"/>
        </w:rPr>
        <w:t xml:space="preserve">№ </w:t>
      </w:r>
      <w:r>
        <w:rPr>
          <w:rtl w:val="0"/>
        </w:rPr>
        <w:t>29</w:t>
      </w:r>
      <w:r>
        <w:rPr>
          <w:rtl w:val="0"/>
        </w:rPr>
        <w:t xml:space="preserve"> // </w:t>
      </w:r>
      <w:r>
        <w:rPr>
          <w:rtl w:val="0"/>
        </w:rPr>
        <w:t>Нац</w:t>
      </w:r>
      <w:r>
        <w:rPr>
          <w:rtl w:val="0"/>
        </w:rPr>
        <w:t xml:space="preserve">. </w:t>
      </w:r>
      <w:r>
        <w:rPr>
          <w:rtl w:val="0"/>
        </w:rPr>
        <w:t>реестр правовых актов Респ</w:t>
      </w:r>
      <w:r>
        <w:rPr>
          <w:rtl w:val="0"/>
        </w:rPr>
        <w:t xml:space="preserve">. </w:t>
      </w:r>
      <w:r>
        <w:rPr>
          <w:rtl w:val="0"/>
        </w:rPr>
        <w:t>Беларусь</w:t>
      </w:r>
      <w:r>
        <w:rPr>
          <w:rtl w:val="0"/>
        </w:rPr>
        <w:t>.</w:t>
      </w:r>
      <w:r>
        <w:rPr>
          <w:rtl w:val="0"/>
        </w:rPr>
        <w:t xml:space="preserve"> —</w:t>
      </w:r>
      <w:r>
        <w:rPr>
          <w:rtl w:val="0"/>
        </w:rPr>
        <w:t xml:space="preserve"> 1999.</w:t>
      </w:r>
      <w:r>
        <w:rPr>
          <w:rtl w:val="0"/>
        </w:rPr>
        <w:t xml:space="preserve"> —</w:t>
      </w:r>
      <w:r>
        <w:rPr>
          <w:rtl w:val="0"/>
        </w:rPr>
        <w:t xml:space="preserve"> № </w:t>
      </w:r>
      <w:r>
        <w:rPr>
          <w:rtl w:val="0"/>
        </w:rPr>
        <w:t>58. 1/512.</w:t>
      </w:r>
    </w:p>
    <w:p>
      <w:pPr>
        <w:pStyle w:val="Основной текст"/>
        <w:numPr>
          <w:ilvl w:val="0"/>
          <w:numId w:val="18"/>
        </w:numPr>
        <w:bidi w:val="0"/>
      </w:pPr>
      <w:r>
        <w:rPr>
          <w:rtl w:val="0"/>
        </w:rPr>
        <w:t>О некоторых мерах по упорядочению деятельности политических партий</w:t>
      </w:r>
      <w:r>
        <w:rPr>
          <w:rtl w:val="0"/>
        </w:rPr>
        <w:t xml:space="preserve">, </w:t>
      </w:r>
      <w:r>
        <w:rPr>
          <w:rtl w:val="0"/>
        </w:rPr>
        <w:t>профессиональных союзов</w:t>
      </w:r>
      <w:r>
        <w:rPr>
          <w:rtl w:val="0"/>
        </w:rPr>
        <w:t xml:space="preserve">, </w:t>
      </w:r>
      <w:r>
        <w:rPr>
          <w:rtl w:val="0"/>
        </w:rPr>
        <w:t>иных</w:t>
      </w:r>
      <w:r>
        <w:rPr>
          <w:rtl w:val="0"/>
        </w:rPr>
        <w:t xml:space="preserve"> </w:t>
      </w:r>
      <w:r>
        <w:rPr>
          <w:rtl w:val="0"/>
        </w:rPr>
        <w:t>общественных объединений</w:t>
      </w:r>
      <w:r>
        <w:rPr>
          <w:rtl w:val="0"/>
        </w:rPr>
        <w:t xml:space="preserve"> : </w:t>
      </w:r>
      <w:r>
        <w:rPr>
          <w:rtl w:val="0"/>
        </w:rPr>
        <w:t>Декрет Президента Республики Беларусь от</w:t>
      </w:r>
      <w:r>
        <w:rPr>
          <w:rtl w:val="0"/>
        </w:rPr>
        <w:t xml:space="preserve"> </w:t>
      </w:r>
      <w:r>
        <w:rPr>
          <w:rtl w:val="0"/>
        </w:rPr>
        <w:t xml:space="preserve">26.01.1999 </w:t>
      </w:r>
      <w:r>
        <w:rPr>
          <w:rtl w:val="0"/>
        </w:rPr>
        <w:t xml:space="preserve">№ </w:t>
      </w:r>
      <w:r>
        <w:rPr>
          <w:rtl w:val="0"/>
        </w:rPr>
        <w:t>2</w:t>
      </w:r>
      <w:r>
        <w:rPr>
          <w:rtl w:val="0"/>
        </w:rPr>
        <w:t xml:space="preserve"> // </w:t>
      </w:r>
      <w:r>
        <w:rPr>
          <w:rtl w:val="0"/>
        </w:rPr>
        <w:t>Собрание декретов</w:t>
      </w:r>
      <w:r>
        <w:rPr>
          <w:rtl w:val="0"/>
        </w:rPr>
        <w:t xml:space="preserve">, </w:t>
      </w:r>
      <w:r>
        <w:rPr>
          <w:rtl w:val="0"/>
        </w:rPr>
        <w:t>указов Президента и постановлений Правительства Республики Беларусь</w:t>
      </w:r>
      <w:r>
        <w:rPr>
          <w:rtl w:val="0"/>
        </w:rPr>
        <w:t xml:space="preserve">. </w:t>
      </w:r>
      <w:r>
        <w:rPr>
          <w:rtl w:val="0"/>
        </w:rPr>
        <w:t>—</w:t>
      </w:r>
      <w:r>
        <w:rPr>
          <w:rtl w:val="0"/>
        </w:rPr>
        <w:t xml:space="preserve"> 1999</w:t>
      </w:r>
      <w:r>
        <w:rPr>
          <w:rtl w:val="0"/>
        </w:rPr>
        <w:t xml:space="preserve">. </w:t>
      </w:r>
      <w:r>
        <w:rPr>
          <w:rtl w:val="0"/>
        </w:rPr>
        <w:t>—</w:t>
      </w:r>
      <w:r>
        <w:rPr>
          <w:rtl w:val="0"/>
        </w:rPr>
        <w:t xml:space="preserve"> № </w:t>
      </w:r>
      <w:r>
        <w:rPr>
          <w:rtl w:val="0"/>
        </w:rPr>
        <w:t>4</w:t>
      </w:r>
      <w:r>
        <w:rPr>
          <w:rtl w:val="0"/>
        </w:rPr>
        <w:t xml:space="preserve">. </w:t>
      </w:r>
      <w:r>
        <w:rPr>
          <w:rtl w:val="0"/>
        </w:rPr>
        <w:t>—</w:t>
      </w:r>
      <w:r>
        <w:rPr>
          <w:rtl w:val="0"/>
        </w:rPr>
        <w:t xml:space="preserve"> ст</w:t>
      </w:r>
      <w:r>
        <w:rPr>
          <w:rtl w:val="0"/>
        </w:rPr>
        <w:t>. 74</w:t>
      </w:r>
    </w:p>
    <w:p>
      <w:pPr>
        <w:pStyle w:val="Основной текст"/>
        <w:numPr>
          <w:ilvl w:val="0"/>
          <w:numId w:val="18"/>
        </w:numPr>
        <w:bidi w:val="0"/>
      </w:pPr>
      <w:r>
        <w:rPr>
          <w:rtl w:val="0"/>
        </w:rPr>
        <w:t>О дополнительных мерах по совершенствованию трудовых отношений</w:t>
      </w:r>
      <w:r>
        <w:rPr>
          <w:rtl w:val="0"/>
        </w:rPr>
        <w:t xml:space="preserve">, </w:t>
      </w:r>
      <w:r>
        <w:rPr>
          <w:rtl w:val="0"/>
        </w:rPr>
        <w:t>укреплению трудовой и исполнительской дисциплины</w:t>
      </w:r>
      <w:r>
        <w:rPr>
          <w:rtl w:val="0"/>
        </w:rPr>
        <w:t xml:space="preserve"> : </w:t>
      </w:r>
      <w:r>
        <w:rPr>
          <w:rtl w:val="0"/>
        </w:rPr>
        <w:t xml:space="preserve">Декрет Президента Республики Беларусь от </w:t>
      </w:r>
      <w:r>
        <w:rPr>
          <w:rtl w:val="0"/>
        </w:rPr>
        <w:t xml:space="preserve">26 </w:t>
      </w:r>
      <w:r>
        <w:rPr>
          <w:rtl w:val="0"/>
        </w:rPr>
        <w:t xml:space="preserve">июля </w:t>
      </w:r>
      <w:r>
        <w:rPr>
          <w:rtl w:val="0"/>
        </w:rPr>
        <w:t xml:space="preserve">1999 </w:t>
      </w:r>
      <w:r>
        <w:rPr>
          <w:rtl w:val="0"/>
        </w:rPr>
        <w:t>г</w:t>
      </w:r>
      <w:r>
        <w:rPr>
          <w:rtl w:val="0"/>
        </w:rPr>
        <w:t xml:space="preserve">. </w:t>
      </w:r>
      <w:r>
        <w:rPr>
          <w:rtl w:val="0"/>
        </w:rPr>
        <w:t>№</w:t>
      </w:r>
      <w:r>
        <w:rPr>
          <w:rtl w:val="0"/>
        </w:rPr>
        <w:t>29</w:t>
      </w:r>
      <w:r>
        <w:rPr>
          <w:rtl w:val="0"/>
        </w:rPr>
        <w:t xml:space="preserve"> // </w:t>
      </w:r>
      <w:r>
        <w:rPr>
          <w:rtl w:val="0"/>
        </w:rPr>
        <w:t>Национальный реестр правовых актов Республики Беларусь</w:t>
      </w:r>
      <w:r>
        <w:rPr>
          <w:rtl w:val="0"/>
        </w:rPr>
        <w:t xml:space="preserve">. </w:t>
      </w:r>
      <w:r>
        <w:rPr>
          <w:rtl w:val="0"/>
        </w:rPr>
        <w:t>—</w:t>
      </w:r>
      <w:r>
        <w:rPr>
          <w:rtl w:val="0"/>
        </w:rPr>
        <w:t xml:space="preserve"> 1999.</w:t>
      </w:r>
      <w:r>
        <w:rPr>
          <w:rtl w:val="0"/>
        </w:rPr>
        <w:t xml:space="preserve"> —</w:t>
      </w:r>
      <w:r>
        <w:rPr>
          <w:rtl w:val="0"/>
        </w:rPr>
        <w:t xml:space="preserve"> № </w:t>
      </w:r>
      <w:r>
        <w:rPr>
          <w:rtl w:val="0"/>
        </w:rPr>
        <w:t>58, 1/512</w:t>
      </w:r>
    </w:p>
    <w:p>
      <w:pPr>
        <w:pStyle w:val="Основной текст"/>
        <w:numPr>
          <w:ilvl w:val="0"/>
          <w:numId w:val="18"/>
        </w:numPr>
        <w:bidi w:val="0"/>
      </w:pPr>
      <w:r>
        <w:rPr>
          <w:rtl w:val="0"/>
        </w:rPr>
        <w:t>Об усилении требований к руководящим кадрам и работникам организаций</w:t>
      </w:r>
      <w:r>
        <w:rPr>
          <w:rtl w:val="0"/>
        </w:rPr>
        <w:t xml:space="preserve"> : </w:t>
      </w:r>
      <w:r>
        <w:rPr>
          <w:rtl w:val="0"/>
        </w:rPr>
        <w:t xml:space="preserve">Декрет Президента Республики Беларусь от </w:t>
      </w:r>
      <w:r>
        <w:rPr>
          <w:rtl w:val="0"/>
        </w:rPr>
        <w:t xml:space="preserve">15 </w:t>
      </w:r>
      <w:r>
        <w:rPr>
          <w:rtl w:val="0"/>
        </w:rPr>
        <w:t xml:space="preserve">декабря </w:t>
      </w:r>
      <w:r>
        <w:rPr>
          <w:rtl w:val="0"/>
        </w:rPr>
        <w:t xml:space="preserve">2014 </w:t>
      </w:r>
      <w:r>
        <w:rPr>
          <w:rtl w:val="0"/>
        </w:rPr>
        <w:t>г</w:t>
      </w:r>
      <w:r>
        <w:rPr>
          <w:rtl w:val="0"/>
        </w:rPr>
        <w:t xml:space="preserve">. </w:t>
      </w:r>
      <w:r>
        <w:rPr>
          <w:rtl w:val="0"/>
        </w:rPr>
        <w:t>№</w:t>
      </w:r>
      <w:r>
        <w:rPr>
          <w:rtl w:val="0"/>
        </w:rPr>
        <w:t>5</w:t>
      </w:r>
      <w:r>
        <w:rPr>
          <w:rtl w:val="0"/>
        </w:rPr>
        <w:t xml:space="preserve"> // </w:t>
      </w:r>
      <w:r>
        <w:rPr>
          <w:rtl w:val="0"/>
        </w:rPr>
        <w:t>Национальный правовой Интернет</w:t>
      </w:r>
      <w:r>
        <w:rPr>
          <w:rtl w:val="0"/>
        </w:rPr>
        <w:t>-</w:t>
      </w:r>
      <w:r>
        <w:rPr>
          <w:rtl w:val="0"/>
        </w:rPr>
        <w:t>портал Республики Беларусь</w:t>
      </w:r>
      <w:r>
        <w:rPr>
          <w:rtl w:val="0"/>
        </w:rPr>
        <w:t xml:space="preserve">. </w:t>
      </w:r>
      <w:r>
        <w:rPr>
          <w:rtl w:val="0"/>
        </w:rPr>
        <w:t xml:space="preserve">— </w:t>
      </w:r>
      <w:r>
        <w:rPr>
          <w:rtl w:val="0"/>
        </w:rPr>
        <w:t>2014.</w:t>
      </w:r>
      <w:r>
        <w:rPr>
          <w:rtl w:val="0"/>
        </w:rPr>
        <w:t xml:space="preserve"> —</w:t>
      </w:r>
      <w:r>
        <w:rPr>
          <w:rtl w:val="0"/>
        </w:rPr>
        <w:t xml:space="preserve"> 1/15465</w:t>
      </w:r>
    </w:p>
    <w:p>
      <w:pPr>
        <w:pStyle w:val="Основной текст"/>
        <w:numPr>
          <w:ilvl w:val="0"/>
          <w:numId w:val="18"/>
        </w:numPr>
        <w:bidi w:val="0"/>
      </w:pPr>
      <w:r>
        <w:rPr>
          <w:rtl w:val="0"/>
        </w:rPr>
        <w:t>О мерах по укреплению общественной безопасности и дисциплины</w:t>
      </w:r>
      <w:r>
        <w:rPr>
          <w:rtl w:val="0"/>
        </w:rPr>
        <w:t xml:space="preserve"> : </w:t>
      </w:r>
      <w:r>
        <w:rPr>
          <w:rtl w:val="0"/>
        </w:rPr>
        <w:t xml:space="preserve">директива Президента Республики Беларусь от </w:t>
      </w:r>
      <w:r>
        <w:rPr>
          <w:rtl w:val="0"/>
        </w:rPr>
        <w:t xml:space="preserve">11.03.2004 </w:t>
      </w:r>
      <w:r>
        <w:rPr>
          <w:rtl w:val="0"/>
        </w:rPr>
        <w:t xml:space="preserve">№ </w:t>
      </w:r>
      <w:r>
        <w:rPr>
          <w:rtl w:val="0"/>
        </w:rPr>
        <w:t>1 (</w:t>
      </w:r>
      <w:r>
        <w:rPr>
          <w:rtl w:val="0"/>
        </w:rPr>
        <w:t>ред</w:t>
      </w:r>
      <w:r>
        <w:rPr>
          <w:rtl w:val="0"/>
        </w:rPr>
        <w:t xml:space="preserve">. </w:t>
      </w:r>
      <w:r>
        <w:rPr>
          <w:rtl w:val="0"/>
        </w:rPr>
        <w:t xml:space="preserve">от </w:t>
      </w:r>
      <w:r>
        <w:rPr>
          <w:rtl w:val="0"/>
        </w:rPr>
        <w:t>12.10.2015)</w:t>
      </w:r>
      <w:r>
        <w:rPr>
          <w:rtl w:val="0"/>
        </w:rPr>
        <w:t xml:space="preserve"> // </w:t>
      </w:r>
      <w:r>
        <w:rPr>
          <w:rtl w:val="0"/>
        </w:rPr>
        <w:t>Национальный реестр правовых актов Республики Беларусь</w:t>
      </w:r>
      <w:r>
        <w:rPr>
          <w:rtl w:val="0"/>
        </w:rPr>
        <w:t xml:space="preserve">. </w:t>
      </w:r>
      <w:r>
        <w:rPr>
          <w:rtl w:val="0"/>
        </w:rPr>
        <w:t>—</w:t>
      </w:r>
      <w:r>
        <w:rPr>
          <w:rtl w:val="0"/>
        </w:rPr>
        <w:t xml:space="preserve"> 2004</w:t>
      </w:r>
      <w:r>
        <w:rPr>
          <w:rtl w:val="0"/>
        </w:rPr>
        <w:t xml:space="preserve">. </w:t>
      </w:r>
      <w:r>
        <w:rPr>
          <w:rtl w:val="0"/>
        </w:rPr>
        <w:t>—</w:t>
      </w:r>
      <w:r>
        <w:rPr>
          <w:rtl w:val="0"/>
        </w:rPr>
        <w:t xml:space="preserve"> № </w:t>
      </w:r>
      <w:r>
        <w:rPr>
          <w:rtl w:val="0"/>
        </w:rPr>
        <w:t>41, 1/5393</w:t>
      </w:r>
    </w:p>
    <w:p>
      <w:pPr>
        <w:pStyle w:val="Основной текст"/>
        <w:numPr>
          <w:ilvl w:val="0"/>
          <w:numId w:val="18"/>
        </w:numPr>
        <w:bidi w:val="0"/>
      </w:pPr>
      <w:r>
        <w:rPr>
          <w:rtl w:val="0"/>
        </w:rPr>
        <w:t>О развитии социального партнерства в Республике Беларусь</w:t>
      </w:r>
      <w:r>
        <w:rPr>
          <w:rtl w:val="0"/>
        </w:rPr>
        <w:t xml:space="preserve"> : </w:t>
      </w:r>
      <w:r>
        <w:rPr>
          <w:rtl w:val="0"/>
        </w:rPr>
        <w:t xml:space="preserve">Указ Президента Республики Беларусь от </w:t>
      </w:r>
      <w:r>
        <w:rPr>
          <w:rtl w:val="0"/>
        </w:rPr>
        <w:t xml:space="preserve">15 </w:t>
      </w:r>
      <w:r>
        <w:rPr>
          <w:rtl w:val="0"/>
        </w:rPr>
        <w:t xml:space="preserve">июля </w:t>
      </w:r>
      <w:r>
        <w:rPr>
          <w:rtl w:val="0"/>
        </w:rPr>
        <w:t xml:space="preserve">1995 </w:t>
      </w:r>
      <w:r>
        <w:rPr>
          <w:rtl w:val="0"/>
        </w:rPr>
        <w:t>г</w:t>
      </w:r>
      <w:r>
        <w:rPr>
          <w:rtl w:val="0"/>
        </w:rPr>
        <w:t xml:space="preserve">. </w:t>
      </w:r>
      <w:r>
        <w:rPr>
          <w:rtl w:val="0"/>
        </w:rPr>
        <w:t>№</w:t>
      </w:r>
      <w:r>
        <w:rPr>
          <w:rtl w:val="0"/>
        </w:rPr>
        <w:t>278</w:t>
      </w:r>
      <w:r>
        <w:rPr>
          <w:rtl w:val="0"/>
        </w:rPr>
        <w:t xml:space="preserve"> // </w:t>
      </w:r>
      <w:r>
        <w:rPr>
          <w:rtl w:val="0"/>
        </w:rPr>
        <w:t>Собрание указов Президента и постановлений Кабинета Министров Республики Беларусь</w:t>
      </w:r>
      <w:r>
        <w:rPr>
          <w:rtl w:val="0"/>
        </w:rPr>
        <w:t xml:space="preserve">. </w:t>
      </w:r>
      <w:r>
        <w:rPr>
          <w:rtl w:val="0"/>
        </w:rPr>
        <w:t>—</w:t>
      </w:r>
      <w:r>
        <w:rPr>
          <w:rtl w:val="0"/>
        </w:rPr>
        <w:t xml:space="preserve"> 1995.</w:t>
      </w:r>
      <w:r>
        <w:rPr>
          <w:rtl w:val="0"/>
        </w:rPr>
        <w:t xml:space="preserve"> —</w:t>
      </w:r>
      <w:r>
        <w:rPr>
          <w:rtl w:val="0"/>
        </w:rPr>
        <w:t xml:space="preserve"> № </w:t>
      </w:r>
      <w:r>
        <w:rPr>
          <w:rtl w:val="0"/>
        </w:rPr>
        <w:t>21</w:t>
      </w:r>
      <w:r>
        <w:rPr>
          <w:rtl w:val="0"/>
        </w:rPr>
        <w:t xml:space="preserve">. </w:t>
      </w:r>
      <w:r>
        <w:rPr>
          <w:rtl w:val="0"/>
        </w:rPr>
        <w:t>—</w:t>
      </w:r>
      <w:r>
        <w:rPr>
          <w:rtl w:val="0"/>
        </w:rPr>
        <w:t xml:space="preserve"> ст</w:t>
      </w:r>
      <w:r>
        <w:rPr>
          <w:rtl w:val="0"/>
        </w:rPr>
        <w:t>. 485</w:t>
      </w:r>
    </w:p>
    <w:p>
      <w:pPr>
        <w:pStyle w:val="Основной текст"/>
        <w:numPr>
          <w:ilvl w:val="0"/>
          <w:numId w:val="18"/>
        </w:numPr>
        <w:bidi w:val="0"/>
      </w:pPr>
      <w:r>
        <w:rPr>
          <w:rtl w:val="0"/>
        </w:rPr>
        <w:t>О некоторых мерах по совершенствованию государственного регулирования в области оплаты труда</w:t>
      </w:r>
      <w:r>
        <w:rPr>
          <w:rtl w:val="0"/>
        </w:rPr>
        <w:t xml:space="preserve"> : </w:t>
      </w:r>
      <w:r>
        <w:rPr>
          <w:rtl w:val="0"/>
        </w:rPr>
        <w:t xml:space="preserve">Указ Президента Республики Беларусь от </w:t>
      </w:r>
      <w:r>
        <w:rPr>
          <w:rtl w:val="0"/>
        </w:rPr>
        <w:t xml:space="preserve">10 </w:t>
      </w:r>
      <w:r>
        <w:rPr>
          <w:rtl w:val="0"/>
        </w:rPr>
        <w:t xml:space="preserve">мая </w:t>
      </w:r>
      <w:r>
        <w:rPr>
          <w:rtl w:val="0"/>
        </w:rPr>
        <w:t xml:space="preserve">2011 </w:t>
      </w:r>
      <w:r>
        <w:rPr>
          <w:rtl w:val="0"/>
        </w:rPr>
        <w:t>г</w:t>
      </w:r>
      <w:r>
        <w:rPr>
          <w:rtl w:val="0"/>
        </w:rPr>
        <w:t xml:space="preserve">. </w:t>
      </w:r>
      <w:r>
        <w:rPr>
          <w:rtl w:val="0"/>
        </w:rPr>
        <w:t>№</w:t>
      </w:r>
      <w:r>
        <w:rPr>
          <w:rtl w:val="0"/>
        </w:rPr>
        <w:t>181</w:t>
      </w:r>
      <w:r>
        <w:rPr>
          <w:rtl w:val="0"/>
        </w:rPr>
        <w:t xml:space="preserve"> // </w:t>
      </w:r>
      <w:r>
        <w:rPr>
          <w:rtl w:val="0"/>
        </w:rPr>
        <w:t>Национальный реестр правовых актов Республики Беларусь</w:t>
      </w:r>
      <w:r>
        <w:rPr>
          <w:rtl w:val="0"/>
        </w:rPr>
        <w:t xml:space="preserve">. </w:t>
      </w:r>
      <w:r>
        <w:rPr>
          <w:rtl w:val="0"/>
        </w:rPr>
        <w:t>—</w:t>
      </w:r>
      <w:r>
        <w:rPr>
          <w:rtl w:val="0"/>
        </w:rPr>
        <w:t xml:space="preserve"> 2011.</w:t>
      </w:r>
      <w:r>
        <w:rPr>
          <w:rtl w:val="0"/>
        </w:rPr>
        <w:t xml:space="preserve"> —</w:t>
      </w:r>
      <w:r>
        <w:rPr>
          <w:rtl w:val="0"/>
        </w:rPr>
        <w:t xml:space="preserve"> № </w:t>
      </w:r>
      <w:r>
        <w:rPr>
          <w:rtl w:val="0"/>
        </w:rPr>
        <w:t>54, 1/12519</w:t>
      </w:r>
    </w:p>
    <w:p>
      <w:pPr>
        <w:pStyle w:val="Основной текст"/>
        <w:numPr>
          <w:ilvl w:val="0"/>
          <w:numId w:val="18"/>
        </w:numPr>
        <w:bidi w:val="0"/>
      </w:pPr>
      <w:r>
        <w:rPr>
          <w:rtl w:val="0"/>
        </w:rPr>
        <w:t>Об утверждении Примерной формы контракта нанимателя с работником</w:t>
      </w:r>
      <w:r>
        <w:rPr>
          <w:rtl w:val="0"/>
        </w:rPr>
        <w:t xml:space="preserve"> : </w:t>
      </w:r>
      <w:r>
        <w:rPr>
          <w:rtl w:val="0"/>
        </w:rPr>
        <w:t xml:space="preserve">Постановление Совета Министров Республики Беларусь от </w:t>
      </w:r>
      <w:r>
        <w:rPr>
          <w:rtl w:val="0"/>
        </w:rPr>
        <w:t xml:space="preserve">2 </w:t>
      </w:r>
      <w:r>
        <w:rPr>
          <w:rtl w:val="0"/>
        </w:rPr>
        <w:t xml:space="preserve">августа </w:t>
      </w:r>
      <w:r>
        <w:rPr>
          <w:rtl w:val="0"/>
        </w:rPr>
        <w:t xml:space="preserve">1999 </w:t>
      </w:r>
      <w:r>
        <w:rPr>
          <w:rtl w:val="0"/>
        </w:rPr>
        <w:t>г</w:t>
      </w:r>
      <w:r>
        <w:rPr>
          <w:rtl w:val="0"/>
        </w:rPr>
        <w:t xml:space="preserve">. </w:t>
      </w:r>
      <w:r>
        <w:rPr>
          <w:rtl w:val="0"/>
        </w:rPr>
        <w:t>№</w:t>
      </w:r>
      <w:r>
        <w:rPr>
          <w:rtl w:val="0"/>
        </w:rPr>
        <w:t>1180</w:t>
      </w:r>
      <w:r>
        <w:rPr>
          <w:rtl w:val="0"/>
        </w:rPr>
        <w:t xml:space="preserve"> // </w:t>
      </w:r>
      <w:r>
        <w:rPr>
          <w:rtl w:val="0"/>
        </w:rPr>
        <w:t>Рэспубліка</w:t>
      </w:r>
      <w:r>
        <w:rPr>
          <w:rtl w:val="0"/>
        </w:rPr>
        <w:t xml:space="preserve">. </w:t>
      </w:r>
      <w:r>
        <w:rPr>
          <w:rtl w:val="0"/>
        </w:rPr>
        <w:t>—</w:t>
      </w:r>
      <w:r>
        <w:rPr>
          <w:rtl w:val="0"/>
        </w:rPr>
        <w:t xml:space="preserve">  1999.</w:t>
      </w:r>
      <w:r>
        <w:rPr>
          <w:rtl w:val="0"/>
        </w:rPr>
        <w:t xml:space="preserve"> —</w:t>
      </w:r>
      <w:r>
        <w:rPr>
          <w:rtl w:val="0"/>
        </w:rPr>
        <w:t xml:space="preserve"> № </w:t>
      </w:r>
      <w:r>
        <w:rPr>
          <w:rtl w:val="0"/>
        </w:rPr>
        <w:t>193-194</w:t>
      </w:r>
    </w:p>
    <w:p>
      <w:pPr>
        <w:pStyle w:val="Основной текст"/>
        <w:bidi w:val="0"/>
        <w:ind w:left="0" w:right="0" w:firstLine="709"/>
        <w:jc w:val="both"/>
        <w:rPr>
          <w:u w:color="000000"/>
          <w:rtl w:val="0"/>
          <w14:textOutline w14:w="12700" w14:cap="flat">
            <w14:noFill/>
            <w14:miter w14:lim="400000"/>
          </w14:textOutline>
        </w:rPr>
      </w:pPr>
      <w:r>
        <w:rPr>
          <w:rStyle w:val="Нет"/>
          <w:b w:val="1"/>
          <w:bCs w:val="1"/>
          <w:u w:color="000000"/>
          <w:rtl w:val="0"/>
          <w:lang w:val="ru-RU"/>
          <w14:textOutline w14:w="12700" w14:cap="flat">
            <w14:noFill/>
            <w14:miter w14:lim="400000"/>
          </w14:textOutline>
        </w:rPr>
        <w:t>Нормативно</w:t>
      </w:r>
      <w:r>
        <w:rPr>
          <w:rStyle w:val="Нет"/>
          <w:b w:val="1"/>
          <w:bCs w:val="1"/>
          <w:u w:color="000000"/>
          <w:rtl w:val="0"/>
          <w:lang w:val="ru-RU"/>
          <w14:textOutline w14:w="12700" w14:cap="flat">
            <w14:noFill/>
            <w14:miter w14:lim="400000"/>
          </w14:textOutline>
        </w:rPr>
        <w:t>-</w:t>
      </w:r>
      <w:r>
        <w:rPr>
          <w:rStyle w:val="Нет"/>
          <w:b w:val="1"/>
          <w:bCs w:val="1"/>
          <w:u w:color="000000"/>
          <w:rtl w:val="0"/>
          <w:lang w:val="ru-RU"/>
          <w14:textOutline w14:w="12700" w14:cap="flat">
            <w14:noFill/>
            <w14:miter w14:lim="400000"/>
          </w14:textOutline>
        </w:rPr>
        <w:t>правовые акты и иные официальные документы Республики Казахстан</w:t>
      </w:r>
    </w:p>
    <w:p>
      <w:pPr>
        <w:pStyle w:val="Основной текст"/>
        <w:numPr>
          <w:ilvl w:val="0"/>
          <w:numId w:val="18"/>
        </w:numPr>
        <w:bidi w:val="0"/>
      </w:pPr>
      <w:r>
        <w:rPr>
          <w:rtl w:val="0"/>
        </w:rPr>
        <w:t xml:space="preserve">Конституция Республики Казахстан </w:t>
      </w:r>
      <w:r>
        <w:rPr>
          <w:rtl w:val="0"/>
        </w:rPr>
        <w:t>(</w:t>
      </w:r>
      <w:r>
        <w:rPr>
          <w:rtl w:val="0"/>
        </w:rPr>
        <w:t xml:space="preserve">принята на республиканском референдуме </w:t>
      </w:r>
      <w:r>
        <w:rPr>
          <w:rtl w:val="0"/>
        </w:rPr>
        <w:t xml:space="preserve">30 </w:t>
      </w:r>
      <w:r>
        <w:rPr>
          <w:rtl w:val="0"/>
        </w:rPr>
        <w:t xml:space="preserve">августа </w:t>
      </w:r>
      <w:r>
        <w:rPr>
          <w:rtl w:val="0"/>
        </w:rPr>
        <w:t xml:space="preserve">1995 </w:t>
      </w:r>
      <w:r>
        <w:rPr>
          <w:rtl w:val="0"/>
        </w:rPr>
        <w:t>года</w:t>
      </w:r>
      <w:r>
        <w:rPr>
          <w:rtl w:val="0"/>
        </w:rPr>
        <w:t>) (</w:t>
      </w:r>
      <w:r>
        <w:rPr>
          <w:rtl w:val="0"/>
        </w:rPr>
        <w:t xml:space="preserve">с изменениями и дополнениями по состоянию на </w:t>
      </w:r>
      <w:r>
        <w:rPr>
          <w:rtl w:val="0"/>
        </w:rPr>
        <w:t xml:space="preserve">23.03.2019 </w:t>
      </w:r>
      <w:r>
        <w:rPr>
          <w:rtl w:val="0"/>
        </w:rPr>
        <w:t>г</w:t>
      </w:r>
      <w:r>
        <w:rPr>
          <w:rtl w:val="0"/>
        </w:rPr>
        <w:t xml:space="preserve">.) </w:t>
      </w:r>
      <w:r>
        <w:rPr>
          <w:rStyle w:val="Hyperlink.4"/>
          <w:rtl w:val="0"/>
          <w:lang w:val="en-US"/>
        </w:rPr>
        <w:t xml:space="preserve">— </w:t>
      </w:r>
      <w:r>
        <w:rPr>
          <w:rStyle w:val="Hyperlink.4"/>
          <w:rtl w:val="0"/>
          <w:lang w:val="en-US"/>
        </w:rPr>
        <w:t>URL :</w:t>
      </w:r>
      <w:r>
        <w:rPr>
          <w:rtl w:val="0"/>
        </w:rPr>
        <w:t xml:space="preserve"> </w:t>
      </w:r>
      <w:r>
        <w:rPr>
          <w:rStyle w:val="Hyperlink.1"/>
        </w:rPr>
        <w:fldChar w:fldCharType="begin" w:fldLock="0"/>
      </w:r>
      <w:r>
        <w:rPr>
          <w:rStyle w:val="Hyperlink.1"/>
        </w:rPr>
        <w:instrText xml:space="preserve"> HYPERLINK "http://proxy.library.spbu.ru:2133/Document/?doc_id=1005029%23pos=229;-46&amp;sdoc_params=text%25253D%252525D0%252525BA%252525D0%252525BE%252525D0%252525BD%252525D1%25252581%252525D1%25252582%252525D0%252525B8%252525D1%25252582%252525D1%25252583%252525D1%25252586%252525D0%252525B8%252525D1%2525258F%252526mode%25253Dindoc%252526topic_id%25253D1005029%252526spos%25253D1%252526tSynonym%25253D1%252526tShort%25253D1%252526tSuffix%25253D1&amp;sdoc_pos=0"</w:instrText>
      </w:r>
      <w:r>
        <w:rPr>
          <w:rStyle w:val="Hyperlink.1"/>
        </w:rPr>
        <w:fldChar w:fldCharType="separate" w:fldLock="0"/>
      </w:r>
      <w:r>
        <w:rPr>
          <w:rStyle w:val="Hyperlink.1"/>
          <w:rtl w:val="0"/>
          <w:lang w:val="en-US"/>
        </w:rPr>
        <w:t>http</w:t>
      </w:r>
      <w:r>
        <w:rPr>
          <w:rStyle w:val="Нет"/>
          <w:u w:val="single"/>
          <w:rtl w:val="0"/>
          <w:lang w:val="ru-RU"/>
        </w:rPr>
        <w:t>://</w:t>
      </w:r>
      <w:r>
        <w:rPr>
          <w:rStyle w:val="Hyperlink.1"/>
          <w:rtl w:val="0"/>
          <w:lang w:val="en-US"/>
        </w:rPr>
        <w:t>proxy</w:t>
      </w:r>
      <w:r>
        <w:rPr>
          <w:rStyle w:val="Нет"/>
          <w:u w:val="single"/>
          <w:rtl w:val="0"/>
          <w:lang w:val="ru-RU"/>
        </w:rPr>
        <w:t>.</w:t>
      </w:r>
      <w:r>
        <w:rPr>
          <w:rStyle w:val="Hyperlink.1"/>
          <w:rtl w:val="0"/>
          <w:lang w:val="en-US"/>
        </w:rPr>
        <w:t>library</w:t>
      </w:r>
      <w:r>
        <w:rPr>
          <w:rStyle w:val="Нет"/>
          <w:u w:val="single"/>
          <w:rtl w:val="0"/>
          <w:lang w:val="ru-RU"/>
        </w:rPr>
        <w:t>.</w:t>
      </w:r>
      <w:r>
        <w:rPr>
          <w:rStyle w:val="Hyperlink.1"/>
          <w:rtl w:val="0"/>
          <w:lang w:val="en-US"/>
        </w:rPr>
        <w:t>spbu</w:t>
      </w:r>
      <w:r>
        <w:rPr>
          <w:rStyle w:val="Нет"/>
          <w:u w:val="single"/>
          <w:rtl w:val="0"/>
          <w:lang w:val="ru-RU"/>
        </w:rPr>
        <w:t>.</w:t>
      </w:r>
      <w:r>
        <w:rPr>
          <w:rStyle w:val="Hyperlink.1"/>
          <w:rtl w:val="0"/>
          <w:lang w:val="en-US"/>
        </w:rPr>
        <w:t>ru</w:t>
      </w:r>
      <w:r>
        <w:rPr>
          <w:rStyle w:val="Нет"/>
          <w:u w:val="single"/>
          <w:rtl w:val="0"/>
          <w:lang w:val="ru-RU"/>
        </w:rPr>
        <w:t>:2133/</w:t>
      </w:r>
      <w:r>
        <w:rPr>
          <w:rStyle w:val="Hyperlink.1"/>
          <w:rtl w:val="0"/>
          <w:lang w:val="en-US"/>
        </w:rPr>
        <w:t>Document</w:t>
      </w:r>
      <w:r>
        <w:rPr>
          <w:rStyle w:val="Нет"/>
          <w:u w:val="single"/>
          <w:rtl w:val="0"/>
          <w:lang w:val="ru-RU"/>
        </w:rPr>
        <w:t>/?</w:t>
      </w:r>
      <w:r>
        <w:rPr>
          <w:rStyle w:val="Hyperlink.1"/>
          <w:rtl w:val="0"/>
          <w:lang w:val="en-US"/>
        </w:rPr>
        <w:t>doc</w:t>
      </w:r>
      <w:r>
        <w:rPr>
          <w:rStyle w:val="Нет"/>
          <w:u w:val="single"/>
          <w:rtl w:val="0"/>
          <w:lang w:val="ru-RU"/>
        </w:rPr>
        <w:t>_</w:t>
      </w:r>
      <w:r>
        <w:rPr>
          <w:rStyle w:val="Hyperlink.1"/>
          <w:rtl w:val="0"/>
          <w:lang w:val="en-US"/>
        </w:rPr>
        <w:t>id</w:t>
      </w:r>
      <w:r>
        <w:rPr>
          <w:rStyle w:val="Нет"/>
          <w:u w:val="single"/>
          <w:rtl w:val="0"/>
          <w:lang w:val="ru-RU"/>
        </w:rPr>
        <w:t>=1005029#</w:t>
      </w:r>
      <w:r>
        <w:rPr>
          <w:rStyle w:val="Hyperlink.1"/>
          <w:rtl w:val="0"/>
          <w:lang w:val="en-US"/>
        </w:rPr>
        <w:t>pos</w:t>
      </w:r>
      <w:r>
        <w:rPr>
          <w:rStyle w:val="Нет"/>
          <w:u w:val="single"/>
          <w:rtl w:val="0"/>
          <w:lang w:val="ru-RU"/>
        </w:rPr>
        <w:t>=229;-46&amp;</w:t>
      </w:r>
      <w:r>
        <w:rPr>
          <w:rStyle w:val="Hyperlink.1"/>
          <w:rtl w:val="0"/>
          <w:lang w:val="en-US"/>
        </w:rPr>
        <w:t>sdoc</w:t>
      </w:r>
      <w:r>
        <w:rPr>
          <w:rStyle w:val="Нет"/>
          <w:u w:val="single"/>
          <w:rtl w:val="0"/>
          <w:lang w:val="ru-RU"/>
        </w:rPr>
        <w:t>_</w:t>
      </w:r>
      <w:r>
        <w:rPr>
          <w:rStyle w:val="Hyperlink.1"/>
          <w:rtl w:val="0"/>
          <w:lang w:val="en-US"/>
        </w:rPr>
        <w:t>params</w:t>
      </w:r>
      <w:r>
        <w:rPr>
          <w:rStyle w:val="Нет"/>
          <w:u w:val="single"/>
          <w:rtl w:val="0"/>
          <w:lang w:val="ru-RU"/>
        </w:rPr>
        <w:t>=</w:t>
      </w:r>
      <w:r>
        <w:rPr>
          <w:rStyle w:val="Hyperlink.1"/>
          <w:rtl w:val="0"/>
          <w:lang w:val="en-US"/>
        </w:rPr>
        <w:t>text</w:t>
      </w:r>
      <w:r>
        <w:rPr>
          <w:rStyle w:val="Нет"/>
          <w:u w:val="single"/>
          <w:rtl w:val="0"/>
          <w:lang w:val="ru-RU"/>
        </w:rPr>
        <w:t>%3</w:t>
      </w:r>
      <w:r>
        <w:rPr>
          <w:rStyle w:val="Hyperlink.1"/>
          <w:rtl w:val="0"/>
          <w:lang w:val="en-US"/>
        </w:rPr>
        <w:t>D</w:t>
      </w:r>
      <w:r>
        <w:rPr>
          <w:rStyle w:val="Нет"/>
          <w:u w:val="single"/>
          <w:rtl w:val="0"/>
          <w:lang w:val="ru-RU"/>
        </w:rPr>
        <w:t>%25</w:t>
      </w:r>
      <w:r>
        <w:rPr>
          <w:rStyle w:val="Hyperlink.1"/>
          <w:rtl w:val="0"/>
          <w:lang w:val="en-US"/>
        </w:rPr>
        <w:t>D</w:t>
      </w:r>
      <w:r>
        <w:rPr>
          <w:rStyle w:val="Нет"/>
          <w:u w:val="single"/>
          <w:rtl w:val="0"/>
          <w:lang w:val="ru-RU"/>
        </w:rPr>
        <w:t>0%25</w:t>
      </w:r>
      <w:r>
        <w:rPr>
          <w:rStyle w:val="Hyperlink.1"/>
          <w:rtl w:val="0"/>
          <w:lang w:val="en-US"/>
        </w:rPr>
        <w:t>BA</w:t>
      </w:r>
      <w:r>
        <w:rPr>
          <w:rStyle w:val="Нет"/>
          <w:u w:val="single"/>
          <w:rtl w:val="0"/>
          <w:lang w:val="ru-RU"/>
        </w:rPr>
        <w:t>%25</w:t>
      </w:r>
      <w:r>
        <w:rPr>
          <w:rStyle w:val="Hyperlink.1"/>
          <w:rtl w:val="0"/>
          <w:lang w:val="en-US"/>
        </w:rPr>
        <w:t>D</w:t>
      </w:r>
      <w:r>
        <w:rPr>
          <w:rStyle w:val="Нет"/>
          <w:u w:val="single"/>
          <w:rtl w:val="0"/>
          <w:lang w:val="ru-RU"/>
        </w:rPr>
        <w:t>0%25</w:t>
      </w:r>
      <w:r>
        <w:rPr>
          <w:rStyle w:val="Hyperlink.1"/>
          <w:rtl w:val="0"/>
          <w:lang w:val="en-US"/>
        </w:rPr>
        <w:t>BE</w:t>
      </w:r>
      <w:r>
        <w:rPr>
          <w:rStyle w:val="Нет"/>
          <w:u w:val="single"/>
          <w:rtl w:val="0"/>
          <w:lang w:val="ru-RU"/>
        </w:rPr>
        <w:t>%25</w:t>
      </w:r>
      <w:r>
        <w:rPr>
          <w:rStyle w:val="Hyperlink.1"/>
          <w:rtl w:val="0"/>
          <w:lang w:val="en-US"/>
        </w:rPr>
        <w:t>D</w:t>
      </w:r>
      <w:r>
        <w:rPr>
          <w:rStyle w:val="Нет"/>
          <w:u w:val="single"/>
          <w:rtl w:val="0"/>
          <w:lang w:val="ru-RU"/>
        </w:rPr>
        <w:t>0%25</w:t>
      </w:r>
      <w:r>
        <w:rPr>
          <w:rStyle w:val="Hyperlink.1"/>
          <w:rtl w:val="0"/>
          <w:lang w:val="en-US"/>
        </w:rPr>
        <w:t>BD</w:t>
      </w:r>
      <w:r>
        <w:rPr>
          <w:rStyle w:val="Нет"/>
          <w:u w:val="single"/>
          <w:rtl w:val="0"/>
          <w:lang w:val="ru-RU"/>
        </w:rPr>
        <w:t>%25</w:t>
      </w:r>
      <w:r>
        <w:rPr>
          <w:rStyle w:val="Hyperlink.1"/>
          <w:rtl w:val="0"/>
          <w:lang w:val="en-US"/>
        </w:rPr>
        <w:t>D</w:t>
      </w:r>
      <w:r>
        <w:rPr>
          <w:rStyle w:val="Нет"/>
          <w:u w:val="single"/>
          <w:rtl w:val="0"/>
          <w:lang w:val="ru-RU"/>
        </w:rPr>
        <w:t>1%2581%25</w:t>
      </w:r>
      <w:r>
        <w:rPr>
          <w:rStyle w:val="Hyperlink.1"/>
          <w:rtl w:val="0"/>
          <w:lang w:val="en-US"/>
        </w:rPr>
        <w:t>D</w:t>
      </w:r>
      <w:r>
        <w:rPr>
          <w:rStyle w:val="Нет"/>
          <w:u w:val="single"/>
          <w:rtl w:val="0"/>
          <w:lang w:val="ru-RU"/>
        </w:rPr>
        <w:t>1%2582%25</w:t>
      </w:r>
      <w:r>
        <w:rPr>
          <w:rStyle w:val="Hyperlink.1"/>
          <w:rtl w:val="0"/>
          <w:lang w:val="en-US"/>
        </w:rPr>
        <w:t>D</w:t>
      </w:r>
      <w:r>
        <w:rPr>
          <w:rStyle w:val="Нет"/>
          <w:u w:val="single"/>
          <w:rtl w:val="0"/>
          <w:lang w:val="ru-RU"/>
        </w:rPr>
        <w:t>0%25</w:t>
      </w:r>
      <w:r>
        <w:rPr>
          <w:rStyle w:val="Hyperlink.1"/>
          <w:rtl w:val="0"/>
          <w:lang w:val="en-US"/>
        </w:rPr>
        <w:t>B</w:t>
      </w:r>
      <w:r>
        <w:rPr>
          <w:rStyle w:val="Нет"/>
          <w:u w:val="single"/>
          <w:rtl w:val="0"/>
          <w:lang w:val="ru-RU"/>
        </w:rPr>
        <w:t>8%25</w:t>
      </w:r>
      <w:r>
        <w:rPr>
          <w:rStyle w:val="Hyperlink.1"/>
          <w:rtl w:val="0"/>
          <w:lang w:val="en-US"/>
        </w:rPr>
        <w:t>D</w:t>
      </w:r>
      <w:r>
        <w:rPr>
          <w:rStyle w:val="Нет"/>
          <w:u w:val="single"/>
          <w:rtl w:val="0"/>
          <w:lang w:val="ru-RU"/>
        </w:rPr>
        <w:t>1%2582%25</w:t>
      </w:r>
      <w:r>
        <w:rPr>
          <w:rStyle w:val="Hyperlink.1"/>
          <w:rtl w:val="0"/>
          <w:lang w:val="en-US"/>
        </w:rPr>
        <w:t>D</w:t>
      </w:r>
      <w:r>
        <w:rPr>
          <w:rStyle w:val="Нет"/>
          <w:u w:val="single"/>
          <w:rtl w:val="0"/>
          <w:lang w:val="ru-RU"/>
        </w:rPr>
        <w:t>1%2583%25</w:t>
      </w:r>
      <w:r>
        <w:rPr>
          <w:rStyle w:val="Hyperlink.1"/>
          <w:rtl w:val="0"/>
          <w:lang w:val="en-US"/>
        </w:rPr>
        <w:t>D</w:t>
      </w:r>
      <w:r>
        <w:rPr>
          <w:rStyle w:val="Нет"/>
          <w:u w:val="single"/>
          <w:rtl w:val="0"/>
          <w:lang w:val="ru-RU"/>
        </w:rPr>
        <w:t>1%2586%25</w:t>
      </w:r>
      <w:r>
        <w:rPr>
          <w:rStyle w:val="Hyperlink.1"/>
          <w:rtl w:val="0"/>
          <w:lang w:val="en-US"/>
        </w:rPr>
        <w:t>D</w:t>
      </w:r>
      <w:r>
        <w:rPr>
          <w:rStyle w:val="Нет"/>
          <w:u w:val="single"/>
          <w:rtl w:val="0"/>
          <w:lang w:val="ru-RU"/>
        </w:rPr>
        <w:t>0%25</w:t>
      </w:r>
      <w:r>
        <w:rPr>
          <w:rStyle w:val="Hyperlink.1"/>
          <w:rtl w:val="0"/>
          <w:lang w:val="en-US"/>
        </w:rPr>
        <w:t>B</w:t>
      </w:r>
      <w:r>
        <w:rPr>
          <w:rStyle w:val="Нет"/>
          <w:u w:val="single"/>
          <w:rtl w:val="0"/>
          <w:lang w:val="ru-RU"/>
        </w:rPr>
        <w:t>8%25</w:t>
      </w:r>
      <w:r>
        <w:rPr>
          <w:rStyle w:val="Hyperlink.1"/>
          <w:rtl w:val="0"/>
          <w:lang w:val="en-US"/>
        </w:rPr>
        <w:t>D</w:t>
      </w:r>
      <w:r>
        <w:rPr>
          <w:rStyle w:val="Нет"/>
          <w:u w:val="single"/>
          <w:rtl w:val="0"/>
          <w:lang w:val="ru-RU"/>
        </w:rPr>
        <w:t>1%258</w:t>
      </w:r>
      <w:r>
        <w:rPr>
          <w:rStyle w:val="Hyperlink.1"/>
          <w:rtl w:val="0"/>
          <w:lang w:val="en-US"/>
        </w:rPr>
        <w:t>F</w:t>
      </w:r>
      <w:r>
        <w:rPr>
          <w:rStyle w:val="Нет"/>
          <w:u w:val="single"/>
          <w:rtl w:val="0"/>
          <w:lang w:val="ru-RU"/>
        </w:rPr>
        <w:t>%26</w:t>
      </w:r>
      <w:r>
        <w:rPr>
          <w:rStyle w:val="Hyperlink.1"/>
          <w:rtl w:val="0"/>
          <w:lang w:val="en-US"/>
        </w:rPr>
        <w:t>mode</w:t>
      </w:r>
      <w:r>
        <w:rPr>
          <w:rStyle w:val="Нет"/>
          <w:u w:val="single"/>
          <w:rtl w:val="0"/>
          <w:lang w:val="ru-RU"/>
        </w:rPr>
        <w:t>%3</w:t>
      </w:r>
      <w:r>
        <w:rPr>
          <w:rStyle w:val="Hyperlink.1"/>
          <w:rtl w:val="0"/>
          <w:lang w:val="en-US"/>
        </w:rPr>
        <w:t>Dindoc</w:t>
      </w:r>
      <w:r>
        <w:rPr>
          <w:rStyle w:val="Нет"/>
          <w:u w:val="single"/>
          <w:rtl w:val="0"/>
          <w:lang w:val="ru-RU"/>
        </w:rPr>
        <w:t>%26</w:t>
      </w:r>
      <w:r>
        <w:rPr>
          <w:rStyle w:val="Hyperlink.1"/>
          <w:rtl w:val="0"/>
          <w:lang w:val="en-US"/>
        </w:rPr>
        <w:t>topic</w:t>
      </w:r>
      <w:r>
        <w:rPr>
          <w:rStyle w:val="Нет"/>
          <w:u w:val="single"/>
          <w:rtl w:val="0"/>
          <w:lang w:val="ru-RU"/>
        </w:rPr>
        <w:t>_</w:t>
      </w:r>
      <w:r>
        <w:rPr>
          <w:rStyle w:val="Hyperlink.1"/>
          <w:rtl w:val="0"/>
          <w:lang w:val="en-US"/>
        </w:rPr>
        <w:t>id</w:t>
      </w:r>
      <w:r>
        <w:rPr>
          <w:rStyle w:val="Нет"/>
          <w:u w:val="single"/>
          <w:rtl w:val="0"/>
          <w:lang w:val="ru-RU"/>
        </w:rPr>
        <w:t>%3</w:t>
      </w:r>
      <w:r>
        <w:rPr>
          <w:rStyle w:val="Hyperlink.1"/>
          <w:rtl w:val="0"/>
          <w:lang w:val="en-US"/>
        </w:rPr>
        <w:t>D</w:t>
      </w:r>
      <w:r>
        <w:rPr>
          <w:rStyle w:val="Нет"/>
          <w:u w:val="single"/>
          <w:rtl w:val="0"/>
          <w:lang w:val="ru-RU"/>
        </w:rPr>
        <w:t>1005029%26</w:t>
      </w:r>
      <w:r>
        <w:rPr>
          <w:rStyle w:val="Hyperlink.1"/>
          <w:rtl w:val="0"/>
          <w:lang w:val="en-US"/>
        </w:rPr>
        <w:t>spos</w:t>
      </w:r>
      <w:r>
        <w:rPr>
          <w:rStyle w:val="Нет"/>
          <w:u w:val="single"/>
          <w:rtl w:val="0"/>
          <w:lang w:val="ru-RU"/>
        </w:rPr>
        <w:t>%3</w:t>
      </w:r>
      <w:r>
        <w:rPr>
          <w:rStyle w:val="Hyperlink.1"/>
          <w:rtl w:val="0"/>
          <w:lang w:val="en-US"/>
        </w:rPr>
        <w:t>D</w:t>
      </w:r>
      <w:r>
        <w:rPr>
          <w:rStyle w:val="Нет"/>
          <w:u w:val="single"/>
          <w:rtl w:val="0"/>
          <w:lang w:val="ru-RU"/>
        </w:rPr>
        <w:t>1%26</w:t>
      </w:r>
      <w:r>
        <w:rPr>
          <w:rStyle w:val="Hyperlink.1"/>
          <w:rtl w:val="0"/>
          <w:lang w:val="en-US"/>
        </w:rPr>
        <w:t>tSynonym</w:t>
      </w:r>
      <w:r>
        <w:rPr>
          <w:rStyle w:val="Нет"/>
          <w:u w:val="single"/>
          <w:rtl w:val="0"/>
          <w:lang w:val="ru-RU"/>
        </w:rPr>
        <w:t>%3</w:t>
      </w:r>
      <w:r>
        <w:rPr>
          <w:rStyle w:val="Hyperlink.1"/>
          <w:rtl w:val="0"/>
          <w:lang w:val="en-US"/>
        </w:rPr>
        <w:t>D</w:t>
      </w:r>
      <w:r>
        <w:rPr>
          <w:rStyle w:val="Нет"/>
          <w:u w:val="single"/>
          <w:rtl w:val="0"/>
          <w:lang w:val="ru-RU"/>
        </w:rPr>
        <w:t>1%26</w:t>
      </w:r>
      <w:r>
        <w:rPr>
          <w:rStyle w:val="Hyperlink.1"/>
          <w:rtl w:val="0"/>
          <w:lang w:val="en-US"/>
        </w:rPr>
        <w:t>tShort</w:t>
      </w:r>
      <w:r>
        <w:rPr>
          <w:rStyle w:val="Нет"/>
          <w:u w:val="single"/>
          <w:rtl w:val="0"/>
          <w:lang w:val="ru-RU"/>
        </w:rPr>
        <w:t>%3</w:t>
      </w:r>
      <w:r>
        <w:rPr>
          <w:rStyle w:val="Hyperlink.1"/>
          <w:rtl w:val="0"/>
          <w:lang w:val="en-US"/>
        </w:rPr>
        <w:t>D</w:t>
      </w:r>
      <w:r>
        <w:rPr>
          <w:rStyle w:val="Нет"/>
          <w:u w:val="single"/>
          <w:rtl w:val="0"/>
          <w:lang w:val="ru-RU"/>
        </w:rPr>
        <w:t>1%26</w:t>
      </w:r>
      <w:r>
        <w:rPr>
          <w:rStyle w:val="Hyperlink.1"/>
          <w:rtl w:val="0"/>
          <w:lang w:val="en-US"/>
        </w:rPr>
        <w:t>tSuffix</w:t>
      </w:r>
      <w:r>
        <w:rPr>
          <w:rStyle w:val="Нет"/>
          <w:u w:val="single"/>
          <w:rtl w:val="0"/>
          <w:lang w:val="ru-RU"/>
        </w:rPr>
        <w:t>%3</w:t>
      </w:r>
      <w:r>
        <w:rPr>
          <w:rStyle w:val="Hyperlink.1"/>
          <w:rtl w:val="0"/>
          <w:lang w:val="en-US"/>
        </w:rPr>
        <w:t>D</w:t>
      </w:r>
      <w:r>
        <w:rPr>
          <w:rStyle w:val="Нет"/>
          <w:u w:val="single"/>
          <w:rtl w:val="0"/>
          <w:lang w:val="ru-RU"/>
        </w:rPr>
        <w:t>1&amp;</w:t>
      </w:r>
      <w:r>
        <w:rPr>
          <w:rStyle w:val="Hyperlink.1"/>
          <w:rtl w:val="0"/>
          <w:lang w:val="en-US"/>
        </w:rPr>
        <w:t>sdoc</w:t>
      </w:r>
      <w:r>
        <w:rPr>
          <w:rStyle w:val="Нет"/>
          <w:u w:val="single"/>
          <w:rtl w:val="0"/>
          <w:lang w:val="ru-RU"/>
        </w:rPr>
        <w:t>_</w:t>
      </w:r>
      <w:r>
        <w:rPr>
          <w:rStyle w:val="Hyperlink.1"/>
          <w:rtl w:val="0"/>
          <w:lang w:val="en-US"/>
        </w:rPr>
        <w:t>pos</w:t>
      </w:r>
      <w:r>
        <w:rPr>
          <w:rStyle w:val="Нет"/>
          <w:u w:val="single"/>
          <w:rtl w:val="0"/>
          <w:lang w:val="ru-RU"/>
        </w:rPr>
        <w:t>=0</w:t>
      </w:r>
      <w:r>
        <w:rPr/>
        <w:fldChar w:fldCharType="end" w:fldLock="0"/>
      </w:r>
      <w:r>
        <w:rPr>
          <w:rStyle w:val="Hyperlink.4"/>
          <w:rtl w:val="0"/>
          <w:lang w:val="en-US"/>
        </w:rPr>
        <w:t xml:space="preserve"> (</w:t>
      </w:r>
      <w:r>
        <w:rPr>
          <w:rtl w:val="0"/>
        </w:rPr>
        <w:t>дата обращения</w:t>
      </w:r>
      <w:r>
        <w:rPr>
          <w:rtl w:val="0"/>
        </w:rPr>
        <w:t>: 14.04.202</w:t>
      </w:r>
      <w:r>
        <w:rPr>
          <w:rtl w:val="0"/>
        </w:rPr>
        <w:t>2</w:t>
      </w:r>
      <w:r>
        <w:rPr>
          <w:rStyle w:val="Hyperlink.4"/>
          <w:rtl w:val="0"/>
          <w:lang w:val="en-US"/>
        </w:rPr>
        <w:t>)</w:t>
      </w:r>
      <w:r>
        <w:rPr>
          <w:rtl w:val="0"/>
        </w:rPr>
        <w:t xml:space="preserve"> — Режим доступа </w:t>
      </w:r>
      <w:r>
        <w:rPr>
          <w:rtl w:val="0"/>
        </w:rPr>
        <w:t xml:space="preserve">: </w:t>
      </w:r>
      <w:r>
        <w:rPr>
          <w:rtl w:val="0"/>
        </w:rPr>
        <w:t>Информационная система «Континент»</w:t>
      </w:r>
    </w:p>
    <w:p>
      <w:pPr>
        <w:pStyle w:val="Основной текст"/>
        <w:numPr>
          <w:ilvl w:val="0"/>
          <w:numId w:val="18"/>
        </w:numPr>
        <w:bidi w:val="0"/>
      </w:pPr>
      <w:r>
        <w:rPr>
          <w:rtl w:val="0"/>
        </w:rPr>
        <w:t xml:space="preserve">Трудовой кодекс Республики Казахстан от </w:t>
      </w:r>
      <w:r>
        <w:rPr>
          <w:rtl w:val="0"/>
        </w:rPr>
        <w:t xml:space="preserve">23 </w:t>
      </w:r>
      <w:r>
        <w:rPr>
          <w:rtl w:val="0"/>
        </w:rPr>
        <w:t xml:space="preserve">ноября </w:t>
      </w:r>
      <w:r>
        <w:rPr>
          <w:rtl w:val="0"/>
        </w:rPr>
        <w:t xml:space="preserve">2015 </w:t>
      </w:r>
      <w:r>
        <w:rPr>
          <w:rtl w:val="0"/>
        </w:rPr>
        <w:t xml:space="preserve">года № </w:t>
      </w:r>
      <w:r>
        <w:rPr>
          <w:rtl w:val="0"/>
        </w:rPr>
        <w:t>414-</w:t>
      </w:r>
      <w:r>
        <w:rPr>
          <w:rStyle w:val="Нет"/>
          <w:rtl w:val="0"/>
          <w:lang w:val="de-DE"/>
        </w:rPr>
        <w:t>V</w:t>
      </w:r>
      <w:r>
        <w:rPr>
          <w:rtl w:val="0"/>
        </w:rPr>
        <w:t xml:space="preserve"> (</w:t>
      </w:r>
      <w:r>
        <w:rPr>
          <w:rtl w:val="0"/>
        </w:rPr>
        <w:t xml:space="preserve">с изменениями и дополнениями по состоянию на </w:t>
      </w:r>
      <w:r>
        <w:rPr>
          <w:rtl w:val="0"/>
        </w:rPr>
        <w:t xml:space="preserve">31.03.2021 </w:t>
      </w:r>
      <w:r>
        <w:rPr>
          <w:rtl w:val="0"/>
        </w:rPr>
        <w:t>г</w:t>
      </w:r>
      <w:r>
        <w:rPr>
          <w:rtl w:val="0"/>
        </w:rPr>
        <w:t xml:space="preserve">.) </w:t>
      </w:r>
      <w:r>
        <w:rPr>
          <w:rStyle w:val="Hyperlink.4"/>
          <w:rtl w:val="0"/>
          <w:lang w:val="en-US"/>
        </w:rPr>
        <w:t xml:space="preserve">— </w:t>
      </w:r>
      <w:r>
        <w:rPr>
          <w:rStyle w:val="Hyperlink.4"/>
          <w:rtl w:val="0"/>
          <w:lang w:val="en-US"/>
        </w:rPr>
        <w:t>URL :</w:t>
      </w:r>
      <w:r>
        <w:rPr>
          <w:rtl w:val="0"/>
        </w:rPr>
        <w:t xml:space="preserve"> </w:t>
      </w:r>
      <w:r>
        <w:rPr>
          <w:rStyle w:val="Hyperlink.1"/>
        </w:rPr>
        <w:fldChar w:fldCharType="begin" w:fldLock="0"/>
      </w:r>
      <w:r>
        <w:rPr>
          <w:rStyle w:val="Hyperlink.1"/>
        </w:rPr>
        <w:instrText xml:space="preserve"> HYPERLINK "http://proxy.library.spbu.ru:2133/Document/?doc_id=38910832%23pos=812;-26&amp;sdoc_params=text%25253D%252525D1%25252582%252525D1%25252580%252525D1%25252583%252525D0%252525B4%252525D0%252525BE%252525D0%252525B2%252525D0%252525BE%252525D0%252525B9%25252520%252525D0%252525BA%252525D0%252525BE%252525D0%252525B4%252525D0%252525B5%252525D0%252525BA%252525D1%25252581%252526mode%25253Dindoc%252526topic_id%25253D38910832%252526spos%25253D1%252526tSynonym%25253D1%252526tShort%25253D1%252526"</w:instrText>
      </w:r>
      <w:r>
        <w:rPr>
          <w:rStyle w:val="Hyperlink.1"/>
        </w:rPr>
        <w:fldChar w:fldCharType="separate" w:fldLock="0"/>
      </w:r>
      <w:r>
        <w:rPr>
          <w:rStyle w:val="Hyperlink.1"/>
          <w:rtl w:val="0"/>
          <w:lang w:val="en-US"/>
        </w:rPr>
        <w:t>http</w:t>
      </w:r>
      <w:r>
        <w:rPr>
          <w:rStyle w:val="Нет"/>
          <w:u w:val="single"/>
          <w:rtl w:val="0"/>
          <w:lang w:val="de-DE"/>
        </w:rPr>
        <w:t>://</w:t>
      </w:r>
      <w:r>
        <w:rPr>
          <w:rStyle w:val="Hyperlink.1"/>
          <w:rtl w:val="0"/>
          <w:lang w:val="en-US"/>
        </w:rPr>
        <w:t>proxy</w:t>
      </w:r>
      <w:r>
        <w:rPr>
          <w:rStyle w:val="Нет"/>
          <w:u w:val="single"/>
          <w:rtl w:val="0"/>
          <w:lang w:val="ru-RU"/>
        </w:rPr>
        <w:t>.</w:t>
      </w:r>
      <w:r>
        <w:rPr>
          <w:rStyle w:val="Hyperlink.1"/>
          <w:rtl w:val="0"/>
          <w:lang w:val="en-US"/>
        </w:rPr>
        <w:t>library</w:t>
      </w:r>
      <w:r>
        <w:rPr>
          <w:rStyle w:val="Нет"/>
          <w:u w:val="single"/>
          <w:rtl w:val="0"/>
          <w:lang w:val="ru-RU"/>
        </w:rPr>
        <w:t>.</w:t>
      </w:r>
      <w:r>
        <w:rPr>
          <w:rStyle w:val="Hyperlink.1"/>
          <w:rtl w:val="0"/>
          <w:lang w:val="en-US"/>
        </w:rPr>
        <w:t>spbu</w:t>
      </w:r>
      <w:r>
        <w:rPr>
          <w:rStyle w:val="Нет"/>
          <w:u w:val="single"/>
          <w:rtl w:val="0"/>
          <w:lang w:val="ru-RU"/>
        </w:rPr>
        <w:t>.</w:t>
      </w:r>
      <w:r>
        <w:rPr>
          <w:rStyle w:val="Hyperlink.1"/>
          <w:rtl w:val="0"/>
          <w:lang w:val="en-US"/>
        </w:rPr>
        <w:t>ru</w:t>
      </w:r>
      <w:r>
        <w:rPr>
          <w:rStyle w:val="Нет"/>
          <w:u w:val="single"/>
          <w:rtl w:val="0"/>
          <w:lang w:val="ru-RU"/>
        </w:rPr>
        <w:t>:2133/</w:t>
      </w:r>
      <w:r>
        <w:rPr>
          <w:rStyle w:val="Hyperlink.1"/>
          <w:rtl w:val="0"/>
          <w:lang w:val="en-US"/>
        </w:rPr>
        <w:t>Document</w:t>
      </w:r>
      <w:r>
        <w:rPr>
          <w:rStyle w:val="Нет"/>
          <w:u w:val="single"/>
          <w:rtl w:val="0"/>
          <w:lang w:val="zh-TW" w:eastAsia="zh-TW"/>
        </w:rPr>
        <w:t>/?</w:t>
      </w:r>
      <w:r>
        <w:rPr>
          <w:rStyle w:val="Hyperlink.1"/>
          <w:rtl w:val="0"/>
          <w:lang w:val="en-US"/>
        </w:rPr>
        <w:t>doc_id=38910832#pos</w:t>
      </w:r>
      <w:r>
        <w:rPr>
          <w:rStyle w:val="Нет"/>
          <w:u w:val="single"/>
          <w:rtl w:val="0"/>
          <w:lang w:val="ru-RU"/>
        </w:rPr>
        <w:t>=812;-26&amp;</w:t>
      </w:r>
      <w:r>
        <w:rPr>
          <w:rStyle w:val="Hyperlink.1"/>
          <w:rtl w:val="0"/>
          <w:lang w:val="en-US"/>
        </w:rPr>
        <w:t>sdoc_params</w:t>
      </w:r>
      <w:r>
        <w:rPr>
          <w:rStyle w:val="Нет"/>
          <w:u w:val="single"/>
          <w:rtl w:val="0"/>
          <w:lang w:val="ru-RU"/>
        </w:rPr>
        <w:t>=</w:t>
      </w:r>
      <w:r>
        <w:rPr>
          <w:rStyle w:val="Hyperlink.1"/>
          <w:rtl w:val="0"/>
          <w:lang w:val="en-US"/>
        </w:rPr>
        <w:t>text</w:t>
      </w:r>
      <w:r>
        <w:rPr>
          <w:rStyle w:val="Нет"/>
          <w:u w:val="single"/>
          <w:rtl w:val="0"/>
          <w:lang w:val="ru-RU"/>
        </w:rPr>
        <w:t>%3</w:t>
      </w:r>
      <w:r>
        <w:rPr>
          <w:rStyle w:val="Hyperlink.1"/>
          <w:rtl w:val="0"/>
          <w:lang w:val="en-US"/>
        </w:rPr>
        <w:t>D</w:t>
      </w:r>
      <w:r>
        <w:rPr>
          <w:rStyle w:val="Нет"/>
          <w:u w:val="single"/>
          <w:rtl w:val="0"/>
          <w:lang w:val="ru-RU"/>
        </w:rPr>
        <w:t>%25</w:t>
      </w:r>
      <w:r>
        <w:rPr>
          <w:rStyle w:val="Hyperlink.1"/>
          <w:rtl w:val="0"/>
          <w:lang w:val="en-US"/>
        </w:rPr>
        <w:t>D</w:t>
      </w:r>
      <w:r>
        <w:rPr>
          <w:rStyle w:val="Нет"/>
          <w:u w:val="single"/>
          <w:rtl w:val="0"/>
          <w:lang w:val="ru-RU"/>
        </w:rPr>
        <w:t>1%2582%25</w:t>
      </w:r>
      <w:r>
        <w:rPr>
          <w:rStyle w:val="Hyperlink.1"/>
          <w:rtl w:val="0"/>
          <w:lang w:val="en-US"/>
        </w:rPr>
        <w:t>D</w:t>
      </w:r>
      <w:r>
        <w:rPr>
          <w:rStyle w:val="Нет"/>
          <w:u w:val="single"/>
          <w:rtl w:val="0"/>
          <w:lang w:val="ru-RU"/>
        </w:rPr>
        <w:t>1%2580%25</w:t>
      </w:r>
      <w:r>
        <w:rPr>
          <w:rStyle w:val="Hyperlink.1"/>
          <w:rtl w:val="0"/>
          <w:lang w:val="en-US"/>
        </w:rPr>
        <w:t>D</w:t>
      </w:r>
      <w:r>
        <w:rPr>
          <w:rStyle w:val="Нет"/>
          <w:u w:val="single"/>
          <w:rtl w:val="0"/>
          <w:lang w:val="ru-RU"/>
        </w:rPr>
        <w:t>1%2583%25</w:t>
      </w:r>
      <w:r>
        <w:rPr>
          <w:rStyle w:val="Hyperlink.1"/>
          <w:rtl w:val="0"/>
          <w:lang w:val="en-US"/>
        </w:rPr>
        <w:t>D</w:t>
      </w:r>
      <w:r>
        <w:rPr>
          <w:rStyle w:val="Нет"/>
          <w:u w:val="single"/>
          <w:rtl w:val="0"/>
          <w:lang w:val="ru-RU"/>
        </w:rPr>
        <w:t>0%25</w:t>
      </w:r>
      <w:r>
        <w:rPr>
          <w:rStyle w:val="Hyperlink.1"/>
          <w:rtl w:val="0"/>
          <w:lang w:val="en-US"/>
        </w:rPr>
        <w:t>B</w:t>
      </w:r>
      <w:r>
        <w:rPr>
          <w:rStyle w:val="Нет"/>
          <w:u w:val="single"/>
          <w:rtl w:val="0"/>
          <w:lang w:val="ru-RU"/>
        </w:rPr>
        <w:t>4%25</w:t>
      </w:r>
      <w:r>
        <w:rPr>
          <w:rStyle w:val="Hyperlink.1"/>
          <w:rtl w:val="0"/>
          <w:lang w:val="en-US"/>
        </w:rPr>
        <w:t>D</w:t>
      </w:r>
      <w:r>
        <w:rPr>
          <w:rStyle w:val="Нет"/>
          <w:u w:val="single"/>
          <w:rtl w:val="0"/>
          <w:lang w:val="ru-RU"/>
        </w:rPr>
        <w:t>0%25</w:t>
      </w:r>
      <w:r>
        <w:rPr>
          <w:rStyle w:val="Hyperlink.1"/>
          <w:rtl w:val="0"/>
          <w:lang w:val="en-US"/>
        </w:rPr>
        <w:t>BE</w:t>
      </w:r>
      <w:r>
        <w:rPr>
          <w:rStyle w:val="Нет"/>
          <w:u w:val="single"/>
          <w:rtl w:val="0"/>
          <w:lang w:val="ru-RU"/>
        </w:rPr>
        <w:t>%25</w:t>
      </w:r>
      <w:r>
        <w:rPr>
          <w:rStyle w:val="Hyperlink.1"/>
          <w:rtl w:val="0"/>
          <w:lang w:val="en-US"/>
        </w:rPr>
        <w:t>D</w:t>
      </w:r>
      <w:r>
        <w:rPr>
          <w:rStyle w:val="Нет"/>
          <w:u w:val="single"/>
          <w:rtl w:val="0"/>
          <w:lang w:val="ru-RU"/>
        </w:rPr>
        <w:t>0%25</w:t>
      </w:r>
      <w:r>
        <w:rPr>
          <w:rStyle w:val="Hyperlink.1"/>
          <w:rtl w:val="0"/>
          <w:lang w:val="en-US"/>
        </w:rPr>
        <w:t>B</w:t>
      </w:r>
      <w:r>
        <w:rPr>
          <w:rStyle w:val="Нет"/>
          <w:u w:val="single"/>
          <w:rtl w:val="0"/>
          <w:lang w:val="ru-RU"/>
        </w:rPr>
        <w:t>2%25</w:t>
      </w:r>
      <w:r>
        <w:rPr>
          <w:rStyle w:val="Hyperlink.1"/>
          <w:rtl w:val="0"/>
          <w:lang w:val="en-US"/>
        </w:rPr>
        <w:t>D</w:t>
      </w:r>
      <w:r>
        <w:rPr>
          <w:rStyle w:val="Нет"/>
          <w:u w:val="single"/>
          <w:rtl w:val="0"/>
          <w:lang w:val="ru-RU"/>
        </w:rPr>
        <w:t>0%25</w:t>
      </w:r>
      <w:r>
        <w:rPr>
          <w:rStyle w:val="Hyperlink.1"/>
          <w:rtl w:val="0"/>
          <w:lang w:val="en-US"/>
        </w:rPr>
        <w:t>BE</w:t>
      </w:r>
      <w:r>
        <w:rPr>
          <w:rStyle w:val="Нет"/>
          <w:u w:val="single"/>
          <w:rtl w:val="0"/>
          <w:lang w:val="ru-RU"/>
        </w:rPr>
        <w:t>%25</w:t>
      </w:r>
      <w:r>
        <w:rPr>
          <w:rStyle w:val="Hyperlink.1"/>
          <w:rtl w:val="0"/>
          <w:lang w:val="en-US"/>
        </w:rPr>
        <w:t>D</w:t>
      </w:r>
      <w:r>
        <w:rPr>
          <w:rStyle w:val="Нет"/>
          <w:u w:val="single"/>
          <w:rtl w:val="0"/>
          <w:lang w:val="ru-RU"/>
        </w:rPr>
        <w:t>0%25</w:t>
      </w:r>
      <w:r>
        <w:rPr>
          <w:rStyle w:val="Hyperlink.1"/>
          <w:rtl w:val="0"/>
          <w:lang w:val="en-US"/>
        </w:rPr>
        <w:t>B</w:t>
      </w:r>
      <w:r>
        <w:rPr>
          <w:rStyle w:val="Нет"/>
          <w:u w:val="single"/>
          <w:rtl w:val="0"/>
          <w:lang w:val="ru-RU"/>
        </w:rPr>
        <w:t>9%2520%25</w:t>
      </w:r>
      <w:r>
        <w:rPr>
          <w:rStyle w:val="Hyperlink.1"/>
          <w:rtl w:val="0"/>
          <w:lang w:val="en-US"/>
        </w:rPr>
        <w:t>D</w:t>
      </w:r>
      <w:r>
        <w:rPr>
          <w:rStyle w:val="Нет"/>
          <w:u w:val="single"/>
          <w:rtl w:val="0"/>
          <w:lang w:val="ru-RU"/>
        </w:rPr>
        <w:t>0%25</w:t>
      </w:r>
      <w:r>
        <w:rPr>
          <w:rStyle w:val="Hyperlink.1"/>
          <w:rtl w:val="0"/>
          <w:lang w:val="en-US"/>
        </w:rPr>
        <w:t>BA</w:t>
      </w:r>
      <w:r>
        <w:rPr>
          <w:rStyle w:val="Нет"/>
          <w:u w:val="single"/>
          <w:rtl w:val="0"/>
          <w:lang w:val="ru-RU"/>
        </w:rPr>
        <w:t>%25</w:t>
      </w:r>
      <w:r>
        <w:rPr>
          <w:rStyle w:val="Hyperlink.1"/>
          <w:rtl w:val="0"/>
          <w:lang w:val="en-US"/>
        </w:rPr>
        <w:t>D</w:t>
      </w:r>
      <w:r>
        <w:rPr>
          <w:rStyle w:val="Нет"/>
          <w:u w:val="single"/>
          <w:rtl w:val="0"/>
          <w:lang w:val="ru-RU"/>
        </w:rPr>
        <w:t>0%25</w:t>
      </w:r>
      <w:r>
        <w:rPr>
          <w:rStyle w:val="Hyperlink.1"/>
          <w:rtl w:val="0"/>
          <w:lang w:val="en-US"/>
        </w:rPr>
        <w:t>BE</w:t>
      </w:r>
      <w:r>
        <w:rPr>
          <w:rStyle w:val="Нет"/>
          <w:u w:val="single"/>
          <w:rtl w:val="0"/>
          <w:lang w:val="ru-RU"/>
        </w:rPr>
        <w:t>%25</w:t>
      </w:r>
      <w:r>
        <w:rPr>
          <w:rStyle w:val="Hyperlink.1"/>
          <w:rtl w:val="0"/>
          <w:lang w:val="en-US"/>
        </w:rPr>
        <w:t>D</w:t>
      </w:r>
      <w:r>
        <w:rPr>
          <w:rStyle w:val="Нет"/>
          <w:u w:val="single"/>
          <w:rtl w:val="0"/>
          <w:lang w:val="ru-RU"/>
        </w:rPr>
        <w:t>0%25</w:t>
      </w:r>
      <w:r>
        <w:rPr>
          <w:rStyle w:val="Hyperlink.1"/>
          <w:rtl w:val="0"/>
          <w:lang w:val="en-US"/>
        </w:rPr>
        <w:t>B</w:t>
      </w:r>
      <w:r>
        <w:rPr>
          <w:rStyle w:val="Нет"/>
          <w:u w:val="single"/>
          <w:rtl w:val="0"/>
          <w:lang w:val="ru-RU"/>
        </w:rPr>
        <w:t>4%25</w:t>
      </w:r>
      <w:r>
        <w:rPr>
          <w:rStyle w:val="Hyperlink.1"/>
          <w:rtl w:val="0"/>
          <w:lang w:val="en-US"/>
        </w:rPr>
        <w:t>D</w:t>
      </w:r>
      <w:r>
        <w:rPr>
          <w:rStyle w:val="Нет"/>
          <w:u w:val="single"/>
          <w:rtl w:val="0"/>
          <w:lang w:val="ru-RU"/>
        </w:rPr>
        <w:t>0%25</w:t>
      </w:r>
      <w:r>
        <w:rPr>
          <w:rStyle w:val="Hyperlink.1"/>
          <w:rtl w:val="0"/>
          <w:lang w:val="en-US"/>
        </w:rPr>
        <w:t>B</w:t>
      </w:r>
      <w:r>
        <w:rPr>
          <w:rStyle w:val="Нет"/>
          <w:u w:val="single"/>
          <w:rtl w:val="0"/>
          <w:lang w:val="ru-RU"/>
        </w:rPr>
        <w:t>5%25</w:t>
      </w:r>
      <w:r>
        <w:rPr>
          <w:rStyle w:val="Hyperlink.1"/>
          <w:rtl w:val="0"/>
          <w:lang w:val="en-US"/>
        </w:rPr>
        <w:t>D</w:t>
      </w:r>
      <w:r>
        <w:rPr>
          <w:rStyle w:val="Нет"/>
          <w:u w:val="single"/>
          <w:rtl w:val="0"/>
          <w:lang w:val="ru-RU"/>
        </w:rPr>
        <w:t>0%25</w:t>
      </w:r>
      <w:r>
        <w:rPr>
          <w:rStyle w:val="Hyperlink.1"/>
          <w:rtl w:val="0"/>
          <w:lang w:val="en-US"/>
        </w:rPr>
        <w:t>BA</w:t>
      </w:r>
      <w:r>
        <w:rPr>
          <w:rStyle w:val="Нет"/>
          <w:u w:val="single"/>
          <w:rtl w:val="0"/>
          <w:lang w:val="ru-RU"/>
        </w:rPr>
        <w:t>%25</w:t>
      </w:r>
      <w:r>
        <w:rPr>
          <w:rStyle w:val="Hyperlink.1"/>
          <w:rtl w:val="0"/>
          <w:lang w:val="en-US"/>
        </w:rPr>
        <w:t>D</w:t>
      </w:r>
      <w:r>
        <w:rPr>
          <w:rStyle w:val="Нет"/>
          <w:u w:val="single"/>
          <w:rtl w:val="0"/>
          <w:lang w:val="ru-RU"/>
        </w:rPr>
        <w:t>1%2581%26</w:t>
      </w:r>
      <w:r>
        <w:rPr>
          <w:rStyle w:val="Hyperlink.1"/>
          <w:rtl w:val="0"/>
          <w:lang w:val="en-US"/>
        </w:rPr>
        <w:t>mode</w:t>
      </w:r>
      <w:r>
        <w:rPr>
          <w:rStyle w:val="Нет"/>
          <w:u w:val="single"/>
          <w:rtl w:val="0"/>
          <w:lang w:val="ru-RU"/>
        </w:rPr>
        <w:t>%3</w:t>
      </w:r>
      <w:r>
        <w:rPr>
          <w:rStyle w:val="Hyperlink.1"/>
          <w:rtl w:val="0"/>
          <w:lang w:val="en-US"/>
        </w:rPr>
        <w:t>Dindoc</w:t>
      </w:r>
      <w:r>
        <w:rPr>
          <w:rStyle w:val="Нет"/>
          <w:u w:val="single"/>
          <w:rtl w:val="0"/>
          <w:lang w:val="ru-RU"/>
        </w:rPr>
        <w:t>%26</w:t>
      </w:r>
      <w:r>
        <w:rPr>
          <w:rStyle w:val="Hyperlink.1"/>
          <w:rtl w:val="0"/>
          <w:lang w:val="en-US"/>
        </w:rPr>
        <w:t>topic_id</w:t>
      </w:r>
      <w:r>
        <w:rPr>
          <w:rStyle w:val="Нет"/>
          <w:u w:val="single"/>
          <w:rtl w:val="0"/>
          <w:lang w:val="ru-RU"/>
        </w:rPr>
        <w:t>%3</w:t>
      </w:r>
      <w:r>
        <w:rPr>
          <w:rStyle w:val="Hyperlink.1"/>
          <w:rtl w:val="0"/>
          <w:lang w:val="en-US"/>
        </w:rPr>
        <w:t>D</w:t>
      </w:r>
      <w:r>
        <w:rPr>
          <w:rStyle w:val="Нет"/>
          <w:u w:val="single"/>
          <w:rtl w:val="0"/>
          <w:lang w:val="ru-RU"/>
        </w:rPr>
        <w:t>38910832%26</w:t>
      </w:r>
      <w:r>
        <w:rPr>
          <w:rStyle w:val="Hyperlink.1"/>
          <w:rtl w:val="0"/>
          <w:lang w:val="en-US"/>
        </w:rPr>
        <w:t>spos</w:t>
      </w:r>
      <w:r>
        <w:rPr>
          <w:rStyle w:val="Нет"/>
          <w:u w:val="single"/>
          <w:rtl w:val="0"/>
          <w:lang w:val="ru-RU"/>
        </w:rPr>
        <w:t>%3</w:t>
      </w:r>
      <w:r>
        <w:rPr>
          <w:rStyle w:val="Hyperlink.1"/>
          <w:rtl w:val="0"/>
          <w:lang w:val="en-US"/>
        </w:rPr>
        <w:t>D</w:t>
      </w:r>
      <w:r>
        <w:rPr>
          <w:rStyle w:val="Нет"/>
          <w:u w:val="single"/>
          <w:rtl w:val="0"/>
          <w:lang w:val="ru-RU"/>
        </w:rPr>
        <w:t>1%26</w:t>
      </w:r>
      <w:r>
        <w:rPr>
          <w:rStyle w:val="Hyperlink.1"/>
          <w:rtl w:val="0"/>
          <w:lang w:val="en-US"/>
        </w:rPr>
        <w:t>tSynonym</w:t>
      </w:r>
      <w:r>
        <w:rPr>
          <w:rStyle w:val="Нет"/>
          <w:u w:val="single"/>
          <w:rtl w:val="0"/>
          <w:lang w:val="ru-RU"/>
        </w:rPr>
        <w:t>%3</w:t>
      </w:r>
      <w:r>
        <w:rPr>
          <w:rStyle w:val="Hyperlink.1"/>
          <w:rtl w:val="0"/>
          <w:lang w:val="en-US"/>
        </w:rPr>
        <w:t>D</w:t>
      </w:r>
      <w:r>
        <w:rPr>
          <w:rStyle w:val="Нет"/>
          <w:u w:val="single"/>
          <w:rtl w:val="0"/>
          <w:lang w:val="ru-RU"/>
        </w:rPr>
        <w:t>1%26</w:t>
      </w:r>
      <w:r>
        <w:rPr>
          <w:rStyle w:val="Hyperlink.1"/>
          <w:rtl w:val="0"/>
          <w:lang w:val="en-US"/>
        </w:rPr>
        <w:t>tShort</w:t>
      </w:r>
      <w:r>
        <w:rPr>
          <w:rStyle w:val="Нет"/>
          <w:u w:val="single"/>
          <w:rtl w:val="0"/>
          <w:lang w:val="ru-RU"/>
        </w:rPr>
        <w:t>%3</w:t>
      </w:r>
      <w:r>
        <w:rPr>
          <w:rStyle w:val="Hyperlink.1"/>
          <w:rtl w:val="0"/>
          <w:lang w:val="en-US"/>
        </w:rPr>
        <w:t>D</w:t>
      </w:r>
      <w:r>
        <w:rPr>
          <w:rStyle w:val="Нет"/>
          <w:u w:val="single"/>
          <w:rtl w:val="0"/>
          <w:lang w:val="ru-RU"/>
        </w:rPr>
        <w:t>1%26</w:t>
      </w:r>
      <w:r>
        <w:rPr>
          <w:rStyle w:val="Hyperlink.1"/>
          <w:rtl w:val="0"/>
          <w:lang w:val="en-US"/>
        </w:rPr>
        <w:t>tSuffix</w:t>
      </w:r>
      <w:r>
        <w:rPr>
          <w:rStyle w:val="Нет"/>
          <w:u w:val="single"/>
          <w:rtl w:val="0"/>
          <w:lang w:val="ru-RU"/>
        </w:rPr>
        <w:t>%3</w:t>
      </w:r>
      <w:r>
        <w:rPr>
          <w:rStyle w:val="Hyperlink.1"/>
          <w:rtl w:val="0"/>
          <w:lang w:val="en-US"/>
        </w:rPr>
        <w:t>D</w:t>
      </w:r>
      <w:r>
        <w:rPr>
          <w:rStyle w:val="Нет"/>
          <w:u w:val="single"/>
          <w:rtl w:val="0"/>
          <w:lang w:val="ru-RU"/>
        </w:rPr>
        <w:t>1&amp;</w:t>
      </w:r>
      <w:r>
        <w:rPr>
          <w:rStyle w:val="Hyperlink.1"/>
          <w:rtl w:val="0"/>
          <w:lang w:val="en-US"/>
        </w:rPr>
        <w:t>sdoc_pos</w:t>
      </w:r>
      <w:r>
        <w:rPr>
          <w:rStyle w:val="Нет"/>
          <w:u w:val="single"/>
          <w:rtl w:val="0"/>
          <w:lang w:val="ru-RU"/>
        </w:rPr>
        <w:t>=0</w:t>
      </w:r>
      <w:r>
        <w:rPr/>
        <w:fldChar w:fldCharType="end" w:fldLock="0"/>
      </w:r>
      <w:r>
        <w:rPr>
          <w:rtl w:val="0"/>
        </w:rPr>
        <w:t xml:space="preserve"> </w:t>
      </w:r>
      <w:r>
        <w:rPr>
          <w:rStyle w:val="Hyperlink.4"/>
          <w:rtl w:val="0"/>
          <w:lang w:val="en-US"/>
        </w:rPr>
        <w:t>(</w:t>
      </w:r>
      <w:r>
        <w:rPr>
          <w:rtl w:val="0"/>
        </w:rPr>
        <w:t>дата обращения</w:t>
      </w:r>
      <w:r>
        <w:rPr>
          <w:rtl w:val="0"/>
        </w:rPr>
        <w:t>: 14.04.202</w:t>
      </w:r>
      <w:r>
        <w:rPr>
          <w:rtl w:val="0"/>
        </w:rPr>
        <w:t>2</w:t>
      </w:r>
      <w:r>
        <w:rPr>
          <w:rStyle w:val="Hyperlink.4"/>
          <w:rtl w:val="0"/>
          <w:lang w:val="en-US"/>
        </w:rPr>
        <w:t>)</w:t>
      </w:r>
      <w:r>
        <w:rPr>
          <w:rtl w:val="0"/>
        </w:rPr>
        <w:t xml:space="preserve"> — Режим доступа </w:t>
      </w:r>
      <w:r>
        <w:rPr>
          <w:rtl w:val="0"/>
        </w:rPr>
        <w:t xml:space="preserve">: </w:t>
      </w:r>
      <w:r>
        <w:rPr>
          <w:rtl w:val="0"/>
        </w:rPr>
        <w:t>Информационная система «Континент»</w:t>
      </w:r>
    </w:p>
    <w:p>
      <w:pPr>
        <w:pStyle w:val="Основной текст"/>
        <w:numPr>
          <w:ilvl w:val="0"/>
          <w:numId w:val="18"/>
        </w:numPr>
        <w:bidi w:val="0"/>
      </w:pPr>
      <w:r>
        <w:rPr>
          <w:rtl w:val="0"/>
        </w:rPr>
        <w:t>О занятости населения</w:t>
      </w:r>
      <w:r>
        <w:rPr>
          <w:rtl w:val="0"/>
        </w:rPr>
        <w:t xml:space="preserve">: </w:t>
      </w:r>
      <w:r>
        <w:rPr>
          <w:rtl w:val="0"/>
        </w:rPr>
        <w:t xml:space="preserve">закон Республики Казахстан от </w:t>
      </w:r>
      <w:r>
        <w:rPr>
          <w:rtl w:val="0"/>
        </w:rPr>
        <w:t xml:space="preserve">6 </w:t>
      </w:r>
      <w:r>
        <w:rPr>
          <w:rtl w:val="0"/>
        </w:rPr>
        <w:t xml:space="preserve">апреля </w:t>
      </w:r>
      <w:r>
        <w:rPr>
          <w:rtl w:val="0"/>
        </w:rPr>
        <w:t xml:space="preserve">2016 </w:t>
      </w:r>
      <w:r>
        <w:rPr>
          <w:rtl w:val="0"/>
        </w:rPr>
        <w:t>г</w:t>
      </w:r>
      <w:r>
        <w:rPr>
          <w:rtl w:val="0"/>
        </w:rPr>
        <w:t xml:space="preserve">. </w:t>
      </w:r>
      <w:r>
        <w:rPr>
          <w:rtl w:val="0"/>
        </w:rPr>
        <w:t>№</w:t>
      </w:r>
      <w:r>
        <w:rPr>
          <w:rtl w:val="0"/>
        </w:rPr>
        <w:t>482-</w:t>
      </w:r>
      <w:r>
        <w:rPr>
          <w:rStyle w:val="Нет"/>
          <w:rtl w:val="0"/>
          <w:lang w:val="de-DE"/>
        </w:rPr>
        <w:t xml:space="preserve">V </w:t>
      </w:r>
      <w:r>
        <w:rPr>
          <w:rtl w:val="0"/>
        </w:rPr>
        <w:t>(</w:t>
      </w:r>
      <w:r>
        <w:rPr>
          <w:rtl w:val="0"/>
        </w:rPr>
        <w:t xml:space="preserve">ред от </w:t>
      </w:r>
      <w:r>
        <w:rPr>
          <w:rtl w:val="0"/>
        </w:rPr>
        <w:t xml:space="preserve">02.01.2021) </w:t>
      </w:r>
      <w:r>
        <w:rPr>
          <w:rtl w:val="0"/>
        </w:rPr>
        <w:t>Режим доступа</w:t>
      </w:r>
      <w:r>
        <w:rPr>
          <w:rtl w:val="0"/>
        </w:rPr>
        <w:t xml:space="preserve">: </w:t>
      </w:r>
      <w:r>
        <w:rPr>
          <w:rtl w:val="0"/>
        </w:rPr>
        <w:t>ИПС «Әділет»</w:t>
      </w:r>
      <w:r>
        <w:rPr>
          <w:rtl w:val="0"/>
        </w:rPr>
        <w:t xml:space="preserve">. </w:t>
      </w:r>
      <w:r>
        <w:rPr>
          <w:rStyle w:val="Hyperlink.4"/>
          <w:rtl w:val="0"/>
          <w:lang w:val="en-US"/>
        </w:rPr>
        <w:t>URL:</w:t>
      </w:r>
      <w:r>
        <w:rPr>
          <w:rtl w:val="0"/>
        </w:rPr>
        <w:t xml:space="preserve"> </w:t>
      </w:r>
      <w:r>
        <w:rPr/>
        <w:fldChar w:fldCharType="begin" w:fldLock="0"/>
      </w:r>
      <w:r>
        <w:instrText xml:space="preserve"> HYPERLINK "https://adilet.zan.kz/rus/docs/Z1600000482/info"</w:instrText>
      </w:r>
      <w:r>
        <w:rPr/>
        <w:fldChar w:fldCharType="separate" w:fldLock="0"/>
      </w:r>
      <w:r>
        <w:rPr>
          <w:rtl w:val="0"/>
        </w:rPr>
        <w:t>https://adilet.zan.kz/rus/docs/Z1600000482/info</w:t>
      </w:r>
      <w:r>
        <w:rPr/>
        <w:fldChar w:fldCharType="end" w:fldLock="0"/>
      </w:r>
      <w:r>
        <w:rPr>
          <w:rtl w:val="0"/>
        </w:rPr>
        <w:t xml:space="preserve"> (</w:t>
      </w:r>
      <w:r>
        <w:rPr>
          <w:rtl w:val="0"/>
        </w:rPr>
        <w:t>дата обращения</w:t>
      </w:r>
      <w:r>
        <w:rPr>
          <w:rtl w:val="0"/>
        </w:rPr>
        <w:t>: 10.02.202</w:t>
      </w:r>
      <w:r>
        <w:rPr>
          <w:rtl w:val="0"/>
        </w:rPr>
        <w:t>2</w:t>
      </w:r>
      <w:r>
        <w:rPr>
          <w:rtl w:val="0"/>
        </w:rPr>
        <w:t>)</w:t>
      </w:r>
    </w:p>
    <w:p>
      <w:pPr>
        <w:pStyle w:val="Основной текст"/>
        <w:numPr>
          <w:ilvl w:val="0"/>
          <w:numId w:val="18"/>
        </w:numPr>
        <w:bidi w:val="0"/>
      </w:pPr>
      <w:r>
        <w:rPr>
          <w:rtl w:val="0"/>
        </w:rPr>
        <w:t xml:space="preserve">О профессиональных союзах </w:t>
      </w:r>
      <w:r>
        <w:rPr>
          <w:rtl w:val="0"/>
        </w:rPr>
        <w:t xml:space="preserve">: </w:t>
      </w:r>
      <w:r>
        <w:rPr>
          <w:rtl w:val="0"/>
        </w:rPr>
        <w:t xml:space="preserve">закон Республики Казахстан от </w:t>
      </w:r>
      <w:r>
        <w:rPr>
          <w:rtl w:val="0"/>
        </w:rPr>
        <w:t xml:space="preserve">27 </w:t>
      </w:r>
      <w:r>
        <w:rPr>
          <w:rtl w:val="0"/>
        </w:rPr>
        <w:t xml:space="preserve">июня </w:t>
      </w:r>
      <w:r>
        <w:rPr>
          <w:rtl w:val="0"/>
        </w:rPr>
        <w:t xml:space="preserve">2014 </w:t>
      </w:r>
      <w:r>
        <w:rPr>
          <w:rtl w:val="0"/>
        </w:rPr>
        <w:t>г</w:t>
      </w:r>
      <w:r>
        <w:rPr>
          <w:rtl w:val="0"/>
        </w:rPr>
        <w:t xml:space="preserve">. </w:t>
      </w:r>
      <w:r>
        <w:rPr>
          <w:rtl w:val="0"/>
        </w:rPr>
        <w:t>№</w:t>
      </w:r>
      <w:r>
        <w:rPr>
          <w:rtl w:val="0"/>
        </w:rPr>
        <w:t>211-V (</w:t>
      </w:r>
      <w:r>
        <w:rPr>
          <w:rtl w:val="0"/>
        </w:rPr>
        <w:t xml:space="preserve">ред от </w:t>
      </w:r>
      <w:r>
        <w:rPr>
          <w:rtl w:val="0"/>
        </w:rPr>
        <w:t xml:space="preserve">29.06.2020). </w:t>
      </w:r>
      <w:r>
        <w:rPr>
          <w:rtl w:val="0"/>
        </w:rPr>
        <w:t>Режим доступа</w:t>
      </w:r>
      <w:r>
        <w:rPr>
          <w:rtl w:val="0"/>
        </w:rPr>
        <w:t xml:space="preserve">: </w:t>
      </w:r>
      <w:r>
        <w:rPr>
          <w:rtl w:val="0"/>
        </w:rPr>
        <w:t>ИПС «Әділет»</w:t>
      </w:r>
      <w:r>
        <w:rPr>
          <w:rtl w:val="0"/>
        </w:rPr>
        <w:t xml:space="preserve">. </w:t>
      </w:r>
      <w:r>
        <w:rPr>
          <w:rStyle w:val="Hyperlink.4"/>
          <w:rtl w:val="0"/>
          <w:lang w:val="en-US"/>
        </w:rPr>
        <w:t>URL:</w:t>
      </w:r>
      <w:r>
        <w:rPr>
          <w:rtl w:val="0"/>
        </w:rPr>
        <w:t xml:space="preserve"> </w:t>
      </w:r>
      <w:r>
        <w:rPr/>
        <w:fldChar w:fldCharType="begin" w:fldLock="0"/>
      </w:r>
      <w:r>
        <w:instrText xml:space="preserve"> HYPERLINK "https://adilet.zan.kz/rus/docs/Z1400000211"</w:instrText>
      </w:r>
      <w:r>
        <w:rPr/>
        <w:fldChar w:fldCharType="separate" w:fldLock="0"/>
      </w:r>
      <w:r>
        <w:rPr>
          <w:rtl w:val="0"/>
        </w:rPr>
        <w:t>https://adilet.zan.kz/rus/docs/Z1400000211</w:t>
      </w:r>
      <w:r>
        <w:rPr/>
        <w:fldChar w:fldCharType="end" w:fldLock="0"/>
      </w:r>
      <w:r>
        <w:rPr>
          <w:rtl w:val="0"/>
        </w:rPr>
        <w:t xml:space="preserve"> (</w:t>
      </w:r>
      <w:r>
        <w:rPr>
          <w:rtl w:val="0"/>
        </w:rPr>
        <w:t>дата обращения</w:t>
      </w:r>
      <w:r>
        <w:rPr>
          <w:rtl w:val="0"/>
        </w:rPr>
        <w:t>: 10.02.202</w:t>
      </w:r>
      <w:r>
        <w:rPr>
          <w:rtl w:val="0"/>
        </w:rPr>
        <w:t>2</w:t>
      </w:r>
      <w:r>
        <w:rPr>
          <w:rtl w:val="0"/>
        </w:rPr>
        <w:t>)</w:t>
      </w:r>
    </w:p>
    <w:p>
      <w:pPr>
        <w:pStyle w:val="Основной текст"/>
        <w:bidi w:val="0"/>
        <w:ind w:left="0" w:right="0" w:firstLine="709"/>
        <w:jc w:val="both"/>
        <w:rPr>
          <w:u w:color="000000"/>
          <w:rtl w:val="0"/>
          <w14:textOutline w14:w="12700" w14:cap="flat">
            <w14:noFill/>
            <w14:miter w14:lim="400000"/>
          </w14:textOutline>
        </w:rPr>
      </w:pPr>
      <w:r>
        <w:rPr>
          <w:rStyle w:val="Нет"/>
          <w:b w:val="1"/>
          <w:bCs w:val="1"/>
          <w:u w:color="000000"/>
          <w:rtl w:val="0"/>
          <w:lang w:val="ru-RU"/>
          <w14:textOutline w14:w="12700" w14:cap="flat">
            <w14:noFill/>
            <w14:miter w14:lim="400000"/>
          </w14:textOutline>
        </w:rPr>
        <w:t>Нормативно</w:t>
      </w:r>
      <w:r>
        <w:rPr>
          <w:rStyle w:val="Нет"/>
          <w:b w:val="1"/>
          <w:bCs w:val="1"/>
          <w:u w:color="000000"/>
          <w:rtl w:val="0"/>
          <w:lang w:val="ru-RU"/>
          <w14:textOutline w14:w="12700" w14:cap="flat">
            <w14:noFill/>
            <w14:miter w14:lim="400000"/>
          </w14:textOutline>
        </w:rPr>
        <w:t>-</w:t>
      </w:r>
      <w:r>
        <w:rPr>
          <w:rStyle w:val="Нет"/>
          <w:b w:val="1"/>
          <w:bCs w:val="1"/>
          <w:u w:color="000000"/>
          <w:rtl w:val="0"/>
          <w:lang w:val="ru-RU"/>
          <w14:textOutline w14:w="12700" w14:cap="flat">
            <w14:noFill/>
            <w14:miter w14:lim="400000"/>
          </w14:textOutline>
        </w:rPr>
        <w:t>правовые акты и иные официальные документы Кыргызской Республики</w:t>
      </w:r>
    </w:p>
    <w:p>
      <w:pPr>
        <w:pStyle w:val="Основной текст"/>
        <w:numPr>
          <w:ilvl w:val="0"/>
          <w:numId w:val="18"/>
        </w:numPr>
        <w:bidi w:val="0"/>
      </w:pPr>
      <w:r>
        <w:rPr>
          <w:rtl w:val="0"/>
        </w:rPr>
        <w:t xml:space="preserve">Конституция Кыргызский Республики </w:t>
      </w:r>
      <w:r>
        <w:rPr>
          <w:rtl w:val="0"/>
        </w:rPr>
        <w:t>(</w:t>
      </w:r>
      <w:r>
        <w:rPr>
          <w:rtl w:val="0"/>
        </w:rPr>
        <w:t xml:space="preserve">принята Законом КР от </w:t>
      </w:r>
      <w:r>
        <w:rPr>
          <w:rtl w:val="0"/>
        </w:rPr>
        <w:t xml:space="preserve">5 </w:t>
      </w:r>
      <w:r>
        <w:rPr>
          <w:rtl w:val="0"/>
        </w:rPr>
        <w:t xml:space="preserve">мая </w:t>
      </w:r>
      <w:r>
        <w:rPr>
          <w:rtl w:val="0"/>
        </w:rPr>
        <w:t xml:space="preserve">2021 </w:t>
      </w:r>
      <w:r>
        <w:rPr>
          <w:rtl w:val="0"/>
        </w:rPr>
        <w:t xml:space="preserve">года № </w:t>
      </w:r>
      <w:r>
        <w:rPr>
          <w:rtl w:val="0"/>
        </w:rPr>
        <w:t xml:space="preserve">59) </w:t>
      </w:r>
      <w:r>
        <w:rPr>
          <w:rStyle w:val="Hyperlink.4"/>
          <w:rtl w:val="0"/>
          <w:lang w:val="en-US"/>
        </w:rPr>
        <w:t xml:space="preserve">— </w:t>
      </w:r>
      <w:r>
        <w:rPr>
          <w:rStyle w:val="Hyperlink.4"/>
          <w:rtl w:val="0"/>
          <w:lang w:val="en-US"/>
        </w:rPr>
        <w:t>URL :</w:t>
      </w:r>
      <w:r>
        <w:rPr>
          <w:rtl w:val="0"/>
        </w:rPr>
        <w:t xml:space="preserve"> </w:t>
      </w:r>
      <w:r>
        <w:rPr>
          <w:rStyle w:val="Hyperlink.1"/>
        </w:rPr>
        <w:fldChar w:fldCharType="begin" w:fldLock="0"/>
      </w:r>
      <w:r>
        <w:rPr>
          <w:rStyle w:val="Hyperlink.1"/>
        </w:rPr>
        <w:instrText xml:space="preserve"> HYPERLINK "http://proxy.library.spbu.ru:2133/Document/?doc_id=30778565%23pos=344;-52"</w:instrText>
      </w:r>
      <w:r>
        <w:rPr>
          <w:rStyle w:val="Hyperlink.1"/>
        </w:rPr>
        <w:fldChar w:fldCharType="separate" w:fldLock="0"/>
      </w:r>
      <w:r>
        <w:rPr>
          <w:rStyle w:val="Hyperlink.1"/>
          <w:rtl w:val="0"/>
          <w:lang w:val="en-US"/>
        </w:rPr>
        <w:t>http</w:t>
      </w:r>
      <w:r>
        <w:rPr>
          <w:rStyle w:val="Нет"/>
          <w:u w:val="single"/>
          <w:rtl w:val="0"/>
          <w:lang w:val="ru-RU"/>
        </w:rPr>
        <w:t>://</w:t>
      </w:r>
      <w:r>
        <w:rPr>
          <w:rStyle w:val="Hyperlink.1"/>
          <w:rtl w:val="0"/>
          <w:lang w:val="en-US"/>
        </w:rPr>
        <w:t>proxy</w:t>
      </w:r>
      <w:r>
        <w:rPr>
          <w:rStyle w:val="Нет"/>
          <w:u w:val="single"/>
          <w:rtl w:val="0"/>
          <w:lang w:val="ru-RU"/>
        </w:rPr>
        <w:t>.</w:t>
      </w:r>
      <w:r>
        <w:rPr>
          <w:rStyle w:val="Hyperlink.1"/>
          <w:rtl w:val="0"/>
          <w:lang w:val="en-US"/>
        </w:rPr>
        <w:t>library</w:t>
      </w:r>
      <w:r>
        <w:rPr>
          <w:rStyle w:val="Нет"/>
          <w:u w:val="single"/>
          <w:rtl w:val="0"/>
          <w:lang w:val="ru-RU"/>
        </w:rPr>
        <w:t>.</w:t>
      </w:r>
      <w:r>
        <w:rPr>
          <w:rStyle w:val="Hyperlink.1"/>
          <w:rtl w:val="0"/>
          <w:lang w:val="en-US"/>
        </w:rPr>
        <w:t>spbu</w:t>
      </w:r>
      <w:r>
        <w:rPr>
          <w:rStyle w:val="Нет"/>
          <w:u w:val="single"/>
          <w:rtl w:val="0"/>
          <w:lang w:val="ru-RU"/>
        </w:rPr>
        <w:t>.</w:t>
      </w:r>
      <w:r>
        <w:rPr>
          <w:rStyle w:val="Hyperlink.1"/>
          <w:rtl w:val="0"/>
          <w:lang w:val="en-US"/>
        </w:rPr>
        <w:t>ru</w:t>
      </w:r>
      <w:r>
        <w:rPr>
          <w:rStyle w:val="Нет"/>
          <w:u w:val="single"/>
          <w:rtl w:val="0"/>
          <w:lang w:val="ru-RU"/>
        </w:rPr>
        <w:t>:2133/</w:t>
      </w:r>
      <w:r>
        <w:rPr>
          <w:rStyle w:val="Hyperlink.1"/>
          <w:rtl w:val="0"/>
          <w:lang w:val="en-US"/>
        </w:rPr>
        <w:t>Document</w:t>
      </w:r>
      <w:r>
        <w:rPr>
          <w:rStyle w:val="Нет"/>
          <w:u w:val="single"/>
          <w:rtl w:val="0"/>
          <w:lang w:val="ru-RU"/>
        </w:rPr>
        <w:t>/?</w:t>
      </w:r>
      <w:r>
        <w:rPr>
          <w:rStyle w:val="Hyperlink.1"/>
          <w:rtl w:val="0"/>
          <w:lang w:val="en-US"/>
        </w:rPr>
        <w:t>doc</w:t>
      </w:r>
      <w:r>
        <w:rPr>
          <w:rStyle w:val="Нет"/>
          <w:u w:val="single"/>
          <w:rtl w:val="0"/>
          <w:lang w:val="ru-RU"/>
        </w:rPr>
        <w:t>_</w:t>
      </w:r>
      <w:r>
        <w:rPr>
          <w:rStyle w:val="Hyperlink.1"/>
          <w:rtl w:val="0"/>
          <w:lang w:val="en-US"/>
        </w:rPr>
        <w:t>id</w:t>
      </w:r>
      <w:r>
        <w:rPr>
          <w:rStyle w:val="Нет"/>
          <w:u w:val="single"/>
          <w:rtl w:val="0"/>
          <w:lang w:val="ru-RU"/>
        </w:rPr>
        <w:t>=30778565#</w:t>
      </w:r>
      <w:r>
        <w:rPr>
          <w:rStyle w:val="Hyperlink.1"/>
          <w:rtl w:val="0"/>
          <w:lang w:val="en-US"/>
        </w:rPr>
        <w:t>pos</w:t>
      </w:r>
      <w:r>
        <w:rPr>
          <w:rStyle w:val="Нет"/>
          <w:u w:val="single"/>
          <w:rtl w:val="0"/>
          <w:lang w:val="ru-RU"/>
        </w:rPr>
        <w:t>=344;-52</w:t>
      </w:r>
      <w:r>
        <w:rPr/>
        <w:fldChar w:fldCharType="end" w:fldLock="0"/>
      </w:r>
      <w:r>
        <w:rPr>
          <w:rtl w:val="0"/>
        </w:rPr>
        <w:t xml:space="preserve"> </w:t>
      </w:r>
      <w:r>
        <w:rPr>
          <w:rStyle w:val="Hyperlink.4"/>
          <w:rtl w:val="0"/>
          <w:lang w:val="en-US"/>
        </w:rPr>
        <w:t>(</w:t>
      </w:r>
      <w:r>
        <w:rPr>
          <w:rtl w:val="0"/>
        </w:rPr>
        <w:t>дата обращения</w:t>
      </w:r>
      <w:r>
        <w:rPr>
          <w:rtl w:val="0"/>
        </w:rPr>
        <w:t>: 14.04.202</w:t>
      </w:r>
      <w:r>
        <w:rPr>
          <w:rtl w:val="0"/>
        </w:rPr>
        <w:t>2</w:t>
      </w:r>
      <w:r>
        <w:rPr>
          <w:rStyle w:val="Hyperlink.4"/>
          <w:rtl w:val="0"/>
          <w:lang w:val="en-US"/>
        </w:rPr>
        <w:t>)</w:t>
      </w:r>
      <w:r>
        <w:rPr>
          <w:rtl w:val="0"/>
        </w:rPr>
        <w:t xml:space="preserve"> — Режим доступа </w:t>
      </w:r>
      <w:r>
        <w:rPr>
          <w:rtl w:val="0"/>
        </w:rPr>
        <w:t xml:space="preserve">: </w:t>
      </w:r>
      <w:r>
        <w:rPr>
          <w:rtl w:val="0"/>
        </w:rPr>
        <w:t>Информационная система «Континент»</w:t>
      </w:r>
    </w:p>
    <w:p>
      <w:pPr>
        <w:pStyle w:val="Основной текст"/>
        <w:numPr>
          <w:ilvl w:val="0"/>
          <w:numId w:val="18"/>
        </w:numPr>
        <w:bidi w:val="0"/>
      </w:pPr>
      <w:r>
        <w:rPr>
          <w:rtl w:val="0"/>
        </w:rPr>
        <w:t>Трудовой кодекс Кыргызской Республики</w:t>
      </w:r>
      <w:r>
        <w:rPr>
          <w:rStyle w:val="Нет"/>
          <w:sz w:val="32"/>
          <w:szCs w:val="32"/>
          <w:rtl w:val="0"/>
          <w:lang w:val="ru-RU"/>
        </w:rPr>
        <w:t xml:space="preserve"> </w:t>
      </w:r>
      <w:r>
        <w:rPr>
          <w:rtl w:val="0"/>
        </w:rPr>
        <w:t xml:space="preserve">от </w:t>
      </w:r>
      <w:r>
        <w:rPr>
          <w:rtl w:val="0"/>
        </w:rPr>
        <w:t xml:space="preserve">4 </w:t>
      </w:r>
      <w:r>
        <w:rPr>
          <w:rtl w:val="0"/>
        </w:rPr>
        <w:t xml:space="preserve">августа </w:t>
      </w:r>
      <w:r>
        <w:rPr>
          <w:rtl w:val="0"/>
        </w:rPr>
        <w:t xml:space="preserve">2004 </w:t>
      </w:r>
      <w:r>
        <w:rPr>
          <w:rtl w:val="0"/>
        </w:rPr>
        <w:t xml:space="preserve">года № </w:t>
      </w:r>
      <w:r>
        <w:rPr>
          <w:rtl w:val="0"/>
        </w:rPr>
        <w:t xml:space="preserve">106 // </w:t>
      </w:r>
      <w:r>
        <w:rPr>
          <w:rtl w:val="0"/>
        </w:rPr>
        <w:t>Централизованный банк данных правовой информации Кыргызской Республики</w:t>
      </w:r>
      <w:r>
        <w:rPr>
          <w:rtl w:val="0"/>
        </w:rPr>
        <w:t xml:space="preserve">. </w:t>
      </w:r>
      <w:r>
        <w:rPr>
          <w:rStyle w:val="Нет"/>
          <w:rtl w:val="0"/>
          <w:lang w:val="fr-FR"/>
        </w:rPr>
        <w:t>URL :</w:t>
      </w:r>
      <w:r>
        <w:rPr>
          <w:rtl w:val="0"/>
        </w:rPr>
        <w:t xml:space="preserve"> </w:t>
      </w:r>
      <w:r>
        <w:rPr>
          <w:rStyle w:val="Hyperlink.1"/>
        </w:rPr>
        <w:fldChar w:fldCharType="begin" w:fldLock="0"/>
      </w:r>
      <w:r>
        <w:rPr>
          <w:rStyle w:val="Hyperlink.1"/>
        </w:rPr>
        <w:instrText xml:space="preserve"> HYPERLINK "http://cbd.minjust.gov.kg/act/view/ru-ru/1505"</w:instrText>
      </w:r>
      <w:r>
        <w:rPr>
          <w:rStyle w:val="Hyperlink.1"/>
        </w:rPr>
        <w:fldChar w:fldCharType="separate" w:fldLock="0"/>
      </w:r>
      <w:r>
        <w:rPr>
          <w:rStyle w:val="Hyperlink.1"/>
          <w:rtl w:val="0"/>
          <w:lang w:val="en-US"/>
        </w:rPr>
        <w:t>http</w:t>
      </w:r>
      <w:r>
        <w:rPr>
          <w:rStyle w:val="Нет"/>
          <w:u w:val="single"/>
          <w:rtl w:val="0"/>
          <w:lang w:val="de-DE"/>
        </w:rPr>
        <w:t>://</w:t>
      </w:r>
      <w:r>
        <w:rPr>
          <w:rStyle w:val="Hyperlink.1"/>
          <w:rtl w:val="0"/>
          <w:lang w:val="en-US"/>
        </w:rPr>
        <w:t>cbd</w:t>
      </w:r>
      <w:r>
        <w:rPr>
          <w:rStyle w:val="Нет"/>
          <w:u w:val="single"/>
          <w:rtl w:val="0"/>
          <w:lang w:val="ru-RU"/>
        </w:rPr>
        <w:t>.</w:t>
      </w:r>
      <w:r>
        <w:rPr>
          <w:rStyle w:val="Hyperlink.1"/>
          <w:rtl w:val="0"/>
          <w:lang w:val="en-US"/>
        </w:rPr>
        <w:t>minjust</w:t>
      </w:r>
      <w:r>
        <w:rPr>
          <w:rStyle w:val="Нет"/>
          <w:u w:val="single"/>
          <w:rtl w:val="0"/>
          <w:lang w:val="ru-RU"/>
        </w:rPr>
        <w:t>.</w:t>
      </w:r>
      <w:r>
        <w:rPr>
          <w:rStyle w:val="Hyperlink.1"/>
          <w:rtl w:val="0"/>
          <w:lang w:val="en-US"/>
        </w:rPr>
        <w:t>gov</w:t>
      </w:r>
      <w:r>
        <w:rPr>
          <w:rStyle w:val="Нет"/>
          <w:u w:val="single"/>
          <w:rtl w:val="0"/>
          <w:lang w:val="ru-RU"/>
        </w:rPr>
        <w:t>.</w:t>
      </w:r>
      <w:r>
        <w:rPr>
          <w:rStyle w:val="Hyperlink.1"/>
          <w:rtl w:val="0"/>
          <w:lang w:val="en-US"/>
        </w:rPr>
        <w:t>kg</w:t>
      </w:r>
      <w:r>
        <w:rPr>
          <w:rStyle w:val="Нет"/>
          <w:u w:val="single"/>
          <w:rtl w:val="0"/>
          <w:lang w:val="ru-RU"/>
        </w:rPr>
        <w:t>/</w:t>
      </w:r>
      <w:r>
        <w:rPr>
          <w:rStyle w:val="Hyperlink.1"/>
          <w:rtl w:val="0"/>
          <w:lang w:val="en-US"/>
        </w:rPr>
        <w:t>act</w:t>
      </w:r>
      <w:r>
        <w:rPr>
          <w:rStyle w:val="Нет"/>
          <w:u w:val="single"/>
          <w:rtl w:val="0"/>
          <w:lang w:val="ru-RU"/>
        </w:rPr>
        <w:t>/</w:t>
      </w:r>
      <w:r>
        <w:rPr>
          <w:rStyle w:val="Hyperlink.1"/>
          <w:rtl w:val="0"/>
          <w:lang w:val="en-US"/>
        </w:rPr>
        <w:t>view</w:t>
      </w:r>
      <w:r>
        <w:rPr>
          <w:rStyle w:val="Нет"/>
          <w:u w:val="single"/>
          <w:rtl w:val="0"/>
          <w:lang w:val="ru-RU"/>
        </w:rPr>
        <w:t>/</w:t>
      </w:r>
      <w:r>
        <w:rPr>
          <w:rStyle w:val="Hyperlink.1"/>
          <w:rtl w:val="0"/>
          <w:lang w:val="en-US"/>
        </w:rPr>
        <w:t>ru</w:t>
      </w:r>
      <w:r>
        <w:rPr>
          <w:rStyle w:val="Нет"/>
          <w:u w:val="single"/>
          <w:rtl w:val="0"/>
          <w:lang w:val="ru-RU"/>
        </w:rPr>
        <w:t>-</w:t>
      </w:r>
      <w:r>
        <w:rPr>
          <w:rStyle w:val="Hyperlink.1"/>
          <w:rtl w:val="0"/>
          <w:lang w:val="en-US"/>
        </w:rPr>
        <w:t>ru/1505</w:t>
      </w:r>
      <w:r>
        <w:rPr/>
        <w:fldChar w:fldCharType="end" w:fldLock="0"/>
      </w:r>
      <w:r>
        <w:rPr>
          <w:rtl w:val="0"/>
        </w:rPr>
        <w:t xml:space="preserve"> (</w:t>
      </w:r>
      <w:r>
        <w:rPr>
          <w:rtl w:val="0"/>
        </w:rPr>
        <w:t>дата обращения</w:t>
      </w:r>
      <w:r>
        <w:rPr>
          <w:rtl w:val="0"/>
        </w:rPr>
        <w:t>: 14.04.202</w:t>
      </w:r>
      <w:r>
        <w:rPr>
          <w:rtl w:val="0"/>
        </w:rPr>
        <w:t>2</w:t>
      </w:r>
      <w:r>
        <w:rPr>
          <w:rtl w:val="0"/>
        </w:rPr>
        <w:t>)</w:t>
      </w:r>
    </w:p>
    <w:p>
      <w:pPr>
        <w:pStyle w:val="Основной текст"/>
        <w:numPr>
          <w:ilvl w:val="0"/>
          <w:numId w:val="18"/>
        </w:numPr>
        <w:bidi w:val="0"/>
      </w:pPr>
      <w:r>
        <w:rPr>
          <w:rtl w:val="0"/>
        </w:rPr>
        <w:t xml:space="preserve">Кодекс Кыргызской Республики о детях от </w:t>
      </w:r>
      <w:r>
        <w:rPr>
          <w:rtl w:val="0"/>
        </w:rPr>
        <w:t xml:space="preserve">10 </w:t>
      </w:r>
      <w:r>
        <w:rPr>
          <w:rtl w:val="0"/>
        </w:rPr>
        <w:t xml:space="preserve">июля </w:t>
      </w:r>
      <w:r>
        <w:rPr>
          <w:rtl w:val="0"/>
        </w:rPr>
        <w:t xml:space="preserve">2012 </w:t>
      </w:r>
      <w:r>
        <w:rPr>
          <w:rtl w:val="0"/>
        </w:rPr>
        <w:t xml:space="preserve">года № </w:t>
      </w:r>
      <w:r>
        <w:rPr>
          <w:rtl w:val="0"/>
        </w:rPr>
        <w:t>100</w:t>
      </w:r>
      <w:r>
        <w:rPr>
          <w:rtl w:val="0"/>
        </w:rPr>
        <w:t xml:space="preserve"> // </w:t>
      </w:r>
      <w:r>
        <w:rPr>
          <w:rtl w:val="0"/>
        </w:rPr>
        <w:t>Централизованный банк данных правовой информации Кыргызской Республики</w:t>
      </w:r>
      <w:r>
        <w:rPr>
          <w:rtl w:val="0"/>
        </w:rPr>
        <w:t xml:space="preserve">. </w:t>
      </w:r>
      <w:r>
        <w:rPr>
          <w:rStyle w:val="Hyperlink.4"/>
          <w:rtl w:val="0"/>
          <w:lang w:val="en-US"/>
        </w:rPr>
        <w:t>URL</w:t>
      </w:r>
      <w:r>
        <w:rPr>
          <w:rStyle w:val="Hyperlink.4"/>
          <w:rtl w:val="0"/>
        </w:rPr>
        <w:t xml:space="preserve"> </w:t>
      </w:r>
      <w:r>
        <w:rPr>
          <w:rStyle w:val="Hyperlink.4"/>
          <w:rtl w:val="0"/>
          <w:lang w:val="en-US"/>
        </w:rPr>
        <w:t>:</w:t>
      </w:r>
      <w:r>
        <w:rPr>
          <w:rStyle w:val="Hyperlink.4"/>
          <w:rtl w:val="0"/>
        </w:rPr>
        <w:t xml:space="preserve"> </w:t>
      </w:r>
      <w:r>
        <w:rPr>
          <w:rStyle w:val="Hyperlink.2"/>
        </w:rPr>
        <w:fldChar w:fldCharType="begin" w:fldLock="0"/>
      </w:r>
      <w:r>
        <w:rPr>
          <w:rStyle w:val="Hyperlink.2"/>
        </w:rPr>
        <w:instrText xml:space="preserve"> HYPERLINK "http://cbd.minjust.gov.kg/act/view/ru-ru/203700"</w:instrText>
      </w:r>
      <w:r>
        <w:rPr>
          <w:rStyle w:val="Hyperlink.2"/>
        </w:rPr>
        <w:fldChar w:fldCharType="separate" w:fldLock="0"/>
      </w:r>
      <w:r>
        <w:rPr>
          <w:rStyle w:val="Hyperlink.2"/>
          <w:rtl w:val="0"/>
        </w:rPr>
        <w:t>http://cbd.minjust.gov.kg/act/view/ru-ru/203700</w:t>
      </w:r>
      <w:r>
        <w:rPr/>
        <w:fldChar w:fldCharType="end" w:fldLock="0"/>
      </w:r>
      <w:r>
        <w:rPr>
          <w:rStyle w:val="Hyperlink.4"/>
          <w:rtl w:val="0"/>
        </w:rPr>
        <w:t xml:space="preserve"> </w:t>
      </w:r>
      <w:r>
        <w:rPr>
          <w:rtl w:val="0"/>
        </w:rPr>
        <w:t>(</w:t>
      </w:r>
      <w:r>
        <w:rPr>
          <w:rtl w:val="0"/>
        </w:rPr>
        <w:t xml:space="preserve">дата обращения </w:t>
      </w:r>
      <w:r>
        <w:rPr>
          <w:rtl w:val="0"/>
        </w:rPr>
        <w:t>12.04.202</w:t>
      </w:r>
      <w:r>
        <w:rPr>
          <w:rtl w:val="0"/>
        </w:rPr>
        <w:t>2</w:t>
      </w:r>
      <w:r>
        <w:rPr>
          <w:rtl w:val="0"/>
        </w:rPr>
        <w:t>)</w:t>
      </w:r>
    </w:p>
    <w:p>
      <w:pPr>
        <w:pStyle w:val="Основной текст"/>
        <w:numPr>
          <w:ilvl w:val="0"/>
          <w:numId w:val="18"/>
        </w:numPr>
        <w:bidi w:val="0"/>
      </w:pPr>
      <w:r>
        <w:rPr>
          <w:rtl w:val="0"/>
        </w:rPr>
        <w:t>О государственных гарантиях и компенсациях для лиц</w:t>
      </w:r>
      <w:r>
        <w:rPr>
          <w:rtl w:val="0"/>
        </w:rPr>
        <w:t xml:space="preserve">, </w:t>
      </w:r>
      <w:r>
        <w:rPr>
          <w:rtl w:val="0"/>
        </w:rPr>
        <w:t xml:space="preserve">проживающих и работающих в условиях высокогорья и отдаленных труднодоступных зонах </w:t>
      </w:r>
      <w:r>
        <w:rPr>
          <w:rtl w:val="0"/>
        </w:rPr>
        <w:t xml:space="preserve">: </w:t>
      </w:r>
      <w:r>
        <w:rPr>
          <w:rtl w:val="0"/>
        </w:rPr>
        <w:t xml:space="preserve">закон Республики Кыргызстан от </w:t>
      </w:r>
      <w:r>
        <w:rPr>
          <w:rtl w:val="0"/>
        </w:rPr>
        <w:t xml:space="preserve">28 </w:t>
      </w:r>
      <w:r>
        <w:rPr>
          <w:rtl w:val="0"/>
        </w:rPr>
        <w:t xml:space="preserve">июня </w:t>
      </w:r>
      <w:r>
        <w:rPr>
          <w:rtl w:val="0"/>
        </w:rPr>
        <w:t xml:space="preserve">1996 </w:t>
      </w:r>
      <w:r>
        <w:rPr>
          <w:rtl w:val="0"/>
        </w:rPr>
        <w:t>г</w:t>
      </w:r>
      <w:r>
        <w:rPr>
          <w:rtl w:val="0"/>
        </w:rPr>
        <w:t xml:space="preserve">. </w:t>
      </w:r>
      <w:r>
        <w:rPr>
          <w:rtl w:val="0"/>
        </w:rPr>
        <w:t>№</w:t>
      </w:r>
      <w:r>
        <w:rPr>
          <w:rtl w:val="0"/>
        </w:rPr>
        <w:t>33 (</w:t>
      </w:r>
      <w:r>
        <w:rPr>
          <w:rtl w:val="0"/>
        </w:rPr>
        <w:t xml:space="preserve">ред от </w:t>
      </w:r>
      <w:r>
        <w:rPr>
          <w:rtl w:val="0"/>
        </w:rPr>
        <w:t xml:space="preserve">4 </w:t>
      </w:r>
      <w:r>
        <w:rPr>
          <w:rtl w:val="0"/>
        </w:rPr>
        <w:t xml:space="preserve">июля </w:t>
      </w:r>
      <w:r>
        <w:rPr>
          <w:rtl w:val="0"/>
        </w:rPr>
        <w:t xml:space="preserve">2005 </w:t>
      </w:r>
      <w:r>
        <w:rPr>
          <w:rtl w:val="0"/>
        </w:rPr>
        <w:t>года</w:t>
      </w:r>
      <w:r>
        <w:rPr>
          <w:rtl w:val="0"/>
        </w:rPr>
        <w:t xml:space="preserve">) // </w:t>
      </w:r>
      <w:r>
        <w:rPr>
          <w:rtl w:val="0"/>
        </w:rPr>
        <w:t>Централизованный банк данных правовой информации Кыргызской Республики</w:t>
      </w:r>
      <w:r>
        <w:rPr>
          <w:rtl w:val="0"/>
        </w:rPr>
        <w:t xml:space="preserve">. </w:t>
      </w:r>
      <w:r>
        <w:rPr>
          <w:rStyle w:val="Hyperlink.4"/>
          <w:rtl w:val="0"/>
          <w:lang w:val="en-US"/>
        </w:rPr>
        <w:t>URL:</w:t>
      </w:r>
      <w:r>
        <w:rPr>
          <w:rtl w:val="0"/>
        </w:rPr>
        <w:t xml:space="preserve"> </w:t>
      </w:r>
      <w:r>
        <w:rPr>
          <w:rStyle w:val="Hyperlink.4"/>
        </w:rPr>
        <w:fldChar w:fldCharType="begin" w:fldLock="0"/>
      </w:r>
      <w:r>
        <w:rPr>
          <w:rStyle w:val="Hyperlink.4"/>
        </w:rPr>
        <w:instrText xml:space="preserve"> HYPERLINK "http://cbd.minjust.gov.kg/act/view/ru-ru/640/40?cl=ru-ru"</w:instrText>
      </w:r>
      <w:r>
        <w:rPr>
          <w:rStyle w:val="Hyperlink.4"/>
        </w:rPr>
        <w:fldChar w:fldCharType="separate" w:fldLock="0"/>
      </w:r>
      <w:r>
        <w:rPr>
          <w:rStyle w:val="Hyperlink.4"/>
          <w:rtl w:val="0"/>
          <w:lang w:val="en-US"/>
        </w:rPr>
        <w:t>http://cbd.minjust.gov.kg/act/view/ru-ru/640/40?cl=ru-ru</w:t>
      </w:r>
      <w:r>
        <w:rPr/>
        <w:fldChar w:fldCharType="end" w:fldLock="0"/>
      </w:r>
      <w:r>
        <w:rPr>
          <w:rStyle w:val="Hyperlink.4"/>
          <w:rtl w:val="0"/>
          <w:lang w:val="en-US"/>
        </w:rPr>
        <w:t xml:space="preserve"> </w:t>
      </w:r>
      <w:r>
        <w:rPr>
          <w:rtl w:val="0"/>
        </w:rPr>
        <w:t>(</w:t>
      </w:r>
      <w:r>
        <w:rPr>
          <w:rtl w:val="0"/>
        </w:rPr>
        <w:t xml:space="preserve">дата обращения </w:t>
      </w:r>
      <w:r>
        <w:rPr>
          <w:rtl w:val="0"/>
        </w:rPr>
        <w:t>12.04.202</w:t>
      </w:r>
      <w:r>
        <w:rPr>
          <w:rtl w:val="0"/>
        </w:rPr>
        <w:t>2</w:t>
      </w:r>
      <w:r>
        <w:rPr>
          <w:rtl w:val="0"/>
        </w:rPr>
        <w:t>)</w:t>
      </w:r>
    </w:p>
    <w:p>
      <w:pPr>
        <w:pStyle w:val="Основной текст"/>
        <w:numPr>
          <w:ilvl w:val="0"/>
          <w:numId w:val="18"/>
        </w:numPr>
        <w:bidi w:val="0"/>
      </w:pPr>
      <w:r>
        <w:rPr>
          <w:rtl w:val="0"/>
        </w:rPr>
        <w:t xml:space="preserve">О профессиональных союзах </w:t>
      </w:r>
      <w:r>
        <w:rPr>
          <w:rtl w:val="0"/>
        </w:rPr>
        <w:t xml:space="preserve">: </w:t>
      </w:r>
      <w:r>
        <w:rPr>
          <w:rtl w:val="0"/>
        </w:rPr>
        <w:t xml:space="preserve">закон Республики Кыргызстан от </w:t>
      </w:r>
      <w:r>
        <w:rPr>
          <w:rtl w:val="0"/>
        </w:rPr>
        <w:t xml:space="preserve">16 </w:t>
      </w:r>
      <w:r>
        <w:rPr>
          <w:rtl w:val="0"/>
        </w:rPr>
        <w:t xml:space="preserve">октября </w:t>
      </w:r>
      <w:r>
        <w:rPr>
          <w:rtl w:val="0"/>
        </w:rPr>
        <w:t>1998</w:t>
      </w:r>
      <w:r>
        <w:rPr>
          <w:rtl w:val="0"/>
        </w:rPr>
        <w:t>г</w:t>
      </w:r>
      <w:r>
        <w:rPr>
          <w:rtl w:val="0"/>
        </w:rPr>
        <w:t xml:space="preserve">. </w:t>
      </w:r>
      <w:r>
        <w:rPr>
          <w:rtl w:val="0"/>
        </w:rPr>
        <w:t>№</w:t>
      </w:r>
      <w:r>
        <w:rPr>
          <w:rtl w:val="0"/>
        </w:rPr>
        <w:t>130 (</w:t>
      </w:r>
      <w:r>
        <w:rPr>
          <w:rtl w:val="0"/>
        </w:rPr>
        <w:t xml:space="preserve">ред от </w:t>
      </w:r>
      <w:r>
        <w:rPr>
          <w:rtl w:val="0"/>
        </w:rPr>
        <w:t xml:space="preserve">4 </w:t>
      </w:r>
      <w:r>
        <w:rPr>
          <w:rtl w:val="0"/>
        </w:rPr>
        <w:t xml:space="preserve">августа </w:t>
      </w:r>
      <w:r>
        <w:rPr>
          <w:rtl w:val="0"/>
        </w:rPr>
        <w:t xml:space="preserve">2004) // </w:t>
      </w:r>
      <w:r>
        <w:rPr>
          <w:rtl w:val="0"/>
        </w:rPr>
        <w:t>Централизованный банк данных правовой информации Кыргызской Республики</w:t>
      </w:r>
      <w:r>
        <w:rPr>
          <w:rtl w:val="0"/>
        </w:rPr>
        <w:t xml:space="preserve">. URL: </w:t>
      </w:r>
      <w:r>
        <w:rPr>
          <w:rStyle w:val="Hyperlink.4"/>
        </w:rPr>
        <w:fldChar w:fldCharType="begin" w:fldLock="0"/>
      </w:r>
      <w:r>
        <w:rPr>
          <w:rStyle w:val="Hyperlink.4"/>
        </w:rPr>
        <w:instrText xml:space="preserve"> HYPERLINK "http://cbd.minjust.gov.kg/act/view/ru-ru/137?cl=ru-ru"</w:instrText>
      </w:r>
      <w:r>
        <w:rPr>
          <w:rStyle w:val="Hyperlink.4"/>
        </w:rPr>
        <w:fldChar w:fldCharType="separate" w:fldLock="0"/>
      </w:r>
      <w:r>
        <w:rPr>
          <w:rStyle w:val="Hyperlink.4"/>
          <w:rtl w:val="0"/>
          <w:lang w:val="en-US"/>
        </w:rPr>
        <w:t>http://cbd.minjust.gov.kg/act/view/ru-ru/137?cl=ru-ru</w:t>
      </w:r>
      <w:r>
        <w:rPr/>
        <w:fldChar w:fldCharType="end" w:fldLock="0"/>
      </w:r>
      <w:r>
        <w:rPr>
          <w:rtl w:val="0"/>
        </w:rPr>
        <w:t xml:space="preserve"> (</w:t>
      </w:r>
      <w:r>
        <w:rPr>
          <w:rtl w:val="0"/>
        </w:rPr>
        <w:t xml:space="preserve">дата обращения </w:t>
      </w:r>
      <w:r>
        <w:rPr>
          <w:rtl w:val="0"/>
        </w:rPr>
        <w:t>12.04.202</w:t>
      </w:r>
      <w:r>
        <w:rPr>
          <w:rtl w:val="0"/>
        </w:rPr>
        <w:t>2</w:t>
      </w:r>
      <w:r>
        <w:rPr>
          <w:rtl w:val="0"/>
        </w:rPr>
        <w:t>)</w:t>
      </w:r>
    </w:p>
    <w:p>
      <w:pPr>
        <w:pStyle w:val="Основной текст"/>
        <w:numPr>
          <w:ilvl w:val="0"/>
          <w:numId w:val="18"/>
        </w:numPr>
        <w:bidi w:val="0"/>
      </w:pPr>
      <w:r>
        <w:rPr>
          <w:rtl w:val="0"/>
        </w:rPr>
        <w:t xml:space="preserve">О социальном партнерстве в области трудовых отношений в Кыргызской Республике </w:t>
      </w:r>
      <w:r>
        <w:rPr>
          <w:rtl w:val="0"/>
        </w:rPr>
        <w:t xml:space="preserve">: </w:t>
      </w:r>
      <w:r>
        <w:rPr>
          <w:rtl w:val="0"/>
        </w:rPr>
        <w:t xml:space="preserve">закон Республики Кыргызстан от </w:t>
      </w:r>
      <w:r>
        <w:rPr>
          <w:rtl w:val="0"/>
        </w:rPr>
        <w:t xml:space="preserve">25 </w:t>
      </w:r>
      <w:r>
        <w:rPr>
          <w:rtl w:val="0"/>
        </w:rPr>
        <w:t xml:space="preserve">июля </w:t>
      </w:r>
      <w:r>
        <w:rPr>
          <w:rtl w:val="0"/>
        </w:rPr>
        <w:t xml:space="preserve">2003 </w:t>
      </w:r>
      <w:r>
        <w:rPr>
          <w:rtl w:val="0"/>
        </w:rPr>
        <w:t>г</w:t>
      </w:r>
      <w:r>
        <w:rPr>
          <w:rtl w:val="0"/>
        </w:rPr>
        <w:t xml:space="preserve">. </w:t>
      </w:r>
      <w:r>
        <w:rPr>
          <w:rtl w:val="0"/>
        </w:rPr>
        <w:t>№</w:t>
      </w:r>
      <w:r>
        <w:rPr>
          <w:rtl w:val="0"/>
        </w:rPr>
        <w:t xml:space="preserve">154 // </w:t>
      </w:r>
      <w:r>
        <w:rPr>
          <w:rtl w:val="0"/>
        </w:rPr>
        <w:t>Централизованный банк данных правовой информации Кыргызской Республики</w:t>
      </w:r>
      <w:r>
        <w:rPr>
          <w:rtl w:val="0"/>
        </w:rPr>
        <w:t xml:space="preserve">. URL: </w:t>
      </w:r>
      <w:r>
        <w:rPr>
          <w:rStyle w:val="Hyperlink.4"/>
        </w:rPr>
        <w:fldChar w:fldCharType="begin" w:fldLock="0"/>
      </w:r>
      <w:r>
        <w:rPr>
          <w:rStyle w:val="Hyperlink.4"/>
        </w:rPr>
        <w:instrText xml:space="preserve"> HYPERLINK "http://cbd.minjust.gov.kg/act/view/ru-ru/1280"</w:instrText>
      </w:r>
      <w:r>
        <w:rPr>
          <w:rStyle w:val="Hyperlink.4"/>
        </w:rPr>
        <w:fldChar w:fldCharType="separate" w:fldLock="0"/>
      </w:r>
      <w:r>
        <w:rPr>
          <w:rStyle w:val="Hyperlink.4"/>
          <w:rtl w:val="0"/>
          <w:lang w:val="en-US"/>
        </w:rPr>
        <w:t>http://cbd.minjust.gov.kg/act/view/ru-ru/1280</w:t>
      </w:r>
      <w:r>
        <w:rPr/>
        <w:fldChar w:fldCharType="end" w:fldLock="0"/>
      </w:r>
      <w:r>
        <w:rPr>
          <w:rtl w:val="0"/>
        </w:rPr>
        <w:t xml:space="preserve"> (</w:t>
      </w:r>
      <w:r>
        <w:rPr>
          <w:rtl w:val="0"/>
        </w:rPr>
        <w:t xml:space="preserve">дата обращения </w:t>
      </w:r>
      <w:r>
        <w:rPr>
          <w:rtl w:val="0"/>
        </w:rPr>
        <w:t>12.04.202</w:t>
      </w:r>
      <w:r>
        <w:rPr>
          <w:rtl w:val="0"/>
        </w:rPr>
        <w:t>2</w:t>
      </w:r>
      <w:r>
        <w:rPr>
          <w:rtl w:val="0"/>
        </w:rPr>
        <w:t>)</w:t>
      </w:r>
    </w:p>
    <w:p>
      <w:pPr>
        <w:pStyle w:val="Основной текст"/>
        <w:numPr>
          <w:ilvl w:val="0"/>
          <w:numId w:val="18"/>
        </w:numPr>
        <w:bidi w:val="0"/>
      </w:pPr>
      <w:r>
        <w:rPr>
          <w:rtl w:val="0"/>
        </w:rPr>
        <w:t xml:space="preserve">Об объединениях работодателей </w:t>
      </w:r>
      <w:r>
        <w:rPr>
          <w:rtl w:val="0"/>
        </w:rPr>
        <w:t xml:space="preserve">: </w:t>
      </w:r>
      <w:r>
        <w:rPr>
          <w:rtl w:val="0"/>
        </w:rPr>
        <w:t xml:space="preserve">закон Республики Кыргызстан от </w:t>
      </w:r>
      <w:r>
        <w:rPr>
          <w:rtl w:val="0"/>
        </w:rPr>
        <w:t xml:space="preserve">22 </w:t>
      </w:r>
      <w:r>
        <w:rPr>
          <w:rtl w:val="0"/>
        </w:rPr>
        <w:t xml:space="preserve">мая </w:t>
      </w:r>
      <w:r>
        <w:rPr>
          <w:rtl w:val="0"/>
        </w:rPr>
        <w:t xml:space="preserve">2004 </w:t>
      </w:r>
      <w:r>
        <w:rPr>
          <w:rtl w:val="0"/>
        </w:rPr>
        <w:t>г</w:t>
      </w:r>
      <w:r>
        <w:rPr>
          <w:rtl w:val="0"/>
        </w:rPr>
        <w:t xml:space="preserve">. </w:t>
      </w:r>
      <w:r>
        <w:rPr>
          <w:rtl w:val="0"/>
        </w:rPr>
        <w:t>№</w:t>
      </w:r>
      <w:r>
        <w:rPr>
          <w:rtl w:val="0"/>
        </w:rPr>
        <w:t xml:space="preserve">66 // </w:t>
      </w:r>
      <w:r>
        <w:rPr>
          <w:rtl w:val="0"/>
        </w:rPr>
        <w:t>Централизованный банк данных правовой информации Кыргызской Республики</w:t>
      </w:r>
      <w:r>
        <w:rPr>
          <w:rtl w:val="0"/>
        </w:rPr>
        <w:t xml:space="preserve">. URL: </w:t>
      </w:r>
      <w:r>
        <w:rPr>
          <w:rStyle w:val="Hyperlink.4"/>
        </w:rPr>
        <w:fldChar w:fldCharType="begin" w:fldLock="0"/>
      </w:r>
      <w:r>
        <w:rPr>
          <w:rStyle w:val="Hyperlink.4"/>
        </w:rPr>
        <w:instrText xml:space="preserve"> HYPERLINK "http://cbd.minjust.gov.kg/act/view/ru-ru/1452?cl=ru-ru"</w:instrText>
      </w:r>
      <w:r>
        <w:rPr>
          <w:rStyle w:val="Hyperlink.4"/>
        </w:rPr>
        <w:fldChar w:fldCharType="separate" w:fldLock="0"/>
      </w:r>
      <w:r>
        <w:rPr>
          <w:rStyle w:val="Hyperlink.4"/>
          <w:rtl w:val="0"/>
          <w:lang w:val="en-US"/>
        </w:rPr>
        <w:t>http://cbd.minjust.gov.kg/act/view/ru-ru/1452?cl=ru-ru</w:t>
      </w:r>
      <w:r>
        <w:rPr/>
        <w:fldChar w:fldCharType="end" w:fldLock="0"/>
      </w:r>
      <w:r>
        <w:rPr>
          <w:rtl w:val="0"/>
        </w:rPr>
        <w:t xml:space="preserve"> (</w:t>
      </w:r>
      <w:r>
        <w:rPr>
          <w:rtl w:val="0"/>
        </w:rPr>
        <w:t xml:space="preserve">дата обращения </w:t>
      </w:r>
      <w:r>
        <w:rPr>
          <w:rtl w:val="0"/>
        </w:rPr>
        <w:t>12.04.202</w:t>
      </w:r>
      <w:r>
        <w:rPr>
          <w:rtl w:val="0"/>
        </w:rPr>
        <w:t>2</w:t>
      </w:r>
      <w:r>
        <w:rPr>
          <w:rtl w:val="0"/>
        </w:rPr>
        <w:t>)</w:t>
      </w:r>
    </w:p>
    <w:p>
      <w:pPr>
        <w:pStyle w:val="Основной текст"/>
        <w:numPr>
          <w:ilvl w:val="0"/>
          <w:numId w:val="18"/>
        </w:numPr>
        <w:bidi w:val="0"/>
      </w:pPr>
      <w:r>
        <w:rPr>
          <w:rtl w:val="0"/>
        </w:rPr>
        <w:t xml:space="preserve">Об охране труда </w:t>
      </w:r>
      <w:r>
        <w:rPr>
          <w:rtl w:val="0"/>
        </w:rPr>
        <w:t xml:space="preserve">: </w:t>
      </w:r>
      <w:r>
        <w:rPr>
          <w:rtl w:val="0"/>
        </w:rPr>
        <w:t xml:space="preserve">закон Республики Кыргызстан от </w:t>
      </w:r>
      <w:r>
        <w:rPr>
          <w:rtl w:val="0"/>
        </w:rPr>
        <w:t xml:space="preserve">1 </w:t>
      </w:r>
      <w:r>
        <w:rPr>
          <w:rtl w:val="0"/>
        </w:rPr>
        <w:t xml:space="preserve">августа </w:t>
      </w:r>
      <w:r>
        <w:rPr>
          <w:rtl w:val="0"/>
        </w:rPr>
        <w:t xml:space="preserve">2003 </w:t>
      </w:r>
      <w:r>
        <w:rPr>
          <w:rtl w:val="0"/>
        </w:rPr>
        <w:t>г</w:t>
      </w:r>
      <w:r>
        <w:rPr>
          <w:rtl w:val="0"/>
        </w:rPr>
        <w:t xml:space="preserve">. </w:t>
      </w:r>
      <w:r>
        <w:rPr>
          <w:rtl w:val="0"/>
        </w:rPr>
        <w:t>№</w:t>
      </w:r>
      <w:r>
        <w:rPr>
          <w:rtl w:val="0"/>
        </w:rPr>
        <w:t>167 (</w:t>
      </w:r>
      <w:r>
        <w:rPr>
          <w:rtl w:val="0"/>
        </w:rPr>
        <w:t xml:space="preserve">ред от </w:t>
      </w:r>
      <w:r>
        <w:rPr>
          <w:rtl w:val="0"/>
        </w:rPr>
        <w:t xml:space="preserve">26 </w:t>
      </w:r>
      <w:r>
        <w:rPr>
          <w:rtl w:val="0"/>
        </w:rPr>
        <w:t xml:space="preserve">июля </w:t>
      </w:r>
      <w:r>
        <w:rPr>
          <w:rtl w:val="0"/>
        </w:rPr>
        <w:t xml:space="preserve">2016 </w:t>
      </w:r>
      <w:r>
        <w:rPr>
          <w:rtl w:val="0"/>
        </w:rPr>
        <w:t>года</w:t>
      </w:r>
      <w:r>
        <w:rPr>
          <w:rtl w:val="0"/>
        </w:rPr>
        <w:t xml:space="preserve">) // </w:t>
      </w:r>
      <w:r>
        <w:rPr>
          <w:rStyle w:val="Hyperlink.4"/>
        </w:rPr>
        <w:fldChar w:fldCharType="begin" w:fldLock="0"/>
      </w:r>
      <w:r>
        <w:rPr>
          <w:rStyle w:val="Hyperlink.4"/>
        </w:rPr>
        <w:instrText xml:space="preserve"> HYPERLINK "http://cbd.minjust.gov.kg/act/view/ru-ru/1293"</w:instrText>
      </w:r>
      <w:r>
        <w:rPr>
          <w:rStyle w:val="Hyperlink.4"/>
        </w:rPr>
        <w:fldChar w:fldCharType="separate" w:fldLock="0"/>
      </w:r>
      <w:r>
        <w:rPr>
          <w:rStyle w:val="Hyperlink.4"/>
          <w:rtl w:val="0"/>
          <w:lang w:val="en-US"/>
        </w:rPr>
        <w:t>http://cbd.minjust.gov.kg/act/view/ru-ru/1293</w:t>
      </w:r>
      <w:r>
        <w:rPr/>
        <w:fldChar w:fldCharType="end" w:fldLock="0"/>
      </w:r>
      <w:r>
        <w:rPr>
          <w:rtl w:val="0"/>
        </w:rPr>
        <w:t xml:space="preserve"> (</w:t>
      </w:r>
      <w:r>
        <w:rPr>
          <w:rtl w:val="0"/>
        </w:rPr>
        <w:t xml:space="preserve">дата обращения </w:t>
      </w:r>
      <w:r>
        <w:rPr>
          <w:rtl w:val="0"/>
        </w:rPr>
        <w:t>12.04.202</w:t>
      </w:r>
      <w:r>
        <w:rPr>
          <w:rtl w:val="0"/>
        </w:rPr>
        <w:t>2</w:t>
      </w:r>
      <w:r>
        <w:rPr>
          <w:rtl w:val="0"/>
        </w:rPr>
        <w:t>)</w:t>
      </w:r>
    </w:p>
    <w:p>
      <w:pPr>
        <w:pStyle w:val="Основной текст"/>
        <w:numPr>
          <w:ilvl w:val="0"/>
          <w:numId w:val="18"/>
        </w:numPr>
        <w:bidi w:val="0"/>
      </w:pPr>
      <w:r>
        <w:rPr>
          <w:rtl w:val="0"/>
        </w:rPr>
        <w:t xml:space="preserve">О коллективных договорах </w:t>
      </w:r>
      <w:r>
        <w:rPr>
          <w:rtl w:val="0"/>
        </w:rPr>
        <w:t xml:space="preserve">: </w:t>
      </w:r>
      <w:r>
        <w:rPr>
          <w:rtl w:val="0"/>
        </w:rPr>
        <w:t xml:space="preserve">закон Республики Кыргызстан от </w:t>
      </w:r>
      <w:r>
        <w:rPr>
          <w:rtl w:val="0"/>
        </w:rPr>
        <w:t xml:space="preserve">31 </w:t>
      </w:r>
      <w:r>
        <w:rPr>
          <w:rtl w:val="0"/>
        </w:rPr>
        <w:t xml:space="preserve">августа </w:t>
      </w:r>
      <w:r>
        <w:rPr>
          <w:rtl w:val="0"/>
        </w:rPr>
        <w:t xml:space="preserve">2004 </w:t>
      </w:r>
      <w:r>
        <w:rPr>
          <w:rtl w:val="0"/>
        </w:rPr>
        <w:t>г</w:t>
      </w:r>
      <w:r>
        <w:rPr>
          <w:rtl w:val="0"/>
        </w:rPr>
        <w:t xml:space="preserve">. </w:t>
      </w:r>
      <w:r>
        <w:rPr>
          <w:rtl w:val="0"/>
        </w:rPr>
        <w:t>№</w:t>
      </w:r>
      <w:r>
        <w:rPr>
          <w:rtl w:val="0"/>
        </w:rPr>
        <w:t>164 (</w:t>
      </w:r>
      <w:r>
        <w:rPr>
          <w:rtl w:val="0"/>
        </w:rPr>
        <w:t xml:space="preserve">ред от </w:t>
      </w:r>
      <w:r>
        <w:rPr>
          <w:rtl w:val="0"/>
        </w:rPr>
        <w:t xml:space="preserve">23 </w:t>
      </w:r>
      <w:r>
        <w:rPr>
          <w:rtl w:val="0"/>
        </w:rPr>
        <w:t xml:space="preserve">апреля </w:t>
      </w:r>
      <w:r>
        <w:rPr>
          <w:rStyle w:val="Hyperlink.4"/>
          <w:rtl w:val="0"/>
          <w:lang w:val="en-US"/>
        </w:rPr>
        <w:t xml:space="preserve">2021 </w:t>
      </w:r>
      <w:r>
        <w:rPr>
          <w:rtl w:val="0"/>
        </w:rPr>
        <w:t>года</w:t>
      </w:r>
      <w:r>
        <w:rPr>
          <w:rtl w:val="0"/>
        </w:rPr>
        <w:t xml:space="preserve">) // </w:t>
      </w:r>
      <w:r>
        <w:rPr>
          <w:rtl w:val="0"/>
        </w:rPr>
        <w:t>Централизованный банк данных правовой информации Кыргызской Республики</w:t>
      </w:r>
      <w:r>
        <w:rPr>
          <w:rtl w:val="0"/>
        </w:rPr>
        <w:t xml:space="preserve">. URL: </w:t>
      </w:r>
      <w:r>
        <w:rPr>
          <w:rStyle w:val="Hyperlink.4"/>
        </w:rPr>
        <w:fldChar w:fldCharType="begin" w:fldLock="0"/>
      </w:r>
      <w:r>
        <w:rPr>
          <w:rStyle w:val="Hyperlink.4"/>
        </w:rPr>
        <w:instrText xml:space="preserve"> HYPERLINK "http://cbd.minjust.gov.kg/act/view/ru-ru/1505"</w:instrText>
      </w:r>
      <w:r>
        <w:rPr>
          <w:rStyle w:val="Hyperlink.4"/>
        </w:rPr>
        <w:fldChar w:fldCharType="separate" w:fldLock="0"/>
      </w:r>
      <w:r>
        <w:rPr>
          <w:rStyle w:val="Hyperlink.4"/>
          <w:rtl w:val="0"/>
          <w:lang w:val="en-US"/>
        </w:rPr>
        <w:t>http://cbd.minjust.gov.kg/act/view/ru-ru/1505</w:t>
      </w:r>
      <w:r>
        <w:rPr/>
        <w:fldChar w:fldCharType="end" w:fldLock="0"/>
      </w:r>
      <w:r>
        <w:rPr>
          <w:rtl w:val="0"/>
        </w:rPr>
        <w:t xml:space="preserve"> (</w:t>
      </w:r>
      <w:r>
        <w:rPr>
          <w:rtl w:val="0"/>
        </w:rPr>
        <w:t xml:space="preserve">дата обращения </w:t>
      </w:r>
      <w:r>
        <w:rPr>
          <w:rtl w:val="0"/>
        </w:rPr>
        <w:t>12.04.202</w:t>
      </w:r>
      <w:r>
        <w:rPr>
          <w:rtl w:val="0"/>
        </w:rPr>
        <w:t>2</w:t>
      </w:r>
      <w:r>
        <w:rPr>
          <w:rtl w:val="0"/>
        </w:rPr>
        <w:t>)</w:t>
      </w:r>
    </w:p>
    <w:p>
      <w:pPr>
        <w:pStyle w:val="Основной текст"/>
        <w:numPr>
          <w:ilvl w:val="0"/>
          <w:numId w:val="18"/>
        </w:numPr>
        <w:bidi w:val="0"/>
      </w:pPr>
      <w:r>
        <w:rPr>
          <w:rtl w:val="0"/>
        </w:rPr>
        <w:t>О нормативных правовых актах Кыргызской Республики</w:t>
      </w:r>
      <w:r>
        <w:rPr>
          <w:rStyle w:val="Нет"/>
          <w:sz w:val="32"/>
          <w:szCs w:val="32"/>
          <w:rtl w:val="0"/>
          <w:lang w:val="ru-RU"/>
        </w:rPr>
        <w:t xml:space="preserve"> : </w:t>
      </w:r>
      <w:r>
        <w:rPr>
          <w:rtl w:val="0"/>
        </w:rPr>
        <w:t>закон Республики Кыргызстан от</w:t>
      </w:r>
      <w:r>
        <w:rPr>
          <w:rtl w:val="0"/>
        </w:rPr>
        <w:t xml:space="preserve"> </w:t>
      </w:r>
      <w:r>
        <w:rPr>
          <w:rtl w:val="0"/>
        </w:rPr>
        <w:t xml:space="preserve">20 </w:t>
      </w:r>
      <w:r>
        <w:rPr>
          <w:rtl w:val="0"/>
        </w:rPr>
        <w:t xml:space="preserve">июля </w:t>
      </w:r>
      <w:r>
        <w:rPr>
          <w:rtl w:val="0"/>
        </w:rPr>
        <w:t xml:space="preserve">2009 </w:t>
      </w:r>
      <w:r>
        <w:rPr>
          <w:rtl w:val="0"/>
        </w:rPr>
        <w:t xml:space="preserve">года № </w:t>
      </w:r>
      <w:r>
        <w:rPr>
          <w:rtl w:val="0"/>
        </w:rPr>
        <w:t>241</w:t>
      </w:r>
      <w:r>
        <w:rPr>
          <w:rtl w:val="0"/>
        </w:rPr>
        <w:t xml:space="preserve"> // </w:t>
      </w:r>
      <w:r>
        <w:rPr>
          <w:rtl w:val="0"/>
        </w:rPr>
        <w:t>Централизованный банк данных правовой информации Кыргызской Республики</w:t>
      </w:r>
      <w:r>
        <w:rPr>
          <w:rtl w:val="0"/>
        </w:rPr>
        <w:t xml:space="preserve">. </w:t>
      </w:r>
      <w:r>
        <w:rPr>
          <w:rStyle w:val="Hyperlink.4"/>
          <w:rtl w:val="0"/>
          <w:lang w:val="en-US"/>
        </w:rPr>
        <w:t>URL:</w:t>
      </w:r>
      <w:r>
        <w:rPr>
          <w:rtl w:val="0"/>
        </w:rPr>
        <w:t xml:space="preserve"> </w:t>
      </w:r>
      <w:r>
        <w:rPr>
          <w:rStyle w:val="Hyperlink.2"/>
        </w:rPr>
        <w:fldChar w:fldCharType="begin" w:fldLock="0"/>
      </w:r>
      <w:r>
        <w:rPr>
          <w:rStyle w:val="Hyperlink.2"/>
        </w:rPr>
        <w:instrText xml:space="preserve"> HYPERLINK "http://cbd.minjust.gov.kg/act/view/ru-ru/202591"</w:instrText>
      </w:r>
      <w:r>
        <w:rPr>
          <w:rStyle w:val="Hyperlink.2"/>
        </w:rPr>
        <w:fldChar w:fldCharType="separate" w:fldLock="0"/>
      </w:r>
      <w:r>
        <w:rPr>
          <w:rStyle w:val="Hyperlink.2"/>
          <w:rtl w:val="0"/>
        </w:rPr>
        <w:t>http://cbd.minjust.gov.kg/act/view/ru-ru/202591</w:t>
      </w:r>
      <w:r>
        <w:rPr/>
        <w:fldChar w:fldCharType="end" w:fldLock="0"/>
      </w:r>
      <w:r>
        <w:rPr>
          <w:rtl w:val="0"/>
        </w:rPr>
        <w:t xml:space="preserve"> </w:t>
      </w:r>
      <w:r>
        <w:rPr>
          <w:rtl w:val="0"/>
        </w:rPr>
        <w:t>(</w:t>
      </w:r>
      <w:r>
        <w:rPr>
          <w:rtl w:val="0"/>
        </w:rPr>
        <w:t xml:space="preserve">дата обращения </w:t>
      </w:r>
      <w:r>
        <w:rPr>
          <w:rtl w:val="0"/>
        </w:rPr>
        <w:t>12.04.202</w:t>
      </w:r>
      <w:r>
        <w:rPr>
          <w:rtl w:val="0"/>
        </w:rPr>
        <w:t>2</w:t>
      </w:r>
      <w:r>
        <w:rPr>
          <w:rtl w:val="0"/>
        </w:rPr>
        <w:t>)</w:t>
      </w:r>
    </w:p>
    <w:p>
      <w:pPr>
        <w:pStyle w:val="Основной текст"/>
        <w:numPr>
          <w:ilvl w:val="0"/>
          <w:numId w:val="18"/>
        </w:numPr>
        <w:bidi w:val="0"/>
      </w:pPr>
      <w:r>
        <w:rPr>
          <w:rtl w:val="0"/>
        </w:rPr>
        <w:t xml:space="preserve">О содействии занятости населения </w:t>
      </w:r>
      <w:r>
        <w:rPr>
          <w:rtl w:val="0"/>
        </w:rPr>
        <w:t xml:space="preserve">: </w:t>
      </w:r>
      <w:r>
        <w:rPr>
          <w:rtl w:val="0"/>
        </w:rPr>
        <w:t xml:space="preserve">закон Республики Кыргызстан от </w:t>
      </w:r>
      <w:r>
        <w:rPr>
          <w:rtl w:val="0"/>
        </w:rPr>
        <w:t xml:space="preserve">3 </w:t>
      </w:r>
      <w:r>
        <w:rPr>
          <w:rtl w:val="0"/>
        </w:rPr>
        <w:t xml:space="preserve">августа </w:t>
      </w:r>
      <w:r>
        <w:rPr>
          <w:rtl w:val="0"/>
        </w:rPr>
        <w:t xml:space="preserve">2015 </w:t>
      </w:r>
      <w:r>
        <w:rPr>
          <w:rtl w:val="0"/>
        </w:rPr>
        <w:t>г</w:t>
      </w:r>
      <w:r>
        <w:rPr>
          <w:rtl w:val="0"/>
        </w:rPr>
        <w:t xml:space="preserve">. </w:t>
      </w:r>
      <w:r>
        <w:rPr>
          <w:rtl w:val="0"/>
        </w:rPr>
        <w:t>№</w:t>
      </w:r>
      <w:r>
        <w:rPr>
          <w:rtl w:val="0"/>
        </w:rPr>
        <w:t>214 (</w:t>
      </w:r>
      <w:r>
        <w:rPr>
          <w:rtl w:val="0"/>
        </w:rPr>
        <w:t xml:space="preserve">ред от </w:t>
      </w:r>
      <w:r>
        <w:rPr>
          <w:rtl w:val="0"/>
        </w:rPr>
        <w:t xml:space="preserve">15 </w:t>
      </w:r>
      <w:r>
        <w:rPr>
          <w:rtl w:val="0"/>
        </w:rPr>
        <w:t xml:space="preserve">апреля </w:t>
      </w:r>
      <w:r>
        <w:rPr>
          <w:rtl w:val="0"/>
        </w:rPr>
        <w:t xml:space="preserve">2020 </w:t>
      </w:r>
      <w:r>
        <w:rPr>
          <w:rtl w:val="0"/>
        </w:rPr>
        <w:t>года</w:t>
      </w:r>
      <w:r>
        <w:rPr>
          <w:rtl w:val="0"/>
        </w:rPr>
        <w:t xml:space="preserve">) // </w:t>
      </w:r>
      <w:r>
        <w:rPr>
          <w:rtl w:val="0"/>
        </w:rPr>
        <w:t>Централизованный банк данных правовой информации Кыргызской Республики</w:t>
      </w:r>
      <w:r>
        <w:rPr>
          <w:rtl w:val="0"/>
        </w:rPr>
        <w:t xml:space="preserve">. </w:t>
      </w:r>
      <w:r>
        <w:rPr>
          <w:rStyle w:val="Hyperlink.4"/>
          <w:rtl w:val="0"/>
          <w:lang w:val="en-US"/>
        </w:rPr>
        <w:t>URL:</w:t>
      </w:r>
      <w:r>
        <w:rPr>
          <w:rtl w:val="0"/>
        </w:rPr>
        <w:t xml:space="preserve"> </w:t>
      </w:r>
      <w:r>
        <w:rPr>
          <w:rStyle w:val="Hyperlink.4"/>
        </w:rPr>
        <w:fldChar w:fldCharType="begin" w:fldLock="0"/>
      </w:r>
      <w:r>
        <w:rPr>
          <w:rStyle w:val="Hyperlink.4"/>
        </w:rPr>
        <w:instrText xml:space="preserve"> HYPERLINK "http://cbd.minjust.gov.kg/act/view/ru-ru/111258"</w:instrText>
      </w:r>
      <w:r>
        <w:rPr>
          <w:rStyle w:val="Hyperlink.4"/>
        </w:rPr>
        <w:fldChar w:fldCharType="separate" w:fldLock="0"/>
      </w:r>
      <w:r>
        <w:rPr>
          <w:rStyle w:val="Hyperlink.4"/>
          <w:rtl w:val="0"/>
          <w:lang w:val="en-US"/>
        </w:rPr>
        <w:t>http://cbd.minjust.gov.kg/act/view/ru-ru/111258</w:t>
      </w:r>
      <w:r>
        <w:rPr/>
        <w:fldChar w:fldCharType="end" w:fldLock="0"/>
      </w:r>
      <w:r>
        <w:rPr>
          <w:rtl w:val="0"/>
        </w:rPr>
        <w:t xml:space="preserve"> (</w:t>
      </w:r>
      <w:r>
        <w:rPr>
          <w:rtl w:val="0"/>
        </w:rPr>
        <w:t xml:space="preserve">дата обращения </w:t>
      </w:r>
      <w:r>
        <w:rPr>
          <w:rtl w:val="0"/>
        </w:rPr>
        <w:t>12.04.202</w:t>
      </w:r>
      <w:r>
        <w:rPr>
          <w:rtl w:val="0"/>
        </w:rPr>
        <w:t>2</w:t>
      </w:r>
      <w:r>
        <w:rPr>
          <w:rtl w:val="0"/>
        </w:rPr>
        <w:t>)</w:t>
      </w:r>
    </w:p>
    <w:p>
      <w:pPr>
        <w:pStyle w:val="Основной текст"/>
        <w:bidi w:val="0"/>
        <w:ind w:left="0" w:right="0" w:firstLine="709"/>
        <w:jc w:val="both"/>
        <w:rPr>
          <w:u w:color="000000"/>
          <w:rtl w:val="0"/>
          <w14:textOutline w14:w="12700" w14:cap="flat">
            <w14:noFill/>
            <w14:miter w14:lim="400000"/>
          </w14:textOutline>
        </w:rPr>
      </w:pPr>
      <w:r>
        <w:rPr>
          <w:rStyle w:val="Нет"/>
          <w:b w:val="1"/>
          <w:bCs w:val="1"/>
          <w:u w:color="000000"/>
          <w:rtl w:val="0"/>
          <w:lang w:val="ru-RU"/>
          <w14:textOutline w14:w="12700" w14:cap="flat">
            <w14:noFill/>
            <w14:miter w14:lim="400000"/>
          </w14:textOutline>
        </w:rPr>
        <w:t>Нормативно</w:t>
      </w:r>
      <w:r>
        <w:rPr>
          <w:rStyle w:val="Нет"/>
          <w:b w:val="1"/>
          <w:bCs w:val="1"/>
          <w:u w:color="000000"/>
          <w:rtl w:val="0"/>
          <w:lang w:val="ru-RU"/>
          <w14:textOutline w14:w="12700" w14:cap="flat">
            <w14:noFill/>
            <w14:miter w14:lim="400000"/>
          </w14:textOutline>
        </w:rPr>
        <w:t>-</w:t>
      </w:r>
      <w:r>
        <w:rPr>
          <w:rStyle w:val="Нет"/>
          <w:b w:val="1"/>
          <w:bCs w:val="1"/>
          <w:u w:color="000000"/>
          <w:rtl w:val="0"/>
          <w:lang w:val="ru-RU"/>
          <w14:textOutline w14:w="12700" w14:cap="flat">
            <w14:noFill/>
            <w14:miter w14:lim="400000"/>
          </w14:textOutline>
        </w:rPr>
        <w:t>правовые акты и иные официальные документы Российской Федерации</w:t>
      </w:r>
    </w:p>
    <w:p>
      <w:pPr>
        <w:pStyle w:val="Основной текст"/>
        <w:numPr>
          <w:ilvl w:val="0"/>
          <w:numId w:val="18"/>
        </w:numPr>
        <w:bidi w:val="0"/>
      </w:pPr>
      <w:r>
        <w:rPr>
          <w:rtl w:val="0"/>
        </w:rPr>
        <w:t xml:space="preserve">Конституция Российской Федерации </w:t>
      </w:r>
      <w:r>
        <w:rPr>
          <w:rtl w:val="0"/>
        </w:rPr>
        <w:t>(</w:t>
      </w:r>
      <w:r>
        <w:rPr>
          <w:rtl w:val="0"/>
        </w:rPr>
        <w:t xml:space="preserve">принята всенародным голосованием </w:t>
      </w:r>
      <w:r>
        <w:rPr>
          <w:rtl w:val="0"/>
        </w:rPr>
        <w:t xml:space="preserve">12.12.1993 </w:t>
      </w:r>
      <w:r>
        <w:rPr>
          <w:rtl w:val="0"/>
        </w:rPr>
        <w:t>с изменениями</w:t>
      </w:r>
      <w:r>
        <w:rPr>
          <w:rtl w:val="0"/>
        </w:rPr>
        <w:t xml:space="preserve">, </w:t>
      </w:r>
      <w:r>
        <w:rPr>
          <w:rtl w:val="0"/>
        </w:rPr>
        <w:t xml:space="preserve">одобренными в ходе общероссийского голосования </w:t>
      </w:r>
      <w:r>
        <w:rPr>
          <w:rtl w:val="0"/>
        </w:rPr>
        <w:t xml:space="preserve">01.07.2020) // </w:t>
      </w:r>
      <w:r>
        <w:rPr>
          <w:rtl w:val="0"/>
        </w:rPr>
        <w:t>Официальный интернет</w:t>
      </w:r>
      <w:r>
        <w:rPr>
          <w:rtl w:val="0"/>
        </w:rPr>
        <w:t>-</w:t>
      </w:r>
      <w:r>
        <w:rPr>
          <w:rtl w:val="0"/>
        </w:rPr>
        <w:t xml:space="preserve">портал правовой информации </w:t>
      </w:r>
      <w:r>
        <w:rPr>
          <w:rStyle w:val="Hyperlink.5"/>
        </w:rPr>
        <w:fldChar w:fldCharType="begin" w:fldLock="0"/>
      </w:r>
      <w:r>
        <w:rPr>
          <w:rStyle w:val="Hyperlink.5"/>
        </w:rPr>
        <w:instrText xml:space="preserve"> HYPERLINK "http://www.pravo.gov.ru/"</w:instrText>
      </w:r>
      <w:r>
        <w:rPr>
          <w:rStyle w:val="Hyperlink.5"/>
        </w:rPr>
        <w:fldChar w:fldCharType="separate" w:fldLock="0"/>
      </w:r>
      <w:r>
        <w:rPr>
          <w:rStyle w:val="Hyperlink.5"/>
          <w:rtl w:val="0"/>
          <w:lang w:val="en-US"/>
        </w:rPr>
        <w:t>http</w:t>
      </w:r>
      <w:r>
        <w:rPr>
          <w:rStyle w:val="Нет"/>
          <w:u w:val="single" w:color="1a0dab"/>
          <w:rtl w:val="0"/>
          <w:lang w:val="ru-RU"/>
        </w:rPr>
        <w:t>://</w:t>
      </w:r>
      <w:r>
        <w:rPr>
          <w:rStyle w:val="Hyperlink.5"/>
          <w:rtl w:val="0"/>
          <w:lang w:val="en-US"/>
        </w:rPr>
        <w:t>www</w:t>
      </w:r>
      <w:r>
        <w:rPr>
          <w:rStyle w:val="Нет"/>
          <w:u w:val="single" w:color="1a0dab"/>
          <w:rtl w:val="0"/>
          <w:lang w:val="ru-RU"/>
        </w:rPr>
        <w:t>.</w:t>
      </w:r>
      <w:r>
        <w:rPr>
          <w:rStyle w:val="Hyperlink.5"/>
          <w:rtl w:val="0"/>
          <w:lang w:val="en-US"/>
        </w:rPr>
        <w:t>pravo</w:t>
      </w:r>
      <w:r>
        <w:rPr>
          <w:rStyle w:val="Нет"/>
          <w:u w:val="single" w:color="1a0dab"/>
          <w:rtl w:val="0"/>
          <w:lang w:val="ru-RU"/>
        </w:rPr>
        <w:t>.</w:t>
      </w:r>
      <w:r>
        <w:rPr>
          <w:rStyle w:val="Hyperlink.5"/>
          <w:rtl w:val="0"/>
          <w:lang w:val="en-US"/>
        </w:rPr>
        <w:t>gov</w:t>
      </w:r>
      <w:r>
        <w:rPr>
          <w:rStyle w:val="Нет"/>
          <w:u w:val="single" w:color="1a0dab"/>
          <w:rtl w:val="0"/>
          <w:lang w:val="ru-RU"/>
        </w:rPr>
        <w:t>.</w:t>
      </w:r>
      <w:r>
        <w:rPr>
          <w:rStyle w:val="Hyperlink.5"/>
          <w:rtl w:val="0"/>
          <w:lang w:val="en-US"/>
        </w:rPr>
        <w:t>ru</w:t>
      </w:r>
      <w:r>
        <w:rPr/>
        <w:fldChar w:fldCharType="end" w:fldLock="0"/>
      </w:r>
      <w:r>
        <w:rPr>
          <w:rtl w:val="0"/>
        </w:rPr>
        <w:t>, 04.07.2020</w:t>
      </w:r>
    </w:p>
    <w:p>
      <w:pPr>
        <w:pStyle w:val="Основной текст"/>
        <w:numPr>
          <w:ilvl w:val="0"/>
          <w:numId w:val="18"/>
        </w:numPr>
        <w:bidi w:val="0"/>
      </w:pPr>
      <w:r>
        <w:rPr>
          <w:rtl w:val="0"/>
        </w:rPr>
        <w:t xml:space="preserve">Трудовой кодекс Российской Федерации от </w:t>
      </w:r>
      <w:r>
        <w:rPr>
          <w:rtl w:val="0"/>
        </w:rPr>
        <w:t xml:space="preserve">30 </w:t>
      </w:r>
      <w:r>
        <w:rPr>
          <w:rtl w:val="0"/>
        </w:rPr>
        <w:t xml:space="preserve">декабря </w:t>
      </w:r>
      <w:r>
        <w:rPr>
          <w:rtl w:val="0"/>
        </w:rPr>
        <w:t xml:space="preserve">2001 </w:t>
      </w:r>
      <w:r>
        <w:rPr>
          <w:rtl w:val="0"/>
        </w:rPr>
        <w:t>года №</w:t>
      </w:r>
      <w:r>
        <w:rPr>
          <w:rtl w:val="0"/>
        </w:rPr>
        <w:t>197-</w:t>
      </w:r>
      <w:r>
        <w:rPr>
          <w:rtl w:val="0"/>
        </w:rPr>
        <w:t xml:space="preserve">ФЗ </w:t>
      </w:r>
      <w:r>
        <w:rPr>
          <w:rtl w:val="0"/>
        </w:rPr>
        <w:t>(</w:t>
      </w:r>
      <w:r>
        <w:rPr>
          <w:rtl w:val="0"/>
        </w:rPr>
        <w:t>ред</w:t>
      </w:r>
      <w:r>
        <w:rPr>
          <w:rtl w:val="0"/>
        </w:rPr>
        <w:t xml:space="preserve">. </w:t>
      </w:r>
      <w:r>
        <w:rPr>
          <w:rtl w:val="0"/>
        </w:rPr>
        <w:t xml:space="preserve">от </w:t>
      </w:r>
      <w:r>
        <w:rPr>
          <w:rtl w:val="0"/>
        </w:rPr>
        <w:t xml:space="preserve">05.04.2021) // </w:t>
      </w:r>
      <w:r>
        <w:rPr>
          <w:rtl w:val="0"/>
        </w:rPr>
        <w:t>Российская газета</w:t>
      </w:r>
      <w:r>
        <w:rPr>
          <w:rtl w:val="0"/>
        </w:rPr>
        <w:t xml:space="preserve">. </w:t>
      </w:r>
      <w:r>
        <w:rPr>
          <w:rtl w:val="0"/>
        </w:rPr>
        <w:t xml:space="preserve">— </w:t>
      </w:r>
      <w:r>
        <w:rPr>
          <w:rtl w:val="0"/>
        </w:rPr>
        <w:t xml:space="preserve">2001. </w:t>
      </w:r>
      <w:r>
        <w:rPr>
          <w:rtl w:val="0"/>
        </w:rPr>
        <w:t>— №</w:t>
      </w:r>
      <w:r>
        <w:rPr>
          <w:rtl w:val="0"/>
        </w:rPr>
        <w:t>256</w:t>
      </w:r>
    </w:p>
    <w:p>
      <w:pPr>
        <w:pStyle w:val="Основной текст"/>
        <w:numPr>
          <w:ilvl w:val="0"/>
          <w:numId w:val="18"/>
        </w:numPr>
        <w:bidi w:val="0"/>
      </w:pPr>
      <w:r>
        <w:rPr>
          <w:rtl w:val="0"/>
        </w:rPr>
        <w:t xml:space="preserve">О специальной оценке условий труда </w:t>
      </w:r>
      <w:r>
        <w:rPr>
          <w:rtl w:val="0"/>
        </w:rPr>
        <w:t xml:space="preserve">: </w:t>
      </w:r>
      <w:r>
        <w:rPr>
          <w:rtl w:val="0"/>
        </w:rPr>
        <w:t xml:space="preserve">федеральный закон от </w:t>
      </w:r>
      <w:r>
        <w:rPr>
          <w:rtl w:val="0"/>
        </w:rPr>
        <w:t xml:space="preserve">28 </w:t>
      </w:r>
      <w:r>
        <w:rPr>
          <w:rtl w:val="0"/>
        </w:rPr>
        <w:t xml:space="preserve">декабря </w:t>
      </w:r>
      <w:r>
        <w:rPr>
          <w:rtl w:val="0"/>
        </w:rPr>
        <w:t xml:space="preserve">2013 </w:t>
      </w:r>
      <w:r>
        <w:rPr>
          <w:rtl w:val="0"/>
        </w:rPr>
        <w:t>г</w:t>
      </w:r>
      <w:r>
        <w:rPr>
          <w:rtl w:val="0"/>
        </w:rPr>
        <w:t xml:space="preserve">. </w:t>
      </w:r>
      <w:r>
        <w:rPr>
          <w:rtl w:val="0"/>
        </w:rPr>
        <w:t>№</w:t>
      </w:r>
      <w:r>
        <w:rPr>
          <w:rtl w:val="0"/>
        </w:rPr>
        <w:t>426-</w:t>
      </w:r>
      <w:r>
        <w:rPr>
          <w:rtl w:val="0"/>
        </w:rPr>
        <w:t xml:space="preserve">ФЗ </w:t>
      </w:r>
      <w:r>
        <w:rPr>
          <w:rtl w:val="0"/>
        </w:rPr>
        <w:t>(</w:t>
      </w:r>
      <w:r>
        <w:rPr>
          <w:rtl w:val="0"/>
        </w:rPr>
        <w:t>ред</w:t>
      </w:r>
      <w:r>
        <w:rPr>
          <w:rtl w:val="0"/>
        </w:rPr>
        <w:t xml:space="preserve">. </w:t>
      </w:r>
      <w:r>
        <w:rPr>
          <w:rtl w:val="0"/>
        </w:rPr>
        <w:t xml:space="preserve">от </w:t>
      </w:r>
      <w:r>
        <w:rPr>
          <w:rtl w:val="0"/>
        </w:rPr>
        <w:t xml:space="preserve">30.12.2020) // </w:t>
      </w:r>
      <w:r>
        <w:rPr>
          <w:rtl w:val="0"/>
        </w:rPr>
        <w:t>Российская газета</w:t>
      </w:r>
      <w:r>
        <w:rPr>
          <w:rtl w:val="0"/>
        </w:rPr>
        <w:t xml:space="preserve">. </w:t>
      </w:r>
      <w:r>
        <w:rPr>
          <w:rtl w:val="0"/>
        </w:rPr>
        <w:t xml:space="preserve">— </w:t>
      </w:r>
      <w:r>
        <w:rPr>
          <w:rtl w:val="0"/>
        </w:rPr>
        <w:t xml:space="preserve">2013. </w:t>
      </w:r>
      <w:r>
        <w:rPr>
          <w:rtl w:val="0"/>
        </w:rPr>
        <w:t xml:space="preserve">— № </w:t>
      </w:r>
      <w:r>
        <w:rPr>
          <w:rtl w:val="0"/>
        </w:rPr>
        <w:t>295</w:t>
      </w:r>
    </w:p>
    <w:p>
      <w:pPr>
        <w:pStyle w:val="Основной текст"/>
        <w:numPr>
          <w:ilvl w:val="0"/>
          <w:numId w:val="18"/>
        </w:numPr>
        <w:bidi w:val="0"/>
      </w:pPr>
      <w:r>
        <w:rPr>
          <w:rtl w:val="0"/>
        </w:rPr>
        <w:t xml:space="preserve">Об объединениях работодателей </w:t>
      </w:r>
      <w:r>
        <w:rPr>
          <w:rtl w:val="0"/>
        </w:rPr>
        <w:t xml:space="preserve">: </w:t>
      </w:r>
      <w:r>
        <w:rPr>
          <w:rtl w:val="0"/>
        </w:rPr>
        <w:t xml:space="preserve">федеральный закон от </w:t>
      </w:r>
      <w:r>
        <w:rPr>
          <w:rtl w:val="0"/>
        </w:rPr>
        <w:t xml:space="preserve">27 </w:t>
      </w:r>
      <w:r>
        <w:rPr>
          <w:rtl w:val="0"/>
        </w:rPr>
        <w:t xml:space="preserve">ноября </w:t>
      </w:r>
      <w:r>
        <w:rPr>
          <w:rtl w:val="0"/>
        </w:rPr>
        <w:t xml:space="preserve">2002 </w:t>
      </w:r>
      <w:r>
        <w:rPr>
          <w:rtl w:val="0"/>
        </w:rPr>
        <w:t>г</w:t>
      </w:r>
      <w:r>
        <w:rPr>
          <w:rtl w:val="0"/>
        </w:rPr>
        <w:t xml:space="preserve">. </w:t>
      </w:r>
      <w:r>
        <w:rPr>
          <w:rtl w:val="0"/>
        </w:rPr>
        <w:t>№</w:t>
      </w:r>
      <w:r>
        <w:rPr>
          <w:rtl w:val="0"/>
        </w:rPr>
        <w:t>156-</w:t>
      </w:r>
      <w:r>
        <w:rPr>
          <w:rtl w:val="0"/>
        </w:rPr>
        <w:t xml:space="preserve">ФЗ </w:t>
      </w:r>
      <w:r>
        <w:rPr>
          <w:rtl w:val="0"/>
        </w:rPr>
        <w:t>(</w:t>
      </w:r>
      <w:r>
        <w:rPr>
          <w:rtl w:val="0"/>
        </w:rPr>
        <w:t>ред</w:t>
      </w:r>
      <w:r>
        <w:rPr>
          <w:rtl w:val="0"/>
        </w:rPr>
        <w:t xml:space="preserve">. </w:t>
      </w:r>
      <w:r>
        <w:rPr>
          <w:rtl w:val="0"/>
        </w:rPr>
        <w:t xml:space="preserve">от </w:t>
      </w:r>
      <w:r>
        <w:rPr>
          <w:rtl w:val="0"/>
        </w:rPr>
        <w:t xml:space="preserve">28.11.2015) // </w:t>
      </w:r>
      <w:r>
        <w:rPr>
          <w:rtl w:val="0"/>
        </w:rPr>
        <w:t>Российская газета</w:t>
      </w:r>
      <w:r>
        <w:rPr>
          <w:rtl w:val="0"/>
        </w:rPr>
        <w:t xml:space="preserve">. </w:t>
      </w:r>
      <w:r>
        <w:rPr>
          <w:rtl w:val="0"/>
        </w:rPr>
        <w:t xml:space="preserve">— </w:t>
      </w:r>
      <w:r>
        <w:rPr>
          <w:rtl w:val="0"/>
        </w:rPr>
        <w:t xml:space="preserve">2002. </w:t>
      </w:r>
      <w:r>
        <w:rPr>
          <w:rtl w:val="0"/>
        </w:rPr>
        <w:t xml:space="preserve">— № </w:t>
      </w:r>
      <w:r>
        <w:rPr>
          <w:rtl w:val="0"/>
        </w:rPr>
        <w:t>228</w:t>
      </w:r>
    </w:p>
    <w:p>
      <w:pPr>
        <w:pStyle w:val="Основной текст"/>
        <w:numPr>
          <w:ilvl w:val="0"/>
          <w:numId w:val="18"/>
        </w:numPr>
        <w:bidi w:val="0"/>
      </w:pPr>
      <w:r>
        <w:rPr>
          <w:rStyle w:val="Нет"/>
          <w:rtl w:val="0"/>
          <w:lang w:val="ru-RU"/>
        </w:rPr>
        <w:t>О правовом положении иностранных граждан в Российской Федерации</w:t>
      </w:r>
      <w:r>
        <w:rPr>
          <w:rStyle w:val="Нет"/>
          <w:rtl w:val="0"/>
          <w:lang w:val="ru-RU"/>
        </w:rPr>
        <w:t xml:space="preserve"> : </w:t>
      </w:r>
      <w:r>
        <w:rPr>
          <w:rtl w:val="0"/>
        </w:rPr>
        <w:t xml:space="preserve">Федеральный закон от </w:t>
      </w:r>
      <w:r>
        <w:rPr>
          <w:rtl w:val="0"/>
        </w:rPr>
        <w:t xml:space="preserve">25 </w:t>
      </w:r>
      <w:r>
        <w:rPr>
          <w:rtl w:val="0"/>
        </w:rPr>
        <w:t xml:space="preserve">июля </w:t>
      </w:r>
      <w:r>
        <w:rPr>
          <w:rtl w:val="0"/>
        </w:rPr>
        <w:t xml:space="preserve">2002 </w:t>
      </w:r>
      <w:r>
        <w:rPr>
          <w:rtl w:val="0"/>
        </w:rPr>
        <w:t>г</w:t>
      </w:r>
      <w:r>
        <w:rPr>
          <w:rtl w:val="0"/>
        </w:rPr>
        <w:t xml:space="preserve">. </w:t>
      </w:r>
      <w:r>
        <w:rPr>
          <w:rtl w:val="0"/>
        </w:rPr>
        <w:t xml:space="preserve">№ </w:t>
      </w:r>
      <w:r>
        <w:rPr>
          <w:rtl w:val="0"/>
        </w:rPr>
        <w:t>115-</w:t>
      </w:r>
      <w:r>
        <w:rPr>
          <w:rtl w:val="0"/>
        </w:rPr>
        <w:t>ФЗ</w:t>
      </w:r>
      <w:r>
        <w:rPr>
          <w:rtl w:val="0"/>
        </w:rPr>
        <w:t xml:space="preserve"> </w:t>
      </w:r>
      <w:r>
        <w:rPr>
          <w:rtl w:val="0"/>
        </w:rPr>
        <w:t>(</w:t>
      </w:r>
      <w:r>
        <w:rPr>
          <w:rtl w:val="0"/>
        </w:rPr>
        <w:t>ред</w:t>
      </w:r>
      <w:r>
        <w:rPr>
          <w:rtl w:val="0"/>
        </w:rPr>
        <w:t xml:space="preserve">. </w:t>
      </w:r>
      <w:r>
        <w:rPr>
          <w:rtl w:val="0"/>
        </w:rPr>
        <w:t xml:space="preserve">от </w:t>
      </w:r>
      <w:r>
        <w:rPr>
          <w:rtl w:val="0"/>
        </w:rPr>
        <w:t>02.07.2021)</w:t>
      </w:r>
      <w:r>
        <w:rPr>
          <w:rtl w:val="0"/>
        </w:rPr>
        <w:t xml:space="preserve"> // </w:t>
      </w:r>
      <w:r>
        <w:rPr>
          <w:rtl w:val="0"/>
        </w:rPr>
        <w:t>Парламентская газета</w:t>
      </w:r>
      <w:r>
        <w:rPr>
          <w:rtl w:val="0"/>
        </w:rPr>
        <w:t xml:space="preserve">. </w:t>
      </w:r>
      <w:r>
        <w:rPr>
          <w:rtl w:val="0"/>
        </w:rPr>
        <w:t xml:space="preserve">— </w:t>
      </w:r>
      <w:r>
        <w:rPr>
          <w:rtl w:val="0"/>
        </w:rPr>
        <w:t xml:space="preserve">2002. </w:t>
      </w:r>
      <w:r>
        <w:rPr>
          <w:rtl w:val="0"/>
        </w:rPr>
        <w:t>—</w:t>
      </w:r>
      <w:r>
        <w:rPr>
          <w:rtl w:val="0"/>
        </w:rPr>
        <w:t xml:space="preserve"> </w:t>
      </w:r>
      <w:r>
        <w:rPr>
          <w:rtl w:val="0"/>
        </w:rPr>
        <w:t>№</w:t>
      </w:r>
      <w:r>
        <w:rPr>
          <w:rtl w:val="0"/>
        </w:rPr>
        <w:t xml:space="preserve"> 144.</w:t>
      </w:r>
    </w:p>
    <w:p>
      <w:pPr>
        <w:pStyle w:val="Основной текст"/>
        <w:numPr>
          <w:ilvl w:val="0"/>
          <w:numId w:val="18"/>
        </w:numPr>
        <w:bidi w:val="0"/>
      </w:pPr>
      <w:r>
        <w:rPr>
          <w:rtl w:val="0"/>
        </w:rPr>
        <w:t>О Российской трехсторонней комиссии по регулированию социально</w:t>
      </w:r>
      <w:r>
        <w:rPr>
          <w:rtl w:val="0"/>
        </w:rPr>
        <w:t>-</w:t>
      </w:r>
      <w:r>
        <w:rPr>
          <w:rtl w:val="0"/>
        </w:rPr>
        <w:t xml:space="preserve">трудовых отношений </w:t>
      </w:r>
      <w:r>
        <w:rPr>
          <w:rtl w:val="0"/>
        </w:rPr>
        <w:t xml:space="preserve">: </w:t>
      </w:r>
      <w:r>
        <w:rPr>
          <w:rtl w:val="0"/>
        </w:rPr>
        <w:t xml:space="preserve">федеральный закон от </w:t>
      </w:r>
      <w:r>
        <w:rPr>
          <w:rtl w:val="0"/>
        </w:rPr>
        <w:t xml:space="preserve">1 </w:t>
      </w:r>
      <w:r>
        <w:rPr>
          <w:rtl w:val="0"/>
        </w:rPr>
        <w:t xml:space="preserve">мая </w:t>
      </w:r>
      <w:r>
        <w:rPr>
          <w:rtl w:val="0"/>
        </w:rPr>
        <w:t xml:space="preserve">1999 </w:t>
      </w:r>
      <w:r>
        <w:rPr>
          <w:rtl w:val="0"/>
        </w:rPr>
        <w:t>г</w:t>
      </w:r>
      <w:r>
        <w:rPr>
          <w:rtl w:val="0"/>
        </w:rPr>
        <w:t xml:space="preserve">. </w:t>
      </w:r>
      <w:r>
        <w:rPr>
          <w:rtl w:val="0"/>
        </w:rPr>
        <w:t>№</w:t>
      </w:r>
      <w:r>
        <w:rPr>
          <w:rtl w:val="0"/>
        </w:rPr>
        <w:t>92-</w:t>
      </w:r>
      <w:r>
        <w:rPr>
          <w:rtl w:val="0"/>
        </w:rPr>
        <w:t xml:space="preserve">ФЗ </w:t>
      </w:r>
      <w:r>
        <w:rPr>
          <w:rtl w:val="0"/>
        </w:rPr>
        <w:t>(</w:t>
      </w:r>
      <w:r>
        <w:rPr>
          <w:rtl w:val="0"/>
        </w:rPr>
        <w:t>ред</w:t>
      </w:r>
      <w:r>
        <w:rPr>
          <w:rtl w:val="0"/>
        </w:rPr>
        <w:t xml:space="preserve">. </w:t>
      </w:r>
      <w:r>
        <w:rPr>
          <w:rtl w:val="0"/>
        </w:rPr>
        <w:t xml:space="preserve">от </w:t>
      </w:r>
      <w:r>
        <w:rPr>
          <w:rtl w:val="0"/>
        </w:rPr>
        <w:t xml:space="preserve">28.12.2016) // </w:t>
      </w:r>
      <w:r>
        <w:rPr>
          <w:rtl w:val="0"/>
        </w:rPr>
        <w:t>Российская газета</w:t>
      </w:r>
      <w:r>
        <w:rPr>
          <w:rtl w:val="0"/>
        </w:rPr>
        <w:t xml:space="preserve">. </w:t>
      </w:r>
      <w:r>
        <w:rPr>
          <w:rtl w:val="0"/>
        </w:rPr>
        <w:t xml:space="preserve">— </w:t>
      </w:r>
      <w:r>
        <w:rPr>
          <w:rtl w:val="0"/>
        </w:rPr>
        <w:t xml:space="preserve">1999. </w:t>
      </w:r>
      <w:r>
        <w:rPr>
          <w:rtl w:val="0"/>
        </w:rPr>
        <w:t xml:space="preserve">— № </w:t>
      </w:r>
      <w:r>
        <w:rPr>
          <w:rtl w:val="0"/>
        </w:rPr>
        <w:t>90.</w:t>
      </w:r>
    </w:p>
    <w:p>
      <w:pPr>
        <w:pStyle w:val="Основной текст"/>
        <w:numPr>
          <w:ilvl w:val="0"/>
          <w:numId w:val="18"/>
        </w:numPr>
        <w:bidi w:val="0"/>
      </w:pPr>
      <w:r>
        <w:rPr>
          <w:rtl w:val="0"/>
        </w:rPr>
        <w:t xml:space="preserve">Об обязательном социальном страховании от несчастных случаев на производстве и профессиональных заболеваний </w:t>
      </w:r>
      <w:r>
        <w:rPr>
          <w:rtl w:val="0"/>
        </w:rPr>
        <w:t xml:space="preserve">: </w:t>
      </w:r>
      <w:r>
        <w:rPr>
          <w:rtl w:val="0"/>
        </w:rPr>
        <w:t xml:space="preserve">федеральный закон от </w:t>
      </w:r>
      <w:r>
        <w:rPr>
          <w:rtl w:val="0"/>
        </w:rPr>
        <w:t xml:space="preserve">24 </w:t>
      </w:r>
      <w:r>
        <w:rPr>
          <w:rtl w:val="0"/>
        </w:rPr>
        <w:t xml:space="preserve">июля </w:t>
      </w:r>
      <w:r>
        <w:rPr>
          <w:rtl w:val="0"/>
        </w:rPr>
        <w:t xml:space="preserve">1998 </w:t>
      </w:r>
      <w:r>
        <w:rPr>
          <w:rtl w:val="0"/>
        </w:rPr>
        <w:t>г</w:t>
      </w:r>
      <w:r>
        <w:rPr>
          <w:rtl w:val="0"/>
        </w:rPr>
        <w:t xml:space="preserve">. </w:t>
      </w:r>
      <w:r>
        <w:rPr>
          <w:rtl w:val="0"/>
        </w:rPr>
        <w:t>№</w:t>
      </w:r>
      <w:r>
        <w:rPr>
          <w:rtl w:val="0"/>
        </w:rPr>
        <w:t>125-</w:t>
      </w:r>
      <w:r>
        <w:rPr>
          <w:rtl w:val="0"/>
        </w:rPr>
        <w:t xml:space="preserve">ФЗ </w:t>
      </w:r>
      <w:r>
        <w:rPr>
          <w:rtl w:val="0"/>
        </w:rPr>
        <w:t>(</w:t>
      </w:r>
      <w:r>
        <w:rPr>
          <w:rtl w:val="0"/>
        </w:rPr>
        <w:t>ред</w:t>
      </w:r>
      <w:r>
        <w:rPr>
          <w:rtl w:val="0"/>
        </w:rPr>
        <w:t xml:space="preserve">. </w:t>
      </w:r>
      <w:r>
        <w:rPr>
          <w:rtl w:val="0"/>
        </w:rPr>
        <w:t xml:space="preserve">от </w:t>
      </w:r>
      <w:r>
        <w:rPr>
          <w:rtl w:val="0"/>
        </w:rPr>
        <w:t xml:space="preserve">05.04.2021) // </w:t>
      </w:r>
      <w:r>
        <w:rPr>
          <w:rtl w:val="0"/>
        </w:rPr>
        <w:t>Российская газета</w:t>
      </w:r>
      <w:r>
        <w:rPr>
          <w:rtl w:val="0"/>
        </w:rPr>
        <w:t xml:space="preserve">. </w:t>
      </w:r>
      <w:r>
        <w:rPr>
          <w:rtl w:val="0"/>
        </w:rPr>
        <w:t xml:space="preserve">— </w:t>
      </w:r>
      <w:r>
        <w:rPr>
          <w:rtl w:val="0"/>
        </w:rPr>
        <w:t xml:space="preserve">1998. </w:t>
      </w:r>
      <w:r>
        <w:rPr>
          <w:rtl w:val="0"/>
        </w:rPr>
        <w:t xml:space="preserve">— № </w:t>
      </w:r>
      <w:r>
        <w:rPr>
          <w:rtl w:val="0"/>
        </w:rPr>
        <w:t>153-154</w:t>
      </w:r>
    </w:p>
    <w:p>
      <w:pPr>
        <w:pStyle w:val="Основной текст"/>
        <w:numPr>
          <w:ilvl w:val="0"/>
          <w:numId w:val="18"/>
        </w:numPr>
        <w:bidi w:val="0"/>
      </w:pPr>
      <w:r>
        <w:rPr>
          <w:rtl w:val="0"/>
        </w:rPr>
        <w:t>О профессиональных союзах</w:t>
      </w:r>
      <w:r>
        <w:rPr>
          <w:rtl w:val="0"/>
        </w:rPr>
        <w:t xml:space="preserve">, </w:t>
      </w:r>
      <w:r>
        <w:rPr>
          <w:rtl w:val="0"/>
        </w:rPr>
        <w:t xml:space="preserve">их правах и гарантиях деятельности </w:t>
      </w:r>
      <w:r>
        <w:rPr>
          <w:rtl w:val="0"/>
        </w:rPr>
        <w:t xml:space="preserve">: </w:t>
      </w:r>
      <w:r>
        <w:rPr>
          <w:rtl w:val="0"/>
        </w:rPr>
        <w:t xml:space="preserve">федеральный закон от </w:t>
      </w:r>
      <w:r>
        <w:rPr>
          <w:rtl w:val="0"/>
        </w:rPr>
        <w:t xml:space="preserve">12 </w:t>
      </w:r>
      <w:r>
        <w:rPr>
          <w:rtl w:val="0"/>
        </w:rPr>
        <w:t xml:space="preserve">января </w:t>
      </w:r>
      <w:r>
        <w:rPr>
          <w:rtl w:val="0"/>
        </w:rPr>
        <w:t xml:space="preserve">1996 </w:t>
      </w:r>
      <w:r>
        <w:rPr>
          <w:rtl w:val="0"/>
        </w:rPr>
        <w:t>г</w:t>
      </w:r>
      <w:r>
        <w:rPr>
          <w:rtl w:val="0"/>
        </w:rPr>
        <w:t xml:space="preserve">. </w:t>
      </w:r>
      <w:r>
        <w:rPr>
          <w:rtl w:val="0"/>
        </w:rPr>
        <w:t>№</w:t>
      </w:r>
      <w:r>
        <w:rPr>
          <w:rtl w:val="0"/>
        </w:rPr>
        <w:t>10-</w:t>
      </w:r>
      <w:r>
        <w:rPr>
          <w:rtl w:val="0"/>
        </w:rPr>
        <w:t xml:space="preserve">ФЗ </w:t>
      </w:r>
      <w:r>
        <w:rPr>
          <w:rtl w:val="0"/>
        </w:rPr>
        <w:t>(</w:t>
      </w:r>
      <w:r>
        <w:rPr>
          <w:rtl w:val="0"/>
        </w:rPr>
        <w:t>ред</w:t>
      </w:r>
      <w:r>
        <w:rPr>
          <w:rtl w:val="0"/>
        </w:rPr>
        <w:t xml:space="preserve">. </w:t>
      </w:r>
      <w:r>
        <w:rPr>
          <w:rtl w:val="0"/>
        </w:rPr>
        <w:t xml:space="preserve">от </w:t>
      </w:r>
      <w:r>
        <w:rPr>
          <w:rtl w:val="0"/>
        </w:rPr>
        <w:t xml:space="preserve">08.12.2020) // </w:t>
      </w:r>
      <w:r>
        <w:rPr>
          <w:rtl w:val="0"/>
        </w:rPr>
        <w:t>Российская газета</w:t>
      </w:r>
      <w:r>
        <w:rPr>
          <w:rtl w:val="0"/>
        </w:rPr>
        <w:t xml:space="preserve">. </w:t>
      </w:r>
      <w:r>
        <w:rPr>
          <w:rtl w:val="0"/>
        </w:rPr>
        <w:t xml:space="preserve">— </w:t>
      </w:r>
      <w:r>
        <w:rPr>
          <w:rtl w:val="0"/>
        </w:rPr>
        <w:t xml:space="preserve">1996. </w:t>
      </w:r>
      <w:r>
        <w:rPr>
          <w:rtl w:val="0"/>
        </w:rPr>
        <w:t xml:space="preserve">— № </w:t>
      </w:r>
      <w:r>
        <w:rPr>
          <w:rtl w:val="0"/>
        </w:rPr>
        <w:t>12.</w:t>
      </w:r>
    </w:p>
    <w:p>
      <w:pPr>
        <w:pStyle w:val="Основной текст"/>
        <w:numPr>
          <w:ilvl w:val="0"/>
          <w:numId w:val="18"/>
        </w:numPr>
        <w:bidi w:val="0"/>
      </w:pPr>
      <w:r>
        <w:rPr>
          <w:rtl w:val="0"/>
        </w:rPr>
        <w:t>О государственных гарантиях и компенсациях для лиц</w:t>
      </w:r>
      <w:r>
        <w:rPr>
          <w:rtl w:val="0"/>
        </w:rPr>
        <w:t xml:space="preserve">, </w:t>
      </w:r>
      <w:r>
        <w:rPr>
          <w:rtl w:val="0"/>
        </w:rPr>
        <w:t xml:space="preserve">работающих и проживающих в районах Крайнего Севера и приравненных к ним местностях </w:t>
      </w:r>
      <w:r>
        <w:rPr>
          <w:rtl w:val="0"/>
        </w:rPr>
        <w:t xml:space="preserve">: </w:t>
      </w:r>
      <w:r>
        <w:rPr>
          <w:rtl w:val="0"/>
        </w:rPr>
        <w:t xml:space="preserve">закон РФ от </w:t>
      </w:r>
      <w:r>
        <w:rPr>
          <w:rtl w:val="0"/>
        </w:rPr>
        <w:t xml:space="preserve">19 </w:t>
      </w:r>
      <w:r>
        <w:rPr>
          <w:rtl w:val="0"/>
        </w:rPr>
        <w:t xml:space="preserve">февраля </w:t>
      </w:r>
      <w:r>
        <w:rPr>
          <w:rtl w:val="0"/>
        </w:rPr>
        <w:t xml:space="preserve">1993 </w:t>
      </w:r>
      <w:r>
        <w:rPr>
          <w:rtl w:val="0"/>
        </w:rPr>
        <w:t>г</w:t>
      </w:r>
      <w:r>
        <w:rPr>
          <w:rtl w:val="0"/>
        </w:rPr>
        <w:t xml:space="preserve">. </w:t>
      </w:r>
      <w:r>
        <w:rPr>
          <w:rtl w:val="0"/>
        </w:rPr>
        <w:t>№</w:t>
      </w:r>
      <w:r>
        <w:rPr>
          <w:rtl w:val="0"/>
        </w:rPr>
        <w:t>4520-1 (</w:t>
      </w:r>
      <w:r>
        <w:rPr>
          <w:rtl w:val="0"/>
        </w:rPr>
        <w:t>ред</w:t>
      </w:r>
      <w:r>
        <w:rPr>
          <w:rtl w:val="0"/>
        </w:rPr>
        <w:t xml:space="preserve">. </w:t>
      </w:r>
      <w:r>
        <w:rPr>
          <w:rtl w:val="0"/>
        </w:rPr>
        <w:t xml:space="preserve">от </w:t>
      </w:r>
      <w:r>
        <w:rPr>
          <w:rtl w:val="0"/>
        </w:rPr>
        <w:t xml:space="preserve">29.12.2020) // </w:t>
      </w:r>
      <w:r>
        <w:rPr>
          <w:rtl w:val="0"/>
        </w:rPr>
        <w:t>Российская газета</w:t>
      </w:r>
      <w:r>
        <w:rPr>
          <w:rtl w:val="0"/>
        </w:rPr>
        <w:t xml:space="preserve">. </w:t>
      </w:r>
      <w:r>
        <w:rPr>
          <w:rtl w:val="0"/>
        </w:rPr>
        <w:t xml:space="preserve">— </w:t>
      </w:r>
      <w:r>
        <w:rPr>
          <w:rtl w:val="0"/>
        </w:rPr>
        <w:t xml:space="preserve">1993. </w:t>
      </w:r>
      <w:r>
        <w:rPr>
          <w:rtl w:val="0"/>
        </w:rPr>
        <w:t xml:space="preserve">— № </w:t>
      </w:r>
      <w:r>
        <w:rPr>
          <w:rtl w:val="0"/>
        </w:rPr>
        <w:t>73</w:t>
      </w:r>
    </w:p>
    <w:p>
      <w:pPr>
        <w:pStyle w:val="Основной текст"/>
        <w:numPr>
          <w:ilvl w:val="0"/>
          <w:numId w:val="18"/>
        </w:numPr>
        <w:bidi w:val="0"/>
      </w:pPr>
      <w:r>
        <w:rPr>
          <w:rtl w:val="0"/>
        </w:rPr>
        <w:t xml:space="preserve">О занятости населения в Российской Федерации </w:t>
      </w:r>
      <w:r>
        <w:rPr>
          <w:rtl w:val="0"/>
        </w:rPr>
        <w:t xml:space="preserve">: </w:t>
      </w:r>
      <w:r>
        <w:rPr>
          <w:rtl w:val="0"/>
        </w:rPr>
        <w:t xml:space="preserve">закон РФ от </w:t>
      </w:r>
      <w:r>
        <w:rPr>
          <w:rtl w:val="0"/>
        </w:rPr>
        <w:t xml:space="preserve">19 </w:t>
      </w:r>
      <w:r>
        <w:rPr>
          <w:rtl w:val="0"/>
        </w:rPr>
        <w:t xml:space="preserve">апреля </w:t>
      </w:r>
      <w:r>
        <w:rPr>
          <w:rtl w:val="0"/>
        </w:rPr>
        <w:t xml:space="preserve">1991 </w:t>
      </w:r>
      <w:r>
        <w:rPr>
          <w:rtl w:val="0"/>
        </w:rPr>
        <w:t>г</w:t>
      </w:r>
      <w:r>
        <w:rPr>
          <w:rtl w:val="0"/>
        </w:rPr>
        <w:t xml:space="preserve">. </w:t>
      </w:r>
      <w:r>
        <w:rPr>
          <w:rtl w:val="0"/>
        </w:rPr>
        <w:t>№</w:t>
      </w:r>
      <w:r>
        <w:rPr>
          <w:rtl w:val="0"/>
        </w:rPr>
        <w:t>1032-1 (</w:t>
      </w:r>
      <w:r>
        <w:rPr>
          <w:rtl w:val="0"/>
        </w:rPr>
        <w:t>ред</w:t>
      </w:r>
      <w:r>
        <w:rPr>
          <w:rtl w:val="0"/>
        </w:rPr>
        <w:t xml:space="preserve">. </w:t>
      </w:r>
      <w:r>
        <w:rPr>
          <w:rtl w:val="0"/>
        </w:rPr>
        <w:t xml:space="preserve">от </w:t>
      </w:r>
      <w:r>
        <w:rPr>
          <w:rtl w:val="0"/>
        </w:rPr>
        <w:t xml:space="preserve">30.04.2021) // </w:t>
      </w:r>
      <w:r>
        <w:rPr>
          <w:rtl w:val="0"/>
        </w:rPr>
        <w:t>Российская газета</w:t>
      </w:r>
      <w:r>
        <w:rPr>
          <w:rtl w:val="0"/>
        </w:rPr>
        <w:t xml:space="preserve">. </w:t>
      </w:r>
      <w:r>
        <w:rPr>
          <w:rtl w:val="0"/>
        </w:rPr>
        <w:t xml:space="preserve">— </w:t>
      </w:r>
      <w:r>
        <w:rPr>
          <w:rtl w:val="0"/>
        </w:rPr>
        <w:t xml:space="preserve">1996. </w:t>
      </w:r>
      <w:r>
        <w:rPr>
          <w:rtl w:val="0"/>
        </w:rPr>
        <w:t>— №</w:t>
      </w:r>
      <w:r>
        <w:rPr>
          <w:rtl w:val="0"/>
        </w:rPr>
        <w:t>84</w:t>
      </w:r>
    </w:p>
    <w:p>
      <w:pPr>
        <w:pStyle w:val="Основной текст"/>
        <w:numPr>
          <w:ilvl w:val="0"/>
          <w:numId w:val="18"/>
        </w:numPr>
        <w:bidi w:val="0"/>
      </w:pPr>
      <w:r>
        <w:rPr>
          <w:rtl w:val="0"/>
        </w:rPr>
        <w:t>Об утверждении Положения об особенностях режима рабочего времени и времени отдыха сотрудников Следственного комитета Российской Федерации</w:t>
      </w:r>
      <w:r>
        <w:rPr>
          <w:rtl w:val="0"/>
        </w:rPr>
        <w:t xml:space="preserve">, </w:t>
      </w:r>
      <w:r>
        <w:rPr>
          <w:rtl w:val="0"/>
        </w:rPr>
        <w:t>замещающих должности</w:t>
      </w:r>
      <w:r>
        <w:rPr>
          <w:rtl w:val="0"/>
        </w:rPr>
        <w:t xml:space="preserve">, </w:t>
      </w:r>
      <w:r>
        <w:rPr>
          <w:rtl w:val="0"/>
        </w:rPr>
        <w:t>по которым предусмотрено присвоение специальных званий</w:t>
      </w:r>
      <w:r>
        <w:rPr>
          <w:rtl w:val="0"/>
        </w:rPr>
        <w:t xml:space="preserve">, </w:t>
      </w:r>
      <w:r>
        <w:rPr>
          <w:rtl w:val="0"/>
        </w:rPr>
        <w:t xml:space="preserve">при сменной работе </w:t>
      </w:r>
      <w:r>
        <w:rPr>
          <w:rtl w:val="0"/>
        </w:rPr>
        <w:t xml:space="preserve">: </w:t>
      </w:r>
      <w:r>
        <w:rPr>
          <w:rtl w:val="0"/>
        </w:rPr>
        <w:t xml:space="preserve">Приказ Минтруда России от </w:t>
      </w:r>
      <w:r>
        <w:rPr>
          <w:rtl w:val="0"/>
        </w:rPr>
        <w:t xml:space="preserve">9 </w:t>
      </w:r>
      <w:r>
        <w:rPr>
          <w:rtl w:val="0"/>
        </w:rPr>
        <w:t xml:space="preserve">февраля </w:t>
      </w:r>
      <w:r>
        <w:rPr>
          <w:rtl w:val="0"/>
        </w:rPr>
        <w:t xml:space="preserve">2015 </w:t>
      </w:r>
      <w:r>
        <w:rPr>
          <w:rtl w:val="0"/>
        </w:rPr>
        <w:t>года №</w:t>
      </w:r>
      <w:r>
        <w:rPr>
          <w:rtl w:val="0"/>
        </w:rPr>
        <w:t>67</w:t>
      </w:r>
      <w:r>
        <w:rPr>
          <w:rtl w:val="0"/>
        </w:rPr>
        <w:t xml:space="preserve">н </w:t>
      </w:r>
      <w:r>
        <w:rPr>
          <w:rtl w:val="0"/>
        </w:rPr>
        <w:t>(</w:t>
      </w:r>
      <w:r>
        <w:rPr>
          <w:rtl w:val="0"/>
        </w:rPr>
        <w:t xml:space="preserve">Зарегистрировано в Минюсте России </w:t>
      </w:r>
      <w:r>
        <w:rPr>
          <w:rtl w:val="0"/>
        </w:rPr>
        <w:t xml:space="preserve">05.03.2015 </w:t>
      </w:r>
      <w:r>
        <w:rPr>
          <w:rtl w:val="0"/>
        </w:rPr>
        <w:t>№</w:t>
      </w:r>
      <w:r>
        <w:rPr>
          <w:rtl w:val="0"/>
        </w:rPr>
        <w:t xml:space="preserve">36364) // </w:t>
      </w:r>
      <w:r>
        <w:rPr>
          <w:rtl w:val="0"/>
        </w:rPr>
        <w:t>Бюллетень нормативных актов федеральных органов исполнительной власти</w:t>
      </w:r>
      <w:r>
        <w:rPr>
          <w:rtl w:val="0"/>
        </w:rPr>
        <w:t xml:space="preserve">. </w:t>
      </w:r>
      <w:r>
        <w:rPr>
          <w:rtl w:val="0"/>
        </w:rPr>
        <w:t xml:space="preserve">— </w:t>
      </w:r>
      <w:r>
        <w:rPr>
          <w:rtl w:val="0"/>
        </w:rPr>
        <w:t xml:space="preserve">2015. </w:t>
      </w:r>
      <w:r>
        <w:rPr>
          <w:rtl w:val="0"/>
        </w:rPr>
        <w:t>— №</w:t>
      </w:r>
      <w:r>
        <w:rPr>
          <w:rtl w:val="0"/>
        </w:rPr>
        <w:t>32</w:t>
      </w:r>
    </w:p>
    <w:p>
      <w:pPr>
        <w:pStyle w:val="Основной текст"/>
        <w:numPr>
          <w:ilvl w:val="0"/>
          <w:numId w:val="18"/>
        </w:numPr>
        <w:bidi w:val="0"/>
      </w:pPr>
      <w:r>
        <w:rPr>
          <w:rtl w:val="0"/>
        </w:rPr>
        <w:t xml:space="preserve">Об утверждении Положения о Министерстве труда и социальной защиты Российской Федерации </w:t>
      </w:r>
      <w:r>
        <w:rPr>
          <w:rtl w:val="0"/>
        </w:rPr>
        <w:t xml:space="preserve">: </w:t>
      </w:r>
      <w:r>
        <w:rPr>
          <w:rtl w:val="0"/>
        </w:rPr>
        <w:t xml:space="preserve">Постановление Правительства РФ от </w:t>
      </w:r>
      <w:r>
        <w:rPr>
          <w:rtl w:val="0"/>
        </w:rPr>
        <w:t xml:space="preserve">19 </w:t>
      </w:r>
      <w:r>
        <w:rPr>
          <w:rtl w:val="0"/>
        </w:rPr>
        <w:t xml:space="preserve">июня </w:t>
      </w:r>
      <w:r>
        <w:rPr>
          <w:rtl w:val="0"/>
        </w:rPr>
        <w:t xml:space="preserve">2012 </w:t>
      </w:r>
      <w:r>
        <w:rPr>
          <w:rtl w:val="0"/>
        </w:rPr>
        <w:t>года №</w:t>
      </w:r>
      <w:r>
        <w:rPr>
          <w:rtl w:val="0"/>
        </w:rPr>
        <w:t>610 (</w:t>
      </w:r>
      <w:r>
        <w:rPr>
          <w:rtl w:val="0"/>
        </w:rPr>
        <w:t>ред</w:t>
      </w:r>
      <w:r>
        <w:rPr>
          <w:rtl w:val="0"/>
        </w:rPr>
        <w:t xml:space="preserve">. </w:t>
      </w:r>
      <w:r>
        <w:rPr>
          <w:rtl w:val="0"/>
        </w:rPr>
        <w:t xml:space="preserve">от </w:t>
      </w:r>
      <w:r>
        <w:rPr>
          <w:rtl w:val="0"/>
        </w:rPr>
        <w:t xml:space="preserve">18.02.2021) // </w:t>
      </w:r>
      <w:r>
        <w:rPr>
          <w:rtl w:val="0"/>
        </w:rPr>
        <w:t>Собрание законодательства РФ</w:t>
      </w:r>
      <w:r>
        <w:rPr>
          <w:rtl w:val="0"/>
        </w:rPr>
        <w:t xml:space="preserve">. </w:t>
      </w:r>
      <w:r>
        <w:rPr>
          <w:rtl w:val="0"/>
        </w:rPr>
        <w:t xml:space="preserve">— </w:t>
      </w:r>
      <w:r>
        <w:rPr>
          <w:rtl w:val="0"/>
        </w:rPr>
        <w:t xml:space="preserve">2012. </w:t>
      </w:r>
      <w:r>
        <w:rPr>
          <w:rtl w:val="0"/>
        </w:rPr>
        <w:t>— №</w:t>
      </w:r>
      <w:r>
        <w:rPr>
          <w:rtl w:val="0"/>
        </w:rPr>
        <w:t xml:space="preserve">26. </w:t>
      </w:r>
      <w:r>
        <w:rPr>
          <w:rtl w:val="0"/>
        </w:rPr>
        <w:t>— ст</w:t>
      </w:r>
      <w:r>
        <w:rPr>
          <w:rtl w:val="0"/>
        </w:rPr>
        <w:t>. 3528</w:t>
      </w:r>
    </w:p>
    <w:p>
      <w:pPr>
        <w:pStyle w:val="Основной текст"/>
        <w:numPr>
          <w:ilvl w:val="0"/>
          <w:numId w:val="18"/>
        </w:numPr>
        <w:bidi w:val="0"/>
      </w:pPr>
      <w:r>
        <w:rPr>
          <w:rtl w:val="0"/>
        </w:rPr>
        <w:t xml:space="preserve">Об утверждении Положения об особенностях режима рабочего времени и времени отдыха работников плавающего состава судов внутреннего водного транспорта </w:t>
      </w:r>
      <w:r>
        <w:rPr>
          <w:rtl w:val="0"/>
        </w:rPr>
        <w:t xml:space="preserve">: </w:t>
      </w:r>
      <w:r>
        <w:rPr>
          <w:rtl w:val="0"/>
        </w:rPr>
        <w:t xml:space="preserve">Приказ Минтранса России от </w:t>
      </w:r>
      <w:r>
        <w:rPr>
          <w:rtl w:val="0"/>
        </w:rPr>
        <w:t xml:space="preserve">16 </w:t>
      </w:r>
      <w:r>
        <w:rPr>
          <w:rtl w:val="0"/>
        </w:rPr>
        <w:t xml:space="preserve">мая </w:t>
      </w:r>
      <w:r>
        <w:rPr>
          <w:rtl w:val="0"/>
        </w:rPr>
        <w:t xml:space="preserve">2003 </w:t>
      </w:r>
      <w:r>
        <w:rPr>
          <w:rtl w:val="0"/>
        </w:rPr>
        <w:t>г №</w:t>
      </w:r>
      <w:r>
        <w:rPr>
          <w:rtl w:val="0"/>
        </w:rPr>
        <w:t xml:space="preserve">133. // </w:t>
      </w:r>
      <w:r>
        <w:rPr>
          <w:rtl w:val="0"/>
        </w:rPr>
        <w:t>Бюллетень Министерства труда и социального развития РФ</w:t>
      </w:r>
      <w:r>
        <w:rPr>
          <w:rtl w:val="0"/>
        </w:rPr>
        <w:t xml:space="preserve">. </w:t>
      </w:r>
      <w:r>
        <w:rPr>
          <w:rtl w:val="0"/>
        </w:rPr>
        <w:t xml:space="preserve">— </w:t>
      </w:r>
      <w:r>
        <w:rPr>
          <w:rtl w:val="0"/>
        </w:rPr>
        <w:t>2003.</w:t>
      </w:r>
      <w:r>
        <w:rPr>
          <w:rtl w:val="0"/>
        </w:rPr>
        <w:t>— №</w:t>
      </w:r>
      <w:r>
        <w:rPr>
          <w:rtl w:val="0"/>
        </w:rPr>
        <w:t>10</w:t>
      </w:r>
    </w:p>
    <w:p>
      <w:pPr>
        <w:pStyle w:val="Основной текст"/>
        <w:numPr>
          <w:ilvl w:val="0"/>
          <w:numId w:val="18"/>
        </w:numPr>
        <w:bidi w:val="0"/>
      </w:pPr>
      <w:r>
        <w:rPr>
          <w:rtl w:val="0"/>
        </w:rPr>
        <w:t xml:space="preserve">О применении судами общей юрисдикции общепризнанных принципов и норм международного права и международных договоров Российской Федерации </w:t>
      </w:r>
      <w:r>
        <w:rPr>
          <w:rtl w:val="0"/>
        </w:rPr>
        <w:t xml:space="preserve">: </w:t>
      </w:r>
      <w:r>
        <w:rPr>
          <w:rtl w:val="0"/>
        </w:rPr>
        <w:t xml:space="preserve">Постановление Пленума Верховного Суда РФ от </w:t>
      </w:r>
      <w:r>
        <w:rPr>
          <w:rtl w:val="0"/>
        </w:rPr>
        <w:t xml:space="preserve">10 </w:t>
      </w:r>
      <w:r>
        <w:rPr>
          <w:rtl w:val="0"/>
        </w:rPr>
        <w:t xml:space="preserve">октября </w:t>
      </w:r>
      <w:r>
        <w:rPr>
          <w:rtl w:val="0"/>
        </w:rPr>
        <w:t xml:space="preserve">2003 </w:t>
      </w:r>
      <w:r>
        <w:rPr>
          <w:rtl w:val="0"/>
        </w:rPr>
        <w:t>г</w:t>
      </w:r>
      <w:r>
        <w:rPr>
          <w:rtl w:val="0"/>
        </w:rPr>
        <w:t xml:space="preserve">. </w:t>
      </w:r>
      <w:r>
        <w:rPr>
          <w:rtl w:val="0"/>
        </w:rPr>
        <w:t xml:space="preserve">№ </w:t>
      </w:r>
      <w:r>
        <w:rPr>
          <w:rtl w:val="0"/>
        </w:rPr>
        <w:t xml:space="preserve">5 // </w:t>
      </w:r>
      <w:r>
        <w:rPr>
          <w:rtl w:val="0"/>
        </w:rPr>
        <w:t>Бюллетень Верховного Суда РФ</w:t>
      </w:r>
      <w:r>
        <w:rPr>
          <w:rtl w:val="0"/>
        </w:rPr>
        <w:t xml:space="preserve">. </w:t>
      </w:r>
      <w:r>
        <w:rPr>
          <w:rtl w:val="0"/>
        </w:rPr>
        <w:t xml:space="preserve">— </w:t>
      </w:r>
      <w:r>
        <w:rPr>
          <w:rtl w:val="0"/>
        </w:rPr>
        <w:t xml:space="preserve">2003. </w:t>
      </w:r>
      <w:r>
        <w:rPr>
          <w:rtl w:val="0"/>
        </w:rPr>
        <w:t xml:space="preserve">— № </w:t>
      </w:r>
      <w:r>
        <w:rPr>
          <w:rtl w:val="0"/>
        </w:rPr>
        <w:t>2.</w:t>
      </w:r>
    </w:p>
    <w:p>
      <w:pPr>
        <w:pStyle w:val="Основной текст"/>
        <w:numPr>
          <w:ilvl w:val="0"/>
          <w:numId w:val="18"/>
        </w:numPr>
        <w:bidi w:val="0"/>
      </w:pPr>
      <w:r>
        <w:rPr>
          <w:rtl w:val="0"/>
        </w:rPr>
        <w:t>О применении судами законодательства</w:t>
      </w:r>
      <w:r>
        <w:rPr>
          <w:rtl w:val="0"/>
        </w:rPr>
        <w:t xml:space="preserve">, </w:t>
      </w:r>
      <w:r>
        <w:rPr>
          <w:rtl w:val="0"/>
        </w:rPr>
        <w:t>регулирующего труд работников</w:t>
      </w:r>
      <w:r>
        <w:rPr>
          <w:rtl w:val="0"/>
        </w:rPr>
        <w:t xml:space="preserve">, </w:t>
      </w:r>
      <w:r>
        <w:rPr>
          <w:rtl w:val="0"/>
        </w:rPr>
        <w:t xml:space="preserve">работающих у работодателей </w:t>
      </w:r>
      <w:r>
        <w:rPr>
          <w:rtl w:val="0"/>
        </w:rPr>
        <w:t xml:space="preserve">- </w:t>
      </w:r>
      <w:r>
        <w:rPr>
          <w:rtl w:val="0"/>
        </w:rPr>
        <w:t xml:space="preserve">физических лиц и у работодателей </w:t>
      </w:r>
      <w:r>
        <w:rPr>
          <w:rtl w:val="0"/>
        </w:rPr>
        <w:t xml:space="preserve">- </w:t>
      </w:r>
      <w:r>
        <w:rPr>
          <w:rtl w:val="0"/>
        </w:rPr>
        <w:t>субъектов малого предпринимательства</w:t>
      </w:r>
      <w:r>
        <w:rPr>
          <w:rtl w:val="0"/>
        </w:rPr>
        <w:t xml:space="preserve">, </w:t>
      </w:r>
      <w:r>
        <w:rPr>
          <w:rtl w:val="0"/>
        </w:rPr>
        <w:t xml:space="preserve">которые отнесены к микропредприятиям </w:t>
      </w:r>
      <w:r>
        <w:rPr>
          <w:rtl w:val="0"/>
        </w:rPr>
        <w:t xml:space="preserve">: </w:t>
      </w:r>
      <w:r>
        <w:rPr>
          <w:rtl w:val="0"/>
        </w:rPr>
        <w:t xml:space="preserve">Постановление Пленума Верховного Суда РФ от </w:t>
      </w:r>
      <w:r>
        <w:rPr>
          <w:rtl w:val="0"/>
        </w:rPr>
        <w:t xml:space="preserve">29.05.2018 </w:t>
      </w:r>
      <w:r>
        <w:rPr>
          <w:rtl w:val="0"/>
        </w:rPr>
        <w:t xml:space="preserve">№ </w:t>
      </w:r>
      <w:r>
        <w:rPr>
          <w:rtl w:val="0"/>
        </w:rPr>
        <w:t xml:space="preserve">15 // </w:t>
      </w:r>
      <w:r>
        <w:rPr>
          <w:rtl w:val="0"/>
        </w:rPr>
        <w:t>Российская газета</w:t>
      </w:r>
      <w:r>
        <w:rPr>
          <w:rtl w:val="0"/>
        </w:rPr>
        <w:t xml:space="preserve">. </w:t>
      </w:r>
      <w:r>
        <w:rPr>
          <w:rtl w:val="0"/>
        </w:rPr>
        <w:t xml:space="preserve">— </w:t>
      </w:r>
      <w:r>
        <w:rPr>
          <w:rtl w:val="0"/>
        </w:rPr>
        <w:t xml:space="preserve">2018. </w:t>
      </w:r>
      <w:r>
        <w:rPr>
          <w:rtl w:val="0"/>
        </w:rPr>
        <w:t xml:space="preserve">— № </w:t>
      </w:r>
      <w:r>
        <w:rPr>
          <w:rtl w:val="0"/>
        </w:rPr>
        <w:t xml:space="preserve">121. </w:t>
      </w:r>
      <w:r>
        <w:rPr>
          <w:rtl w:val="0"/>
        </w:rPr>
        <w:t>— абз</w:t>
      </w:r>
      <w:r>
        <w:rPr>
          <w:rtl w:val="0"/>
        </w:rPr>
        <w:t xml:space="preserve">.2 </w:t>
      </w:r>
      <w:r>
        <w:rPr>
          <w:rtl w:val="0"/>
        </w:rPr>
        <w:t>п</w:t>
      </w:r>
      <w:r>
        <w:rPr>
          <w:rtl w:val="0"/>
        </w:rPr>
        <w:t>.17</w:t>
      </w:r>
    </w:p>
    <w:p>
      <w:pPr>
        <w:pStyle w:val="Основной текст"/>
        <w:numPr>
          <w:ilvl w:val="0"/>
          <w:numId w:val="18"/>
        </w:numPr>
        <w:bidi w:val="0"/>
      </w:pPr>
      <w:r>
        <w:rPr>
          <w:rtl w:val="0"/>
        </w:rPr>
        <w:t>О некоторых вопросах применения законодательства о договоре перевозки автомобильным транспортом грузов</w:t>
      </w:r>
      <w:r>
        <w:rPr>
          <w:rtl w:val="0"/>
        </w:rPr>
        <w:t xml:space="preserve">, </w:t>
      </w:r>
      <w:r>
        <w:rPr>
          <w:rtl w:val="0"/>
        </w:rPr>
        <w:t>пассажиров и багажа и о договоре транспортной экспедиции</w:t>
      </w:r>
      <w:r>
        <w:rPr>
          <w:rtl w:val="0"/>
        </w:rPr>
        <w:t xml:space="preserve"> : </w:t>
      </w:r>
      <w:r>
        <w:rPr>
          <w:rtl w:val="0"/>
        </w:rPr>
        <w:t xml:space="preserve">Постановление Пленума Верховного Суда РФ от </w:t>
      </w:r>
      <w:r>
        <w:rPr>
          <w:rtl w:val="0"/>
        </w:rPr>
        <w:t xml:space="preserve">26.06.2018 </w:t>
      </w:r>
      <w:r>
        <w:rPr>
          <w:rtl w:val="0"/>
        </w:rPr>
        <w:t xml:space="preserve">№ </w:t>
      </w:r>
      <w:r>
        <w:rPr>
          <w:rtl w:val="0"/>
        </w:rPr>
        <w:t>26</w:t>
      </w:r>
      <w:r>
        <w:rPr>
          <w:rtl w:val="0"/>
        </w:rPr>
        <w:t xml:space="preserve"> // </w:t>
      </w:r>
      <w:r>
        <w:rPr>
          <w:rtl w:val="0"/>
        </w:rPr>
        <w:t>Бюллетень Верховного Суда РФ</w:t>
      </w:r>
      <w:r>
        <w:rPr>
          <w:rtl w:val="0"/>
        </w:rPr>
        <w:t xml:space="preserve">. </w:t>
      </w:r>
      <w:r>
        <w:rPr>
          <w:rtl w:val="0"/>
        </w:rPr>
        <w:t xml:space="preserve">— </w:t>
      </w:r>
      <w:r>
        <w:rPr>
          <w:rtl w:val="0"/>
        </w:rPr>
        <w:t xml:space="preserve">2018. </w:t>
      </w:r>
      <w:r>
        <w:rPr>
          <w:rtl w:val="0"/>
        </w:rPr>
        <w:t>— №</w:t>
      </w:r>
      <w:r>
        <w:rPr>
          <w:rtl w:val="0"/>
        </w:rPr>
        <w:t xml:space="preserve"> 8</w:t>
      </w:r>
    </w:p>
    <w:p>
      <w:pPr>
        <w:pStyle w:val="Основной текст"/>
        <w:numPr>
          <w:ilvl w:val="0"/>
          <w:numId w:val="18"/>
        </w:numPr>
        <w:bidi w:val="0"/>
      </w:pPr>
      <w:r>
        <w:rPr>
          <w:rtl w:val="0"/>
        </w:rPr>
        <w:t xml:space="preserve">Апелляционное определение </w:t>
      </w:r>
      <w:r>
        <w:rPr>
          <w:rtl w:val="0"/>
        </w:rPr>
        <w:t xml:space="preserve">Московского городского суда от </w:t>
      </w:r>
      <w:r>
        <w:rPr>
          <w:rtl w:val="0"/>
        </w:rPr>
        <w:t xml:space="preserve">10 </w:t>
      </w:r>
      <w:r>
        <w:rPr>
          <w:rtl w:val="0"/>
        </w:rPr>
        <w:t xml:space="preserve">сентября </w:t>
      </w:r>
      <w:r>
        <w:rPr>
          <w:rtl w:val="0"/>
        </w:rPr>
        <w:t xml:space="preserve">2020 </w:t>
      </w:r>
      <w:r>
        <w:rPr>
          <w:rtl w:val="0"/>
        </w:rPr>
        <w:t>г</w:t>
      </w:r>
      <w:r>
        <w:rPr>
          <w:rtl w:val="0"/>
        </w:rPr>
        <w:t xml:space="preserve">. </w:t>
      </w:r>
      <w:r>
        <w:rPr>
          <w:rtl w:val="0"/>
        </w:rPr>
        <w:t xml:space="preserve">по делу № </w:t>
      </w:r>
      <w:r>
        <w:rPr>
          <w:rtl w:val="0"/>
        </w:rPr>
        <w:t>33-34267</w:t>
      </w:r>
      <w:r>
        <w:rPr>
          <w:rtl w:val="0"/>
        </w:rPr>
        <w:t xml:space="preserve"> // </w:t>
      </w:r>
      <w:r>
        <w:rPr>
          <w:rtl w:val="0"/>
        </w:rPr>
        <w:t xml:space="preserve">Официальный сайт </w:t>
      </w:r>
      <w:r>
        <w:rPr>
          <w:rtl w:val="0"/>
        </w:rPr>
        <w:t>Московского городского суда</w:t>
      </w:r>
      <w:r>
        <w:rPr>
          <w:rtl w:val="0"/>
        </w:rPr>
        <w:t xml:space="preserve">. </w:t>
      </w:r>
      <w:r>
        <w:rPr>
          <w:rtl w:val="0"/>
          <w:lang w:val="en-US"/>
        </w:rPr>
        <w:t>URL</w:t>
      </w:r>
      <w:r>
        <w:rPr>
          <w:rtl w:val="0"/>
        </w:rPr>
        <w:t xml:space="preserve"> : </w:t>
      </w:r>
      <w:r>
        <w:rPr>
          <w:rStyle w:val="Hyperlink.2"/>
        </w:rPr>
        <w:fldChar w:fldCharType="begin" w:fldLock="0"/>
      </w:r>
      <w:r>
        <w:rPr>
          <w:rStyle w:val="Hyperlink.2"/>
        </w:rPr>
        <w:instrText xml:space="preserve"> HYPERLINK "https://www.mos-gorsud.ru/mgs/services/cases/appeal-civil/details/bd58a7f9-51e7-4548-aebf-ed492e6a9e41"</w:instrText>
      </w:r>
      <w:r>
        <w:rPr>
          <w:rStyle w:val="Hyperlink.2"/>
        </w:rPr>
        <w:fldChar w:fldCharType="separate" w:fldLock="0"/>
      </w:r>
      <w:r>
        <w:rPr>
          <w:rStyle w:val="Hyperlink.2"/>
          <w:rtl w:val="0"/>
        </w:rPr>
        <w:t>https://www.mos-gorsud.ru/mgs/services/cases/appeal-civil/details/bd58a7f9-51e7-4548-aebf-ed492e6a9e41</w:t>
      </w:r>
      <w:r>
        <w:rPr/>
        <w:fldChar w:fldCharType="end" w:fldLock="0"/>
      </w:r>
      <w:r>
        <w:rPr>
          <w:rtl w:val="0"/>
        </w:rPr>
        <w:t xml:space="preserve"> (</w:t>
      </w:r>
      <w:r>
        <w:rPr>
          <w:rtl w:val="0"/>
        </w:rPr>
        <w:t>дата обращения</w:t>
      </w:r>
      <w:r>
        <w:rPr>
          <w:rtl w:val="0"/>
        </w:rPr>
        <w:t>: 10.05.2022)</w:t>
      </w:r>
    </w:p>
    <w:p>
      <w:pPr>
        <w:pStyle w:val="Основной текст"/>
        <w:numPr>
          <w:ilvl w:val="0"/>
          <w:numId w:val="18"/>
        </w:numPr>
        <w:bidi w:val="0"/>
      </w:pPr>
      <w:r>
        <w:rPr>
          <w:rtl w:val="0"/>
        </w:rPr>
        <w:t xml:space="preserve">Апелляционное определение </w:t>
      </w:r>
      <w:r>
        <w:rPr>
          <w:rtl w:val="0"/>
        </w:rPr>
        <w:t>Московского городского суда от</w:t>
      </w:r>
      <w:r>
        <w:rPr>
          <w:rtl w:val="0"/>
        </w:rPr>
        <w:t xml:space="preserve"> </w:t>
      </w:r>
      <w:r>
        <w:rPr>
          <w:rtl w:val="0"/>
        </w:rPr>
        <w:t xml:space="preserve">22 </w:t>
      </w:r>
      <w:r>
        <w:rPr>
          <w:rtl w:val="0"/>
        </w:rPr>
        <w:t xml:space="preserve">ноября </w:t>
      </w:r>
      <w:r>
        <w:rPr>
          <w:rtl w:val="0"/>
        </w:rPr>
        <w:t xml:space="preserve">2019 </w:t>
      </w:r>
      <w:r>
        <w:rPr>
          <w:rtl w:val="0"/>
        </w:rPr>
        <w:t>г</w:t>
      </w:r>
      <w:r>
        <w:rPr>
          <w:rtl w:val="0"/>
        </w:rPr>
        <w:t xml:space="preserve">. </w:t>
      </w:r>
      <w:r>
        <w:rPr>
          <w:rtl w:val="0"/>
        </w:rPr>
        <w:t xml:space="preserve">по делу № </w:t>
      </w:r>
      <w:r>
        <w:rPr>
          <w:rtl w:val="0"/>
        </w:rPr>
        <w:t>33-53437/2019</w:t>
      </w:r>
      <w:r>
        <w:rPr>
          <w:rtl w:val="0"/>
        </w:rPr>
        <w:t xml:space="preserve"> </w:t>
      </w:r>
      <w:r>
        <w:rPr>
          <w:rtl w:val="0"/>
        </w:rPr>
        <w:t xml:space="preserve">/ </w:t>
      </w:r>
      <w:r>
        <w:rPr>
          <w:rtl w:val="0"/>
        </w:rPr>
        <w:t>Официальный сайт Московского городского суда</w:t>
      </w:r>
      <w:r>
        <w:rPr>
          <w:rtl w:val="0"/>
        </w:rPr>
        <w:t>. URL :</w:t>
      </w:r>
      <w:r>
        <w:rPr>
          <w:rtl w:val="0"/>
        </w:rPr>
        <w:t xml:space="preserve"> </w:t>
      </w:r>
      <w:r>
        <w:rPr>
          <w:rStyle w:val="Hyperlink.2"/>
        </w:rPr>
        <w:fldChar w:fldCharType="begin" w:fldLock="0"/>
      </w:r>
      <w:r>
        <w:rPr>
          <w:rStyle w:val="Hyperlink.2"/>
        </w:rPr>
        <w:instrText xml:space="preserve"> HYPERLINK "https://www.mos-gorsud.ru/mgs/services/cases/appeal-civil/details/3a706793-408c-4059-9c94-8bdcc1f8dea7"</w:instrText>
      </w:r>
      <w:r>
        <w:rPr>
          <w:rStyle w:val="Hyperlink.2"/>
        </w:rPr>
        <w:fldChar w:fldCharType="separate" w:fldLock="0"/>
      </w:r>
      <w:r>
        <w:rPr>
          <w:rStyle w:val="Hyperlink.2"/>
          <w:rtl w:val="0"/>
        </w:rPr>
        <w:t>https://www.mos-gorsud.ru/mgs/services/cases/appeal-civil/details/3a706793-408c-4059-9c94-8bdcc1f8dea7</w:t>
      </w:r>
      <w:r>
        <w:rPr/>
        <w:fldChar w:fldCharType="end" w:fldLock="0"/>
      </w:r>
      <w:r>
        <w:rPr>
          <w:rtl w:val="0"/>
        </w:rPr>
        <w:t xml:space="preserve"> (</w:t>
      </w:r>
      <w:r>
        <w:rPr>
          <w:rtl w:val="0"/>
        </w:rPr>
        <w:t>дата обращения</w:t>
      </w:r>
      <w:r>
        <w:rPr>
          <w:rtl w:val="0"/>
        </w:rPr>
        <w:t>: 10.05.2022)</w:t>
      </w:r>
    </w:p>
    <w:p>
      <w:pPr>
        <w:pStyle w:val="Основной текст"/>
        <w:bidi w:val="0"/>
        <w:ind w:left="0" w:right="0" w:firstLine="709"/>
        <w:jc w:val="both"/>
        <w:rPr>
          <w:sz w:val="24"/>
          <w:szCs w:val="24"/>
          <w:u w:color="000000"/>
          <w:rtl w:val="0"/>
        </w:rPr>
      </w:pPr>
      <w:r>
        <w:rPr>
          <w:rStyle w:val="Нет"/>
          <w:b w:val="1"/>
          <w:bCs w:val="1"/>
          <w:sz w:val="28"/>
          <w:szCs w:val="28"/>
          <w:u w:color="000000"/>
          <w:rtl w:val="0"/>
          <w:lang w:val="ru-RU"/>
          <w14:textOutline w14:w="12700" w14:cap="flat">
            <w14:noFill/>
            <w14:miter w14:lim="400000"/>
          </w14:textOutline>
        </w:rPr>
        <w:t>Специальная литература</w:t>
      </w:r>
    </w:p>
    <w:p>
      <w:pPr>
        <w:pStyle w:val="Основной текст"/>
        <w:numPr>
          <w:ilvl w:val="0"/>
          <w:numId w:val="18"/>
        </w:numPr>
        <w:bidi w:val="0"/>
      </w:pPr>
      <w:r>
        <w:rPr>
          <w:rtl w:val="0"/>
        </w:rPr>
        <w:t xml:space="preserve">Анализ проблем формирования политики в сфере заработной платы в Российской Федерации </w:t>
      </w:r>
      <w:r>
        <w:rPr>
          <w:rtl w:val="0"/>
        </w:rPr>
        <w:t xml:space="preserve">/ </w:t>
      </w:r>
      <w:r>
        <w:rPr>
          <w:rtl w:val="0"/>
        </w:rPr>
        <w:t>Анна Большева</w:t>
      </w:r>
      <w:r>
        <w:rPr>
          <w:rtl w:val="0"/>
        </w:rPr>
        <w:t xml:space="preserve">; </w:t>
      </w:r>
      <w:r>
        <w:rPr>
          <w:rtl w:val="0"/>
        </w:rPr>
        <w:t>Группа технической поддержки по вопросам достойного труда и Бюро МОТ для стран Восточной Европы и Центральной Азии</w:t>
      </w:r>
      <w:r>
        <w:rPr>
          <w:rtl w:val="0"/>
        </w:rPr>
        <w:t xml:space="preserve">. </w:t>
      </w:r>
      <w:r>
        <w:rPr>
          <w:rtl w:val="0"/>
        </w:rPr>
        <w:t>– Москва</w:t>
      </w:r>
      <w:r>
        <w:rPr>
          <w:rtl w:val="0"/>
        </w:rPr>
        <w:t xml:space="preserve">: </w:t>
      </w:r>
      <w:r>
        <w:rPr>
          <w:rtl w:val="0"/>
        </w:rPr>
        <w:t>МОТ</w:t>
      </w:r>
      <w:r>
        <w:rPr>
          <w:rtl w:val="0"/>
        </w:rPr>
        <w:t>, 2015;</w:t>
      </w:r>
    </w:p>
    <w:p>
      <w:pPr>
        <w:pStyle w:val="Основной текст"/>
        <w:numPr>
          <w:ilvl w:val="0"/>
          <w:numId w:val="18"/>
        </w:numPr>
        <w:bidi w:val="0"/>
      </w:pPr>
      <w:r>
        <w:rPr>
          <w:rtl w:val="0"/>
        </w:rPr>
        <w:t xml:space="preserve">Белоусов Андрей Рэмович Сценарии экономического развития России на пятнадцатилетнюю перспективу </w:t>
      </w:r>
      <w:r>
        <w:rPr>
          <w:rtl w:val="0"/>
        </w:rPr>
        <w:t xml:space="preserve">// </w:t>
      </w:r>
      <w:r>
        <w:rPr>
          <w:rtl w:val="0"/>
        </w:rPr>
        <w:t>Проблемы прогнозирования</w:t>
      </w:r>
      <w:r>
        <w:rPr>
          <w:rtl w:val="0"/>
        </w:rPr>
        <w:t xml:space="preserve">. 2006. </w:t>
      </w:r>
      <w:r>
        <w:rPr>
          <w:rtl w:val="0"/>
        </w:rPr>
        <w:t>№</w:t>
      </w:r>
      <w:r>
        <w:rPr>
          <w:rtl w:val="0"/>
        </w:rPr>
        <w:t>1.</w:t>
      </w:r>
    </w:p>
    <w:p>
      <w:pPr>
        <w:pStyle w:val="Основной текст"/>
        <w:numPr>
          <w:ilvl w:val="0"/>
          <w:numId w:val="18"/>
        </w:numPr>
        <w:bidi w:val="0"/>
      </w:pPr>
      <w:r>
        <w:rPr>
          <w:rtl w:val="0"/>
        </w:rPr>
        <w:t>Бобошко Д</w:t>
      </w:r>
      <w:r>
        <w:rPr>
          <w:rtl w:val="0"/>
        </w:rPr>
        <w:t xml:space="preserve">. </w:t>
      </w:r>
      <w:r>
        <w:rPr>
          <w:rtl w:val="0"/>
        </w:rPr>
        <w:t>Ю</w:t>
      </w:r>
      <w:r>
        <w:rPr>
          <w:rtl w:val="0"/>
        </w:rPr>
        <w:t xml:space="preserve">. </w:t>
      </w:r>
      <w:r>
        <w:rPr>
          <w:rtl w:val="0"/>
        </w:rPr>
        <w:t>Налог на профессиональный доход или патент</w:t>
      </w:r>
      <w:r>
        <w:rPr>
          <w:rtl w:val="0"/>
        </w:rPr>
        <w:t xml:space="preserve">: </w:t>
      </w:r>
      <w:r>
        <w:rPr>
          <w:rtl w:val="0"/>
        </w:rPr>
        <w:t xml:space="preserve">сравнительный анализ двух специальных налоговых режимов для самозанятых </w:t>
      </w:r>
      <w:r>
        <w:rPr>
          <w:rtl w:val="0"/>
        </w:rPr>
        <w:t xml:space="preserve">// </w:t>
      </w:r>
      <w:r>
        <w:rPr>
          <w:rtl w:val="0"/>
        </w:rPr>
        <w:t>Аудитор</w:t>
      </w:r>
      <w:r>
        <w:rPr>
          <w:rtl w:val="0"/>
        </w:rPr>
        <w:t xml:space="preserve">. 2019. </w:t>
      </w:r>
      <w:r>
        <w:rPr>
          <w:rtl w:val="0"/>
        </w:rPr>
        <w:t xml:space="preserve">№ </w:t>
      </w:r>
      <w:r>
        <w:rPr>
          <w:rtl w:val="0"/>
        </w:rPr>
        <w:t xml:space="preserve">8. </w:t>
      </w:r>
      <w:r>
        <w:rPr>
          <w:rtl w:val="0"/>
        </w:rPr>
        <w:t>С</w:t>
      </w:r>
      <w:r>
        <w:rPr>
          <w:rtl w:val="0"/>
        </w:rPr>
        <w:t>. 51-50</w:t>
      </w:r>
    </w:p>
    <w:p>
      <w:pPr>
        <w:pStyle w:val="Основной текст"/>
        <w:numPr>
          <w:ilvl w:val="0"/>
          <w:numId w:val="18"/>
        </w:numPr>
        <w:bidi w:val="0"/>
      </w:pPr>
      <w:r>
        <w:rPr>
          <w:rtl w:val="0"/>
        </w:rPr>
        <w:t>Буевич И</w:t>
      </w:r>
      <w:r>
        <w:rPr>
          <w:rtl w:val="0"/>
        </w:rPr>
        <w:t xml:space="preserve">., </w:t>
      </w:r>
      <w:r>
        <w:rPr>
          <w:rtl w:val="0"/>
        </w:rPr>
        <w:t>Буга Д</w:t>
      </w:r>
      <w:r>
        <w:rPr>
          <w:rtl w:val="0"/>
        </w:rPr>
        <w:t xml:space="preserve">. </w:t>
      </w:r>
      <w:r>
        <w:rPr>
          <w:rtl w:val="0"/>
        </w:rPr>
        <w:t>Декрет и закон</w:t>
      </w:r>
      <w:r>
        <w:rPr>
          <w:rtl w:val="0"/>
        </w:rPr>
        <w:t xml:space="preserve">: </w:t>
      </w:r>
      <w:r>
        <w:rPr>
          <w:rtl w:val="0"/>
        </w:rPr>
        <w:t xml:space="preserve">юридическая коллизия </w:t>
      </w:r>
      <w:r>
        <w:rPr>
          <w:rtl w:val="0"/>
        </w:rPr>
        <w:t xml:space="preserve">// </w:t>
      </w:r>
      <w:r>
        <w:rPr>
          <w:rtl w:val="0"/>
        </w:rPr>
        <w:t>Национальная экономическая газета</w:t>
      </w:r>
      <w:r>
        <w:rPr>
          <w:rtl w:val="0"/>
        </w:rPr>
        <w:t xml:space="preserve">. 1999. </w:t>
      </w:r>
      <w:r>
        <w:rPr>
          <w:rtl w:val="0"/>
        </w:rPr>
        <w:t>№</w:t>
      </w:r>
      <w:r>
        <w:rPr>
          <w:rtl w:val="0"/>
        </w:rPr>
        <w:t>11;.</w:t>
      </w:r>
    </w:p>
    <w:p>
      <w:pPr>
        <w:pStyle w:val="Основной текст"/>
        <w:numPr>
          <w:ilvl w:val="0"/>
          <w:numId w:val="18"/>
        </w:numPr>
        <w:bidi w:val="0"/>
      </w:pPr>
      <w:r>
        <w:rPr>
          <w:rtl w:val="0"/>
        </w:rPr>
        <w:t>Всех в подряд</w:t>
      </w:r>
      <w:r>
        <w:rPr>
          <w:rtl w:val="0"/>
        </w:rPr>
        <w:t xml:space="preserve">. </w:t>
      </w:r>
      <w:r>
        <w:rPr>
          <w:rtl w:val="0"/>
        </w:rPr>
        <w:t>Почему работодатели стали переводить сотрудников на гражданско</w:t>
      </w:r>
      <w:r>
        <w:rPr>
          <w:rtl w:val="0"/>
        </w:rPr>
        <w:t>-</w:t>
      </w:r>
      <w:r>
        <w:rPr>
          <w:rtl w:val="0"/>
        </w:rPr>
        <w:t xml:space="preserve">правовые договоры </w:t>
      </w:r>
      <w:r>
        <w:rPr>
          <w:rtl w:val="0"/>
        </w:rPr>
        <w:t xml:space="preserve">// </w:t>
      </w:r>
      <w:r>
        <w:rPr>
          <w:rtl w:val="0"/>
        </w:rPr>
        <w:t>Российская газета — Федеральный выпуск № </w:t>
      </w:r>
      <w:r>
        <w:rPr>
          <w:rtl w:val="0"/>
        </w:rPr>
        <w:t>134(8188). URL : https://rg.ru/2020/06/21/pochemu-sotrudnikov-stali-perevodit-na-grazhdansko-pravovye-dogovory.html (</w:t>
      </w:r>
      <w:r>
        <w:rPr>
          <w:rtl w:val="0"/>
        </w:rPr>
        <w:t xml:space="preserve">дата обращения </w:t>
      </w:r>
      <w:r>
        <w:rPr>
          <w:rtl w:val="0"/>
        </w:rPr>
        <w:t>20.04.2021)</w:t>
      </w:r>
    </w:p>
    <w:p>
      <w:pPr>
        <w:pStyle w:val="Основной текст"/>
        <w:numPr>
          <w:ilvl w:val="0"/>
          <w:numId w:val="18"/>
        </w:numPr>
        <w:bidi w:val="0"/>
      </w:pPr>
      <w:r>
        <w:rPr>
          <w:rtl w:val="0"/>
        </w:rPr>
        <w:t>Глебов Г</w:t>
      </w:r>
      <w:r>
        <w:rPr>
          <w:rtl w:val="0"/>
        </w:rPr>
        <w:t xml:space="preserve">. </w:t>
      </w:r>
      <w:r>
        <w:rPr>
          <w:rtl w:val="0"/>
        </w:rPr>
        <w:t>И</w:t>
      </w:r>
      <w:r>
        <w:rPr>
          <w:rtl w:val="0"/>
        </w:rPr>
        <w:t xml:space="preserve">., </w:t>
      </w:r>
      <w:r>
        <w:rPr>
          <w:rtl w:val="0"/>
        </w:rPr>
        <w:t>Милаева О</w:t>
      </w:r>
      <w:r>
        <w:rPr>
          <w:rtl w:val="0"/>
        </w:rPr>
        <w:t xml:space="preserve">. </w:t>
      </w:r>
      <w:r>
        <w:rPr>
          <w:rtl w:val="0"/>
        </w:rPr>
        <w:t>В</w:t>
      </w:r>
      <w:r>
        <w:rPr>
          <w:rtl w:val="0"/>
        </w:rPr>
        <w:t xml:space="preserve">. </w:t>
      </w:r>
      <w:r>
        <w:rPr>
          <w:rtl w:val="0"/>
        </w:rPr>
        <w:t>Современные международные отношения</w:t>
      </w:r>
      <w:r>
        <w:rPr>
          <w:rtl w:val="0"/>
        </w:rPr>
        <w:t xml:space="preserve">. </w:t>
      </w:r>
      <w:r>
        <w:rPr>
          <w:rtl w:val="0"/>
        </w:rPr>
        <w:t>Учебное пособие</w:t>
      </w:r>
      <w:r>
        <w:rPr>
          <w:rtl w:val="0"/>
        </w:rPr>
        <w:t xml:space="preserve">. </w:t>
      </w:r>
      <w:r>
        <w:rPr>
          <w:rtl w:val="0"/>
        </w:rPr>
        <w:t>— Пенза</w:t>
      </w:r>
      <w:r>
        <w:rPr>
          <w:rtl w:val="0"/>
        </w:rPr>
        <w:t xml:space="preserve">/ </w:t>
      </w:r>
      <w:r>
        <w:rPr>
          <w:rtl w:val="0"/>
        </w:rPr>
        <w:t>Изд</w:t>
      </w:r>
      <w:r>
        <w:rPr>
          <w:rtl w:val="0"/>
        </w:rPr>
        <w:t xml:space="preserve">. </w:t>
      </w:r>
      <w:r>
        <w:rPr>
          <w:rtl w:val="0"/>
        </w:rPr>
        <w:t>Пенз</w:t>
      </w:r>
      <w:r>
        <w:rPr>
          <w:rtl w:val="0"/>
        </w:rPr>
        <w:t xml:space="preserve">. </w:t>
      </w:r>
      <w:r>
        <w:rPr>
          <w:rtl w:val="0"/>
        </w:rPr>
        <w:t>гос</w:t>
      </w:r>
      <w:r>
        <w:rPr>
          <w:rtl w:val="0"/>
        </w:rPr>
        <w:t xml:space="preserve">. </w:t>
      </w:r>
      <w:r>
        <w:rPr>
          <w:rtl w:val="0"/>
        </w:rPr>
        <w:t>ун</w:t>
      </w:r>
      <w:r>
        <w:rPr>
          <w:rtl w:val="0"/>
        </w:rPr>
        <w:t>-</w:t>
      </w:r>
      <w:r>
        <w:rPr>
          <w:rtl w:val="0"/>
        </w:rPr>
        <w:t>та</w:t>
      </w:r>
      <w:r>
        <w:rPr>
          <w:rtl w:val="0"/>
        </w:rPr>
        <w:t>, 2010</w:t>
      </w:r>
    </w:p>
    <w:p>
      <w:pPr>
        <w:pStyle w:val="Основной текст"/>
        <w:numPr>
          <w:ilvl w:val="0"/>
          <w:numId w:val="18"/>
        </w:numPr>
        <w:bidi w:val="0"/>
      </w:pPr>
      <w:r>
        <w:rPr>
          <w:rtl w:val="0"/>
        </w:rPr>
        <w:t>Гребенщиков А</w:t>
      </w:r>
      <w:r>
        <w:rPr>
          <w:rtl w:val="0"/>
        </w:rPr>
        <w:t xml:space="preserve">. </w:t>
      </w:r>
      <w:r>
        <w:rPr>
          <w:rtl w:val="0"/>
        </w:rPr>
        <w:t>В</w:t>
      </w:r>
      <w:r>
        <w:rPr>
          <w:rtl w:val="0"/>
        </w:rPr>
        <w:t xml:space="preserve">., </w:t>
      </w:r>
      <w:r>
        <w:rPr>
          <w:rtl w:val="0"/>
        </w:rPr>
        <w:t>Дивеева Р</w:t>
      </w:r>
      <w:r>
        <w:rPr>
          <w:rtl w:val="0"/>
        </w:rPr>
        <w:t xml:space="preserve">. </w:t>
      </w:r>
      <w:r>
        <w:rPr>
          <w:rtl w:val="0"/>
        </w:rPr>
        <w:t>И</w:t>
      </w:r>
      <w:r>
        <w:rPr>
          <w:rtl w:val="0"/>
        </w:rPr>
        <w:t xml:space="preserve">., </w:t>
      </w:r>
      <w:r>
        <w:rPr>
          <w:rtl w:val="0"/>
        </w:rPr>
        <w:t>Кузьменко А</w:t>
      </w:r>
      <w:r>
        <w:rPr>
          <w:rtl w:val="0"/>
        </w:rPr>
        <w:t xml:space="preserve">. </w:t>
      </w:r>
      <w:r>
        <w:rPr>
          <w:rtl w:val="0"/>
        </w:rPr>
        <w:t>В</w:t>
      </w:r>
      <w:r>
        <w:rPr>
          <w:rtl w:val="0"/>
        </w:rPr>
        <w:t xml:space="preserve">. </w:t>
      </w:r>
      <w:r>
        <w:rPr>
          <w:rtl w:val="0"/>
        </w:rPr>
        <w:t>Трудовые отношения с интернет</w:t>
      </w:r>
      <w:r>
        <w:rPr>
          <w:rtl w:val="0"/>
        </w:rPr>
        <w:t>-</w:t>
      </w:r>
      <w:r>
        <w:rPr>
          <w:rtl w:val="0"/>
        </w:rPr>
        <w:t>агрегатором</w:t>
      </w:r>
      <w:r>
        <w:rPr>
          <w:rtl w:val="0"/>
        </w:rPr>
        <w:t xml:space="preserve">: </w:t>
      </w:r>
      <w:r>
        <w:rPr>
          <w:rtl w:val="0"/>
        </w:rPr>
        <w:t xml:space="preserve">завтрашняя реальность </w:t>
      </w:r>
      <w:r>
        <w:rPr>
          <w:rtl w:val="0"/>
        </w:rPr>
        <w:t xml:space="preserve">// </w:t>
      </w:r>
      <w:r>
        <w:rPr>
          <w:rtl w:val="0"/>
        </w:rPr>
        <w:t xml:space="preserve">Ежегодник трудового права </w:t>
      </w:r>
      <w:r>
        <w:rPr>
          <w:rtl w:val="0"/>
        </w:rPr>
        <w:t xml:space="preserve">/ </w:t>
      </w:r>
      <w:r>
        <w:rPr>
          <w:rtl w:val="0"/>
        </w:rPr>
        <w:t>отв</w:t>
      </w:r>
      <w:r>
        <w:rPr>
          <w:rtl w:val="0"/>
        </w:rPr>
        <w:t xml:space="preserve">. </w:t>
      </w:r>
      <w:r>
        <w:rPr>
          <w:rtl w:val="0"/>
        </w:rPr>
        <w:t>ред</w:t>
      </w:r>
      <w:r>
        <w:rPr>
          <w:rtl w:val="0"/>
        </w:rPr>
        <w:t xml:space="preserve">. </w:t>
      </w:r>
      <w:r>
        <w:rPr>
          <w:rtl w:val="0"/>
        </w:rPr>
        <w:t>Е</w:t>
      </w:r>
      <w:r>
        <w:rPr>
          <w:rtl w:val="0"/>
        </w:rPr>
        <w:t xml:space="preserve">. </w:t>
      </w:r>
      <w:r>
        <w:rPr>
          <w:rtl w:val="0"/>
        </w:rPr>
        <w:t>Б</w:t>
      </w:r>
      <w:r>
        <w:rPr>
          <w:rtl w:val="0"/>
        </w:rPr>
        <w:t xml:space="preserve">. </w:t>
      </w:r>
      <w:r>
        <w:rPr>
          <w:rtl w:val="0"/>
        </w:rPr>
        <w:t>Хохлов</w:t>
      </w:r>
      <w:r>
        <w:rPr>
          <w:rtl w:val="0"/>
        </w:rPr>
        <w:t xml:space="preserve">. </w:t>
      </w:r>
      <w:r>
        <w:rPr>
          <w:rtl w:val="0"/>
        </w:rPr>
        <w:t>СПб</w:t>
      </w:r>
      <w:r>
        <w:rPr>
          <w:rtl w:val="0"/>
        </w:rPr>
        <w:t xml:space="preserve">., 2020. </w:t>
      </w:r>
      <w:r>
        <w:rPr>
          <w:rtl w:val="0"/>
        </w:rPr>
        <w:t>Вып</w:t>
      </w:r>
      <w:r>
        <w:rPr>
          <w:rtl w:val="0"/>
        </w:rPr>
        <w:t>. 10. C. 53 66.</w:t>
      </w:r>
    </w:p>
    <w:p>
      <w:pPr>
        <w:pStyle w:val="Основной текст"/>
        <w:numPr>
          <w:ilvl w:val="0"/>
          <w:numId w:val="18"/>
        </w:numPr>
        <w:bidi w:val="0"/>
      </w:pPr>
      <w:r>
        <w:rPr>
          <w:rtl w:val="0"/>
        </w:rPr>
        <w:t>Гусов К</w:t>
      </w:r>
      <w:r>
        <w:rPr>
          <w:rtl w:val="0"/>
        </w:rPr>
        <w:t xml:space="preserve">. </w:t>
      </w:r>
      <w:r>
        <w:rPr>
          <w:rtl w:val="0"/>
        </w:rPr>
        <w:t>Н</w:t>
      </w:r>
      <w:r>
        <w:rPr>
          <w:rtl w:val="0"/>
        </w:rPr>
        <w:t xml:space="preserve">., </w:t>
      </w:r>
      <w:r>
        <w:rPr>
          <w:rtl w:val="0"/>
        </w:rPr>
        <w:t>Лютов Н</w:t>
      </w:r>
      <w:r>
        <w:rPr>
          <w:rtl w:val="0"/>
        </w:rPr>
        <w:t xml:space="preserve">. </w:t>
      </w:r>
      <w:r>
        <w:rPr>
          <w:rtl w:val="0"/>
        </w:rPr>
        <w:t>Л</w:t>
      </w:r>
      <w:r>
        <w:rPr>
          <w:rtl w:val="0"/>
        </w:rPr>
        <w:t xml:space="preserve">. </w:t>
      </w:r>
      <w:r>
        <w:rPr>
          <w:rtl w:val="0"/>
        </w:rPr>
        <w:t>Международное трудовое право</w:t>
      </w:r>
      <w:r>
        <w:rPr>
          <w:rtl w:val="0"/>
        </w:rPr>
        <w:t xml:space="preserve">. </w:t>
      </w:r>
      <w:r>
        <w:rPr>
          <w:rtl w:val="0"/>
        </w:rPr>
        <w:t>Учебник</w:t>
      </w:r>
      <w:r>
        <w:rPr>
          <w:rtl w:val="0"/>
        </w:rPr>
        <w:t xml:space="preserve">. </w:t>
      </w:r>
      <w:r>
        <w:rPr>
          <w:rtl w:val="0"/>
        </w:rPr>
        <w:t>М</w:t>
      </w:r>
      <w:r>
        <w:rPr>
          <w:rtl w:val="0"/>
        </w:rPr>
        <w:t xml:space="preserve">.: </w:t>
      </w:r>
      <w:r>
        <w:rPr>
          <w:rtl w:val="0"/>
        </w:rPr>
        <w:t>Проспект</w:t>
      </w:r>
      <w:r>
        <w:rPr>
          <w:rtl w:val="0"/>
        </w:rPr>
        <w:t xml:space="preserve">, 2012. 588 </w:t>
      </w:r>
      <w:r>
        <w:rPr>
          <w:rtl w:val="0"/>
        </w:rPr>
        <w:t>с</w:t>
      </w:r>
      <w:r>
        <w:rPr>
          <w:rtl w:val="0"/>
        </w:rPr>
        <w:t>.;</w:t>
      </w:r>
    </w:p>
    <w:p>
      <w:pPr>
        <w:pStyle w:val="Основной текст"/>
        <w:numPr>
          <w:ilvl w:val="0"/>
          <w:numId w:val="18"/>
        </w:numPr>
        <w:bidi w:val="0"/>
      </w:pPr>
      <w:r>
        <w:rPr>
          <w:rtl w:val="0"/>
        </w:rPr>
        <w:t>Давлетгильдеев Р</w:t>
      </w:r>
      <w:r>
        <w:rPr>
          <w:rtl w:val="0"/>
        </w:rPr>
        <w:t xml:space="preserve">. </w:t>
      </w:r>
      <w:r>
        <w:rPr>
          <w:rtl w:val="0"/>
        </w:rPr>
        <w:t>Ш</w:t>
      </w:r>
      <w:r>
        <w:rPr>
          <w:rtl w:val="0"/>
        </w:rPr>
        <w:t xml:space="preserve">., </w:t>
      </w:r>
      <w:r>
        <w:rPr>
          <w:rtl w:val="0"/>
        </w:rPr>
        <w:t>Сычева О</w:t>
      </w:r>
      <w:r>
        <w:rPr>
          <w:rtl w:val="0"/>
        </w:rPr>
        <w:t xml:space="preserve">. </w:t>
      </w:r>
      <w:r>
        <w:rPr>
          <w:rtl w:val="0"/>
        </w:rPr>
        <w:t>В</w:t>
      </w:r>
      <w:r>
        <w:rPr>
          <w:rtl w:val="0"/>
        </w:rPr>
        <w:t xml:space="preserve">. </w:t>
      </w:r>
      <w:r>
        <w:rPr>
          <w:rtl w:val="0"/>
        </w:rPr>
        <w:t>Международно</w:t>
      </w:r>
      <w:r>
        <w:rPr>
          <w:rtl w:val="0"/>
        </w:rPr>
        <w:t>-</w:t>
      </w:r>
      <w:r>
        <w:rPr>
          <w:rtl w:val="0"/>
        </w:rPr>
        <w:t>правовое сотрудничество в области трудовой миграции</w:t>
      </w:r>
      <w:r>
        <w:rPr>
          <w:rtl w:val="0"/>
        </w:rPr>
        <w:t xml:space="preserve">: </w:t>
      </w:r>
      <w:r>
        <w:rPr>
          <w:rtl w:val="0"/>
        </w:rPr>
        <w:t xml:space="preserve">от ЕврАзЭС к Евразийскому экономическому союзу </w:t>
      </w:r>
      <w:r>
        <w:rPr>
          <w:rtl w:val="0"/>
        </w:rPr>
        <w:t xml:space="preserve">// </w:t>
      </w:r>
      <w:r>
        <w:rPr>
          <w:rtl w:val="0"/>
        </w:rPr>
        <w:t>Журнал российского права</w:t>
      </w:r>
      <w:r>
        <w:rPr>
          <w:rtl w:val="0"/>
        </w:rPr>
        <w:t xml:space="preserve">. 2015. </w:t>
      </w:r>
      <w:r>
        <w:rPr>
          <w:rtl w:val="0"/>
        </w:rPr>
        <w:t xml:space="preserve">№ </w:t>
      </w:r>
      <w:r>
        <w:rPr>
          <w:rtl w:val="0"/>
        </w:rPr>
        <w:t>6.</w:t>
      </w:r>
    </w:p>
    <w:p>
      <w:pPr>
        <w:pStyle w:val="Основной текст"/>
        <w:numPr>
          <w:ilvl w:val="0"/>
          <w:numId w:val="18"/>
        </w:numPr>
        <w:bidi w:val="0"/>
      </w:pPr>
      <w:r>
        <w:rPr>
          <w:rtl w:val="0"/>
        </w:rPr>
        <w:t>Драчук М</w:t>
      </w:r>
      <w:r>
        <w:rPr>
          <w:rtl w:val="0"/>
        </w:rPr>
        <w:t xml:space="preserve">. </w:t>
      </w:r>
      <w:r>
        <w:rPr>
          <w:rtl w:val="0"/>
        </w:rPr>
        <w:t>А</w:t>
      </w:r>
      <w:r>
        <w:rPr>
          <w:rtl w:val="0"/>
        </w:rPr>
        <w:t xml:space="preserve">. </w:t>
      </w:r>
      <w:r>
        <w:rPr>
          <w:rtl w:val="0"/>
        </w:rPr>
        <w:t>Локальные нормативные акты организации</w:t>
      </w:r>
      <w:r>
        <w:rPr>
          <w:rtl w:val="0"/>
        </w:rPr>
        <w:t xml:space="preserve">. </w:t>
      </w:r>
      <w:r>
        <w:rPr>
          <w:rtl w:val="0"/>
        </w:rPr>
        <w:t>Омск</w:t>
      </w:r>
      <w:r>
        <w:rPr>
          <w:rtl w:val="0"/>
        </w:rPr>
        <w:t xml:space="preserve">: </w:t>
      </w:r>
      <w:r>
        <w:rPr>
          <w:rtl w:val="0"/>
        </w:rPr>
        <w:t>Омск</w:t>
      </w:r>
      <w:r>
        <w:rPr>
          <w:rtl w:val="0"/>
        </w:rPr>
        <w:t xml:space="preserve">. </w:t>
      </w:r>
      <w:r>
        <w:rPr>
          <w:rtl w:val="0"/>
        </w:rPr>
        <w:t>гос</w:t>
      </w:r>
      <w:r>
        <w:rPr>
          <w:rtl w:val="0"/>
        </w:rPr>
        <w:t xml:space="preserve">. </w:t>
      </w:r>
      <w:r>
        <w:rPr>
          <w:rtl w:val="0"/>
        </w:rPr>
        <w:t>ун</w:t>
      </w:r>
      <w:r>
        <w:rPr>
          <w:rtl w:val="0"/>
        </w:rPr>
        <w:t>-</w:t>
      </w:r>
      <w:r>
        <w:rPr>
          <w:rtl w:val="0"/>
        </w:rPr>
        <w:t>т</w:t>
      </w:r>
      <w:r>
        <w:rPr>
          <w:rtl w:val="0"/>
        </w:rPr>
        <w:t xml:space="preserve">, 2008. </w:t>
      </w:r>
      <w:r>
        <w:rPr>
          <w:rtl w:val="0"/>
        </w:rPr>
        <w:t xml:space="preserve">— </w:t>
      </w:r>
      <w:r>
        <w:rPr>
          <w:rtl w:val="0"/>
        </w:rPr>
        <w:t xml:space="preserve">260 </w:t>
      </w:r>
      <w:r>
        <w:rPr>
          <w:rtl w:val="0"/>
        </w:rPr>
        <w:t>с</w:t>
      </w:r>
      <w:r>
        <w:rPr>
          <w:rtl w:val="0"/>
        </w:rPr>
        <w:t>.</w:t>
      </w:r>
    </w:p>
    <w:p>
      <w:pPr>
        <w:pStyle w:val="Основной текст"/>
        <w:numPr>
          <w:ilvl w:val="0"/>
          <w:numId w:val="18"/>
        </w:numPr>
        <w:bidi w:val="0"/>
      </w:pPr>
      <w:r>
        <w:rPr>
          <w:rtl w:val="0"/>
        </w:rPr>
        <w:t xml:space="preserve">Евразийское трудовое право </w:t>
      </w:r>
      <w:r>
        <w:rPr>
          <w:rtl w:val="0"/>
        </w:rPr>
        <w:t xml:space="preserve">: </w:t>
      </w:r>
      <w:r>
        <w:rPr>
          <w:rtl w:val="0"/>
        </w:rPr>
        <w:t xml:space="preserve">учебник </w:t>
      </w:r>
      <w:r>
        <w:rPr>
          <w:rtl w:val="0"/>
        </w:rPr>
        <w:t xml:space="preserve">/ </w:t>
      </w:r>
      <w:r>
        <w:rPr>
          <w:rtl w:val="0"/>
        </w:rPr>
        <w:t>Е</w:t>
      </w:r>
      <w:r>
        <w:rPr>
          <w:rtl w:val="0"/>
        </w:rPr>
        <w:t xml:space="preserve">. </w:t>
      </w:r>
      <w:r>
        <w:rPr>
          <w:rtl w:val="0"/>
        </w:rPr>
        <w:t>А</w:t>
      </w:r>
      <w:r>
        <w:rPr>
          <w:rtl w:val="0"/>
        </w:rPr>
        <w:t xml:space="preserve">. </w:t>
      </w:r>
      <w:r>
        <w:rPr>
          <w:rtl w:val="0"/>
        </w:rPr>
        <w:t>Волк</w:t>
      </w:r>
      <w:r>
        <w:rPr>
          <w:rtl w:val="0"/>
        </w:rPr>
        <w:t xml:space="preserve">, </w:t>
      </w:r>
      <w:r>
        <w:rPr>
          <w:rtl w:val="0"/>
        </w:rPr>
        <w:t>Е</w:t>
      </w:r>
      <w:r>
        <w:rPr>
          <w:rtl w:val="0"/>
        </w:rPr>
        <w:t xml:space="preserve">. </w:t>
      </w:r>
      <w:r>
        <w:rPr>
          <w:rtl w:val="0"/>
        </w:rPr>
        <w:t>С</w:t>
      </w:r>
      <w:r>
        <w:rPr>
          <w:rtl w:val="0"/>
        </w:rPr>
        <w:t xml:space="preserve">. </w:t>
      </w:r>
      <w:r>
        <w:rPr>
          <w:rtl w:val="0"/>
        </w:rPr>
        <w:t>Герасимова</w:t>
      </w:r>
      <w:r>
        <w:rPr>
          <w:rtl w:val="0"/>
        </w:rPr>
        <w:t xml:space="preserve">, </w:t>
      </w:r>
      <w:r>
        <w:rPr>
          <w:rtl w:val="0"/>
        </w:rPr>
        <w:t>С</w:t>
      </w:r>
      <w:r>
        <w:rPr>
          <w:rtl w:val="0"/>
        </w:rPr>
        <w:t xml:space="preserve">. </w:t>
      </w:r>
      <w:r>
        <w:rPr>
          <w:rtl w:val="0"/>
        </w:rPr>
        <w:t>Ю</w:t>
      </w:r>
      <w:r>
        <w:rPr>
          <w:rtl w:val="0"/>
        </w:rPr>
        <w:t xml:space="preserve">. </w:t>
      </w:r>
      <w:r>
        <w:rPr>
          <w:rtl w:val="0"/>
        </w:rPr>
        <w:t>Головина и др</w:t>
      </w:r>
      <w:r>
        <w:rPr>
          <w:rtl w:val="0"/>
        </w:rPr>
        <w:t xml:space="preserve">. ; </w:t>
      </w:r>
      <w:r>
        <w:rPr>
          <w:rtl w:val="0"/>
        </w:rPr>
        <w:t>под общ</w:t>
      </w:r>
      <w:r>
        <w:rPr>
          <w:rtl w:val="0"/>
        </w:rPr>
        <w:t xml:space="preserve">. </w:t>
      </w:r>
      <w:r>
        <w:rPr>
          <w:rtl w:val="0"/>
        </w:rPr>
        <w:t>ред</w:t>
      </w:r>
      <w:r>
        <w:rPr>
          <w:rtl w:val="0"/>
        </w:rPr>
        <w:t xml:space="preserve">. </w:t>
      </w:r>
      <w:r>
        <w:rPr>
          <w:rtl w:val="0"/>
        </w:rPr>
        <w:t>М</w:t>
      </w:r>
      <w:r>
        <w:rPr>
          <w:rtl w:val="0"/>
        </w:rPr>
        <w:t xml:space="preserve">. </w:t>
      </w:r>
      <w:r>
        <w:rPr>
          <w:rtl w:val="0"/>
        </w:rPr>
        <w:t>В</w:t>
      </w:r>
      <w:r>
        <w:rPr>
          <w:rtl w:val="0"/>
        </w:rPr>
        <w:t xml:space="preserve">. </w:t>
      </w:r>
      <w:r>
        <w:rPr>
          <w:rtl w:val="0"/>
        </w:rPr>
        <w:t>Лушниковой</w:t>
      </w:r>
      <w:r>
        <w:rPr>
          <w:rtl w:val="0"/>
        </w:rPr>
        <w:t xml:space="preserve">, </w:t>
      </w:r>
      <w:r>
        <w:rPr>
          <w:rtl w:val="0"/>
        </w:rPr>
        <w:t>К</w:t>
      </w:r>
      <w:r>
        <w:rPr>
          <w:rtl w:val="0"/>
        </w:rPr>
        <w:t xml:space="preserve">. </w:t>
      </w:r>
      <w:r>
        <w:rPr>
          <w:rtl w:val="0"/>
        </w:rPr>
        <w:t>С</w:t>
      </w:r>
      <w:r>
        <w:rPr>
          <w:rtl w:val="0"/>
        </w:rPr>
        <w:t xml:space="preserve">. </w:t>
      </w:r>
      <w:r>
        <w:rPr>
          <w:rtl w:val="0"/>
        </w:rPr>
        <w:t>Раманкулова</w:t>
      </w:r>
      <w:r>
        <w:rPr>
          <w:rtl w:val="0"/>
        </w:rPr>
        <w:t xml:space="preserve">, </w:t>
      </w:r>
      <w:r>
        <w:rPr>
          <w:rtl w:val="0"/>
        </w:rPr>
        <w:t>К</w:t>
      </w:r>
      <w:r>
        <w:rPr>
          <w:rtl w:val="0"/>
        </w:rPr>
        <w:t xml:space="preserve">. </w:t>
      </w:r>
      <w:r>
        <w:rPr>
          <w:rtl w:val="0"/>
        </w:rPr>
        <w:t>Л</w:t>
      </w:r>
      <w:r>
        <w:rPr>
          <w:rtl w:val="0"/>
        </w:rPr>
        <w:t xml:space="preserve">. </w:t>
      </w:r>
      <w:r>
        <w:rPr>
          <w:rtl w:val="0"/>
        </w:rPr>
        <w:t xml:space="preserve">Томашевского </w:t>
      </w:r>
      <w:r>
        <w:rPr>
          <w:rtl w:val="0"/>
        </w:rPr>
        <w:t xml:space="preserve">. </w:t>
      </w:r>
      <w:r>
        <w:rPr>
          <w:rtl w:val="0"/>
        </w:rPr>
        <w:t xml:space="preserve">— Москва </w:t>
      </w:r>
      <w:r>
        <w:rPr>
          <w:rtl w:val="0"/>
        </w:rPr>
        <w:t xml:space="preserve">: </w:t>
      </w:r>
      <w:r>
        <w:rPr>
          <w:rtl w:val="0"/>
        </w:rPr>
        <w:t>Проспект</w:t>
      </w:r>
      <w:r>
        <w:rPr>
          <w:rtl w:val="0"/>
        </w:rPr>
        <w:t xml:space="preserve">, 2017 </w:t>
      </w:r>
      <w:r>
        <w:rPr>
          <w:rtl w:val="0"/>
        </w:rPr>
        <w:t xml:space="preserve">— </w:t>
      </w:r>
      <w:r>
        <w:rPr>
          <w:rtl w:val="0"/>
        </w:rPr>
        <w:t xml:space="preserve">496 </w:t>
      </w:r>
      <w:r>
        <w:rPr>
          <w:rtl w:val="0"/>
        </w:rPr>
        <w:t>с</w:t>
      </w:r>
      <w:r>
        <w:rPr>
          <w:rtl w:val="0"/>
        </w:rPr>
        <w:t>.</w:t>
      </w:r>
    </w:p>
    <w:p>
      <w:pPr>
        <w:pStyle w:val="Основной текст"/>
        <w:numPr>
          <w:ilvl w:val="0"/>
          <w:numId w:val="18"/>
        </w:numPr>
        <w:bidi w:val="0"/>
      </w:pPr>
      <w:r>
        <w:rPr>
          <w:rtl w:val="0"/>
        </w:rPr>
        <w:t xml:space="preserve">Идея свободы в трудовом праве </w:t>
      </w:r>
      <w:r>
        <w:rPr>
          <w:rtl w:val="0"/>
        </w:rPr>
        <w:t xml:space="preserve">: </w:t>
      </w:r>
      <w:r>
        <w:rPr>
          <w:rtl w:val="0"/>
        </w:rPr>
        <w:t>моногр</w:t>
      </w:r>
      <w:r>
        <w:rPr>
          <w:rtl w:val="0"/>
        </w:rPr>
        <w:t xml:space="preserve">. / </w:t>
      </w:r>
      <w:r>
        <w:rPr>
          <w:rtl w:val="0"/>
        </w:rPr>
        <w:t>Е</w:t>
      </w:r>
      <w:r>
        <w:rPr>
          <w:rtl w:val="0"/>
        </w:rPr>
        <w:t xml:space="preserve">. </w:t>
      </w:r>
      <w:r>
        <w:rPr>
          <w:rtl w:val="0"/>
        </w:rPr>
        <w:t>А</w:t>
      </w:r>
      <w:r>
        <w:rPr>
          <w:rtl w:val="0"/>
        </w:rPr>
        <w:t xml:space="preserve">. </w:t>
      </w:r>
      <w:r>
        <w:rPr>
          <w:rtl w:val="0"/>
        </w:rPr>
        <w:t xml:space="preserve">Волк </w:t>
      </w:r>
      <w:r>
        <w:rPr>
          <w:rtl w:val="0"/>
        </w:rPr>
        <w:t>[</w:t>
      </w:r>
      <w:r>
        <w:rPr>
          <w:rtl w:val="0"/>
        </w:rPr>
        <w:t>и др</w:t>
      </w:r>
      <w:r>
        <w:rPr>
          <w:rtl w:val="0"/>
        </w:rPr>
        <w:t xml:space="preserve">.] ; </w:t>
      </w:r>
      <w:r>
        <w:rPr>
          <w:rtl w:val="0"/>
        </w:rPr>
        <w:t>под общ</w:t>
      </w:r>
      <w:r>
        <w:rPr>
          <w:rtl w:val="0"/>
        </w:rPr>
        <w:t xml:space="preserve">. </w:t>
      </w:r>
      <w:r>
        <w:rPr>
          <w:rtl w:val="0"/>
        </w:rPr>
        <w:t>ред</w:t>
      </w:r>
      <w:r>
        <w:rPr>
          <w:rtl w:val="0"/>
        </w:rPr>
        <w:t xml:space="preserve">. </w:t>
      </w:r>
      <w:r>
        <w:rPr>
          <w:rtl w:val="0"/>
        </w:rPr>
        <w:t>К</w:t>
      </w:r>
      <w:r>
        <w:rPr>
          <w:rtl w:val="0"/>
        </w:rPr>
        <w:t xml:space="preserve">. </w:t>
      </w:r>
      <w:r>
        <w:rPr>
          <w:rtl w:val="0"/>
        </w:rPr>
        <w:t>Л</w:t>
      </w:r>
      <w:r>
        <w:rPr>
          <w:rtl w:val="0"/>
        </w:rPr>
        <w:t xml:space="preserve">. </w:t>
      </w:r>
      <w:r>
        <w:rPr>
          <w:rtl w:val="0"/>
        </w:rPr>
        <w:t>Томашевского</w:t>
      </w:r>
      <w:r>
        <w:rPr>
          <w:rtl w:val="0"/>
        </w:rPr>
        <w:t xml:space="preserve">. </w:t>
      </w:r>
      <w:r>
        <w:rPr>
          <w:rtl w:val="0"/>
        </w:rPr>
        <w:t xml:space="preserve">Минск </w:t>
      </w:r>
      <w:r>
        <w:rPr>
          <w:rtl w:val="0"/>
        </w:rPr>
        <w:t xml:space="preserve">: </w:t>
      </w:r>
      <w:r>
        <w:rPr>
          <w:rtl w:val="0"/>
        </w:rPr>
        <w:t>Амалфея</w:t>
      </w:r>
      <w:r>
        <w:rPr>
          <w:rtl w:val="0"/>
        </w:rPr>
        <w:t xml:space="preserve">, 2015. </w:t>
      </w:r>
      <w:r>
        <w:rPr>
          <w:rtl w:val="0"/>
        </w:rPr>
        <w:t xml:space="preserve">— </w:t>
      </w:r>
      <w:r>
        <w:rPr>
          <w:rtl w:val="0"/>
        </w:rPr>
        <w:t xml:space="preserve">208 </w:t>
      </w:r>
      <w:r>
        <w:rPr>
          <w:rtl w:val="0"/>
        </w:rPr>
        <w:t>с</w:t>
      </w:r>
      <w:r>
        <w:rPr>
          <w:rtl w:val="0"/>
        </w:rPr>
        <w:t>.</w:t>
      </w:r>
    </w:p>
    <w:p>
      <w:pPr>
        <w:pStyle w:val="Основной текст"/>
        <w:numPr>
          <w:ilvl w:val="0"/>
          <w:numId w:val="18"/>
        </w:numPr>
        <w:bidi w:val="0"/>
      </w:pPr>
      <w:r>
        <w:rPr>
          <w:rtl w:val="0"/>
        </w:rPr>
        <w:t>Ионцев В</w:t>
      </w:r>
      <w:r>
        <w:rPr>
          <w:rtl w:val="0"/>
        </w:rPr>
        <w:t>.</w:t>
      </w:r>
      <w:r>
        <w:rPr>
          <w:rtl w:val="0"/>
        </w:rPr>
        <w:t>А</w:t>
      </w:r>
      <w:r>
        <w:rPr>
          <w:rtl w:val="0"/>
        </w:rPr>
        <w:t xml:space="preserve">., </w:t>
      </w:r>
      <w:r>
        <w:rPr>
          <w:rtl w:val="0"/>
        </w:rPr>
        <w:t>Ивахнюк И</w:t>
      </w:r>
      <w:r>
        <w:rPr>
          <w:rtl w:val="0"/>
        </w:rPr>
        <w:t>.</w:t>
      </w:r>
      <w:r>
        <w:rPr>
          <w:rtl w:val="0"/>
        </w:rPr>
        <w:t>В</w:t>
      </w:r>
      <w:r>
        <w:rPr>
          <w:rtl w:val="0"/>
        </w:rPr>
        <w:t xml:space="preserve">., </w:t>
      </w:r>
      <w:r>
        <w:rPr>
          <w:rtl w:val="0"/>
        </w:rPr>
        <w:t>Магомедова А</w:t>
      </w:r>
      <w:r>
        <w:rPr>
          <w:rtl w:val="0"/>
        </w:rPr>
        <w:t>.</w:t>
      </w:r>
      <w:r>
        <w:rPr>
          <w:rtl w:val="0"/>
        </w:rPr>
        <w:t>Г</w:t>
      </w:r>
      <w:r>
        <w:rPr>
          <w:rtl w:val="0"/>
        </w:rPr>
        <w:t xml:space="preserve">., </w:t>
      </w:r>
      <w:r>
        <w:rPr>
          <w:rtl w:val="0"/>
        </w:rPr>
        <w:t>Алешковский И</w:t>
      </w:r>
      <w:r>
        <w:rPr>
          <w:rtl w:val="0"/>
        </w:rPr>
        <w:t>.</w:t>
      </w:r>
      <w:r>
        <w:rPr>
          <w:rtl w:val="0"/>
        </w:rPr>
        <w:t>А</w:t>
      </w:r>
      <w:r>
        <w:rPr>
          <w:rtl w:val="0"/>
        </w:rPr>
        <w:t xml:space="preserve">., </w:t>
      </w:r>
      <w:r>
        <w:rPr>
          <w:rtl w:val="0"/>
        </w:rPr>
        <w:t>Прохорова Ю</w:t>
      </w:r>
      <w:r>
        <w:rPr>
          <w:rtl w:val="0"/>
        </w:rPr>
        <w:t>.</w:t>
      </w:r>
      <w:r>
        <w:rPr>
          <w:rtl w:val="0"/>
        </w:rPr>
        <w:t>А</w:t>
      </w:r>
      <w:r>
        <w:rPr>
          <w:rtl w:val="0"/>
        </w:rPr>
        <w:t xml:space="preserve">. </w:t>
      </w:r>
      <w:r>
        <w:rPr>
          <w:rtl w:val="0"/>
        </w:rPr>
        <w:t>Трудовая миграция в ЕЭП</w:t>
      </w:r>
      <w:r>
        <w:rPr>
          <w:rtl w:val="0"/>
        </w:rPr>
        <w:t xml:space="preserve">: </w:t>
      </w:r>
      <w:r>
        <w:rPr>
          <w:rtl w:val="0"/>
        </w:rPr>
        <w:t>анализ экономического эффекта и институционально</w:t>
      </w:r>
      <w:r>
        <w:rPr>
          <w:rtl w:val="0"/>
        </w:rPr>
        <w:t>-</w:t>
      </w:r>
      <w:r>
        <w:rPr>
          <w:rtl w:val="0"/>
        </w:rPr>
        <w:t>правовых последствий ратификации соглашений в области трудовой миграции</w:t>
      </w:r>
      <w:r>
        <w:rPr>
          <w:rtl w:val="0"/>
        </w:rPr>
        <w:t xml:space="preserve">. // </w:t>
      </w:r>
      <w:r>
        <w:rPr>
          <w:rtl w:val="0"/>
        </w:rPr>
        <w:t>Евразийский банк развития</w:t>
      </w:r>
      <w:r>
        <w:rPr>
          <w:rtl w:val="0"/>
        </w:rPr>
        <w:t xml:space="preserve">, </w:t>
      </w:r>
      <w:r>
        <w:rPr>
          <w:rtl w:val="0"/>
        </w:rPr>
        <w:t>Центр интеграционных исследований</w:t>
      </w:r>
      <w:r>
        <w:rPr>
          <w:rtl w:val="0"/>
        </w:rPr>
        <w:t xml:space="preserve">, </w:t>
      </w:r>
      <w:r>
        <w:rPr>
          <w:rtl w:val="0"/>
        </w:rPr>
        <w:t>СПб</w:t>
      </w:r>
      <w:r>
        <w:rPr>
          <w:rtl w:val="0"/>
        </w:rPr>
        <w:t xml:space="preserve">., 2012, </w:t>
      </w:r>
      <w:r>
        <w:rPr>
          <w:rtl w:val="0"/>
        </w:rPr>
        <w:t>№</w:t>
      </w:r>
      <w:r>
        <w:rPr>
          <w:rtl w:val="0"/>
        </w:rPr>
        <w:t>3.</w:t>
      </w:r>
    </w:p>
    <w:p>
      <w:pPr>
        <w:pStyle w:val="Основной текст"/>
        <w:numPr>
          <w:ilvl w:val="0"/>
          <w:numId w:val="18"/>
        </w:numPr>
        <w:bidi w:val="0"/>
      </w:pPr>
      <w:r>
        <w:rPr>
          <w:rtl w:val="0"/>
        </w:rPr>
        <w:t>Казарян К</w:t>
      </w:r>
      <w:r>
        <w:rPr>
          <w:rtl w:val="0"/>
        </w:rPr>
        <w:t xml:space="preserve">. </w:t>
      </w:r>
      <w:r>
        <w:rPr>
          <w:rtl w:val="0"/>
        </w:rPr>
        <w:t>С</w:t>
      </w:r>
      <w:r>
        <w:rPr>
          <w:rtl w:val="0"/>
        </w:rPr>
        <w:t xml:space="preserve">. </w:t>
      </w:r>
      <w:r>
        <w:rPr>
          <w:rtl w:val="0"/>
        </w:rPr>
        <w:t xml:space="preserve">Проблемы правового регулирования института забастовки </w:t>
      </w:r>
      <w:r>
        <w:rPr>
          <w:rtl w:val="0"/>
        </w:rPr>
        <w:t xml:space="preserve">: </w:t>
      </w:r>
      <w:r>
        <w:rPr>
          <w:rtl w:val="0"/>
        </w:rPr>
        <w:t>автореф</w:t>
      </w:r>
      <w:r>
        <w:rPr>
          <w:rtl w:val="0"/>
        </w:rPr>
        <w:t xml:space="preserve">. </w:t>
      </w:r>
      <w:r>
        <w:rPr>
          <w:rtl w:val="0"/>
        </w:rPr>
        <w:t>дис</w:t>
      </w:r>
      <w:r>
        <w:rPr>
          <w:rtl w:val="0"/>
        </w:rPr>
        <w:t xml:space="preserve">. </w:t>
      </w:r>
      <w:r>
        <w:rPr>
          <w:rtl w:val="0"/>
        </w:rPr>
        <w:t>… канд</w:t>
      </w:r>
      <w:r>
        <w:rPr>
          <w:rtl w:val="0"/>
        </w:rPr>
        <w:t xml:space="preserve">. </w:t>
      </w:r>
      <w:r>
        <w:rPr>
          <w:rtl w:val="0"/>
        </w:rPr>
        <w:t>юрид</w:t>
      </w:r>
      <w:r>
        <w:rPr>
          <w:rtl w:val="0"/>
        </w:rPr>
        <w:t xml:space="preserve">. </w:t>
      </w:r>
      <w:r>
        <w:rPr>
          <w:rtl w:val="0"/>
        </w:rPr>
        <w:t xml:space="preserve">наук </w:t>
      </w:r>
      <w:r>
        <w:rPr>
          <w:rtl w:val="0"/>
        </w:rPr>
        <w:t xml:space="preserve">: 12.00.05 / </w:t>
      </w:r>
      <w:r>
        <w:rPr>
          <w:rtl w:val="0"/>
        </w:rPr>
        <w:t>Российско</w:t>
      </w:r>
      <w:r>
        <w:rPr>
          <w:rtl w:val="0"/>
        </w:rPr>
        <w:t>-</w:t>
      </w:r>
      <w:r>
        <w:rPr>
          <w:rtl w:val="0"/>
        </w:rPr>
        <w:t>армян</w:t>
      </w:r>
      <w:r>
        <w:rPr>
          <w:rtl w:val="0"/>
        </w:rPr>
        <w:t>. (</w:t>
      </w:r>
      <w:r>
        <w:rPr>
          <w:rtl w:val="0"/>
        </w:rPr>
        <w:t>славян</w:t>
      </w:r>
      <w:r>
        <w:rPr>
          <w:rtl w:val="0"/>
        </w:rPr>
        <w:t xml:space="preserve">.) </w:t>
      </w:r>
      <w:r>
        <w:rPr>
          <w:rtl w:val="0"/>
        </w:rPr>
        <w:t>ун</w:t>
      </w:r>
      <w:r>
        <w:rPr>
          <w:rtl w:val="0"/>
        </w:rPr>
        <w:t>-</w:t>
      </w:r>
      <w:r>
        <w:rPr>
          <w:rtl w:val="0"/>
        </w:rPr>
        <w:t>т</w:t>
      </w:r>
      <w:r>
        <w:rPr>
          <w:rtl w:val="0"/>
        </w:rPr>
        <w:t xml:space="preserve">. </w:t>
      </w:r>
      <w:r>
        <w:rPr>
          <w:rtl w:val="0"/>
        </w:rPr>
        <w:t>Ереван</w:t>
      </w:r>
      <w:r>
        <w:rPr>
          <w:rtl w:val="0"/>
        </w:rPr>
        <w:t xml:space="preserve">, 2014. </w:t>
      </w:r>
      <w:r>
        <w:rPr>
          <w:rtl w:val="0"/>
        </w:rPr>
        <w:t xml:space="preserve">— </w:t>
      </w:r>
      <w:r>
        <w:rPr>
          <w:rtl w:val="0"/>
        </w:rPr>
        <w:t xml:space="preserve">28 </w:t>
      </w:r>
      <w:r>
        <w:rPr>
          <w:rtl w:val="0"/>
        </w:rPr>
        <w:t>с</w:t>
      </w:r>
      <w:r>
        <w:rPr>
          <w:rtl w:val="0"/>
        </w:rPr>
        <w:t>.</w:t>
      </w:r>
    </w:p>
    <w:p>
      <w:pPr>
        <w:pStyle w:val="Основной текст"/>
        <w:numPr>
          <w:ilvl w:val="0"/>
          <w:numId w:val="18"/>
        </w:numPr>
        <w:bidi w:val="0"/>
      </w:pPr>
      <w:r>
        <w:rPr>
          <w:rtl w:val="0"/>
        </w:rPr>
        <w:t>Кашкин С</w:t>
      </w:r>
      <w:r>
        <w:rPr>
          <w:rtl w:val="0"/>
        </w:rPr>
        <w:t xml:space="preserve">. </w:t>
      </w:r>
      <w:r>
        <w:rPr>
          <w:rtl w:val="0"/>
        </w:rPr>
        <w:t>Ю</w:t>
      </w:r>
      <w:r>
        <w:rPr>
          <w:rtl w:val="0"/>
        </w:rPr>
        <w:t xml:space="preserve">., </w:t>
      </w:r>
      <w:r>
        <w:rPr>
          <w:rtl w:val="0"/>
        </w:rPr>
        <w:t>Четвериков А</w:t>
      </w:r>
      <w:r>
        <w:rPr>
          <w:rtl w:val="0"/>
        </w:rPr>
        <w:t xml:space="preserve">. </w:t>
      </w:r>
      <w:r>
        <w:rPr>
          <w:rtl w:val="0"/>
        </w:rPr>
        <w:t>О</w:t>
      </w:r>
      <w:r>
        <w:rPr>
          <w:rtl w:val="0"/>
        </w:rPr>
        <w:t xml:space="preserve">. </w:t>
      </w:r>
      <w:r>
        <w:rPr>
          <w:rtl w:val="0"/>
        </w:rPr>
        <w:t xml:space="preserve">Право Евразийского экономического союза </w:t>
      </w:r>
      <w:r>
        <w:rPr>
          <w:rtl w:val="0"/>
        </w:rPr>
        <w:t xml:space="preserve">: </w:t>
      </w:r>
      <w:r>
        <w:rPr>
          <w:rtl w:val="0"/>
        </w:rPr>
        <w:t xml:space="preserve">учебник </w:t>
      </w:r>
      <w:r>
        <w:rPr>
          <w:rtl w:val="0"/>
        </w:rPr>
        <w:t xml:space="preserve">/ </w:t>
      </w:r>
      <w:r>
        <w:rPr>
          <w:rtl w:val="0"/>
        </w:rPr>
        <w:t>отв</w:t>
      </w:r>
      <w:r>
        <w:rPr>
          <w:rtl w:val="0"/>
        </w:rPr>
        <w:t xml:space="preserve">. </w:t>
      </w:r>
      <w:r>
        <w:rPr>
          <w:rtl w:val="0"/>
        </w:rPr>
        <w:t>ред</w:t>
      </w:r>
      <w:r>
        <w:rPr>
          <w:rtl w:val="0"/>
        </w:rPr>
        <w:t xml:space="preserve">. </w:t>
      </w:r>
      <w:r>
        <w:rPr>
          <w:rtl w:val="0"/>
        </w:rPr>
        <w:t>С</w:t>
      </w:r>
      <w:r>
        <w:rPr>
          <w:rtl w:val="0"/>
        </w:rPr>
        <w:t xml:space="preserve">. </w:t>
      </w:r>
      <w:r>
        <w:rPr>
          <w:rtl w:val="0"/>
        </w:rPr>
        <w:t>Ю</w:t>
      </w:r>
      <w:r>
        <w:rPr>
          <w:rtl w:val="0"/>
        </w:rPr>
        <w:t xml:space="preserve">. </w:t>
      </w:r>
      <w:r>
        <w:rPr>
          <w:rtl w:val="0"/>
        </w:rPr>
        <w:t>Кашкин</w:t>
      </w:r>
      <w:r>
        <w:rPr>
          <w:rtl w:val="0"/>
        </w:rPr>
        <w:t xml:space="preserve">. </w:t>
      </w:r>
      <w:r>
        <w:rPr>
          <w:rtl w:val="0"/>
        </w:rPr>
        <w:t>М</w:t>
      </w:r>
      <w:r>
        <w:rPr>
          <w:rtl w:val="0"/>
        </w:rPr>
        <w:t xml:space="preserve">. : </w:t>
      </w:r>
      <w:r>
        <w:rPr>
          <w:rtl w:val="0"/>
        </w:rPr>
        <w:t>Проспект</w:t>
      </w:r>
      <w:r>
        <w:rPr>
          <w:rtl w:val="0"/>
        </w:rPr>
        <w:t xml:space="preserve">, 2016. </w:t>
      </w:r>
      <w:r>
        <w:rPr>
          <w:rtl w:val="0"/>
        </w:rPr>
        <w:t xml:space="preserve">— </w:t>
      </w:r>
      <w:r>
        <w:rPr>
          <w:rtl w:val="0"/>
        </w:rPr>
        <w:t xml:space="preserve">192 </w:t>
      </w:r>
      <w:r>
        <w:rPr>
          <w:rtl w:val="0"/>
        </w:rPr>
        <w:t>с</w:t>
      </w:r>
      <w:r>
        <w:rPr>
          <w:rtl w:val="0"/>
        </w:rPr>
        <w:t>.</w:t>
      </w:r>
    </w:p>
    <w:p>
      <w:pPr>
        <w:pStyle w:val="Основной текст"/>
        <w:numPr>
          <w:ilvl w:val="0"/>
          <w:numId w:val="18"/>
        </w:numPr>
        <w:bidi w:val="0"/>
      </w:pPr>
      <w:r>
        <w:rPr>
          <w:rtl w:val="0"/>
        </w:rPr>
        <w:t>Козик А</w:t>
      </w:r>
      <w:r>
        <w:rPr>
          <w:rtl w:val="0"/>
        </w:rPr>
        <w:t>.</w:t>
      </w:r>
      <w:r>
        <w:rPr>
          <w:rtl w:val="0"/>
        </w:rPr>
        <w:t>Л</w:t>
      </w:r>
      <w:r>
        <w:rPr>
          <w:rtl w:val="0"/>
        </w:rPr>
        <w:t xml:space="preserve">., </w:t>
      </w:r>
      <w:r>
        <w:rPr>
          <w:rtl w:val="0"/>
        </w:rPr>
        <w:t>Томашевский К</w:t>
      </w:r>
      <w:r>
        <w:rPr>
          <w:rtl w:val="0"/>
        </w:rPr>
        <w:t>.</w:t>
      </w:r>
      <w:r>
        <w:rPr>
          <w:rtl w:val="0"/>
        </w:rPr>
        <w:t>Л</w:t>
      </w:r>
      <w:r>
        <w:rPr>
          <w:rtl w:val="0"/>
        </w:rPr>
        <w:t xml:space="preserve">., </w:t>
      </w:r>
      <w:r>
        <w:rPr>
          <w:rtl w:val="0"/>
        </w:rPr>
        <w:t>Волк Е</w:t>
      </w:r>
      <w:r>
        <w:rPr>
          <w:rtl w:val="0"/>
        </w:rPr>
        <w:t>.</w:t>
      </w:r>
      <w:r>
        <w:rPr>
          <w:rtl w:val="0"/>
        </w:rPr>
        <w:t>А</w:t>
      </w:r>
      <w:r>
        <w:rPr>
          <w:rtl w:val="0"/>
        </w:rPr>
        <w:t xml:space="preserve">. </w:t>
      </w:r>
      <w:r>
        <w:rPr>
          <w:rtl w:val="0"/>
        </w:rPr>
        <w:t xml:space="preserve">Международное и национальное трудовое право </w:t>
      </w:r>
      <w:r>
        <w:rPr>
          <w:rtl w:val="0"/>
        </w:rPr>
        <w:t>(</w:t>
      </w:r>
      <w:r>
        <w:rPr>
          <w:rtl w:val="0"/>
        </w:rPr>
        <w:t>проблемы взаимодействия</w:t>
      </w:r>
      <w:r>
        <w:rPr>
          <w:rtl w:val="0"/>
        </w:rPr>
        <w:t xml:space="preserve">). </w:t>
      </w:r>
      <w:r>
        <w:rPr>
          <w:rtl w:val="0"/>
        </w:rPr>
        <w:t>Минск</w:t>
      </w:r>
      <w:r>
        <w:rPr>
          <w:rtl w:val="0"/>
        </w:rPr>
        <w:t xml:space="preserve">, 2012. </w:t>
      </w:r>
      <w:r>
        <w:rPr>
          <w:rtl w:val="0"/>
        </w:rPr>
        <w:t xml:space="preserve">– </w:t>
      </w:r>
      <w:r>
        <w:rPr>
          <w:rtl w:val="0"/>
        </w:rPr>
        <w:t xml:space="preserve">244 </w:t>
      </w:r>
      <w:r>
        <w:rPr>
          <w:rtl w:val="0"/>
        </w:rPr>
        <w:t>с</w:t>
      </w:r>
      <w:r>
        <w:rPr>
          <w:rtl w:val="0"/>
        </w:rPr>
        <w:t>.</w:t>
      </w:r>
    </w:p>
    <w:p>
      <w:pPr>
        <w:pStyle w:val="Основной текст"/>
        <w:numPr>
          <w:ilvl w:val="0"/>
          <w:numId w:val="18"/>
        </w:numPr>
        <w:bidi w:val="0"/>
      </w:pPr>
      <w:r>
        <w:rPr>
          <w:rtl w:val="0"/>
        </w:rPr>
        <w:t>Козырева П</w:t>
      </w:r>
      <w:r>
        <w:rPr>
          <w:rtl w:val="0"/>
        </w:rPr>
        <w:t>.</w:t>
      </w:r>
      <w:r>
        <w:rPr>
          <w:rtl w:val="0"/>
        </w:rPr>
        <w:t>М</w:t>
      </w:r>
      <w:r>
        <w:rPr>
          <w:rtl w:val="0"/>
        </w:rPr>
        <w:t xml:space="preserve">., </w:t>
      </w:r>
      <w:r>
        <w:rPr>
          <w:rtl w:val="0"/>
        </w:rPr>
        <w:t>Смирнов А</w:t>
      </w:r>
      <w:r>
        <w:rPr>
          <w:rtl w:val="0"/>
        </w:rPr>
        <w:t>.</w:t>
      </w:r>
      <w:r>
        <w:rPr>
          <w:rtl w:val="0"/>
        </w:rPr>
        <w:t>И</w:t>
      </w:r>
      <w:r>
        <w:rPr>
          <w:rtl w:val="0"/>
        </w:rPr>
        <w:t xml:space="preserve">. (2021). </w:t>
      </w:r>
      <w:r>
        <w:rPr>
          <w:rtl w:val="0"/>
        </w:rPr>
        <w:t>Социальные гарантии и льготы по месту работы</w:t>
      </w:r>
      <w:r>
        <w:rPr>
          <w:rtl w:val="0"/>
        </w:rPr>
        <w:t xml:space="preserve">: </w:t>
      </w:r>
      <w:r>
        <w:rPr>
          <w:rtl w:val="0"/>
        </w:rPr>
        <w:t>нестабильность и неутешительная динамика</w:t>
      </w:r>
      <w:r>
        <w:rPr>
          <w:rtl w:val="0"/>
        </w:rPr>
        <w:t>. The Journal of Social Policy Studies, 19(3), 389-404.</w:t>
      </w:r>
    </w:p>
    <w:p>
      <w:pPr>
        <w:pStyle w:val="Основной текст"/>
        <w:numPr>
          <w:ilvl w:val="0"/>
          <w:numId w:val="18"/>
        </w:numPr>
        <w:bidi w:val="0"/>
      </w:pPr>
      <w:r>
        <w:rPr>
          <w:rtl w:val="0"/>
        </w:rPr>
        <w:t xml:space="preserve">Комментарий новелл Трудового кодекса Республики Беларусь </w:t>
      </w:r>
      <w:r>
        <w:rPr>
          <w:rtl w:val="0"/>
        </w:rPr>
        <w:t xml:space="preserve">/ </w:t>
      </w:r>
      <w:r>
        <w:rPr>
          <w:rtl w:val="0"/>
        </w:rPr>
        <w:t>Василевич Г</w:t>
      </w:r>
      <w:r>
        <w:rPr>
          <w:rtl w:val="0"/>
        </w:rPr>
        <w:t xml:space="preserve">. </w:t>
      </w:r>
      <w:r>
        <w:rPr>
          <w:rtl w:val="0"/>
        </w:rPr>
        <w:t>А</w:t>
      </w:r>
      <w:r>
        <w:rPr>
          <w:rtl w:val="0"/>
        </w:rPr>
        <w:t xml:space="preserve">. </w:t>
      </w:r>
      <w:r>
        <w:rPr>
          <w:rtl w:val="0"/>
        </w:rPr>
        <w:t xml:space="preserve">и </w:t>
      </w:r>
      <w:r>
        <w:rPr>
          <w:rtl w:val="0"/>
        </w:rPr>
        <w:t>[</w:t>
      </w:r>
      <w:r>
        <w:rPr>
          <w:rtl w:val="0"/>
        </w:rPr>
        <w:t>др</w:t>
      </w:r>
      <w:r>
        <w:rPr>
          <w:rtl w:val="0"/>
        </w:rPr>
        <w:t xml:space="preserve">.] / </w:t>
      </w:r>
      <w:r>
        <w:rPr>
          <w:rtl w:val="0"/>
        </w:rPr>
        <w:t>под общ</w:t>
      </w:r>
      <w:r>
        <w:rPr>
          <w:rtl w:val="0"/>
        </w:rPr>
        <w:t xml:space="preserve">. </w:t>
      </w:r>
      <w:r>
        <w:rPr>
          <w:rtl w:val="0"/>
        </w:rPr>
        <w:t>ред</w:t>
      </w:r>
      <w:r>
        <w:rPr>
          <w:rtl w:val="0"/>
        </w:rPr>
        <w:t xml:space="preserve">. </w:t>
      </w:r>
      <w:r>
        <w:rPr>
          <w:rtl w:val="0"/>
        </w:rPr>
        <w:t>О</w:t>
      </w:r>
      <w:r>
        <w:rPr>
          <w:rtl w:val="0"/>
        </w:rPr>
        <w:t xml:space="preserve">. </w:t>
      </w:r>
      <w:r>
        <w:rPr>
          <w:rtl w:val="0"/>
        </w:rPr>
        <w:t>С</w:t>
      </w:r>
      <w:r>
        <w:rPr>
          <w:rtl w:val="0"/>
        </w:rPr>
        <w:t xml:space="preserve">. </w:t>
      </w:r>
      <w:r>
        <w:rPr>
          <w:rtl w:val="0"/>
        </w:rPr>
        <w:t>Курылевой и К</w:t>
      </w:r>
      <w:r>
        <w:rPr>
          <w:rtl w:val="0"/>
        </w:rPr>
        <w:t xml:space="preserve">. </w:t>
      </w:r>
      <w:r>
        <w:rPr>
          <w:rtl w:val="0"/>
        </w:rPr>
        <w:t>Л</w:t>
      </w:r>
      <w:r>
        <w:rPr>
          <w:rtl w:val="0"/>
        </w:rPr>
        <w:t xml:space="preserve">. </w:t>
      </w:r>
      <w:r>
        <w:rPr>
          <w:rtl w:val="0"/>
        </w:rPr>
        <w:t>Томашевского</w:t>
      </w:r>
      <w:r>
        <w:rPr>
          <w:rtl w:val="0"/>
        </w:rPr>
        <w:t xml:space="preserve">. </w:t>
      </w:r>
      <w:r>
        <w:rPr>
          <w:rtl w:val="0"/>
        </w:rPr>
        <w:t xml:space="preserve">Минск </w:t>
      </w:r>
      <w:r>
        <w:rPr>
          <w:rtl w:val="0"/>
        </w:rPr>
        <w:t xml:space="preserve">: </w:t>
      </w:r>
      <w:r>
        <w:rPr>
          <w:rtl w:val="0"/>
        </w:rPr>
        <w:t>Агентство Вл</w:t>
      </w:r>
      <w:r>
        <w:rPr>
          <w:rtl w:val="0"/>
        </w:rPr>
        <w:t xml:space="preserve">. </w:t>
      </w:r>
      <w:r>
        <w:rPr>
          <w:rtl w:val="0"/>
        </w:rPr>
        <w:t>Гревцова</w:t>
      </w:r>
      <w:r>
        <w:rPr>
          <w:rtl w:val="0"/>
        </w:rPr>
        <w:t xml:space="preserve">, 2007 </w:t>
      </w:r>
      <w:r>
        <w:rPr>
          <w:rtl w:val="0"/>
        </w:rPr>
        <w:t xml:space="preserve">— </w:t>
      </w:r>
      <w:r>
        <w:rPr>
          <w:rtl w:val="0"/>
        </w:rPr>
        <w:t xml:space="preserve">576 </w:t>
      </w:r>
      <w:r>
        <w:rPr>
          <w:rtl w:val="0"/>
        </w:rPr>
        <w:t>с</w:t>
      </w:r>
      <w:r>
        <w:rPr>
          <w:rtl w:val="0"/>
        </w:rPr>
        <w:t>..</w:t>
      </w:r>
    </w:p>
    <w:p>
      <w:pPr>
        <w:pStyle w:val="Основной текст"/>
        <w:numPr>
          <w:ilvl w:val="0"/>
          <w:numId w:val="18"/>
        </w:numPr>
        <w:bidi w:val="0"/>
      </w:pPr>
      <w:r>
        <w:rPr>
          <w:rtl w:val="0"/>
        </w:rPr>
        <w:t>Кривой В</w:t>
      </w:r>
      <w:r>
        <w:rPr>
          <w:rtl w:val="0"/>
        </w:rPr>
        <w:t xml:space="preserve">. </w:t>
      </w:r>
      <w:r>
        <w:rPr>
          <w:rtl w:val="0"/>
        </w:rPr>
        <w:t>И</w:t>
      </w:r>
      <w:r>
        <w:rPr>
          <w:rtl w:val="0"/>
        </w:rPr>
        <w:t xml:space="preserve">. </w:t>
      </w:r>
      <w:r>
        <w:rPr>
          <w:rtl w:val="0"/>
        </w:rPr>
        <w:t>Трудовой кодекс Республики Беларусь</w:t>
      </w:r>
      <w:r>
        <w:rPr>
          <w:rtl w:val="0"/>
        </w:rPr>
        <w:t xml:space="preserve">. </w:t>
      </w:r>
      <w:r>
        <w:rPr>
          <w:rtl w:val="0"/>
        </w:rPr>
        <w:t>Постатейный комментарий</w:t>
      </w:r>
      <w:r>
        <w:rPr>
          <w:rtl w:val="0"/>
        </w:rPr>
        <w:t xml:space="preserve">. </w:t>
      </w:r>
      <w:r>
        <w:rPr>
          <w:rtl w:val="0"/>
        </w:rPr>
        <w:t xml:space="preserve">Минск </w:t>
      </w:r>
      <w:r>
        <w:rPr>
          <w:rtl w:val="0"/>
        </w:rPr>
        <w:t xml:space="preserve">: </w:t>
      </w:r>
      <w:r>
        <w:rPr>
          <w:rtl w:val="0"/>
        </w:rPr>
        <w:t>Технопринт</w:t>
      </w:r>
      <w:r>
        <w:rPr>
          <w:rtl w:val="0"/>
        </w:rPr>
        <w:t xml:space="preserve">, 2000. </w:t>
      </w:r>
      <w:r>
        <w:rPr>
          <w:rtl w:val="0"/>
        </w:rPr>
        <w:t xml:space="preserve">— </w:t>
      </w:r>
      <w:r>
        <w:rPr>
          <w:rtl w:val="0"/>
        </w:rPr>
        <w:t xml:space="preserve">160 </w:t>
      </w:r>
      <w:r>
        <w:rPr>
          <w:rtl w:val="0"/>
        </w:rPr>
        <w:t>с</w:t>
      </w:r>
      <w:r>
        <w:rPr>
          <w:rtl w:val="0"/>
        </w:rPr>
        <w:t>.;</w:t>
      </w:r>
    </w:p>
    <w:p>
      <w:pPr>
        <w:pStyle w:val="Основной текст"/>
        <w:numPr>
          <w:ilvl w:val="0"/>
          <w:numId w:val="18"/>
        </w:numPr>
        <w:bidi w:val="0"/>
      </w:pPr>
      <w:r>
        <w:rPr>
          <w:rtl w:val="0"/>
        </w:rPr>
        <w:t>Куренной А</w:t>
      </w:r>
      <w:r>
        <w:rPr>
          <w:rtl w:val="0"/>
        </w:rPr>
        <w:t xml:space="preserve">. </w:t>
      </w:r>
      <w:r>
        <w:rPr>
          <w:rtl w:val="0"/>
        </w:rPr>
        <w:t>М</w:t>
      </w:r>
      <w:r>
        <w:rPr>
          <w:rtl w:val="0"/>
        </w:rPr>
        <w:t xml:space="preserve">. </w:t>
      </w:r>
      <w:r>
        <w:rPr>
          <w:rtl w:val="0"/>
        </w:rPr>
        <w:t>Правовое регулирование коллективных трудовых споров</w:t>
      </w:r>
      <w:r>
        <w:rPr>
          <w:rtl w:val="0"/>
        </w:rPr>
        <w:t xml:space="preserve">: </w:t>
      </w:r>
      <w:r>
        <w:rPr>
          <w:rtl w:val="0"/>
        </w:rPr>
        <w:t>Науч</w:t>
      </w:r>
      <w:r>
        <w:rPr>
          <w:rtl w:val="0"/>
        </w:rPr>
        <w:t>.-</w:t>
      </w:r>
      <w:r>
        <w:rPr>
          <w:rtl w:val="0"/>
        </w:rPr>
        <w:t>практ</w:t>
      </w:r>
      <w:r>
        <w:rPr>
          <w:rtl w:val="0"/>
        </w:rPr>
        <w:t xml:space="preserve">. </w:t>
      </w:r>
      <w:r>
        <w:rPr>
          <w:rtl w:val="0"/>
        </w:rPr>
        <w:t>пособие</w:t>
      </w:r>
      <w:r>
        <w:rPr>
          <w:rtl w:val="0"/>
        </w:rPr>
        <w:t xml:space="preserve">. </w:t>
      </w:r>
      <w:r>
        <w:rPr>
          <w:rtl w:val="0"/>
        </w:rPr>
        <w:t>М</w:t>
      </w:r>
      <w:r>
        <w:rPr>
          <w:rtl w:val="0"/>
        </w:rPr>
        <w:t xml:space="preserve">. : </w:t>
      </w:r>
      <w:r>
        <w:rPr>
          <w:rtl w:val="0"/>
        </w:rPr>
        <w:t>Юстицинформ</w:t>
      </w:r>
      <w:r>
        <w:rPr>
          <w:rtl w:val="0"/>
        </w:rPr>
        <w:t xml:space="preserve">, 2010. 192 </w:t>
      </w:r>
      <w:r>
        <w:rPr>
          <w:rtl w:val="0"/>
        </w:rPr>
        <w:t>с</w:t>
      </w:r>
      <w:r>
        <w:rPr>
          <w:rtl w:val="0"/>
        </w:rPr>
        <w:t>.</w:t>
      </w:r>
    </w:p>
    <w:p>
      <w:pPr>
        <w:pStyle w:val="Основной текст"/>
        <w:numPr>
          <w:ilvl w:val="0"/>
          <w:numId w:val="18"/>
        </w:numPr>
        <w:bidi w:val="0"/>
      </w:pPr>
      <w:r>
        <w:rPr>
          <w:rtl w:val="0"/>
        </w:rPr>
        <w:t>Курманаева А</w:t>
      </w:r>
      <w:r>
        <w:rPr>
          <w:rtl w:val="0"/>
        </w:rPr>
        <w:t xml:space="preserve">. </w:t>
      </w:r>
      <w:r>
        <w:rPr>
          <w:rtl w:val="0"/>
        </w:rPr>
        <w:t>На привозе</w:t>
      </w:r>
      <w:r>
        <w:rPr>
          <w:rtl w:val="0"/>
        </w:rPr>
        <w:t xml:space="preserve">: </w:t>
      </w:r>
      <w:r>
        <w:rPr>
          <w:rtl w:val="0"/>
        </w:rPr>
        <w:t xml:space="preserve">как глава </w:t>
      </w:r>
      <w:r>
        <w:rPr>
          <w:rtl w:val="0"/>
        </w:rPr>
        <w:t xml:space="preserve">Delivery Club </w:t>
      </w:r>
      <w:r>
        <w:rPr>
          <w:rtl w:val="0"/>
        </w:rPr>
        <w:t xml:space="preserve">выручил </w:t>
      </w:r>
      <w:r>
        <w:rPr>
          <w:rtl w:val="0"/>
        </w:rPr>
        <w:t xml:space="preserve">10 </w:t>
      </w:r>
      <w:r>
        <w:rPr>
          <w:rtl w:val="0"/>
        </w:rPr>
        <w:t>млрд</w:t>
      </w:r>
      <w:r>
        <w:rPr>
          <w:rtl w:val="0"/>
        </w:rPr>
        <w:t xml:space="preserve">., </w:t>
      </w:r>
      <w:r>
        <w:rPr>
          <w:rtl w:val="0"/>
        </w:rPr>
        <w:t>работая курьером</w:t>
      </w:r>
      <w:r>
        <w:rPr>
          <w:rtl w:val="0"/>
        </w:rPr>
        <w:t>. URL: https://pro.rbc.ru/news/603f5f419a7947ad36ba8571 (</w:t>
      </w:r>
      <w:r>
        <w:rPr>
          <w:rtl w:val="0"/>
        </w:rPr>
        <w:t>дата обращения</w:t>
      </w:r>
      <w:r>
        <w:rPr>
          <w:rtl w:val="0"/>
        </w:rPr>
        <w:t>: 20.04.2022)</w:t>
      </w:r>
    </w:p>
    <w:p>
      <w:pPr>
        <w:pStyle w:val="Основной текст"/>
        <w:numPr>
          <w:ilvl w:val="0"/>
          <w:numId w:val="18"/>
        </w:numPr>
        <w:bidi w:val="0"/>
      </w:pPr>
      <w:r>
        <w:rPr>
          <w:rtl w:val="0"/>
        </w:rPr>
        <w:t>Лукьянова В</w:t>
      </w:r>
      <w:r>
        <w:rPr>
          <w:rtl w:val="0"/>
        </w:rPr>
        <w:t xml:space="preserve">. </w:t>
      </w:r>
      <w:r>
        <w:rPr>
          <w:rtl w:val="0"/>
        </w:rPr>
        <w:t>Ю</w:t>
      </w:r>
      <w:r>
        <w:rPr>
          <w:rtl w:val="0"/>
        </w:rPr>
        <w:t xml:space="preserve">. </w:t>
      </w:r>
      <w:r>
        <w:rPr>
          <w:rtl w:val="0"/>
        </w:rPr>
        <w:t xml:space="preserve">Миграционные процессы на постсоветском пространстве </w:t>
      </w:r>
      <w:r>
        <w:rPr>
          <w:rtl w:val="0"/>
        </w:rPr>
        <w:t xml:space="preserve">// </w:t>
      </w:r>
      <w:r>
        <w:rPr>
          <w:rtl w:val="0"/>
        </w:rPr>
        <w:t xml:space="preserve">Правовые проблемы формирования межгосударственных объединений </w:t>
      </w:r>
      <w:r>
        <w:rPr>
          <w:rtl w:val="0"/>
        </w:rPr>
        <w:t>(</w:t>
      </w:r>
      <w:r>
        <w:rPr>
          <w:rtl w:val="0"/>
        </w:rPr>
        <w:t>на примере зоны свободной торговли и Таможенного союза ЕврАзЭС</w:t>
      </w:r>
      <w:r>
        <w:rPr>
          <w:rtl w:val="0"/>
        </w:rPr>
        <w:t xml:space="preserve">) / </w:t>
      </w:r>
      <w:r>
        <w:rPr>
          <w:rtl w:val="0"/>
        </w:rPr>
        <w:t>под ред</w:t>
      </w:r>
      <w:r>
        <w:rPr>
          <w:rtl w:val="0"/>
        </w:rPr>
        <w:t xml:space="preserve">. </w:t>
      </w:r>
      <w:r>
        <w:rPr>
          <w:rtl w:val="0"/>
        </w:rPr>
        <w:t>В</w:t>
      </w:r>
      <w:r>
        <w:rPr>
          <w:rtl w:val="0"/>
        </w:rPr>
        <w:t xml:space="preserve">. </w:t>
      </w:r>
      <w:r>
        <w:rPr>
          <w:rtl w:val="0"/>
        </w:rPr>
        <w:t>Ю</w:t>
      </w:r>
      <w:r>
        <w:rPr>
          <w:rtl w:val="0"/>
        </w:rPr>
        <w:t xml:space="preserve">. </w:t>
      </w:r>
      <w:r>
        <w:rPr>
          <w:rtl w:val="0"/>
        </w:rPr>
        <w:t>Лукьяновой</w:t>
      </w:r>
      <w:r>
        <w:rPr>
          <w:rtl w:val="0"/>
        </w:rPr>
        <w:t xml:space="preserve">. </w:t>
      </w:r>
      <w:r>
        <w:rPr>
          <w:rtl w:val="0"/>
        </w:rPr>
        <w:t>М</w:t>
      </w:r>
      <w:r>
        <w:rPr>
          <w:rtl w:val="0"/>
        </w:rPr>
        <w:t xml:space="preserve">., 2012; </w:t>
      </w:r>
      <w:r>
        <w:rPr>
          <w:rtl w:val="0"/>
        </w:rPr>
        <w:t>Зинченко Н</w:t>
      </w:r>
      <w:r>
        <w:rPr>
          <w:rtl w:val="0"/>
        </w:rPr>
        <w:t xml:space="preserve">. </w:t>
      </w:r>
      <w:r>
        <w:rPr>
          <w:rtl w:val="0"/>
        </w:rPr>
        <w:t>Н</w:t>
      </w:r>
      <w:r>
        <w:rPr>
          <w:rtl w:val="0"/>
        </w:rPr>
        <w:t xml:space="preserve">. </w:t>
      </w:r>
      <w:r>
        <w:rPr>
          <w:rtl w:val="0"/>
        </w:rPr>
        <w:t xml:space="preserve">Региональные особенности правового регулировании процессов внешней трудовой миграции </w:t>
      </w:r>
      <w:r>
        <w:rPr>
          <w:rtl w:val="0"/>
        </w:rPr>
        <w:t>(</w:t>
      </w:r>
      <w:r>
        <w:rPr>
          <w:rtl w:val="0"/>
        </w:rPr>
        <w:t xml:space="preserve">на примере стран </w:t>
      </w:r>
      <w:r>
        <w:rPr>
          <w:rtl w:val="0"/>
        </w:rPr>
        <w:t xml:space="preserve">- </w:t>
      </w:r>
      <w:r>
        <w:rPr>
          <w:rtl w:val="0"/>
        </w:rPr>
        <w:t>участниц Содружества Независимых Государств</w:t>
      </w:r>
      <w:r>
        <w:rPr>
          <w:rtl w:val="0"/>
        </w:rPr>
        <w:t xml:space="preserve">) // Lex russica. 2013. </w:t>
      </w:r>
      <w:r>
        <w:rPr>
          <w:rtl w:val="0"/>
        </w:rPr>
        <w:t xml:space="preserve">№ </w:t>
      </w:r>
      <w:r>
        <w:rPr>
          <w:rtl w:val="0"/>
        </w:rPr>
        <w:t xml:space="preserve">9. </w:t>
      </w:r>
      <w:r>
        <w:rPr>
          <w:rtl w:val="0"/>
        </w:rPr>
        <w:t>С</w:t>
      </w:r>
      <w:r>
        <w:rPr>
          <w:rtl w:val="0"/>
        </w:rPr>
        <w:t>. 943-952</w:t>
      </w:r>
    </w:p>
    <w:p>
      <w:pPr>
        <w:pStyle w:val="Основной текст"/>
        <w:numPr>
          <w:ilvl w:val="0"/>
          <w:numId w:val="18"/>
        </w:numPr>
        <w:bidi w:val="0"/>
      </w:pPr>
      <w:r>
        <w:rPr>
          <w:rtl w:val="0"/>
        </w:rPr>
        <w:t>Лушников А</w:t>
      </w:r>
      <w:r>
        <w:rPr>
          <w:rtl w:val="0"/>
        </w:rPr>
        <w:t xml:space="preserve">. </w:t>
      </w:r>
      <w:r>
        <w:rPr>
          <w:rtl w:val="0"/>
        </w:rPr>
        <w:t>М</w:t>
      </w:r>
      <w:r>
        <w:rPr>
          <w:rtl w:val="0"/>
        </w:rPr>
        <w:t xml:space="preserve">. </w:t>
      </w:r>
      <w:r>
        <w:rPr>
          <w:rtl w:val="0"/>
        </w:rPr>
        <w:t xml:space="preserve">Право и экономика </w:t>
      </w:r>
      <w:r>
        <w:rPr>
          <w:rtl w:val="0"/>
        </w:rPr>
        <w:t xml:space="preserve">: </w:t>
      </w:r>
      <w:r>
        <w:rPr>
          <w:rtl w:val="0"/>
        </w:rPr>
        <w:t>монография</w:t>
      </w:r>
      <w:r>
        <w:rPr>
          <w:rtl w:val="0"/>
        </w:rPr>
        <w:t xml:space="preserve">. </w:t>
      </w:r>
      <w:r>
        <w:rPr>
          <w:rtl w:val="0"/>
        </w:rPr>
        <w:t xml:space="preserve">— Москва </w:t>
      </w:r>
      <w:r>
        <w:rPr>
          <w:rtl w:val="0"/>
        </w:rPr>
        <w:t xml:space="preserve">: </w:t>
      </w:r>
      <w:r>
        <w:rPr>
          <w:rtl w:val="0"/>
        </w:rPr>
        <w:t>Проспект</w:t>
      </w:r>
      <w:r>
        <w:rPr>
          <w:rtl w:val="0"/>
        </w:rPr>
        <w:t xml:space="preserve">, 2019. </w:t>
      </w:r>
      <w:r>
        <w:rPr>
          <w:rtl w:val="0"/>
        </w:rPr>
        <w:t xml:space="preserve">— </w:t>
      </w:r>
      <w:r>
        <w:rPr>
          <w:rtl w:val="0"/>
        </w:rPr>
        <w:t xml:space="preserve">192 </w:t>
      </w:r>
      <w:r>
        <w:rPr>
          <w:rtl w:val="0"/>
        </w:rPr>
        <w:t>с</w:t>
      </w:r>
      <w:r>
        <w:rPr>
          <w:rtl w:val="0"/>
        </w:rPr>
        <w:t>.</w:t>
      </w:r>
    </w:p>
    <w:p>
      <w:pPr>
        <w:pStyle w:val="Основной текст"/>
        <w:numPr>
          <w:ilvl w:val="0"/>
          <w:numId w:val="18"/>
        </w:numPr>
        <w:bidi w:val="0"/>
      </w:pPr>
      <w:r>
        <w:rPr>
          <w:rtl w:val="0"/>
        </w:rPr>
        <w:t>Лушников А</w:t>
      </w:r>
      <w:r>
        <w:rPr>
          <w:rtl w:val="0"/>
        </w:rPr>
        <w:t>.</w:t>
      </w:r>
      <w:r>
        <w:rPr>
          <w:rtl w:val="0"/>
        </w:rPr>
        <w:t>М</w:t>
      </w:r>
      <w:r>
        <w:rPr>
          <w:rtl w:val="0"/>
        </w:rPr>
        <w:t xml:space="preserve">., </w:t>
      </w:r>
      <w:r>
        <w:rPr>
          <w:rtl w:val="0"/>
        </w:rPr>
        <w:t>Лушникова М</w:t>
      </w:r>
      <w:r>
        <w:rPr>
          <w:rtl w:val="0"/>
        </w:rPr>
        <w:t>.</w:t>
      </w:r>
      <w:r>
        <w:rPr>
          <w:rtl w:val="0"/>
        </w:rPr>
        <w:t>В</w:t>
      </w:r>
      <w:r>
        <w:rPr>
          <w:rtl w:val="0"/>
        </w:rPr>
        <w:t xml:space="preserve">. </w:t>
      </w:r>
      <w:r>
        <w:rPr>
          <w:rtl w:val="0"/>
        </w:rPr>
        <w:t>Курс трудового права</w:t>
      </w:r>
      <w:r>
        <w:rPr>
          <w:rtl w:val="0"/>
        </w:rPr>
        <w:t xml:space="preserve">: </w:t>
      </w:r>
      <w:r>
        <w:rPr>
          <w:rtl w:val="0"/>
        </w:rPr>
        <w:t>Учебник</w:t>
      </w:r>
      <w:r>
        <w:rPr>
          <w:rtl w:val="0"/>
        </w:rPr>
        <w:t xml:space="preserve">: </w:t>
      </w:r>
      <w:r>
        <w:rPr>
          <w:rtl w:val="0"/>
        </w:rPr>
        <w:t xml:space="preserve">В </w:t>
      </w:r>
      <w:r>
        <w:rPr>
          <w:rtl w:val="0"/>
        </w:rPr>
        <w:t xml:space="preserve">2 </w:t>
      </w:r>
      <w:r>
        <w:rPr>
          <w:rtl w:val="0"/>
        </w:rPr>
        <w:t>т</w:t>
      </w:r>
      <w:r>
        <w:rPr>
          <w:rtl w:val="0"/>
        </w:rPr>
        <w:t xml:space="preserve">. </w:t>
      </w:r>
      <w:r>
        <w:rPr>
          <w:rtl w:val="0"/>
        </w:rPr>
        <w:t>Т</w:t>
      </w:r>
      <w:r>
        <w:rPr>
          <w:rtl w:val="0"/>
        </w:rPr>
        <w:t xml:space="preserve">. 1. </w:t>
      </w:r>
      <w:r>
        <w:rPr>
          <w:rtl w:val="0"/>
        </w:rPr>
        <w:t>Сущность трудового права и история его развития</w:t>
      </w:r>
      <w:r>
        <w:rPr>
          <w:rtl w:val="0"/>
        </w:rPr>
        <w:t xml:space="preserve">. </w:t>
      </w:r>
      <w:r>
        <w:rPr>
          <w:rtl w:val="0"/>
        </w:rPr>
        <w:t>Трудовые права в системе прав человека</w:t>
      </w:r>
      <w:r>
        <w:rPr>
          <w:rtl w:val="0"/>
        </w:rPr>
        <w:t xml:space="preserve">. </w:t>
      </w:r>
      <w:r>
        <w:rPr>
          <w:rtl w:val="0"/>
        </w:rPr>
        <w:t>Общая часть</w:t>
      </w:r>
      <w:r>
        <w:rPr>
          <w:rtl w:val="0"/>
        </w:rPr>
        <w:t xml:space="preserve">. </w:t>
      </w:r>
      <w:r>
        <w:rPr>
          <w:rtl w:val="0"/>
        </w:rPr>
        <w:t xml:space="preserve">– </w:t>
      </w:r>
      <w:r>
        <w:rPr>
          <w:rtl w:val="0"/>
        </w:rPr>
        <w:t>2-</w:t>
      </w:r>
      <w:r>
        <w:rPr>
          <w:rtl w:val="0"/>
        </w:rPr>
        <w:t>е изд</w:t>
      </w:r>
      <w:r>
        <w:rPr>
          <w:rtl w:val="0"/>
        </w:rPr>
        <w:t xml:space="preserve">., </w:t>
      </w:r>
      <w:r>
        <w:rPr>
          <w:rtl w:val="0"/>
        </w:rPr>
        <w:t>перераб</w:t>
      </w:r>
      <w:r>
        <w:rPr>
          <w:rtl w:val="0"/>
        </w:rPr>
        <w:t xml:space="preserve">. </w:t>
      </w:r>
      <w:r>
        <w:rPr>
          <w:rtl w:val="0"/>
        </w:rPr>
        <w:t>и доп</w:t>
      </w:r>
      <w:r>
        <w:rPr>
          <w:rtl w:val="0"/>
        </w:rPr>
        <w:t xml:space="preserve">. </w:t>
      </w:r>
      <w:r>
        <w:rPr>
          <w:rtl w:val="0"/>
        </w:rPr>
        <w:t>– М</w:t>
      </w:r>
      <w:r>
        <w:rPr>
          <w:rtl w:val="0"/>
        </w:rPr>
        <w:t xml:space="preserve">.: </w:t>
      </w:r>
      <w:r>
        <w:rPr>
          <w:rtl w:val="0"/>
        </w:rPr>
        <w:t>Статут</w:t>
      </w:r>
      <w:r>
        <w:rPr>
          <w:rtl w:val="0"/>
        </w:rPr>
        <w:t>, 2009.</w:t>
      </w:r>
    </w:p>
    <w:p>
      <w:pPr>
        <w:pStyle w:val="Основной текст"/>
        <w:numPr>
          <w:ilvl w:val="0"/>
          <w:numId w:val="18"/>
        </w:numPr>
        <w:bidi w:val="0"/>
      </w:pPr>
      <w:r>
        <w:rPr>
          <w:rtl w:val="0"/>
        </w:rPr>
        <w:t>Лушникова М</w:t>
      </w:r>
      <w:r>
        <w:rPr>
          <w:rtl w:val="0"/>
        </w:rPr>
        <w:t>.</w:t>
      </w:r>
      <w:r>
        <w:rPr>
          <w:rtl w:val="0"/>
        </w:rPr>
        <w:t>В</w:t>
      </w:r>
      <w:r>
        <w:rPr>
          <w:rtl w:val="0"/>
        </w:rPr>
        <w:t xml:space="preserve">. </w:t>
      </w:r>
      <w:r>
        <w:rPr>
          <w:rtl w:val="0"/>
        </w:rPr>
        <w:t xml:space="preserve">О единстве </w:t>
      </w:r>
      <w:r>
        <w:rPr>
          <w:rtl w:val="0"/>
        </w:rPr>
        <w:t>(</w:t>
      </w:r>
      <w:r>
        <w:rPr>
          <w:rtl w:val="0"/>
        </w:rPr>
        <w:t>унификации</w:t>
      </w:r>
      <w:r>
        <w:rPr>
          <w:rtl w:val="0"/>
        </w:rPr>
        <w:t xml:space="preserve">, </w:t>
      </w:r>
      <w:r>
        <w:rPr>
          <w:rtl w:val="0"/>
        </w:rPr>
        <w:t>гармонизации</w:t>
      </w:r>
      <w:r>
        <w:rPr>
          <w:rtl w:val="0"/>
        </w:rPr>
        <w:t xml:space="preserve">) </w:t>
      </w:r>
      <w:r>
        <w:rPr>
          <w:rtl w:val="0"/>
        </w:rPr>
        <w:t xml:space="preserve">и дифференциации источников международного трудового права и международного права социального обеспечения </w:t>
      </w:r>
      <w:r>
        <w:rPr>
          <w:rtl w:val="0"/>
        </w:rPr>
        <w:t xml:space="preserve">// </w:t>
      </w:r>
      <w:r>
        <w:rPr>
          <w:rtl w:val="0"/>
        </w:rPr>
        <w:t>Вестник трудового права и права социального обеспечения</w:t>
      </w:r>
      <w:r>
        <w:rPr>
          <w:rtl w:val="0"/>
        </w:rPr>
        <w:t xml:space="preserve">. 2009. </w:t>
      </w:r>
      <w:r>
        <w:rPr>
          <w:rtl w:val="0"/>
        </w:rPr>
        <w:t>Вып</w:t>
      </w:r>
      <w:r>
        <w:rPr>
          <w:rtl w:val="0"/>
        </w:rPr>
        <w:t xml:space="preserve">. 4. </w:t>
      </w:r>
      <w:r>
        <w:rPr>
          <w:rtl w:val="0"/>
        </w:rPr>
        <w:t>С</w:t>
      </w:r>
      <w:r>
        <w:rPr>
          <w:rtl w:val="0"/>
        </w:rPr>
        <w:t>. 41</w:t>
      </w:r>
      <w:r>
        <w:rPr>
          <w:rtl w:val="0"/>
        </w:rPr>
        <w:t>—</w:t>
      </w:r>
      <w:r>
        <w:rPr>
          <w:rtl w:val="0"/>
        </w:rPr>
        <w:t>81.</w:t>
      </w:r>
    </w:p>
    <w:p>
      <w:pPr>
        <w:pStyle w:val="Основной текст"/>
        <w:numPr>
          <w:ilvl w:val="0"/>
          <w:numId w:val="18"/>
        </w:numPr>
        <w:bidi w:val="0"/>
      </w:pPr>
      <w:r>
        <w:rPr>
          <w:rtl w:val="0"/>
        </w:rPr>
        <w:t>Лютов Н</w:t>
      </w:r>
      <w:r>
        <w:rPr>
          <w:rtl w:val="0"/>
        </w:rPr>
        <w:t xml:space="preserve">. </w:t>
      </w:r>
      <w:r>
        <w:rPr>
          <w:rtl w:val="0"/>
        </w:rPr>
        <w:t>Л</w:t>
      </w:r>
      <w:r>
        <w:rPr>
          <w:rtl w:val="0"/>
        </w:rPr>
        <w:t xml:space="preserve">. </w:t>
      </w:r>
      <w:r>
        <w:rPr>
          <w:rtl w:val="0"/>
        </w:rPr>
        <w:t>Коллективные трудовые споры</w:t>
      </w:r>
      <w:r>
        <w:rPr>
          <w:rtl w:val="0"/>
        </w:rPr>
        <w:t xml:space="preserve">: </w:t>
      </w:r>
      <w:r>
        <w:rPr>
          <w:rtl w:val="0"/>
        </w:rPr>
        <w:t>сравнительно</w:t>
      </w:r>
      <w:r>
        <w:rPr>
          <w:rtl w:val="0"/>
        </w:rPr>
        <w:t>-</w:t>
      </w:r>
      <w:r>
        <w:rPr>
          <w:rtl w:val="0"/>
        </w:rPr>
        <w:t>правовой анализ</w:t>
      </w:r>
      <w:r>
        <w:rPr>
          <w:rtl w:val="0"/>
        </w:rPr>
        <w:t xml:space="preserve">. </w:t>
      </w:r>
      <w:r>
        <w:rPr>
          <w:rtl w:val="0"/>
        </w:rPr>
        <w:t>М</w:t>
      </w:r>
      <w:r>
        <w:rPr>
          <w:rtl w:val="0"/>
        </w:rPr>
        <w:t xml:space="preserve">. : </w:t>
      </w:r>
      <w:r>
        <w:rPr>
          <w:rtl w:val="0"/>
        </w:rPr>
        <w:t>ТК Велби</w:t>
      </w:r>
      <w:r>
        <w:rPr>
          <w:rtl w:val="0"/>
        </w:rPr>
        <w:t xml:space="preserve">, </w:t>
      </w:r>
      <w:r>
        <w:rPr>
          <w:rtl w:val="0"/>
        </w:rPr>
        <w:t>Проспект</w:t>
      </w:r>
      <w:r>
        <w:rPr>
          <w:rtl w:val="0"/>
        </w:rPr>
        <w:t xml:space="preserve">, 2007. 256 </w:t>
      </w:r>
      <w:r>
        <w:rPr>
          <w:rtl w:val="0"/>
        </w:rPr>
        <w:t>с</w:t>
      </w:r>
      <w:r>
        <w:rPr>
          <w:rtl w:val="0"/>
        </w:rPr>
        <w:t>.;</w:t>
      </w:r>
    </w:p>
    <w:p>
      <w:pPr>
        <w:pStyle w:val="Основной текст"/>
        <w:numPr>
          <w:ilvl w:val="0"/>
          <w:numId w:val="18"/>
        </w:numPr>
        <w:bidi w:val="0"/>
      </w:pPr>
      <w:r>
        <w:rPr>
          <w:rtl w:val="0"/>
        </w:rPr>
        <w:t>Лютов Н</w:t>
      </w:r>
      <w:r>
        <w:rPr>
          <w:rtl w:val="0"/>
        </w:rPr>
        <w:t xml:space="preserve">. </w:t>
      </w:r>
      <w:r>
        <w:rPr>
          <w:rtl w:val="0"/>
        </w:rPr>
        <w:t>Л</w:t>
      </w:r>
      <w:r>
        <w:rPr>
          <w:rtl w:val="0"/>
        </w:rPr>
        <w:t xml:space="preserve">. </w:t>
      </w:r>
      <w:r>
        <w:rPr>
          <w:rtl w:val="0"/>
        </w:rPr>
        <w:t xml:space="preserve">Эффективность норм международного трудового права </w:t>
      </w:r>
      <w:r>
        <w:rPr>
          <w:rtl w:val="0"/>
        </w:rPr>
        <w:t xml:space="preserve">: </w:t>
      </w:r>
      <w:r>
        <w:rPr>
          <w:rtl w:val="0"/>
        </w:rPr>
        <w:t>монография</w:t>
      </w:r>
      <w:r>
        <w:rPr>
          <w:rtl w:val="0"/>
        </w:rPr>
        <w:t xml:space="preserve">. </w:t>
      </w:r>
      <w:r>
        <w:rPr>
          <w:rtl w:val="0"/>
        </w:rPr>
        <w:t xml:space="preserve">— Москва </w:t>
      </w:r>
      <w:r>
        <w:rPr>
          <w:rtl w:val="0"/>
        </w:rPr>
        <w:t xml:space="preserve">: </w:t>
      </w:r>
      <w:r>
        <w:rPr>
          <w:rtl w:val="0"/>
        </w:rPr>
        <w:t>Проспект</w:t>
      </w:r>
      <w:r>
        <w:rPr>
          <w:rtl w:val="0"/>
        </w:rPr>
        <w:t xml:space="preserve">, 2014. </w:t>
      </w:r>
      <w:r>
        <w:rPr>
          <w:rtl w:val="0"/>
        </w:rPr>
        <w:t xml:space="preserve">— </w:t>
      </w:r>
      <w:r>
        <w:rPr>
          <w:rtl w:val="0"/>
        </w:rPr>
        <w:t xml:space="preserve">328 </w:t>
      </w:r>
      <w:r>
        <w:rPr>
          <w:rtl w:val="0"/>
        </w:rPr>
        <w:t>с</w:t>
      </w:r>
      <w:r>
        <w:rPr>
          <w:rtl w:val="0"/>
        </w:rPr>
        <w:t>.</w:t>
      </w:r>
    </w:p>
    <w:p>
      <w:pPr>
        <w:pStyle w:val="Основной текст"/>
        <w:numPr>
          <w:ilvl w:val="0"/>
          <w:numId w:val="18"/>
        </w:numPr>
        <w:bidi w:val="0"/>
      </w:pPr>
      <w:r>
        <w:rPr>
          <w:rtl w:val="0"/>
        </w:rPr>
        <w:t>Лютов Н</w:t>
      </w:r>
      <w:r>
        <w:rPr>
          <w:rtl w:val="0"/>
        </w:rPr>
        <w:t xml:space="preserve">. </w:t>
      </w:r>
      <w:r>
        <w:rPr>
          <w:rtl w:val="0"/>
        </w:rPr>
        <w:t>Л</w:t>
      </w:r>
      <w:r>
        <w:rPr>
          <w:rtl w:val="0"/>
        </w:rPr>
        <w:t xml:space="preserve">., </w:t>
      </w:r>
      <w:r>
        <w:rPr>
          <w:rtl w:val="0"/>
        </w:rPr>
        <w:t>Войтковская И</w:t>
      </w:r>
      <w:r>
        <w:rPr>
          <w:rtl w:val="0"/>
        </w:rPr>
        <w:t xml:space="preserve">. </w:t>
      </w:r>
      <w:r>
        <w:rPr>
          <w:rtl w:val="0"/>
        </w:rPr>
        <w:t>В</w:t>
      </w:r>
      <w:r>
        <w:rPr>
          <w:rtl w:val="0"/>
        </w:rPr>
        <w:t xml:space="preserve">. </w:t>
      </w:r>
      <w:r>
        <w:rPr>
          <w:rtl w:val="0"/>
        </w:rPr>
        <w:t>Водители такси</w:t>
      </w:r>
      <w:r>
        <w:rPr>
          <w:rtl w:val="0"/>
        </w:rPr>
        <w:t xml:space="preserve">, </w:t>
      </w:r>
      <w:r>
        <w:rPr>
          <w:rtl w:val="0"/>
        </w:rPr>
        <w:t>выполняющие работу через онлайн</w:t>
      </w:r>
      <w:r>
        <w:rPr>
          <w:rtl w:val="0"/>
        </w:rPr>
        <w:t>-</w:t>
      </w:r>
      <w:r>
        <w:rPr>
          <w:rtl w:val="0"/>
        </w:rPr>
        <w:t>платформы</w:t>
      </w:r>
      <w:r>
        <w:rPr>
          <w:rtl w:val="0"/>
        </w:rPr>
        <w:t xml:space="preserve">: </w:t>
      </w:r>
      <w:r>
        <w:rPr>
          <w:rtl w:val="0"/>
        </w:rPr>
        <w:t>каковы правовые последствия «Уберизации» труда</w:t>
      </w:r>
      <w:r>
        <w:rPr>
          <w:rtl w:val="0"/>
        </w:rPr>
        <w:t xml:space="preserve">? // </w:t>
      </w:r>
      <w:r>
        <w:rPr>
          <w:rtl w:val="0"/>
        </w:rPr>
        <w:t>Актуальные проблемы российского права</w:t>
      </w:r>
      <w:r>
        <w:rPr>
          <w:rtl w:val="0"/>
        </w:rPr>
        <w:t xml:space="preserve">. 2020. </w:t>
      </w:r>
      <w:r>
        <w:rPr>
          <w:rtl w:val="0"/>
        </w:rPr>
        <w:t>№</w:t>
      </w:r>
      <w:r>
        <w:rPr>
          <w:rtl w:val="0"/>
        </w:rPr>
        <w:t>6 (115).</w:t>
      </w:r>
    </w:p>
    <w:p>
      <w:pPr>
        <w:pStyle w:val="Основной текст"/>
        <w:numPr>
          <w:ilvl w:val="0"/>
          <w:numId w:val="18"/>
        </w:numPr>
        <w:bidi w:val="0"/>
      </w:pPr>
      <w:r>
        <w:rPr>
          <w:rtl w:val="0"/>
        </w:rPr>
        <w:t>Лютов Н</w:t>
      </w:r>
      <w:r>
        <w:rPr>
          <w:rtl w:val="0"/>
        </w:rPr>
        <w:t xml:space="preserve">. </w:t>
      </w:r>
      <w:r>
        <w:rPr>
          <w:rtl w:val="0"/>
        </w:rPr>
        <w:t>Л</w:t>
      </w:r>
      <w:r>
        <w:rPr>
          <w:rtl w:val="0"/>
        </w:rPr>
        <w:t xml:space="preserve">., </w:t>
      </w:r>
      <w:r>
        <w:rPr>
          <w:rtl w:val="0"/>
        </w:rPr>
        <w:t>Герасимова Е</w:t>
      </w:r>
      <w:r>
        <w:rPr>
          <w:rtl w:val="0"/>
        </w:rPr>
        <w:t xml:space="preserve">. </w:t>
      </w:r>
      <w:r>
        <w:rPr>
          <w:rtl w:val="0"/>
        </w:rPr>
        <w:t>С</w:t>
      </w:r>
      <w:r>
        <w:rPr>
          <w:rtl w:val="0"/>
        </w:rPr>
        <w:t xml:space="preserve">. </w:t>
      </w:r>
      <w:r>
        <w:rPr>
          <w:rtl w:val="0"/>
        </w:rPr>
        <w:t>Международные трудовые стандарты и российское трудовое законодательство</w:t>
      </w:r>
      <w:r>
        <w:rPr>
          <w:rtl w:val="0"/>
        </w:rPr>
        <w:t xml:space="preserve">. </w:t>
      </w:r>
      <w:r>
        <w:rPr>
          <w:rtl w:val="0"/>
        </w:rPr>
        <w:t>М</w:t>
      </w:r>
      <w:r>
        <w:rPr>
          <w:rtl w:val="0"/>
        </w:rPr>
        <w:t xml:space="preserve">. : </w:t>
      </w:r>
      <w:r>
        <w:rPr>
          <w:rtl w:val="0"/>
        </w:rPr>
        <w:t>АНО «Центр социально</w:t>
      </w:r>
      <w:r>
        <w:rPr>
          <w:rtl w:val="0"/>
        </w:rPr>
        <w:t>-</w:t>
      </w:r>
      <w:r>
        <w:rPr>
          <w:rtl w:val="0"/>
        </w:rPr>
        <w:t>трудовых прав»</w:t>
      </w:r>
      <w:r>
        <w:rPr>
          <w:rtl w:val="0"/>
        </w:rPr>
        <w:t xml:space="preserve">, 2015. 190 </w:t>
      </w:r>
      <w:r>
        <w:rPr>
          <w:rtl w:val="0"/>
        </w:rPr>
        <w:t>с</w:t>
      </w:r>
      <w:r>
        <w:rPr>
          <w:rtl w:val="0"/>
        </w:rPr>
        <w:t>.</w:t>
      </w:r>
    </w:p>
    <w:p>
      <w:pPr>
        <w:pStyle w:val="Основной текст"/>
        <w:numPr>
          <w:ilvl w:val="0"/>
          <w:numId w:val="18"/>
        </w:numPr>
        <w:bidi w:val="0"/>
      </w:pPr>
      <w:r>
        <w:rPr>
          <w:rtl w:val="0"/>
        </w:rPr>
        <w:t>Мареева С</w:t>
      </w:r>
      <w:r>
        <w:rPr>
          <w:rtl w:val="0"/>
        </w:rPr>
        <w:t xml:space="preserve">. </w:t>
      </w:r>
      <w:r>
        <w:rPr>
          <w:rtl w:val="0"/>
        </w:rPr>
        <w:t>В</w:t>
      </w:r>
      <w:r>
        <w:rPr>
          <w:rtl w:val="0"/>
        </w:rPr>
        <w:t xml:space="preserve">. </w:t>
      </w:r>
      <w:r>
        <w:rPr>
          <w:rtl w:val="0"/>
        </w:rPr>
        <w:t xml:space="preserve">Монетарное неравенство в России в социологическом измерении </w:t>
      </w:r>
      <w:r>
        <w:rPr>
          <w:rtl w:val="0"/>
        </w:rPr>
        <w:t xml:space="preserve">// </w:t>
      </w:r>
      <w:r>
        <w:rPr>
          <w:rtl w:val="0"/>
        </w:rPr>
        <w:t>Вестник Института социологии</w:t>
      </w:r>
      <w:r>
        <w:rPr>
          <w:rtl w:val="0"/>
        </w:rPr>
        <w:t xml:space="preserve">. 2020. </w:t>
      </w:r>
      <w:r>
        <w:rPr>
          <w:rtl w:val="0"/>
        </w:rPr>
        <w:t xml:space="preserve">Том </w:t>
      </w:r>
      <w:r>
        <w:rPr>
          <w:rtl w:val="0"/>
        </w:rPr>
        <w:t xml:space="preserve">11. </w:t>
      </w:r>
      <w:r>
        <w:rPr>
          <w:rtl w:val="0"/>
        </w:rPr>
        <w:t xml:space="preserve">№ </w:t>
      </w:r>
      <w:r>
        <w:rPr>
          <w:rtl w:val="0"/>
        </w:rPr>
        <w:t>3. C. 78-98.</w:t>
      </w:r>
    </w:p>
    <w:p>
      <w:pPr>
        <w:pStyle w:val="Основной текст"/>
        <w:numPr>
          <w:ilvl w:val="0"/>
          <w:numId w:val="18"/>
        </w:numPr>
        <w:bidi w:val="0"/>
      </w:pPr>
      <w:r>
        <w:rPr>
          <w:rtl w:val="0"/>
        </w:rPr>
        <w:t>Морозов П</w:t>
      </w:r>
      <w:r>
        <w:rPr>
          <w:rtl w:val="0"/>
        </w:rPr>
        <w:t xml:space="preserve">. </w:t>
      </w:r>
      <w:r>
        <w:rPr>
          <w:rtl w:val="0"/>
        </w:rPr>
        <w:t>Е</w:t>
      </w:r>
      <w:r>
        <w:rPr>
          <w:rtl w:val="0"/>
        </w:rPr>
        <w:t xml:space="preserve">., </w:t>
      </w:r>
      <w:r>
        <w:rPr>
          <w:rtl w:val="0"/>
        </w:rPr>
        <w:t>Чанышев А</w:t>
      </w:r>
      <w:r>
        <w:rPr>
          <w:rtl w:val="0"/>
        </w:rPr>
        <w:t xml:space="preserve">. </w:t>
      </w:r>
      <w:r>
        <w:rPr>
          <w:rtl w:val="0"/>
        </w:rPr>
        <w:t>С</w:t>
      </w:r>
      <w:r>
        <w:rPr>
          <w:rtl w:val="0"/>
        </w:rPr>
        <w:t xml:space="preserve">. </w:t>
      </w:r>
      <w:r>
        <w:rPr>
          <w:rtl w:val="0"/>
        </w:rPr>
        <w:t xml:space="preserve">Международное трудовое право </w:t>
      </w:r>
      <w:r>
        <w:rPr>
          <w:rtl w:val="0"/>
        </w:rPr>
        <w:t xml:space="preserve">: </w:t>
      </w:r>
      <w:r>
        <w:rPr>
          <w:rtl w:val="0"/>
        </w:rPr>
        <w:t>учебник</w:t>
      </w:r>
      <w:r>
        <w:rPr>
          <w:rtl w:val="0"/>
        </w:rPr>
        <w:t xml:space="preserve">. </w:t>
      </w:r>
      <w:r>
        <w:rPr>
          <w:rtl w:val="0"/>
        </w:rPr>
        <w:t xml:space="preserve">— Москва </w:t>
      </w:r>
      <w:r>
        <w:rPr>
          <w:rtl w:val="0"/>
        </w:rPr>
        <w:t xml:space="preserve">: </w:t>
      </w:r>
      <w:r>
        <w:rPr>
          <w:rtl w:val="0"/>
        </w:rPr>
        <w:t>Проспект</w:t>
      </w:r>
      <w:r>
        <w:rPr>
          <w:rtl w:val="0"/>
        </w:rPr>
        <w:t xml:space="preserve">, 2017. </w:t>
      </w:r>
      <w:r>
        <w:rPr>
          <w:rtl w:val="0"/>
        </w:rPr>
        <w:t xml:space="preserve">— </w:t>
      </w:r>
      <w:r>
        <w:rPr>
          <w:rtl w:val="0"/>
        </w:rPr>
        <w:t xml:space="preserve">336 </w:t>
      </w:r>
      <w:r>
        <w:rPr>
          <w:rtl w:val="0"/>
        </w:rPr>
        <w:t>с</w:t>
      </w:r>
      <w:r>
        <w:rPr>
          <w:rtl w:val="0"/>
        </w:rPr>
        <w:t>.</w:t>
      </w:r>
    </w:p>
    <w:p>
      <w:pPr>
        <w:pStyle w:val="Основной текст"/>
        <w:numPr>
          <w:ilvl w:val="0"/>
          <w:numId w:val="18"/>
        </w:numPr>
        <w:bidi w:val="0"/>
      </w:pPr>
      <w:r>
        <w:rPr>
          <w:rtl w:val="0"/>
        </w:rPr>
        <w:t>Морозова Т</w:t>
      </w:r>
      <w:r>
        <w:rPr>
          <w:rtl w:val="0"/>
        </w:rPr>
        <w:t xml:space="preserve">. </w:t>
      </w:r>
      <w:r>
        <w:rPr>
          <w:rtl w:val="0"/>
        </w:rPr>
        <w:t>Бизнес пожаловался в Минтруд на штрафы из</w:t>
      </w:r>
      <w:r>
        <w:rPr>
          <w:rtl w:val="0"/>
        </w:rPr>
        <w:t>-</w:t>
      </w:r>
      <w:r>
        <w:rPr>
          <w:rtl w:val="0"/>
        </w:rPr>
        <w:t xml:space="preserve">за найма самозанятых </w:t>
      </w:r>
      <w:r>
        <w:rPr>
          <w:rtl w:val="0"/>
        </w:rPr>
        <w:t xml:space="preserve">// </w:t>
      </w:r>
      <w:r>
        <w:rPr>
          <w:rtl w:val="0"/>
        </w:rPr>
        <w:t>Ведомости</w:t>
      </w:r>
      <w:r>
        <w:rPr>
          <w:rtl w:val="0"/>
        </w:rPr>
        <w:t xml:space="preserve">. 2020. 29 </w:t>
      </w:r>
      <w:r>
        <w:rPr>
          <w:rtl w:val="0"/>
        </w:rPr>
        <w:t>июля</w:t>
      </w:r>
    </w:p>
    <w:p>
      <w:pPr>
        <w:pStyle w:val="Основной текст"/>
        <w:numPr>
          <w:ilvl w:val="0"/>
          <w:numId w:val="18"/>
        </w:numPr>
        <w:bidi w:val="0"/>
      </w:pPr>
      <w:r>
        <w:rPr>
          <w:rtl w:val="0"/>
        </w:rPr>
        <w:t>Н</w:t>
      </w:r>
      <w:r>
        <w:rPr>
          <w:rtl w:val="0"/>
        </w:rPr>
        <w:t>.</w:t>
      </w:r>
      <w:r>
        <w:rPr>
          <w:rtl w:val="0"/>
        </w:rPr>
        <w:t>Л</w:t>
      </w:r>
      <w:r>
        <w:rPr>
          <w:rtl w:val="0"/>
        </w:rPr>
        <w:t xml:space="preserve">. </w:t>
      </w:r>
      <w:r>
        <w:rPr>
          <w:rtl w:val="0"/>
        </w:rPr>
        <w:t xml:space="preserve">Лютов Нормы </w:t>
      </w:r>
      <w:r>
        <w:rPr>
          <w:rtl w:val="0"/>
        </w:rPr>
        <w:t xml:space="preserve">Jus Cogens </w:t>
      </w:r>
      <w:r>
        <w:rPr>
          <w:rtl w:val="0"/>
        </w:rPr>
        <w:t>и международное трудовое право</w:t>
      </w:r>
      <w:r>
        <w:rPr>
          <w:rtl w:val="0"/>
        </w:rPr>
        <w:t>. // Lex Russica (</w:t>
      </w:r>
      <w:r>
        <w:rPr>
          <w:rtl w:val="0"/>
        </w:rPr>
        <w:t>Русский Закон</w:t>
      </w:r>
      <w:r>
        <w:rPr>
          <w:rtl w:val="0"/>
        </w:rPr>
        <w:t xml:space="preserve">). </w:t>
      </w:r>
      <w:r>
        <w:rPr>
          <w:rtl w:val="0"/>
        </w:rPr>
        <w:t xml:space="preserve">— </w:t>
      </w:r>
      <w:r>
        <w:rPr>
          <w:rtl w:val="0"/>
        </w:rPr>
        <w:t xml:space="preserve">2013. </w:t>
      </w:r>
      <w:r>
        <w:rPr>
          <w:rtl w:val="0"/>
        </w:rPr>
        <w:t xml:space="preserve">— № </w:t>
      </w:r>
      <w:r>
        <w:rPr>
          <w:rtl w:val="0"/>
        </w:rPr>
        <w:t>5.</w:t>
      </w:r>
    </w:p>
    <w:p>
      <w:pPr>
        <w:pStyle w:val="Основной текст"/>
        <w:numPr>
          <w:ilvl w:val="0"/>
          <w:numId w:val="18"/>
        </w:numPr>
        <w:bidi w:val="0"/>
      </w:pPr>
      <w:r>
        <w:rPr>
          <w:rtl w:val="0"/>
        </w:rPr>
        <w:t>Надирова А</w:t>
      </w:r>
      <w:r>
        <w:rPr>
          <w:rtl w:val="0"/>
        </w:rPr>
        <w:t xml:space="preserve">. </w:t>
      </w:r>
      <w:r>
        <w:rPr>
          <w:rtl w:val="0"/>
        </w:rPr>
        <w:t>К</w:t>
      </w:r>
      <w:r>
        <w:rPr>
          <w:rtl w:val="0"/>
        </w:rPr>
        <w:t xml:space="preserve">. </w:t>
      </w:r>
      <w:r>
        <w:rPr>
          <w:rtl w:val="0"/>
        </w:rPr>
        <w:t>Новый Трудовой кодекс Республики Казахстан</w:t>
      </w:r>
      <w:r>
        <w:rPr>
          <w:rtl w:val="0"/>
        </w:rPr>
        <w:t xml:space="preserve">: </w:t>
      </w:r>
      <w:r>
        <w:rPr>
          <w:rtl w:val="0"/>
        </w:rPr>
        <w:t xml:space="preserve">концепция и проблемы применения его норм </w:t>
      </w:r>
      <w:r>
        <w:rPr>
          <w:rtl w:val="0"/>
        </w:rPr>
        <w:t xml:space="preserve">// </w:t>
      </w:r>
      <w:r>
        <w:rPr>
          <w:rtl w:val="0"/>
        </w:rPr>
        <w:t>Трудовое и социальное право</w:t>
      </w:r>
      <w:r>
        <w:rPr>
          <w:rtl w:val="0"/>
        </w:rPr>
        <w:t xml:space="preserve">. 2016. </w:t>
      </w:r>
      <w:r>
        <w:rPr>
          <w:rtl w:val="0"/>
        </w:rPr>
        <w:t xml:space="preserve">№ </w:t>
      </w:r>
      <w:r>
        <w:rPr>
          <w:rtl w:val="0"/>
        </w:rPr>
        <w:t xml:space="preserve">1. </w:t>
      </w:r>
      <w:r>
        <w:rPr>
          <w:rtl w:val="0"/>
        </w:rPr>
        <w:t>С</w:t>
      </w:r>
      <w:r>
        <w:rPr>
          <w:rtl w:val="0"/>
        </w:rPr>
        <w:t>. 36</w:t>
      </w:r>
      <w:r>
        <w:rPr>
          <w:rtl w:val="0"/>
        </w:rPr>
        <w:t>–</w:t>
      </w:r>
      <w:r>
        <w:rPr>
          <w:rtl w:val="0"/>
        </w:rPr>
        <w:t>40.</w:t>
      </w:r>
    </w:p>
    <w:p>
      <w:pPr>
        <w:pStyle w:val="Основной текст"/>
        <w:numPr>
          <w:ilvl w:val="0"/>
          <w:numId w:val="18"/>
        </w:numPr>
        <w:bidi w:val="0"/>
      </w:pPr>
      <w:r>
        <w:rPr>
          <w:rtl w:val="0"/>
        </w:rPr>
        <w:t>Насколько богата Россия</w:t>
      </w:r>
      <w:r>
        <w:rPr>
          <w:rtl w:val="0"/>
        </w:rPr>
        <w:t xml:space="preserve">? </w:t>
      </w:r>
      <w:r>
        <w:rPr>
          <w:rtl w:val="0"/>
        </w:rPr>
        <w:t xml:space="preserve">Оценка совокупного уровня благосостояния России в период с </w:t>
      </w:r>
      <w:r>
        <w:rPr>
          <w:rtl w:val="0"/>
        </w:rPr>
        <w:t xml:space="preserve">2000 </w:t>
      </w:r>
      <w:r>
        <w:rPr>
          <w:rtl w:val="0"/>
        </w:rPr>
        <w:t xml:space="preserve">по </w:t>
      </w:r>
      <w:r>
        <w:rPr>
          <w:rtl w:val="0"/>
        </w:rPr>
        <w:t xml:space="preserve">2017 </w:t>
      </w:r>
      <w:r>
        <w:rPr>
          <w:rtl w:val="0"/>
        </w:rPr>
        <w:t>годы</w:t>
      </w:r>
      <w:r>
        <w:rPr>
          <w:rtl w:val="0"/>
        </w:rPr>
        <w:t xml:space="preserve">. 42 </w:t>
      </w:r>
      <w:r>
        <w:rPr>
          <w:rtl w:val="0"/>
        </w:rPr>
        <w:t xml:space="preserve">доклад об экономике России </w:t>
      </w:r>
      <w:r>
        <w:rPr>
          <w:rtl w:val="0"/>
        </w:rPr>
        <w:t>(</w:t>
      </w:r>
      <w:r>
        <w:rPr>
          <w:rtl w:val="0"/>
        </w:rPr>
        <w:t xml:space="preserve">декабрь </w:t>
      </w:r>
      <w:r>
        <w:rPr>
          <w:rtl w:val="0"/>
        </w:rPr>
        <w:t xml:space="preserve">2019 </w:t>
      </w:r>
      <w:r>
        <w:rPr>
          <w:rtl w:val="0"/>
        </w:rPr>
        <w:t>г</w:t>
      </w:r>
      <w:r>
        <w:rPr>
          <w:rtl w:val="0"/>
        </w:rPr>
        <w:t xml:space="preserve">.) / </w:t>
      </w:r>
      <w:r>
        <w:rPr>
          <w:rtl w:val="0"/>
        </w:rPr>
        <w:t>Апурва Санги</w:t>
      </w:r>
      <w:r>
        <w:rPr>
          <w:rtl w:val="0"/>
        </w:rPr>
        <w:t xml:space="preserve">, </w:t>
      </w:r>
      <w:r>
        <w:rPr>
          <w:rtl w:val="0"/>
        </w:rPr>
        <w:t>Гленн</w:t>
      </w:r>
      <w:r>
        <w:rPr>
          <w:rtl w:val="0"/>
        </w:rPr>
        <w:t>-</w:t>
      </w:r>
      <w:r>
        <w:rPr>
          <w:rtl w:val="0"/>
        </w:rPr>
        <w:t>Мари Ланг</w:t>
      </w:r>
      <w:r>
        <w:rPr>
          <w:rtl w:val="0"/>
        </w:rPr>
        <w:t xml:space="preserve">, </w:t>
      </w:r>
      <w:r>
        <w:rPr>
          <w:rtl w:val="0"/>
        </w:rPr>
        <w:t>Эстер Наикал</w:t>
      </w:r>
      <w:r>
        <w:rPr>
          <w:rtl w:val="0"/>
        </w:rPr>
        <w:t xml:space="preserve">, </w:t>
      </w:r>
      <w:r>
        <w:rPr>
          <w:rtl w:val="0"/>
        </w:rPr>
        <w:t>Ольга Емельянова</w:t>
      </w:r>
      <w:r>
        <w:rPr>
          <w:rtl w:val="0"/>
        </w:rPr>
        <w:t xml:space="preserve">, </w:t>
      </w:r>
      <w:r>
        <w:rPr>
          <w:rtl w:val="0"/>
        </w:rPr>
        <w:t>Владислава Немова</w:t>
      </w:r>
      <w:r>
        <w:rPr>
          <w:rtl w:val="0"/>
        </w:rPr>
        <w:t xml:space="preserve">. // </w:t>
      </w:r>
      <w:r>
        <w:rPr>
          <w:rtl w:val="0"/>
        </w:rPr>
        <w:t>Официальный сайт Всемирного банка</w:t>
      </w:r>
      <w:r>
        <w:rPr>
          <w:rtl w:val="0"/>
        </w:rPr>
        <w:t>. URL : http://documents.worldbank.org/curated/en/782731577724536539/pdf/Weaker-Global-Outlook-Sharpens-Focus-on-Domestic-Reforms.pdf (</w:t>
      </w:r>
      <w:r>
        <w:rPr>
          <w:rtl w:val="0"/>
        </w:rPr>
        <w:t>дата обращения</w:t>
      </w:r>
      <w:r>
        <w:rPr>
          <w:rtl w:val="0"/>
        </w:rPr>
        <w:t xml:space="preserve">: 14.03.2022 </w:t>
      </w:r>
      <w:r>
        <w:rPr>
          <w:rtl w:val="0"/>
        </w:rPr>
        <w:t>г</w:t>
      </w:r>
      <w:r>
        <w:rPr>
          <w:rtl w:val="0"/>
        </w:rPr>
        <w:t>.)</w:t>
      </w:r>
    </w:p>
    <w:p>
      <w:pPr>
        <w:pStyle w:val="Основной текст"/>
        <w:numPr>
          <w:ilvl w:val="0"/>
          <w:numId w:val="18"/>
        </w:numPr>
        <w:bidi w:val="0"/>
      </w:pPr>
      <w:r>
        <w:rPr>
          <w:rtl w:val="0"/>
        </w:rPr>
        <w:t>Нургалиева Е</w:t>
      </w:r>
      <w:r>
        <w:rPr>
          <w:rtl w:val="0"/>
        </w:rPr>
        <w:t xml:space="preserve">. </w:t>
      </w:r>
      <w:r>
        <w:rPr>
          <w:rtl w:val="0"/>
        </w:rPr>
        <w:t>Н</w:t>
      </w:r>
      <w:r>
        <w:rPr>
          <w:rtl w:val="0"/>
        </w:rPr>
        <w:t xml:space="preserve">. </w:t>
      </w:r>
      <w:r>
        <w:rPr>
          <w:rtl w:val="0"/>
        </w:rPr>
        <w:t xml:space="preserve">Проблемы модернизации профсоюзного законодательства в Республике Казахстан </w:t>
      </w:r>
      <w:r>
        <w:rPr>
          <w:rtl w:val="0"/>
        </w:rPr>
        <w:t xml:space="preserve">// </w:t>
      </w:r>
      <w:r>
        <w:rPr>
          <w:rtl w:val="0"/>
        </w:rPr>
        <w:t>Наука и мир</w:t>
      </w:r>
      <w:r>
        <w:rPr>
          <w:rtl w:val="0"/>
        </w:rPr>
        <w:t xml:space="preserve">. 2015. </w:t>
      </w:r>
      <w:r>
        <w:rPr>
          <w:rtl w:val="0"/>
        </w:rPr>
        <w:t xml:space="preserve">№ </w:t>
      </w:r>
      <w:r>
        <w:rPr>
          <w:rtl w:val="0"/>
        </w:rPr>
        <w:t>3</w:t>
      </w:r>
      <w:r>
        <w:rPr>
          <w:rtl w:val="0"/>
        </w:rPr>
        <w:t> </w:t>
      </w:r>
      <w:r>
        <w:rPr>
          <w:rtl w:val="0"/>
        </w:rPr>
        <w:t xml:space="preserve">(19). 113-116 </w:t>
      </w:r>
      <w:r>
        <w:rPr>
          <w:rtl w:val="0"/>
        </w:rPr>
        <w:t>с</w:t>
      </w:r>
      <w:r>
        <w:rPr>
          <w:rtl w:val="0"/>
        </w:rPr>
        <w:t>.</w:t>
      </w:r>
    </w:p>
    <w:p>
      <w:pPr>
        <w:pStyle w:val="Основной текст"/>
        <w:numPr>
          <w:ilvl w:val="0"/>
          <w:numId w:val="18"/>
        </w:numPr>
        <w:bidi w:val="0"/>
      </w:pPr>
      <w:r>
        <w:rPr>
          <w:rtl w:val="0"/>
        </w:rPr>
        <w:t>Островский Л</w:t>
      </w:r>
      <w:r>
        <w:rPr>
          <w:rtl w:val="0"/>
        </w:rPr>
        <w:t xml:space="preserve">. </w:t>
      </w:r>
      <w:r>
        <w:rPr>
          <w:rtl w:val="0"/>
        </w:rPr>
        <w:t>Я</w:t>
      </w:r>
      <w:r>
        <w:rPr>
          <w:rtl w:val="0"/>
        </w:rPr>
        <w:t xml:space="preserve">. </w:t>
      </w:r>
      <w:r>
        <w:rPr>
          <w:rtl w:val="0"/>
        </w:rPr>
        <w:t>Система ТК и ее составные части</w:t>
      </w:r>
      <w:r>
        <w:rPr>
          <w:rtl w:val="0"/>
        </w:rPr>
        <w:t xml:space="preserve">: </w:t>
      </w:r>
      <w:r>
        <w:rPr>
          <w:rtl w:val="0"/>
        </w:rPr>
        <w:t xml:space="preserve">сравнительный анализ концепций ТК Российской Федерации и ТК Республики Беларусь </w:t>
      </w:r>
      <w:r>
        <w:rPr>
          <w:rtl w:val="0"/>
        </w:rPr>
        <w:t xml:space="preserve">// </w:t>
      </w:r>
      <w:r>
        <w:rPr>
          <w:rtl w:val="0"/>
        </w:rPr>
        <w:t>Гарантии реализации прав граждан в сфере труда и социального обеспечения</w:t>
      </w:r>
      <w:r>
        <w:rPr>
          <w:rtl w:val="0"/>
        </w:rPr>
        <w:t xml:space="preserve">. </w:t>
      </w:r>
      <w:r>
        <w:rPr>
          <w:rtl w:val="0"/>
        </w:rPr>
        <w:t>Практика применения трудового законодательства и законодательства о социальном обеспечении</w:t>
      </w:r>
      <w:r>
        <w:rPr>
          <w:rtl w:val="0"/>
        </w:rPr>
        <w:t xml:space="preserve">: </w:t>
      </w:r>
      <w:r>
        <w:rPr>
          <w:rtl w:val="0"/>
        </w:rPr>
        <w:t>матер</w:t>
      </w:r>
      <w:r>
        <w:rPr>
          <w:rtl w:val="0"/>
        </w:rPr>
        <w:t xml:space="preserve">. </w:t>
      </w:r>
      <w:r>
        <w:rPr>
          <w:rtl w:val="0"/>
        </w:rPr>
        <w:t>междунар</w:t>
      </w:r>
      <w:r>
        <w:rPr>
          <w:rtl w:val="0"/>
        </w:rPr>
        <w:t xml:space="preserve">. </w:t>
      </w:r>
      <w:r>
        <w:rPr>
          <w:rtl w:val="0"/>
        </w:rPr>
        <w:t>науч</w:t>
      </w:r>
      <w:r>
        <w:rPr>
          <w:rtl w:val="0"/>
        </w:rPr>
        <w:t>.-</w:t>
      </w:r>
      <w:r>
        <w:rPr>
          <w:rtl w:val="0"/>
        </w:rPr>
        <w:t>практ</w:t>
      </w:r>
      <w:r>
        <w:rPr>
          <w:rtl w:val="0"/>
        </w:rPr>
        <w:t xml:space="preserve">. </w:t>
      </w:r>
      <w:r>
        <w:rPr>
          <w:rtl w:val="0"/>
        </w:rPr>
        <w:t>конф</w:t>
      </w:r>
      <w:r>
        <w:rPr>
          <w:rtl w:val="0"/>
        </w:rPr>
        <w:t xml:space="preserve">. / </w:t>
      </w:r>
      <w:r>
        <w:rPr>
          <w:rtl w:val="0"/>
        </w:rPr>
        <w:t>под ред</w:t>
      </w:r>
      <w:r>
        <w:rPr>
          <w:rtl w:val="0"/>
        </w:rPr>
        <w:t xml:space="preserve">. </w:t>
      </w:r>
      <w:r>
        <w:rPr>
          <w:rtl w:val="0"/>
        </w:rPr>
        <w:t>К</w:t>
      </w:r>
      <w:r>
        <w:rPr>
          <w:rtl w:val="0"/>
        </w:rPr>
        <w:t xml:space="preserve">. </w:t>
      </w:r>
      <w:r>
        <w:rPr>
          <w:rtl w:val="0"/>
        </w:rPr>
        <w:t>Н</w:t>
      </w:r>
      <w:r>
        <w:rPr>
          <w:rtl w:val="0"/>
        </w:rPr>
        <w:t xml:space="preserve">. </w:t>
      </w:r>
      <w:r>
        <w:rPr>
          <w:rtl w:val="0"/>
        </w:rPr>
        <w:t>Гусова</w:t>
      </w:r>
      <w:r>
        <w:rPr>
          <w:rtl w:val="0"/>
        </w:rPr>
        <w:t xml:space="preserve">. </w:t>
      </w:r>
      <w:r>
        <w:rPr>
          <w:rtl w:val="0"/>
        </w:rPr>
        <w:t>М</w:t>
      </w:r>
      <w:r>
        <w:rPr>
          <w:rtl w:val="0"/>
        </w:rPr>
        <w:t xml:space="preserve">.: </w:t>
      </w:r>
      <w:r>
        <w:rPr>
          <w:rtl w:val="0"/>
        </w:rPr>
        <w:t>Проспект</w:t>
      </w:r>
      <w:r>
        <w:rPr>
          <w:rtl w:val="0"/>
        </w:rPr>
        <w:t xml:space="preserve">, 2006. </w:t>
      </w:r>
      <w:r>
        <w:rPr>
          <w:rtl w:val="0"/>
        </w:rPr>
        <w:t>С</w:t>
      </w:r>
      <w:r>
        <w:rPr>
          <w:rtl w:val="0"/>
        </w:rPr>
        <w:t>. 263</w:t>
      </w:r>
      <w:r>
        <w:rPr>
          <w:rtl w:val="0"/>
        </w:rPr>
        <w:t>–</w:t>
      </w:r>
      <w:r>
        <w:rPr>
          <w:rtl w:val="0"/>
        </w:rPr>
        <w:t>267</w:t>
      </w:r>
    </w:p>
    <w:p>
      <w:pPr>
        <w:pStyle w:val="Основной текст"/>
        <w:numPr>
          <w:ilvl w:val="0"/>
          <w:numId w:val="18"/>
        </w:numPr>
        <w:bidi w:val="0"/>
      </w:pPr>
      <w:r>
        <w:rPr>
          <w:rtl w:val="0"/>
        </w:rPr>
        <w:t>Права человека</w:t>
      </w:r>
      <w:r>
        <w:rPr>
          <w:rtl w:val="0"/>
        </w:rPr>
        <w:t xml:space="preserve">: </w:t>
      </w:r>
      <w:r>
        <w:rPr>
          <w:rtl w:val="0"/>
        </w:rPr>
        <w:t>идеи</w:t>
      </w:r>
      <w:r>
        <w:rPr>
          <w:rtl w:val="0"/>
        </w:rPr>
        <w:t xml:space="preserve">, </w:t>
      </w:r>
      <w:r>
        <w:rPr>
          <w:rtl w:val="0"/>
        </w:rPr>
        <w:t>нормы</w:t>
      </w:r>
      <w:r>
        <w:rPr>
          <w:rtl w:val="0"/>
        </w:rPr>
        <w:t xml:space="preserve">, </w:t>
      </w:r>
      <w:r>
        <w:rPr>
          <w:rtl w:val="0"/>
        </w:rPr>
        <w:t xml:space="preserve">реальность </w:t>
      </w:r>
      <w:r>
        <w:rPr>
          <w:rtl w:val="0"/>
        </w:rPr>
        <w:t xml:space="preserve">/ </w:t>
      </w:r>
      <w:r>
        <w:rPr>
          <w:rtl w:val="0"/>
        </w:rPr>
        <w:t>Мюллерсон Р</w:t>
      </w:r>
      <w:r>
        <w:rPr>
          <w:rtl w:val="0"/>
        </w:rPr>
        <w:t>.</w:t>
      </w:r>
      <w:r>
        <w:rPr>
          <w:rtl w:val="0"/>
        </w:rPr>
        <w:t>А</w:t>
      </w:r>
      <w:r>
        <w:rPr>
          <w:rtl w:val="0"/>
        </w:rPr>
        <w:t xml:space="preserve">. - </w:t>
      </w:r>
      <w:r>
        <w:rPr>
          <w:rtl w:val="0"/>
        </w:rPr>
        <w:t>М</w:t>
      </w:r>
      <w:r>
        <w:rPr>
          <w:rtl w:val="0"/>
        </w:rPr>
        <w:t xml:space="preserve">.: </w:t>
      </w:r>
      <w:r>
        <w:rPr>
          <w:rtl w:val="0"/>
        </w:rPr>
        <w:t>Юрид</w:t>
      </w:r>
      <w:r>
        <w:rPr>
          <w:rtl w:val="0"/>
        </w:rPr>
        <w:t xml:space="preserve">. </w:t>
      </w:r>
      <w:r>
        <w:rPr>
          <w:rtl w:val="0"/>
        </w:rPr>
        <w:t>лит</w:t>
      </w:r>
      <w:r>
        <w:rPr>
          <w:rtl w:val="0"/>
        </w:rPr>
        <w:t>., 1991. - 160 c.</w:t>
      </w:r>
    </w:p>
    <w:p>
      <w:pPr>
        <w:pStyle w:val="Основной текст"/>
        <w:numPr>
          <w:ilvl w:val="0"/>
          <w:numId w:val="18"/>
        </w:numPr>
        <w:bidi w:val="0"/>
      </w:pPr>
      <w:r>
        <w:rPr>
          <w:rtl w:val="0"/>
        </w:rPr>
        <w:t xml:space="preserve">Постатейный комментарий к Трудовому кодексу Республики Беларусь </w:t>
      </w:r>
      <w:r>
        <w:rPr>
          <w:rtl w:val="0"/>
        </w:rPr>
        <w:t xml:space="preserve">/ </w:t>
      </w:r>
      <w:r>
        <w:rPr>
          <w:rtl w:val="0"/>
        </w:rPr>
        <w:t>под общ</w:t>
      </w:r>
      <w:r>
        <w:rPr>
          <w:rtl w:val="0"/>
        </w:rPr>
        <w:t xml:space="preserve">. </w:t>
      </w:r>
      <w:r>
        <w:rPr>
          <w:rtl w:val="0"/>
        </w:rPr>
        <w:t xml:space="preserve">П </w:t>
      </w:r>
      <w:r>
        <w:rPr>
          <w:rtl w:val="0"/>
        </w:rPr>
        <w:t xml:space="preserve">63 </w:t>
      </w:r>
      <w:r>
        <w:rPr>
          <w:rtl w:val="0"/>
        </w:rPr>
        <w:t>ред</w:t>
      </w:r>
      <w:r>
        <w:rPr>
          <w:rtl w:val="0"/>
        </w:rPr>
        <w:t xml:space="preserve">. </w:t>
      </w:r>
      <w:r>
        <w:rPr>
          <w:rtl w:val="0"/>
        </w:rPr>
        <w:t>Г</w:t>
      </w:r>
      <w:r>
        <w:rPr>
          <w:rtl w:val="0"/>
        </w:rPr>
        <w:t>.</w:t>
      </w:r>
      <w:r>
        <w:rPr>
          <w:rtl w:val="0"/>
        </w:rPr>
        <w:t>А</w:t>
      </w:r>
      <w:r>
        <w:rPr>
          <w:rtl w:val="0"/>
        </w:rPr>
        <w:t xml:space="preserve">. </w:t>
      </w:r>
      <w:r>
        <w:rPr>
          <w:rtl w:val="0"/>
        </w:rPr>
        <w:t>Василевича</w:t>
      </w:r>
      <w:r>
        <w:rPr>
          <w:rtl w:val="0"/>
        </w:rPr>
        <w:t xml:space="preserve">; </w:t>
      </w:r>
      <w:r>
        <w:rPr>
          <w:rtl w:val="0"/>
        </w:rPr>
        <w:t>редкол</w:t>
      </w:r>
      <w:r>
        <w:rPr>
          <w:rtl w:val="0"/>
        </w:rPr>
        <w:t xml:space="preserve">.: </w:t>
      </w:r>
      <w:r>
        <w:rPr>
          <w:rtl w:val="0"/>
        </w:rPr>
        <w:t>В</w:t>
      </w:r>
      <w:r>
        <w:rPr>
          <w:rtl w:val="0"/>
        </w:rPr>
        <w:t>.</w:t>
      </w:r>
      <w:r>
        <w:rPr>
          <w:rtl w:val="0"/>
        </w:rPr>
        <w:t>Г</w:t>
      </w:r>
      <w:r>
        <w:rPr>
          <w:rtl w:val="0"/>
        </w:rPr>
        <w:t xml:space="preserve">. </w:t>
      </w:r>
      <w:r>
        <w:rPr>
          <w:rtl w:val="0"/>
        </w:rPr>
        <w:t xml:space="preserve">Голованов </w:t>
      </w:r>
      <w:r>
        <w:rPr>
          <w:rtl w:val="0"/>
        </w:rPr>
        <w:t>[</w:t>
      </w:r>
      <w:r>
        <w:rPr>
          <w:rtl w:val="0"/>
        </w:rPr>
        <w:t>и др</w:t>
      </w:r>
      <w:r>
        <w:rPr>
          <w:rtl w:val="0"/>
        </w:rPr>
        <w:t xml:space="preserve">.]. </w:t>
      </w:r>
      <w:r>
        <w:rPr>
          <w:rtl w:val="0"/>
        </w:rPr>
        <w:t xml:space="preserve">— Минск </w:t>
      </w:r>
      <w:r>
        <w:rPr>
          <w:rtl w:val="0"/>
        </w:rPr>
        <w:t xml:space="preserve">: </w:t>
      </w:r>
      <w:r>
        <w:rPr>
          <w:rtl w:val="0"/>
        </w:rPr>
        <w:t>Регистр</w:t>
      </w:r>
      <w:r>
        <w:rPr>
          <w:rtl w:val="0"/>
        </w:rPr>
        <w:t xml:space="preserve">, 2008. </w:t>
      </w:r>
      <w:r>
        <w:rPr>
          <w:rtl w:val="0"/>
        </w:rPr>
        <w:t xml:space="preserve">— </w:t>
      </w:r>
      <w:r>
        <w:rPr>
          <w:rtl w:val="0"/>
        </w:rPr>
        <w:t xml:space="preserve">1024 </w:t>
      </w:r>
      <w:r>
        <w:rPr>
          <w:rtl w:val="0"/>
        </w:rPr>
        <w:t>с</w:t>
      </w:r>
      <w:r>
        <w:rPr>
          <w:rtl w:val="0"/>
        </w:rPr>
        <w:t>.</w:t>
      </w:r>
    </w:p>
    <w:p>
      <w:pPr>
        <w:pStyle w:val="Основной текст"/>
        <w:numPr>
          <w:ilvl w:val="0"/>
          <w:numId w:val="18"/>
        </w:numPr>
        <w:bidi w:val="0"/>
      </w:pPr>
      <w:r>
        <w:rPr>
          <w:rtl w:val="0"/>
        </w:rPr>
        <w:t>Прохорова А</w:t>
      </w:r>
      <w:r>
        <w:rPr>
          <w:rtl w:val="0"/>
        </w:rPr>
        <w:t xml:space="preserve">. </w:t>
      </w:r>
      <w:r>
        <w:rPr>
          <w:rtl w:val="0"/>
        </w:rPr>
        <w:t>Евразийский Союз и будущее миграционной политики России</w:t>
      </w:r>
      <w:r>
        <w:rPr>
          <w:rtl w:val="0"/>
        </w:rPr>
        <w:t xml:space="preserve">. </w:t>
      </w:r>
      <w:r>
        <w:rPr>
          <w:rtl w:val="0"/>
        </w:rPr>
        <w:t xml:space="preserve">Антидискриминационное законодательство как условие успешной евразийской интеграции </w:t>
      </w:r>
      <w:r>
        <w:rPr>
          <w:rtl w:val="0"/>
        </w:rPr>
        <w:t xml:space="preserve">// </w:t>
      </w:r>
      <w:r>
        <w:rPr>
          <w:rtl w:val="0"/>
        </w:rPr>
        <w:t xml:space="preserve">Электронный журнал «Демоскоп </w:t>
      </w:r>
      <w:r>
        <w:rPr>
          <w:rtl w:val="0"/>
        </w:rPr>
        <w:t>Weekly</w:t>
      </w:r>
      <w:r>
        <w:rPr>
          <w:rtl w:val="0"/>
        </w:rPr>
        <w:t>» Института демографии НИУ «Высшая школа экономики»</w:t>
      </w:r>
      <w:r>
        <w:rPr>
          <w:rtl w:val="0"/>
        </w:rPr>
        <w:t xml:space="preserve">. 2012. </w:t>
      </w:r>
      <w:r>
        <w:rPr>
          <w:rtl w:val="0"/>
        </w:rPr>
        <w:t xml:space="preserve">№ </w:t>
      </w:r>
      <w:r>
        <w:rPr>
          <w:rtl w:val="0"/>
        </w:rPr>
        <w:t>513-514.</w:t>
      </w:r>
    </w:p>
    <w:p>
      <w:pPr>
        <w:pStyle w:val="Основной текст"/>
        <w:numPr>
          <w:ilvl w:val="0"/>
          <w:numId w:val="18"/>
        </w:numPr>
        <w:bidi w:val="0"/>
      </w:pPr>
      <w:r>
        <w:rPr>
          <w:rtl w:val="0"/>
        </w:rPr>
        <w:t>Раманкулов К</w:t>
      </w:r>
      <w:r>
        <w:rPr>
          <w:rtl w:val="0"/>
        </w:rPr>
        <w:t xml:space="preserve">. </w:t>
      </w:r>
      <w:r>
        <w:rPr>
          <w:rtl w:val="0"/>
        </w:rPr>
        <w:t>С</w:t>
      </w:r>
      <w:r>
        <w:rPr>
          <w:rtl w:val="0"/>
        </w:rPr>
        <w:t xml:space="preserve">. </w:t>
      </w:r>
      <w:r>
        <w:rPr>
          <w:rtl w:val="0"/>
        </w:rPr>
        <w:t>Кодификации трудового законодательства Кыргызстана</w:t>
      </w:r>
      <w:r>
        <w:rPr>
          <w:rtl w:val="0"/>
        </w:rPr>
        <w:t xml:space="preserve">: </w:t>
      </w:r>
      <w:r>
        <w:rPr>
          <w:rtl w:val="0"/>
        </w:rPr>
        <w:t xml:space="preserve">сравнительная характеристика ТК КР </w:t>
      </w:r>
      <w:r>
        <w:rPr>
          <w:rtl w:val="0"/>
        </w:rPr>
        <w:t xml:space="preserve">1997 </w:t>
      </w:r>
      <w:r>
        <w:rPr>
          <w:rtl w:val="0"/>
        </w:rPr>
        <w:t>г</w:t>
      </w:r>
      <w:r>
        <w:rPr>
          <w:rtl w:val="0"/>
        </w:rPr>
        <w:t xml:space="preserve">. </w:t>
      </w:r>
      <w:r>
        <w:rPr>
          <w:rtl w:val="0"/>
        </w:rPr>
        <w:t xml:space="preserve">и </w:t>
      </w:r>
      <w:r>
        <w:rPr>
          <w:rtl w:val="0"/>
        </w:rPr>
        <w:t xml:space="preserve">2004 </w:t>
      </w:r>
      <w:r>
        <w:rPr>
          <w:rtl w:val="0"/>
        </w:rPr>
        <w:t>г</w:t>
      </w:r>
      <w:r>
        <w:rPr>
          <w:rtl w:val="0"/>
        </w:rPr>
        <w:t xml:space="preserve">. // </w:t>
      </w:r>
      <w:r>
        <w:rPr>
          <w:rtl w:val="0"/>
        </w:rPr>
        <w:t>Международное</w:t>
      </w:r>
      <w:r>
        <w:rPr>
          <w:rtl w:val="0"/>
        </w:rPr>
        <w:t xml:space="preserve">, </w:t>
      </w:r>
      <w:r>
        <w:rPr>
          <w:rtl w:val="0"/>
        </w:rPr>
        <w:t>российское и зарубежное законодательство о труде и социальном обеспечении</w:t>
      </w:r>
      <w:r>
        <w:rPr>
          <w:rtl w:val="0"/>
        </w:rPr>
        <w:t xml:space="preserve">: </w:t>
      </w:r>
      <w:r>
        <w:rPr>
          <w:rtl w:val="0"/>
        </w:rPr>
        <w:t xml:space="preserve">современное состояние </w:t>
      </w:r>
      <w:r>
        <w:rPr>
          <w:rtl w:val="0"/>
        </w:rPr>
        <w:t>(</w:t>
      </w:r>
      <w:r>
        <w:rPr>
          <w:rtl w:val="0"/>
        </w:rPr>
        <w:t>сравнительный анализ</w:t>
      </w:r>
      <w:r>
        <w:rPr>
          <w:rtl w:val="0"/>
        </w:rPr>
        <w:t xml:space="preserve">). </w:t>
      </w:r>
      <w:r>
        <w:rPr>
          <w:rtl w:val="0"/>
        </w:rPr>
        <w:t>Мат</w:t>
      </w:r>
      <w:r>
        <w:rPr>
          <w:rtl w:val="0"/>
        </w:rPr>
        <w:t>-</w:t>
      </w:r>
      <w:r>
        <w:rPr>
          <w:rtl w:val="0"/>
        </w:rPr>
        <w:t xml:space="preserve">лы </w:t>
      </w:r>
      <w:r>
        <w:rPr>
          <w:rtl w:val="0"/>
        </w:rPr>
        <w:t xml:space="preserve">VII </w:t>
      </w:r>
      <w:r>
        <w:rPr>
          <w:rtl w:val="0"/>
        </w:rPr>
        <w:t>международной науч</w:t>
      </w:r>
      <w:r>
        <w:rPr>
          <w:rtl w:val="0"/>
        </w:rPr>
        <w:t>.</w:t>
      </w:r>
      <w:r>
        <w:rPr>
          <w:rtl w:val="0"/>
        </w:rPr>
        <w:t>практич</w:t>
      </w:r>
      <w:r>
        <w:rPr>
          <w:rtl w:val="0"/>
        </w:rPr>
        <w:t xml:space="preserve">. </w:t>
      </w:r>
      <w:r>
        <w:rPr>
          <w:rtl w:val="0"/>
        </w:rPr>
        <w:t xml:space="preserve">конференции </w:t>
      </w:r>
      <w:r>
        <w:rPr>
          <w:rtl w:val="0"/>
        </w:rPr>
        <w:t xml:space="preserve">/ </w:t>
      </w:r>
      <w:r>
        <w:rPr>
          <w:rtl w:val="0"/>
        </w:rPr>
        <w:t>под ред</w:t>
      </w:r>
      <w:r>
        <w:rPr>
          <w:rtl w:val="0"/>
        </w:rPr>
        <w:t xml:space="preserve">. </w:t>
      </w:r>
      <w:r>
        <w:rPr>
          <w:rtl w:val="0"/>
        </w:rPr>
        <w:t>К</w:t>
      </w:r>
      <w:r>
        <w:rPr>
          <w:rtl w:val="0"/>
        </w:rPr>
        <w:t xml:space="preserve">. </w:t>
      </w:r>
      <w:r>
        <w:rPr>
          <w:rtl w:val="0"/>
        </w:rPr>
        <w:t>Н</w:t>
      </w:r>
      <w:r>
        <w:rPr>
          <w:rtl w:val="0"/>
        </w:rPr>
        <w:t xml:space="preserve">. </w:t>
      </w:r>
      <w:r>
        <w:rPr>
          <w:rtl w:val="0"/>
        </w:rPr>
        <w:t>Гусова</w:t>
      </w:r>
      <w:r>
        <w:rPr>
          <w:rtl w:val="0"/>
        </w:rPr>
        <w:t xml:space="preserve">. </w:t>
      </w:r>
      <w:r>
        <w:rPr>
          <w:rtl w:val="0"/>
        </w:rPr>
        <w:t>М</w:t>
      </w:r>
      <w:r>
        <w:rPr>
          <w:rtl w:val="0"/>
        </w:rPr>
        <w:t xml:space="preserve">., 2011. </w:t>
      </w:r>
      <w:r>
        <w:rPr>
          <w:rtl w:val="0"/>
        </w:rPr>
        <w:t>С</w:t>
      </w:r>
      <w:r>
        <w:rPr>
          <w:rtl w:val="0"/>
        </w:rPr>
        <w:t>. 485</w:t>
      </w:r>
      <w:r>
        <w:rPr>
          <w:rtl w:val="0"/>
        </w:rPr>
        <w:t>–</w:t>
      </w:r>
      <w:r>
        <w:rPr>
          <w:rtl w:val="0"/>
        </w:rPr>
        <w:t>491.</w:t>
      </w:r>
    </w:p>
    <w:p>
      <w:pPr>
        <w:pStyle w:val="Основной текст"/>
        <w:numPr>
          <w:ilvl w:val="0"/>
          <w:numId w:val="18"/>
        </w:numPr>
        <w:bidi w:val="0"/>
      </w:pPr>
      <w:r>
        <w:rPr>
          <w:rtl w:val="0"/>
        </w:rPr>
        <w:t>Сафонов В</w:t>
      </w:r>
      <w:r>
        <w:rPr>
          <w:rtl w:val="0"/>
        </w:rPr>
        <w:t xml:space="preserve">. </w:t>
      </w:r>
      <w:r>
        <w:rPr>
          <w:rtl w:val="0"/>
        </w:rPr>
        <w:t>А</w:t>
      </w:r>
      <w:r>
        <w:rPr>
          <w:rtl w:val="0"/>
        </w:rPr>
        <w:t xml:space="preserve">. </w:t>
      </w:r>
      <w:r>
        <w:rPr>
          <w:rtl w:val="0"/>
        </w:rPr>
        <w:t xml:space="preserve">Социальное партнерство </w:t>
      </w:r>
      <w:r>
        <w:rPr>
          <w:rtl w:val="0"/>
        </w:rPr>
        <w:t xml:space="preserve">: </w:t>
      </w:r>
      <w:r>
        <w:rPr>
          <w:rtl w:val="0"/>
        </w:rPr>
        <w:t>учебник для бакалавриата и магистрантуры</w:t>
      </w:r>
      <w:r>
        <w:rPr>
          <w:rtl w:val="0"/>
        </w:rPr>
        <w:t xml:space="preserve">. </w:t>
      </w:r>
      <w:r>
        <w:rPr>
          <w:rtl w:val="0"/>
        </w:rPr>
        <w:t>М</w:t>
      </w:r>
      <w:r>
        <w:rPr>
          <w:rtl w:val="0"/>
        </w:rPr>
        <w:t xml:space="preserve">. : </w:t>
      </w:r>
      <w:r>
        <w:rPr>
          <w:rtl w:val="0"/>
        </w:rPr>
        <w:t>Юрайт</w:t>
      </w:r>
      <w:r>
        <w:rPr>
          <w:rtl w:val="0"/>
        </w:rPr>
        <w:t xml:space="preserve">, 2015. 395 </w:t>
      </w:r>
      <w:r>
        <w:rPr>
          <w:rtl w:val="0"/>
        </w:rPr>
        <w:t>с</w:t>
      </w:r>
      <w:r>
        <w:rPr>
          <w:rtl w:val="0"/>
        </w:rPr>
        <w:t>.</w:t>
      </w:r>
    </w:p>
    <w:p>
      <w:pPr>
        <w:pStyle w:val="Основной текст"/>
        <w:numPr>
          <w:ilvl w:val="0"/>
          <w:numId w:val="18"/>
        </w:numPr>
        <w:bidi w:val="0"/>
      </w:pPr>
      <w:r>
        <w:rPr>
          <w:rtl w:val="0"/>
        </w:rPr>
        <w:t>Сошникова Т</w:t>
      </w:r>
      <w:r>
        <w:rPr>
          <w:rtl w:val="0"/>
        </w:rPr>
        <w:t xml:space="preserve">. </w:t>
      </w:r>
      <w:r>
        <w:rPr>
          <w:rtl w:val="0"/>
        </w:rPr>
        <w:t>А</w:t>
      </w:r>
      <w:r>
        <w:rPr>
          <w:rtl w:val="0"/>
        </w:rPr>
        <w:t xml:space="preserve">. </w:t>
      </w:r>
      <w:r>
        <w:rPr>
          <w:rtl w:val="0"/>
        </w:rPr>
        <w:t>Пути повышения роли профессиональных союзов в современной России</w:t>
      </w:r>
      <w:r>
        <w:rPr>
          <w:rtl w:val="0"/>
        </w:rPr>
        <w:t xml:space="preserve">: </w:t>
      </w:r>
      <w:r>
        <w:rPr>
          <w:rtl w:val="0"/>
        </w:rPr>
        <w:t>монография</w:t>
      </w:r>
      <w:r>
        <w:rPr>
          <w:rtl w:val="0"/>
        </w:rPr>
        <w:t xml:space="preserve">. </w:t>
      </w:r>
      <w:r>
        <w:rPr>
          <w:rtl w:val="0"/>
        </w:rPr>
        <w:t>М</w:t>
      </w:r>
      <w:r>
        <w:rPr>
          <w:rtl w:val="0"/>
        </w:rPr>
        <w:t xml:space="preserve">. : </w:t>
      </w:r>
      <w:r>
        <w:rPr>
          <w:rtl w:val="0"/>
        </w:rPr>
        <w:t>Изд</w:t>
      </w:r>
      <w:r>
        <w:rPr>
          <w:rtl w:val="0"/>
        </w:rPr>
        <w:t>-</w:t>
      </w:r>
      <w:r>
        <w:rPr>
          <w:rtl w:val="0"/>
        </w:rPr>
        <w:t>во Моск</w:t>
      </w:r>
      <w:r>
        <w:rPr>
          <w:rtl w:val="0"/>
        </w:rPr>
        <w:t xml:space="preserve">. </w:t>
      </w:r>
      <w:r>
        <w:rPr>
          <w:rtl w:val="0"/>
        </w:rPr>
        <w:t>гуманит</w:t>
      </w:r>
      <w:r>
        <w:rPr>
          <w:rtl w:val="0"/>
        </w:rPr>
        <w:t xml:space="preserve">. </w:t>
      </w:r>
      <w:r>
        <w:rPr>
          <w:rtl w:val="0"/>
        </w:rPr>
        <w:t>ун</w:t>
      </w:r>
      <w:r>
        <w:rPr>
          <w:rtl w:val="0"/>
        </w:rPr>
        <w:t>-</w:t>
      </w:r>
      <w:r>
        <w:rPr>
          <w:rtl w:val="0"/>
        </w:rPr>
        <w:t>та</w:t>
      </w:r>
      <w:r>
        <w:rPr>
          <w:rtl w:val="0"/>
        </w:rPr>
        <w:t>, 2014. 168 c.</w:t>
      </w:r>
    </w:p>
    <w:p>
      <w:pPr>
        <w:pStyle w:val="Основной текст"/>
        <w:numPr>
          <w:ilvl w:val="0"/>
          <w:numId w:val="18"/>
        </w:numPr>
        <w:bidi w:val="0"/>
      </w:pPr>
      <w:r>
        <w:rPr>
          <w:rtl w:val="0"/>
        </w:rPr>
        <w:t>Томашевский К</w:t>
      </w:r>
      <w:r>
        <w:rPr>
          <w:rtl w:val="0"/>
        </w:rPr>
        <w:t xml:space="preserve">. </w:t>
      </w:r>
      <w:r>
        <w:rPr>
          <w:rtl w:val="0"/>
        </w:rPr>
        <w:t>Л</w:t>
      </w:r>
      <w:r>
        <w:rPr>
          <w:rtl w:val="0"/>
        </w:rPr>
        <w:t xml:space="preserve">. </w:t>
      </w:r>
      <w:r>
        <w:rPr>
          <w:rtl w:val="0"/>
        </w:rPr>
        <w:t xml:space="preserve">История правового регулирования трудовых отношений в Беларуси </w:t>
      </w:r>
      <w:r>
        <w:rPr>
          <w:rtl w:val="0"/>
        </w:rPr>
        <w:t xml:space="preserve">// </w:t>
      </w:r>
      <w:r>
        <w:rPr>
          <w:rtl w:val="0"/>
        </w:rPr>
        <w:t>Правоведение</w:t>
      </w:r>
      <w:r>
        <w:rPr>
          <w:rtl w:val="0"/>
        </w:rPr>
        <w:t xml:space="preserve">. 2006. </w:t>
      </w:r>
      <w:r>
        <w:rPr>
          <w:rtl w:val="0"/>
        </w:rPr>
        <w:t xml:space="preserve">№ </w:t>
      </w:r>
      <w:r>
        <w:rPr>
          <w:rtl w:val="0"/>
        </w:rPr>
        <w:t xml:space="preserve">1. </w:t>
      </w:r>
      <w:r>
        <w:rPr>
          <w:rtl w:val="0"/>
        </w:rPr>
        <w:t>С</w:t>
      </w:r>
      <w:r>
        <w:rPr>
          <w:rtl w:val="0"/>
        </w:rPr>
        <w:t>. 143</w:t>
      </w:r>
      <w:r>
        <w:rPr>
          <w:rtl w:val="0"/>
        </w:rPr>
        <w:t>–</w:t>
      </w:r>
      <w:r>
        <w:rPr>
          <w:rtl w:val="0"/>
        </w:rPr>
        <w:t>158.</w:t>
      </w:r>
    </w:p>
    <w:p>
      <w:pPr>
        <w:pStyle w:val="Основной текст"/>
        <w:numPr>
          <w:ilvl w:val="0"/>
          <w:numId w:val="18"/>
        </w:numPr>
        <w:bidi w:val="0"/>
      </w:pPr>
      <w:r>
        <w:rPr>
          <w:rtl w:val="0"/>
        </w:rPr>
        <w:t>Томашевский К</w:t>
      </w:r>
      <w:r>
        <w:rPr>
          <w:rtl w:val="0"/>
        </w:rPr>
        <w:t xml:space="preserve">. </w:t>
      </w:r>
      <w:r>
        <w:rPr>
          <w:rtl w:val="0"/>
        </w:rPr>
        <w:t>Л</w:t>
      </w:r>
      <w:r>
        <w:rPr>
          <w:rtl w:val="0"/>
        </w:rPr>
        <w:t xml:space="preserve">. </w:t>
      </w:r>
      <w:r>
        <w:rPr>
          <w:rtl w:val="0"/>
        </w:rPr>
        <w:t xml:space="preserve">Источники трудового права государств — членов Евразийского экономического союза </w:t>
      </w:r>
      <w:r>
        <w:rPr>
          <w:rtl w:val="0"/>
        </w:rPr>
        <w:t>(</w:t>
      </w:r>
      <w:r>
        <w:rPr>
          <w:rtl w:val="0"/>
        </w:rPr>
        <w:t>проблемы теории и практики</w:t>
      </w:r>
      <w:r>
        <w:rPr>
          <w:rtl w:val="0"/>
        </w:rPr>
        <w:t xml:space="preserve">) : </w:t>
      </w:r>
      <w:r>
        <w:rPr>
          <w:rtl w:val="0"/>
        </w:rPr>
        <w:t xml:space="preserve">монография </w:t>
      </w:r>
      <w:r>
        <w:rPr>
          <w:rtl w:val="0"/>
        </w:rPr>
        <w:t>/</w:t>
      </w:r>
      <w:r>
        <w:rPr>
          <w:rtl w:val="0"/>
        </w:rPr>
        <w:t>К</w:t>
      </w:r>
      <w:r>
        <w:rPr>
          <w:rtl w:val="0"/>
        </w:rPr>
        <w:t xml:space="preserve">. </w:t>
      </w:r>
      <w:r>
        <w:rPr>
          <w:rtl w:val="0"/>
        </w:rPr>
        <w:t>Л</w:t>
      </w:r>
      <w:r>
        <w:rPr>
          <w:rtl w:val="0"/>
        </w:rPr>
        <w:t xml:space="preserve">. </w:t>
      </w:r>
      <w:r>
        <w:rPr>
          <w:rtl w:val="0"/>
        </w:rPr>
        <w:t>Томашевский</w:t>
      </w:r>
      <w:r>
        <w:rPr>
          <w:rtl w:val="0"/>
        </w:rPr>
        <w:t xml:space="preserve">. </w:t>
      </w:r>
      <w:r>
        <w:rPr>
          <w:rtl w:val="0"/>
        </w:rPr>
        <w:t>— Минск</w:t>
      </w:r>
      <w:r>
        <w:rPr>
          <w:rtl w:val="0"/>
        </w:rPr>
        <w:t xml:space="preserve">: </w:t>
      </w:r>
      <w:r>
        <w:rPr>
          <w:rtl w:val="0"/>
        </w:rPr>
        <w:t>Междунар</w:t>
      </w:r>
      <w:r>
        <w:rPr>
          <w:rtl w:val="0"/>
        </w:rPr>
        <w:t xml:space="preserve">. </w:t>
      </w:r>
      <w:r>
        <w:rPr>
          <w:rtl w:val="0"/>
        </w:rPr>
        <w:t>ун</w:t>
      </w:r>
      <w:r>
        <w:rPr>
          <w:rtl w:val="0"/>
        </w:rPr>
        <w:t>-</w:t>
      </w:r>
      <w:r>
        <w:rPr>
          <w:rtl w:val="0"/>
        </w:rPr>
        <w:t>т «МИТСО»</w:t>
      </w:r>
      <w:r>
        <w:rPr>
          <w:rtl w:val="0"/>
        </w:rPr>
        <w:t xml:space="preserve">, 2017 </w:t>
      </w:r>
      <w:r>
        <w:rPr>
          <w:rtl w:val="0"/>
        </w:rPr>
        <w:t xml:space="preserve">— </w:t>
      </w:r>
      <w:r>
        <w:rPr>
          <w:rtl w:val="0"/>
        </w:rPr>
        <w:t xml:space="preserve">560 </w:t>
      </w:r>
      <w:r>
        <w:rPr>
          <w:rtl w:val="0"/>
        </w:rPr>
        <w:t>с</w:t>
      </w:r>
      <w:r>
        <w:rPr>
          <w:rtl w:val="0"/>
        </w:rPr>
        <w:t>.</w:t>
      </w:r>
    </w:p>
    <w:p>
      <w:pPr>
        <w:pStyle w:val="Основной текст"/>
        <w:numPr>
          <w:ilvl w:val="0"/>
          <w:numId w:val="18"/>
        </w:numPr>
        <w:bidi w:val="0"/>
      </w:pPr>
      <w:r>
        <w:rPr>
          <w:rtl w:val="0"/>
        </w:rPr>
        <w:t>Томашевский К</w:t>
      </w:r>
      <w:r>
        <w:rPr>
          <w:rtl w:val="0"/>
        </w:rPr>
        <w:t xml:space="preserve">. </w:t>
      </w:r>
      <w:r>
        <w:rPr>
          <w:rtl w:val="0"/>
        </w:rPr>
        <w:t>Л</w:t>
      </w:r>
      <w:r>
        <w:rPr>
          <w:rtl w:val="0"/>
        </w:rPr>
        <w:t xml:space="preserve">. </w:t>
      </w:r>
      <w:r>
        <w:rPr>
          <w:rtl w:val="0"/>
        </w:rPr>
        <w:t>Принцип свободы движения рабочей силы в правовых источниках Европейского Союза</w:t>
      </w:r>
      <w:r>
        <w:rPr>
          <w:rtl w:val="0"/>
        </w:rPr>
        <w:t xml:space="preserve">, </w:t>
      </w:r>
      <w:r>
        <w:rPr>
          <w:rtl w:val="0"/>
        </w:rPr>
        <w:t>Совета Европы</w:t>
      </w:r>
      <w:r>
        <w:rPr>
          <w:rtl w:val="0"/>
        </w:rPr>
        <w:t xml:space="preserve">, </w:t>
      </w:r>
      <w:r>
        <w:rPr>
          <w:rtl w:val="0"/>
        </w:rPr>
        <w:t xml:space="preserve">Содружестве Независимых Государств и Евразийском экономическом сообществе </w:t>
      </w:r>
      <w:r>
        <w:rPr>
          <w:rtl w:val="0"/>
        </w:rPr>
        <w:t xml:space="preserve">// </w:t>
      </w:r>
      <w:r>
        <w:rPr>
          <w:rtl w:val="0"/>
        </w:rPr>
        <w:t>Евразийский юридический журнал</w:t>
      </w:r>
      <w:r>
        <w:rPr>
          <w:rtl w:val="0"/>
        </w:rPr>
        <w:t xml:space="preserve">. 2009. </w:t>
      </w:r>
      <w:r>
        <w:rPr>
          <w:rtl w:val="0"/>
        </w:rPr>
        <w:t xml:space="preserve">№ </w:t>
      </w:r>
      <w:r>
        <w:rPr>
          <w:rtl w:val="0"/>
        </w:rPr>
        <w:t xml:space="preserve">8. </w:t>
      </w:r>
      <w:r>
        <w:rPr>
          <w:rtl w:val="0"/>
        </w:rPr>
        <w:t>С</w:t>
      </w:r>
      <w:r>
        <w:rPr>
          <w:rtl w:val="0"/>
        </w:rPr>
        <w:t>. 18-22.</w:t>
      </w:r>
    </w:p>
    <w:p>
      <w:pPr>
        <w:pStyle w:val="Основной текст"/>
        <w:numPr>
          <w:ilvl w:val="0"/>
          <w:numId w:val="18"/>
        </w:numPr>
        <w:bidi w:val="0"/>
      </w:pPr>
      <w:r>
        <w:rPr>
          <w:rtl w:val="0"/>
        </w:rPr>
        <w:t>Томашевский К</w:t>
      </w:r>
      <w:r>
        <w:rPr>
          <w:rtl w:val="0"/>
        </w:rPr>
        <w:t xml:space="preserve">. </w:t>
      </w:r>
      <w:r>
        <w:rPr>
          <w:rtl w:val="0"/>
        </w:rPr>
        <w:t>Л</w:t>
      </w:r>
      <w:r>
        <w:rPr>
          <w:rtl w:val="0"/>
        </w:rPr>
        <w:t xml:space="preserve">. </w:t>
      </w:r>
      <w:r>
        <w:rPr>
          <w:rtl w:val="0"/>
        </w:rPr>
        <w:t>Системы источников трудового права государств</w:t>
      </w:r>
      <w:r>
        <w:rPr>
          <w:rtl w:val="0"/>
        </w:rPr>
        <w:t>-</w:t>
      </w:r>
      <w:r>
        <w:rPr>
          <w:rtl w:val="0"/>
        </w:rPr>
        <w:t>членов ЕАЭС</w:t>
      </w:r>
      <w:r>
        <w:rPr>
          <w:rtl w:val="0"/>
        </w:rPr>
        <w:t xml:space="preserve">: </w:t>
      </w:r>
      <w:r>
        <w:rPr>
          <w:rtl w:val="0"/>
        </w:rPr>
        <w:t>теория и практика</w:t>
      </w:r>
      <w:r>
        <w:rPr>
          <w:rtl w:val="0"/>
        </w:rPr>
        <w:t xml:space="preserve">. 2017 // </w:t>
      </w:r>
      <w:r>
        <w:rPr>
          <w:rtl w:val="0"/>
        </w:rPr>
        <w:t>Официальный сайт Московского государственного юридического университета имени О</w:t>
      </w:r>
      <w:r>
        <w:rPr>
          <w:rtl w:val="0"/>
        </w:rPr>
        <w:t>.</w:t>
      </w:r>
      <w:r>
        <w:rPr>
          <w:rtl w:val="0"/>
        </w:rPr>
        <w:t>Е</w:t>
      </w:r>
      <w:r>
        <w:rPr>
          <w:rtl w:val="0"/>
        </w:rPr>
        <w:t>.</w:t>
      </w:r>
      <w:r>
        <w:rPr>
          <w:rtl w:val="0"/>
        </w:rPr>
        <w:t> Кутафина </w:t>
      </w:r>
      <w:r>
        <w:rPr>
          <w:rtl w:val="0"/>
        </w:rPr>
        <w:t>(</w:t>
      </w:r>
      <w:r>
        <w:rPr>
          <w:rtl w:val="0"/>
        </w:rPr>
        <w:t>МГЮА</w:t>
      </w:r>
      <w:r>
        <w:rPr>
          <w:rtl w:val="0"/>
        </w:rPr>
        <w:t xml:space="preserve">). </w:t>
      </w:r>
      <w:r>
        <w:rPr>
          <w:rtl w:val="0"/>
        </w:rPr>
        <w:t xml:space="preserve">— </w:t>
      </w:r>
      <w:r>
        <w:rPr>
          <w:rtl w:val="0"/>
        </w:rPr>
        <w:t>URL : https://msal.ru/upload/main/00disser/2016/Tomashevskiy/</w:t>
      </w:r>
      <w:r>
        <w:rPr>
          <w:rtl w:val="0"/>
        </w:rPr>
        <w:t>Докт</w:t>
      </w:r>
      <w:r>
        <w:rPr>
          <w:rtl w:val="0"/>
        </w:rPr>
        <w:t>-</w:t>
      </w:r>
      <w:r>
        <w:rPr>
          <w:rtl w:val="0"/>
        </w:rPr>
        <w:t>дисс</w:t>
      </w:r>
      <w:r>
        <w:rPr>
          <w:rtl w:val="0"/>
        </w:rPr>
        <w:t>-</w:t>
      </w:r>
      <w:r>
        <w:rPr>
          <w:rtl w:val="0"/>
        </w:rPr>
        <w:t>Томаш</w:t>
      </w:r>
      <w:r>
        <w:rPr>
          <w:rtl w:val="0"/>
        </w:rPr>
        <w:t>-</w:t>
      </w:r>
      <w:r>
        <w:rPr>
          <w:rtl w:val="0"/>
        </w:rPr>
        <w:t>РФ</w:t>
      </w:r>
      <w:r>
        <w:rPr>
          <w:rtl w:val="0"/>
        </w:rPr>
        <w:t>-2017-</w:t>
      </w:r>
      <w:r>
        <w:rPr>
          <w:rtl w:val="0"/>
        </w:rPr>
        <w:t>печать</w:t>
      </w:r>
      <w:r>
        <w:rPr>
          <w:rtl w:val="0"/>
        </w:rPr>
        <w:t>.pdf (</w:t>
      </w:r>
      <w:r>
        <w:rPr>
          <w:rtl w:val="0"/>
        </w:rPr>
        <w:t xml:space="preserve">дата обращения </w:t>
      </w:r>
      <w:r>
        <w:rPr>
          <w:rtl w:val="0"/>
        </w:rPr>
        <w:t>10.05.2022)</w:t>
      </w:r>
    </w:p>
    <w:p>
      <w:pPr>
        <w:pStyle w:val="Основной текст"/>
        <w:numPr>
          <w:ilvl w:val="0"/>
          <w:numId w:val="18"/>
        </w:numPr>
        <w:bidi w:val="0"/>
      </w:pPr>
      <w:r>
        <w:rPr>
          <w:rtl w:val="0"/>
        </w:rPr>
        <w:t>Томашевский К</w:t>
      </w:r>
      <w:r>
        <w:rPr>
          <w:rtl w:val="0"/>
        </w:rPr>
        <w:t>.</w:t>
      </w:r>
      <w:r>
        <w:rPr>
          <w:rtl w:val="0"/>
        </w:rPr>
        <w:t>Л</w:t>
      </w:r>
      <w:r>
        <w:rPr>
          <w:rtl w:val="0"/>
        </w:rPr>
        <w:t xml:space="preserve">. </w:t>
      </w:r>
      <w:r>
        <w:rPr>
          <w:rtl w:val="0"/>
        </w:rPr>
        <w:t xml:space="preserve">Очерки трудового права </w:t>
      </w:r>
      <w:r>
        <w:rPr>
          <w:rtl w:val="0"/>
        </w:rPr>
        <w:t>(</w:t>
      </w:r>
      <w:r>
        <w:rPr>
          <w:rtl w:val="0"/>
        </w:rPr>
        <w:t>История</w:t>
      </w:r>
      <w:r>
        <w:rPr>
          <w:rtl w:val="0"/>
        </w:rPr>
        <w:t xml:space="preserve">, </w:t>
      </w:r>
      <w:r>
        <w:rPr>
          <w:rtl w:val="0"/>
        </w:rPr>
        <w:t>философия</w:t>
      </w:r>
      <w:r>
        <w:rPr>
          <w:rtl w:val="0"/>
        </w:rPr>
        <w:t xml:space="preserve">, </w:t>
      </w:r>
      <w:r>
        <w:rPr>
          <w:rtl w:val="0"/>
        </w:rPr>
        <w:t>проблемы си</w:t>
      </w:r>
      <w:r>
        <w:rPr>
          <w:rtl w:val="0"/>
        </w:rPr>
        <w:t xml:space="preserve">- </w:t>
      </w:r>
      <w:r>
        <w:rPr>
          <w:rtl w:val="0"/>
        </w:rPr>
        <w:t>стем и источников</w:t>
      </w:r>
      <w:r>
        <w:rPr>
          <w:rtl w:val="0"/>
        </w:rPr>
        <w:t xml:space="preserve">) / </w:t>
      </w:r>
      <w:r>
        <w:rPr>
          <w:rtl w:val="0"/>
        </w:rPr>
        <w:t>К</w:t>
      </w:r>
      <w:r>
        <w:rPr>
          <w:rtl w:val="0"/>
        </w:rPr>
        <w:t xml:space="preserve">. </w:t>
      </w:r>
      <w:r>
        <w:rPr>
          <w:rtl w:val="0"/>
        </w:rPr>
        <w:t>Л</w:t>
      </w:r>
      <w:r>
        <w:rPr>
          <w:rtl w:val="0"/>
        </w:rPr>
        <w:t xml:space="preserve">. </w:t>
      </w:r>
      <w:r>
        <w:rPr>
          <w:rtl w:val="0"/>
        </w:rPr>
        <w:t>Томашевский</w:t>
      </w:r>
      <w:r>
        <w:rPr>
          <w:rtl w:val="0"/>
        </w:rPr>
        <w:t xml:space="preserve">; </w:t>
      </w:r>
      <w:r>
        <w:rPr>
          <w:rtl w:val="0"/>
        </w:rPr>
        <w:t>науч</w:t>
      </w:r>
      <w:r>
        <w:rPr>
          <w:rtl w:val="0"/>
        </w:rPr>
        <w:t xml:space="preserve">. </w:t>
      </w:r>
      <w:r>
        <w:rPr>
          <w:rtl w:val="0"/>
        </w:rPr>
        <w:t>ред</w:t>
      </w:r>
      <w:r>
        <w:rPr>
          <w:rtl w:val="0"/>
        </w:rPr>
        <w:t xml:space="preserve">. </w:t>
      </w:r>
      <w:r>
        <w:rPr>
          <w:rtl w:val="0"/>
        </w:rPr>
        <w:t>О</w:t>
      </w:r>
      <w:r>
        <w:rPr>
          <w:rtl w:val="0"/>
        </w:rPr>
        <w:t xml:space="preserve">. </w:t>
      </w:r>
      <w:r>
        <w:rPr>
          <w:rtl w:val="0"/>
        </w:rPr>
        <w:t>С</w:t>
      </w:r>
      <w:r>
        <w:rPr>
          <w:rtl w:val="0"/>
        </w:rPr>
        <w:t xml:space="preserve">. </w:t>
      </w:r>
      <w:r>
        <w:rPr>
          <w:rtl w:val="0"/>
        </w:rPr>
        <w:t>Ку</w:t>
      </w:r>
      <w:r>
        <w:rPr>
          <w:rtl w:val="0"/>
        </w:rPr>
        <w:t xml:space="preserve">- </w:t>
      </w:r>
      <w:r>
        <w:rPr>
          <w:rtl w:val="0"/>
        </w:rPr>
        <w:t xml:space="preserve">рылева — Минск </w:t>
      </w:r>
      <w:r>
        <w:rPr>
          <w:rtl w:val="0"/>
        </w:rPr>
        <w:t xml:space="preserve">: </w:t>
      </w:r>
      <w:r>
        <w:rPr>
          <w:rtl w:val="0"/>
        </w:rPr>
        <w:t>«Изд</w:t>
      </w:r>
      <w:r>
        <w:rPr>
          <w:rtl w:val="0"/>
        </w:rPr>
        <w:t xml:space="preserve">. </w:t>
      </w:r>
      <w:r>
        <w:rPr>
          <w:rtl w:val="0"/>
        </w:rPr>
        <w:t>центр БГУ»</w:t>
      </w:r>
      <w:r>
        <w:rPr>
          <w:rtl w:val="0"/>
        </w:rPr>
        <w:t xml:space="preserve">, 2009. </w:t>
      </w:r>
      <w:r>
        <w:rPr>
          <w:rtl w:val="0"/>
        </w:rPr>
        <w:t xml:space="preserve">— </w:t>
      </w:r>
      <w:r>
        <w:rPr>
          <w:rtl w:val="0"/>
        </w:rPr>
        <w:t xml:space="preserve">335 </w:t>
      </w:r>
      <w:r>
        <w:rPr>
          <w:rtl w:val="0"/>
        </w:rPr>
        <w:t>с</w:t>
      </w:r>
      <w:r>
        <w:rPr>
          <w:rtl w:val="0"/>
        </w:rPr>
        <w:t>.</w:t>
      </w:r>
    </w:p>
    <w:p>
      <w:pPr>
        <w:pStyle w:val="Основной текст"/>
        <w:numPr>
          <w:ilvl w:val="0"/>
          <w:numId w:val="18"/>
        </w:numPr>
        <w:bidi w:val="0"/>
      </w:pPr>
      <w:r>
        <w:rPr>
          <w:rtl w:val="0"/>
        </w:rPr>
        <w:t>Томашевский Кирилл Леонидович Трудовые кодексы государств</w:t>
      </w:r>
      <w:r>
        <w:rPr>
          <w:rtl w:val="0"/>
        </w:rPr>
        <w:t>-</w:t>
      </w:r>
      <w:r>
        <w:rPr>
          <w:rtl w:val="0"/>
        </w:rPr>
        <w:t xml:space="preserve">членов Евразийского экономического союза и их место в системах трудового законодательства </w:t>
      </w:r>
      <w:r>
        <w:rPr>
          <w:rtl w:val="0"/>
        </w:rPr>
        <w:t xml:space="preserve">// </w:t>
      </w:r>
      <w:r>
        <w:rPr>
          <w:rtl w:val="0"/>
        </w:rPr>
        <w:t>Вестник СПбГУ</w:t>
      </w:r>
      <w:r>
        <w:rPr>
          <w:rtl w:val="0"/>
        </w:rPr>
        <w:t xml:space="preserve">. </w:t>
      </w:r>
      <w:r>
        <w:rPr>
          <w:rtl w:val="0"/>
        </w:rPr>
        <w:t xml:space="preserve">Серия </w:t>
      </w:r>
      <w:r>
        <w:rPr>
          <w:rtl w:val="0"/>
        </w:rPr>
        <w:t xml:space="preserve">14. </w:t>
      </w:r>
      <w:r>
        <w:rPr>
          <w:rtl w:val="0"/>
        </w:rPr>
        <w:t>Право</w:t>
      </w:r>
      <w:r>
        <w:rPr>
          <w:rtl w:val="0"/>
        </w:rPr>
        <w:t xml:space="preserve">. 2017. </w:t>
      </w:r>
      <w:r>
        <w:rPr>
          <w:rtl w:val="0"/>
        </w:rPr>
        <w:t>№</w:t>
      </w:r>
      <w:r>
        <w:rPr>
          <w:rtl w:val="0"/>
        </w:rPr>
        <w:t>2.</w:t>
      </w:r>
    </w:p>
    <w:p>
      <w:pPr>
        <w:pStyle w:val="Основной текст"/>
        <w:numPr>
          <w:ilvl w:val="0"/>
          <w:numId w:val="18"/>
        </w:numPr>
        <w:bidi w:val="0"/>
      </w:pPr>
      <w:r>
        <w:rPr>
          <w:rtl w:val="0"/>
        </w:rPr>
        <w:t>Трудовое право</w:t>
      </w:r>
      <w:r>
        <w:rPr>
          <w:rtl w:val="0"/>
        </w:rPr>
        <w:t xml:space="preserve">: </w:t>
      </w:r>
      <w:r>
        <w:rPr>
          <w:rtl w:val="0"/>
        </w:rPr>
        <w:t xml:space="preserve">национальное и международное измерение </w:t>
      </w:r>
      <w:r>
        <w:rPr>
          <w:rtl w:val="0"/>
        </w:rPr>
        <w:t xml:space="preserve">: </w:t>
      </w:r>
      <w:r>
        <w:rPr>
          <w:rtl w:val="0"/>
        </w:rPr>
        <w:t>монография</w:t>
      </w:r>
      <w:r>
        <w:rPr>
          <w:rtl w:val="0"/>
        </w:rPr>
        <w:t xml:space="preserve">. </w:t>
      </w:r>
      <w:r>
        <w:rPr>
          <w:rtl w:val="0"/>
        </w:rPr>
        <w:t xml:space="preserve">Том </w:t>
      </w:r>
      <w:r>
        <w:rPr>
          <w:rtl w:val="0"/>
        </w:rPr>
        <w:t xml:space="preserve">1: </w:t>
      </w:r>
      <w:r>
        <w:rPr>
          <w:rtl w:val="0"/>
        </w:rPr>
        <w:t xml:space="preserve">Общие проблемы современного трудового права </w:t>
      </w:r>
      <w:r>
        <w:rPr>
          <w:rtl w:val="0"/>
        </w:rPr>
        <w:t xml:space="preserve">/ </w:t>
      </w:r>
      <w:r>
        <w:rPr>
          <w:rtl w:val="0"/>
        </w:rPr>
        <w:t>под ред</w:t>
      </w:r>
      <w:r>
        <w:rPr>
          <w:rtl w:val="0"/>
        </w:rPr>
        <w:t xml:space="preserve">. </w:t>
      </w:r>
      <w:r>
        <w:rPr>
          <w:rtl w:val="0"/>
        </w:rPr>
        <w:t>С</w:t>
      </w:r>
      <w:r>
        <w:rPr>
          <w:rtl w:val="0"/>
        </w:rPr>
        <w:t>.</w:t>
      </w:r>
      <w:r>
        <w:rPr>
          <w:rtl w:val="0"/>
        </w:rPr>
        <w:t>Ю</w:t>
      </w:r>
      <w:r>
        <w:rPr>
          <w:rtl w:val="0"/>
        </w:rPr>
        <w:t xml:space="preserve">. </w:t>
      </w:r>
      <w:r>
        <w:rPr>
          <w:rtl w:val="0"/>
        </w:rPr>
        <w:t>Головиной</w:t>
      </w:r>
      <w:r>
        <w:rPr>
          <w:rtl w:val="0"/>
        </w:rPr>
        <w:t xml:space="preserve">, </w:t>
      </w:r>
      <w:r>
        <w:rPr>
          <w:rtl w:val="0"/>
        </w:rPr>
        <w:t>Н</w:t>
      </w:r>
      <w:r>
        <w:rPr>
          <w:rtl w:val="0"/>
        </w:rPr>
        <w:t>.</w:t>
      </w:r>
      <w:r>
        <w:rPr>
          <w:rtl w:val="0"/>
        </w:rPr>
        <w:t>Л</w:t>
      </w:r>
      <w:r>
        <w:rPr>
          <w:rtl w:val="0"/>
        </w:rPr>
        <w:t xml:space="preserve">. </w:t>
      </w:r>
      <w:r>
        <w:rPr>
          <w:rtl w:val="0"/>
        </w:rPr>
        <w:t>Лютова</w:t>
      </w:r>
      <w:r>
        <w:rPr>
          <w:rtl w:val="0"/>
        </w:rPr>
        <w:t xml:space="preserve">. </w:t>
      </w:r>
      <w:r>
        <w:rPr>
          <w:rtl w:val="0"/>
        </w:rPr>
        <w:t xml:space="preserve">— Москва </w:t>
      </w:r>
      <w:r>
        <w:rPr>
          <w:rtl w:val="0"/>
        </w:rPr>
        <w:t xml:space="preserve">: </w:t>
      </w:r>
      <w:r>
        <w:rPr>
          <w:rtl w:val="0"/>
        </w:rPr>
        <w:t>Норма</w:t>
      </w:r>
      <w:r>
        <w:rPr>
          <w:rtl w:val="0"/>
        </w:rPr>
        <w:t xml:space="preserve">, 2022. </w:t>
      </w:r>
      <w:r>
        <w:rPr>
          <w:rtl w:val="0"/>
        </w:rPr>
        <w:t xml:space="preserve">— </w:t>
      </w:r>
      <w:r>
        <w:rPr>
          <w:rtl w:val="0"/>
        </w:rPr>
        <w:t xml:space="preserve">608 </w:t>
      </w:r>
      <w:r>
        <w:rPr>
          <w:rtl w:val="0"/>
        </w:rPr>
        <w:t>с</w:t>
      </w:r>
      <w:r>
        <w:rPr>
          <w:rtl w:val="0"/>
        </w:rPr>
        <w:t>.;</w:t>
      </w:r>
    </w:p>
    <w:p>
      <w:pPr>
        <w:pStyle w:val="Основной текст"/>
        <w:numPr>
          <w:ilvl w:val="0"/>
          <w:numId w:val="18"/>
        </w:numPr>
        <w:bidi w:val="0"/>
      </w:pPr>
      <w:r>
        <w:rPr>
          <w:rtl w:val="0"/>
        </w:rPr>
        <w:t>Трудовое право</w:t>
      </w:r>
      <w:r>
        <w:rPr>
          <w:rtl w:val="0"/>
        </w:rPr>
        <w:t xml:space="preserve">: </w:t>
      </w:r>
      <w:r>
        <w:rPr>
          <w:rtl w:val="0"/>
        </w:rPr>
        <w:t>национальное и международное измерение</w:t>
      </w:r>
      <w:r>
        <w:rPr>
          <w:rtl w:val="0"/>
        </w:rPr>
        <w:t xml:space="preserve">. </w:t>
      </w:r>
      <w:r>
        <w:rPr>
          <w:rtl w:val="0"/>
        </w:rPr>
        <w:t xml:space="preserve">Том </w:t>
      </w:r>
      <w:r>
        <w:rPr>
          <w:rtl w:val="0"/>
        </w:rPr>
        <w:t xml:space="preserve">2: </w:t>
      </w:r>
      <w:r>
        <w:rPr>
          <w:rtl w:val="0"/>
        </w:rPr>
        <w:t>Трансформация трудовых отношений и проблемы отдельных институтов трудового права</w:t>
      </w:r>
      <w:r>
        <w:rPr>
          <w:rtl w:val="0"/>
        </w:rPr>
        <w:t xml:space="preserve">. </w:t>
      </w:r>
      <w:r>
        <w:rPr>
          <w:rtl w:val="0"/>
        </w:rPr>
        <w:t xml:space="preserve">Нетипичная занятость </w:t>
      </w:r>
      <w:r>
        <w:rPr>
          <w:rtl w:val="0"/>
        </w:rPr>
        <w:t xml:space="preserve">/ </w:t>
      </w:r>
      <w:r>
        <w:rPr>
          <w:rtl w:val="0"/>
        </w:rPr>
        <w:t>под ред</w:t>
      </w:r>
      <w:r>
        <w:rPr>
          <w:rtl w:val="0"/>
        </w:rPr>
        <w:t xml:space="preserve">. </w:t>
      </w:r>
      <w:r>
        <w:rPr>
          <w:rtl w:val="0"/>
        </w:rPr>
        <w:t>С</w:t>
      </w:r>
      <w:r>
        <w:rPr>
          <w:rtl w:val="0"/>
        </w:rPr>
        <w:t>.</w:t>
      </w:r>
      <w:r>
        <w:rPr>
          <w:rtl w:val="0"/>
        </w:rPr>
        <w:t>Ю</w:t>
      </w:r>
      <w:r>
        <w:rPr>
          <w:rtl w:val="0"/>
        </w:rPr>
        <w:t xml:space="preserve">. </w:t>
      </w:r>
      <w:r>
        <w:rPr>
          <w:rtl w:val="0"/>
        </w:rPr>
        <w:t>Головиной</w:t>
      </w:r>
      <w:r>
        <w:rPr>
          <w:rtl w:val="0"/>
        </w:rPr>
        <w:t xml:space="preserve">, </w:t>
      </w:r>
      <w:r>
        <w:rPr>
          <w:rtl w:val="0"/>
        </w:rPr>
        <w:t>Н</w:t>
      </w:r>
      <w:r>
        <w:rPr>
          <w:rtl w:val="0"/>
        </w:rPr>
        <w:t>.</w:t>
      </w:r>
      <w:r>
        <w:rPr>
          <w:rtl w:val="0"/>
        </w:rPr>
        <w:t>Л</w:t>
      </w:r>
      <w:r>
        <w:rPr>
          <w:rtl w:val="0"/>
        </w:rPr>
        <w:t xml:space="preserve">. </w:t>
      </w:r>
      <w:r>
        <w:rPr>
          <w:rtl w:val="0"/>
        </w:rPr>
        <w:t>Лютова</w:t>
      </w:r>
      <w:r>
        <w:rPr>
          <w:rtl w:val="0"/>
        </w:rPr>
        <w:t xml:space="preserve">. </w:t>
      </w:r>
      <w:r>
        <w:rPr>
          <w:rtl w:val="0"/>
        </w:rPr>
        <w:t xml:space="preserve">— Москва </w:t>
      </w:r>
      <w:r>
        <w:rPr>
          <w:rtl w:val="0"/>
        </w:rPr>
        <w:t xml:space="preserve">: </w:t>
      </w:r>
      <w:r>
        <w:rPr>
          <w:rtl w:val="0"/>
        </w:rPr>
        <w:t>Норма</w:t>
      </w:r>
      <w:r>
        <w:rPr>
          <w:rtl w:val="0"/>
        </w:rPr>
        <w:t xml:space="preserve">, 2022. </w:t>
      </w:r>
      <w:r>
        <w:rPr>
          <w:rtl w:val="0"/>
        </w:rPr>
        <w:t xml:space="preserve">— </w:t>
      </w:r>
      <w:r>
        <w:rPr>
          <w:rtl w:val="0"/>
        </w:rPr>
        <w:t xml:space="preserve">568 </w:t>
      </w:r>
      <w:r>
        <w:rPr>
          <w:rtl w:val="0"/>
        </w:rPr>
        <w:t>с</w:t>
      </w:r>
      <w:r>
        <w:rPr>
          <w:rtl w:val="0"/>
        </w:rPr>
        <w:t>.</w:t>
      </w:r>
    </w:p>
    <w:p>
      <w:pPr>
        <w:pStyle w:val="Основной текст"/>
        <w:numPr>
          <w:ilvl w:val="0"/>
          <w:numId w:val="18"/>
        </w:numPr>
        <w:bidi w:val="0"/>
      </w:pPr>
      <w:r>
        <w:rPr>
          <w:rtl w:val="0"/>
        </w:rPr>
        <w:t>Хныкин Г</w:t>
      </w:r>
      <w:r>
        <w:rPr>
          <w:rtl w:val="0"/>
        </w:rPr>
        <w:t xml:space="preserve">. </w:t>
      </w:r>
      <w:r>
        <w:rPr>
          <w:rtl w:val="0"/>
        </w:rPr>
        <w:t>В</w:t>
      </w:r>
      <w:r>
        <w:rPr>
          <w:rtl w:val="0"/>
        </w:rPr>
        <w:t xml:space="preserve">. </w:t>
      </w:r>
      <w:r>
        <w:rPr>
          <w:rtl w:val="0"/>
        </w:rPr>
        <w:t>Локальные нормативные акты трудового права</w:t>
      </w:r>
      <w:r>
        <w:rPr>
          <w:rtl w:val="0"/>
        </w:rPr>
        <w:t xml:space="preserve">. </w:t>
      </w:r>
      <w:r>
        <w:rPr>
          <w:rtl w:val="0"/>
        </w:rPr>
        <w:t>Иваново</w:t>
      </w:r>
      <w:r>
        <w:rPr>
          <w:rtl w:val="0"/>
        </w:rPr>
        <w:t xml:space="preserve">: </w:t>
      </w:r>
      <w:r>
        <w:rPr>
          <w:rtl w:val="0"/>
        </w:rPr>
        <w:t>Иван</w:t>
      </w:r>
      <w:r>
        <w:rPr>
          <w:rtl w:val="0"/>
        </w:rPr>
        <w:t xml:space="preserve">. </w:t>
      </w:r>
      <w:r>
        <w:rPr>
          <w:rtl w:val="0"/>
        </w:rPr>
        <w:t>гос</w:t>
      </w:r>
      <w:r>
        <w:rPr>
          <w:rtl w:val="0"/>
        </w:rPr>
        <w:t xml:space="preserve">. </w:t>
      </w:r>
      <w:r>
        <w:rPr>
          <w:rtl w:val="0"/>
        </w:rPr>
        <w:t>ун</w:t>
      </w:r>
      <w:r>
        <w:rPr>
          <w:rtl w:val="0"/>
        </w:rPr>
        <w:t>-</w:t>
      </w:r>
      <w:r>
        <w:rPr>
          <w:rtl w:val="0"/>
        </w:rPr>
        <w:t>т</w:t>
      </w:r>
      <w:r>
        <w:rPr>
          <w:rtl w:val="0"/>
        </w:rPr>
        <w:t>, 2004;</w:t>
      </w:r>
    </w:p>
    <w:p>
      <w:pPr>
        <w:pStyle w:val="Основной текст"/>
        <w:numPr>
          <w:ilvl w:val="0"/>
          <w:numId w:val="18"/>
        </w:numPr>
        <w:bidi w:val="0"/>
      </w:pPr>
      <w:r>
        <w:rPr>
          <w:rtl w:val="0"/>
        </w:rPr>
        <w:t>Чесалина О</w:t>
      </w:r>
      <w:r>
        <w:rPr>
          <w:rtl w:val="0"/>
        </w:rPr>
        <w:t xml:space="preserve">. </w:t>
      </w:r>
      <w:r>
        <w:rPr>
          <w:rtl w:val="0"/>
        </w:rPr>
        <w:t>В</w:t>
      </w:r>
      <w:r>
        <w:rPr>
          <w:rtl w:val="0"/>
        </w:rPr>
        <w:t xml:space="preserve">. </w:t>
      </w:r>
      <w:r>
        <w:rPr>
          <w:rtl w:val="0"/>
        </w:rPr>
        <w:t>Работа посредством интернет</w:t>
      </w:r>
      <w:r>
        <w:rPr>
          <w:rtl w:val="0"/>
        </w:rPr>
        <w:t>-</w:t>
      </w:r>
      <w:r>
        <w:rPr>
          <w:rtl w:val="0"/>
        </w:rPr>
        <w:t>платформ как вызов трудовому правоотношению</w:t>
      </w:r>
      <w:r>
        <w:rPr>
          <w:rtl w:val="0"/>
        </w:rPr>
        <w:t xml:space="preserve">. </w:t>
      </w:r>
      <w:r>
        <w:rPr>
          <w:rtl w:val="0"/>
        </w:rPr>
        <w:t>С</w:t>
      </w:r>
      <w:r>
        <w:rPr>
          <w:rtl w:val="0"/>
        </w:rPr>
        <w:t>. 12-15</w:t>
      </w:r>
    </w:p>
    <w:p>
      <w:pPr>
        <w:pStyle w:val="Основной текст"/>
        <w:numPr>
          <w:ilvl w:val="0"/>
          <w:numId w:val="18"/>
        </w:numPr>
        <w:bidi w:val="0"/>
      </w:pPr>
      <w:r>
        <w:rPr>
          <w:rtl w:val="0"/>
        </w:rPr>
        <w:t>Чесалина О</w:t>
      </w:r>
      <w:r>
        <w:rPr>
          <w:rtl w:val="0"/>
        </w:rPr>
        <w:t xml:space="preserve">. </w:t>
      </w:r>
      <w:r>
        <w:rPr>
          <w:rtl w:val="0"/>
        </w:rPr>
        <w:t>В</w:t>
      </w:r>
      <w:r>
        <w:rPr>
          <w:rtl w:val="0"/>
        </w:rPr>
        <w:t xml:space="preserve">. </w:t>
      </w:r>
      <w:r>
        <w:rPr>
          <w:rtl w:val="0"/>
        </w:rPr>
        <w:t>Трудоправовые гарантии для лиц</w:t>
      </w:r>
      <w:r>
        <w:rPr>
          <w:rtl w:val="0"/>
        </w:rPr>
        <w:t xml:space="preserve">, </w:t>
      </w:r>
      <w:r>
        <w:rPr>
          <w:rtl w:val="0"/>
        </w:rPr>
        <w:t>занятых посредством онлайн</w:t>
      </w:r>
      <w:r>
        <w:rPr>
          <w:rtl w:val="0"/>
        </w:rPr>
        <w:t>-</w:t>
      </w:r>
      <w:r>
        <w:rPr>
          <w:rtl w:val="0"/>
        </w:rPr>
        <w:t xml:space="preserve">платформ </w:t>
      </w:r>
      <w:r>
        <w:rPr>
          <w:rtl w:val="0"/>
        </w:rPr>
        <w:t xml:space="preserve">// European and Asian Law Review. 2020. </w:t>
      </w:r>
      <w:r>
        <w:rPr>
          <w:rtl w:val="0"/>
        </w:rPr>
        <w:t>№</w:t>
      </w:r>
      <w:r>
        <w:rPr>
          <w:rtl w:val="0"/>
        </w:rPr>
        <w:t>1;</w:t>
      </w:r>
    </w:p>
    <w:p>
      <w:pPr>
        <w:pStyle w:val="Основной текст"/>
        <w:numPr>
          <w:ilvl w:val="0"/>
          <w:numId w:val="18"/>
        </w:numPr>
        <w:bidi w:val="0"/>
      </w:pPr>
      <w:r>
        <w:rPr>
          <w:rtl w:val="0"/>
        </w:rPr>
        <w:t>Чиканова Л</w:t>
      </w:r>
      <w:r>
        <w:rPr>
          <w:rtl w:val="0"/>
        </w:rPr>
        <w:t xml:space="preserve">. </w:t>
      </w:r>
      <w:r>
        <w:rPr>
          <w:rtl w:val="0"/>
        </w:rPr>
        <w:t>А</w:t>
      </w:r>
      <w:r>
        <w:rPr>
          <w:rtl w:val="0"/>
        </w:rPr>
        <w:t xml:space="preserve">., </w:t>
      </w:r>
      <w:r>
        <w:rPr>
          <w:rtl w:val="0"/>
        </w:rPr>
        <w:t>Серегина Л</w:t>
      </w:r>
      <w:r>
        <w:rPr>
          <w:rtl w:val="0"/>
        </w:rPr>
        <w:t xml:space="preserve">. </w:t>
      </w:r>
      <w:r>
        <w:rPr>
          <w:rtl w:val="0"/>
        </w:rPr>
        <w:t>В</w:t>
      </w:r>
      <w:r>
        <w:rPr>
          <w:rtl w:val="0"/>
        </w:rPr>
        <w:t xml:space="preserve">. </w:t>
      </w:r>
      <w:r>
        <w:rPr>
          <w:rtl w:val="0"/>
        </w:rPr>
        <w:t xml:space="preserve">Правовая защита граждан от безработицы в условиях информационных технологических новаций в сфере труда и занятости </w:t>
      </w:r>
      <w:r>
        <w:rPr>
          <w:rtl w:val="0"/>
        </w:rPr>
        <w:t xml:space="preserve">// </w:t>
      </w:r>
      <w:r>
        <w:rPr>
          <w:rtl w:val="0"/>
        </w:rPr>
        <w:t>Право</w:t>
      </w:r>
      <w:r>
        <w:rPr>
          <w:rtl w:val="0"/>
        </w:rPr>
        <w:t xml:space="preserve">. </w:t>
      </w:r>
      <w:r>
        <w:rPr>
          <w:rtl w:val="0"/>
        </w:rPr>
        <w:t>Журнал Высшей школы экономики</w:t>
      </w:r>
      <w:r>
        <w:rPr>
          <w:rtl w:val="0"/>
        </w:rPr>
        <w:t xml:space="preserve">. 2018. </w:t>
      </w:r>
      <w:r>
        <w:rPr>
          <w:rtl w:val="0"/>
        </w:rPr>
        <w:t xml:space="preserve">№ </w:t>
      </w:r>
      <w:r>
        <w:rPr>
          <w:rtl w:val="0"/>
        </w:rPr>
        <w:t>3;</w:t>
      </w:r>
    </w:p>
    <w:p>
      <w:pPr>
        <w:pStyle w:val="Основной текст"/>
        <w:numPr>
          <w:ilvl w:val="0"/>
          <w:numId w:val="18"/>
        </w:numPr>
        <w:bidi w:val="0"/>
      </w:pPr>
      <w:r>
        <w:rPr>
          <w:rtl w:val="0"/>
        </w:rPr>
        <w:t>Alston P., Heenan J. Shrinking the International Labor Code: An Unintended Consequence of the 1998 ILO Declaration on Fundamental Principles and Rights at Work? // New York University Journal of International Law and Politics, Vol. 36, 2004.</w:t>
      </w:r>
    </w:p>
    <w:p>
      <w:pPr>
        <w:pStyle w:val="Основной текст"/>
        <w:numPr>
          <w:ilvl w:val="0"/>
          <w:numId w:val="18"/>
        </w:numPr>
        <w:bidi w:val="0"/>
      </w:pPr>
      <w:r>
        <w:rPr>
          <w:rtl w:val="0"/>
        </w:rPr>
        <w:t>Ben-Israel R. International Labour Standards: The Case of Freedom to Strike. Deventer, Kluwer Law and Taxation Publishers, 1988.</w:t>
      </w:r>
    </w:p>
    <w:p>
      <w:pPr>
        <w:pStyle w:val="Основной текст"/>
        <w:numPr>
          <w:ilvl w:val="0"/>
          <w:numId w:val="18"/>
        </w:numPr>
        <w:bidi w:val="0"/>
      </w:pPr>
      <w:r>
        <w:rPr>
          <w:rtl w:val="0"/>
        </w:rPr>
        <w:t>Ben-Israel R. Introduction to Strikes and Lock-outs: a Comparative Perspective // Strikes and Lock-Outs in Industrialized Market Economies. Bulletin of Comparative Labour Relations, Vol. 29, 1994.</w:t>
      </w:r>
    </w:p>
    <w:p>
      <w:pPr>
        <w:pStyle w:val="Основной текст"/>
        <w:numPr>
          <w:ilvl w:val="0"/>
          <w:numId w:val="18"/>
        </w:numPr>
        <w:bidi w:val="0"/>
      </w:pPr>
      <w:r>
        <w:rPr>
          <w:rtl w:val="0"/>
        </w:rPr>
        <w:t>Berg J., Johnston H. Too Good to Be True? A comment on Hall and Krueger's Analysis of the Labor Marker for Uber's Driver-Partners // ILR Review. 2018. Vol. 72 (1).</w:t>
      </w:r>
    </w:p>
    <w:p>
      <w:pPr>
        <w:pStyle w:val="Основной текст"/>
        <w:numPr>
          <w:ilvl w:val="0"/>
          <w:numId w:val="18"/>
        </w:numPr>
        <w:bidi w:val="0"/>
      </w:pPr>
      <w:r>
        <w:rPr>
          <w:rtl w:val="0"/>
        </w:rPr>
        <w:t xml:space="preserve">Bookmann B. The Ratification of ILO Conventions: A Failure Time Analysis // ZEW Discussion Paper </w:t>
      </w:r>
      <w:r>
        <w:rPr>
          <w:rtl w:val="0"/>
        </w:rPr>
        <w:t>№</w:t>
      </w:r>
      <w:r>
        <w:rPr>
          <w:rtl w:val="0"/>
        </w:rPr>
        <w:t>.00</w:t>
      </w:r>
      <w:r>
        <w:rPr>
          <w:rtl w:val="0"/>
        </w:rPr>
        <w:t>–</w:t>
      </w:r>
      <w:r>
        <w:rPr>
          <w:rtl w:val="0"/>
        </w:rPr>
        <w:t>14. 2000.</w:t>
      </w:r>
    </w:p>
    <w:p>
      <w:pPr>
        <w:pStyle w:val="Основной текст"/>
        <w:numPr>
          <w:ilvl w:val="0"/>
          <w:numId w:val="18"/>
        </w:numPr>
        <w:bidi w:val="0"/>
      </w:pPr>
      <w:r>
        <w:rPr>
          <w:rtl w:val="0"/>
        </w:rPr>
        <w:t>B</w:t>
      </w:r>
      <w:r>
        <w:rPr>
          <w:rtl w:val="0"/>
        </w:rPr>
        <w:t>ö</w:t>
      </w:r>
      <w:r>
        <w:rPr>
          <w:rtl w:val="0"/>
        </w:rPr>
        <w:t>hning W. R. Towards an Index of Core Rights Gaps // Qualitative Indicators of Labour Standards: Comparative Methods and Applications. D. Kucera (ed.). Dordrecht: Springer, 2007.</w:t>
      </w:r>
    </w:p>
    <w:p>
      <w:pPr>
        <w:pStyle w:val="Основной текст"/>
        <w:numPr>
          <w:ilvl w:val="0"/>
          <w:numId w:val="18"/>
        </w:numPr>
        <w:bidi w:val="0"/>
      </w:pPr>
      <w:r>
        <w:rPr>
          <w:rtl w:val="0"/>
        </w:rPr>
        <w:t>Chesalina O. Platform Work as a New Form of Employment: Implications for Labour and Social Law // New Forms of Employment. Current Problems and Future Challenges / J. Wratny, A. Ludera-Ruszel (eds). Springer, 2020.</w:t>
      </w:r>
    </w:p>
    <w:p>
      <w:pPr>
        <w:pStyle w:val="Основной текст"/>
        <w:numPr>
          <w:ilvl w:val="0"/>
          <w:numId w:val="18"/>
        </w:numPr>
        <w:bidi w:val="0"/>
      </w:pPr>
      <w:r>
        <w:rPr>
          <w:rtl w:val="0"/>
        </w:rPr>
        <w:t>Crowdwork. A Comparative Law Perspective / B. Waas, W. Liebman, A. Lyubarsky, K. Katsutoshi (eds). Frankfurt am Main, 2017;</w:t>
      </w:r>
    </w:p>
    <w:p>
      <w:pPr>
        <w:pStyle w:val="Основной текст"/>
        <w:numPr>
          <w:ilvl w:val="0"/>
          <w:numId w:val="18"/>
        </w:numPr>
        <w:bidi w:val="0"/>
      </w:pPr>
      <w:r>
        <w:rPr>
          <w:rtl w:val="0"/>
        </w:rPr>
        <w:t>Delbr</w:t>
      </w:r>
      <w:r>
        <w:rPr>
          <w:rtl w:val="0"/>
        </w:rPr>
        <w:t>ü</w:t>
      </w:r>
      <w:r>
        <w:rPr>
          <w:rtl w:val="0"/>
        </w:rPr>
        <w:t xml:space="preserve">ck, Jost (2001) </w:t>
      </w:r>
      <w:r>
        <w:rPr>
          <w:rtl w:val="0"/>
        </w:rPr>
        <w:t>«</w:t>
      </w:r>
      <w:r>
        <w:rPr>
          <w:rtl w:val="0"/>
        </w:rPr>
        <w:t>Structural Changes in the International System and its Legal Order: International Law in the Era of Globalization</w:t>
      </w:r>
      <w:r>
        <w:rPr>
          <w:rtl w:val="0"/>
        </w:rPr>
        <w:t xml:space="preserve">» </w:t>
      </w:r>
      <w:r>
        <w:rPr>
          <w:rtl w:val="0"/>
        </w:rPr>
        <w:t>11 Schweizerische Zeitschrift f</w:t>
      </w:r>
      <w:r>
        <w:rPr>
          <w:rtl w:val="0"/>
        </w:rPr>
        <w:t>ü</w:t>
      </w:r>
      <w:r>
        <w:rPr>
          <w:rtl w:val="0"/>
        </w:rPr>
        <w:t>r Internationales und Europ</w:t>
      </w:r>
      <w:r>
        <w:rPr>
          <w:rtl w:val="0"/>
        </w:rPr>
        <w:t>ä</w:t>
      </w:r>
      <w:r>
        <w:rPr>
          <w:rtl w:val="0"/>
        </w:rPr>
        <w:t>isches Recht</w:t>
      </w:r>
    </w:p>
    <w:p>
      <w:pPr>
        <w:pStyle w:val="Основной текст"/>
        <w:numPr>
          <w:ilvl w:val="0"/>
          <w:numId w:val="18"/>
        </w:numPr>
        <w:bidi w:val="0"/>
      </w:pPr>
      <w:r>
        <w:rPr>
          <w:rtl w:val="0"/>
        </w:rPr>
        <w:t>Ewing K. D. International labour standards // Global industrial relations. M. J. Morley, P. Gunningle, D. G. Collings (eds.). London and New York: Routledge, 2006.</w:t>
      </w:r>
    </w:p>
    <w:p>
      <w:pPr>
        <w:pStyle w:val="Основной текст"/>
        <w:numPr>
          <w:ilvl w:val="0"/>
          <w:numId w:val="18"/>
        </w:numPr>
        <w:bidi w:val="0"/>
      </w:pPr>
      <w:r>
        <w:rPr>
          <w:rtl w:val="0"/>
        </w:rPr>
        <w:t>Ewing K., Sibley T. International Trade Union Rights for the New Millenium. Institute for Employment Rights, London, 2000.</w:t>
      </w:r>
    </w:p>
    <w:p>
      <w:pPr>
        <w:pStyle w:val="Основной текст"/>
        <w:numPr>
          <w:ilvl w:val="0"/>
          <w:numId w:val="18"/>
        </w:numPr>
        <w:bidi w:val="0"/>
      </w:pPr>
      <w:r>
        <w:rPr>
          <w:rtl w:val="0"/>
        </w:rPr>
        <w:t>Fritz Scharpf. Globalisation and the Political Economy of Capitalist Democracies, in Held and McGrew, op cit 2003</w:t>
      </w:r>
    </w:p>
    <w:p>
      <w:pPr>
        <w:pStyle w:val="Основной текст"/>
        <w:numPr>
          <w:ilvl w:val="0"/>
          <w:numId w:val="18"/>
        </w:numPr>
        <w:bidi w:val="0"/>
      </w:pPr>
      <w:r>
        <w:rPr>
          <w:rtl w:val="0"/>
        </w:rPr>
        <w:t>Garc</w:t>
      </w:r>
      <w:r>
        <w:rPr>
          <w:rtl w:val="0"/>
        </w:rPr>
        <w:t>í</w:t>
      </w:r>
      <w:r>
        <w:rPr>
          <w:rtl w:val="0"/>
        </w:rPr>
        <w:t>a M. R. Conclusion. The ILO</w:t>
      </w:r>
      <w:r>
        <w:rPr>
          <w:rtl w:val="0"/>
        </w:rPr>
        <w:t>’</w:t>
      </w:r>
      <w:r>
        <w:rPr>
          <w:rtl w:val="0"/>
        </w:rPr>
        <w:t>s Impact on the world // ILO Histories: essays on the International Labour Organization and its impact on the world during the twentieth century. J. van Daele et al. (eds.) Bern: Peter Lang AG, International Academic Publishers, 2010.</w:t>
      </w:r>
    </w:p>
    <w:p>
      <w:pPr>
        <w:pStyle w:val="Основной текст"/>
        <w:numPr>
          <w:ilvl w:val="0"/>
          <w:numId w:val="18"/>
        </w:numPr>
        <w:bidi w:val="0"/>
      </w:pPr>
      <w:r>
        <w:rPr>
          <w:rtl w:val="0"/>
        </w:rPr>
        <w:t>Hepple B. Labour Laws and Global Trade. Hart Publishing. 2005.</w:t>
      </w:r>
    </w:p>
    <w:p>
      <w:pPr>
        <w:pStyle w:val="Основной текст"/>
        <w:numPr>
          <w:ilvl w:val="0"/>
          <w:numId w:val="18"/>
        </w:numPr>
        <w:bidi w:val="0"/>
      </w:pPr>
      <w:r>
        <w:rPr>
          <w:rtl w:val="0"/>
        </w:rPr>
        <w:t xml:space="preserve">Ivanova M., Bronowicka J., Kocher E., Degner A. The App as a Boss? Control and Autonomy in Application-Based Management // Arbeit/Grenze/Fluss </w:t>
      </w:r>
      <w:r>
        <w:rPr>
          <w:rtl w:val="0"/>
        </w:rPr>
        <w:t xml:space="preserve">— </w:t>
      </w:r>
      <w:r>
        <w:rPr>
          <w:rtl w:val="0"/>
        </w:rPr>
        <w:t>Work in Progress interdisziplin</w:t>
      </w:r>
      <w:r>
        <w:rPr>
          <w:rtl w:val="0"/>
        </w:rPr>
        <w:t>ä</w:t>
      </w:r>
      <w:r>
        <w:rPr>
          <w:rtl w:val="0"/>
        </w:rPr>
        <w:t>rer Arbeitsforschung Nr. 2. Frankfurt (Oder), 2018.</w:t>
      </w:r>
    </w:p>
    <w:p>
      <w:pPr>
        <w:pStyle w:val="Основной текст"/>
        <w:numPr>
          <w:ilvl w:val="0"/>
          <w:numId w:val="18"/>
        </w:numPr>
        <w:bidi w:val="0"/>
      </w:pPr>
      <w:r>
        <w:rPr>
          <w:rtl w:val="0"/>
        </w:rPr>
        <w:t>Prassl J. Op. cit. P. 55; Wood A., Graham M. Good Gig, Bad Gig: Autonomy and Algorithmic Control in the Global Gig Economy // Work, Employment and Society. 2018. Vol. 33 (1)</w:t>
      </w:r>
    </w:p>
    <w:p>
      <w:pPr>
        <w:pStyle w:val="Основной текст"/>
        <w:numPr>
          <w:ilvl w:val="0"/>
          <w:numId w:val="18"/>
        </w:numPr>
        <w:bidi w:val="0"/>
      </w:pPr>
      <w:r>
        <w:rPr>
          <w:rtl w:val="0"/>
        </w:rPr>
        <w:t xml:space="preserve">Servais J. </w:t>
      </w:r>
      <w:r>
        <w:rPr>
          <w:rtl w:val="0"/>
        </w:rPr>
        <w:t xml:space="preserve">— </w:t>
      </w:r>
      <w:r>
        <w:rPr>
          <w:rtl w:val="0"/>
        </w:rPr>
        <w:t xml:space="preserve">M. Flexibility and Rigidity in International Labour Standards // International Labour Review, Vol. 125, </w:t>
      </w:r>
      <w:r>
        <w:rPr>
          <w:rtl w:val="0"/>
        </w:rPr>
        <w:t>№</w:t>
      </w:r>
      <w:r>
        <w:rPr>
          <w:rtl w:val="0"/>
        </w:rPr>
        <w:t>. 2. 1986.</w:t>
      </w:r>
    </w:p>
    <w:p>
      <w:pPr>
        <w:pStyle w:val="Основной текст"/>
        <w:numPr>
          <w:ilvl w:val="0"/>
          <w:numId w:val="18"/>
        </w:numPr>
        <w:bidi w:val="0"/>
      </w:pPr>
      <w:r>
        <w:rPr>
          <w:rtl w:val="0"/>
        </w:rPr>
        <w:t>Standing G. The ILO: An Agency for Globalization? // Development and Change Vol. 39, Issue 3, 2008.</w:t>
      </w:r>
    </w:p>
    <w:p>
      <w:pPr>
        <w:pStyle w:val="Основной текст"/>
        <w:numPr>
          <w:ilvl w:val="0"/>
          <w:numId w:val="18"/>
        </w:numPr>
        <w:bidi w:val="0"/>
      </w:pPr>
      <w:r>
        <w:rPr>
          <w:rtl w:val="0"/>
        </w:rPr>
        <w:t>Stanford J. The Resurgence of Gig Work: Historical and Theoretical Perspectives // Economic and Labour Relations Review. 2017. No. 28 (3)</w:t>
      </w:r>
    </w:p>
    <w:p>
      <w:pPr>
        <w:pStyle w:val="Основной текст"/>
        <w:numPr>
          <w:ilvl w:val="0"/>
          <w:numId w:val="18"/>
        </w:numPr>
        <w:bidi w:val="0"/>
      </w:pPr>
      <w:r>
        <w:rPr>
          <w:rtl w:val="0"/>
        </w:rPr>
        <w:t>Stiglitz, J. E. Globalization and Its Discontents, New York: W. W. Norton &amp; Co., 2002.</w:t>
      </w:r>
    </w:p>
    <w:p>
      <w:pPr>
        <w:pStyle w:val="Основной текст"/>
        <w:numPr>
          <w:ilvl w:val="0"/>
          <w:numId w:val="18"/>
        </w:numPr>
        <w:bidi w:val="0"/>
      </w:pPr>
      <w:r>
        <w:rPr>
          <w:rtl w:val="0"/>
        </w:rPr>
        <w:t xml:space="preserve">Stone, Katherine V. W.. </w:t>
      </w:r>
      <w:r>
        <w:rPr>
          <w:rtl w:val="0"/>
        </w:rPr>
        <w:t>«</w:t>
      </w:r>
      <w:r>
        <w:rPr>
          <w:rtl w:val="0"/>
        </w:rPr>
        <w:t>Flexibilization, Globalization, and Privatization: Three Challenges to Labour Rights in Our Time</w:t>
      </w:r>
      <w:r>
        <w:rPr>
          <w:rtl w:val="0"/>
        </w:rPr>
        <w:t>»</w:t>
      </w:r>
      <w:r>
        <w:rPr>
          <w:rtl w:val="0"/>
        </w:rPr>
        <w:t>Osgoode Hall Law Journal 44.1 (2006).</w:t>
      </w:r>
    </w:p>
    <w:p>
      <w:pPr>
        <w:pStyle w:val="Основной текст"/>
        <w:numPr>
          <w:ilvl w:val="0"/>
          <w:numId w:val="18"/>
        </w:numPr>
        <w:bidi w:val="0"/>
      </w:pPr>
      <w:r>
        <w:rPr>
          <w:rtl w:val="0"/>
        </w:rPr>
        <w:t>Strang D., Chang P. M.Y. The International Labor Organization and the welfare state, institutional effects on national welfare spending, 1960</w:t>
      </w:r>
      <w:r>
        <w:rPr>
          <w:rtl w:val="0"/>
        </w:rPr>
        <w:t>–</w:t>
      </w:r>
      <w:r>
        <w:rPr>
          <w:rtl w:val="0"/>
        </w:rPr>
        <w:t>80// International Organization, Vol. 47, 1993.</w:t>
      </w:r>
    </w:p>
    <w:p>
      <w:pPr>
        <w:pStyle w:val="Основной текст"/>
        <w:numPr>
          <w:ilvl w:val="0"/>
          <w:numId w:val="18"/>
        </w:numPr>
        <w:bidi w:val="0"/>
      </w:pPr>
      <w:r>
        <w:rPr>
          <w:rtl w:val="0"/>
        </w:rPr>
        <w:t>Swepston L. Closing the Gap between International Law and U. S. Labor Law // Workers</w:t>
      </w:r>
      <w:r>
        <w:rPr>
          <w:rtl w:val="0"/>
        </w:rPr>
        <w:t xml:space="preserve">’ </w:t>
      </w:r>
      <w:r>
        <w:rPr>
          <w:rtl w:val="0"/>
        </w:rPr>
        <w:t>Rights as Human Rights.</w:t>
      </w:r>
    </w:p>
    <w:p>
      <w:pPr>
        <w:pStyle w:val="Основной текст"/>
        <w:numPr>
          <w:ilvl w:val="0"/>
          <w:numId w:val="18"/>
        </w:numPr>
        <w:bidi w:val="0"/>
      </w:pPr>
      <w:r>
        <w:rPr>
          <w:rtl w:val="0"/>
        </w:rPr>
        <w:t>The Platform Economy. Unravelling the Legal Status of Online Intermediaries / B. Devolder (ed.). Cambridge; Antwerpen; Chicago, 2019; Cherry M. A. Work in the Digital Age. N. Y., 2021;</w:t>
      </w:r>
    </w:p>
    <w:p>
      <w:pPr>
        <w:pStyle w:val="Основной текст"/>
        <w:numPr>
          <w:ilvl w:val="0"/>
          <w:numId w:val="18"/>
        </w:numPr>
        <w:bidi w:val="0"/>
      </w:pPr>
      <w:r>
        <w:rPr>
          <w:rtl w:val="0"/>
        </w:rPr>
        <w:t xml:space="preserve">Weiss,. </w:t>
      </w:r>
      <w:r>
        <w:rPr>
          <w:rtl w:val="0"/>
        </w:rPr>
        <w:t>«</w:t>
      </w:r>
      <w:r>
        <w:rPr>
          <w:rtl w:val="0"/>
        </w:rPr>
        <w:t>International Labour Standards: A Complex Public-Private Policy Mix.</w:t>
      </w:r>
      <w:r>
        <w:rPr>
          <w:rtl w:val="0"/>
        </w:rPr>
        <w:t xml:space="preserve">» </w:t>
      </w:r>
      <w:r>
        <w:rPr>
          <w:rtl w:val="0"/>
        </w:rPr>
        <w:t>International Journal of Comparative Labour Law and Industrial Relations 29.1 (2013).</w:t>
      </w:r>
    </w:p>
    <w:p>
      <w:pPr>
        <w:pStyle w:val="Основной текст"/>
        <w:numPr>
          <w:ilvl w:val="0"/>
          <w:numId w:val="18"/>
        </w:numPr>
        <w:bidi w:val="0"/>
      </w:pPr>
      <w:r>
        <w:rPr>
          <w:rtl w:val="0"/>
        </w:rPr>
        <w:t xml:space="preserve">Wilson D. J., Takahashi K., Smith D. R. et al. Recent Trends in ILO Conventions Related to Occupational Safety and Health // International Journal of Occupational Safety and Ergonomics, Vol. 12, </w:t>
      </w:r>
      <w:r>
        <w:rPr>
          <w:rtl w:val="0"/>
        </w:rPr>
        <w:t xml:space="preserve">№ </w:t>
      </w:r>
      <w:r>
        <w:rPr>
          <w:rtl w:val="0"/>
        </w:rPr>
        <w:t>3, 2006.</w:t>
      </w:r>
    </w:p>
    <w:p>
      <w:pPr>
        <w:pStyle w:val="Основной текст"/>
        <w:numPr>
          <w:ilvl w:val="0"/>
          <w:numId w:val="18"/>
        </w:numPr>
        <w:bidi w:val="0"/>
      </w:pPr>
      <w:r>
        <w:rPr>
          <w:rtl w:val="0"/>
        </w:rPr>
        <w:t>Work in Digital and Smart Organizations / E. Ales et al. (eds). Cham, 2018; Prassl J. Humans as a Service. Oxford, 2018; Giesen R., Kersten J. Arbeit 4.0. M</w:t>
      </w:r>
      <w:r>
        <w:rPr>
          <w:rtl w:val="0"/>
        </w:rPr>
        <w:t>ü</w:t>
      </w:r>
      <w:r>
        <w:rPr>
          <w:rtl w:val="0"/>
        </w:rPr>
        <w:t>nchen, 2018;</w:t>
      </w:r>
    </w:p>
    <w:p>
      <w:pPr>
        <w:pStyle w:val="Основной текст"/>
        <w:numPr>
          <w:ilvl w:val="0"/>
          <w:numId w:val="18"/>
        </w:numPr>
        <w:bidi w:val="0"/>
      </w:pPr>
      <w:r>
        <w:rPr>
          <w:rtl w:val="0"/>
        </w:rPr>
        <w:t xml:space="preserve">45th Issue of the Russia Economic Report. May 26, 2021 // </w:t>
      </w:r>
      <w:r>
        <w:rPr>
          <w:rtl w:val="0"/>
        </w:rPr>
        <w:t>Официальный сайт Всемирного банка</w:t>
      </w:r>
      <w:r>
        <w:rPr>
          <w:rtl w:val="0"/>
        </w:rPr>
        <w:t xml:space="preserve">. URL : </w:t>
      </w:r>
      <w:r>
        <w:rPr>
          <w:rStyle w:val="Hyperlink.2"/>
        </w:rPr>
        <w:fldChar w:fldCharType="begin" w:fldLock="0"/>
      </w:r>
      <w:r>
        <w:rPr>
          <w:rStyle w:val="Hyperlink.2"/>
        </w:rPr>
        <w:instrText xml:space="preserve"> HYPERLINK "https://documents1.worldbank.org/curated/en/204841621980183498/pdf/Russia-Economic-Report-Russia-s-Economic-Recovery-Gathers-Pace-Special-Focus-on-Cost-Effective-Safety-Nets.pdf"</w:instrText>
      </w:r>
      <w:r>
        <w:rPr>
          <w:rStyle w:val="Hyperlink.2"/>
        </w:rPr>
        <w:fldChar w:fldCharType="separate" w:fldLock="0"/>
      </w:r>
      <w:r>
        <w:rPr>
          <w:rStyle w:val="Hyperlink.2"/>
          <w:rtl w:val="0"/>
        </w:rPr>
        <w:t>https://documents1.worldbank.org/curated/en/204841621980183498/pdf/Russia-Economic-Report-Russia-s-Economic-Recovery-Gathers-Pace-Special-Focus-on-Cost-Effective-Safety-Nets.pdf</w:t>
      </w:r>
      <w:r>
        <w:rPr/>
        <w:fldChar w:fldCharType="end" w:fldLock="0"/>
      </w:r>
      <w:r>
        <w:rPr>
          <w:rtl w:val="0"/>
        </w:rPr>
        <w:t xml:space="preserve"> (</w:t>
      </w:r>
      <w:r>
        <w:rPr>
          <w:rtl w:val="0"/>
        </w:rPr>
        <w:t>дата обращения</w:t>
      </w:r>
      <w:r>
        <w:rPr>
          <w:rtl w:val="0"/>
        </w:rPr>
        <w:t>: 26.05.2021)</w:t>
      </w:r>
    </w:p>
    <w:p>
      <w:pPr>
        <w:pStyle w:val="Основной текст"/>
        <w:numPr>
          <w:ilvl w:val="0"/>
          <w:numId w:val="18"/>
        </w:numPr>
        <w:bidi w:val="0"/>
      </w:pPr>
      <w:r>
        <w:rPr>
          <w:rtl w:val="0"/>
        </w:rPr>
        <w:t xml:space="preserve">Gini index (World Bank estimate) - Belarus, Russian Federation, Kazakhstan, Kyrgyz Republic, Armenia. URL: </w:t>
      </w:r>
      <w:r>
        <w:rPr>
          <w:rStyle w:val="Hyperlink.2"/>
        </w:rPr>
        <w:fldChar w:fldCharType="begin" w:fldLock="0"/>
      </w:r>
      <w:r>
        <w:rPr>
          <w:rStyle w:val="Hyperlink.2"/>
        </w:rPr>
        <w:instrText xml:space="preserve"> HYPERLINK "https://data.worldbank.org/indicator/SI.POV.GINI?locations=BY-RU-KZ-KG-AM"</w:instrText>
      </w:r>
      <w:r>
        <w:rPr>
          <w:rStyle w:val="Hyperlink.2"/>
        </w:rPr>
        <w:fldChar w:fldCharType="separate" w:fldLock="0"/>
      </w:r>
      <w:r>
        <w:rPr>
          <w:rStyle w:val="Hyperlink.2"/>
          <w:rtl w:val="0"/>
        </w:rPr>
        <w:t>https://data.worldbank.org/indicator/SI.POV.GINI?locations=BY-RU-KZ-KG-AM</w:t>
      </w:r>
      <w:r>
        <w:rPr/>
        <w:fldChar w:fldCharType="end" w:fldLock="0"/>
      </w:r>
      <w:r>
        <w:rPr>
          <w:rtl w:val="0"/>
        </w:rPr>
        <w:t xml:space="preserve"> (</w:t>
      </w:r>
      <w:r>
        <w:rPr>
          <w:rtl w:val="0"/>
        </w:rPr>
        <w:t>дата обращения</w:t>
      </w:r>
      <w:r>
        <w:rPr>
          <w:rtl w:val="0"/>
        </w:rPr>
        <w:t>: 15.03.202</w:t>
      </w:r>
      <w:r>
        <w:rPr>
          <w:rtl w:val="0"/>
        </w:rPr>
        <w:t>2</w:t>
      </w:r>
      <w:r>
        <w:rPr>
          <w:rtl w:val="0"/>
        </w:rPr>
        <w:t>)</w:t>
      </w:r>
    </w:p>
    <w:p>
      <w:pPr>
        <w:pStyle w:val="Основной текст"/>
        <w:numPr>
          <w:ilvl w:val="0"/>
          <w:numId w:val="18"/>
        </w:numPr>
        <w:bidi w:val="0"/>
      </w:pPr>
      <w:r>
        <w:rPr>
          <w:rtl w:val="0"/>
        </w:rPr>
        <w:t xml:space="preserve">It Together: Why Less Inequality Benefits All // </w:t>
      </w:r>
      <w:r>
        <w:rPr>
          <w:rtl w:val="0"/>
        </w:rPr>
        <w:t>Официальный сайт ОЭСР</w:t>
      </w:r>
      <w:r>
        <w:rPr>
          <w:rtl w:val="0"/>
        </w:rPr>
        <w:t>.</w:t>
      </w:r>
      <w:r>
        <w:rPr>
          <w:rtl w:val="0"/>
        </w:rPr>
        <w:t xml:space="preserve"> </w:t>
      </w:r>
      <w:r>
        <w:rPr>
          <w:rtl w:val="0"/>
        </w:rPr>
        <w:t xml:space="preserve">URL : </w:t>
      </w:r>
      <w:r>
        <w:rPr>
          <w:rStyle w:val="Hyperlink.2"/>
        </w:rPr>
        <w:fldChar w:fldCharType="begin" w:fldLock="0"/>
      </w:r>
      <w:r>
        <w:rPr>
          <w:rStyle w:val="Hyperlink.2"/>
        </w:rPr>
        <w:instrText xml:space="preserve"> HYPERLINK "https://read.oecd-ilibrary.org/employment/in-it-together-why-less-inequality-benefits-all_9789264235120-en#page1"</w:instrText>
      </w:r>
      <w:r>
        <w:rPr>
          <w:rStyle w:val="Hyperlink.2"/>
        </w:rPr>
        <w:fldChar w:fldCharType="separate" w:fldLock="0"/>
      </w:r>
      <w:r>
        <w:rPr>
          <w:rStyle w:val="Hyperlink.2"/>
          <w:rtl w:val="0"/>
        </w:rPr>
        <w:t>https://read.oecd-ilibrary.org/employment/in-it-together-why-less-inequality-benefits-all_9789264235120-en#page1</w:t>
      </w:r>
      <w:r>
        <w:rPr/>
        <w:fldChar w:fldCharType="end" w:fldLock="0"/>
      </w:r>
      <w:r>
        <w:rPr>
          <w:rtl w:val="0"/>
        </w:rPr>
        <w:t xml:space="preserve"> (</w:t>
      </w:r>
      <w:r>
        <w:rPr>
          <w:rtl w:val="0"/>
        </w:rPr>
        <w:t>дата обращения</w:t>
      </w:r>
      <w:r>
        <w:rPr>
          <w:rtl w:val="0"/>
        </w:rPr>
        <w:t>: 27.05.2021)</w:t>
      </w:r>
    </w:p>
    <w:p>
      <w:pPr>
        <w:pStyle w:val="Основной текст"/>
        <w:numPr>
          <w:ilvl w:val="0"/>
          <w:numId w:val="18"/>
        </w:numPr>
        <w:bidi w:val="0"/>
      </w:pPr>
      <w:r>
        <w:rPr>
          <w:rtl w:val="0"/>
        </w:rPr>
        <w:t xml:space="preserve">URL: </w:t>
      </w:r>
      <w:r>
        <w:rPr>
          <w:rStyle w:val="Hyperlink.2"/>
        </w:rPr>
        <w:fldChar w:fldCharType="begin" w:fldLock="0"/>
      </w:r>
      <w:r>
        <w:rPr>
          <w:rStyle w:val="Hyperlink.2"/>
        </w:rPr>
        <w:instrText xml:space="preserve"> HYPERLINK "https://romir.ru/studies/dostavka-edy-bolshinstvo-kurerov-udovletvoreny-svoey-rabotoy"</w:instrText>
      </w:r>
      <w:r>
        <w:rPr>
          <w:rStyle w:val="Hyperlink.2"/>
        </w:rPr>
        <w:fldChar w:fldCharType="separate" w:fldLock="0"/>
      </w:r>
      <w:r>
        <w:rPr>
          <w:rStyle w:val="Hyperlink.2"/>
          <w:rtl w:val="0"/>
        </w:rPr>
        <w:t>https://romir.ru/studies/dostavka-edy-bolshinstvo-kurerov-udovletvoreny-svoey-rabotoy</w:t>
      </w:r>
      <w:r>
        <w:rPr/>
        <w:fldChar w:fldCharType="end" w:fldLock="0"/>
      </w:r>
      <w:r>
        <w:rPr>
          <w:rtl w:val="0"/>
        </w:rPr>
        <w:t xml:space="preserve"> </w:t>
      </w:r>
      <w:r>
        <w:rPr>
          <w:rtl w:val="0"/>
        </w:rPr>
        <w:t>(</w:t>
      </w:r>
      <w:r>
        <w:rPr>
          <w:rtl w:val="0"/>
        </w:rPr>
        <w:t>дата обращения</w:t>
      </w:r>
      <w:r>
        <w:rPr>
          <w:rtl w:val="0"/>
        </w:rPr>
        <w:t>: 2</w:t>
      </w:r>
      <w:r>
        <w:rPr>
          <w:rtl w:val="0"/>
        </w:rPr>
        <w:t>4</w:t>
      </w:r>
      <w:r>
        <w:rPr>
          <w:rtl w:val="0"/>
        </w:rPr>
        <w:t>.0</w:t>
      </w:r>
      <w:r>
        <w:rPr>
          <w:rtl w:val="0"/>
        </w:rPr>
        <w:t>4</w:t>
      </w:r>
      <w:r>
        <w:rPr>
          <w:rtl w:val="0"/>
        </w:rPr>
        <w:t>.2021)</w:t>
      </w:r>
    </w:p>
    <w:sectPr>
      <w:headerReference w:type="default" r:id="rId4"/>
      <w:headerReference w:type="first" r:id="rId5"/>
      <w:footerReference w:type="default" r:id="rId6"/>
      <w:footerReference w:type="first" r:id="rId7"/>
      <w:pgSz w:w="11900" w:h="16840" w:orient="portrait"/>
      <w:pgMar w:top="1134" w:right="567" w:bottom="1134" w:left="1701" w:header="709" w:footer="85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Сноска"/>
      </w:pPr>
      <w:r>
        <w:rPr>
          <w:rFonts w:ascii="Times New Roman" w:cs="Times New Roman" w:hAnsi="Times New Roman" w:eastAsia="Times New Roman"/>
          <w:sz w:val="22"/>
          <w:szCs w:val="22"/>
          <w:vertAlign w:val="superscript"/>
        </w:rPr>
        <w:footnoteRef/>
      </w:r>
      <w:r>
        <w:rPr>
          <w:rFonts w:ascii="Times New Roman" w:hAnsi="Times New Roman" w:hint="default"/>
          <w:sz w:val="20"/>
          <w:szCs w:val="20"/>
          <w:rtl w:val="0"/>
          <w:lang w:val="ru-RU"/>
        </w:rPr>
        <w:t xml:space="preserve"> Договор о Евразийском экономическом союзе </w:t>
      </w:r>
      <w:r>
        <w:rPr>
          <w:rFonts w:ascii="Times New Roman" w:hAnsi="Times New Roman"/>
          <w:sz w:val="20"/>
          <w:szCs w:val="20"/>
          <w:rtl w:val="0"/>
        </w:rPr>
        <w:t>(</w:t>
      </w:r>
      <w:r>
        <w:rPr>
          <w:rFonts w:ascii="Times New Roman" w:hAnsi="Times New Roman" w:hint="default"/>
          <w:sz w:val="20"/>
          <w:szCs w:val="20"/>
          <w:rtl w:val="0"/>
          <w:lang w:val="ru-RU"/>
        </w:rPr>
        <w:t>Подписан в г</w:t>
      </w:r>
      <w:r>
        <w:rPr>
          <w:rFonts w:ascii="Times New Roman" w:hAnsi="Times New Roman"/>
          <w:sz w:val="20"/>
          <w:szCs w:val="20"/>
          <w:rtl w:val="0"/>
        </w:rPr>
        <w:t xml:space="preserve">. </w:t>
      </w:r>
      <w:r>
        <w:rPr>
          <w:rFonts w:ascii="Times New Roman" w:hAnsi="Times New Roman" w:hint="default"/>
          <w:sz w:val="20"/>
          <w:szCs w:val="20"/>
          <w:rtl w:val="0"/>
          <w:lang w:val="ru-RU"/>
        </w:rPr>
        <w:t xml:space="preserve">Астане </w:t>
      </w:r>
      <w:r>
        <w:rPr>
          <w:rFonts w:ascii="Times New Roman" w:hAnsi="Times New Roman"/>
          <w:sz w:val="20"/>
          <w:szCs w:val="20"/>
          <w:rtl w:val="0"/>
        </w:rPr>
        <w:t>29.05.2014)</w:t>
      </w:r>
      <w:r>
        <w:rPr>
          <w:rFonts w:ascii="Times New Roman" w:hAnsi="Times New Roman"/>
          <w:sz w:val="20"/>
          <w:szCs w:val="20"/>
          <w:rtl w:val="0"/>
          <w:lang w:val="ru-RU"/>
        </w:rPr>
        <w:t xml:space="preserve"> </w:t>
      </w:r>
      <w:r>
        <w:rPr>
          <w:rFonts w:ascii="Times New Roman" w:hAnsi="Times New Roman"/>
          <w:sz w:val="20"/>
          <w:szCs w:val="20"/>
          <w:rtl w:val="0"/>
        </w:rPr>
        <w:t>(</w:t>
      </w:r>
      <w:r>
        <w:rPr>
          <w:rFonts w:ascii="Times New Roman" w:hAnsi="Times New Roman" w:hint="default"/>
          <w:sz w:val="20"/>
          <w:szCs w:val="20"/>
          <w:rtl w:val="0"/>
        </w:rPr>
        <w:t>ред</w:t>
      </w:r>
      <w:r>
        <w:rPr>
          <w:rFonts w:ascii="Times New Roman" w:hAnsi="Times New Roman"/>
          <w:sz w:val="20"/>
          <w:szCs w:val="20"/>
          <w:rtl w:val="0"/>
        </w:rPr>
        <w:t xml:space="preserve">. </w:t>
      </w:r>
      <w:r>
        <w:rPr>
          <w:rFonts w:ascii="Times New Roman" w:hAnsi="Times New Roman" w:hint="default"/>
          <w:sz w:val="20"/>
          <w:szCs w:val="20"/>
          <w:rtl w:val="0"/>
        </w:rPr>
        <w:t xml:space="preserve">от </w:t>
      </w:r>
      <w:r>
        <w:rPr>
          <w:rFonts w:ascii="Times New Roman" w:hAnsi="Times New Roman"/>
          <w:sz w:val="20"/>
          <w:szCs w:val="20"/>
          <w:rtl w:val="0"/>
        </w:rPr>
        <w:t>01.10.2019)</w:t>
      </w:r>
      <w:r>
        <w:rPr>
          <w:rFonts w:ascii="Times New Roman" w:hAnsi="Times New Roman"/>
          <w:sz w:val="20"/>
          <w:szCs w:val="20"/>
          <w:rtl w:val="0"/>
          <w:lang w:val="ru-RU"/>
        </w:rPr>
        <w:t xml:space="preserve">. // </w:t>
      </w:r>
      <w:r>
        <w:rPr>
          <w:rFonts w:ascii="Times New Roman" w:hAnsi="Times New Roman" w:hint="default"/>
          <w:sz w:val="20"/>
          <w:szCs w:val="20"/>
          <w:rtl w:val="0"/>
          <w:lang w:val="ru-RU"/>
        </w:rPr>
        <w:t xml:space="preserve">Евразийский экономический союз </w:t>
      </w:r>
      <w:r>
        <w:rPr>
          <w:rFonts w:ascii="Times New Roman" w:hAnsi="Times New Roman"/>
          <w:sz w:val="20"/>
          <w:szCs w:val="20"/>
          <w:rtl w:val="0"/>
          <w:lang w:val="en-US"/>
        </w:rPr>
        <w:t>: [</w:t>
      </w:r>
      <w:r>
        <w:rPr>
          <w:rFonts w:ascii="Times New Roman" w:hAnsi="Times New Roman" w:hint="default"/>
          <w:sz w:val="20"/>
          <w:szCs w:val="20"/>
          <w:rtl w:val="0"/>
        </w:rPr>
        <w:t>сайт</w:t>
      </w:r>
      <w:r>
        <w:rPr>
          <w:rFonts w:ascii="Times New Roman" w:hAnsi="Times New Roman"/>
          <w:sz w:val="20"/>
          <w:szCs w:val="20"/>
          <w:rtl w:val="0"/>
          <w:lang w:val="pt-PT"/>
        </w:rPr>
        <w:t>].</w:t>
      </w:r>
      <w:r>
        <w:rPr>
          <w:rFonts w:ascii="Times New Roman" w:hAnsi="Times New Roman"/>
          <w:sz w:val="20"/>
          <w:szCs w:val="20"/>
          <w:rtl w:val="0"/>
          <w:lang w:val="ru-RU"/>
        </w:rPr>
        <w:t xml:space="preserve"> - </w:t>
      </w:r>
      <w:r>
        <w:rPr>
          <w:rFonts w:ascii="Times New Roman" w:hAnsi="Times New Roman"/>
          <w:sz w:val="20"/>
          <w:szCs w:val="20"/>
          <w:rtl w:val="0"/>
        </w:rPr>
        <w:t>15.11.2019</w:t>
      </w:r>
      <w:r>
        <w:rPr>
          <w:rFonts w:ascii="Times New Roman" w:hAnsi="Times New Roman"/>
          <w:sz w:val="20"/>
          <w:szCs w:val="20"/>
          <w:rtl w:val="0"/>
          <w:lang w:val="ru-RU"/>
        </w:rPr>
        <w:t>.</w:t>
      </w:r>
      <w:r>
        <w:rPr>
          <w:rFonts w:ascii="Times New Roman" w:hAnsi="Times New Roman" w:hint="default"/>
          <w:sz w:val="20"/>
          <w:szCs w:val="20"/>
          <w:rtl w:val="0"/>
        </w:rPr>
        <w:t xml:space="preserve"> –</w:t>
      </w:r>
      <w:r>
        <w:rPr>
          <w:rFonts w:ascii="Times New Roman" w:hAnsi="Times New Roman"/>
          <w:sz w:val="20"/>
          <w:szCs w:val="20"/>
          <w:rtl w:val="0"/>
          <w:lang w:val="ru-RU"/>
        </w:rPr>
        <w:t xml:space="preserve"> </w:t>
      </w:r>
      <w:r>
        <w:rPr>
          <w:rFonts w:ascii="Times New Roman" w:hAnsi="Times New Roman" w:hint="default"/>
          <w:sz w:val="20"/>
          <w:szCs w:val="20"/>
          <w:u w:color="000000"/>
          <w:rtl w:val="0"/>
        </w:rPr>
        <w:t xml:space="preserve">Режим доступа </w:t>
      </w:r>
      <w:r>
        <w:rPr>
          <w:rFonts w:ascii="Times New Roman" w:hAnsi="Times New Roman"/>
          <w:sz w:val="20"/>
          <w:szCs w:val="20"/>
          <w:u w:color="000000"/>
          <w:rtl w:val="0"/>
        </w:rPr>
        <w:t xml:space="preserve">: </w:t>
      </w:r>
      <w:r>
        <w:rPr>
          <w:rFonts w:ascii="Times New Roman" w:hAnsi="Times New Roman" w:hint="default"/>
          <w:sz w:val="20"/>
          <w:szCs w:val="20"/>
          <w:u w:color="000000"/>
          <w:rtl w:val="0"/>
          <w:lang w:val="ru-RU"/>
        </w:rPr>
        <w:t>СПС «КонсультантПлюс»</w:t>
      </w:r>
      <w:r>
        <w:rPr>
          <w:rFonts w:ascii="Times New Roman" w:hAnsi="Times New Roman" w:hint="default"/>
          <w:sz w:val="20"/>
          <w:szCs w:val="20"/>
          <w:rtl w:val="0"/>
          <w:lang w:val="ru-RU"/>
        </w:rPr>
        <w:t>— ст</w:t>
      </w:r>
      <w:r>
        <w:rPr>
          <w:rFonts w:ascii="Times New Roman" w:hAnsi="Times New Roman"/>
          <w:sz w:val="20"/>
          <w:szCs w:val="20"/>
          <w:rtl w:val="0"/>
          <w:lang w:val="ru-RU"/>
        </w:rPr>
        <w:t>.4</w:t>
      </w:r>
    </w:p>
  </w:footnote>
  <w:footnote w:id="2">
    <w:p>
      <w:pPr>
        <w:pStyle w:val="Сноска"/>
      </w:pPr>
      <w:r>
        <w:rPr>
          <w:rFonts w:ascii="Times New Roman" w:cs="Times New Roman" w:hAnsi="Times New Roman" w:eastAsia="Times New Roman"/>
          <w:sz w:val="22"/>
          <w:szCs w:val="22"/>
          <w:vertAlign w:val="superscript"/>
        </w:rPr>
        <w:footnoteRef/>
      </w:r>
      <w:r>
        <w:rPr>
          <w:rFonts w:ascii="Times New Roman" w:hAnsi="Times New Roman" w:hint="default"/>
          <w:sz w:val="20"/>
          <w:szCs w:val="20"/>
          <w:rtl w:val="0"/>
          <w:lang w:val="ru-RU"/>
        </w:rPr>
        <w:t xml:space="preserve"> Томашевский К</w:t>
      </w:r>
      <w:r>
        <w:rPr>
          <w:rFonts w:ascii="Times New Roman" w:hAnsi="Times New Roman"/>
          <w:sz w:val="20"/>
          <w:szCs w:val="20"/>
          <w:rtl w:val="0"/>
          <w:lang w:val="ru-RU"/>
        </w:rPr>
        <w:t xml:space="preserve">. </w:t>
      </w:r>
      <w:r>
        <w:rPr>
          <w:rFonts w:ascii="Times New Roman" w:hAnsi="Times New Roman" w:hint="default"/>
          <w:sz w:val="20"/>
          <w:szCs w:val="20"/>
          <w:rtl w:val="0"/>
          <w:lang w:val="ru-RU"/>
        </w:rPr>
        <w:t>Л</w:t>
      </w:r>
      <w:r>
        <w:rPr>
          <w:rFonts w:ascii="Times New Roman" w:hAnsi="Times New Roman"/>
          <w:sz w:val="20"/>
          <w:szCs w:val="20"/>
          <w:rtl w:val="0"/>
          <w:lang w:val="ru-RU"/>
        </w:rPr>
        <w:t xml:space="preserve">. </w:t>
      </w:r>
      <w:r>
        <w:rPr>
          <w:rFonts w:ascii="Times New Roman" w:hAnsi="Times New Roman" w:hint="default"/>
          <w:sz w:val="20"/>
          <w:szCs w:val="20"/>
          <w:rtl w:val="0"/>
          <w:lang w:val="ru-RU"/>
        </w:rPr>
        <w:t>Системы источников трудового права государств</w:t>
      </w:r>
      <w:r>
        <w:rPr>
          <w:rFonts w:ascii="Times New Roman" w:hAnsi="Times New Roman"/>
          <w:sz w:val="20"/>
          <w:szCs w:val="20"/>
          <w:rtl w:val="0"/>
          <w:lang w:val="ru-RU"/>
        </w:rPr>
        <w:t>-</w:t>
      </w:r>
      <w:r>
        <w:rPr>
          <w:rFonts w:ascii="Times New Roman" w:hAnsi="Times New Roman" w:hint="default"/>
          <w:sz w:val="20"/>
          <w:szCs w:val="20"/>
          <w:rtl w:val="0"/>
          <w:lang w:val="ru-RU"/>
        </w:rPr>
        <w:t>членов ЕАЭС</w:t>
      </w:r>
      <w:r>
        <w:rPr>
          <w:rFonts w:ascii="Times New Roman" w:hAnsi="Times New Roman"/>
          <w:sz w:val="20"/>
          <w:szCs w:val="20"/>
          <w:rtl w:val="0"/>
          <w:lang w:val="ru-RU"/>
        </w:rPr>
        <w:t xml:space="preserve">: </w:t>
      </w:r>
      <w:r>
        <w:rPr>
          <w:rFonts w:ascii="Times New Roman" w:hAnsi="Times New Roman" w:hint="default"/>
          <w:sz w:val="20"/>
          <w:szCs w:val="20"/>
          <w:rtl w:val="0"/>
          <w:lang w:val="ru-RU"/>
        </w:rPr>
        <w:t>теория и практика</w:t>
      </w:r>
      <w:r>
        <w:rPr>
          <w:rFonts w:ascii="Times New Roman" w:hAnsi="Times New Roman"/>
          <w:sz w:val="20"/>
          <w:szCs w:val="20"/>
          <w:rtl w:val="0"/>
          <w:lang w:val="ru-RU"/>
        </w:rPr>
        <w:t xml:space="preserve">. 2017 // </w:t>
      </w:r>
      <w:r>
        <w:rPr>
          <w:rFonts w:ascii="Times New Roman" w:hAnsi="Times New Roman" w:hint="default"/>
          <w:sz w:val="20"/>
          <w:szCs w:val="20"/>
          <w:rtl w:val="0"/>
          <w:lang w:val="ru-RU"/>
        </w:rPr>
        <w:t>Официальный сайт Московского государственного юридического университета имени О</w:t>
      </w:r>
      <w:r>
        <w:rPr>
          <w:rFonts w:ascii="Times New Roman" w:hAnsi="Times New Roman"/>
          <w:sz w:val="20"/>
          <w:szCs w:val="20"/>
          <w:rtl w:val="0"/>
          <w:lang w:val="ru-RU"/>
        </w:rPr>
        <w:t>.</w:t>
      </w:r>
      <w:r>
        <w:rPr>
          <w:rFonts w:ascii="Times New Roman" w:hAnsi="Times New Roman" w:hint="default"/>
          <w:sz w:val="20"/>
          <w:szCs w:val="20"/>
          <w:rtl w:val="0"/>
          <w:lang w:val="ru-RU"/>
        </w:rPr>
        <w:t>Е</w:t>
      </w:r>
      <w:r>
        <w:rPr>
          <w:rFonts w:ascii="Times New Roman" w:hAnsi="Times New Roman"/>
          <w:sz w:val="20"/>
          <w:szCs w:val="20"/>
          <w:rtl w:val="0"/>
          <w:lang w:val="ru-RU"/>
        </w:rPr>
        <w:t>.</w:t>
      </w:r>
      <w:r>
        <w:rPr>
          <w:rFonts w:ascii="Times New Roman" w:hAnsi="Times New Roman" w:hint="default"/>
          <w:sz w:val="20"/>
          <w:szCs w:val="20"/>
          <w:rtl w:val="0"/>
          <w:lang w:val="ru-RU"/>
        </w:rPr>
        <w:t> Кутафина </w:t>
      </w:r>
      <w:r>
        <w:rPr>
          <w:rFonts w:ascii="Times New Roman" w:hAnsi="Times New Roman"/>
          <w:sz w:val="20"/>
          <w:szCs w:val="20"/>
          <w:rtl w:val="0"/>
          <w:lang w:val="ru-RU"/>
        </w:rPr>
        <w:t>(</w:t>
      </w:r>
      <w:r>
        <w:rPr>
          <w:rFonts w:ascii="Times New Roman" w:hAnsi="Times New Roman" w:hint="default"/>
          <w:sz w:val="20"/>
          <w:szCs w:val="20"/>
          <w:rtl w:val="0"/>
          <w:lang w:val="ru-RU"/>
        </w:rPr>
        <w:t>МГЮА</w:t>
      </w:r>
      <w:r>
        <w:rPr>
          <w:rFonts w:ascii="Times New Roman" w:hAnsi="Times New Roman"/>
          <w:sz w:val="20"/>
          <w:szCs w:val="20"/>
          <w:rtl w:val="0"/>
          <w:lang w:val="ru-RU"/>
        </w:rPr>
        <w:t xml:space="preserve">). </w:t>
      </w:r>
      <w:r>
        <w:rPr>
          <w:rFonts w:ascii="Times New Roman" w:hAnsi="Times New Roman" w:hint="default"/>
          <w:sz w:val="20"/>
          <w:szCs w:val="20"/>
          <w:rtl w:val="0"/>
          <w:lang w:val="ru-RU"/>
        </w:rPr>
        <w:t xml:space="preserve">— </w:t>
      </w:r>
      <w:r>
        <w:rPr>
          <w:rFonts w:ascii="Times New Roman" w:hAnsi="Times New Roman"/>
          <w:sz w:val="20"/>
          <w:szCs w:val="20"/>
          <w:rtl w:val="0"/>
          <w:lang w:val="ru-RU"/>
        </w:rPr>
        <w:t>URL : https://msal.ru/upload/main/00disser/2016/Tomashevskiy/</w:t>
      </w:r>
      <w:r>
        <w:rPr>
          <w:rFonts w:ascii="Times New Roman" w:hAnsi="Times New Roman" w:hint="default"/>
          <w:sz w:val="20"/>
          <w:szCs w:val="20"/>
          <w:rtl w:val="0"/>
          <w:lang w:val="ru-RU"/>
        </w:rPr>
        <w:t>Докт</w:t>
      </w:r>
      <w:r>
        <w:rPr>
          <w:rFonts w:ascii="Times New Roman" w:hAnsi="Times New Roman"/>
          <w:sz w:val="20"/>
          <w:szCs w:val="20"/>
          <w:rtl w:val="0"/>
          <w:lang w:val="ru-RU"/>
        </w:rPr>
        <w:t>-</w:t>
      </w:r>
      <w:r>
        <w:rPr>
          <w:rFonts w:ascii="Times New Roman" w:hAnsi="Times New Roman" w:hint="default"/>
          <w:sz w:val="20"/>
          <w:szCs w:val="20"/>
          <w:rtl w:val="0"/>
          <w:lang w:val="ru-RU"/>
        </w:rPr>
        <w:t>дисс</w:t>
      </w:r>
      <w:r>
        <w:rPr>
          <w:rFonts w:ascii="Times New Roman" w:hAnsi="Times New Roman"/>
          <w:sz w:val="20"/>
          <w:szCs w:val="20"/>
          <w:rtl w:val="0"/>
          <w:lang w:val="ru-RU"/>
        </w:rPr>
        <w:t>-</w:t>
      </w:r>
      <w:r>
        <w:rPr>
          <w:rFonts w:ascii="Times New Roman" w:hAnsi="Times New Roman" w:hint="default"/>
          <w:sz w:val="20"/>
          <w:szCs w:val="20"/>
          <w:rtl w:val="0"/>
          <w:lang w:val="ru-RU"/>
        </w:rPr>
        <w:t>Томаш</w:t>
      </w:r>
      <w:r>
        <w:rPr>
          <w:rFonts w:ascii="Times New Roman" w:hAnsi="Times New Roman"/>
          <w:sz w:val="20"/>
          <w:szCs w:val="20"/>
          <w:rtl w:val="0"/>
          <w:lang w:val="ru-RU"/>
        </w:rPr>
        <w:t>-</w:t>
      </w:r>
      <w:r>
        <w:rPr>
          <w:rFonts w:ascii="Times New Roman" w:hAnsi="Times New Roman" w:hint="default"/>
          <w:sz w:val="20"/>
          <w:szCs w:val="20"/>
          <w:rtl w:val="0"/>
          <w:lang w:val="ru-RU"/>
        </w:rPr>
        <w:t>РФ</w:t>
      </w:r>
      <w:r>
        <w:rPr>
          <w:rFonts w:ascii="Times New Roman" w:hAnsi="Times New Roman"/>
          <w:sz w:val="20"/>
          <w:szCs w:val="20"/>
          <w:rtl w:val="0"/>
          <w:lang w:val="ru-RU"/>
        </w:rPr>
        <w:t>-2017-</w:t>
      </w:r>
      <w:r>
        <w:rPr>
          <w:rFonts w:ascii="Times New Roman" w:hAnsi="Times New Roman" w:hint="default"/>
          <w:sz w:val="20"/>
          <w:szCs w:val="20"/>
          <w:rtl w:val="0"/>
          <w:lang w:val="ru-RU"/>
        </w:rPr>
        <w:t>печать</w:t>
      </w:r>
      <w:r>
        <w:rPr>
          <w:rFonts w:ascii="Times New Roman" w:hAnsi="Times New Roman"/>
          <w:sz w:val="20"/>
          <w:szCs w:val="20"/>
          <w:rtl w:val="0"/>
          <w:lang w:val="ru-RU"/>
        </w:rPr>
        <w:t>.pdf (</w:t>
      </w:r>
      <w:r>
        <w:rPr>
          <w:rFonts w:ascii="Times New Roman" w:hAnsi="Times New Roman" w:hint="default"/>
          <w:sz w:val="20"/>
          <w:szCs w:val="20"/>
          <w:rtl w:val="0"/>
          <w:lang w:val="ru-RU"/>
        </w:rPr>
        <w:t xml:space="preserve">дата обращения </w:t>
      </w:r>
      <w:r>
        <w:rPr>
          <w:rFonts w:ascii="Times New Roman" w:hAnsi="Times New Roman"/>
          <w:sz w:val="20"/>
          <w:szCs w:val="20"/>
          <w:rtl w:val="0"/>
          <w:lang w:val="ru-RU"/>
        </w:rPr>
        <w:t>10.05.2022)</w:t>
      </w:r>
    </w:p>
  </w:footnote>
  <w:footnote w:id="3">
    <w:p>
      <w:pPr>
        <w:pStyle w:val="Сноска"/>
        <w:jc w:val="left"/>
      </w:pPr>
      <w:r>
        <w:rPr>
          <w:vertAlign w:val="superscript"/>
        </w:rPr>
        <w:footnoteRef/>
      </w:r>
      <w:r>
        <w:rPr>
          <w:rtl w:val="0"/>
          <w:lang w:val="ru-RU"/>
        </w:rPr>
        <w:t xml:space="preserve"> Евразийское трудовое право </w:t>
      </w:r>
      <w:r>
        <w:rPr>
          <w:rtl w:val="0"/>
          <w:lang w:val="ru-RU"/>
        </w:rPr>
        <w:t xml:space="preserve">: </w:t>
      </w:r>
      <w:r>
        <w:rPr>
          <w:rtl w:val="0"/>
          <w:lang w:val="ru-RU"/>
        </w:rPr>
        <w:t xml:space="preserve">учебник </w:t>
      </w:r>
      <w:r>
        <w:rPr>
          <w:rtl w:val="0"/>
          <w:lang w:val="ru-RU"/>
        </w:rPr>
        <w:t xml:space="preserve">/ </w:t>
      </w:r>
      <w:r>
        <w:rPr>
          <w:rtl w:val="0"/>
          <w:lang w:val="ru-RU"/>
        </w:rPr>
        <w:t>Е</w:t>
      </w:r>
      <w:r>
        <w:rPr>
          <w:rtl w:val="0"/>
          <w:lang w:val="ru-RU"/>
        </w:rPr>
        <w:t xml:space="preserve">. </w:t>
      </w:r>
      <w:r>
        <w:rPr>
          <w:rtl w:val="0"/>
          <w:lang w:val="ru-RU"/>
        </w:rPr>
        <w:t>А</w:t>
      </w:r>
      <w:r>
        <w:rPr>
          <w:rtl w:val="0"/>
          <w:lang w:val="ru-RU"/>
        </w:rPr>
        <w:t xml:space="preserve">. </w:t>
      </w:r>
      <w:r>
        <w:rPr>
          <w:rtl w:val="0"/>
          <w:lang w:val="ru-RU"/>
        </w:rPr>
        <w:t>Волк</w:t>
      </w:r>
      <w:r>
        <w:rPr>
          <w:rtl w:val="0"/>
          <w:lang w:val="ru-RU"/>
        </w:rPr>
        <w:t xml:space="preserve">, </w:t>
      </w:r>
      <w:r>
        <w:rPr>
          <w:rtl w:val="0"/>
          <w:lang w:val="ru-RU"/>
        </w:rPr>
        <w:t>Е</w:t>
      </w:r>
      <w:r>
        <w:rPr>
          <w:rtl w:val="0"/>
          <w:lang w:val="ru-RU"/>
        </w:rPr>
        <w:t xml:space="preserve">. </w:t>
      </w:r>
      <w:r>
        <w:rPr>
          <w:rtl w:val="0"/>
          <w:lang w:val="ru-RU"/>
        </w:rPr>
        <w:t>С</w:t>
      </w:r>
      <w:r>
        <w:rPr>
          <w:rtl w:val="0"/>
          <w:lang w:val="ru-RU"/>
        </w:rPr>
        <w:t xml:space="preserve">. </w:t>
      </w:r>
      <w:r>
        <w:rPr>
          <w:rtl w:val="0"/>
          <w:lang w:val="ru-RU"/>
        </w:rPr>
        <w:t>Герасимова</w:t>
      </w:r>
      <w:r>
        <w:rPr>
          <w:rtl w:val="0"/>
          <w:lang w:val="ru-RU"/>
        </w:rPr>
        <w:t xml:space="preserve">, </w:t>
      </w:r>
      <w:r>
        <w:rPr>
          <w:rtl w:val="0"/>
          <w:lang w:val="ru-RU"/>
        </w:rPr>
        <w:t>С</w:t>
      </w:r>
      <w:r>
        <w:rPr>
          <w:rtl w:val="0"/>
          <w:lang w:val="ru-RU"/>
        </w:rPr>
        <w:t xml:space="preserve">. </w:t>
      </w:r>
      <w:r>
        <w:rPr>
          <w:rtl w:val="0"/>
          <w:lang w:val="ru-RU"/>
        </w:rPr>
        <w:t>Ю</w:t>
      </w:r>
      <w:r>
        <w:rPr>
          <w:rtl w:val="0"/>
          <w:lang w:val="ru-RU"/>
        </w:rPr>
        <w:t xml:space="preserve">. </w:t>
      </w:r>
      <w:r>
        <w:rPr>
          <w:rtl w:val="0"/>
          <w:lang w:val="ru-RU"/>
        </w:rPr>
        <w:t>Головина и др</w:t>
      </w:r>
      <w:r>
        <w:rPr>
          <w:rtl w:val="0"/>
          <w:lang w:val="ru-RU"/>
        </w:rPr>
        <w:t xml:space="preserve">. ; </w:t>
      </w:r>
      <w:r>
        <w:rPr>
          <w:rtl w:val="0"/>
          <w:lang w:val="ru-RU"/>
        </w:rPr>
        <w:t>под общ</w:t>
      </w:r>
      <w:r>
        <w:rPr>
          <w:rtl w:val="0"/>
          <w:lang w:val="ru-RU"/>
        </w:rPr>
        <w:t xml:space="preserve">. </w:t>
      </w:r>
      <w:r>
        <w:rPr>
          <w:rtl w:val="0"/>
          <w:lang w:val="ru-RU"/>
        </w:rPr>
        <w:t>ред</w:t>
      </w:r>
      <w:r>
        <w:rPr>
          <w:rtl w:val="0"/>
          <w:lang w:val="ru-RU"/>
        </w:rPr>
        <w:t xml:space="preserve">. </w:t>
      </w:r>
      <w:r>
        <w:rPr>
          <w:rtl w:val="0"/>
          <w:lang w:val="ru-RU"/>
        </w:rPr>
        <w:t>М</w:t>
      </w:r>
      <w:r>
        <w:rPr>
          <w:rtl w:val="0"/>
          <w:lang w:val="ru-RU"/>
        </w:rPr>
        <w:t xml:space="preserve">. </w:t>
      </w:r>
      <w:r>
        <w:rPr>
          <w:rtl w:val="0"/>
          <w:lang w:val="ru-RU"/>
        </w:rPr>
        <w:t>В</w:t>
      </w:r>
      <w:r>
        <w:rPr>
          <w:rtl w:val="0"/>
          <w:lang w:val="ru-RU"/>
        </w:rPr>
        <w:t xml:space="preserve">. </w:t>
      </w:r>
      <w:r>
        <w:rPr>
          <w:rtl w:val="0"/>
          <w:lang w:val="ru-RU"/>
        </w:rPr>
        <w:t>Лушниковой</w:t>
      </w:r>
      <w:r>
        <w:rPr>
          <w:rtl w:val="0"/>
          <w:lang w:val="ru-RU"/>
        </w:rPr>
        <w:t xml:space="preserve">, </w:t>
      </w:r>
      <w:r>
        <w:rPr>
          <w:rtl w:val="0"/>
          <w:lang w:val="ru-RU"/>
        </w:rPr>
        <w:t>К</w:t>
      </w:r>
      <w:r>
        <w:rPr>
          <w:rtl w:val="0"/>
          <w:lang w:val="ru-RU"/>
        </w:rPr>
        <w:t xml:space="preserve">. </w:t>
      </w:r>
      <w:r>
        <w:rPr>
          <w:rtl w:val="0"/>
          <w:lang w:val="ru-RU"/>
        </w:rPr>
        <w:t>С</w:t>
      </w:r>
      <w:r>
        <w:rPr>
          <w:rtl w:val="0"/>
          <w:lang w:val="ru-RU"/>
        </w:rPr>
        <w:t xml:space="preserve">. </w:t>
      </w:r>
      <w:r>
        <w:rPr>
          <w:rtl w:val="0"/>
          <w:lang w:val="ru-RU"/>
        </w:rPr>
        <w:t>Раманкулова</w:t>
      </w:r>
      <w:r>
        <w:rPr>
          <w:rtl w:val="0"/>
          <w:lang w:val="ru-RU"/>
        </w:rPr>
        <w:t xml:space="preserve">, </w:t>
      </w:r>
      <w:r>
        <w:rPr>
          <w:rtl w:val="0"/>
          <w:lang w:val="ru-RU"/>
        </w:rPr>
        <w:t>К</w:t>
      </w:r>
      <w:r>
        <w:rPr>
          <w:rtl w:val="0"/>
          <w:lang w:val="ru-RU"/>
        </w:rPr>
        <w:t xml:space="preserve">. </w:t>
      </w:r>
      <w:r>
        <w:rPr>
          <w:rtl w:val="0"/>
          <w:lang w:val="ru-RU"/>
        </w:rPr>
        <w:t>Л</w:t>
      </w:r>
      <w:r>
        <w:rPr>
          <w:rtl w:val="0"/>
          <w:lang w:val="ru-RU"/>
        </w:rPr>
        <w:t xml:space="preserve">. </w:t>
      </w:r>
      <w:r>
        <w:rPr>
          <w:rtl w:val="0"/>
          <w:lang w:val="ru-RU"/>
        </w:rPr>
        <w:t xml:space="preserve">Томашевского </w:t>
      </w:r>
      <w:r>
        <w:rPr>
          <w:rtl w:val="0"/>
          <w:lang w:val="ru-RU"/>
        </w:rPr>
        <w:t xml:space="preserve">. </w:t>
      </w:r>
      <w:r>
        <w:rPr>
          <w:rtl w:val="0"/>
          <w:lang w:val="ru-RU"/>
        </w:rPr>
        <w:t xml:space="preserve">— Москва </w:t>
      </w:r>
      <w:r>
        <w:rPr>
          <w:rtl w:val="0"/>
          <w:lang w:val="ru-RU"/>
        </w:rPr>
        <w:t xml:space="preserve">: </w:t>
      </w:r>
      <w:r>
        <w:rPr>
          <w:rtl w:val="0"/>
          <w:lang w:val="ru-RU"/>
        </w:rPr>
        <w:t>Проспект</w:t>
      </w:r>
      <w:r>
        <w:rPr>
          <w:rtl w:val="0"/>
          <w:lang w:val="ru-RU"/>
        </w:rPr>
        <w:t xml:space="preserve">, 2017 </w:t>
      </w:r>
      <w:r>
        <w:rPr>
          <w:rtl w:val="0"/>
          <w:lang w:val="ru-RU"/>
        </w:rPr>
        <w:t>—</w:t>
      </w:r>
      <w:r>
        <w:rPr>
          <w:rtl w:val="0"/>
          <w:lang w:val="en-US"/>
        </w:rPr>
        <w:t xml:space="preserve"> </w:t>
      </w:r>
      <w:r>
        <w:rPr>
          <w:rtl w:val="0"/>
          <w:lang w:val="ru-RU"/>
        </w:rPr>
        <w:t>с</w:t>
      </w:r>
      <w:r>
        <w:rPr>
          <w:rtl w:val="0"/>
          <w:lang w:val="ru-RU"/>
        </w:rPr>
        <w:t>.32</w:t>
      </w:r>
    </w:p>
  </w:footnote>
  <w:footnote w:id="4">
    <w:p>
      <w:pPr>
        <w:pStyle w:val="Сноска"/>
      </w:pPr>
      <w:r>
        <w:rPr>
          <w:vertAlign w:val="superscript"/>
        </w:rPr>
        <w:footnoteRef/>
      </w:r>
      <w:r>
        <w:rPr>
          <w:rFonts w:cs="Arial Unicode MS" w:eastAsia="Arial Unicode MS" w:hint="default"/>
          <w:rtl w:val="0"/>
        </w:rPr>
        <w:t xml:space="preserve"> Глебов Г</w:t>
      </w:r>
      <w:r>
        <w:rPr>
          <w:rFonts w:cs="Arial Unicode MS" w:eastAsia="Arial Unicode MS"/>
          <w:rtl w:val="0"/>
        </w:rPr>
        <w:t xml:space="preserve">. </w:t>
      </w:r>
      <w:r>
        <w:rPr>
          <w:rFonts w:cs="Arial Unicode MS" w:eastAsia="Arial Unicode MS" w:hint="default"/>
          <w:rtl w:val="0"/>
          <w:lang w:val="ru-RU"/>
        </w:rPr>
        <w:t>И</w:t>
      </w:r>
      <w:r>
        <w:rPr>
          <w:rFonts w:cs="Arial Unicode MS" w:eastAsia="Arial Unicode MS"/>
          <w:rtl w:val="0"/>
        </w:rPr>
        <w:t xml:space="preserve">., </w:t>
      </w:r>
      <w:r>
        <w:rPr>
          <w:rFonts w:cs="Arial Unicode MS" w:eastAsia="Arial Unicode MS" w:hint="default"/>
          <w:rtl w:val="0"/>
          <w:lang w:val="ru-RU"/>
        </w:rPr>
        <w:t>Милаева О</w:t>
      </w:r>
      <w:r>
        <w:rPr>
          <w:rFonts w:cs="Arial Unicode MS" w:eastAsia="Arial Unicode MS"/>
          <w:rtl w:val="0"/>
        </w:rPr>
        <w:t xml:space="preserve">. </w:t>
      </w:r>
      <w:r>
        <w:rPr>
          <w:rFonts w:cs="Arial Unicode MS" w:eastAsia="Arial Unicode MS" w:hint="default"/>
          <w:rtl w:val="0"/>
        </w:rPr>
        <w:t>В</w:t>
      </w:r>
      <w:r>
        <w:rPr>
          <w:rFonts w:cs="Arial Unicode MS" w:eastAsia="Arial Unicode MS"/>
          <w:rtl w:val="0"/>
        </w:rPr>
        <w:t xml:space="preserve">. </w:t>
      </w:r>
      <w:r>
        <w:rPr>
          <w:rFonts w:cs="Arial Unicode MS" w:eastAsia="Arial Unicode MS" w:hint="default"/>
          <w:rtl w:val="0"/>
          <w:lang w:val="ru-RU"/>
        </w:rPr>
        <w:t>Современные международные отношения</w:t>
      </w:r>
      <w:r>
        <w:rPr>
          <w:rFonts w:cs="Arial Unicode MS" w:eastAsia="Arial Unicode MS"/>
          <w:rtl w:val="0"/>
        </w:rPr>
        <w:t xml:space="preserve">. </w:t>
      </w:r>
      <w:r>
        <w:rPr>
          <w:rFonts w:cs="Arial Unicode MS" w:eastAsia="Arial Unicode MS" w:hint="default"/>
          <w:rtl w:val="0"/>
          <w:lang w:val="ru-RU"/>
        </w:rPr>
        <w:t>Учебное пособие</w:t>
      </w:r>
      <w:r>
        <w:rPr>
          <w:rFonts w:cs="Arial Unicode MS" w:eastAsia="Arial Unicode MS"/>
          <w:rtl w:val="0"/>
        </w:rPr>
        <w:t xml:space="preserve">. </w:t>
      </w:r>
      <w:r>
        <w:rPr>
          <w:rFonts w:cs="Arial Unicode MS" w:eastAsia="Arial Unicode MS" w:hint="default"/>
          <w:rtl w:val="0"/>
          <w:lang w:val="en-US"/>
        </w:rPr>
        <w:t>— Пенза</w:t>
      </w:r>
      <w:r>
        <w:rPr>
          <w:rFonts w:cs="Arial Unicode MS" w:eastAsia="Arial Unicode MS"/>
          <w:rtl w:val="0"/>
        </w:rPr>
        <w:t xml:space="preserve">/ </w:t>
      </w:r>
      <w:r>
        <w:rPr>
          <w:rFonts w:cs="Arial Unicode MS" w:eastAsia="Arial Unicode MS" w:hint="default"/>
          <w:rtl w:val="0"/>
        </w:rPr>
        <w:t>Изд</w:t>
      </w:r>
      <w:r>
        <w:rPr>
          <w:rFonts w:cs="Arial Unicode MS" w:eastAsia="Arial Unicode MS"/>
          <w:rtl w:val="0"/>
        </w:rPr>
        <w:t xml:space="preserve">. </w:t>
      </w:r>
      <w:r>
        <w:rPr>
          <w:rFonts w:cs="Arial Unicode MS" w:eastAsia="Arial Unicode MS" w:hint="default"/>
          <w:rtl w:val="0"/>
        </w:rPr>
        <w:t>Пенз</w:t>
      </w:r>
      <w:r>
        <w:rPr>
          <w:rFonts w:cs="Arial Unicode MS" w:eastAsia="Arial Unicode MS"/>
          <w:rtl w:val="0"/>
        </w:rPr>
        <w:t xml:space="preserve">. </w:t>
      </w:r>
      <w:r>
        <w:rPr>
          <w:rFonts w:cs="Arial Unicode MS" w:eastAsia="Arial Unicode MS" w:hint="default"/>
          <w:rtl w:val="0"/>
        </w:rPr>
        <w:t>гос</w:t>
      </w:r>
      <w:r>
        <w:rPr>
          <w:rFonts w:cs="Arial Unicode MS" w:eastAsia="Arial Unicode MS"/>
          <w:rtl w:val="0"/>
        </w:rPr>
        <w:t xml:space="preserve">. </w:t>
      </w:r>
      <w:r>
        <w:rPr>
          <w:rFonts w:cs="Arial Unicode MS" w:eastAsia="Arial Unicode MS" w:hint="default"/>
          <w:rtl w:val="0"/>
        </w:rPr>
        <w:t>ун</w:t>
      </w:r>
      <w:r>
        <w:rPr>
          <w:rFonts w:cs="Arial Unicode MS" w:eastAsia="Arial Unicode MS"/>
          <w:rtl w:val="0"/>
        </w:rPr>
        <w:t>-</w:t>
      </w:r>
      <w:r>
        <w:rPr>
          <w:rFonts w:cs="Arial Unicode MS" w:eastAsia="Arial Unicode MS" w:hint="default"/>
          <w:rtl w:val="0"/>
        </w:rPr>
        <w:t>та</w:t>
      </w:r>
      <w:r>
        <w:rPr>
          <w:rFonts w:cs="Arial Unicode MS" w:eastAsia="Arial Unicode MS"/>
          <w:rtl w:val="0"/>
        </w:rPr>
        <w:t>, 2010</w:t>
      </w:r>
      <w:r>
        <w:rPr>
          <w:rFonts w:cs="Arial Unicode MS" w:eastAsia="Arial Unicode MS" w:hint="default"/>
          <w:rtl w:val="0"/>
          <w:lang w:val="ru-RU"/>
        </w:rPr>
        <w:t xml:space="preserve"> — С</w:t>
      </w:r>
      <w:r>
        <w:rPr>
          <w:rFonts w:cs="Arial Unicode MS" w:eastAsia="Arial Unicode MS"/>
          <w:rtl w:val="0"/>
          <w:lang w:val="ru-RU"/>
        </w:rPr>
        <w:t>. 13</w:t>
      </w:r>
    </w:p>
  </w:footnote>
  <w:footnote w:id="5">
    <w:p>
      <w:pPr>
        <w:pStyle w:val="Сноска"/>
      </w:pPr>
      <w:r>
        <w:rPr>
          <w:vertAlign w:val="superscript"/>
        </w:rPr>
        <w:footnoteRef/>
      </w:r>
      <w:r>
        <w:rPr>
          <w:rFonts w:cs="Arial Unicode MS" w:eastAsia="Arial Unicode MS"/>
          <w:rtl w:val="0"/>
        </w:rPr>
        <w:t xml:space="preserve"> </w:t>
      </w:r>
      <w:r>
        <w:rPr>
          <w:rFonts w:cs="Arial Unicode MS" w:eastAsia="Arial Unicode MS"/>
          <w:rtl w:val="0"/>
          <w:lang w:val="ru-RU"/>
        </w:rPr>
        <w:t>Delbr</w:t>
      </w:r>
      <w:r>
        <w:rPr>
          <w:rFonts w:cs="Arial Unicode MS" w:eastAsia="Arial Unicode MS" w:hint="default"/>
          <w:rtl w:val="0"/>
          <w:lang w:val="ru-RU"/>
        </w:rPr>
        <w:t>ü</w:t>
      </w:r>
      <w:r>
        <w:rPr>
          <w:rFonts w:cs="Arial Unicode MS" w:eastAsia="Arial Unicode MS"/>
          <w:rtl w:val="0"/>
          <w:lang w:val="ru-RU"/>
        </w:rPr>
        <w:t>ck, Jost</w:t>
      </w:r>
      <w:r>
        <w:rPr>
          <w:rFonts w:cs="Arial Unicode MS" w:eastAsia="Arial Unicode MS"/>
          <w:rtl w:val="0"/>
        </w:rPr>
        <w:t xml:space="preserve"> (2001) </w:t>
      </w:r>
      <w:r>
        <w:rPr>
          <w:rFonts w:cs="Arial Unicode MS" w:eastAsia="Arial Unicode MS" w:hint="default"/>
          <w:rtl w:val="0"/>
          <w:lang w:val="ru-RU"/>
        </w:rPr>
        <w:t>«</w:t>
      </w:r>
      <w:r>
        <w:rPr>
          <w:rFonts w:cs="Arial Unicode MS" w:eastAsia="Arial Unicode MS"/>
          <w:rtl w:val="0"/>
          <w:lang w:val="en-US"/>
        </w:rPr>
        <w:t>Structural Changes in the International System and its Legal Order: International Law in the Era of Globalization</w:t>
      </w:r>
      <w:r>
        <w:rPr>
          <w:rFonts w:cs="Arial Unicode MS" w:eastAsia="Arial Unicode MS" w:hint="default"/>
          <w:rtl w:val="0"/>
          <w:lang w:val="ru-RU"/>
        </w:rPr>
        <w:t>»</w:t>
      </w:r>
      <w:r>
        <w:rPr>
          <w:rFonts w:cs="Arial Unicode MS" w:eastAsia="Arial Unicode MS"/>
          <w:rtl w:val="0"/>
          <w:lang w:val="de-DE"/>
        </w:rPr>
        <w:t xml:space="preserve"> 11 Schweizerische Zeitschrift f</w:t>
      </w:r>
      <w:r>
        <w:rPr>
          <w:rFonts w:cs="Arial Unicode MS" w:eastAsia="Arial Unicode MS" w:hint="default"/>
          <w:rtl w:val="0"/>
        </w:rPr>
        <w:t>ü</w:t>
      </w:r>
      <w:r>
        <w:rPr>
          <w:rFonts w:cs="Arial Unicode MS" w:eastAsia="Arial Unicode MS"/>
          <w:rtl w:val="0"/>
          <w:lang w:val="de-DE"/>
        </w:rPr>
        <w:t>r Internationales und Europ</w:t>
      </w:r>
      <w:r>
        <w:rPr>
          <w:rFonts w:cs="Arial Unicode MS" w:eastAsia="Arial Unicode MS" w:hint="default"/>
          <w:rtl w:val="0"/>
        </w:rPr>
        <w:t>ä</w:t>
      </w:r>
      <w:r>
        <w:rPr>
          <w:rFonts w:cs="Arial Unicode MS" w:eastAsia="Arial Unicode MS"/>
          <w:rtl w:val="0"/>
          <w:lang w:val="de-DE"/>
        </w:rPr>
        <w:t>isches Recht</w:t>
      </w:r>
      <w:r>
        <w:rPr>
          <w:rFonts w:cs="Arial Unicode MS" w:eastAsia="Arial Unicode MS"/>
          <w:rtl w:val="0"/>
          <w:lang w:val="ru-RU"/>
        </w:rPr>
        <w:t xml:space="preserve">, </w:t>
      </w:r>
      <w:r>
        <w:rPr>
          <w:rFonts w:cs="Arial Unicode MS" w:eastAsia="Arial Unicode MS"/>
          <w:rtl w:val="0"/>
          <w:lang w:val="en-US"/>
        </w:rPr>
        <w:t>p.</w:t>
      </w:r>
      <w:r>
        <w:rPr>
          <w:rFonts w:cs="Arial Unicode MS" w:eastAsia="Arial Unicode MS"/>
          <w:rtl w:val="0"/>
        </w:rPr>
        <w:t xml:space="preserve"> 16.</w:t>
      </w:r>
    </w:p>
  </w:footnote>
  <w:footnote w:id="6">
    <w:p>
      <w:pPr>
        <w:pStyle w:val="Сноска"/>
      </w:pPr>
      <w:r>
        <w:rPr>
          <w:vertAlign w:val="superscript"/>
        </w:rPr>
        <w:footnoteRef/>
      </w:r>
      <w:r>
        <w:rPr>
          <w:rFonts w:cs="Arial Unicode MS" w:eastAsia="Arial Unicode MS"/>
          <w:rtl w:val="0"/>
        </w:rPr>
        <w:t xml:space="preserve"> </w:t>
      </w:r>
      <w:r>
        <w:rPr>
          <w:rFonts w:cs="Arial Unicode MS" w:eastAsia="Arial Unicode MS" w:hint="default"/>
          <w:rtl w:val="0"/>
          <w:lang w:val="ru-RU"/>
        </w:rPr>
        <w:t>«</w:t>
      </w:r>
      <w:r>
        <w:rPr>
          <w:rFonts w:cs="Arial Unicode MS" w:eastAsia="Arial Unicode MS"/>
          <w:rtl w:val="0"/>
          <w:lang w:val="en-US"/>
        </w:rPr>
        <w:t>ILO, standard setting and globalization: Report of the Director-general</w:t>
      </w:r>
      <w:r>
        <w:rPr>
          <w:rFonts w:cs="Arial Unicode MS" w:eastAsia="Arial Unicode MS" w:hint="default"/>
          <w:rtl w:val="0"/>
          <w:lang w:val="ru-RU"/>
        </w:rPr>
        <w:t>»</w:t>
      </w:r>
      <w:r>
        <w:rPr>
          <w:rFonts w:cs="Arial Unicode MS" w:eastAsia="Arial Unicode MS"/>
          <w:rtl w:val="0"/>
          <w:lang w:val="fr-FR"/>
        </w:rPr>
        <w:t>, International labour conference.</w:t>
      </w:r>
      <w:r>
        <w:rPr>
          <w:rFonts w:cs="Arial Unicode MS" w:eastAsia="Arial Unicode MS"/>
          <w:rtl w:val="0"/>
          <w:lang w:val="ru-RU"/>
        </w:rPr>
        <w:t xml:space="preserve"> </w:t>
      </w:r>
      <w:r>
        <w:rPr>
          <w:rFonts w:cs="Arial Unicode MS" w:eastAsia="Arial Unicode MS"/>
          <w:rtl w:val="0"/>
          <w:lang w:val="fr-FR"/>
        </w:rPr>
        <w:t>Session,</w:t>
      </w:r>
      <w:r>
        <w:rPr>
          <w:rFonts w:cs="Arial Unicode MS" w:eastAsia="Arial Unicode MS"/>
          <w:rtl w:val="0"/>
          <w:lang w:val="ru-RU"/>
        </w:rPr>
        <w:t xml:space="preserve"> </w:t>
      </w:r>
      <w:r>
        <w:rPr>
          <w:rFonts w:cs="Arial Unicode MS" w:eastAsia="Arial Unicode MS"/>
          <w:rtl w:val="0"/>
          <w:lang w:val="en-US"/>
        </w:rPr>
        <w:t>85th</w:t>
      </w:r>
      <w:r>
        <w:rPr>
          <w:rFonts w:cs="Arial Unicode MS" w:eastAsia="Arial Unicode MS"/>
          <w:rtl w:val="0"/>
          <w:lang w:val="ru-RU"/>
        </w:rPr>
        <w:t xml:space="preserve"> </w:t>
      </w:r>
      <w:r>
        <w:rPr>
          <w:rFonts w:cs="Arial Unicode MS" w:eastAsia="Arial Unicode MS"/>
          <w:rtl w:val="0"/>
        </w:rPr>
        <w:t>(1997;</w:t>
      </w:r>
      <w:r>
        <w:rPr>
          <w:rFonts w:cs="Arial Unicode MS" w:eastAsia="Arial Unicode MS"/>
          <w:rtl w:val="0"/>
          <w:lang w:val="ru-RU"/>
        </w:rPr>
        <w:t xml:space="preserve"> </w:t>
      </w:r>
      <w:r>
        <w:rPr>
          <w:rFonts w:cs="Arial Unicode MS" w:eastAsia="Arial Unicode MS"/>
          <w:rtl w:val="0"/>
          <w:lang w:val="it-IT"/>
        </w:rPr>
        <w:t>Geneva)</w:t>
      </w:r>
      <w:r>
        <w:rPr>
          <w:rFonts w:cs="Arial Unicode MS" w:eastAsia="Arial Unicode MS"/>
          <w:rtl w:val="0"/>
          <w:lang w:val="ru-RU"/>
        </w:rPr>
        <w:t xml:space="preserve"> // </w:t>
      </w:r>
      <w:r>
        <w:rPr>
          <w:rFonts w:cs="Arial Unicode MS" w:eastAsia="Arial Unicode MS" w:hint="default"/>
          <w:rtl w:val="0"/>
          <w:lang w:val="it-IT"/>
        </w:rPr>
        <w:t>Официальный интернет</w:t>
      </w:r>
      <w:r>
        <w:rPr>
          <w:rFonts w:cs="Arial Unicode MS" w:eastAsia="Arial Unicode MS"/>
          <w:rtl w:val="0"/>
          <w:lang w:val="it-IT"/>
        </w:rPr>
        <w:t>-</w:t>
      </w:r>
      <w:r>
        <w:rPr>
          <w:rFonts w:cs="Arial Unicode MS" w:eastAsia="Arial Unicode MS" w:hint="default"/>
          <w:rtl w:val="0"/>
          <w:lang w:val="it-IT"/>
        </w:rPr>
        <w:t>портал</w:t>
      </w:r>
      <w:r>
        <w:rPr>
          <w:rFonts w:cs="Arial Unicode MS" w:eastAsia="Arial Unicode MS" w:hint="default"/>
          <w:rtl w:val="0"/>
          <w:lang w:val="ru-RU"/>
        </w:rPr>
        <w:t xml:space="preserve"> Международной организации труда</w:t>
      </w:r>
      <w:r>
        <w:rPr>
          <w:rFonts w:cs="Arial Unicode MS" w:eastAsia="Arial Unicode MS"/>
          <w:rtl w:val="0"/>
          <w:lang w:val="ru-RU"/>
        </w:rPr>
        <w:t>.</w:t>
      </w:r>
      <w:r>
        <w:rPr>
          <w:rFonts w:cs="Arial Unicode MS" w:eastAsia="Arial Unicode MS"/>
          <w:rtl w:val="0"/>
          <w:lang w:val="ru-RU"/>
        </w:rPr>
        <w:t xml:space="preserve"> </w:t>
      </w:r>
      <w:r>
        <w:rPr>
          <w:rFonts w:cs="Arial Unicode MS" w:eastAsia="Arial Unicode MS" w:hint="default"/>
          <w:rtl w:val="0"/>
          <w:lang w:val="ru-RU"/>
        </w:rPr>
        <w:t>—</w:t>
      </w:r>
      <w:r>
        <w:rPr>
          <w:rFonts w:cs="Arial Unicode MS" w:eastAsia="Arial Unicode MS"/>
          <w:rtl w:val="0"/>
          <w:lang w:val="ru-RU"/>
        </w:rPr>
        <w:t xml:space="preserve"> </w:t>
      </w:r>
      <w:r>
        <w:rPr>
          <w:rFonts w:cs="Arial Unicode MS" w:eastAsia="Arial Unicode MS"/>
          <w:rtl w:val="0"/>
          <w:lang w:val="en-US"/>
        </w:rPr>
        <w:t>URL</w:t>
      </w:r>
      <w:r>
        <w:rPr>
          <w:rFonts w:cs="Arial Unicode MS" w:eastAsia="Arial Unicode MS"/>
          <w:rtl w:val="0"/>
          <w:lang w:val="ru-RU"/>
        </w:rPr>
        <w:t xml:space="preserve"> :</w:t>
      </w:r>
      <w:r>
        <w:rPr>
          <w:rFonts w:cs="Arial Unicode MS" w:eastAsia="Arial Unicode MS"/>
          <w:rtl w:val="0"/>
          <w:lang w:val="ru-RU"/>
        </w:rPr>
        <w:t xml:space="preserve"> </w:t>
      </w:r>
      <w:r>
        <w:rPr>
          <w:rStyle w:val="Hyperlink.0"/>
        </w:rPr>
        <w:fldChar w:fldCharType="begin" w:fldLock="0"/>
      </w:r>
      <w:r>
        <w:rPr>
          <w:rStyle w:val="Hyperlink.0"/>
        </w:rPr>
        <w:instrText xml:space="preserve"> HYPERLINK "https://www.ilo.org/public/english/standards/relm/ilc/ilc85/dg-rep.htm"</w:instrText>
      </w:r>
      <w:r>
        <w:rPr>
          <w:rStyle w:val="Hyperlink.0"/>
        </w:rPr>
        <w:fldChar w:fldCharType="separate" w:fldLock="0"/>
      </w:r>
      <w:r>
        <w:rPr>
          <w:rStyle w:val="Hyperlink.0"/>
          <w:rFonts w:cs="Arial Unicode MS" w:eastAsia="Arial Unicode MS"/>
          <w:rtl w:val="0"/>
          <w:lang w:val="en-US"/>
        </w:rPr>
        <w:t>https://www.ilo.org/public/english/standards/relm/ilc/ilc85/dg-rep.htm</w:t>
      </w:r>
      <w:r>
        <w:rPr/>
        <w:fldChar w:fldCharType="end" w:fldLock="0"/>
      </w:r>
      <w:r>
        <w:rPr>
          <w:rFonts w:cs="Arial Unicode MS" w:eastAsia="Arial Unicode MS"/>
          <w:rtl w:val="0"/>
          <w:lang w:val="ru-RU"/>
        </w:rPr>
        <w:t xml:space="preserve"> </w:t>
      </w:r>
      <w:r>
        <w:rPr>
          <w:rStyle w:val="Нет"/>
          <w:rFonts w:cs="Arial Unicode MS" w:eastAsia="Arial Unicode MS"/>
          <w:rtl w:val="0"/>
          <w:lang w:val="ru-RU"/>
        </w:rPr>
        <w:t>(</w:t>
      </w:r>
      <w:r>
        <w:rPr>
          <w:rStyle w:val="Нет"/>
          <w:rFonts w:cs="Arial Unicode MS" w:eastAsia="Arial Unicode MS" w:hint="default"/>
          <w:rtl w:val="0"/>
          <w:lang w:val="ru-RU"/>
        </w:rPr>
        <w:t xml:space="preserve">дата обращения </w:t>
      </w:r>
      <w:r>
        <w:rPr>
          <w:rStyle w:val="Нет"/>
          <w:rFonts w:cs="Arial Unicode MS" w:eastAsia="Arial Unicode MS"/>
          <w:rtl w:val="0"/>
          <w:lang w:val="ru-RU"/>
        </w:rPr>
        <w:t xml:space="preserve">: </w:t>
      </w:r>
      <w:r>
        <w:rPr>
          <w:rStyle w:val="Нет"/>
          <w:rFonts w:cs="Arial Unicode MS" w:eastAsia="Arial Unicode MS"/>
          <w:rtl w:val="0"/>
          <w:lang w:val="ru-RU"/>
        </w:rPr>
        <w:t>7.07.2022)</w:t>
      </w:r>
    </w:p>
  </w:footnote>
  <w:footnote w:id="7">
    <w:p>
      <w:pPr>
        <w:pStyle w:val="Сноска"/>
      </w:pPr>
      <w:r>
        <w:rPr>
          <w:rStyle w:val="Нет"/>
          <w:vertAlign w:val="superscript"/>
        </w:rPr>
        <w:footnoteRef/>
      </w:r>
      <w:r>
        <w:rPr>
          <w:rStyle w:val="Нет"/>
          <w:rFonts w:cs="Arial Unicode MS" w:eastAsia="Arial Unicode MS"/>
          <w:rtl w:val="0"/>
          <w:lang w:val="de-DE"/>
        </w:rPr>
        <w:t xml:space="preserve"> Fritz Scharpf</w:t>
      </w:r>
      <w:r>
        <w:rPr>
          <w:rStyle w:val="Нет"/>
          <w:rFonts w:cs="Arial Unicode MS" w:eastAsia="Arial Unicode MS"/>
          <w:rtl w:val="0"/>
          <w:lang w:val="en-US"/>
        </w:rPr>
        <w:t xml:space="preserve">. Globalisation and the Political Economy of Capitalist Democracies, in Held and McGrew, </w:t>
      </w:r>
      <w:r>
        <w:rPr>
          <w:rStyle w:val="Нет"/>
          <w:rFonts w:cs="Arial Unicode MS" w:eastAsia="Arial Unicode MS"/>
          <w:i w:val="1"/>
          <w:iCs w:val="1"/>
          <w:rtl w:val="0"/>
          <w:lang w:val="en-US"/>
        </w:rPr>
        <w:t xml:space="preserve">op cit </w:t>
      </w:r>
      <w:r>
        <w:rPr>
          <w:rStyle w:val="Нет"/>
          <w:rFonts w:cs="Arial Unicode MS" w:eastAsia="Arial Unicode MS"/>
          <w:rtl w:val="0"/>
        </w:rPr>
        <w:t>2003, pp 370</w:t>
      </w:r>
      <w:r>
        <w:rPr>
          <w:rStyle w:val="Нет"/>
          <w:rFonts w:cs="Arial Unicode MS" w:eastAsia="Arial Unicode MS" w:hint="default"/>
          <w:rtl w:val="0"/>
        </w:rPr>
        <w:t>–</w:t>
      </w:r>
      <w:r>
        <w:rPr>
          <w:rStyle w:val="Нет"/>
          <w:rFonts w:cs="Arial Unicode MS" w:eastAsia="Arial Unicode MS"/>
          <w:rtl w:val="0"/>
          <w:lang w:val="da-DK"/>
        </w:rPr>
        <w:t>8, at pp 370, 372, 374</w:t>
      </w:r>
      <w:r>
        <w:rPr>
          <w:rStyle w:val="Нет"/>
          <w:rFonts w:cs="Arial Unicode MS" w:eastAsia="Arial Unicode MS" w:hint="default"/>
          <w:rtl w:val="0"/>
        </w:rPr>
        <w:t>–</w:t>
      </w:r>
      <w:r>
        <w:rPr>
          <w:rStyle w:val="Нет"/>
          <w:rFonts w:cs="Arial Unicode MS" w:eastAsia="Arial Unicode MS"/>
          <w:rtl w:val="0"/>
        </w:rPr>
        <w:t>5.</w:t>
      </w:r>
    </w:p>
  </w:footnote>
  <w:footnote w:id="8">
    <w:p>
      <w:pPr>
        <w:pStyle w:val="Сноска"/>
      </w:pPr>
      <w:r>
        <w:rPr>
          <w:rStyle w:val="Нет"/>
          <w:vertAlign w:val="superscript"/>
        </w:rPr>
        <w:footnoteRef/>
      </w:r>
      <w:r>
        <w:rPr>
          <w:rStyle w:val="Нет"/>
          <w:rFonts w:cs="Arial Unicode MS" w:eastAsia="Arial Unicode MS"/>
          <w:rtl w:val="0"/>
        </w:rPr>
        <w:t xml:space="preserve"> </w:t>
      </w:r>
      <w:r>
        <w:rPr>
          <w:rStyle w:val="Нет"/>
          <w:rFonts w:cs="Arial Unicode MS" w:eastAsia="Arial Unicode MS"/>
          <w:rtl w:val="0"/>
          <w:lang w:val="ru-RU"/>
        </w:rPr>
        <w:t xml:space="preserve">Stone, Katherine V. W.. </w:t>
      </w:r>
      <w:r>
        <w:rPr>
          <w:rStyle w:val="Нет"/>
          <w:rFonts w:cs="Arial Unicode MS" w:eastAsia="Arial Unicode MS" w:hint="default"/>
          <w:rtl w:val="0"/>
          <w:lang w:val="ru-RU"/>
        </w:rPr>
        <w:t>«</w:t>
      </w:r>
      <w:r>
        <w:rPr>
          <w:rStyle w:val="Нет"/>
          <w:rFonts w:cs="Arial Unicode MS" w:eastAsia="Arial Unicode MS"/>
          <w:rtl w:val="0"/>
          <w:lang w:val="ru-RU"/>
        </w:rPr>
        <w:t>Flexibilization, Globalization, and Privatization: Three Challenges to Labour Rights in Our Time</w:t>
      </w:r>
      <w:r>
        <w:rPr>
          <w:rStyle w:val="Нет"/>
          <w:rFonts w:cs="Arial Unicode MS" w:eastAsia="Arial Unicode MS" w:hint="default"/>
          <w:rtl w:val="0"/>
          <w:lang w:val="ru-RU"/>
        </w:rPr>
        <w:t>»</w:t>
      </w:r>
      <w:r>
        <w:rPr>
          <w:rStyle w:val="Нет"/>
          <w:rFonts w:cs="Arial Unicode MS" w:eastAsia="Arial Unicode MS"/>
          <w:rtl w:val="0"/>
          <w:lang w:val="ru-RU"/>
        </w:rPr>
        <w:t>Osgoode Hall Law Journal 44.1 (2006) : 77-104.</w:t>
      </w:r>
    </w:p>
  </w:footnote>
  <w:footnote w:id="9">
    <w:p>
      <w:pPr>
        <w:pStyle w:val="Сноска"/>
      </w:pPr>
      <w:r>
        <w:rPr>
          <w:rStyle w:val="Нет"/>
          <w:vertAlign w:val="superscript"/>
        </w:rPr>
        <w:footnoteRef/>
      </w:r>
      <w:r>
        <w:rPr>
          <w:rStyle w:val="Нет"/>
          <w:rFonts w:cs="Arial Unicode MS" w:eastAsia="Arial Unicode MS"/>
          <w:rtl w:val="0"/>
        </w:rPr>
        <w:t xml:space="preserve"> </w:t>
      </w:r>
      <w:r>
        <w:rPr>
          <w:rStyle w:val="Нет"/>
          <w:rFonts w:cs="Arial Unicode MS" w:eastAsia="Arial Unicode MS" w:hint="default"/>
          <w:rtl w:val="0"/>
          <w:lang w:val="ru-RU"/>
        </w:rPr>
        <w:t>см</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например Доклад о человеческом развитии </w:t>
      </w:r>
      <w:r>
        <w:rPr>
          <w:rStyle w:val="Нет"/>
          <w:rFonts w:cs="Arial Unicode MS" w:eastAsia="Arial Unicode MS"/>
          <w:rtl w:val="0"/>
        </w:rPr>
        <w:t xml:space="preserve">2015. </w:t>
      </w:r>
      <w:r>
        <w:rPr>
          <w:rStyle w:val="Нет"/>
          <w:rFonts w:cs="Arial Unicode MS" w:eastAsia="Arial Unicode MS" w:hint="default"/>
          <w:rtl w:val="0"/>
          <w:lang w:val="ru-RU"/>
        </w:rPr>
        <w:t>Труд во имя человеческого развития — Глава</w:t>
      </w:r>
      <w:r>
        <w:rPr>
          <w:rStyle w:val="Нет"/>
          <w:rFonts w:cs="Arial Unicode MS" w:eastAsia="Arial Unicode MS"/>
          <w:rtl w:val="0"/>
        </w:rPr>
        <w:t xml:space="preserve"> 3</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Изменяющийся мир труда </w:t>
      </w:r>
      <w:r>
        <w:rPr>
          <w:rStyle w:val="Нет"/>
          <w:rFonts w:cs="Arial Unicode MS" w:eastAsia="Arial Unicode MS"/>
          <w:rtl w:val="0"/>
          <w:lang w:val="ru-RU"/>
        </w:rPr>
        <w:t>//</w:t>
      </w:r>
      <w:r>
        <w:rPr>
          <w:rStyle w:val="Нет"/>
          <w:rFonts w:cs="Arial Unicode MS" w:eastAsia="Arial Unicode MS"/>
          <w:rtl w:val="0"/>
          <w:lang w:val="ru-RU"/>
        </w:rPr>
        <w:t xml:space="preserve"> </w:t>
      </w:r>
      <w:r>
        <w:rPr>
          <w:rStyle w:val="Нет"/>
          <w:rFonts w:cs="Arial Unicode MS" w:eastAsia="Arial Unicode MS" w:hint="default"/>
          <w:rtl w:val="0"/>
          <w:lang w:val="it-IT"/>
        </w:rPr>
        <w:t>Официальный интернет</w:t>
      </w:r>
      <w:r>
        <w:rPr>
          <w:rStyle w:val="Нет"/>
          <w:rFonts w:cs="Arial Unicode MS" w:eastAsia="Arial Unicode MS"/>
          <w:rtl w:val="0"/>
          <w:lang w:val="it-IT"/>
        </w:rPr>
        <w:t>-</w:t>
      </w:r>
      <w:r>
        <w:rPr>
          <w:rStyle w:val="Нет"/>
          <w:rFonts w:cs="Arial Unicode MS" w:eastAsia="Arial Unicode MS" w:hint="default"/>
          <w:rtl w:val="0"/>
          <w:lang w:val="it-IT"/>
        </w:rPr>
        <w:t>портал</w:t>
      </w:r>
      <w:r>
        <w:rPr>
          <w:rStyle w:val="Нет"/>
          <w:rFonts w:cs="Arial Unicode MS" w:eastAsia="Arial Unicode MS"/>
          <w:rtl w:val="0"/>
          <w:lang w:val="ru-RU"/>
        </w:rPr>
        <w:t xml:space="preserve"> United Nations Development Programme : </w:t>
      </w:r>
      <w:r>
        <w:rPr>
          <w:rStyle w:val="Нет"/>
          <w:rFonts w:cs="Arial Unicode MS" w:eastAsia="Arial Unicode MS"/>
          <w:rtl w:val="0"/>
          <w:lang w:val="it-IT"/>
        </w:rPr>
        <w:t>Human Development Reports</w:t>
      </w:r>
      <w:r>
        <w:rPr>
          <w:rStyle w:val="Нет"/>
          <w:rFonts w:cs="Arial Unicode MS" w:eastAsia="Arial Unicode MS"/>
          <w:rtl w:val="0"/>
          <w:lang w:val="ru-RU"/>
        </w:rPr>
        <w:t>.</w:t>
      </w:r>
      <w:r>
        <w:rPr>
          <w:rStyle w:val="Нет"/>
          <w:rFonts w:cs="Arial Unicode MS" w:eastAsia="Arial Unicode MS"/>
          <w:rtl w:val="0"/>
          <w:lang w:val="ru-RU"/>
        </w:rPr>
        <w:t xml:space="preserve"> </w:t>
      </w:r>
      <w:r>
        <w:rPr>
          <w:rStyle w:val="Нет"/>
          <w:rFonts w:cs="Arial Unicode MS" w:eastAsia="Arial Unicode MS" w:hint="default"/>
          <w:rtl w:val="0"/>
          <w:lang w:val="ru-RU"/>
        </w:rPr>
        <w:t>—</w:t>
      </w:r>
      <w:r>
        <w:rPr>
          <w:rStyle w:val="Нет"/>
          <w:rFonts w:cs="Arial Unicode MS" w:eastAsia="Arial Unicode MS"/>
          <w:rtl w:val="0"/>
          <w:lang w:val="ru-RU"/>
        </w:rPr>
        <w:t xml:space="preserve"> </w:t>
      </w:r>
      <w:r>
        <w:rPr>
          <w:rStyle w:val="Нет"/>
          <w:rFonts w:cs="Arial Unicode MS" w:eastAsia="Arial Unicode MS"/>
          <w:rtl w:val="0"/>
          <w:lang w:val="en-US"/>
        </w:rPr>
        <w:t>URL</w:t>
      </w:r>
      <w:r>
        <w:rPr>
          <w:rStyle w:val="Нет"/>
          <w:rFonts w:cs="Arial Unicode MS" w:eastAsia="Arial Unicode MS"/>
          <w:rtl w:val="0"/>
          <w:lang w:val="ru-RU"/>
        </w:rPr>
        <w:t xml:space="preserve"> :</w:t>
      </w:r>
      <w:r>
        <w:rPr>
          <w:rStyle w:val="Нет"/>
          <w:rFonts w:cs="Arial Unicode MS" w:eastAsia="Arial Unicode MS"/>
          <w:rtl w:val="0"/>
          <w:lang w:val="ru-RU"/>
        </w:rPr>
        <w:t xml:space="preserve"> </w:t>
      </w:r>
      <w:r>
        <w:rPr>
          <w:rStyle w:val="Hyperlink.0"/>
        </w:rPr>
        <w:fldChar w:fldCharType="begin" w:fldLock="0"/>
      </w:r>
      <w:r>
        <w:rPr>
          <w:rStyle w:val="Hyperlink.0"/>
        </w:rPr>
        <w:instrText xml:space="preserve"> HYPERLINK "http://hdr.undp.org/sites/default/files/hdr15_standalone_overview_ru.pdf"</w:instrText>
      </w:r>
      <w:r>
        <w:rPr>
          <w:rStyle w:val="Hyperlink.0"/>
        </w:rPr>
        <w:fldChar w:fldCharType="separate" w:fldLock="0"/>
      </w:r>
      <w:r>
        <w:rPr>
          <w:rStyle w:val="Hyperlink.0"/>
          <w:rFonts w:cs="Arial Unicode MS" w:eastAsia="Arial Unicode MS"/>
          <w:rtl w:val="0"/>
          <w:lang w:val="en-US"/>
        </w:rPr>
        <w:t>http://hdr.undp.org/sites/default/files/hdr15_standalone_overview_ru.pdf</w:t>
      </w:r>
      <w:r>
        <w:rPr/>
        <w:fldChar w:fldCharType="end" w:fldLock="0"/>
      </w:r>
      <w:r>
        <w:rPr>
          <w:rStyle w:val="Нет"/>
          <w:rFonts w:cs="Arial Unicode MS" w:eastAsia="Arial Unicode MS"/>
          <w:rtl w:val="0"/>
          <w:lang w:val="ru-RU"/>
        </w:rPr>
        <w:t xml:space="preserve"> (</w:t>
      </w:r>
      <w:r>
        <w:rPr>
          <w:rStyle w:val="Нет"/>
          <w:rFonts w:cs="Arial Unicode MS" w:eastAsia="Arial Unicode MS" w:hint="default"/>
          <w:rtl w:val="0"/>
          <w:lang w:val="ru-RU"/>
        </w:rPr>
        <w:t>дата обращения</w:t>
      </w:r>
      <w:r>
        <w:rPr>
          <w:rStyle w:val="Нет"/>
          <w:rFonts w:cs="Arial Unicode MS" w:eastAsia="Arial Unicode MS"/>
          <w:rtl w:val="0"/>
          <w:lang w:val="ru-RU"/>
        </w:rPr>
        <w:t>: 7.01.2022)</w:t>
      </w:r>
      <w:r>
        <w:rPr>
          <w:rStyle w:val="Нет"/>
          <w:rFonts w:cs="Arial Unicode MS" w:eastAsia="Arial Unicode MS"/>
          <w:rtl w:val="0"/>
          <w:lang w:val="ru-RU"/>
        </w:rPr>
        <w:t xml:space="preserve">; </w:t>
      </w:r>
      <w:r>
        <w:rPr>
          <w:rStyle w:val="Нет"/>
          <w:rFonts w:cs="Arial Unicode MS" w:eastAsia="Arial Unicode MS" w:hint="default"/>
          <w:rtl w:val="0"/>
        </w:rPr>
        <w:t>Декларация МОТ</w:t>
      </w:r>
      <w:r>
        <w:rPr>
          <w:rStyle w:val="Нет"/>
          <w:rFonts w:cs="Arial Unicode MS" w:eastAsia="Arial Unicode MS"/>
          <w:rtl w:val="0"/>
          <w:lang w:val="en-US"/>
        </w:rPr>
        <w:t xml:space="preserve"> </w:t>
      </w:r>
      <w:r>
        <w:rPr>
          <w:rStyle w:val="Нет"/>
          <w:rFonts w:cs="Arial Unicode MS" w:eastAsia="Arial Unicode MS" w:hint="default"/>
          <w:rtl w:val="0"/>
          <w:lang w:val="ru-RU"/>
        </w:rPr>
        <w:t xml:space="preserve">о социальной справедливости в целях справедливой глобализации принята Международной конференцией труда на ее </w:t>
      </w:r>
      <w:r>
        <w:rPr>
          <w:rStyle w:val="Нет"/>
          <w:rFonts w:cs="Arial Unicode MS" w:eastAsia="Arial Unicode MS"/>
          <w:rtl w:val="0"/>
        </w:rPr>
        <w:t>97-</w:t>
      </w:r>
      <w:r>
        <w:rPr>
          <w:rStyle w:val="Нет"/>
          <w:rFonts w:cs="Arial Unicode MS" w:eastAsia="Arial Unicode MS" w:hint="default"/>
          <w:rtl w:val="0"/>
          <w:lang w:val="ru-RU"/>
        </w:rPr>
        <w:t>й сессии</w:t>
      </w:r>
      <w:r>
        <w:rPr>
          <w:rStyle w:val="Нет"/>
          <w:rFonts w:cs="Arial Unicode MS" w:eastAsia="Arial Unicode MS"/>
          <w:rtl w:val="0"/>
        </w:rPr>
        <w:t>,</w:t>
      </w:r>
      <w:r>
        <w:rPr>
          <w:rStyle w:val="Нет"/>
          <w:rFonts w:cs="Arial Unicode MS" w:eastAsia="Arial Unicode MS"/>
          <w:rtl w:val="0"/>
          <w:lang w:val="en-US"/>
        </w:rPr>
        <w:t xml:space="preserve"> </w:t>
      </w:r>
      <w:r>
        <w:rPr>
          <w:rStyle w:val="Нет"/>
          <w:rFonts w:cs="Arial Unicode MS" w:eastAsia="Arial Unicode MS" w:hint="default"/>
          <w:rtl w:val="0"/>
          <w:lang w:val="ru-RU"/>
        </w:rPr>
        <w:t>Женева</w:t>
      </w:r>
      <w:r>
        <w:rPr>
          <w:rStyle w:val="Нет"/>
          <w:rFonts w:cs="Arial Unicode MS" w:eastAsia="Arial Unicode MS"/>
          <w:rtl w:val="0"/>
        </w:rPr>
        <w:t xml:space="preserve">, 10 </w:t>
      </w:r>
      <w:r>
        <w:rPr>
          <w:rStyle w:val="Нет"/>
          <w:rFonts w:cs="Arial Unicode MS" w:eastAsia="Arial Unicode MS" w:hint="default"/>
          <w:rtl w:val="0"/>
          <w:lang w:val="ru-RU"/>
        </w:rPr>
        <w:t xml:space="preserve">июня </w:t>
      </w:r>
      <w:r>
        <w:rPr>
          <w:rStyle w:val="Нет"/>
          <w:rFonts w:cs="Arial Unicode MS" w:eastAsia="Arial Unicode MS"/>
          <w:rtl w:val="0"/>
        </w:rPr>
        <w:t xml:space="preserve">2008 </w:t>
      </w:r>
      <w:r>
        <w:rPr>
          <w:rStyle w:val="Нет"/>
          <w:rFonts w:cs="Arial Unicode MS" w:eastAsia="Arial Unicode MS" w:hint="default"/>
          <w:rtl w:val="0"/>
        </w:rPr>
        <w:t>г</w:t>
      </w:r>
      <w:r>
        <w:rPr>
          <w:rStyle w:val="Нет"/>
          <w:rFonts w:cs="Arial Unicode MS" w:eastAsia="Arial Unicode MS"/>
          <w:rtl w:val="0"/>
        </w:rPr>
        <w:t xml:space="preserve">. </w:t>
      </w:r>
      <w:r>
        <w:rPr>
          <w:rStyle w:val="Нет"/>
          <w:rFonts w:cs="Arial Unicode MS" w:eastAsia="Arial Unicode MS"/>
          <w:rtl w:val="0"/>
          <w:lang w:val="en-US"/>
        </w:rPr>
        <w:t>//</w:t>
      </w:r>
      <w:r>
        <w:rPr>
          <w:rStyle w:val="Нет"/>
          <w:rFonts w:cs="Arial Unicode MS" w:eastAsia="Arial Unicode MS"/>
          <w:rtl w:val="0"/>
          <w:lang w:val="ru-RU"/>
        </w:rPr>
        <w:t xml:space="preserve"> </w:t>
      </w:r>
      <w:r>
        <w:rPr>
          <w:rStyle w:val="Нет"/>
          <w:rFonts w:cs="Arial Unicode MS" w:eastAsia="Arial Unicode MS" w:hint="default"/>
          <w:rtl w:val="0"/>
          <w:lang w:val="it-IT"/>
        </w:rPr>
        <w:t>Официальный интернет</w:t>
      </w:r>
      <w:r>
        <w:rPr>
          <w:rStyle w:val="Нет"/>
          <w:rFonts w:cs="Arial Unicode MS" w:eastAsia="Arial Unicode MS"/>
          <w:rtl w:val="0"/>
          <w:lang w:val="it-IT"/>
        </w:rPr>
        <w:t>-</w:t>
      </w:r>
      <w:r>
        <w:rPr>
          <w:rStyle w:val="Нет"/>
          <w:rFonts w:cs="Arial Unicode MS" w:eastAsia="Arial Unicode MS" w:hint="default"/>
          <w:rtl w:val="0"/>
          <w:lang w:val="it-IT"/>
        </w:rPr>
        <w:t>портал</w:t>
      </w:r>
      <w:r>
        <w:rPr>
          <w:rStyle w:val="Нет"/>
          <w:rFonts w:cs="Arial Unicode MS" w:eastAsia="Arial Unicode MS" w:hint="default"/>
          <w:rtl w:val="0"/>
          <w:lang w:val="ru-RU"/>
        </w:rPr>
        <w:t xml:space="preserve"> Международной организации труда</w:t>
      </w:r>
      <w:r>
        <w:rPr>
          <w:rStyle w:val="Нет"/>
          <w:rFonts w:cs="Arial Unicode MS" w:eastAsia="Arial Unicode MS"/>
          <w:rtl w:val="0"/>
          <w:lang w:val="ru-RU"/>
        </w:rPr>
        <w:t>.</w:t>
      </w:r>
      <w:r>
        <w:rPr>
          <w:rStyle w:val="Нет"/>
          <w:rFonts w:cs="Arial Unicode MS" w:eastAsia="Arial Unicode MS"/>
          <w:rtl w:val="0"/>
          <w:lang w:val="ru-RU"/>
        </w:rPr>
        <w:t xml:space="preserve"> </w:t>
      </w:r>
      <w:r>
        <w:rPr>
          <w:rStyle w:val="Нет"/>
          <w:rFonts w:cs="Arial Unicode MS" w:eastAsia="Arial Unicode MS" w:hint="default"/>
          <w:rtl w:val="0"/>
          <w:lang w:val="ru-RU"/>
        </w:rPr>
        <w:t>—</w:t>
      </w:r>
      <w:r>
        <w:rPr>
          <w:rStyle w:val="Нет"/>
          <w:rFonts w:cs="Arial Unicode MS" w:eastAsia="Arial Unicode MS"/>
          <w:rtl w:val="0"/>
          <w:lang w:val="ru-RU"/>
        </w:rPr>
        <w:t xml:space="preserve"> </w:t>
      </w:r>
      <w:r>
        <w:rPr>
          <w:rStyle w:val="Нет"/>
          <w:rFonts w:cs="Arial Unicode MS" w:eastAsia="Arial Unicode MS"/>
          <w:rtl w:val="0"/>
          <w:lang w:val="en-US"/>
        </w:rPr>
        <w:t>URL</w:t>
      </w:r>
      <w:r>
        <w:rPr>
          <w:rStyle w:val="Нет"/>
          <w:rFonts w:cs="Arial Unicode MS" w:eastAsia="Arial Unicode MS"/>
          <w:rtl w:val="0"/>
          <w:lang w:val="ru-RU"/>
        </w:rPr>
        <w:t xml:space="preserve"> :</w:t>
      </w:r>
      <w:r>
        <w:rPr>
          <w:rStyle w:val="Нет"/>
          <w:rFonts w:cs="Arial Unicode MS" w:eastAsia="Arial Unicode MS"/>
          <w:rtl w:val="0"/>
          <w:lang w:val="en-US"/>
        </w:rPr>
        <w:t xml:space="preserve"> </w:t>
      </w:r>
      <w:r>
        <w:rPr>
          <w:rStyle w:val="Hyperlink.0"/>
        </w:rPr>
        <w:fldChar w:fldCharType="begin" w:fldLock="0"/>
      </w:r>
      <w:r>
        <w:rPr>
          <w:rStyle w:val="Hyperlink.0"/>
        </w:rPr>
        <w:instrText xml:space="preserve"> HYPERLINK "https://www.ilo.org/wcmsp5/groups/public/---europe/---ro-geneva/---sro-moscow/documents/genericdocument/wcms_100193.pdf"</w:instrText>
      </w:r>
      <w:r>
        <w:rPr>
          <w:rStyle w:val="Hyperlink.0"/>
        </w:rPr>
        <w:fldChar w:fldCharType="separate" w:fldLock="0"/>
      </w:r>
      <w:r>
        <w:rPr>
          <w:rStyle w:val="Hyperlink.0"/>
          <w:rFonts w:cs="Arial Unicode MS" w:eastAsia="Arial Unicode MS"/>
          <w:rtl w:val="0"/>
          <w:lang w:val="en-US"/>
        </w:rPr>
        <w:t>https://www.ilo.org/wcmsp5/groups/public/---europe/---ro-geneva/---sro-moscow/documents/genericdocument/wcms_100193.pdf</w:t>
      </w:r>
      <w:r>
        <w:rPr/>
        <w:fldChar w:fldCharType="end" w:fldLock="0"/>
      </w:r>
      <w:r>
        <w:rPr>
          <w:rStyle w:val="Нет"/>
          <w:rFonts w:cs="Arial Unicode MS" w:eastAsia="Arial Unicode MS"/>
          <w:rtl w:val="0"/>
          <w:lang w:val="ru-RU"/>
        </w:rPr>
        <w:t xml:space="preserve"> (</w:t>
      </w:r>
      <w:r>
        <w:rPr>
          <w:rStyle w:val="Нет"/>
          <w:rFonts w:cs="Arial Unicode MS" w:eastAsia="Arial Unicode MS" w:hint="default"/>
          <w:rtl w:val="0"/>
          <w:lang w:val="ru-RU"/>
        </w:rPr>
        <w:t>дата обращения</w:t>
      </w:r>
      <w:r>
        <w:rPr>
          <w:rStyle w:val="Нет"/>
          <w:rFonts w:cs="Arial Unicode MS" w:eastAsia="Arial Unicode MS"/>
          <w:rtl w:val="0"/>
          <w:lang w:val="ru-RU"/>
        </w:rPr>
        <w:t>: 7.01.2022)</w:t>
      </w:r>
      <w:r>
        <w:rPr>
          <w:rStyle w:val="Нет"/>
          <w:rFonts w:cs="Arial Unicode MS" w:eastAsia="Arial Unicode MS"/>
          <w:rtl w:val="0"/>
          <w:lang w:val="ru-RU"/>
        </w:rPr>
        <w:t xml:space="preserve">; </w:t>
      </w:r>
      <w:r>
        <w:rPr>
          <w:rStyle w:val="Нет"/>
          <w:rFonts w:cs="Arial Unicode MS" w:eastAsia="Arial Unicode MS" w:hint="default"/>
          <w:rtl w:val="0"/>
        </w:rPr>
        <w:t xml:space="preserve">Справедливая глобализация </w:t>
      </w:r>
      <w:r>
        <w:rPr>
          <w:rStyle w:val="Нет"/>
          <w:rFonts w:cs="Arial Unicode MS" w:eastAsia="Arial Unicode MS"/>
          <w:rtl w:val="0"/>
        </w:rPr>
        <w:t xml:space="preserve">: </w:t>
      </w:r>
      <w:r>
        <w:rPr>
          <w:rStyle w:val="Нет"/>
          <w:rFonts w:cs="Arial Unicode MS" w:eastAsia="Arial Unicode MS" w:hint="default"/>
          <w:rtl w:val="0"/>
        </w:rPr>
        <w:t>роль МОТ</w:t>
      </w:r>
      <w:r>
        <w:rPr>
          <w:rStyle w:val="Нет"/>
          <w:rFonts w:cs="Arial Unicode MS" w:eastAsia="Arial Unicode MS"/>
          <w:rtl w:val="0"/>
        </w:rPr>
        <w:t xml:space="preserve">: </w:t>
      </w:r>
      <w:r>
        <w:rPr>
          <w:rStyle w:val="Нет"/>
          <w:rFonts w:cs="Arial Unicode MS" w:eastAsia="Arial Unicode MS" w:hint="default"/>
          <w:rtl w:val="0"/>
          <w:lang w:val="ru-RU"/>
        </w:rPr>
        <w:t xml:space="preserve">доклад Генерального директора о Всемирной комиссии по социальным аспектам глобализации учрежденная МОТ </w:t>
      </w:r>
      <w:r>
        <w:rPr>
          <w:rStyle w:val="Нет"/>
          <w:rFonts w:cs="Arial Unicode MS" w:eastAsia="Arial Unicode MS"/>
          <w:rtl w:val="0"/>
          <w:lang w:val="ru-RU"/>
        </w:rPr>
        <w:t xml:space="preserve">2004 </w:t>
      </w:r>
      <w:r>
        <w:rPr>
          <w:rStyle w:val="Нет"/>
          <w:rFonts w:cs="Arial Unicode MS" w:eastAsia="Arial Unicode MS" w:hint="default"/>
          <w:rtl w:val="0"/>
          <w:lang w:val="ru-RU"/>
        </w:rPr>
        <w:t xml:space="preserve">года </w:t>
      </w:r>
      <w:r>
        <w:rPr>
          <w:rStyle w:val="Нет"/>
          <w:rFonts w:cs="Arial Unicode MS" w:eastAsia="Arial Unicode MS"/>
          <w:rtl w:val="0"/>
          <w:lang w:val="ru-RU"/>
        </w:rPr>
        <w:t>//</w:t>
      </w:r>
      <w:r>
        <w:rPr>
          <w:rStyle w:val="Нет"/>
          <w:rFonts w:cs="Arial Unicode MS" w:eastAsia="Arial Unicode MS"/>
          <w:rtl w:val="0"/>
          <w:lang w:val="ru-RU"/>
        </w:rPr>
        <w:t xml:space="preserve"> </w:t>
      </w:r>
      <w:r>
        <w:rPr>
          <w:rStyle w:val="Нет"/>
          <w:rFonts w:cs="Arial Unicode MS" w:eastAsia="Arial Unicode MS" w:hint="default"/>
          <w:rtl w:val="0"/>
          <w:lang w:val="it-IT"/>
        </w:rPr>
        <w:t>Официальный интернет</w:t>
      </w:r>
      <w:r>
        <w:rPr>
          <w:rStyle w:val="Нет"/>
          <w:rFonts w:cs="Arial Unicode MS" w:eastAsia="Arial Unicode MS"/>
          <w:rtl w:val="0"/>
          <w:lang w:val="it-IT"/>
        </w:rPr>
        <w:t>-</w:t>
      </w:r>
      <w:r>
        <w:rPr>
          <w:rStyle w:val="Нет"/>
          <w:rFonts w:cs="Arial Unicode MS" w:eastAsia="Arial Unicode MS" w:hint="default"/>
          <w:rtl w:val="0"/>
          <w:lang w:val="it-IT"/>
        </w:rPr>
        <w:t>портал</w:t>
      </w:r>
      <w:r>
        <w:rPr>
          <w:rStyle w:val="Нет"/>
          <w:rFonts w:cs="Arial Unicode MS" w:eastAsia="Arial Unicode MS" w:hint="default"/>
          <w:rtl w:val="0"/>
          <w:lang w:val="ru-RU"/>
        </w:rPr>
        <w:t xml:space="preserve"> Международной организации труда</w:t>
      </w:r>
      <w:r>
        <w:rPr>
          <w:rStyle w:val="Нет"/>
          <w:rFonts w:cs="Arial Unicode MS" w:eastAsia="Arial Unicode MS"/>
          <w:rtl w:val="0"/>
          <w:lang w:val="ru-RU"/>
        </w:rPr>
        <w:t>.</w:t>
      </w:r>
      <w:r>
        <w:rPr>
          <w:rStyle w:val="Нет"/>
          <w:rFonts w:cs="Arial Unicode MS" w:eastAsia="Arial Unicode MS"/>
          <w:rtl w:val="0"/>
          <w:lang w:val="ru-RU"/>
        </w:rPr>
        <w:t xml:space="preserve"> </w:t>
      </w:r>
      <w:r>
        <w:rPr>
          <w:rStyle w:val="Нет"/>
          <w:rFonts w:cs="Arial Unicode MS" w:eastAsia="Arial Unicode MS" w:hint="default"/>
          <w:rtl w:val="0"/>
          <w:lang w:val="ru-RU"/>
        </w:rPr>
        <w:t>—</w:t>
      </w:r>
      <w:r>
        <w:rPr>
          <w:rStyle w:val="Нет"/>
          <w:rFonts w:cs="Arial Unicode MS" w:eastAsia="Arial Unicode MS"/>
          <w:rtl w:val="0"/>
          <w:lang w:val="ru-RU"/>
        </w:rPr>
        <w:t xml:space="preserve"> </w:t>
      </w:r>
      <w:r>
        <w:rPr>
          <w:rStyle w:val="Нет"/>
          <w:rFonts w:cs="Arial Unicode MS" w:eastAsia="Arial Unicode MS"/>
          <w:rtl w:val="0"/>
          <w:lang w:val="en-US"/>
        </w:rPr>
        <w:t>URL</w:t>
      </w:r>
      <w:r>
        <w:rPr>
          <w:rStyle w:val="Нет"/>
          <w:rFonts w:cs="Arial Unicode MS" w:eastAsia="Arial Unicode MS"/>
          <w:rtl w:val="0"/>
          <w:lang w:val="ru-RU"/>
        </w:rPr>
        <w:t xml:space="preserve"> :</w:t>
      </w:r>
      <w:r>
        <w:rPr>
          <w:rStyle w:val="Нет"/>
          <w:rFonts w:cs="Arial Unicode MS" w:eastAsia="Arial Unicode MS"/>
          <w:rtl w:val="0"/>
          <w:lang w:val="ru-RU"/>
        </w:rPr>
        <w:t xml:space="preserve"> </w:t>
      </w:r>
      <w:r>
        <w:rPr>
          <w:rStyle w:val="Hyperlink.0"/>
        </w:rPr>
        <w:fldChar w:fldCharType="begin" w:fldLock="0"/>
      </w:r>
      <w:r>
        <w:rPr>
          <w:rStyle w:val="Hyperlink.0"/>
        </w:rPr>
        <w:instrText xml:space="preserve"> HYPERLINK "https://www.ilo.org/public/russian/standards/relm/ilc/ilc92/pdf/adhoc.pdf"</w:instrText>
      </w:r>
      <w:r>
        <w:rPr>
          <w:rStyle w:val="Hyperlink.0"/>
        </w:rPr>
        <w:fldChar w:fldCharType="separate" w:fldLock="0"/>
      </w:r>
      <w:r>
        <w:rPr>
          <w:rStyle w:val="Hyperlink.0"/>
          <w:rFonts w:cs="Arial Unicode MS" w:eastAsia="Arial Unicode MS"/>
          <w:rtl w:val="0"/>
          <w:lang w:val="en-US"/>
        </w:rPr>
        <w:t>https://www.ilo.org/public/russian/standards/relm/ilc/ilc92/pdf/adhoc.pdf</w:t>
      </w:r>
      <w:r>
        <w:rPr/>
        <w:fldChar w:fldCharType="end" w:fldLock="0"/>
      </w:r>
      <w:r>
        <w:rPr>
          <w:rFonts w:cs="Arial Unicode MS" w:eastAsia="Arial Unicode MS"/>
          <w:rtl w:val="0"/>
          <w:lang w:val="ru-RU"/>
        </w:rPr>
        <w:t xml:space="preserve"> (</w:t>
      </w:r>
      <w:r>
        <w:rPr>
          <w:rFonts w:cs="Arial Unicode MS" w:eastAsia="Arial Unicode MS" w:hint="default"/>
          <w:rtl w:val="0"/>
          <w:lang w:val="ru-RU"/>
        </w:rPr>
        <w:t>дата обращения</w:t>
      </w:r>
      <w:r>
        <w:rPr>
          <w:rFonts w:cs="Arial Unicode MS" w:eastAsia="Arial Unicode MS"/>
          <w:rtl w:val="0"/>
          <w:lang w:val="ru-RU"/>
        </w:rPr>
        <w:t>: 7.01.2022)</w:t>
      </w:r>
    </w:p>
  </w:footnote>
  <w:footnote w:id="10">
    <w:p>
      <w:pPr>
        <w:pStyle w:val="Сноска"/>
      </w:pPr>
      <w:r>
        <w:rPr>
          <w:rStyle w:val="Нет"/>
          <w:vertAlign w:val="superscript"/>
        </w:rPr>
        <w:footnoteRef/>
      </w:r>
      <w:r>
        <w:rPr>
          <w:rStyle w:val="Нет"/>
          <w:rFonts w:cs="Arial Unicode MS" w:eastAsia="Arial Unicode MS"/>
          <w:rtl w:val="0"/>
        </w:rPr>
        <w:t xml:space="preserve"> </w:t>
      </w:r>
      <w:r>
        <w:rPr>
          <w:rStyle w:val="Нет"/>
          <w:rFonts w:cs="Arial Unicode MS" w:eastAsia="Arial Unicode MS" w:hint="default"/>
          <w:rtl w:val="0"/>
          <w:lang w:val="ru-RU"/>
        </w:rPr>
        <w:t>прим</w:t>
      </w:r>
      <w:r>
        <w:rPr>
          <w:rStyle w:val="Нет"/>
          <w:rFonts w:cs="Arial Unicode MS" w:eastAsia="Arial Unicode MS"/>
          <w:rtl w:val="0"/>
          <w:lang w:val="ru-RU"/>
        </w:rPr>
        <w:t xml:space="preserve">. </w:t>
      </w:r>
      <w:r>
        <w:rPr>
          <w:rStyle w:val="Нет"/>
          <w:rFonts w:cs="Arial Unicode MS" w:eastAsia="Arial Unicode MS"/>
          <w:rtl w:val="0"/>
          <w:lang w:val="en-US"/>
        </w:rPr>
        <w:t xml:space="preserve">Report of the International Law Commission on the work of its fifty-third session, 23 April - 1 June and 2 July - 10 August 2001, Official Records of the General Assembly, Fifty-sixth session, Supplement </w:t>
      </w:r>
      <w:r>
        <w:rPr>
          <w:rStyle w:val="Нет"/>
          <w:rFonts w:cs="Arial Unicode MS" w:eastAsia="Arial Unicode MS" w:hint="default"/>
          <w:rtl w:val="0"/>
          <w:lang w:val="ru-RU"/>
        </w:rPr>
        <w:t>№</w:t>
      </w:r>
      <w:r>
        <w:rPr>
          <w:rStyle w:val="Нет"/>
          <w:rFonts w:cs="Arial Unicode MS" w:eastAsia="Arial Unicode MS"/>
          <w:rtl w:val="0"/>
        </w:rPr>
        <w:t>.10</w:t>
      </w:r>
      <w:r>
        <w:rPr>
          <w:rStyle w:val="Нет"/>
          <w:rFonts w:cs="Arial Unicode MS" w:eastAsia="Arial Unicode MS"/>
          <w:rtl w:val="0"/>
          <w:lang w:val="ru-RU"/>
        </w:rPr>
        <w:t xml:space="preserve"> //</w:t>
      </w:r>
      <w:r>
        <w:rPr>
          <w:rStyle w:val="Нет"/>
          <w:rFonts w:cs="Arial Unicode MS" w:eastAsia="Arial Unicode MS"/>
          <w:rtl w:val="0"/>
          <w:lang w:val="ru-RU"/>
        </w:rPr>
        <w:t xml:space="preserve"> </w:t>
      </w:r>
      <w:r>
        <w:rPr>
          <w:rStyle w:val="Нет"/>
          <w:rFonts w:cs="Arial Unicode MS" w:eastAsia="Arial Unicode MS" w:hint="default"/>
          <w:rtl w:val="0"/>
          <w:lang w:val="it-IT"/>
        </w:rPr>
        <w:t>Официальный интернет</w:t>
      </w:r>
      <w:r>
        <w:rPr>
          <w:rStyle w:val="Нет"/>
          <w:rFonts w:cs="Arial Unicode MS" w:eastAsia="Arial Unicode MS"/>
          <w:rtl w:val="0"/>
          <w:lang w:val="it-IT"/>
        </w:rPr>
        <w:t>-</w:t>
      </w:r>
      <w:r>
        <w:rPr>
          <w:rStyle w:val="Нет"/>
          <w:rFonts w:cs="Arial Unicode MS" w:eastAsia="Arial Unicode MS" w:hint="default"/>
          <w:rtl w:val="0"/>
          <w:lang w:val="it-IT"/>
        </w:rPr>
        <w:t>портал</w:t>
      </w:r>
      <w:r>
        <w:rPr>
          <w:rStyle w:val="Нет"/>
          <w:rFonts w:cs="Arial Unicode MS" w:eastAsia="Arial Unicode MS"/>
          <w:rtl w:val="0"/>
          <w:lang w:val="ru-RU"/>
        </w:rPr>
        <w:t xml:space="preserve"> </w:t>
      </w:r>
      <w:r>
        <w:rPr>
          <w:rStyle w:val="Нет"/>
          <w:rFonts w:cs="Arial Unicode MS" w:eastAsia="Arial Unicode MS"/>
          <w:rtl w:val="0"/>
          <w:lang w:val="en-US"/>
        </w:rPr>
        <w:t>United Nations : Office of Legal Affairs.</w:t>
      </w:r>
      <w:r>
        <w:rPr>
          <w:rStyle w:val="Нет"/>
          <w:rFonts w:cs="Arial Unicode MS" w:eastAsia="Arial Unicode MS"/>
          <w:rtl w:val="0"/>
          <w:lang w:val="ru-RU"/>
        </w:rPr>
        <w:t xml:space="preserve"> </w:t>
      </w:r>
      <w:r>
        <w:rPr>
          <w:rStyle w:val="Нет"/>
          <w:rFonts w:cs="Arial Unicode MS" w:eastAsia="Arial Unicode MS" w:hint="default"/>
          <w:rtl w:val="0"/>
          <w:lang w:val="ru-RU"/>
        </w:rPr>
        <w:t>—</w:t>
      </w:r>
      <w:r>
        <w:rPr>
          <w:rStyle w:val="Нет"/>
          <w:rFonts w:cs="Arial Unicode MS" w:eastAsia="Arial Unicode MS"/>
          <w:rtl w:val="0"/>
          <w:lang w:val="ru-RU"/>
        </w:rPr>
        <w:t xml:space="preserve"> </w:t>
      </w:r>
      <w:r>
        <w:rPr>
          <w:rStyle w:val="Нет"/>
          <w:rFonts w:cs="Arial Unicode MS" w:eastAsia="Arial Unicode MS"/>
          <w:rtl w:val="0"/>
          <w:lang w:val="en-US"/>
        </w:rPr>
        <w:t>URL</w:t>
      </w:r>
      <w:r>
        <w:rPr>
          <w:rStyle w:val="Нет"/>
          <w:rFonts w:cs="Arial Unicode MS" w:eastAsia="Arial Unicode MS"/>
          <w:rtl w:val="0"/>
          <w:lang w:val="ru-RU"/>
        </w:rPr>
        <w:t xml:space="preserve"> </w:t>
      </w:r>
      <w:r>
        <w:rPr>
          <w:rStyle w:val="Hyperlink.0"/>
        </w:rPr>
        <w:fldChar w:fldCharType="begin" w:fldLock="0"/>
      </w:r>
      <w:r>
        <w:rPr>
          <w:rStyle w:val="Hyperlink.0"/>
        </w:rPr>
        <w:instrText xml:space="preserve"> HYPERLINK "https://legal.un.org/ilc/documentation/english/reports/a_56_10.pdf"</w:instrText>
      </w:r>
      <w:r>
        <w:rPr>
          <w:rStyle w:val="Hyperlink.0"/>
        </w:rPr>
        <w:fldChar w:fldCharType="separate" w:fldLock="0"/>
      </w:r>
      <w:r>
        <w:rPr>
          <w:rStyle w:val="Hyperlink.0"/>
          <w:rFonts w:cs="Arial Unicode MS" w:eastAsia="Arial Unicode MS"/>
          <w:rtl w:val="0"/>
          <w:lang w:val="en-US"/>
        </w:rPr>
        <w:t>https://legal.un.org/ilc/documentation/english/reports/a_56_10.pdf</w:t>
      </w:r>
      <w:r>
        <w:rPr/>
        <w:fldChar w:fldCharType="end" w:fldLock="0"/>
      </w:r>
      <w:r>
        <w:rPr>
          <w:rStyle w:val="Нет"/>
          <w:rFonts w:cs="Arial Unicode MS" w:eastAsia="Arial Unicode MS"/>
          <w:rtl w:val="0"/>
          <w:lang w:val="ru-RU"/>
        </w:rPr>
        <w:t xml:space="preserve"> </w:t>
      </w:r>
      <w:r>
        <w:rPr>
          <w:rStyle w:val="Нет"/>
          <w:rFonts w:cs="Arial Unicode MS" w:eastAsia="Arial Unicode MS"/>
          <w:rtl w:val="0"/>
          <w:lang w:val="ru-RU"/>
        </w:rPr>
        <w:t>(</w:t>
      </w:r>
      <w:r>
        <w:rPr>
          <w:rStyle w:val="Нет"/>
          <w:rFonts w:cs="Arial Unicode MS" w:eastAsia="Arial Unicode MS" w:hint="default"/>
          <w:rtl w:val="0"/>
          <w:lang w:val="ru-RU"/>
        </w:rPr>
        <w:t>дата обращения</w:t>
      </w:r>
      <w:r>
        <w:rPr>
          <w:rStyle w:val="Нет"/>
          <w:rFonts w:cs="Arial Unicode MS" w:eastAsia="Arial Unicode MS"/>
          <w:rtl w:val="0"/>
          <w:lang w:val="ru-RU"/>
        </w:rPr>
        <w:t xml:space="preserve">: 7.01.2022) </w:t>
      </w:r>
      <w:r>
        <w:rPr>
          <w:rStyle w:val="Нет"/>
          <w:rFonts w:cs="Arial Unicode MS" w:eastAsia="Arial Unicode MS" w:hint="default"/>
          <w:rtl w:val="0"/>
          <w:lang w:val="ru-RU"/>
        </w:rPr>
        <w:t xml:space="preserve">— </w:t>
      </w:r>
      <w:r>
        <w:rPr>
          <w:rStyle w:val="Нет"/>
          <w:rFonts w:cs="Arial Unicode MS" w:eastAsia="Arial Unicode MS"/>
          <w:rtl w:val="0"/>
          <w:lang w:val="en-US"/>
        </w:rPr>
        <w:t>para.5 Commentary on</w:t>
      </w:r>
      <w:r>
        <w:rPr>
          <w:rStyle w:val="Нет"/>
          <w:rFonts w:cs="Arial Unicode MS" w:eastAsia="Arial Unicode MS"/>
          <w:rtl w:val="0"/>
          <w:lang w:val="ru-RU"/>
        </w:rPr>
        <w:t xml:space="preserve"> </w:t>
      </w:r>
      <w:r>
        <w:rPr>
          <w:rStyle w:val="Нет"/>
          <w:rFonts w:cs="Arial Unicode MS" w:eastAsia="Arial Unicode MS"/>
          <w:rtl w:val="0"/>
          <w:lang w:val="en-US"/>
        </w:rPr>
        <w:t>Article 26. Compliance with peremptory norms</w:t>
      </w:r>
      <w:r>
        <w:rPr>
          <w:rStyle w:val="Нет"/>
          <w:rFonts w:cs="Arial Unicode MS" w:eastAsia="Arial Unicode MS"/>
          <w:rtl w:val="0"/>
          <w:lang w:val="ru-RU"/>
        </w:rPr>
        <w:t xml:space="preserve"> (</w:t>
      </w:r>
      <w:r>
        <w:rPr>
          <w:rStyle w:val="Нет"/>
          <w:rFonts w:cs="Arial Unicode MS" w:eastAsia="Arial Unicode MS"/>
          <w:rtl w:val="0"/>
          <w:lang w:val="en-US"/>
        </w:rPr>
        <w:t>p. 85</w:t>
      </w:r>
      <w:r>
        <w:rPr>
          <w:rStyle w:val="Нет"/>
          <w:rFonts w:cs="Arial Unicode MS" w:eastAsia="Arial Unicode MS"/>
          <w:rtl w:val="0"/>
          <w:lang w:val="ru-RU"/>
        </w:rPr>
        <w:t>)</w:t>
      </w:r>
    </w:p>
  </w:footnote>
  <w:footnote w:id="11">
    <w:p>
      <w:pPr>
        <w:pStyle w:val="Сноска"/>
      </w:pPr>
      <w:r>
        <w:rPr>
          <w:rStyle w:val="Нет"/>
          <w:vertAlign w:val="superscript"/>
        </w:rPr>
        <w:footnoteRef/>
      </w:r>
      <w:r>
        <w:rPr>
          <w:rStyle w:val="Нет"/>
          <w:rFonts w:cs="Arial Unicode MS" w:eastAsia="Arial Unicode MS" w:hint="default"/>
          <w:rtl w:val="0"/>
          <w:lang w:val="ru-RU"/>
        </w:rPr>
        <w:t xml:space="preserve"> Венская конвенция о праве международных договоров </w:t>
      </w:r>
      <w:r>
        <w:rPr>
          <w:rStyle w:val="Нет"/>
          <w:rFonts w:cs="Arial Unicode MS" w:eastAsia="Arial Unicode MS"/>
          <w:rtl w:val="0"/>
          <w:lang w:val="ru-RU"/>
        </w:rPr>
        <w:t xml:space="preserve">1969 </w:t>
      </w:r>
      <w:r>
        <w:rPr>
          <w:rStyle w:val="Нет"/>
          <w:rFonts w:cs="Arial Unicode MS" w:eastAsia="Arial Unicode MS" w:hint="default"/>
          <w:rtl w:val="0"/>
          <w:lang w:val="ru-RU"/>
        </w:rPr>
        <w:t>г</w:t>
      </w:r>
      <w:r>
        <w:rPr>
          <w:rStyle w:val="Нет"/>
          <w:rFonts w:cs="Arial Unicode MS" w:eastAsia="Arial Unicode MS"/>
          <w:rtl w:val="0"/>
          <w:lang w:val="ru-RU"/>
        </w:rPr>
        <w:t>. //</w:t>
      </w:r>
      <w:r>
        <w:rPr>
          <w:rStyle w:val="Нет"/>
          <w:rFonts w:cs="Arial Unicode MS" w:eastAsia="Arial Unicode MS"/>
          <w:rtl w:val="0"/>
          <w:lang w:val="ru-RU"/>
        </w:rPr>
        <w:t xml:space="preserve"> </w:t>
      </w:r>
      <w:r>
        <w:rPr>
          <w:rStyle w:val="Нет"/>
          <w:rFonts w:cs="Arial Unicode MS" w:eastAsia="Arial Unicode MS" w:hint="default"/>
          <w:rtl w:val="0"/>
          <w:lang w:val="it-IT"/>
        </w:rPr>
        <w:t>Официальный интернет</w:t>
      </w:r>
      <w:r>
        <w:rPr>
          <w:rStyle w:val="Нет"/>
          <w:rFonts w:cs="Arial Unicode MS" w:eastAsia="Arial Unicode MS"/>
          <w:rtl w:val="0"/>
          <w:lang w:val="it-IT"/>
        </w:rPr>
        <w:t>-</w:t>
      </w:r>
      <w:r>
        <w:rPr>
          <w:rStyle w:val="Нет"/>
          <w:rFonts w:cs="Arial Unicode MS" w:eastAsia="Arial Unicode MS" w:hint="default"/>
          <w:rtl w:val="0"/>
          <w:lang w:val="it-IT"/>
        </w:rPr>
        <w:t>портал</w:t>
      </w:r>
      <w:r>
        <w:rPr>
          <w:rStyle w:val="Нет"/>
          <w:rFonts w:cs="Arial Unicode MS" w:eastAsia="Arial Unicode MS" w:hint="default"/>
          <w:rtl w:val="0"/>
          <w:lang w:val="ru-RU"/>
        </w:rPr>
        <w:t xml:space="preserve"> Организации Объединенных Наций</w:t>
      </w:r>
      <w:r>
        <w:rPr>
          <w:rStyle w:val="Нет"/>
          <w:rFonts w:cs="Arial Unicode MS" w:eastAsia="Arial Unicode MS"/>
          <w:rtl w:val="0"/>
          <w:lang w:val="ru-RU"/>
        </w:rPr>
        <w:t>.</w:t>
      </w:r>
      <w:r>
        <w:rPr>
          <w:rStyle w:val="Нет"/>
          <w:rFonts w:cs="Arial Unicode MS" w:eastAsia="Arial Unicode MS"/>
          <w:rtl w:val="0"/>
          <w:lang w:val="ru-RU"/>
        </w:rPr>
        <w:t xml:space="preserve"> </w:t>
      </w:r>
      <w:r>
        <w:rPr>
          <w:rStyle w:val="Нет"/>
          <w:rFonts w:cs="Arial Unicode MS" w:eastAsia="Arial Unicode MS" w:hint="default"/>
          <w:rtl w:val="0"/>
          <w:lang w:val="ru-RU"/>
        </w:rPr>
        <w:t>—</w:t>
      </w:r>
      <w:r>
        <w:rPr>
          <w:rStyle w:val="Нет"/>
          <w:rFonts w:cs="Arial Unicode MS" w:eastAsia="Arial Unicode MS"/>
          <w:rtl w:val="0"/>
          <w:lang w:val="ru-RU"/>
        </w:rPr>
        <w:t xml:space="preserve"> </w:t>
      </w:r>
      <w:r>
        <w:rPr>
          <w:rStyle w:val="Нет"/>
          <w:rFonts w:cs="Arial Unicode MS" w:eastAsia="Arial Unicode MS"/>
          <w:rtl w:val="0"/>
          <w:lang w:val="en-US"/>
        </w:rPr>
        <w:t>URL</w:t>
      </w:r>
      <w:r>
        <w:rPr>
          <w:rStyle w:val="Нет"/>
          <w:rFonts w:cs="Arial Unicode MS" w:eastAsia="Arial Unicode MS"/>
          <w:rtl w:val="0"/>
          <w:lang w:val="ru-RU"/>
        </w:rPr>
        <w:t xml:space="preserve"> :</w:t>
      </w:r>
      <w:r>
        <w:rPr>
          <w:rStyle w:val="Нет"/>
          <w:rFonts w:cs="Arial Unicode MS" w:eastAsia="Arial Unicode MS"/>
          <w:rtl w:val="0"/>
          <w:lang w:val="ru-RU"/>
        </w:rPr>
        <w:t xml:space="preserve"> </w:t>
      </w:r>
      <w:r>
        <w:rPr>
          <w:rStyle w:val="Hyperlink.0"/>
        </w:rPr>
        <w:fldChar w:fldCharType="begin" w:fldLock="0"/>
      </w:r>
      <w:r>
        <w:rPr>
          <w:rStyle w:val="Hyperlink.0"/>
        </w:rPr>
        <w:instrText xml:space="preserve"> HYPERLINK "https://www.un.org/ru/documents/decl_conv/conventions/law_treaties.shtml"</w:instrText>
      </w:r>
      <w:r>
        <w:rPr>
          <w:rStyle w:val="Hyperlink.0"/>
        </w:rPr>
        <w:fldChar w:fldCharType="separate" w:fldLock="0"/>
      </w:r>
      <w:r>
        <w:rPr>
          <w:rStyle w:val="Hyperlink.0"/>
          <w:rFonts w:cs="Arial Unicode MS" w:eastAsia="Arial Unicode MS"/>
          <w:rtl w:val="0"/>
          <w:lang w:val="en-US"/>
        </w:rPr>
        <w:t>https://www.un.org/ru/documents/decl_conv/conventions/law_treaties.shtml</w:t>
      </w:r>
      <w:r>
        <w:rPr/>
        <w:fldChar w:fldCharType="end" w:fldLock="0"/>
      </w:r>
      <w:r>
        <w:rPr>
          <w:rStyle w:val="Нет"/>
          <w:rFonts w:cs="Arial Unicode MS" w:eastAsia="Arial Unicode MS"/>
          <w:rtl w:val="0"/>
          <w:lang w:val="ru-RU"/>
        </w:rPr>
        <w:t xml:space="preserve"> </w:t>
      </w:r>
      <w:r>
        <w:rPr>
          <w:rStyle w:val="Нет"/>
          <w:rFonts w:cs="Arial Unicode MS" w:eastAsia="Arial Unicode MS"/>
          <w:rtl w:val="0"/>
          <w:lang w:val="ru-RU"/>
        </w:rPr>
        <w:t>(</w:t>
      </w:r>
      <w:r>
        <w:rPr>
          <w:rStyle w:val="Нет"/>
          <w:rFonts w:cs="Arial Unicode MS" w:eastAsia="Arial Unicode MS" w:hint="default"/>
          <w:rtl w:val="0"/>
          <w:lang w:val="ru-RU"/>
        </w:rPr>
        <w:t>дата обращения</w:t>
      </w:r>
      <w:r>
        <w:rPr>
          <w:rStyle w:val="Нет"/>
          <w:rFonts w:cs="Arial Unicode MS" w:eastAsia="Arial Unicode MS"/>
          <w:rtl w:val="0"/>
          <w:lang w:val="ru-RU"/>
        </w:rPr>
        <w:t>: 7.01.2022)</w:t>
      </w:r>
      <w:r>
        <w:rPr>
          <w:rStyle w:val="Нет"/>
          <w:rFonts w:cs="Arial Unicode MS" w:eastAsia="Arial Unicode MS"/>
          <w:rtl w:val="0"/>
          <w:lang w:val="ru-RU"/>
        </w:rPr>
        <w:t xml:space="preserve"> </w:t>
      </w:r>
      <w:r>
        <w:rPr>
          <w:rStyle w:val="Нет"/>
          <w:rFonts w:cs="Arial Unicode MS" w:eastAsia="Arial Unicode MS" w:hint="default"/>
          <w:rtl w:val="0"/>
          <w:lang w:val="ru-RU"/>
        </w:rPr>
        <w:t>— ст</w:t>
      </w:r>
      <w:r>
        <w:rPr>
          <w:rStyle w:val="Нет"/>
          <w:rFonts w:cs="Arial Unicode MS" w:eastAsia="Arial Unicode MS"/>
          <w:rtl w:val="0"/>
          <w:lang w:val="ru-RU"/>
        </w:rPr>
        <w:t>.53</w:t>
      </w:r>
    </w:p>
  </w:footnote>
  <w:footnote w:id="12">
    <w:p>
      <w:pPr>
        <w:pStyle w:val="Сноска"/>
      </w:pPr>
      <w:r>
        <w:rPr>
          <w:rStyle w:val="Нет"/>
          <w:vertAlign w:val="superscript"/>
        </w:rPr>
        <w:footnoteRef/>
      </w:r>
      <w:r>
        <w:rPr>
          <w:rStyle w:val="Нет"/>
          <w:rFonts w:cs="Arial Unicode MS" w:eastAsia="Arial Unicode MS" w:hint="default"/>
          <w:rtl w:val="0"/>
          <w:lang w:val="ru-RU"/>
        </w:rPr>
        <w:t xml:space="preserve"> Международные трудовые стандарты и российское трудовое законодательство</w:t>
      </w:r>
      <w:r>
        <w:rPr>
          <w:rStyle w:val="Нет"/>
          <w:rFonts w:cs="Arial Unicode MS" w:eastAsia="Arial Unicode MS"/>
          <w:rtl w:val="0"/>
        </w:rPr>
        <w:t xml:space="preserve">: </w:t>
      </w:r>
      <w:r>
        <w:rPr>
          <w:rStyle w:val="Нет"/>
          <w:rFonts w:cs="Arial Unicode MS" w:eastAsia="Arial Unicode MS" w:hint="default"/>
          <w:rtl w:val="0"/>
          <w:lang w:val="ru-RU"/>
        </w:rPr>
        <w:t xml:space="preserve">монография </w:t>
      </w:r>
      <w:r>
        <w:rPr>
          <w:rStyle w:val="Нет"/>
          <w:rFonts w:cs="Arial Unicode MS" w:eastAsia="Arial Unicode MS"/>
          <w:rtl w:val="0"/>
        </w:rPr>
        <w:t xml:space="preserve">/ </w:t>
      </w:r>
      <w:r>
        <w:rPr>
          <w:rStyle w:val="Нет"/>
          <w:rFonts w:cs="Arial Unicode MS" w:eastAsia="Arial Unicode MS" w:hint="default"/>
          <w:rtl w:val="0"/>
        </w:rPr>
        <w:t>Н</w:t>
      </w:r>
      <w:r>
        <w:rPr>
          <w:rStyle w:val="Нет"/>
          <w:rFonts w:cs="Arial Unicode MS" w:eastAsia="Arial Unicode MS"/>
          <w:rtl w:val="0"/>
        </w:rPr>
        <w:t xml:space="preserve">. </w:t>
      </w:r>
      <w:r>
        <w:rPr>
          <w:rStyle w:val="Нет"/>
          <w:rFonts w:cs="Arial Unicode MS" w:eastAsia="Arial Unicode MS" w:hint="default"/>
          <w:rtl w:val="0"/>
        </w:rPr>
        <w:t>Л</w:t>
      </w:r>
      <w:r>
        <w:rPr>
          <w:rStyle w:val="Нет"/>
          <w:rFonts w:cs="Arial Unicode MS" w:eastAsia="Arial Unicode MS"/>
          <w:rtl w:val="0"/>
        </w:rPr>
        <w:t xml:space="preserve">. </w:t>
      </w:r>
      <w:r>
        <w:rPr>
          <w:rStyle w:val="Нет"/>
          <w:rFonts w:cs="Arial Unicode MS" w:eastAsia="Arial Unicode MS" w:hint="default"/>
          <w:rtl w:val="0"/>
          <w:lang w:val="ru-RU"/>
        </w:rPr>
        <w:t>Лютов</w:t>
      </w:r>
      <w:r>
        <w:rPr>
          <w:rStyle w:val="Нет"/>
          <w:rFonts w:cs="Arial Unicode MS" w:eastAsia="Arial Unicode MS"/>
          <w:rtl w:val="0"/>
        </w:rPr>
        <w:t xml:space="preserve">, </w:t>
      </w:r>
      <w:r>
        <w:rPr>
          <w:rStyle w:val="Нет"/>
          <w:rFonts w:cs="Arial Unicode MS" w:eastAsia="Arial Unicode MS" w:hint="default"/>
          <w:rtl w:val="0"/>
          <w:lang w:val="ru-RU"/>
        </w:rPr>
        <w:t>Е</w:t>
      </w:r>
      <w:r>
        <w:rPr>
          <w:rStyle w:val="Нет"/>
          <w:rFonts w:cs="Arial Unicode MS" w:eastAsia="Arial Unicode MS"/>
          <w:rtl w:val="0"/>
        </w:rPr>
        <w:t xml:space="preserve">. </w:t>
      </w:r>
      <w:r>
        <w:rPr>
          <w:rStyle w:val="Нет"/>
          <w:rFonts w:cs="Arial Unicode MS" w:eastAsia="Arial Unicode MS" w:hint="default"/>
          <w:rtl w:val="0"/>
        </w:rPr>
        <w:t>С</w:t>
      </w:r>
      <w:r>
        <w:rPr>
          <w:rStyle w:val="Нет"/>
          <w:rFonts w:cs="Arial Unicode MS" w:eastAsia="Arial Unicode MS"/>
          <w:rtl w:val="0"/>
        </w:rPr>
        <w:t xml:space="preserve">. </w:t>
      </w:r>
      <w:r>
        <w:rPr>
          <w:rStyle w:val="Нет"/>
          <w:rFonts w:cs="Arial Unicode MS" w:eastAsia="Arial Unicode MS" w:hint="default"/>
          <w:rtl w:val="0"/>
        </w:rPr>
        <w:t>Герасимова</w:t>
      </w:r>
      <w:r>
        <w:rPr>
          <w:rStyle w:val="Нет"/>
          <w:rFonts w:cs="Arial Unicode MS" w:eastAsia="Arial Unicode MS"/>
          <w:rtl w:val="0"/>
        </w:rPr>
        <w:t xml:space="preserve">. </w:t>
      </w:r>
      <w:r>
        <w:rPr>
          <w:rStyle w:val="Нет"/>
          <w:rFonts w:cs="Arial Unicode MS" w:eastAsia="Arial Unicode MS" w:hint="default"/>
          <w:rtl w:val="0"/>
          <w:lang w:val="en-US"/>
        </w:rPr>
        <w:t xml:space="preserve">— </w:t>
      </w:r>
      <w:r>
        <w:rPr>
          <w:rStyle w:val="Нет"/>
          <w:rFonts w:cs="Arial Unicode MS" w:eastAsia="Arial Unicode MS"/>
          <w:rtl w:val="0"/>
        </w:rPr>
        <w:t>2-</w:t>
      </w:r>
      <w:r>
        <w:rPr>
          <w:rStyle w:val="Нет"/>
          <w:rFonts w:cs="Arial Unicode MS" w:eastAsia="Arial Unicode MS" w:hint="default"/>
          <w:rtl w:val="0"/>
        </w:rPr>
        <w:t>е изд</w:t>
      </w:r>
      <w:r>
        <w:rPr>
          <w:rStyle w:val="Нет"/>
          <w:rFonts w:cs="Arial Unicode MS" w:eastAsia="Arial Unicode MS"/>
          <w:rtl w:val="0"/>
        </w:rPr>
        <w:t xml:space="preserve">., </w:t>
      </w:r>
      <w:r>
        <w:rPr>
          <w:rStyle w:val="Нет"/>
          <w:rFonts w:cs="Arial Unicode MS" w:eastAsia="Arial Unicode MS" w:hint="default"/>
          <w:rtl w:val="0"/>
        </w:rPr>
        <w:t>доп</w:t>
      </w:r>
      <w:r>
        <w:rPr>
          <w:rStyle w:val="Нет"/>
          <w:rFonts w:cs="Arial Unicode MS" w:eastAsia="Arial Unicode MS"/>
          <w:rtl w:val="0"/>
        </w:rPr>
        <w:t xml:space="preserve">. </w:t>
      </w:r>
      <w:r>
        <w:rPr>
          <w:rStyle w:val="Нет"/>
          <w:rFonts w:cs="Arial Unicode MS" w:eastAsia="Arial Unicode MS" w:hint="default"/>
          <w:rtl w:val="0"/>
        </w:rPr>
        <w:t>и перераб</w:t>
      </w:r>
      <w:r>
        <w:rPr>
          <w:rStyle w:val="Нет"/>
          <w:rFonts w:cs="Arial Unicode MS" w:eastAsia="Arial Unicode MS"/>
          <w:rtl w:val="0"/>
        </w:rPr>
        <w:t xml:space="preserve">. </w:t>
      </w:r>
      <w:r>
        <w:rPr>
          <w:rStyle w:val="Нет"/>
          <w:rFonts w:cs="Arial Unicode MS" w:eastAsia="Arial Unicode MS" w:hint="default"/>
          <w:rtl w:val="0"/>
          <w:lang w:val="en-US"/>
        </w:rPr>
        <w:t>— М</w:t>
      </w:r>
      <w:r>
        <w:rPr>
          <w:rStyle w:val="Нет"/>
          <w:rFonts w:cs="Arial Unicode MS" w:eastAsia="Arial Unicode MS"/>
          <w:rtl w:val="0"/>
          <w:lang w:val="fr-FR"/>
        </w:rPr>
        <w:t xml:space="preserve">. : </w:t>
      </w:r>
      <w:r>
        <w:rPr>
          <w:rStyle w:val="Нет"/>
          <w:rFonts w:cs="Arial Unicode MS" w:eastAsia="Arial Unicode MS" w:hint="default"/>
          <w:rtl w:val="0"/>
          <w:lang w:val="ru-RU"/>
        </w:rPr>
        <w:t>Центр социально</w:t>
      </w:r>
      <w:r>
        <w:rPr>
          <w:rStyle w:val="Нет"/>
          <w:rFonts w:cs="Arial Unicode MS" w:eastAsia="Arial Unicode MS"/>
          <w:rtl w:val="0"/>
        </w:rPr>
        <w:t>-</w:t>
      </w:r>
      <w:r>
        <w:rPr>
          <w:rStyle w:val="Нет"/>
          <w:rFonts w:cs="Arial Unicode MS" w:eastAsia="Arial Unicode MS" w:hint="default"/>
          <w:rtl w:val="0"/>
          <w:lang w:val="ru-RU"/>
        </w:rPr>
        <w:t>трудовых прав</w:t>
      </w:r>
      <w:r>
        <w:rPr>
          <w:rStyle w:val="Нет"/>
          <w:rFonts w:cs="Arial Unicode MS" w:eastAsia="Arial Unicode MS"/>
          <w:rtl w:val="0"/>
        </w:rPr>
        <w:t xml:space="preserve">, 2015. </w:t>
      </w:r>
      <w:r>
        <w:rPr>
          <w:rStyle w:val="Нет"/>
          <w:rFonts w:cs="Arial Unicode MS" w:eastAsia="Arial Unicode MS" w:hint="default"/>
          <w:rtl w:val="0"/>
          <w:lang w:val="en-US"/>
        </w:rPr>
        <w:t xml:space="preserve">— </w:t>
      </w:r>
      <w:r>
        <w:rPr>
          <w:rStyle w:val="Нет"/>
          <w:rFonts w:cs="Arial Unicode MS" w:eastAsia="Arial Unicode MS" w:hint="default"/>
          <w:rtl w:val="0"/>
          <w:lang w:val="ru-RU"/>
        </w:rPr>
        <w:t>С</w:t>
      </w:r>
      <w:r>
        <w:rPr>
          <w:rStyle w:val="Нет"/>
          <w:rFonts w:cs="Arial Unicode MS" w:eastAsia="Arial Unicode MS"/>
          <w:rtl w:val="0"/>
        </w:rPr>
        <w:t>.13</w:t>
      </w:r>
    </w:p>
  </w:footnote>
  <w:footnote w:id="13">
    <w:p>
      <w:pPr>
        <w:pStyle w:val="Сноска"/>
      </w:pPr>
      <w:r>
        <w:rPr>
          <w:rStyle w:val="Нет"/>
          <w:vertAlign w:val="superscript"/>
        </w:rPr>
        <w:footnoteRef/>
      </w:r>
      <w:r>
        <w:rPr>
          <w:rStyle w:val="Нет"/>
          <w:rFonts w:cs="Arial Unicode MS" w:eastAsia="Arial Unicode MS" w:hint="default"/>
          <w:rtl w:val="0"/>
          <w:lang w:val="ru-RU"/>
        </w:rPr>
        <w:t xml:space="preserve"> О применении судами общей юрисдикции общепризнанных принципов и норм международного права и международных договоров Российской Федерации</w:t>
      </w:r>
      <w:r>
        <w:rPr>
          <w:rStyle w:val="Нет"/>
          <w:rFonts w:cs="Arial Unicode MS" w:eastAsia="Arial Unicode MS"/>
          <w:rtl w:val="0"/>
          <w:lang w:val="ru-RU"/>
        </w:rPr>
        <w:t xml:space="preserve"> :</w:t>
      </w:r>
      <w:r>
        <w:rPr>
          <w:rFonts w:cs="Arial Unicode MS" w:eastAsia="Arial Unicode MS"/>
          <w:rtl w:val="0"/>
        </w:rPr>
        <w:t xml:space="preserve"> </w:t>
      </w:r>
      <w:r>
        <w:rPr>
          <w:rStyle w:val="Нет"/>
          <w:rFonts w:cs="Arial Unicode MS" w:eastAsia="Arial Unicode MS" w:hint="default"/>
          <w:rtl w:val="0"/>
          <w:lang w:val="ru-RU"/>
        </w:rPr>
        <w:t xml:space="preserve">Постановление Пленума Верховного Суда РФ от </w:t>
      </w:r>
      <w:r>
        <w:rPr>
          <w:rFonts w:cs="Arial Unicode MS" w:eastAsia="Arial Unicode MS"/>
          <w:rtl w:val="0"/>
        </w:rPr>
        <w:t xml:space="preserve">10 </w:t>
      </w:r>
      <w:r>
        <w:rPr>
          <w:rFonts w:cs="Arial Unicode MS" w:eastAsia="Arial Unicode MS" w:hint="default"/>
          <w:rtl w:val="0"/>
        </w:rPr>
        <w:t xml:space="preserve">октября </w:t>
      </w:r>
      <w:r>
        <w:rPr>
          <w:rFonts w:cs="Arial Unicode MS" w:eastAsia="Arial Unicode MS"/>
          <w:rtl w:val="0"/>
        </w:rPr>
        <w:t xml:space="preserve">2003 </w:t>
      </w:r>
      <w:r>
        <w:rPr>
          <w:rFonts w:cs="Arial Unicode MS" w:eastAsia="Arial Unicode MS" w:hint="default"/>
          <w:rtl w:val="0"/>
        </w:rPr>
        <w:t>г</w:t>
      </w:r>
      <w:r>
        <w:rPr>
          <w:rFonts w:cs="Arial Unicode MS" w:eastAsia="Arial Unicode MS"/>
          <w:rtl w:val="0"/>
        </w:rPr>
        <w:t xml:space="preserve">. </w:t>
      </w:r>
      <w:r>
        <w:rPr>
          <w:rStyle w:val="Нет"/>
          <w:rFonts w:cs="Arial Unicode MS" w:eastAsia="Arial Unicode MS" w:hint="default"/>
          <w:rtl w:val="0"/>
          <w:lang w:val="ru-RU"/>
        </w:rPr>
        <w:t>№</w:t>
      </w:r>
      <w:r>
        <w:rPr>
          <w:rFonts w:cs="Arial Unicode MS" w:eastAsia="Arial Unicode MS"/>
          <w:rtl w:val="0"/>
        </w:rPr>
        <w:t xml:space="preserve"> 5</w:t>
      </w:r>
      <w:r>
        <w:rPr>
          <w:rStyle w:val="Нет"/>
          <w:rFonts w:cs="Arial Unicode MS" w:eastAsia="Arial Unicode MS"/>
          <w:rtl w:val="0"/>
          <w:lang w:val="ru-RU"/>
        </w:rPr>
        <w:t xml:space="preserve"> </w:t>
      </w:r>
      <w:r>
        <w:rPr>
          <w:rStyle w:val="Нет"/>
          <w:rFonts w:cs="Arial Unicode MS" w:eastAsia="Arial Unicode MS"/>
          <w:rtl w:val="0"/>
        </w:rPr>
        <w:t xml:space="preserve">// </w:t>
      </w:r>
      <w:r>
        <w:rPr>
          <w:rStyle w:val="Нет"/>
          <w:rFonts w:cs="Arial Unicode MS" w:eastAsia="Arial Unicode MS" w:hint="default"/>
          <w:rtl w:val="0"/>
          <w:lang w:val="ru-RU"/>
        </w:rPr>
        <w:t>Бюллетень Верховного Суда РФ</w:t>
      </w:r>
      <w:r>
        <w:rPr>
          <w:rStyle w:val="Нет"/>
          <w:rFonts w:cs="Arial Unicode MS" w:eastAsia="Arial Unicode MS"/>
          <w:rtl w:val="0"/>
        </w:rPr>
        <w:t>.</w:t>
      </w:r>
      <w:r>
        <w:rPr>
          <w:rStyle w:val="Нет"/>
          <w:rFonts w:cs="Arial Unicode MS" w:eastAsia="Arial Unicode MS" w:hint="default"/>
          <w:rtl w:val="0"/>
          <w:lang w:val="ru-RU"/>
        </w:rPr>
        <w:t xml:space="preserve"> —</w:t>
      </w:r>
      <w:r>
        <w:rPr>
          <w:rStyle w:val="Нет"/>
          <w:rFonts w:cs="Arial Unicode MS" w:eastAsia="Arial Unicode MS"/>
          <w:rtl w:val="0"/>
        </w:rPr>
        <w:t xml:space="preserve"> 2003.</w:t>
      </w:r>
      <w:r>
        <w:rPr>
          <w:rStyle w:val="Нет"/>
          <w:rFonts w:cs="Arial Unicode MS" w:eastAsia="Arial Unicode MS" w:hint="default"/>
          <w:rtl w:val="0"/>
          <w:lang w:val="ru-RU"/>
        </w:rPr>
        <w:t xml:space="preserve"> —</w:t>
      </w:r>
      <w:r>
        <w:rPr>
          <w:rStyle w:val="Нет"/>
          <w:rFonts w:cs="Arial Unicode MS" w:eastAsia="Arial Unicode MS"/>
          <w:rtl w:val="0"/>
        </w:rPr>
        <w:t xml:space="preserve"> </w:t>
      </w:r>
      <w:r>
        <w:rPr>
          <w:rStyle w:val="Нет"/>
          <w:rFonts w:cs="Arial Unicode MS" w:eastAsia="Arial Unicode MS" w:hint="default"/>
          <w:rtl w:val="0"/>
          <w:lang w:val="ru-RU"/>
        </w:rPr>
        <w:t>№</w:t>
      </w:r>
      <w:r>
        <w:rPr>
          <w:rStyle w:val="Нет"/>
          <w:rFonts w:cs="Arial Unicode MS" w:eastAsia="Arial Unicode MS"/>
          <w:rtl w:val="0"/>
        </w:rPr>
        <w:t xml:space="preserve"> 2.</w:t>
      </w:r>
    </w:p>
  </w:footnote>
  <w:footnote w:id="14">
    <w:p>
      <w:pPr>
        <w:pStyle w:val="Сноска"/>
      </w:pPr>
      <w:r>
        <w:rPr>
          <w:rStyle w:val="Нет"/>
          <w:vertAlign w:val="superscript"/>
        </w:rPr>
        <w:footnoteRef/>
      </w:r>
      <w:r>
        <w:rPr>
          <w:rStyle w:val="Нет"/>
          <w:rFonts w:cs="Arial Unicode MS" w:eastAsia="Arial Unicode MS" w:hint="default"/>
          <w:rtl w:val="0"/>
        </w:rPr>
        <w:t xml:space="preserve"> Лушникова М</w:t>
      </w:r>
      <w:r>
        <w:rPr>
          <w:rStyle w:val="Нет"/>
          <w:rFonts w:cs="Arial Unicode MS" w:eastAsia="Arial Unicode MS"/>
          <w:rtl w:val="0"/>
        </w:rPr>
        <w:t>.</w:t>
      </w:r>
      <w:r>
        <w:rPr>
          <w:rStyle w:val="Нет"/>
          <w:rFonts w:cs="Arial Unicode MS" w:eastAsia="Arial Unicode MS" w:hint="default"/>
          <w:rtl w:val="0"/>
        </w:rPr>
        <w:t>В</w:t>
      </w:r>
      <w:r>
        <w:rPr>
          <w:rStyle w:val="Нет"/>
          <w:rFonts w:cs="Arial Unicode MS" w:eastAsia="Arial Unicode MS"/>
          <w:rtl w:val="0"/>
        </w:rPr>
        <w:t xml:space="preserve">. </w:t>
      </w:r>
      <w:r>
        <w:rPr>
          <w:rStyle w:val="Нет"/>
          <w:rFonts w:cs="Arial Unicode MS" w:eastAsia="Arial Unicode MS" w:hint="default"/>
          <w:rtl w:val="0"/>
        </w:rPr>
        <w:t xml:space="preserve">О единстве </w:t>
      </w:r>
      <w:r>
        <w:rPr>
          <w:rStyle w:val="Нет"/>
          <w:rFonts w:cs="Arial Unicode MS" w:eastAsia="Arial Unicode MS"/>
          <w:rtl w:val="0"/>
        </w:rPr>
        <w:t>(</w:t>
      </w:r>
      <w:r>
        <w:rPr>
          <w:rStyle w:val="Нет"/>
          <w:rFonts w:cs="Arial Unicode MS" w:eastAsia="Arial Unicode MS" w:hint="default"/>
          <w:rtl w:val="0"/>
          <w:lang w:val="ru-RU"/>
        </w:rPr>
        <w:t>унификации</w:t>
      </w:r>
      <w:r>
        <w:rPr>
          <w:rStyle w:val="Нет"/>
          <w:rFonts w:cs="Arial Unicode MS" w:eastAsia="Arial Unicode MS"/>
          <w:rtl w:val="0"/>
        </w:rPr>
        <w:t xml:space="preserve">, </w:t>
      </w:r>
      <w:r>
        <w:rPr>
          <w:rStyle w:val="Нет"/>
          <w:rFonts w:cs="Arial Unicode MS" w:eastAsia="Arial Unicode MS" w:hint="default"/>
          <w:rtl w:val="0"/>
        </w:rPr>
        <w:t>гармонизации</w:t>
      </w:r>
      <w:r>
        <w:rPr>
          <w:rStyle w:val="Нет"/>
          <w:rFonts w:cs="Arial Unicode MS" w:eastAsia="Arial Unicode MS"/>
          <w:rtl w:val="0"/>
        </w:rPr>
        <w:t xml:space="preserve">) </w:t>
      </w:r>
      <w:r>
        <w:rPr>
          <w:rStyle w:val="Нет"/>
          <w:rFonts w:cs="Arial Unicode MS" w:eastAsia="Arial Unicode MS" w:hint="default"/>
          <w:rtl w:val="0"/>
          <w:lang w:val="ru-RU"/>
        </w:rPr>
        <w:t xml:space="preserve">и дифференциации источников международного трудового права и международного права социального обеспечения </w:t>
      </w:r>
      <w:r>
        <w:rPr>
          <w:rStyle w:val="Нет"/>
          <w:rFonts w:cs="Arial Unicode MS" w:eastAsia="Arial Unicode MS"/>
          <w:rtl w:val="0"/>
        </w:rPr>
        <w:t xml:space="preserve">// </w:t>
      </w:r>
      <w:r>
        <w:rPr>
          <w:rStyle w:val="Нет"/>
          <w:rFonts w:cs="Arial Unicode MS" w:eastAsia="Arial Unicode MS" w:hint="default"/>
          <w:rtl w:val="0"/>
          <w:lang w:val="ru-RU"/>
        </w:rPr>
        <w:t>Вестник трудового права и права социального обеспечения</w:t>
      </w:r>
      <w:r>
        <w:rPr>
          <w:rStyle w:val="Нет"/>
          <w:rFonts w:cs="Arial Unicode MS" w:eastAsia="Arial Unicode MS"/>
          <w:rtl w:val="0"/>
        </w:rPr>
        <w:t xml:space="preserve">. 2009. </w:t>
      </w:r>
      <w:r>
        <w:rPr>
          <w:rStyle w:val="Нет"/>
          <w:rFonts w:cs="Arial Unicode MS" w:eastAsia="Arial Unicode MS" w:hint="default"/>
          <w:rtl w:val="0"/>
          <w:lang w:val="ru-RU"/>
        </w:rPr>
        <w:t>Вып</w:t>
      </w:r>
      <w:r>
        <w:rPr>
          <w:rStyle w:val="Нет"/>
          <w:rFonts w:cs="Arial Unicode MS" w:eastAsia="Arial Unicode MS"/>
          <w:rtl w:val="0"/>
        </w:rPr>
        <w:t xml:space="preserve">. 4. </w:t>
      </w:r>
      <w:r>
        <w:rPr>
          <w:rStyle w:val="Нет"/>
          <w:rFonts w:cs="Arial Unicode MS" w:eastAsia="Arial Unicode MS" w:hint="default"/>
          <w:rtl w:val="0"/>
        </w:rPr>
        <w:t>С</w:t>
      </w:r>
      <w:r>
        <w:rPr>
          <w:rStyle w:val="Нет"/>
          <w:rFonts w:cs="Arial Unicode MS" w:eastAsia="Arial Unicode MS"/>
          <w:rtl w:val="0"/>
        </w:rPr>
        <w:t>. 51</w:t>
      </w:r>
    </w:p>
  </w:footnote>
  <w:footnote w:id="15">
    <w:p>
      <w:pPr>
        <w:pStyle w:val="Сноска"/>
      </w:pPr>
      <w:r>
        <w:rPr>
          <w:rStyle w:val="Нет"/>
          <w:vertAlign w:val="superscript"/>
        </w:rPr>
        <w:footnoteRef/>
      </w:r>
      <w:r>
        <w:rPr>
          <w:rStyle w:val="Нет"/>
          <w:rFonts w:cs="Arial Unicode MS" w:eastAsia="Arial Unicode MS" w:hint="default"/>
          <w:rtl w:val="0"/>
        </w:rPr>
        <w:t xml:space="preserve"> Козик А</w:t>
      </w:r>
      <w:r>
        <w:rPr>
          <w:rStyle w:val="Нет"/>
          <w:rFonts w:cs="Arial Unicode MS" w:eastAsia="Arial Unicode MS"/>
          <w:rtl w:val="0"/>
        </w:rPr>
        <w:t>.</w:t>
      </w:r>
      <w:r>
        <w:rPr>
          <w:rStyle w:val="Нет"/>
          <w:rFonts w:cs="Arial Unicode MS" w:eastAsia="Arial Unicode MS" w:hint="default"/>
          <w:rtl w:val="0"/>
        </w:rPr>
        <w:t>Л</w:t>
      </w:r>
      <w:r>
        <w:rPr>
          <w:rStyle w:val="Нет"/>
          <w:rFonts w:cs="Arial Unicode MS" w:eastAsia="Arial Unicode MS"/>
          <w:rtl w:val="0"/>
        </w:rPr>
        <w:t xml:space="preserve">., </w:t>
      </w:r>
      <w:r>
        <w:rPr>
          <w:rStyle w:val="Нет"/>
          <w:rFonts w:cs="Arial Unicode MS" w:eastAsia="Arial Unicode MS" w:hint="default"/>
          <w:rtl w:val="0"/>
          <w:lang w:val="ru-RU"/>
        </w:rPr>
        <w:t>Томашевский К</w:t>
      </w:r>
      <w:r>
        <w:rPr>
          <w:rStyle w:val="Нет"/>
          <w:rFonts w:cs="Arial Unicode MS" w:eastAsia="Arial Unicode MS"/>
          <w:rtl w:val="0"/>
        </w:rPr>
        <w:t>.</w:t>
      </w:r>
      <w:r>
        <w:rPr>
          <w:rStyle w:val="Нет"/>
          <w:rFonts w:cs="Arial Unicode MS" w:eastAsia="Arial Unicode MS" w:hint="default"/>
          <w:rtl w:val="0"/>
        </w:rPr>
        <w:t>Л</w:t>
      </w:r>
      <w:r>
        <w:rPr>
          <w:rStyle w:val="Нет"/>
          <w:rFonts w:cs="Arial Unicode MS" w:eastAsia="Arial Unicode MS"/>
          <w:rtl w:val="0"/>
        </w:rPr>
        <w:t xml:space="preserve">., </w:t>
      </w:r>
      <w:r>
        <w:rPr>
          <w:rStyle w:val="Нет"/>
          <w:rFonts w:cs="Arial Unicode MS" w:eastAsia="Arial Unicode MS" w:hint="default"/>
          <w:rtl w:val="0"/>
          <w:lang w:val="ru-RU"/>
        </w:rPr>
        <w:t>Волк Е</w:t>
      </w:r>
      <w:r>
        <w:rPr>
          <w:rStyle w:val="Нет"/>
          <w:rFonts w:cs="Arial Unicode MS" w:eastAsia="Arial Unicode MS"/>
          <w:rtl w:val="0"/>
        </w:rPr>
        <w:t>.</w:t>
      </w:r>
      <w:r>
        <w:rPr>
          <w:rStyle w:val="Нет"/>
          <w:rFonts w:cs="Arial Unicode MS" w:eastAsia="Arial Unicode MS" w:hint="default"/>
          <w:rtl w:val="0"/>
        </w:rPr>
        <w:t>А</w:t>
      </w:r>
      <w:r>
        <w:rPr>
          <w:rStyle w:val="Нет"/>
          <w:rFonts w:cs="Arial Unicode MS" w:eastAsia="Arial Unicode MS"/>
          <w:rtl w:val="0"/>
        </w:rPr>
        <w:t xml:space="preserve">. </w:t>
      </w:r>
      <w:r>
        <w:rPr>
          <w:rStyle w:val="Нет"/>
          <w:rFonts w:cs="Arial Unicode MS" w:eastAsia="Arial Unicode MS" w:hint="default"/>
          <w:rtl w:val="0"/>
          <w:lang w:val="ru-RU"/>
        </w:rPr>
        <w:t xml:space="preserve">Международное и национальное трудовое право </w:t>
      </w:r>
      <w:r>
        <w:rPr>
          <w:rStyle w:val="Нет"/>
          <w:rFonts w:cs="Arial Unicode MS" w:eastAsia="Arial Unicode MS"/>
          <w:rtl w:val="0"/>
        </w:rPr>
        <w:t>(</w:t>
      </w:r>
      <w:r>
        <w:rPr>
          <w:rStyle w:val="Нет"/>
          <w:rFonts w:cs="Arial Unicode MS" w:eastAsia="Arial Unicode MS" w:hint="default"/>
          <w:rtl w:val="0"/>
          <w:lang w:val="ru-RU"/>
        </w:rPr>
        <w:t>проблемы взаимодействия</w:t>
      </w:r>
      <w:r>
        <w:rPr>
          <w:rStyle w:val="Нет"/>
          <w:rFonts w:cs="Arial Unicode MS" w:eastAsia="Arial Unicode MS"/>
          <w:rtl w:val="0"/>
        </w:rPr>
        <w:t xml:space="preserve">). </w:t>
      </w:r>
      <w:r>
        <w:rPr>
          <w:rStyle w:val="Нет"/>
          <w:rFonts w:cs="Arial Unicode MS" w:eastAsia="Arial Unicode MS" w:hint="default"/>
          <w:rtl w:val="0"/>
        </w:rPr>
        <w:t>Минск</w:t>
      </w:r>
      <w:r>
        <w:rPr>
          <w:rStyle w:val="Нет"/>
          <w:rFonts w:cs="Arial Unicode MS" w:eastAsia="Arial Unicode MS"/>
          <w:rtl w:val="0"/>
        </w:rPr>
        <w:t xml:space="preserve">, 2012. </w:t>
      </w:r>
      <w:r>
        <w:rPr>
          <w:rStyle w:val="Нет"/>
          <w:rFonts w:cs="Arial Unicode MS" w:eastAsia="Arial Unicode MS" w:hint="default"/>
          <w:rtl w:val="0"/>
        </w:rPr>
        <w:t>С</w:t>
      </w:r>
      <w:r>
        <w:rPr>
          <w:rStyle w:val="Нет"/>
          <w:rFonts w:cs="Arial Unicode MS" w:eastAsia="Arial Unicode MS"/>
          <w:rtl w:val="0"/>
        </w:rPr>
        <w:t>. 75.</w:t>
      </w:r>
    </w:p>
  </w:footnote>
  <w:footnote w:id="16">
    <w:p>
      <w:pPr>
        <w:pStyle w:val="Сноска"/>
      </w:pPr>
      <w:r>
        <w:rPr>
          <w:rStyle w:val="Нет"/>
          <w:vertAlign w:val="superscript"/>
        </w:rPr>
        <w:footnoteRef/>
      </w:r>
      <w:r>
        <w:rPr>
          <w:rStyle w:val="Нет"/>
          <w:rFonts w:cs="Arial Unicode MS" w:eastAsia="Arial Unicode MS" w:hint="default"/>
          <w:rtl w:val="0"/>
          <w:lang w:val="ru-RU"/>
        </w:rPr>
        <w:t xml:space="preserve"> Декларация МОТ об основополагающих принципах и правах в сфере труда и механизм ее реализации </w:t>
      </w:r>
      <w:r>
        <w:rPr>
          <w:rStyle w:val="Нет"/>
          <w:rFonts w:cs="Arial Unicode MS" w:eastAsia="Arial Unicode MS"/>
          <w:rtl w:val="0"/>
        </w:rPr>
        <w:t xml:space="preserve">1998 </w:t>
      </w:r>
      <w:r>
        <w:rPr>
          <w:rStyle w:val="Нет"/>
          <w:rFonts w:cs="Arial Unicode MS" w:eastAsia="Arial Unicode MS" w:hint="default"/>
          <w:rtl w:val="0"/>
        </w:rPr>
        <w:t>года</w:t>
      </w:r>
      <w:r>
        <w:rPr>
          <w:rStyle w:val="Нет"/>
          <w:rFonts w:cs="Arial Unicode MS" w:eastAsia="Arial Unicode MS"/>
          <w:rtl w:val="0"/>
          <w:lang w:val="ru-RU"/>
        </w:rPr>
        <w:t xml:space="preserve"> //</w:t>
      </w:r>
      <w:r>
        <w:rPr>
          <w:rStyle w:val="Нет"/>
          <w:rFonts w:cs="Arial Unicode MS" w:eastAsia="Arial Unicode MS"/>
          <w:rtl w:val="0"/>
          <w:lang w:val="ru-RU"/>
        </w:rPr>
        <w:t xml:space="preserve"> </w:t>
      </w:r>
      <w:r>
        <w:rPr>
          <w:rStyle w:val="Нет"/>
          <w:rFonts w:cs="Arial Unicode MS" w:eastAsia="Arial Unicode MS" w:hint="default"/>
          <w:rtl w:val="0"/>
          <w:lang w:val="it-IT"/>
        </w:rPr>
        <w:t>Официальный интернет</w:t>
      </w:r>
      <w:r>
        <w:rPr>
          <w:rStyle w:val="Нет"/>
          <w:rFonts w:cs="Arial Unicode MS" w:eastAsia="Arial Unicode MS"/>
          <w:rtl w:val="0"/>
          <w:lang w:val="it-IT"/>
        </w:rPr>
        <w:t>-</w:t>
      </w:r>
      <w:r>
        <w:rPr>
          <w:rStyle w:val="Нет"/>
          <w:rFonts w:cs="Arial Unicode MS" w:eastAsia="Arial Unicode MS" w:hint="default"/>
          <w:rtl w:val="0"/>
          <w:lang w:val="it-IT"/>
        </w:rPr>
        <w:t>портал</w:t>
      </w:r>
      <w:r>
        <w:rPr>
          <w:rStyle w:val="Нет"/>
          <w:rFonts w:cs="Arial Unicode MS" w:eastAsia="Arial Unicode MS" w:hint="default"/>
          <w:rtl w:val="0"/>
          <w:lang w:val="ru-RU"/>
        </w:rPr>
        <w:t xml:space="preserve"> Организации Объединенных Наций</w:t>
      </w:r>
      <w:r>
        <w:rPr>
          <w:rStyle w:val="Нет"/>
          <w:rFonts w:cs="Arial Unicode MS" w:eastAsia="Arial Unicode MS"/>
          <w:rtl w:val="0"/>
          <w:lang w:val="ru-RU"/>
        </w:rPr>
        <w:t>.</w:t>
      </w:r>
      <w:r>
        <w:rPr>
          <w:rStyle w:val="Нет"/>
          <w:rFonts w:cs="Arial Unicode MS" w:eastAsia="Arial Unicode MS"/>
          <w:rtl w:val="0"/>
          <w:lang w:val="ru-RU"/>
        </w:rPr>
        <w:t xml:space="preserve"> </w:t>
      </w:r>
      <w:r>
        <w:rPr>
          <w:rStyle w:val="Нет"/>
          <w:rFonts w:cs="Arial Unicode MS" w:eastAsia="Arial Unicode MS" w:hint="default"/>
          <w:rtl w:val="0"/>
          <w:lang w:val="ru-RU"/>
        </w:rPr>
        <w:t>—</w:t>
      </w:r>
      <w:r>
        <w:rPr>
          <w:rStyle w:val="Нет"/>
          <w:rFonts w:cs="Arial Unicode MS" w:eastAsia="Arial Unicode MS"/>
          <w:rtl w:val="0"/>
          <w:lang w:val="ru-RU"/>
        </w:rPr>
        <w:t xml:space="preserve"> </w:t>
      </w:r>
      <w:r>
        <w:rPr>
          <w:rStyle w:val="Нет"/>
          <w:rFonts w:cs="Arial Unicode MS" w:eastAsia="Arial Unicode MS"/>
          <w:rtl w:val="0"/>
          <w:lang w:val="en-US"/>
        </w:rPr>
        <w:t>URL</w:t>
      </w:r>
      <w:r>
        <w:rPr>
          <w:rStyle w:val="Нет"/>
          <w:rFonts w:cs="Arial Unicode MS" w:eastAsia="Arial Unicode MS"/>
          <w:rtl w:val="0"/>
          <w:lang w:val="ru-RU"/>
        </w:rPr>
        <w:t xml:space="preserve"> :</w:t>
      </w:r>
      <w:r>
        <w:rPr>
          <w:rStyle w:val="Нет"/>
          <w:rFonts w:cs="Arial Unicode MS" w:eastAsia="Arial Unicode MS"/>
          <w:rtl w:val="0"/>
          <w:lang w:val="ru-RU"/>
        </w:rPr>
        <w:t xml:space="preserve"> </w:t>
      </w:r>
      <w:r>
        <w:rPr>
          <w:rStyle w:val="Hyperlink.0"/>
        </w:rPr>
        <w:fldChar w:fldCharType="begin" w:fldLock="0"/>
      </w:r>
      <w:r>
        <w:rPr>
          <w:rStyle w:val="Hyperlink.0"/>
        </w:rPr>
        <w:instrText xml:space="preserve"> HYPERLINK "https://www.un.org/ru/documents/decl_conv/declarations/ilo_principles.shtml"</w:instrText>
      </w:r>
      <w:r>
        <w:rPr>
          <w:rStyle w:val="Hyperlink.0"/>
        </w:rPr>
        <w:fldChar w:fldCharType="separate" w:fldLock="0"/>
      </w:r>
      <w:r>
        <w:rPr>
          <w:rStyle w:val="Hyperlink.0"/>
          <w:rFonts w:cs="Arial Unicode MS" w:eastAsia="Arial Unicode MS"/>
          <w:rtl w:val="0"/>
          <w:lang w:val="en-US"/>
        </w:rPr>
        <w:t>https://www.un.org/ru/documents/decl_conv/declarations/ilo_principles.shtml</w:t>
      </w:r>
      <w:r>
        <w:rPr/>
        <w:fldChar w:fldCharType="end" w:fldLock="0"/>
      </w:r>
      <w:r>
        <w:rPr>
          <w:rFonts w:cs="Arial Unicode MS" w:eastAsia="Arial Unicode MS"/>
          <w:rtl w:val="0"/>
          <w:lang w:val="ru-RU"/>
        </w:rPr>
        <w:t xml:space="preserve"> (</w:t>
      </w:r>
      <w:r>
        <w:rPr>
          <w:rFonts w:cs="Arial Unicode MS" w:eastAsia="Arial Unicode MS" w:hint="default"/>
          <w:rtl w:val="0"/>
          <w:lang w:val="ru-RU"/>
        </w:rPr>
        <w:t>дата обращения</w:t>
      </w:r>
      <w:r>
        <w:rPr>
          <w:rFonts w:cs="Arial Unicode MS" w:eastAsia="Arial Unicode MS"/>
          <w:rtl w:val="0"/>
          <w:lang w:val="ru-RU"/>
        </w:rPr>
        <w:t>: 7.01.2022)</w:t>
      </w:r>
    </w:p>
  </w:footnote>
  <w:footnote w:id="17">
    <w:p>
      <w:pPr>
        <w:pStyle w:val="Сноска"/>
      </w:pPr>
      <w:r>
        <w:rPr>
          <w:rStyle w:val="Нет"/>
          <w:vertAlign w:val="superscript"/>
        </w:rPr>
        <w:footnoteRef/>
      </w:r>
      <w:r>
        <w:rPr>
          <w:rStyle w:val="Нет"/>
          <w:rFonts w:cs="Arial Unicode MS" w:eastAsia="Arial Unicode MS" w:hint="default"/>
          <w:rtl w:val="0"/>
        </w:rPr>
        <w:t xml:space="preserve"> Декларация МОТ </w:t>
      </w:r>
      <w:r>
        <w:rPr>
          <w:rStyle w:val="Нет"/>
          <w:rFonts w:cs="Arial Unicode MS" w:eastAsia="Arial Unicode MS"/>
          <w:rtl w:val="0"/>
        </w:rPr>
        <w:t xml:space="preserve">1944 </w:t>
      </w:r>
      <w:r>
        <w:rPr>
          <w:rStyle w:val="Нет"/>
          <w:rFonts w:cs="Arial Unicode MS" w:eastAsia="Arial Unicode MS" w:hint="default"/>
          <w:rtl w:val="0"/>
        </w:rPr>
        <w:t>г</w:t>
      </w:r>
      <w:r>
        <w:rPr>
          <w:rStyle w:val="Нет"/>
          <w:rFonts w:cs="Arial Unicode MS" w:eastAsia="Arial Unicode MS"/>
          <w:rtl w:val="0"/>
        </w:rPr>
        <w:t xml:space="preserve">. </w:t>
      </w:r>
      <w:r>
        <w:rPr>
          <w:rStyle w:val="Нет"/>
          <w:rFonts w:cs="Arial Unicode MS" w:eastAsia="Arial Unicode MS" w:hint="default"/>
          <w:rtl w:val="0"/>
          <w:lang w:val="ru-RU"/>
        </w:rPr>
        <w:t>«О целях и задачах Международной организации труда»</w:t>
      </w:r>
      <w:r>
        <w:rPr>
          <w:rStyle w:val="Нет"/>
          <w:rFonts w:cs="Arial Unicode MS" w:eastAsia="Arial Unicode MS"/>
          <w:rtl w:val="0"/>
        </w:rPr>
        <w:t xml:space="preserve">, </w:t>
      </w:r>
      <w:r>
        <w:rPr>
          <w:rStyle w:val="Нет"/>
          <w:rFonts w:cs="Arial Unicode MS" w:eastAsia="Arial Unicode MS" w:hint="default"/>
          <w:rtl w:val="0"/>
        </w:rPr>
        <w:t xml:space="preserve">включенная в текст Устава МОТ в качестве приложения </w:t>
      </w:r>
      <w:r>
        <w:rPr>
          <w:rStyle w:val="Нет"/>
          <w:rFonts w:cs="Arial Unicode MS" w:eastAsia="Arial Unicode MS"/>
          <w:rtl w:val="0"/>
        </w:rPr>
        <w:t xml:space="preserve">// </w:t>
      </w:r>
      <w:r>
        <w:rPr>
          <w:rStyle w:val="Нет"/>
          <w:rFonts w:cs="Arial Unicode MS" w:eastAsia="Arial Unicode MS" w:hint="default"/>
          <w:rtl w:val="0"/>
        </w:rPr>
        <w:t>Устав Международной организация труда и Регламент Международной конференции труда</w:t>
      </w:r>
      <w:r>
        <w:rPr>
          <w:rStyle w:val="Нет"/>
          <w:rFonts w:cs="Arial Unicode MS" w:eastAsia="Arial Unicode MS"/>
          <w:rtl w:val="0"/>
        </w:rPr>
        <w:t xml:space="preserve">. </w:t>
      </w:r>
      <w:r>
        <w:rPr>
          <w:rStyle w:val="Нет"/>
          <w:rFonts w:cs="Arial Unicode MS" w:eastAsia="Arial Unicode MS" w:hint="default"/>
          <w:rtl w:val="0"/>
          <w:lang w:val="ru-RU"/>
        </w:rPr>
        <w:t>Женева</w:t>
      </w:r>
      <w:r>
        <w:rPr>
          <w:rStyle w:val="Нет"/>
          <w:rFonts w:cs="Arial Unicode MS" w:eastAsia="Arial Unicode MS"/>
          <w:rtl w:val="0"/>
        </w:rPr>
        <w:t xml:space="preserve">, 1996. </w:t>
      </w:r>
      <w:r>
        <w:rPr>
          <w:rStyle w:val="Нет"/>
          <w:rFonts w:cs="Arial Unicode MS" w:eastAsia="Arial Unicode MS" w:hint="default"/>
          <w:rtl w:val="0"/>
        </w:rPr>
        <w:t>С</w:t>
      </w:r>
      <w:r>
        <w:rPr>
          <w:rStyle w:val="Нет"/>
          <w:rFonts w:cs="Arial Unicode MS" w:eastAsia="Arial Unicode MS"/>
          <w:rtl w:val="0"/>
        </w:rPr>
        <w:t>. 5</w:t>
      </w:r>
      <w:r>
        <w:rPr>
          <w:rStyle w:val="Нет"/>
          <w:rFonts w:cs="Arial Unicode MS" w:eastAsia="Arial Unicode MS" w:hint="default"/>
          <w:rtl w:val="0"/>
        </w:rPr>
        <w:t>–</w:t>
      </w:r>
      <w:r>
        <w:rPr>
          <w:rStyle w:val="Нет"/>
          <w:rFonts w:cs="Arial Unicode MS" w:eastAsia="Arial Unicode MS"/>
          <w:rtl w:val="0"/>
        </w:rPr>
        <w:t>23.</w:t>
      </w:r>
    </w:p>
  </w:footnote>
  <w:footnote w:id="18">
    <w:p>
      <w:pPr>
        <w:pStyle w:val="Сноска"/>
      </w:pPr>
      <w:r>
        <w:rPr>
          <w:rStyle w:val="Нет"/>
          <w:vertAlign w:val="superscript"/>
        </w:rPr>
        <w:footnoteRef/>
      </w:r>
      <w:r>
        <w:rPr>
          <w:rStyle w:val="Нет"/>
          <w:rFonts w:cs="Arial Unicode MS" w:eastAsia="Arial Unicode MS" w:hint="default"/>
          <w:rtl w:val="0"/>
        </w:rPr>
        <w:t xml:space="preserve"> Декларация МОТ </w:t>
      </w:r>
      <w:r>
        <w:rPr>
          <w:rStyle w:val="Нет"/>
          <w:rFonts w:cs="Arial Unicode MS" w:eastAsia="Arial Unicode MS"/>
          <w:rtl w:val="0"/>
        </w:rPr>
        <w:t xml:space="preserve">1944 </w:t>
      </w:r>
      <w:r>
        <w:rPr>
          <w:rStyle w:val="Нет"/>
          <w:rFonts w:cs="Arial Unicode MS" w:eastAsia="Arial Unicode MS" w:hint="default"/>
          <w:rtl w:val="0"/>
        </w:rPr>
        <w:t>г</w:t>
      </w:r>
      <w:r>
        <w:rPr>
          <w:rStyle w:val="Нет"/>
          <w:rFonts w:cs="Arial Unicode MS" w:eastAsia="Arial Unicode MS"/>
          <w:rtl w:val="0"/>
        </w:rPr>
        <w:t xml:space="preserve">. </w:t>
      </w:r>
      <w:r>
        <w:rPr>
          <w:rStyle w:val="Нет"/>
          <w:rFonts w:cs="Arial Unicode MS" w:eastAsia="Arial Unicode MS" w:hint="default"/>
          <w:rtl w:val="0"/>
          <w:lang w:val="ru-RU"/>
        </w:rPr>
        <w:t>«О целях и задачах Международной организации труда»</w:t>
      </w:r>
      <w:r>
        <w:rPr>
          <w:rStyle w:val="Нет"/>
          <w:rFonts w:cs="Arial Unicode MS" w:eastAsia="Arial Unicode MS"/>
          <w:rtl w:val="0"/>
        </w:rPr>
        <w:t xml:space="preserve">, </w:t>
      </w:r>
      <w:r>
        <w:rPr>
          <w:rStyle w:val="Нет"/>
          <w:rFonts w:cs="Arial Unicode MS" w:eastAsia="Arial Unicode MS" w:hint="default"/>
          <w:rtl w:val="0"/>
        </w:rPr>
        <w:t xml:space="preserve">включенная в текст Устава МОТ в качестве приложения </w:t>
      </w:r>
      <w:r>
        <w:rPr>
          <w:rStyle w:val="Нет"/>
          <w:rFonts w:cs="Arial Unicode MS" w:eastAsia="Arial Unicode MS"/>
          <w:rtl w:val="0"/>
        </w:rPr>
        <w:t xml:space="preserve">// </w:t>
      </w:r>
      <w:r>
        <w:rPr>
          <w:rStyle w:val="Нет"/>
          <w:rFonts w:cs="Arial Unicode MS" w:eastAsia="Arial Unicode MS" w:hint="default"/>
          <w:rtl w:val="0"/>
        </w:rPr>
        <w:t>Устав Международной организация труда и Регламент Международной конференции труда</w:t>
      </w:r>
      <w:r>
        <w:rPr>
          <w:rStyle w:val="Нет"/>
          <w:rFonts w:cs="Arial Unicode MS" w:eastAsia="Arial Unicode MS"/>
          <w:rtl w:val="0"/>
        </w:rPr>
        <w:t xml:space="preserve">. </w:t>
      </w:r>
      <w:r>
        <w:rPr>
          <w:rStyle w:val="Нет"/>
          <w:rFonts w:cs="Arial Unicode MS" w:eastAsia="Arial Unicode MS" w:hint="default"/>
          <w:rtl w:val="0"/>
          <w:lang w:val="ru-RU"/>
        </w:rPr>
        <w:t>Женева</w:t>
      </w:r>
      <w:r>
        <w:rPr>
          <w:rStyle w:val="Нет"/>
          <w:rFonts w:cs="Arial Unicode MS" w:eastAsia="Arial Unicode MS"/>
          <w:rtl w:val="0"/>
        </w:rPr>
        <w:t xml:space="preserve">, 1996. </w:t>
      </w:r>
      <w:r>
        <w:rPr>
          <w:rStyle w:val="Нет"/>
          <w:rFonts w:cs="Arial Unicode MS" w:eastAsia="Arial Unicode MS" w:hint="default"/>
          <w:rtl w:val="0"/>
        </w:rPr>
        <w:t>С</w:t>
      </w:r>
      <w:r>
        <w:rPr>
          <w:rStyle w:val="Нет"/>
          <w:rFonts w:cs="Arial Unicode MS" w:eastAsia="Arial Unicode MS"/>
          <w:rtl w:val="0"/>
        </w:rPr>
        <w:t>. 5</w:t>
      </w:r>
      <w:r>
        <w:rPr>
          <w:rStyle w:val="Нет"/>
          <w:rFonts w:cs="Arial Unicode MS" w:eastAsia="Arial Unicode MS" w:hint="default"/>
          <w:rtl w:val="0"/>
        </w:rPr>
        <w:t>–</w:t>
      </w:r>
      <w:r>
        <w:rPr>
          <w:rStyle w:val="Нет"/>
          <w:rFonts w:cs="Arial Unicode MS" w:eastAsia="Arial Unicode MS"/>
          <w:rtl w:val="0"/>
        </w:rPr>
        <w:t>23.</w:t>
      </w:r>
      <w:r>
        <w:rPr>
          <w:rStyle w:val="Нет"/>
          <w:rFonts w:cs="Arial Unicode MS" w:eastAsia="Arial Unicode MS" w:hint="default"/>
          <w:rtl w:val="0"/>
          <w:lang w:val="ru-RU"/>
        </w:rPr>
        <w:t xml:space="preserve"> — ст</w:t>
      </w:r>
      <w:r>
        <w:rPr>
          <w:rStyle w:val="Нет"/>
          <w:rFonts w:cs="Arial Unicode MS" w:eastAsia="Arial Unicode MS"/>
          <w:rtl w:val="0"/>
          <w:lang w:val="ru-RU"/>
        </w:rPr>
        <w:t xml:space="preserve">. </w:t>
      </w:r>
      <w:r>
        <w:rPr>
          <w:rStyle w:val="Нет"/>
          <w:rFonts w:cs="Arial Unicode MS" w:eastAsia="Arial Unicode MS"/>
          <w:rtl w:val="0"/>
        </w:rPr>
        <w:t>I</w:t>
      </w:r>
    </w:p>
  </w:footnote>
  <w:footnote w:id="19">
    <w:p>
      <w:pPr>
        <w:pStyle w:val="Сноска"/>
      </w:pPr>
      <w:r>
        <w:rPr>
          <w:rStyle w:val="Нет"/>
          <w:vertAlign w:val="superscript"/>
        </w:rPr>
        <w:footnoteRef/>
      </w:r>
      <w:r>
        <w:rPr>
          <w:rStyle w:val="Нет"/>
          <w:rFonts w:cs="Arial Unicode MS" w:eastAsia="Arial Unicode MS" w:hint="default"/>
          <w:rtl w:val="0"/>
          <w:lang w:val="ru-RU"/>
        </w:rPr>
        <w:t xml:space="preserve"> Томашевский К</w:t>
      </w:r>
      <w:r>
        <w:rPr>
          <w:rStyle w:val="Нет"/>
          <w:rFonts w:cs="Arial Unicode MS" w:eastAsia="Arial Unicode MS"/>
          <w:rtl w:val="0"/>
        </w:rPr>
        <w:t>.</w:t>
      </w:r>
      <w:r>
        <w:rPr>
          <w:rStyle w:val="Нет"/>
          <w:rFonts w:cs="Arial Unicode MS" w:eastAsia="Arial Unicode MS" w:hint="default"/>
          <w:rtl w:val="0"/>
        </w:rPr>
        <w:t>Л</w:t>
      </w:r>
      <w:r>
        <w:rPr>
          <w:rStyle w:val="Нет"/>
          <w:rFonts w:cs="Arial Unicode MS" w:eastAsia="Arial Unicode MS"/>
          <w:rtl w:val="0"/>
        </w:rPr>
        <w:t xml:space="preserve">. </w:t>
      </w:r>
      <w:r>
        <w:rPr>
          <w:rStyle w:val="Нет"/>
          <w:rFonts w:cs="Arial Unicode MS" w:eastAsia="Arial Unicode MS" w:hint="default"/>
          <w:rtl w:val="0"/>
        </w:rPr>
        <w:t>Очерки трудового права</w:t>
      </w:r>
      <w:r>
        <w:rPr>
          <w:rStyle w:val="Нет"/>
          <w:rFonts w:cs="Arial Unicode MS" w:eastAsia="Arial Unicode MS"/>
          <w:rtl w:val="0"/>
        </w:rPr>
        <w:t xml:space="preserve">. </w:t>
      </w:r>
      <w:r>
        <w:rPr>
          <w:rStyle w:val="Нет"/>
          <w:rFonts w:cs="Arial Unicode MS" w:eastAsia="Arial Unicode MS" w:hint="default"/>
          <w:rtl w:val="0"/>
          <w:lang w:val="ru-RU"/>
        </w:rPr>
        <w:t>История</w:t>
      </w:r>
      <w:r>
        <w:rPr>
          <w:rStyle w:val="Нет"/>
          <w:rFonts w:cs="Arial Unicode MS" w:eastAsia="Arial Unicode MS"/>
          <w:rtl w:val="0"/>
        </w:rPr>
        <w:t xml:space="preserve">, </w:t>
      </w:r>
      <w:r>
        <w:rPr>
          <w:rStyle w:val="Нет"/>
          <w:rFonts w:cs="Arial Unicode MS" w:eastAsia="Arial Unicode MS" w:hint="default"/>
          <w:rtl w:val="0"/>
          <w:lang w:val="ru-RU"/>
        </w:rPr>
        <w:t>философия</w:t>
      </w:r>
      <w:r>
        <w:rPr>
          <w:rStyle w:val="Нет"/>
          <w:rFonts w:cs="Arial Unicode MS" w:eastAsia="Arial Unicode MS"/>
          <w:rtl w:val="0"/>
        </w:rPr>
        <w:t xml:space="preserve">, </w:t>
      </w:r>
      <w:r>
        <w:rPr>
          <w:rStyle w:val="Нет"/>
          <w:rFonts w:cs="Arial Unicode MS" w:eastAsia="Arial Unicode MS" w:hint="default"/>
          <w:rtl w:val="0"/>
          <w:lang w:val="ru-RU"/>
        </w:rPr>
        <w:t>проблемы систем и источников</w:t>
      </w:r>
      <w:r>
        <w:rPr>
          <w:rStyle w:val="Нет"/>
          <w:rFonts w:cs="Arial Unicode MS" w:eastAsia="Arial Unicode MS"/>
          <w:rtl w:val="0"/>
        </w:rPr>
        <w:t xml:space="preserve">. </w:t>
      </w:r>
      <w:r>
        <w:rPr>
          <w:rStyle w:val="Нет"/>
          <w:rFonts w:cs="Arial Unicode MS" w:eastAsia="Arial Unicode MS" w:hint="default"/>
          <w:rtl w:val="0"/>
        </w:rPr>
        <w:t>Минск</w:t>
      </w:r>
      <w:r>
        <w:rPr>
          <w:rStyle w:val="Нет"/>
          <w:rFonts w:cs="Arial Unicode MS" w:eastAsia="Arial Unicode MS"/>
          <w:rtl w:val="0"/>
        </w:rPr>
        <w:t xml:space="preserve">, 2009. </w:t>
      </w:r>
      <w:r>
        <w:rPr>
          <w:rStyle w:val="Нет"/>
          <w:rFonts w:cs="Arial Unicode MS" w:eastAsia="Arial Unicode MS" w:hint="default"/>
          <w:rtl w:val="0"/>
        </w:rPr>
        <w:t>С</w:t>
      </w:r>
      <w:r>
        <w:rPr>
          <w:rStyle w:val="Нет"/>
          <w:rFonts w:cs="Arial Unicode MS" w:eastAsia="Arial Unicode MS"/>
          <w:rtl w:val="0"/>
        </w:rPr>
        <w:t>. 230</w:t>
      </w:r>
      <w:r>
        <w:rPr>
          <w:rStyle w:val="Нет"/>
          <w:rFonts w:cs="Arial Unicode MS" w:eastAsia="Arial Unicode MS" w:hint="default"/>
          <w:rtl w:val="0"/>
        </w:rPr>
        <w:t>–</w:t>
      </w:r>
      <w:r>
        <w:rPr>
          <w:rStyle w:val="Нет"/>
          <w:rFonts w:cs="Arial Unicode MS" w:eastAsia="Arial Unicode MS"/>
          <w:rtl w:val="0"/>
        </w:rPr>
        <w:t>231</w:t>
      </w:r>
    </w:p>
  </w:footnote>
  <w:footnote w:id="20">
    <w:p>
      <w:pPr>
        <w:pStyle w:val="Сноска"/>
      </w:pPr>
      <w:r>
        <w:rPr>
          <w:rStyle w:val="Нет"/>
          <w:vertAlign w:val="superscript"/>
        </w:rPr>
        <w:footnoteRef/>
      </w:r>
      <w:r>
        <w:rPr>
          <w:rStyle w:val="Нет"/>
          <w:rFonts w:cs="Arial Unicode MS" w:eastAsia="Arial Unicode MS" w:hint="default"/>
          <w:rtl w:val="0"/>
        </w:rPr>
        <w:t xml:space="preserve"> Лушников А</w:t>
      </w:r>
      <w:r>
        <w:rPr>
          <w:rStyle w:val="Нет"/>
          <w:rFonts w:cs="Arial Unicode MS" w:eastAsia="Arial Unicode MS"/>
          <w:rtl w:val="0"/>
        </w:rPr>
        <w:t>.</w:t>
      </w:r>
      <w:r>
        <w:rPr>
          <w:rStyle w:val="Нет"/>
          <w:rFonts w:cs="Arial Unicode MS" w:eastAsia="Arial Unicode MS" w:hint="default"/>
          <w:rtl w:val="0"/>
        </w:rPr>
        <w:t>М</w:t>
      </w:r>
      <w:r>
        <w:rPr>
          <w:rStyle w:val="Нет"/>
          <w:rFonts w:cs="Arial Unicode MS" w:eastAsia="Arial Unicode MS"/>
          <w:rtl w:val="0"/>
        </w:rPr>
        <w:t xml:space="preserve">., </w:t>
      </w:r>
      <w:r>
        <w:rPr>
          <w:rStyle w:val="Нет"/>
          <w:rFonts w:cs="Arial Unicode MS" w:eastAsia="Arial Unicode MS" w:hint="default"/>
          <w:rtl w:val="0"/>
        </w:rPr>
        <w:t>Лушникова М</w:t>
      </w:r>
      <w:r>
        <w:rPr>
          <w:rStyle w:val="Нет"/>
          <w:rFonts w:cs="Arial Unicode MS" w:eastAsia="Arial Unicode MS"/>
          <w:rtl w:val="0"/>
        </w:rPr>
        <w:t>.</w:t>
      </w:r>
      <w:r>
        <w:rPr>
          <w:rStyle w:val="Нет"/>
          <w:rFonts w:cs="Arial Unicode MS" w:eastAsia="Arial Unicode MS" w:hint="default"/>
          <w:rtl w:val="0"/>
        </w:rPr>
        <w:t>В</w:t>
      </w:r>
      <w:r>
        <w:rPr>
          <w:rStyle w:val="Нет"/>
          <w:rFonts w:cs="Arial Unicode MS" w:eastAsia="Arial Unicode MS"/>
          <w:rtl w:val="0"/>
        </w:rPr>
        <w:t xml:space="preserve">. </w:t>
      </w:r>
      <w:r>
        <w:rPr>
          <w:rStyle w:val="Нет"/>
          <w:rFonts w:cs="Arial Unicode MS" w:eastAsia="Arial Unicode MS" w:hint="default"/>
          <w:rtl w:val="0"/>
          <w:lang w:val="ru-RU"/>
        </w:rPr>
        <w:t>Курс трудового права</w:t>
      </w:r>
      <w:r>
        <w:rPr>
          <w:rStyle w:val="Нет"/>
          <w:rFonts w:cs="Arial Unicode MS" w:eastAsia="Arial Unicode MS"/>
          <w:rtl w:val="0"/>
        </w:rPr>
        <w:t xml:space="preserve">: </w:t>
      </w:r>
      <w:r>
        <w:rPr>
          <w:rStyle w:val="Нет"/>
          <w:rFonts w:cs="Arial Unicode MS" w:eastAsia="Arial Unicode MS" w:hint="default"/>
          <w:rtl w:val="0"/>
        </w:rPr>
        <w:t xml:space="preserve">в </w:t>
      </w:r>
      <w:r>
        <w:rPr>
          <w:rStyle w:val="Нет"/>
          <w:rFonts w:cs="Arial Unicode MS" w:eastAsia="Arial Unicode MS"/>
          <w:rtl w:val="0"/>
        </w:rPr>
        <w:t xml:space="preserve">2 </w:t>
      </w:r>
      <w:r>
        <w:rPr>
          <w:rStyle w:val="Нет"/>
          <w:rFonts w:cs="Arial Unicode MS" w:eastAsia="Arial Unicode MS" w:hint="default"/>
          <w:rtl w:val="0"/>
        </w:rPr>
        <w:t>т</w:t>
      </w:r>
      <w:r>
        <w:rPr>
          <w:rStyle w:val="Нет"/>
          <w:rFonts w:cs="Arial Unicode MS" w:eastAsia="Arial Unicode MS"/>
          <w:rtl w:val="0"/>
        </w:rPr>
        <w:t xml:space="preserve">. </w:t>
      </w:r>
      <w:r>
        <w:rPr>
          <w:rStyle w:val="Нет"/>
          <w:rFonts w:cs="Arial Unicode MS" w:eastAsia="Arial Unicode MS" w:hint="default"/>
          <w:rtl w:val="0"/>
        </w:rPr>
        <w:t>Т</w:t>
      </w:r>
      <w:r>
        <w:rPr>
          <w:rStyle w:val="Нет"/>
          <w:rFonts w:cs="Arial Unicode MS" w:eastAsia="Arial Unicode MS"/>
          <w:rtl w:val="0"/>
        </w:rPr>
        <w:t xml:space="preserve">. 1. </w:t>
      </w:r>
      <w:r>
        <w:rPr>
          <w:rStyle w:val="Нет"/>
          <w:rFonts w:cs="Arial Unicode MS" w:eastAsia="Arial Unicode MS" w:hint="default"/>
          <w:rtl w:val="0"/>
          <w:lang w:val="ru-RU"/>
        </w:rPr>
        <w:t>Сущность трудового права и история его развития</w:t>
      </w:r>
      <w:r>
        <w:rPr>
          <w:rStyle w:val="Нет"/>
          <w:rFonts w:cs="Arial Unicode MS" w:eastAsia="Arial Unicode MS"/>
          <w:rtl w:val="0"/>
        </w:rPr>
        <w:t xml:space="preserve">. </w:t>
      </w:r>
      <w:r>
        <w:rPr>
          <w:rStyle w:val="Нет"/>
          <w:rFonts w:cs="Arial Unicode MS" w:eastAsia="Arial Unicode MS" w:hint="default"/>
          <w:rtl w:val="0"/>
          <w:lang w:val="ru-RU"/>
        </w:rPr>
        <w:t>Трудовые права в системе прав человека</w:t>
      </w:r>
      <w:r>
        <w:rPr>
          <w:rStyle w:val="Нет"/>
          <w:rFonts w:cs="Arial Unicode MS" w:eastAsia="Arial Unicode MS"/>
          <w:rtl w:val="0"/>
        </w:rPr>
        <w:t xml:space="preserve">. </w:t>
      </w:r>
      <w:r>
        <w:rPr>
          <w:rStyle w:val="Нет"/>
          <w:rFonts w:cs="Arial Unicode MS" w:eastAsia="Arial Unicode MS" w:hint="default"/>
          <w:rtl w:val="0"/>
          <w:lang w:val="ru-RU"/>
        </w:rPr>
        <w:t>Общая часть</w:t>
      </w:r>
      <w:r>
        <w:rPr>
          <w:rStyle w:val="Нет"/>
          <w:rFonts w:cs="Arial Unicode MS" w:eastAsia="Arial Unicode MS"/>
          <w:rtl w:val="0"/>
        </w:rPr>
        <w:t xml:space="preserve">. </w:t>
      </w:r>
      <w:r>
        <w:rPr>
          <w:rStyle w:val="Нет"/>
          <w:rFonts w:cs="Arial Unicode MS" w:eastAsia="Arial Unicode MS" w:hint="default"/>
          <w:rtl w:val="0"/>
        </w:rPr>
        <w:t>М</w:t>
      </w:r>
      <w:r>
        <w:rPr>
          <w:rStyle w:val="Нет"/>
          <w:rFonts w:cs="Arial Unicode MS" w:eastAsia="Arial Unicode MS"/>
          <w:rtl w:val="0"/>
        </w:rPr>
        <w:t xml:space="preserve">., 2009. </w:t>
      </w:r>
      <w:r>
        <w:rPr>
          <w:rStyle w:val="Нет"/>
          <w:rFonts w:cs="Arial Unicode MS" w:eastAsia="Arial Unicode MS" w:hint="default"/>
          <w:rtl w:val="0"/>
        </w:rPr>
        <w:t>С</w:t>
      </w:r>
      <w:r>
        <w:rPr>
          <w:rStyle w:val="Нет"/>
          <w:rFonts w:cs="Arial Unicode MS" w:eastAsia="Arial Unicode MS"/>
          <w:rtl w:val="0"/>
        </w:rPr>
        <w:t>. 513</w:t>
      </w:r>
      <w:r>
        <w:rPr>
          <w:rStyle w:val="Нет"/>
          <w:rFonts w:cs="Arial Unicode MS" w:eastAsia="Arial Unicode MS" w:hint="default"/>
          <w:rtl w:val="0"/>
        </w:rPr>
        <w:t>–</w:t>
      </w:r>
      <w:r>
        <w:rPr>
          <w:rStyle w:val="Нет"/>
          <w:rFonts w:cs="Arial Unicode MS" w:eastAsia="Arial Unicode MS"/>
          <w:rtl w:val="0"/>
        </w:rPr>
        <w:t>514.</w:t>
      </w:r>
    </w:p>
  </w:footnote>
  <w:footnote w:id="21">
    <w:p>
      <w:pPr>
        <w:pStyle w:val="Сноска"/>
      </w:pPr>
      <w:r>
        <w:rPr>
          <w:rStyle w:val="Нет"/>
          <w:rFonts w:ascii="Times Roman" w:cs="Times Roman" w:hAnsi="Times Roman" w:eastAsia="Times Roman"/>
          <w:vertAlign w:val="superscript"/>
        </w:rPr>
        <w:footnoteRef/>
      </w:r>
      <w:r>
        <w:rPr>
          <w:rStyle w:val="Нет"/>
          <w:rFonts w:cs="Arial Unicode MS" w:eastAsia="Arial Unicode MS"/>
          <w:rtl w:val="0"/>
          <w:lang w:val="ru-RU"/>
        </w:rPr>
        <w:t xml:space="preserve"> </w:t>
      </w:r>
      <w:r>
        <w:rPr>
          <w:rStyle w:val="Нет"/>
          <w:rFonts w:cs="Arial Unicode MS" w:eastAsia="Arial Unicode MS" w:hint="default"/>
          <w:rtl w:val="0"/>
        </w:rPr>
        <w:t>Н</w:t>
      </w:r>
      <w:r>
        <w:rPr>
          <w:rStyle w:val="Нет"/>
          <w:rFonts w:cs="Arial Unicode MS" w:eastAsia="Arial Unicode MS"/>
          <w:rtl w:val="0"/>
        </w:rPr>
        <w:t>.</w:t>
      </w:r>
      <w:r>
        <w:rPr>
          <w:rStyle w:val="Нет"/>
          <w:rFonts w:cs="Arial Unicode MS" w:eastAsia="Arial Unicode MS" w:hint="default"/>
          <w:rtl w:val="0"/>
        </w:rPr>
        <w:t>Л</w:t>
      </w:r>
      <w:r>
        <w:rPr>
          <w:rStyle w:val="Нет"/>
          <w:rFonts w:cs="Arial Unicode MS" w:eastAsia="Arial Unicode MS"/>
          <w:rtl w:val="0"/>
        </w:rPr>
        <w:t xml:space="preserve">. </w:t>
      </w:r>
      <w:r>
        <w:rPr>
          <w:rStyle w:val="Нет"/>
          <w:rFonts w:cs="Arial Unicode MS" w:eastAsia="Arial Unicode MS" w:hint="default"/>
          <w:rtl w:val="0"/>
          <w:lang w:val="ru-RU"/>
        </w:rPr>
        <w:t xml:space="preserve">Лютов Нормы </w:t>
      </w:r>
      <w:r>
        <w:rPr>
          <w:rStyle w:val="Нет"/>
          <w:rFonts w:cs="Arial Unicode MS" w:eastAsia="Arial Unicode MS"/>
          <w:rtl w:val="0"/>
          <w:lang w:val="da-DK"/>
        </w:rPr>
        <w:t>Jus Cogens</w:t>
      </w:r>
      <w:r>
        <w:rPr>
          <w:rStyle w:val="Нет"/>
          <w:rFonts w:cs="Arial Unicode MS" w:eastAsia="Arial Unicode MS" w:hint="default"/>
          <w:rtl w:val="0"/>
          <w:lang w:val="ru-RU"/>
        </w:rPr>
        <w:t xml:space="preserve"> и международное трудовое право</w:t>
      </w:r>
      <w:r>
        <w:rPr>
          <w:rStyle w:val="Нет"/>
          <w:rFonts w:cs="Arial Unicode MS" w:eastAsia="Arial Unicode MS"/>
          <w:rtl w:val="0"/>
          <w:lang w:val="pt-PT"/>
        </w:rPr>
        <w:t xml:space="preserve">. // </w:t>
      </w:r>
      <w:r>
        <w:rPr>
          <w:rStyle w:val="Нет"/>
          <w:rFonts w:cs="Arial Unicode MS" w:eastAsia="Arial Unicode MS"/>
          <w:rtl w:val="0"/>
          <w:lang w:val="ru-RU"/>
        </w:rPr>
        <w:t>Lex Russica</w:t>
      </w:r>
      <w:r>
        <w:rPr>
          <w:rStyle w:val="Нет"/>
          <w:rFonts w:cs="Arial Unicode MS" w:eastAsia="Arial Unicode MS"/>
          <w:rtl w:val="0"/>
          <w:lang w:val="pt-PT"/>
        </w:rPr>
        <w:t xml:space="preserve"> (</w:t>
      </w:r>
      <w:r>
        <w:rPr>
          <w:rStyle w:val="Нет"/>
          <w:rFonts w:cs="Arial Unicode MS" w:eastAsia="Arial Unicode MS" w:hint="default"/>
          <w:rtl w:val="0"/>
          <w:lang w:val="ru-RU"/>
        </w:rPr>
        <w:t>Русский Закон</w:t>
      </w:r>
      <w:r>
        <w:rPr>
          <w:rStyle w:val="Нет"/>
          <w:rFonts w:cs="Arial Unicode MS" w:eastAsia="Arial Unicode MS"/>
          <w:rtl w:val="0"/>
          <w:lang w:val="de-DE"/>
        </w:rPr>
        <w:t xml:space="preserve">). </w:t>
      </w:r>
      <w:r>
        <w:rPr>
          <w:rStyle w:val="Нет"/>
          <w:rFonts w:cs="Arial Unicode MS" w:eastAsia="Arial Unicode MS" w:hint="default"/>
          <w:rtl w:val="0"/>
          <w:lang w:val="ru-RU"/>
        </w:rPr>
        <w:t>—</w:t>
      </w:r>
      <w:r>
        <w:rPr>
          <w:rStyle w:val="Нет"/>
          <w:rFonts w:cs="Arial Unicode MS" w:eastAsia="Arial Unicode MS"/>
          <w:rtl w:val="0"/>
          <w:lang w:val="de-DE"/>
        </w:rPr>
        <w:t xml:space="preserve"> 2013. </w:t>
      </w:r>
      <w:r>
        <w:rPr>
          <w:rStyle w:val="Нет"/>
          <w:rFonts w:cs="Arial Unicode MS" w:eastAsia="Arial Unicode MS" w:hint="default"/>
          <w:rtl w:val="0"/>
          <w:lang w:val="ru-RU"/>
        </w:rPr>
        <w:t>—</w:t>
      </w:r>
      <w:r>
        <w:rPr>
          <w:rStyle w:val="Нет"/>
          <w:rFonts w:cs="Arial Unicode MS" w:eastAsia="Arial Unicode MS"/>
          <w:rtl w:val="0"/>
          <w:lang w:val="de-DE"/>
        </w:rPr>
        <w:t xml:space="preserve"> </w:t>
      </w:r>
      <w:r>
        <w:rPr>
          <w:rStyle w:val="Нет"/>
          <w:rFonts w:cs="Arial Unicode MS" w:eastAsia="Arial Unicode MS" w:hint="default"/>
          <w:rtl w:val="0"/>
        </w:rPr>
        <w:t xml:space="preserve">№ </w:t>
      </w:r>
      <w:r>
        <w:rPr>
          <w:rStyle w:val="Нет"/>
          <w:rFonts w:cs="Arial Unicode MS" w:eastAsia="Arial Unicode MS"/>
          <w:rtl w:val="0"/>
        </w:rPr>
        <w:t xml:space="preserve">5. </w:t>
      </w:r>
      <w:r>
        <w:rPr>
          <w:rStyle w:val="Нет"/>
          <w:rFonts w:cs="Arial Unicode MS" w:eastAsia="Arial Unicode MS" w:hint="default"/>
          <w:rtl w:val="0"/>
          <w:lang w:val="ru-RU"/>
        </w:rPr>
        <w:t>—</w:t>
      </w:r>
      <w:r>
        <w:rPr>
          <w:rStyle w:val="Нет"/>
          <w:rFonts w:cs="Arial Unicode MS" w:eastAsia="Arial Unicode MS"/>
          <w:rtl w:val="0"/>
        </w:rPr>
        <w:t xml:space="preserve"> </w:t>
      </w:r>
      <w:r>
        <w:rPr>
          <w:rStyle w:val="Нет"/>
          <w:rFonts w:cs="Arial Unicode MS" w:eastAsia="Arial Unicode MS" w:hint="default"/>
          <w:rtl w:val="0"/>
          <w:lang w:val="ru-RU"/>
        </w:rPr>
        <w:t>С</w:t>
      </w:r>
      <w:r>
        <w:rPr>
          <w:rStyle w:val="Нет"/>
          <w:rFonts w:cs="Arial Unicode MS" w:eastAsia="Arial Unicode MS"/>
          <w:rtl w:val="0"/>
          <w:lang w:val="ru-RU"/>
        </w:rPr>
        <w:t>.500</w:t>
      </w:r>
    </w:p>
  </w:footnote>
  <w:footnote w:id="22">
    <w:p>
      <w:pPr>
        <w:pStyle w:val="Сноска"/>
      </w:pPr>
      <w:r>
        <w:rPr>
          <w:rStyle w:val="Нет"/>
          <w:vertAlign w:val="superscript"/>
        </w:rPr>
        <w:footnoteRef/>
      </w:r>
      <w:r>
        <w:rPr>
          <w:rStyle w:val="Нет"/>
          <w:rFonts w:cs="Arial Unicode MS" w:eastAsia="Arial Unicode MS" w:hint="default"/>
          <w:rtl w:val="0"/>
          <w:lang w:val="ru-RU"/>
        </w:rPr>
        <w:t xml:space="preserve"> Международный пакт о гражданских и политических правах </w:t>
      </w:r>
      <w:r>
        <w:rPr>
          <w:rStyle w:val="Нет"/>
          <w:rFonts w:cs="Arial Unicode MS" w:eastAsia="Arial Unicode MS"/>
          <w:rtl w:val="0"/>
        </w:rPr>
        <w:t xml:space="preserve">1966 </w:t>
      </w:r>
      <w:r>
        <w:rPr>
          <w:rStyle w:val="Нет"/>
          <w:rFonts w:cs="Arial Unicode MS" w:eastAsia="Arial Unicode MS" w:hint="default"/>
          <w:rtl w:val="0"/>
        </w:rPr>
        <w:t>года</w:t>
      </w:r>
      <w:r>
        <w:rPr>
          <w:rStyle w:val="Нет"/>
          <w:rFonts w:cs="Arial Unicode MS" w:eastAsia="Arial Unicode MS"/>
          <w:rtl w:val="0"/>
          <w:lang w:val="ru-RU"/>
        </w:rPr>
        <w:t xml:space="preserve"> //</w:t>
      </w:r>
      <w:r>
        <w:rPr>
          <w:rStyle w:val="Нет"/>
          <w:rFonts w:cs="Arial Unicode MS" w:eastAsia="Arial Unicode MS"/>
          <w:rtl w:val="0"/>
          <w:lang w:val="ru-RU"/>
        </w:rPr>
        <w:t xml:space="preserve"> </w:t>
      </w:r>
      <w:r>
        <w:rPr>
          <w:rStyle w:val="Нет"/>
          <w:rFonts w:cs="Arial Unicode MS" w:eastAsia="Arial Unicode MS" w:hint="default"/>
          <w:rtl w:val="0"/>
          <w:lang w:val="it-IT"/>
        </w:rPr>
        <w:t>Официальный интернет</w:t>
      </w:r>
      <w:r>
        <w:rPr>
          <w:rStyle w:val="Нет"/>
          <w:rFonts w:cs="Arial Unicode MS" w:eastAsia="Arial Unicode MS"/>
          <w:rtl w:val="0"/>
          <w:lang w:val="it-IT"/>
        </w:rPr>
        <w:t>-</w:t>
      </w:r>
      <w:r>
        <w:rPr>
          <w:rStyle w:val="Нет"/>
          <w:rFonts w:cs="Arial Unicode MS" w:eastAsia="Arial Unicode MS" w:hint="default"/>
          <w:rtl w:val="0"/>
          <w:lang w:val="it-IT"/>
        </w:rPr>
        <w:t>портал</w:t>
      </w:r>
      <w:r>
        <w:rPr>
          <w:rStyle w:val="Нет"/>
          <w:rFonts w:cs="Arial Unicode MS" w:eastAsia="Arial Unicode MS" w:hint="default"/>
          <w:rtl w:val="0"/>
          <w:lang w:val="ru-RU"/>
        </w:rPr>
        <w:t xml:space="preserve"> Организации Объединенных Наций</w:t>
      </w:r>
      <w:r>
        <w:rPr>
          <w:rStyle w:val="Нет"/>
          <w:rFonts w:cs="Arial Unicode MS" w:eastAsia="Arial Unicode MS"/>
          <w:rtl w:val="0"/>
          <w:lang w:val="ru-RU"/>
        </w:rPr>
        <w:t>.</w:t>
      </w:r>
      <w:r>
        <w:rPr>
          <w:rStyle w:val="Нет"/>
          <w:rFonts w:cs="Arial Unicode MS" w:eastAsia="Arial Unicode MS"/>
          <w:rtl w:val="0"/>
          <w:lang w:val="ru-RU"/>
        </w:rPr>
        <w:t xml:space="preserve"> </w:t>
      </w:r>
      <w:r>
        <w:rPr>
          <w:rStyle w:val="Нет"/>
          <w:rFonts w:cs="Arial Unicode MS" w:eastAsia="Arial Unicode MS" w:hint="default"/>
          <w:rtl w:val="0"/>
          <w:lang w:val="ru-RU"/>
        </w:rPr>
        <w:t>—</w:t>
      </w:r>
      <w:r>
        <w:rPr>
          <w:rStyle w:val="Нет"/>
          <w:rFonts w:cs="Arial Unicode MS" w:eastAsia="Arial Unicode MS"/>
          <w:rtl w:val="0"/>
          <w:lang w:val="ru-RU"/>
        </w:rPr>
        <w:t xml:space="preserve"> </w:t>
      </w:r>
      <w:r>
        <w:rPr>
          <w:rStyle w:val="Нет"/>
          <w:rFonts w:cs="Arial Unicode MS" w:eastAsia="Arial Unicode MS"/>
          <w:rtl w:val="0"/>
          <w:lang w:val="en-US"/>
        </w:rPr>
        <w:t>URL</w:t>
      </w:r>
      <w:r>
        <w:rPr>
          <w:rStyle w:val="Нет"/>
          <w:rFonts w:cs="Arial Unicode MS" w:eastAsia="Arial Unicode MS"/>
          <w:rtl w:val="0"/>
          <w:lang w:val="ru-RU"/>
        </w:rPr>
        <w:t xml:space="preserve"> :</w:t>
      </w:r>
      <w:r>
        <w:rPr>
          <w:rStyle w:val="Нет"/>
          <w:rFonts w:cs="Arial Unicode MS" w:eastAsia="Arial Unicode MS"/>
          <w:rtl w:val="0"/>
          <w:lang w:val="ru-RU"/>
        </w:rPr>
        <w:t xml:space="preserve"> </w:t>
      </w:r>
      <w:r>
        <w:rPr>
          <w:rStyle w:val="Hyperlink.0"/>
        </w:rPr>
        <w:fldChar w:fldCharType="begin" w:fldLock="0"/>
      </w:r>
      <w:r>
        <w:rPr>
          <w:rStyle w:val="Hyperlink.0"/>
        </w:rPr>
        <w:instrText xml:space="preserve"> HYPERLINK "https://www.un.org/ru/documents/decl_conv/conventions/pactpol.shtml"</w:instrText>
      </w:r>
      <w:r>
        <w:rPr>
          <w:rStyle w:val="Hyperlink.0"/>
        </w:rPr>
        <w:fldChar w:fldCharType="separate" w:fldLock="0"/>
      </w:r>
      <w:r>
        <w:rPr>
          <w:rStyle w:val="Hyperlink.0"/>
          <w:rFonts w:cs="Arial Unicode MS" w:eastAsia="Arial Unicode MS"/>
          <w:rtl w:val="0"/>
          <w:lang w:val="en-US"/>
        </w:rPr>
        <w:t>https://www.un.org/ru/documents/decl_conv/conventions/pactpol.shtml</w:t>
      </w:r>
      <w:r>
        <w:rPr/>
        <w:fldChar w:fldCharType="end" w:fldLock="0"/>
      </w:r>
      <w:r>
        <w:rPr>
          <w:rFonts w:cs="Arial Unicode MS" w:eastAsia="Arial Unicode MS"/>
          <w:rtl w:val="0"/>
          <w:lang w:val="ru-RU"/>
        </w:rPr>
        <w:t xml:space="preserve"> (</w:t>
      </w:r>
      <w:r>
        <w:rPr>
          <w:rFonts w:cs="Arial Unicode MS" w:eastAsia="Arial Unicode MS" w:hint="default"/>
          <w:rtl w:val="0"/>
          <w:lang w:val="ru-RU"/>
        </w:rPr>
        <w:t>дата обращения</w:t>
      </w:r>
      <w:r>
        <w:rPr>
          <w:rFonts w:cs="Arial Unicode MS" w:eastAsia="Arial Unicode MS"/>
          <w:rtl w:val="0"/>
          <w:lang w:val="ru-RU"/>
        </w:rPr>
        <w:t>: 7.01.2022)</w:t>
      </w:r>
    </w:p>
  </w:footnote>
  <w:footnote w:id="23">
    <w:p>
      <w:pPr>
        <w:pStyle w:val="Сноска"/>
      </w:pPr>
      <w:r>
        <w:rPr>
          <w:rStyle w:val="Нет"/>
          <w:vertAlign w:val="superscript"/>
        </w:rPr>
        <w:footnoteRef/>
      </w:r>
      <w:r>
        <w:rPr>
          <w:rStyle w:val="Нет"/>
          <w:rFonts w:cs="Arial Unicode MS" w:eastAsia="Arial Unicode MS"/>
          <w:rtl w:val="0"/>
        </w:rPr>
        <w:t xml:space="preserve"> </w:t>
      </w:r>
      <w:r>
        <w:rPr>
          <w:rStyle w:val="Нет"/>
          <w:rFonts w:cs="Arial Unicode MS" w:eastAsia="Arial Unicode MS" w:hint="default"/>
          <w:rtl w:val="0"/>
          <w:lang w:val="ru-RU"/>
        </w:rPr>
        <w:t>см</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например </w:t>
      </w:r>
      <w:r>
        <w:rPr>
          <w:rStyle w:val="Нет"/>
          <w:rFonts w:cs="Arial Unicode MS" w:eastAsia="Arial Unicode MS"/>
          <w:rtl w:val="0"/>
          <w:lang w:val="fr-FR"/>
        </w:rPr>
        <w:t xml:space="preserve">J. B. et al. v. Canada, Communication </w:t>
      </w:r>
      <w:r>
        <w:rPr>
          <w:rStyle w:val="Нет"/>
          <w:rFonts w:cs="Arial Unicode MS" w:eastAsia="Arial Unicode MS" w:hint="default"/>
          <w:rtl w:val="0"/>
          <w:lang w:val="ru-RU"/>
        </w:rPr>
        <w:t>№</w:t>
      </w:r>
      <w:r>
        <w:rPr>
          <w:rStyle w:val="Нет"/>
          <w:rFonts w:cs="Arial Unicode MS" w:eastAsia="Arial Unicode MS"/>
          <w:rtl w:val="0"/>
        </w:rPr>
        <w:t xml:space="preserve"> 118/1982, U.N. Doc. Supp.</w:t>
      </w:r>
      <w:r>
        <w:rPr>
          <w:rStyle w:val="Нет"/>
          <w:rFonts w:cs="Arial Unicode MS" w:eastAsia="Arial Unicode MS" w:hint="default"/>
          <w:rtl w:val="0"/>
          <w:lang w:val="ru-RU"/>
        </w:rPr>
        <w:t>№</w:t>
      </w:r>
      <w:r>
        <w:rPr>
          <w:rStyle w:val="Нет"/>
          <w:rFonts w:cs="Arial Unicode MS" w:eastAsia="Arial Unicode MS"/>
          <w:rtl w:val="0"/>
        </w:rPr>
        <w:t xml:space="preserve"> 40 (A/41/40) at 151 (1986)</w:t>
      </w:r>
      <w:r>
        <w:rPr>
          <w:rStyle w:val="Нет"/>
          <w:rFonts w:cs="Arial Unicode MS" w:eastAsia="Arial Unicode MS"/>
          <w:rtl w:val="0"/>
          <w:lang w:val="en-US"/>
        </w:rPr>
        <w:t xml:space="preserve"> </w:t>
      </w:r>
      <w:r>
        <w:rPr>
          <w:rStyle w:val="Нет"/>
          <w:rFonts w:cs="Arial Unicode MS" w:eastAsia="Arial Unicode MS"/>
          <w:rtl w:val="0"/>
          <w:lang w:val="ru-RU"/>
        </w:rPr>
        <w:t>//</w:t>
      </w:r>
      <w:r>
        <w:rPr>
          <w:rStyle w:val="Нет"/>
          <w:rFonts w:cs="Arial Unicode MS" w:eastAsia="Arial Unicode MS"/>
          <w:rtl w:val="0"/>
          <w:lang w:val="ru-RU"/>
        </w:rPr>
        <w:t xml:space="preserve"> </w:t>
      </w:r>
      <w:r>
        <w:rPr>
          <w:rStyle w:val="Нет"/>
          <w:rFonts w:cs="Arial Unicode MS" w:eastAsia="Arial Unicode MS" w:hint="default"/>
          <w:rtl w:val="0"/>
          <w:lang w:val="it-IT"/>
        </w:rPr>
        <w:t>Официальный интернет</w:t>
      </w:r>
      <w:r>
        <w:rPr>
          <w:rStyle w:val="Нет"/>
          <w:rFonts w:cs="Arial Unicode MS" w:eastAsia="Arial Unicode MS"/>
          <w:rtl w:val="0"/>
          <w:lang w:val="it-IT"/>
        </w:rPr>
        <w:t>-</w:t>
      </w:r>
      <w:r>
        <w:rPr>
          <w:rStyle w:val="Нет"/>
          <w:rFonts w:cs="Arial Unicode MS" w:eastAsia="Arial Unicode MS" w:hint="default"/>
          <w:rtl w:val="0"/>
          <w:lang w:val="it-IT"/>
        </w:rPr>
        <w:t xml:space="preserve">портал </w:t>
      </w:r>
      <w:r>
        <w:rPr>
          <w:rFonts w:cs="Arial Unicode MS" w:eastAsia="Arial Unicode MS" w:hint="default"/>
          <w:rtl w:val="0"/>
        </w:rPr>
        <w:t>Управлени</w:t>
      </w:r>
      <w:r>
        <w:rPr>
          <w:rFonts w:cs="Arial Unicode MS" w:eastAsia="Arial Unicode MS" w:hint="default"/>
          <w:rtl w:val="0"/>
          <w:lang w:val="ru-RU"/>
        </w:rPr>
        <w:t>я</w:t>
      </w:r>
      <w:r>
        <w:rPr>
          <w:rFonts w:cs="Arial Unicode MS" w:eastAsia="Arial Unicode MS" w:hint="default"/>
          <w:rtl w:val="0"/>
          <w:lang w:val="ru-RU"/>
        </w:rPr>
        <w:t xml:space="preserve"> Верховного комиссара ООН по правам человека</w:t>
      </w:r>
      <w:r>
        <w:rPr>
          <w:rFonts w:cs="Arial Unicode MS" w:eastAsia="Arial Unicode MS"/>
          <w:rtl w:val="0"/>
          <w:lang w:val="en-US"/>
        </w:rPr>
        <w:t xml:space="preserve"> </w:t>
      </w:r>
      <w:r>
        <w:rPr>
          <w:rStyle w:val="Нет"/>
          <w:rFonts w:cs="Arial Unicode MS" w:eastAsia="Arial Unicode MS" w:hint="default"/>
          <w:rtl w:val="0"/>
          <w:lang w:val="ru-RU"/>
        </w:rPr>
        <w:t>—</w:t>
      </w:r>
      <w:r>
        <w:rPr>
          <w:rStyle w:val="Нет"/>
          <w:rFonts w:cs="Arial Unicode MS" w:eastAsia="Arial Unicode MS"/>
          <w:rtl w:val="0"/>
          <w:lang w:val="ru-RU"/>
        </w:rPr>
        <w:t xml:space="preserve"> </w:t>
      </w:r>
      <w:r>
        <w:rPr>
          <w:rStyle w:val="Нет"/>
          <w:rFonts w:cs="Arial Unicode MS" w:eastAsia="Arial Unicode MS"/>
          <w:rtl w:val="0"/>
          <w:lang w:val="en-US"/>
        </w:rPr>
        <w:t>URL</w:t>
      </w:r>
      <w:r>
        <w:rPr>
          <w:rStyle w:val="Нет"/>
          <w:rFonts w:cs="Arial Unicode MS" w:eastAsia="Arial Unicode MS"/>
          <w:rtl w:val="0"/>
          <w:lang w:val="ru-RU"/>
        </w:rPr>
        <w:t xml:space="preserve"> :</w:t>
      </w:r>
      <w:r>
        <w:rPr>
          <w:rStyle w:val="Нет"/>
          <w:rFonts w:cs="Arial Unicode MS" w:eastAsia="Arial Unicode MS"/>
          <w:rtl w:val="0"/>
          <w:lang w:val="en-US"/>
        </w:rPr>
        <w:t xml:space="preserve"> </w:t>
      </w:r>
      <w:r>
        <w:rPr>
          <w:rStyle w:val="Hyperlink.1"/>
        </w:rPr>
        <w:fldChar w:fldCharType="begin" w:fldLock="0"/>
      </w:r>
      <w:r>
        <w:rPr>
          <w:rStyle w:val="Hyperlink.1"/>
        </w:rPr>
        <w:instrText xml:space="preserve"> HYPERLINK "https://www.ohchr.org/Documents/Publications/SelDec_2_en.pdf"</w:instrText>
      </w:r>
      <w:r>
        <w:rPr>
          <w:rStyle w:val="Hyperlink.1"/>
        </w:rPr>
        <w:fldChar w:fldCharType="separate" w:fldLock="0"/>
      </w:r>
      <w:r>
        <w:rPr>
          <w:rStyle w:val="Hyperlink.1"/>
          <w:rFonts w:cs="Arial Unicode MS" w:eastAsia="Arial Unicode MS"/>
          <w:rtl w:val="0"/>
          <w:lang w:val="en-US"/>
        </w:rPr>
        <w:t>https://www.ohchr.org/Documents/Publications/SelDec_2_en.pdf</w:t>
      </w:r>
      <w:r>
        <w:rPr/>
        <w:fldChar w:fldCharType="end" w:fldLock="0"/>
      </w:r>
      <w:r>
        <w:rPr>
          <w:rStyle w:val="Нет"/>
          <w:rFonts w:cs="Arial Unicode MS" w:eastAsia="Arial Unicode MS"/>
          <w:rtl w:val="0"/>
          <w:lang w:val="en-US"/>
        </w:rPr>
        <w:t xml:space="preserve"> (</w:t>
      </w:r>
      <w:r>
        <w:rPr>
          <w:rStyle w:val="Нет"/>
          <w:rFonts w:cs="Arial Unicode MS" w:eastAsia="Arial Unicode MS" w:hint="default"/>
          <w:rtl w:val="0"/>
          <w:lang w:val="en-US"/>
        </w:rPr>
        <w:t>дата обращения</w:t>
      </w:r>
      <w:r>
        <w:rPr>
          <w:rStyle w:val="Нет"/>
          <w:rFonts w:cs="Arial Unicode MS" w:eastAsia="Arial Unicode MS"/>
          <w:rtl w:val="0"/>
          <w:lang w:val="en-US"/>
        </w:rPr>
        <w:t>: 7.01.2022</w:t>
      </w:r>
      <w:r>
        <w:rPr>
          <w:rStyle w:val="Нет"/>
          <w:rFonts w:cs="Arial Unicode MS" w:eastAsia="Arial Unicode MS"/>
          <w:rtl w:val="0"/>
          <w:lang w:val="en-US"/>
        </w:rPr>
        <w:t xml:space="preserve">) </w:t>
      </w:r>
      <w:r>
        <w:rPr>
          <w:rStyle w:val="Нет"/>
          <w:rFonts w:cs="Arial Unicode MS" w:eastAsia="Arial Unicode MS" w:hint="default"/>
          <w:rtl w:val="0"/>
          <w:lang w:val="en-US"/>
        </w:rPr>
        <w:t xml:space="preserve">— </w:t>
      </w:r>
      <w:r>
        <w:rPr>
          <w:rStyle w:val="Нет"/>
          <w:rFonts w:cs="Arial Unicode MS" w:eastAsia="Arial Unicode MS"/>
          <w:rtl w:val="0"/>
          <w:lang w:val="en-US"/>
        </w:rPr>
        <w:t>p. 34</w:t>
      </w:r>
    </w:p>
  </w:footnote>
  <w:footnote w:id="24">
    <w:p>
      <w:pPr>
        <w:pStyle w:val="Сноска"/>
      </w:pPr>
      <w:r>
        <w:rPr>
          <w:rStyle w:val="Нет"/>
          <w:vertAlign w:val="superscript"/>
        </w:rPr>
        <w:footnoteRef/>
      </w:r>
      <w:r>
        <w:rPr>
          <w:rStyle w:val="Нет"/>
          <w:rFonts w:cs="Arial Unicode MS" w:eastAsia="Arial Unicode MS" w:hint="default"/>
          <w:rtl w:val="0"/>
          <w:lang w:val="ru-RU"/>
        </w:rPr>
        <w:t xml:space="preserve"> Международный пакт об экономических</w:t>
      </w:r>
      <w:r>
        <w:rPr>
          <w:rStyle w:val="Нет"/>
          <w:rFonts w:cs="Arial Unicode MS" w:eastAsia="Arial Unicode MS"/>
          <w:rtl w:val="0"/>
        </w:rPr>
        <w:t xml:space="preserve">, </w:t>
      </w:r>
      <w:r>
        <w:rPr>
          <w:rStyle w:val="Нет"/>
          <w:rFonts w:cs="Arial Unicode MS" w:eastAsia="Arial Unicode MS" w:hint="default"/>
          <w:rtl w:val="0"/>
          <w:lang w:val="ru-RU"/>
        </w:rPr>
        <w:t xml:space="preserve">социальных и культурных правах </w:t>
      </w:r>
      <w:r>
        <w:rPr>
          <w:rStyle w:val="Нет"/>
          <w:rFonts w:cs="Arial Unicode MS" w:eastAsia="Arial Unicode MS"/>
          <w:rtl w:val="0"/>
          <w:lang w:val="ru-RU"/>
        </w:rPr>
        <w:t xml:space="preserve">1966 </w:t>
      </w:r>
      <w:r>
        <w:rPr>
          <w:rStyle w:val="Нет"/>
          <w:rFonts w:cs="Arial Unicode MS" w:eastAsia="Arial Unicode MS" w:hint="default"/>
          <w:rtl w:val="0"/>
          <w:lang w:val="ru-RU"/>
        </w:rPr>
        <w:t>г</w:t>
      </w:r>
      <w:r>
        <w:rPr>
          <w:rStyle w:val="Нет"/>
          <w:rFonts w:cs="Arial Unicode MS" w:eastAsia="Arial Unicode MS"/>
          <w:rtl w:val="0"/>
          <w:lang w:val="ru-RU"/>
        </w:rPr>
        <w:t>. //</w:t>
      </w:r>
      <w:r>
        <w:rPr>
          <w:rStyle w:val="Нет"/>
          <w:rFonts w:cs="Arial Unicode MS" w:eastAsia="Arial Unicode MS"/>
          <w:rtl w:val="0"/>
          <w:lang w:val="en-US"/>
        </w:rPr>
        <w:t xml:space="preserve"> </w:t>
      </w:r>
      <w:r>
        <w:rPr>
          <w:rStyle w:val="Нет"/>
          <w:rFonts w:cs="Arial Unicode MS" w:eastAsia="Arial Unicode MS" w:hint="default"/>
          <w:rtl w:val="0"/>
          <w:lang w:val="it-IT"/>
        </w:rPr>
        <w:t>Официальный интернет</w:t>
      </w:r>
      <w:r>
        <w:rPr>
          <w:rStyle w:val="Нет"/>
          <w:rFonts w:cs="Arial Unicode MS" w:eastAsia="Arial Unicode MS"/>
          <w:rtl w:val="0"/>
          <w:lang w:val="it-IT"/>
        </w:rPr>
        <w:t>-</w:t>
      </w:r>
      <w:r>
        <w:rPr>
          <w:rStyle w:val="Нет"/>
          <w:rFonts w:cs="Arial Unicode MS" w:eastAsia="Arial Unicode MS" w:hint="default"/>
          <w:rtl w:val="0"/>
          <w:lang w:val="it-IT"/>
        </w:rPr>
        <w:t>портал</w:t>
      </w:r>
      <w:r>
        <w:rPr>
          <w:rStyle w:val="Нет"/>
          <w:rFonts w:cs="Arial Unicode MS" w:eastAsia="Arial Unicode MS" w:hint="default"/>
          <w:rtl w:val="0"/>
          <w:lang w:val="ru-RU"/>
        </w:rPr>
        <w:t xml:space="preserve"> Организации Объединенных Наций</w:t>
      </w:r>
      <w:r>
        <w:rPr>
          <w:rStyle w:val="Нет"/>
          <w:rFonts w:cs="Arial Unicode MS" w:eastAsia="Arial Unicode MS"/>
          <w:rtl w:val="0"/>
          <w:lang w:val="ru-RU"/>
        </w:rPr>
        <w:t>.</w:t>
      </w:r>
      <w:r>
        <w:rPr>
          <w:rStyle w:val="Нет"/>
          <w:rFonts w:cs="Arial Unicode MS" w:eastAsia="Arial Unicode MS"/>
          <w:rtl w:val="0"/>
          <w:lang w:val="ru-RU"/>
        </w:rPr>
        <w:t xml:space="preserve"> </w:t>
      </w:r>
      <w:r>
        <w:rPr>
          <w:rStyle w:val="Нет"/>
          <w:rFonts w:cs="Arial Unicode MS" w:eastAsia="Arial Unicode MS" w:hint="default"/>
          <w:rtl w:val="0"/>
          <w:lang w:val="ru-RU"/>
        </w:rPr>
        <w:t>—</w:t>
      </w:r>
      <w:r>
        <w:rPr>
          <w:rStyle w:val="Нет"/>
          <w:rFonts w:cs="Arial Unicode MS" w:eastAsia="Arial Unicode MS"/>
          <w:rtl w:val="0"/>
          <w:lang w:val="ru-RU"/>
        </w:rPr>
        <w:t xml:space="preserve"> </w:t>
      </w:r>
      <w:r>
        <w:rPr>
          <w:rStyle w:val="Нет"/>
          <w:rFonts w:cs="Arial Unicode MS" w:eastAsia="Arial Unicode MS"/>
          <w:rtl w:val="0"/>
          <w:lang w:val="en-US"/>
        </w:rPr>
        <w:t>URL</w:t>
      </w:r>
      <w:r>
        <w:rPr>
          <w:rStyle w:val="Нет"/>
          <w:rFonts w:cs="Arial Unicode MS" w:eastAsia="Arial Unicode MS"/>
          <w:rtl w:val="0"/>
          <w:lang w:val="ru-RU"/>
        </w:rPr>
        <w:t xml:space="preserve"> :</w:t>
      </w:r>
      <w:r>
        <w:rPr>
          <w:rStyle w:val="Нет"/>
          <w:rFonts w:cs="Arial Unicode MS" w:eastAsia="Arial Unicode MS"/>
          <w:rtl w:val="0"/>
          <w:lang w:val="ru-RU"/>
        </w:rPr>
        <w:t xml:space="preserve"> </w:t>
      </w:r>
      <w:r>
        <w:rPr>
          <w:rStyle w:val="Hyperlink.0"/>
        </w:rPr>
        <w:fldChar w:fldCharType="begin" w:fldLock="0"/>
      </w:r>
      <w:r>
        <w:rPr>
          <w:rStyle w:val="Hyperlink.0"/>
        </w:rPr>
        <w:instrText xml:space="preserve"> HYPERLINK "https://www.un.org/ru/documents/decl_conv/conventions/pactecon.shtml"</w:instrText>
      </w:r>
      <w:r>
        <w:rPr>
          <w:rStyle w:val="Hyperlink.0"/>
        </w:rPr>
        <w:fldChar w:fldCharType="separate" w:fldLock="0"/>
      </w:r>
      <w:r>
        <w:rPr>
          <w:rStyle w:val="Hyperlink.0"/>
          <w:rFonts w:cs="Arial Unicode MS" w:eastAsia="Arial Unicode MS"/>
          <w:rtl w:val="0"/>
          <w:lang w:val="en-US"/>
        </w:rPr>
        <w:t>https://www.un.org/ru/documents/decl_conv/conventions/pactecon.shtml</w:t>
      </w:r>
      <w:r>
        <w:rPr/>
        <w:fldChar w:fldCharType="end" w:fldLock="0"/>
      </w:r>
      <w:r>
        <w:rPr>
          <w:rFonts w:cs="Arial Unicode MS" w:eastAsia="Arial Unicode MS"/>
          <w:rtl w:val="0"/>
          <w:lang w:val="en-US"/>
        </w:rPr>
        <w:t xml:space="preserve"> (</w:t>
      </w:r>
      <w:r>
        <w:rPr>
          <w:rFonts w:cs="Arial Unicode MS" w:eastAsia="Arial Unicode MS" w:hint="default"/>
          <w:rtl w:val="0"/>
          <w:lang w:val="ru-RU"/>
        </w:rPr>
        <w:t>дата обращения</w:t>
      </w:r>
      <w:r>
        <w:rPr>
          <w:rFonts w:cs="Arial Unicode MS" w:eastAsia="Arial Unicode MS"/>
          <w:rtl w:val="0"/>
          <w:lang w:val="ru-RU"/>
        </w:rPr>
        <w:t>: 7.01.2022</w:t>
      </w:r>
      <w:r>
        <w:rPr>
          <w:rFonts w:cs="Arial Unicode MS" w:eastAsia="Arial Unicode MS"/>
          <w:rtl w:val="0"/>
          <w:lang w:val="en-US"/>
        </w:rPr>
        <w:t>)</w:t>
      </w:r>
    </w:p>
  </w:footnote>
  <w:footnote w:id="25">
    <w:p>
      <w:pPr>
        <w:pStyle w:val="Сноска"/>
      </w:pPr>
      <w:r>
        <w:rPr>
          <w:rStyle w:val="Нет"/>
          <w:vertAlign w:val="superscript"/>
        </w:rPr>
        <w:footnoteRef/>
      </w:r>
      <w:r>
        <w:rPr>
          <w:rStyle w:val="Нет"/>
          <w:rFonts w:cs="Arial Unicode MS" w:eastAsia="Arial Unicode MS"/>
          <w:rtl w:val="0"/>
        </w:rPr>
        <w:t xml:space="preserve"> </w:t>
      </w:r>
      <w:r>
        <w:rPr>
          <w:rStyle w:val="Нет"/>
          <w:rFonts w:cs="Arial Unicode MS" w:eastAsia="Arial Unicode MS" w:hint="default"/>
          <w:rtl w:val="0"/>
          <w:lang w:val="ru-RU"/>
        </w:rPr>
        <w:t>Там же</w:t>
      </w:r>
      <w:r>
        <w:rPr>
          <w:rStyle w:val="Нет"/>
          <w:rFonts w:cs="Arial Unicode MS" w:eastAsia="Arial Unicode MS"/>
          <w:rtl w:val="0"/>
          <w:lang w:val="ru-RU"/>
        </w:rPr>
        <w:t xml:space="preserve">. </w:t>
      </w:r>
      <w:r>
        <w:rPr>
          <w:rStyle w:val="Нет"/>
          <w:rFonts w:cs="Arial Unicode MS" w:eastAsia="Arial Unicode MS" w:hint="default"/>
          <w:rtl w:val="0"/>
          <w:lang w:val="ru-RU"/>
        </w:rPr>
        <w:t>П</w:t>
      </w:r>
      <w:r>
        <w:rPr>
          <w:rStyle w:val="Нет"/>
          <w:rFonts w:cs="Arial Unicode MS" w:eastAsia="Arial Unicode MS"/>
          <w:rtl w:val="0"/>
          <w:lang w:val="ru-RU"/>
        </w:rPr>
        <w:t xml:space="preserve">. 1 </w:t>
      </w:r>
      <w:r>
        <w:rPr>
          <w:rStyle w:val="Нет"/>
          <w:rFonts w:cs="Arial Unicode MS" w:eastAsia="Arial Unicode MS"/>
          <w:rtl w:val="0"/>
          <w:lang w:val="en-US"/>
        </w:rPr>
        <w:t>(d)</w:t>
      </w:r>
      <w:r>
        <w:rPr>
          <w:rStyle w:val="Нет"/>
          <w:rFonts w:cs="Arial Unicode MS" w:eastAsia="Arial Unicode MS" w:hint="default"/>
          <w:rtl w:val="0"/>
          <w:lang w:val="ru-RU"/>
        </w:rPr>
        <w:t xml:space="preserve"> ст</w:t>
      </w:r>
      <w:r>
        <w:rPr>
          <w:rStyle w:val="Нет"/>
          <w:rFonts w:cs="Arial Unicode MS" w:eastAsia="Arial Unicode MS"/>
          <w:rtl w:val="0"/>
          <w:lang w:val="ru-RU"/>
        </w:rPr>
        <w:t>. 8</w:t>
      </w:r>
    </w:p>
  </w:footnote>
  <w:footnote w:id="26">
    <w:p>
      <w:pPr>
        <w:pStyle w:val="Сноска"/>
      </w:pPr>
      <w:r>
        <w:rPr>
          <w:rStyle w:val="Нет"/>
          <w:vertAlign w:val="superscript"/>
        </w:rPr>
        <w:footnoteRef/>
      </w:r>
      <w:r>
        <w:rPr>
          <w:rStyle w:val="Нет"/>
          <w:rFonts w:cs="Arial Unicode MS" w:eastAsia="Arial Unicode MS"/>
          <w:rtl w:val="0"/>
        </w:rPr>
        <w:t xml:space="preserve"> </w:t>
      </w:r>
      <w:r>
        <w:rPr>
          <w:rStyle w:val="Нет"/>
          <w:rFonts w:cs="Arial Unicode MS" w:eastAsia="Arial Unicode MS" w:hint="default"/>
          <w:rtl w:val="0"/>
          <w:lang w:val="ru-RU"/>
        </w:rPr>
        <w:t>Там же</w:t>
      </w:r>
      <w:r>
        <w:rPr>
          <w:rStyle w:val="Нет"/>
          <w:rFonts w:cs="Arial Unicode MS" w:eastAsia="Arial Unicode MS"/>
          <w:rtl w:val="0"/>
          <w:lang w:val="ru-RU"/>
        </w:rPr>
        <w:t xml:space="preserve">. </w:t>
      </w:r>
      <w:r>
        <w:rPr>
          <w:rStyle w:val="Нет"/>
          <w:rFonts w:cs="Arial Unicode MS" w:eastAsia="Arial Unicode MS" w:hint="default"/>
          <w:rtl w:val="0"/>
          <w:lang w:val="ru-RU"/>
        </w:rPr>
        <w:t>Ст</w:t>
      </w:r>
      <w:r>
        <w:rPr>
          <w:rStyle w:val="Нет"/>
          <w:rFonts w:cs="Arial Unicode MS" w:eastAsia="Arial Unicode MS"/>
          <w:rtl w:val="0"/>
          <w:lang w:val="ru-RU"/>
        </w:rPr>
        <w:t>. 9</w:t>
      </w:r>
    </w:p>
  </w:footnote>
  <w:footnote w:id="27">
    <w:p>
      <w:pPr>
        <w:pStyle w:val="Сноска"/>
      </w:pPr>
      <w:r>
        <w:rPr>
          <w:rStyle w:val="Нет"/>
          <w:vertAlign w:val="superscript"/>
        </w:rPr>
        <w:footnoteRef/>
      </w:r>
      <w:r>
        <w:rPr>
          <w:rStyle w:val="Нет"/>
          <w:rFonts w:cs="Arial Unicode MS" w:eastAsia="Arial Unicode MS"/>
          <w:rtl w:val="0"/>
        </w:rPr>
        <w:t xml:space="preserve"> </w:t>
      </w:r>
      <w:r>
        <w:rPr>
          <w:rStyle w:val="Нет"/>
          <w:rFonts w:cs="Arial Unicode MS" w:eastAsia="Arial Unicode MS" w:hint="default"/>
          <w:rtl w:val="0"/>
          <w:lang w:val="ru-RU"/>
        </w:rPr>
        <w:t>Там же</w:t>
      </w:r>
      <w:r>
        <w:rPr>
          <w:rStyle w:val="Нет"/>
          <w:rFonts w:cs="Arial Unicode MS" w:eastAsia="Arial Unicode MS"/>
          <w:rtl w:val="0"/>
          <w:lang w:val="ru-RU"/>
        </w:rPr>
        <w:t xml:space="preserve">. </w:t>
      </w:r>
      <w:r>
        <w:rPr>
          <w:rStyle w:val="Нет"/>
          <w:rFonts w:cs="Arial Unicode MS" w:eastAsia="Arial Unicode MS" w:hint="default"/>
          <w:rtl w:val="0"/>
          <w:lang w:val="ru-RU"/>
        </w:rPr>
        <w:t>Ст</w:t>
      </w:r>
      <w:r>
        <w:rPr>
          <w:rStyle w:val="Нет"/>
          <w:rFonts w:cs="Arial Unicode MS" w:eastAsia="Arial Unicode MS"/>
          <w:rtl w:val="0"/>
          <w:lang w:val="ru-RU"/>
        </w:rPr>
        <w:t>. 11</w:t>
      </w:r>
    </w:p>
  </w:footnote>
  <w:footnote w:id="28">
    <w:p>
      <w:pPr>
        <w:pStyle w:val="Сноска"/>
      </w:pPr>
      <w:r>
        <w:rPr>
          <w:rStyle w:val="Нет"/>
          <w:vertAlign w:val="superscript"/>
        </w:rPr>
        <w:footnoteRef/>
      </w:r>
      <w:r>
        <w:rPr>
          <w:rStyle w:val="Нет"/>
          <w:rFonts w:cs="Arial Unicode MS" w:eastAsia="Arial Unicode MS"/>
          <w:rtl w:val="0"/>
        </w:rPr>
        <w:t xml:space="preserve"> </w:t>
      </w:r>
      <w:r>
        <w:rPr>
          <w:rStyle w:val="Нет"/>
          <w:rFonts w:cs="Arial Unicode MS" w:eastAsia="Arial Unicode MS" w:hint="default"/>
          <w:rtl w:val="0"/>
          <w:lang w:val="ru-RU"/>
        </w:rPr>
        <w:t>Там же</w:t>
      </w:r>
      <w:r>
        <w:rPr>
          <w:rStyle w:val="Нет"/>
          <w:rFonts w:cs="Arial Unicode MS" w:eastAsia="Arial Unicode MS"/>
          <w:rtl w:val="0"/>
          <w:lang w:val="ru-RU"/>
        </w:rPr>
        <w:t xml:space="preserve">. </w:t>
      </w:r>
      <w:r>
        <w:rPr>
          <w:rStyle w:val="Нет"/>
          <w:rFonts w:cs="Arial Unicode MS" w:eastAsia="Arial Unicode MS" w:hint="default"/>
          <w:rtl w:val="0"/>
          <w:lang w:val="ru-RU"/>
        </w:rPr>
        <w:t>Ст</w:t>
      </w:r>
      <w:r>
        <w:rPr>
          <w:rStyle w:val="Нет"/>
          <w:rFonts w:cs="Arial Unicode MS" w:eastAsia="Arial Unicode MS"/>
          <w:rtl w:val="0"/>
          <w:lang w:val="ru-RU"/>
        </w:rPr>
        <w:t>. 12</w:t>
      </w:r>
    </w:p>
  </w:footnote>
  <w:footnote w:id="29">
    <w:p>
      <w:pPr>
        <w:pStyle w:val="Сноска"/>
      </w:pPr>
      <w:r>
        <w:rPr>
          <w:rStyle w:val="Нет"/>
          <w:vertAlign w:val="superscript"/>
        </w:rPr>
        <w:footnoteRef/>
      </w:r>
      <w:r>
        <w:rPr>
          <w:rStyle w:val="Нет"/>
          <w:rFonts w:cs="Arial Unicode MS" w:eastAsia="Arial Unicode MS"/>
          <w:rtl w:val="0"/>
        </w:rPr>
        <w:t xml:space="preserve"> </w:t>
      </w:r>
      <w:r>
        <w:rPr>
          <w:rStyle w:val="Нет"/>
          <w:rFonts w:cs="Arial Unicode MS" w:eastAsia="Arial Unicode MS" w:hint="default"/>
          <w:rtl w:val="0"/>
          <w:lang w:val="ru-RU"/>
        </w:rPr>
        <w:t>Международный пакт об экономических</w:t>
      </w:r>
      <w:r>
        <w:rPr>
          <w:rFonts w:cs="Arial Unicode MS" w:eastAsia="Arial Unicode MS"/>
          <w:rtl w:val="0"/>
        </w:rPr>
        <w:t xml:space="preserve">, </w:t>
      </w:r>
      <w:r>
        <w:rPr>
          <w:rStyle w:val="Нет"/>
          <w:rFonts w:cs="Arial Unicode MS" w:eastAsia="Arial Unicode MS" w:hint="default"/>
          <w:rtl w:val="0"/>
          <w:lang w:val="ru-RU"/>
        </w:rPr>
        <w:t xml:space="preserve">социальных и культурных правах </w:t>
      </w:r>
      <w:r>
        <w:rPr>
          <w:rStyle w:val="Нет"/>
          <w:rFonts w:cs="Arial Unicode MS" w:eastAsia="Arial Unicode MS"/>
          <w:rtl w:val="0"/>
          <w:lang w:val="ru-RU"/>
        </w:rPr>
        <w:t xml:space="preserve">1966 </w:t>
      </w:r>
      <w:r>
        <w:rPr>
          <w:rStyle w:val="Нет"/>
          <w:rFonts w:cs="Arial Unicode MS" w:eastAsia="Arial Unicode MS" w:hint="default"/>
          <w:rtl w:val="0"/>
          <w:lang w:val="ru-RU"/>
        </w:rPr>
        <w:t>г</w:t>
      </w:r>
      <w:r>
        <w:rPr>
          <w:rStyle w:val="Нет"/>
          <w:rFonts w:cs="Arial Unicode MS" w:eastAsia="Arial Unicode MS"/>
          <w:rtl w:val="0"/>
          <w:lang w:val="ru-RU"/>
        </w:rPr>
        <w:t>. //</w:t>
      </w:r>
      <w:r>
        <w:rPr>
          <w:rStyle w:val="Нет"/>
          <w:rFonts w:cs="Arial Unicode MS" w:eastAsia="Arial Unicode MS"/>
          <w:rtl w:val="0"/>
          <w:lang w:val="en-US"/>
        </w:rPr>
        <w:t xml:space="preserve"> </w:t>
      </w:r>
      <w:r>
        <w:rPr>
          <w:rStyle w:val="Нет"/>
          <w:rFonts w:cs="Arial Unicode MS" w:eastAsia="Arial Unicode MS" w:hint="default"/>
          <w:rtl w:val="0"/>
          <w:lang w:val="it-IT"/>
        </w:rPr>
        <w:t>Официальный интернет</w:t>
      </w:r>
      <w:r>
        <w:rPr>
          <w:rStyle w:val="Нет"/>
          <w:rFonts w:cs="Arial Unicode MS" w:eastAsia="Arial Unicode MS"/>
          <w:rtl w:val="0"/>
          <w:lang w:val="it-IT"/>
        </w:rPr>
        <w:t>-</w:t>
      </w:r>
      <w:r>
        <w:rPr>
          <w:rStyle w:val="Нет"/>
          <w:rFonts w:cs="Arial Unicode MS" w:eastAsia="Arial Unicode MS" w:hint="default"/>
          <w:rtl w:val="0"/>
          <w:lang w:val="it-IT"/>
        </w:rPr>
        <w:t>портал</w:t>
      </w:r>
      <w:r>
        <w:rPr>
          <w:rStyle w:val="Нет"/>
          <w:rFonts w:cs="Arial Unicode MS" w:eastAsia="Arial Unicode MS" w:hint="default"/>
          <w:rtl w:val="0"/>
          <w:lang w:val="ru-RU"/>
        </w:rPr>
        <w:t xml:space="preserve"> Организации Объединенных Наций</w:t>
      </w:r>
      <w:r>
        <w:rPr>
          <w:rStyle w:val="Нет"/>
          <w:rFonts w:cs="Arial Unicode MS" w:eastAsia="Arial Unicode MS"/>
          <w:rtl w:val="0"/>
          <w:lang w:val="ru-RU"/>
        </w:rPr>
        <w:t>.</w:t>
      </w:r>
      <w:r>
        <w:rPr>
          <w:rStyle w:val="Нет"/>
          <w:rFonts w:cs="Arial Unicode MS" w:eastAsia="Arial Unicode MS"/>
          <w:rtl w:val="0"/>
          <w:lang w:val="ru-RU"/>
        </w:rPr>
        <w:t xml:space="preserve"> </w:t>
      </w:r>
      <w:r>
        <w:rPr>
          <w:rStyle w:val="Нет"/>
          <w:rFonts w:cs="Arial Unicode MS" w:eastAsia="Arial Unicode MS" w:hint="default"/>
          <w:rtl w:val="0"/>
          <w:lang w:val="ru-RU"/>
        </w:rPr>
        <w:t>—</w:t>
      </w:r>
      <w:r>
        <w:rPr>
          <w:rStyle w:val="Нет"/>
          <w:rFonts w:cs="Arial Unicode MS" w:eastAsia="Arial Unicode MS"/>
          <w:rtl w:val="0"/>
          <w:lang w:val="ru-RU"/>
        </w:rPr>
        <w:t xml:space="preserve"> </w:t>
      </w:r>
      <w:r>
        <w:rPr>
          <w:rStyle w:val="Нет"/>
          <w:rFonts w:cs="Arial Unicode MS" w:eastAsia="Arial Unicode MS"/>
          <w:rtl w:val="0"/>
          <w:lang w:val="en-US"/>
        </w:rPr>
        <w:t>URL</w:t>
      </w:r>
      <w:r>
        <w:rPr>
          <w:rStyle w:val="Нет"/>
          <w:rFonts w:cs="Arial Unicode MS" w:eastAsia="Arial Unicode MS"/>
          <w:rtl w:val="0"/>
          <w:lang w:val="ru-RU"/>
        </w:rPr>
        <w:t xml:space="preserve"> :</w:t>
      </w:r>
      <w:r>
        <w:rPr>
          <w:rStyle w:val="Нет"/>
          <w:rFonts w:cs="Arial Unicode MS" w:eastAsia="Arial Unicode MS"/>
          <w:rtl w:val="0"/>
          <w:lang w:val="ru-RU"/>
        </w:rPr>
        <w:t xml:space="preserve"> </w:t>
      </w:r>
      <w:r>
        <w:rPr>
          <w:rStyle w:val="Hyperlink.1"/>
        </w:rPr>
        <w:fldChar w:fldCharType="begin" w:fldLock="0"/>
      </w:r>
      <w:r>
        <w:rPr>
          <w:rStyle w:val="Hyperlink.1"/>
        </w:rPr>
        <w:instrText xml:space="preserve"> HYPERLINK "https://www.un.org/ru/documents/decl_conv/conventions/pactecon.shtml"</w:instrText>
      </w:r>
      <w:r>
        <w:rPr>
          <w:rStyle w:val="Hyperlink.1"/>
        </w:rPr>
        <w:fldChar w:fldCharType="separate" w:fldLock="0"/>
      </w:r>
      <w:r>
        <w:rPr>
          <w:rStyle w:val="Hyperlink.1"/>
          <w:rFonts w:cs="Arial Unicode MS" w:eastAsia="Arial Unicode MS"/>
          <w:rtl w:val="0"/>
          <w:lang w:val="en-US"/>
        </w:rPr>
        <w:t>https://www.un.org/ru/documents/decl_conv/conventions/pactecon.shtml</w:t>
      </w:r>
      <w:r>
        <w:rPr/>
        <w:fldChar w:fldCharType="end" w:fldLock="0"/>
      </w:r>
      <w:r>
        <w:rPr>
          <w:rFonts w:cs="Arial Unicode MS" w:eastAsia="Arial Unicode MS"/>
          <w:rtl w:val="0"/>
          <w:lang w:val="en-US"/>
        </w:rPr>
        <w:t xml:space="preserve"> (</w:t>
      </w:r>
      <w:r>
        <w:rPr>
          <w:rFonts w:cs="Arial Unicode MS" w:eastAsia="Arial Unicode MS" w:hint="default"/>
          <w:rtl w:val="0"/>
          <w:lang w:val="ru-RU"/>
        </w:rPr>
        <w:t>дата обращения</w:t>
      </w:r>
      <w:r>
        <w:rPr>
          <w:rFonts w:cs="Arial Unicode MS" w:eastAsia="Arial Unicode MS"/>
          <w:rtl w:val="0"/>
          <w:lang w:val="ru-RU"/>
        </w:rPr>
        <w:t>: 7.01.2022</w:t>
      </w:r>
      <w:r>
        <w:rPr>
          <w:rFonts w:cs="Arial Unicode MS" w:eastAsia="Arial Unicode MS"/>
          <w:rtl w:val="0"/>
          <w:lang w:val="en-US"/>
        </w:rPr>
        <w:t xml:space="preserve">) </w:t>
      </w:r>
      <w:r>
        <w:rPr>
          <w:rFonts w:cs="Arial Unicode MS" w:eastAsia="Arial Unicode MS" w:hint="default"/>
          <w:rtl w:val="0"/>
          <w:lang w:val="ru-RU"/>
        </w:rPr>
        <w:t>— с</w:t>
      </w:r>
      <w:r>
        <w:rPr>
          <w:rStyle w:val="Нет"/>
          <w:rFonts w:cs="Arial Unicode MS" w:eastAsia="Arial Unicode MS" w:hint="default"/>
          <w:rtl w:val="0"/>
          <w:lang w:val="ru-RU"/>
        </w:rPr>
        <w:t>т</w:t>
      </w:r>
      <w:r>
        <w:rPr>
          <w:rStyle w:val="Нет"/>
          <w:rFonts w:cs="Arial Unicode MS" w:eastAsia="Arial Unicode MS"/>
          <w:rtl w:val="0"/>
          <w:lang w:val="ru-RU"/>
        </w:rPr>
        <w:t>. 13</w:t>
      </w:r>
    </w:p>
  </w:footnote>
  <w:footnote w:id="30">
    <w:p>
      <w:pPr>
        <w:pStyle w:val="Сноска"/>
      </w:pPr>
      <w:r>
        <w:rPr>
          <w:rStyle w:val="Нет"/>
          <w:vertAlign w:val="superscript"/>
        </w:rPr>
        <w:footnoteRef/>
      </w:r>
      <w:r>
        <w:rPr>
          <w:rStyle w:val="Нет"/>
          <w:rFonts w:cs="Arial Unicode MS" w:eastAsia="Arial Unicode MS"/>
          <w:rtl w:val="0"/>
        </w:rPr>
        <w:t xml:space="preserve"> </w:t>
      </w:r>
      <w:r>
        <w:rPr>
          <w:rStyle w:val="Нет"/>
          <w:rFonts w:cs="Arial Unicode MS" w:eastAsia="Arial Unicode MS" w:hint="default"/>
          <w:rtl w:val="0"/>
          <w:lang w:val="ru-RU"/>
        </w:rPr>
        <w:t>Там же</w:t>
      </w:r>
      <w:r>
        <w:rPr>
          <w:rStyle w:val="Нет"/>
          <w:rFonts w:cs="Arial Unicode MS" w:eastAsia="Arial Unicode MS"/>
          <w:rtl w:val="0"/>
          <w:lang w:val="ru-RU"/>
        </w:rPr>
        <w:t xml:space="preserve">. </w:t>
      </w:r>
      <w:r>
        <w:rPr>
          <w:rStyle w:val="Нет"/>
          <w:rFonts w:cs="Arial Unicode MS" w:eastAsia="Arial Unicode MS" w:hint="default"/>
          <w:rtl w:val="0"/>
          <w:lang w:val="ru-RU"/>
        </w:rPr>
        <w:t>Ст</w:t>
      </w:r>
      <w:r>
        <w:rPr>
          <w:rStyle w:val="Нет"/>
          <w:rFonts w:cs="Arial Unicode MS" w:eastAsia="Arial Unicode MS"/>
          <w:rtl w:val="0"/>
          <w:lang w:val="ru-RU"/>
        </w:rPr>
        <w:t>. 15</w:t>
      </w:r>
    </w:p>
  </w:footnote>
  <w:footnote w:id="31">
    <w:p>
      <w:pPr>
        <w:pStyle w:val="Сноска"/>
      </w:pPr>
      <w:r>
        <w:rPr>
          <w:rStyle w:val="Нет"/>
          <w:vertAlign w:val="superscript"/>
        </w:rPr>
        <w:footnoteRef/>
      </w:r>
      <w:r>
        <w:rPr>
          <w:rStyle w:val="Нет"/>
          <w:rFonts w:cs="Arial Unicode MS" w:eastAsia="Arial Unicode MS"/>
          <w:rtl w:val="0"/>
        </w:rPr>
        <w:t xml:space="preserve"> </w:t>
      </w:r>
      <w:r>
        <w:rPr>
          <w:rStyle w:val="Нет"/>
          <w:rFonts w:cs="Arial Unicode MS" w:eastAsia="Arial Unicode MS" w:hint="default"/>
          <w:rtl w:val="0"/>
          <w:lang w:val="ru-RU"/>
        </w:rPr>
        <w:t>Там же</w:t>
      </w:r>
      <w:r>
        <w:rPr>
          <w:rStyle w:val="Нет"/>
          <w:rFonts w:cs="Arial Unicode MS" w:eastAsia="Arial Unicode MS"/>
          <w:rtl w:val="0"/>
          <w:lang w:val="ru-RU"/>
        </w:rPr>
        <w:t xml:space="preserve">. </w:t>
      </w:r>
      <w:r>
        <w:rPr>
          <w:rStyle w:val="Нет"/>
          <w:rFonts w:cs="Arial Unicode MS" w:eastAsia="Arial Unicode MS" w:hint="default"/>
          <w:rtl w:val="0"/>
          <w:lang w:val="ru-RU"/>
        </w:rPr>
        <w:t>П</w:t>
      </w:r>
      <w:r>
        <w:rPr>
          <w:rStyle w:val="Нет"/>
          <w:rFonts w:cs="Arial Unicode MS" w:eastAsia="Arial Unicode MS"/>
          <w:rtl w:val="0"/>
          <w:lang w:val="ru-RU"/>
        </w:rPr>
        <w:t xml:space="preserve">. 1 </w:t>
      </w:r>
      <w:r>
        <w:rPr>
          <w:rStyle w:val="Нет"/>
          <w:rFonts w:cs="Arial Unicode MS" w:eastAsia="Arial Unicode MS" w:hint="default"/>
          <w:rtl w:val="0"/>
          <w:lang w:val="ru-RU"/>
        </w:rPr>
        <w:t>ст</w:t>
      </w:r>
      <w:r>
        <w:rPr>
          <w:rStyle w:val="Нет"/>
          <w:rFonts w:cs="Arial Unicode MS" w:eastAsia="Arial Unicode MS"/>
          <w:rtl w:val="0"/>
          <w:lang w:val="ru-RU"/>
        </w:rPr>
        <w:t>. 2</w:t>
      </w:r>
    </w:p>
  </w:footnote>
  <w:footnote w:id="32">
    <w:p>
      <w:pPr>
        <w:pStyle w:val="Сноска"/>
      </w:pPr>
      <w:r>
        <w:rPr>
          <w:rStyle w:val="Нет"/>
          <w:vertAlign w:val="superscript"/>
        </w:rPr>
        <w:footnoteRef/>
      </w:r>
      <w:r>
        <w:rPr>
          <w:rStyle w:val="Нет"/>
          <w:rFonts w:cs="Arial Unicode MS" w:eastAsia="Arial Unicode MS"/>
          <w:rtl w:val="0"/>
          <w:lang w:val="ru-RU"/>
        </w:rPr>
        <w:t xml:space="preserve"> </w:t>
      </w:r>
      <w:r>
        <w:rPr>
          <w:rStyle w:val="Нет"/>
          <w:rFonts w:cs="Arial Unicode MS" w:eastAsia="Arial Unicode MS"/>
          <w:rtl w:val="0"/>
          <w:lang w:val="en-US"/>
        </w:rPr>
        <w:t xml:space="preserve">UN Committee on Economic, Social and Cultural Rights (CESCR), General Comment </w:t>
      </w:r>
      <w:r>
        <w:rPr>
          <w:rStyle w:val="Нет"/>
          <w:rFonts w:cs="Arial Unicode MS" w:eastAsia="Arial Unicode MS" w:hint="default"/>
          <w:rtl w:val="0"/>
          <w:lang w:val="ru-RU"/>
        </w:rPr>
        <w:t>№</w:t>
      </w:r>
      <w:r>
        <w:rPr>
          <w:rStyle w:val="Нет"/>
          <w:rFonts w:cs="Arial Unicode MS" w:eastAsia="Arial Unicode MS"/>
          <w:rtl w:val="0"/>
          <w:lang w:val="en-US"/>
        </w:rPr>
        <w:t>. 18: The Right to Work (Art. 6 of the Covenant), 6 February 2006,</w:t>
      </w:r>
      <w:r>
        <w:rPr>
          <w:rStyle w:val="Нет"/>
          <w:rFonts w:cs="Arial Unicode MS" w:eastAsia="Arial Unicode MS" w:hint="default"/>
          <w:rtl w:val="0"/>
        </w:rPr>
        <w:t> </w:t>
      </w:r>
      <w:r>
        <w:rPr>
          <w:rStyle w:val="Нет"/>
          <w:rFonts w:cs="Arial Unicode MS" w:eastAsia="Arial Unicode MS"/>
          <w:rtl w:val="0"/>
          <w:lang w:val="pt-PT"/>
        </w:rPr>
        <w:t>E/C.12/GC/18</w:t>
      </w:r>
      <w:r>
        <w:rPr>
          <w:rStyle w:val="Нет"/>
          <w:rFonts w:cs="Arial Unicode MS" w:eastAsia="Arial Unicode MS"/>
          <w:rtl w:val="0"/>
          <w:lang w:val="ru-RU"/>
        </w:rPr>
        <w:t xml:space="preserve"> //</w:t>
      </w:r>
      <w:r>
        <w:rPr>
          <w:rStyle w:val="Нет"/>
          <w:rFonts w:cs="Arial Unicode MS" w:eastAsia="Arial Unicode MS"/>
          <w:rtl w:val="0"/>
          <w:lang w:val="ru-RU"/>
        </w:rPr>
        <w:t xml:space="preserve"> </w:t>
      </w:r>
      <w:r>
        <w:rPr>
          <w:rStyle w:val="Нет"/>
          <w:rFonts w:cs="Arial Unicode MS" w:eastAsia="Arial Unicode MS" w:hint="default"/>
          <w:rtl w:val="0"/>
          <w:lang w:val="it-IT"/>
        </w:rPr>
        <w:t>Официальный интернет</w:t>
      </w:r>
      <w:r>
        <w:rPr>
          <w:rStyle w:val="Нет"/>
          <w:rFonts w:cs="Arial Unicode MS" w:eastAsia="Arial Unicode MS"/>
          <w:rtl w:val="0"/>
          <w:lang w:val="it-IT"/>
        </w:rPr>
        <w:t>-</w:t>
      </w:r>
      <w:r>
        <w:rPr>
          <w:rStyle w:val="Нет"/>
          <w:rFonts w:cs="Arial Unicode MS" w:eastAsia="Arial Unicode MS" w:hint="default"/>
          <w:rtl w:val="0"/>
          <w:lang w:val="it-IT"/>
        </w:rPr>
        <w:t xml:space="preserve">портал </w:t>
      </w:r>
      <w:r>
        <w:rPr>
          <w:rFonts w:cs="Arial Unicode MS" w:eastAsia="Arial Unicode MS" w:hint="default"/>
          <w:rtl w:val="0"/>
        </w:rPr>
        <w:t>Управлени</w:t>
      </w:r>
      <w:r>
        <w:rPr>
          <w:rFonts w:cs="Arial Unicode MS" w:eastAsia="Arial Unicode MS" w:hint="default"/>
          <w:rtl w:val="0"/>
          <w:lang w:val="ru-RU"/>
        </w:rPr>
        <w:t>я</w:t>
      </w:r>
      <w:r>
        <w:rPr>
          <w:rFonts w:cs="Arial Unicode MS" w:eastAsia="Arial Unicode MS" w:hint="default"/>
          <w:rtl w:val="0"/>
          <w:lang w:val="ru-RU"/>
        </w:rPr>
        <w:t xml:space="preserve"> Верховного комиссара ООН по правам человека</w:t>
      </w:r>
      <w:r>
        <w:rPr>
          <w:rFonts w:cs="Arial Unicode MS" w:eastAsia="Arial Unicode MS"/>
          <w:rtl w:val="0"/>
          <w:lang w:val="en-US"/>
        </w:rPr>
        <w:t xml:space="preserve"> </w:t>
      </w:r>
      <w:r>
        <w:rPr>
          <w:rStyle w:val="Нет"/>
          <w:rFonts w:cs="Arial Unicode MS" w:eastAsia="Arial Unicode MS" w:hint="default"/>
          <w:rtl w:val="0"/>
          <w:lang w:val="ru-RU"/>
        </w:rPr>
        <w:t>—</w:t>
      </w:r>
      <w:r>
        <w:rPr>
          <w:rStyle w:val="Нет"/>
          <w:rFonts w:cs="Arial Unicode MS" w:eastAsia="Arial Unicode MS"/>
          <w:rtl w:val="0"/>
          <w:lang w:val="ru-RU"/>
        </w:rPr>
        <w:t xml:space="preserve"> </w:t>
      </w:r>
      <w:r>
        <w:rPr>
          <w:rStyle w:val="Нет"/>
          <w:rFonts w:cs="Arial Unicode MS" w:eastAsia="Arial Unicode MS"/>
          <w:rtl w:val="0"/>
          <w:lang w:val="en-US"/>
        </w:rPr>
        <w:t>URL</w:t>
      </w:r>
      <w:r>
        <w:rPr>
          <w:rStyle w:val="Нет"/>
          <w:rFonts w:cs="Arial Unicode MS" w:eastAsia="Arial Unicode MS"/>
          <w:rtl w:val="0"/>
          <w:lang w:val="ru-RU"/>
        </w:rPr>
        <w:t xml:space="preserve"> :</w:t>
      </w:r>
      <w:r>
        <w:rPr>
          <w:rStyle w:val="Нет"/>
          <w:rFonts w:cs="Arial Unicode MS" w:eastAsia="Arial Unicode MS"/>
          <w:rtl w:val="0"/>
          <w:lang w:val="ru-RU"/>
        </w:rPr>
        <w:t xml:space="preserve"> </w:t>
      </w:r>
      <w:r>
        <w:rPr>
          <w:rStyle w:val="Hyperlink.0"/>
        </w:rPr>
        <w:fldChar w:fldCharType="begin" w:fldLock="0"/>
      </w:r>
      <w:r>
        <w:rPr>
          <w:rStyle w:val="Hyperlink.0"/>
        </w:rPr>
        <w:instrText xml:space="preserve"> HYPERLINK "http://docstore.ohchr.org/SelfServices/FilesHandler.ashx?enc=4slQ6QSmlBEDzFEovLCuW1a0Szab0oXTdImnsJZZVQfUKxXVisd7Dae%252FCu%252B13J25Nha7l9NlwYZ%252FTmK57O%252FSr7TB2hbCAidyVu5x7XcqjNXn44LZ52C%252BIkX8AGQrVyIc"</w:instrText>
      </w:r>
      <w:r>
        <w:rPr>
          <w:rStyle w:val="Hyperlink.0"/>
        </w:rPr>
        <w:fldChar w:fldCharType="separate" w:fldLock="0"/>
      </w:r>
      <w:r>
        <w:rPr>
          <w:rStyle w:val="Hyperlink.0"/>
          <w:rFonts w:cs="Arial Unicode MS" w:eastAsia="Arial Unicode MS"/>
          <w:rtl w:val="0"/>
          <w:lang w:val="en-US"/>
        </w:rPr>
        <w:t>http://docstore.ohchr.org/SelfServices/FilesHandler.ashx?enc=4slQ6QSmlBEDzFEovLCuW1a0Szab0oXTdImnsJZZVQfUKxXVisd7Dae%2FCu%2B13J25Nha7l9NlwYZ%2FTmK57O%2FSr7TB2hbCAidyVu5x7XcqjNXn44LZ52C%2BIkX8AGQrVyIc</w:t>
      </w:r>
      <w:r>
        <w:rPr/>
        <w:fldChar w:fldCharType="end" w:fldLock="0"/>
      </w:r>
      <w:r>
        <w:rPr>
          <w:rStyle w:val="Нет"/>
          <w:rFonts w:cs="Arial Unicode MS" w:eastAsia="Arial Unicode MS"/>
          <w:rtl w:val="0"/>
          <w:lang w:val="ru-RU"/>
        </w:rPr>
        <w:t xml:space="preserve"> </w:t>
      </w:r>
      <w:r>
        <w:rPr>
          <w:rStyle w:val="Нет"/>
          <w:rFonts w:cs="Arial Unicode MS" w:eastAsia="Arial Unicode MS"/>
          <w:rtl w:val="0"/>
          <w:lang w:val="ru-RU"/>
        </w:rPr>
        <w:t>(</w:t>
      </w:r>
      <w:r>
        <w:rPr>
          <w:rStyle w:val="Нет"/>
          <w:rFonts w:cs="Arial Unicode MS" w:eastAsia="Arial Unicode MS" w:hint="default"/>
          <w:rtl w:val="0"/>
          <w:lang w:val="ru-RU"/>
        </w:rPr>
        <w:t>дата обращения</w:t>
      </w:r>
      <w:r>
        <w:rPr>
          <w:rStyle w:val="Нет"/>
          <w:rFonts w:cs="Arial Unicode MS" w:eastAsia="Arial Unicode MS"/>
          <w:rtl w:val="0"/>
          <w:lang w:val="ru-RU"/>
        </w:rPr>
        <w:t xml:space="preserve">: 7.01.2022) </w:t>
      </w:r>
      <w:r>
        <w:rPr>
          <w:rStyle w:val="Нет"/>
          <w:rFonts w:cs="Arial Unicode MS" w:eastAsia="Arial Unicode MS" w:hint="default"/>
          <w:rtl w:val="0"/>
          <w:lang w:val="ru-RU"/>
        </w:rPr>
        <w:t>—</w:t>
      </w:r>
      <w:r>
        <w:rPr>
          <w:rStyle w:val="Нет"/>
          <w:rFonts w:cs="Arial Unicode MS" w:eastAsia="Arial Unicode MS"/>
          <w:rtl w:val="0"/>
        </w:rPr>
        <w:t xml:space="preserve"> </w:t>
      </w:r>
      <w:r>
        <w:rPr>
          <w:rStyle w:val="Нет"/>
          <w:rFonts w:cs="Arial Unicode MS" w:eastAsia="Arial Unicode MS"/>
          <w:rtl w:val="0"/>
          <w:lang w:val="en-US"/>
        </w:rPr>
        <w:t>para</w:t>
      </w:r>
      <w:r>
        <w:rPr>
          <w:rStyle w:val="Нет"/>
          <w:rFonts w:cs="Arial Unicode MS" w:eastAsia="Arial Unicode MS"/>
          <w:rtl w:val="0"/>
          <w:lang w:val="ru-RU"/>
        </w:rPr>
        <w:t>. 19-22</w:t>
      </w:r>
    </w:p>
  </w:footnote>
  <w:footnote w:id="33">
    <w:p>
      <w:pPr>
        <w:pStyle w:val="Сноска"/>
      </w:pPr>
      <w:r>
        <w:rPr>
          <w:rStyle w:val="Нет"/>
          <w:vertAlign w:val="superscript"/>
        </w:rPr>
        <w:footnoteRef/>
      </w:r>
      <w:r>
        <w:rPr>
          <w:rStyle w:val="Нет"/>
          <w:rFonts w:cs="Arial Unicode MS" w:eastAsia="Arial Unicode MS"/>
          <w:rtl w:val="0"/>
          <w:lang w:val="en-US"/>
        </w:rPr>
        <w:t xml:space="preserve"> UN Committee on Economic, Social and Cultural Rights (CESCR), General comment </w:t>
      </w:r>
      <w:r>
        <w:rPr>
          <w:rStyle w:val="Нет"/>
          <w:rFonts w:cs="Arial Unicode MS" w:eastAsia="Arial Unicode MS" w:hint="default"/>
          <w:rtl w:val="0"/>
          <w:lang w:val="ru-RU"/>
        </w:rPr>
        <w:t>№</w:t>
      </w:r>
      <w:r>
        <w:rPr>
          <w:rStyle w:val="Нет"/>
          <w:rFonts w:cs="Arial Unicode MS" w:eastAsia="Arial Unicode MS"/>
          <w:rtl w:val="0"/>
          <w:lang w:val="en-US"/>
        </w:rPr>
        <w:t>. 23 (2016) on the right to just and favourable conditions of work (article 7 of the International Covenant on Economic, Social and Cultural Rights), 7 April 2016,</w:t>
      </w:r>
      <w:r>
        <w:rPr>
          <w:rFonts w:cs="Arial Unicode MS" w:eastAsia="Arial Unicode MS" w:hint="default"/>
          <w:rtl w:val="0"/>
        </w:rPr>
        <w:t> </w:t>
      </w:r>
      <w:r>
        <w:rPr>
          <w:rFonts w:cs="Arial Unicode MS" w:eastAsia="Arial Unicode MS"/>
          <w:rtl w:val="0"/>
        </w:rPr>
        <w:t>E/C.12/GC/23</w:t>
      </w:r>
      <w:r>
        <w:rPr>
          <w:rFonts w:cs="Arial Unicode MS" w:eastAsia="Arial Unicode MS"/>
          <w:rtl w:val="0"/>
          <w:lang w:val="ru-RU"/>
        </w:rPr>
        <w:t xml:space="preserve"> // </w:t>
      </w:r>
      <w:r>
        <w:rPr>
          <w:rStyle w:val="Нет"/>
          <w:rFonts w:cs="Arial Unicode MS" w:eastAsia="Arial Unicode MS" w:hint="default"/>
          <w:rtl w:val="0"/>
          <w:lang w:val="it-IT"/>
        </w:rPr>
        <w:t>Официальный интернет</w:t>
      </w:r>
      <w:r>
        <w:rPr>
          <w:rStyle w:val="Нет"/>
          <w:rFonts w:cs="Arial Unicode MS" w:eastAsia="Arial Unicode MS"/>
          <w:rtl w:val="0"/>
          <w:lang w:val="it-IT"/>
        </w:rPr>
        <w:t>-</w:t>
      </w:r>
      <w:r>
        <w:rPr>
          <w:rStyle w:val="Нет"/>
          <w:rFonts w:cs="Arial Unicode MS" w:eastAsia="Arial Unicode MS" w:hint="default"/>
          <w:rtl w:val="0"/>
          <w:lang w:val="it-IT"/>
        </w:rPr>
        <w:t xml:space="preserve">портал </w:t>
      </w:r>
      <w:r>
        <w:rPr>
          <w:rFonts w:cs="Arial Unicode MS" w:eastAsia="Arial Unicode MS"/>
          <w:rtl w:val="0"/>
        </w:rPr>
        <w:t>United Nations Dag Hammarskj</w:t>
      </w:r>
      <w:r>
        <w:rPr>
          <w:rFonts w:cs="Arial Unicode MS" w:eastAsia="Arial Unicode MS" w:hint="default"/>
          <w:rtl w:val="0"/>
          <w:lang w:val="sv-SE"/>
        </w:rPr>
        <w:t>ö</w:t>
      </w:r>
      <w:r>
        <w:rPr>
          <w:rFonts w:cs="Arial Unicode MS" w:eastAsia="Arial Unicode MS"/>
          <w:rtl w:val="0"/>
          <w:lang w:val="en-US"/>
        </w:rPr>
        <w:t xml:space="preserve">ld Library </w:t>
      </w:r>
      <w:r>
        <w:rPr>
          <w:rStyle w:val="Нет"/>
          <w:rFonts w:cs="Arial Unicode MS" w:eastAsia="Arial Unicode MS" w:hint="default"/>
          <w:rtl w:val="0"/>
          <w:lang w:val="ru-RU"/>
        </w:rPr>
        <w:t>—</w:t>
      </w:r>
      <w:r>
        <w:rPr>
          <w:rStyle w:val="Нет"/>
          <w:rFonts w:cs="Arial Unicode MS" w:eastAsia="Arial Unicode MS"/>
          <w:rtl w:val="0"/>
          <w:lang w:val="ru-RU"/>
        </w:rPr>
        <w:t xml:space="preserve"> </w:t>
      </w:r>
      <w:r>
        <w:rPr>
          <w:rStyle w:val="Нет"/>
          <w:rFonts w:cs="Arial Unicode MS" w:eastAsia="Arial Unicode MS"/>
          <w:rtl w:val="0"/>
          <w:lang w:val="en-US"/>
        </w:rPr>
        <w:t>URL</w:t>
      </w:r>
      <w:r>
        <w:rPr>
          <w:rStyle w:val="Нет"/>
          <w:rFonts w:cs="Arial Unicode MS" w:eastAsia="Arial Unicode MS"/>
          <w:rtl w:val="0"/>
          <w:lang w:val="ru-RU"/>
        </w:rPr>
        <w:t xml:space="preserve"> :</w:t>
      </w:r>
      <w:r>
        <w:rPr>
          <w:rFonts w:cs="Arial Unicode MS" w:eastAsia="Arial Unicode MS"/>
          <w:rtl w:val="0"/>
          <w:lang w:val="ru-RU"/>
        </w:rPr>
        <w:t xml:space="preserve"> </w:t>
      </w:r>
      <w:r>
        <w:rPr>
          <w:rStyle w:val="Hyperlink.2"/>
        </w:rPr>
        <w:fldChar w:fldCharType="begin" w:fldLock="0"/>
      </w:r>
      <w:r>
        <w:rPr>
          <w:rStyle w:val="Hyperlink.2"/>
        </w:rPr>
        <w:instrText xml:space="preserve"> HYPERLINK "https://digitallibrary.un.org/record/1312521"</w:instrText>
      </w:r>
      <w:r>
        <w:rPr>
          <w:rStyle w:val="Hyperlink.2"/>
        </w:rPr>
        <w:fldChar w:fldCharType="separate" w:fldLock="0"/>
      </w:r>
      <w:r>
        <w:rPr>
          <w:rStyle w:val="Hyperlink.2"/>
          <w:rFonts w:cs="Arial Unicode MS" w:eastAsia="Arial Unicode MS"/>
          <w:rtl w:val="0"/>
          <w:lang w:val="en-US"/>
        </w:rPr>
        <w:t>https://digitallibrary.un.org/record/1312521</w:t>
      </w:r>
      <w:r>
        <w:rPr/>
        <w:fldChar w:fldCharType="end" w:fldLock="0"/>
      </w:r>
      <w:r>
        <w:rPr>
          <w:rStyle w:val="Нет"/>
          <w:rFonts w:cs="Arial Unicode MS" w:eastAsia="Arial Unicode MS"/>
          <w:rtl w:val="0"/>
          <w:lang w:val="ru-RU"/>
        </w:rPr>
        <w:t xml:space="preserve"> </w:t>
      </w:r>
      <w:r>
        <w:rPr>
          <w:rStyle w:val="Нет"/>
          <w:rFonts w:cs="Arial Unicode MS" w:eastAsia="Arial Unicode MS"/>
          <w:rtl w:val="0"/>
          <w:lang w:val="ru-RU"/>
        </w:rPr>
        <w:t>(</w:t>
      </w:r>
      <w:r>
        <w:rPr>
          <w:rStyle w:val="Нет"/>
          <w:rFonts w:cs="Arial Unicode MS" w:eastAsia="Arial Unicode MS" w:hint="default"/>
          <w:rtl w:val="0"/>
          <w:lang w:val="ru-RU"/>
        </w:rPr>
        <w:t>дата обращения</w:t>
      </w:r>
      <w:r>
        <w:rPr>
          <w:rStyle w:val="Нет"/>
          <w:rFonts w:cs="Arial Unicode MS" w:eastAsia="Arial Unicode MS"/>
          <w:rtl w:val="0"/>
          <w:lang w:val="ru-RU"/>
        </w:rPr>
        <w:t xml:space="preserve">: 7.01.2022) </w:t>
      </w:r>
      <w:r>
        <w:rPr>
          <w:rStyle w:val="Нет"/>
          <w:rFonts w:cs="Arial Unicode MS" w:eastAsia="Arial Unicode MS" w:hint="default"/>
          <w:rtl w:val="0"/>
          <w:lang w:val="ru-RU"/>
        </w:rPr>
        <w:t xml:space="preserve">— </w:t>
      </w:r>
      <w:r>
        <w:rPr>
          <w:rStyle w:val="Нет"/>
          <w:rFonts w:cs="Arial Unicode MS" w:eastAsia="Arial Unicode MS"/>
          <w:rtl w:val="0"/>
          <w:lang w:val="en-US"/>
        </w:rPr>
        <w:t>para. 7</w:t>
      </w:r>
    </w:p>
  </w:footnote>
  <w:footnote w:id="34">
    <w:p>
      <w:pPr>
        <w:pStyle w:val="Сноска"/>
      </w:pPr>
      <w:r>
        <w:rPr>
          <w:rStyle w:val="Нет"/>
          <w:vertAlign w:val="superscript"/>
        </w:rPr>
        <w:footnoteRef/>
      </w:r>
      <w:r>
        <w:rPr>
          <w:rStyle w:val="Нет"/>
          <w:rFonts w:cs="Arial Unicode MS" w:eastAsia="Arial Unicode MS"/>
          <w:rtl w:val="0"/>
        </w:rPr>
        <w:t xml:space="preserve"> </w:t>
      </w:r>
      <w:r>
        <w:rPr>
          <w:rStyle w:val="Нет"/>
          <w:rFonts w:cs="Arial Unicode MS" w:eastAsia="Arial Unicode MS" w:hint="default"/>
          <w:rtl w:val="0"/>
          <w:lang w:val="ru-RU"/>
        </w:rPr>
        <w:t>см</w:t>
      </w:r>
      <w:r>
        <w:rPr>
          <w:rStyle w:val="Нет"/>
          <w:rFonts w:cs="Arial Unicode MS" w:eastAsia="Arial Unicode MS"/>
          <w:rtl w:val="0"/>
          <w:lang w:val="ru-RU"/>
        </w:rPr>
        <w:t>.</w:t>
      </w:r>
      <w:r>
        <w:rPr>
          <w:rStyle w:val="Нет"/>
          <w:rFonts w:cs="Arial Unicode MS" w:eastAsia="Arial Unicode MS"/>
          <w:rtl w:val="0"/>
          <w:lang w:val="ru-RU"/>
        </w:rPr>
        <w:t xml:space="preserve"> Status</w:t>
      </w:r>
      <w:r>
        <w:rPr>
          <w:rStyle w:val="Нет"/>
          <w:rFonts w:cs="Arial Unicode MS" w:eastAsia="Arial Unicode MS"/>
          <w:rtl w:val="0"/>
          <w:lang w:val="ru-RU"/>
        </w:rPr>
        <w:t xml:space="preserve"> </w:t>
      </w:r>
      <w:r>
        <w:rPr>
          <w:rStyle w:val="Нет"/>
          <w:rFonts w:cs="Arial Unicode MS" w:eastAsia="Arial Unicode MS"/>
          <w:rtl w:val="0"/>
          <w:lang w:val="en-US"/>
        </w:rPr>
        <w:t xml:space="preserve">of </w:t>
      </w:r>
      <w:r>
        <w:rPr>
          <w:rStyle w:val="Нет"/>
          <w:rFonts w:cs="Arial Unicode MS" w:eastAsia="Arial Unicode MS"/>
          <w:rtl w:val="0"/>
          <w:lang w:val="ru-RU"/>
        </w:rPr>
        <w:t>International Convention on the Protection of the Rights of All Migrant Workers and Members of their Families</w:t>
      </w:r>
      <w:r>
        <w:rPr>
          <w:rStyle w:val="Нет"/>
          <w:rFonts w:cs="Arial Unicode MS" w:eastAsia="Arial Unicode MS"/>
          <w:rtl w:val="0"/>
          <w:lang w:val="ru-RU"/>
        </w:rPr>
        <w:t xml:space="preserve">, </w:t>
      </w:r>
      <w:r>
        <w:rPr>
          <w:rStyle w:val="Нет"/>
          <w:rFonts w:cs="Arial Unicode MS" w:eastAsia="Arial Unicode MS"/>
          <w:rtl w:val="0"/>
          <w:lang w:val="ru-RU"/>
        </w:rPr>
        <w:t>18 December 1990</w:t>
      </w:r>
      <w:r>
        <w:rPr>
          <w:rStyle w:val="Нет"/>
          <w:rFonts w:cs="Arial Unicode MS" w:eastAsia="Arial Unicode MS"/>
          <w:rtl w:val="0"/>
          <w:lang w:val="ru-RU"/>
        </w:rPr>
        <w:t xml:space="preserve"> // </w:t>
      </w:r>
      <w:r>
        <w:rPr>
          <w:rStyle w:val="Нет"/>
          <w:rFonts w:cs="Arial Unicode MS" w:eastAsia="Arial Unicode MS" w:hint="default"/>
          <w:rtl w:val="0"/>
          <w:lang w:val="it-IT"/>
        </w:rPr>
        <w:t>Официальный интернет</w:t>
      </w:r>
      <w:r>
        <w:rPr>
          <w:rStyle w:val="Нет"/>
          <w:rFonts w:cs="Arial Unicode MS" w:eastAsia="Arial Unicode MS"/>
          <w:rtl w:val="0"/>
          <w:lang w:val="it-IT"/>
        </w:rPr>
        <w:t>-</w:t>
      </w:r>
      <w:r>
        <w:rPr>
          <w:rStyle w:val="Нет"/>
          <w:rFonts w:cs="Arial Unicode MS" w:eastAsia="Arial Unicode MS" w:hint="default"/>
          <w:rtl w:val="0"/>
          <w:lang w:val="it-IT"/>
        </w:rPr>
        <w:t xml:space="preserve">портал </w:t>
      </w:r>
      <w:r>
        <w:rPr>
          <w:rFonts w:cs="Arial Unicode MS" w:eastAsia="Arial Unicode MS"/>
          <w:rtl w:val="0"/>
          <w:lang w:val="en-US"/>
        </w:rPr>
        <w:t>United Nations</w:t>
      </w:r>
      <w:r>
        <w:rPr>
          <w:rFonts w:cs="Arial Unicode MS" w:eastAsia="Arial Unicode MS"/>
          <w:rtl w:val="0"/>
          <w:lang w:val="ru-RU"/>
        </w:rPr>
        <w:t xml:space="preserve"> : </w:t>
      </w:r>
      <w:r>
        <w:rPr>
          <w:rFonts w:cs="Arial Unicode MS" w:eastAsia="Arial Unicode MS"/>
          <w:rtl w:val="0"/>
        </w:rPr>
        <w:t>Treaty</w:t>
      </w:r>
      <w:r>
        <w:rPr>
          <w:rFonts w:cs="Arial Unicode MS" w:eastAsia="Arial Unicode MS"/>
          <w:rtl w:val="0"/>
          <w:lang w:val="ru-RU"/>
        </w:rPr>
        <w:t xml:space="preserve"> </w:t>
      </w:r>
      <w:r>
        <w:rPr>
          <w:rFonts w:cs="Arial Unicode MS" w:eastAsia="Arial Unicode MS"/>
          <w:rtl w:val="0"/>
          <w:lang w:val="en-US"/>
        </w:rPr>
        <w:t xml:space="preserve">Collection. </w:t>
      </w:r>
      <w:r>
        <w:rPr>
          <w:rFonts w:cs="Arial Unicode MS" w:eastAsia="Arial Unicode MS" w:hint="default"/>
          <w:rtl w:val="0"/>
          <w:lang w:val="en-US"/>
        </w:rPr>
        <w:t xml:space="preserve">— </w:t>
      </w:r>
      <w:r>
        <w:rPr>
          <w:rFonts w:cs="Arial Unicode MS" w:eastAsia="Arial Unicode MS"/>
          <w:rtl w:val="0"/>
          <w:lang w:val="en-US"/>
        </w:rPr>
        <w:t>URL :</w:t>
      </w:r>
      <w:r>
        <w:rPr>
          <w:rStyle w:val="Нет"/>
          <w:rFonts w:cs="Arial Unicode MS" w:eastAsia="Arial Unicode MS"/>
          <w:rtl w:val="0"/>
          <w:lang w:val="ru-RU"/>
        </w:rPr>
        <w:t xml:space="preserve"> </w:t>
      </w:r>
      <w:r>
        <w:rPr>
          <w:rStyle w:val="Hyperlink.0"/>
        </w:rPr>
        <w:fldChar w:fldCharType="begin" w:fldLock="0"/>
      </w:r>
      <w:r>
        <w:rPr>
          <w:rStyle w:val="Hyperlink.0"/>
        </w:rPr>
        <w:instrText xml:space="preserve"> HYPERLINK "https://treaties.un.org/Pages/ViewDetails.aspx?src=TREATY&amp;mtdsg_no=IV-13&amp;chapter=4&amp;clang=_en"</w:instrText>
      </w:r>
      <w:r>
        <w:rPr>
          <w:rStyle w:val="Hyperlink.0"/>
        </w:rPr>
        <w:fldChar w:fldCharType="separate" w:fldLock="0"/>
      </w:r>
      <w:r>
        <w:rPr>
          <w:rStyle w:val="Hyperlink.0"/>
          <w:rFonts w:cs="Arial Unicode MS" w:eastAsia="Arial Unicode MS"/>
          <w:rtl w:val="0"/>
          <w:lang w:val="en-US"/>
        </w:rPr>
        <w:t>https://treaties.un.org/Pages/ViewDetails.aspx?src=TREATY&amp;mtdsg_no=IV-13&amp;chapter=4&amp;clang=_en</w:t>
      </w:r>
      <w:r>
        <w:rPr/>
        <w:fldChar w:fldCharType="end" w:fldLock="0"/>
      </w:r>
      <w:r>
        <w:rPr>
          <w:rFonts w:cs="Arial Unicode MS" w:eastAsia="Arial Unicode MS"/>
          <w:rtl w:val="0"/>
          <w:lang w:val="en-US"/>
        </w:rPr>
        <w:t xml:space="preserve"> </w:t>
      </w:r>
      <w:r>
        <w:rPr>
          <w:rFonts w:cs="Arial Unicode MS" w:eastAsia="Arial Unicode MS"/>
          <w:rtl w:val="0"/>
          <w:lang w:val="ru-RU"/>
        </w:rPr>
        <w:t>(</w:t>
      </w:r>
      <w:r>
        <w:rPr>
          <w:rFonts w:cs="Arial Unicode MS" w:eastAsia="Arial Unicode MS" w:hint="default"/>
          <w:rtl w:val="0"/>
          <w:lang w:val="ru-RU"/>
        </w:rPr>
        <w:t>дата обращения</w:t>
      </w:r>
      <w:r>
        <w:rPr>
          <w:rFonts w:cs="Arial Unicode MS" w:eastAsia="Arial Unicode MS"/>
          <w:rtl w:val="0"/>
          <w:lang w:val="ru-RU"/>
        </w:rPr>
        <w:t>: 7.01.2022)</w:t>
      </w:r>
    </w:p>
  </w:footnote>
  <w:footnote w:id="35">
    <w:p>
      <w:pPr>
        <w:pStyle w:val="Сноска"/>
      </w:pPr>
      <w:r>
        <w:rPr>
          <w:rStyle w:val="Нет"/>
          <w:vertAlign w:val="superscript"/>
        </w:rPr>
        <w:footnoteRef/>
      </w:r>
      <w:r>
        <w:rPr>
          <w:rStyle w:val="Нет"/>
          <w:rFonts w:cs="Arial Unicode MS" w:eastAsia="Arial Unicode MS" w:hint="default"/>
          <w:rtl w:val="0"/>
          <w:lang w:val="ru-RU"/>
        </w:rPr>
        <w:t xml:space="preserve"> Международная конвенция о защите прав всех трудящихся</w:t>
      </w:r>
      <w:r>
        <w:rPr>
          <w:rStyle w:val="Нет"/>
          <w:rFonts w:cs="Arial Unicode MS" w:eastAsia="Arial Unicode MS"/>
          <w:rtl w:val="0"/>
        </w:rPr>
        <w:t>-</w:t>
      </w:r>
      <w:r>
        <w:rPr>
          <w:rStyle w:val="Нет"/>
          <w:rFonts w:cs="Arial Unicode MS" w:eastAsia="Arial Unicode MS" w:hint="default"/>
          <w:rtl w:val="0"/>
          <w:lang w:val="ru-RU"/>
        </w:rPr>
        <w:t xml:space="preserve">мигрантов и членов их семей </w:t>
      </w:r>
      <w:r>
        <w:rPr>
          <w:rStyle w:val="Нет"/>
          <w:rFonts w:cs="Arial Unicode MS" w:eastAsia="Arial Unicode MS"/>
          <w:rtl w:val="0"/>
          <w:lang w:val="ru-RU"/>
        </w:rPr>
        <w:t>//</w:t>
      </w:r>
      <w:r>
        <w:rPr>
          <w:rStyle w:val="Нет"/>
          <w:rFonts w:cs="Arial Unicode MS" w:eastAsia="Arial Unicode MS"/>
          <w:rtl w:val="0"/>
          <w:lang w:val="ru-RU"/>
        </w:rPr>
        <w:t xml:space="preserve"> </w:t>
      </w:r>
      <w:r>
        <w:rPr>
          <w:rStyle w:val="Нет"/>
          <w:rFonts w:cs="Arial Unicode MS" w:eastAsia="Arial Unicode MS" w:hint="default"/>
          <w:rtl w:val="0"/>
          <w:lang w:val="it-IT"/>
        </w:rPr>
        <w:t>Официальный интернет</w:t>
      </w:r>
      <w:r>
        <w:rPr>
          <w:rStyle w:val="Нет"/>
          <w:rFonts w:cs="Arial Unicode MS" w:eastAsia="Arial Unicode MS"/>
          <w:rtl w:val="0"/>
          <w:lang w:val="it-IT"/>
        </w:rPr>
        <w:t>-</w:t>
      </w:r>
      <w:r>
        <w:rPr>
          <w:rStyle w:val="Нет"/>
          <w:rFonts w:cs="Arial Unicode MS" w:eastAsia="Arial Unicode MS" w:hint="default"/>
          <w:rtl w:val="0"/>
          <w:lang w:val="it-IT"/>
        </w:rPr>
        <w:t>портал</w:t>
      </w:r>
      <w:r>
        <w:rPr>
          <w:rStyle w:val="Нет"/>
          <w:rFonts w:cs="Arial Unicode MS" w:eastAsia="Arial Unicode MS" w:hint="default"/>
          <w:rtl w:val="0"/>
          <w:lang w:val="ru-RU"/>
        </w:rPr>
        <w:t xml:space="preserve"> Организации Объединенных Наций</w:t>
      </w:r>
      <w:r>
        <w:rPr>
          <w:rStyle w:val="Нет"/>
          <w:rFonts w:cs="Arial Unicode MS" w:eastAsia="Arial Unicode MS"/>
          <w:rtl w:val="0"/>
          <w:lang w:val="ru-RU"/>
        </w:rPr>
        <w:t>.</w:t>
      </w:r>
      <w:r>
        <w:rPr>
          <w:rStyle w:val="Нет"/>
          <w:rFonts w:cs="Arial Unicode MS" w:eastAsia="Arial Unicode MS"/>
          <w:rtl w:val="0"/>
          <w:lang w:val="ru-RU"/>
        </w:rPr>
        <w:t xml:space="preserve"> </w:t>
      </w:r>
      <w:r>
        <w:rPr>
          <w:rStyle w:val="Нет"/>
          <w:rFonts w:cs="Arial Unicode MS" w:eastAsia="Arial Unicode MS" w:hint="default"/>
          <w:rtl w:val="0"/>
          <w:lang w:val="ru-RU"/>
        </w:rPr>
        <w:t>—</w:t>
      </w:r>
      <w:r>
        <w:rPr>
          <w:rStyle w:val="Нет"/>
          <w:rFonts w:cs="Arial Unicode MS" w:eastAsia="Arial Unicode MS"/>
          <w:rtl w:val="0"/>
          <w:lang w:val="ru-RU"/>
        </w:rPr>
        <w:t xml:space="preserve"> </w:t>
      </w:r>
      <w:r>
        <w:rPr>
          <w:rStyle w:val="Нет"/>
          <w:rFonts w:cs="Arial Unicode MS" w:eastAsia="Arial Unicode MS"/>
          <w:rtl w:val="0"/>
          <w:lang w:val="en-US"/>
        </w:rPr>
        <w:t>URL</w:t>
      </w:r>
      <w:r>
        <w:rPr>
          <w:rStyle w:val="Нет"/>
          <w:rFonts w:cs="Arial Unicode MS" w:eastAsia="Arial Unicode MS"/>
          <w:rtl w:val="0"/>
          <w:lang w:val="ru-RU"/>
        </w:rPr>
        <w:t xml:space="preserve"> :</w:t>
      </w:r>
      <w:r>
        <w:rPr>
          <w:rStyle w:val="Нет"/>
          <w:rFonts w:cs="Arial Unicode MS" w:eastAsia="Arial Unicode MS"/>
          <w:rtl w:val="0"/>
          <w:lang w:val="ru-RU"/>
        </w:rPr>
        <w:t xml:space="preserve"> </w:t>
      </w:r>
      <w:r>
        <w:rPr>
          <w:rStyle w:val="Hyperlink.0"/>
        </w:rPr>
        <w:fldChar w:fldCharType="begin" w:fldLock="0"/>
      </w:r>
      <w:r>
        <w:rPr>
          <w:rStyle w:val="Hyperlink.0"/>
        </w:rPr>
        <w:instrText xml:space="preserve"> HYPERLINK "https://www.un.org/ru/documents/decl_conv/conventions/migrant.shtml"</w:instrText>
      </w:r>
      <w:r>
        <w:rPr>
          <w:rStyle w:val="Hyperlink.0"/>
        </w:rPr>
        <w:fldChar w:fldCharType="separate" w:fldLock="0"/>
      </w:r>
      <w:r>
        <w:rPr>
          <w:rStyle w:val="Hyperlink.0"/>
          <w:rFonts w:cs="Arial Unicode MS" w:eastAsia="Arial Unicode MS"/>
          <w:rtl w:val="0"/>
          <w:lang w:val="en-US"/>
        </w:rPr>
        <w:t>https://www.un.org/ru/documents/decl_conv/conventions/migrant.shtml</w:t>
      </w:r>
      <w:r>
        <w:rPr/>
        <w:fldChar w:fldCharType="end" w:fldLock="0"/>
      </w:r>
      <w:r>
        <w:rPr>
          <w:rStyle w:val="Нет"/>
          <w:rFonts w:cs="Arial Unicode MS" w:eastAsia="Arial Unicode MS"/>
          <w:rtl w:val="0"/>
          <w:lang w:val="ru-RU"/>
        </w:rPr>
        <w:t xml:space="preserve"> </w:t>
      </w:r>
      <w:r>
        <w:rPr>
          <w:rStyle w:val="Нет"/>
          <w:rFonts w:cs="Arial Unicode MS" w:eastAsia="Arial Unicode MS"/>
          <w:rtl w:val="0"/>
          <w:lang w:val="ru-RU"/>
        </w:rPr>
        <w:t>(</w:t>
      </w:r>
      <w:r>
        <w:rPr>
          <w:rStyle w:val="Нет"/>
          <w:rFonts w:cs="Arial Unicode MS" w:eastAsia="Arial Unicode MS" w:hint="default"/>
          <w:rtl w:val="0"/>
          <w:lang w:val="ru-RU"/>
        </w:rPr>
        <w:t>дата обращения</w:t>
      </w:r>
      <w:r>
        <w:rPr>
          <w:rStyle w:val="Нет"/>
          <w:rFonts w:cs="Arial Unicode MS" w:eastAsia="Arial Unicode MS"/>
          <w:rtl w:val="0"/>
          <w:lang w:val="ru-RU"/>
        </w:rPr>
        <w:t xml:space="preserve">: 7.01.2022) </w:t>
      </w:r>
      <w:r>
        <w:rPr>
          <w:rStyle w:val="Нет"/>
          <w:rFonts w:cs="Arial Unicode MS" w:eastAsia="Arial Unicode MS" w:hint="default"/>
          <w:rtl w:val="0"/>
          <w:lang w:val="ru-RU"/>
        </w:rPr>
        <w:t>— ч</w:t>
      </w:r>
      <w:r>
        <w:rPr>
          <w:rStyle w:val="Нет"/>
          <w:rFonts w:cs="Arial Unicode MS" w:eastAsia="Arial Unicode MS"/>
          <w:rtl w:val="0"/>
          <w:lang w:val="ru-RU"/>
        </w:rPr>
        <w:t xml:space="preserve">.1 </w:t>
      </w:r>
      <w:r>
        <w:rPr>
          <w:rStyle w:val="Нет"/>
          <w:rFonts w:cs="Arial Unicode MS" w:eastAsia="Arial Unicode MS" w:hint="default"/>
          <w:rtl w:val="0"/>
          <w:lang w:val="ru-RU"/>
        </w:rPr>
        <w:t>ст</w:t>
      </w:r>
      <w:r>
        <w:rPr>
          <w:rStyle w:val="Нет"/>
          <w:rFonts w:cs="Arial Unicode MS" w:eastAsia="Arial Unicode MS"/>
          <w:rtl w:val="0"/>
          <w:lang w:val="ru-RU"/>
        </w:rPr>
        <w:t>. 25</w:t>
      </w:r>
    </w:p>
  </w:footnote>
  <w:footnote w:id="36">
    <w:p>
      <w:pPr>
        <w:pStyle w:val="Сноска"/>
      </w:pPr>
      <w:r>
        <w:rPr>
          <w:rStyle w:val="Нет"/>
          <w:vertAlign w:val="superscript"/>
        </w:rPr>
        <w:footnoteRef/>
      </w:r>
      <w:r>
        <w:rPr>
          <w:rStyle w:val="Нет"/>
          <w:rFonts w:cs="Arial Unicode MS" w:eastAsia="Arial Unicode MS"/>
          <w:rtl w:val="0"/>
        </w:rPr>
        <w:t xml:space="preserve"> </w:t>
      </w:r>
      <w:r>
        <w:rPr>
          <w:rStyle w:val="Нет"/>
          <w:rFonts w:cs="Arial Unicode MS" w:eastAsia="Arial Unicode MS" w:hint="default"/>
          <w:rtl w:val="0"/>
          <w:lang w:val="ru-RU"/>
        </w:rPr>
        <w:t>Там же</w:t>
      </w:r>
      <w:r>
        <w:rPr>
          <w:rStyle w:val="Нет"/>
          <w:rFonts w:cs="Arial Unicode MS" w:eastAsia="Arial Unicode MS"/>
          <w:rtl w:val="0"/>
          <w:lang w:val="ru-RU"/>
        </w:rPr>
        <w:t xml:space="preserve">. </w:t>
      </w:r>
      <w:r>
        <w:rPr>
          <w:rStyle w:val="Нет"/>
          <w:rFonts w:cs="Arial Unicode MS" w:eastAsia="Arial Unicode MS" w:hint="default"/>
          <w:rtl w:val="0"/>
          <w:lang w:val="ru-RU"/>
        </w:rPr>
        <w:t>Ч</w:t>
      </w:r>
      <w:r>
        <w:rPr>
          <w:rStyle w:val="Нет"/>
          <w:rFonts w:cs="Arial Unicode MS" w:eastAsia="Arial Unicode MS"/>
          <w:rtl w:val="0"/>
          <w:lang w:val="ru-RU"/>
        </w:rPr>
        <w:t xml:space="preserve">.3 </w:t>
      </w:r>
      <w:r>
        <w:rPr>
          <w:rStyle w:val="Нет"/>
          <w:rFonts w:cs="Arial Unicode MS" w:eastAsia="Arial Unicode MS" w:hint="default"/>
          <w:rtl w:val="0"/>
          <w:lang w:val="ru-RU"/>
        </w:rPr>
        <w:t>ст</w:t>
      </w:r>
      <w:r>
        <w:rPr>
          <w:rStyle w:val="Нет"/>
          <w:rFonts w:cs="Arial Unicode MS" w:eastAsia="Arial Unicode MS"/>
          <w:rtl w:val="0"/>
          <w:lang w:val="ru-RU"/>
        </w:rPr>
        <w:t>.25</w:t>
      </w:r>
    </w:p>
  </w:footnote>
  <w:footnote w:id="37">
    <w:p>
      <w:pPr>
        <w:pStyle w:val="Сноска"/>
      </w:pPr>
      <w:r>
        <w:rPr>
          <w:rStyle w:val="Нет"/>
          <w:vertAlign w:val="superscript"/>
        </w:rPr>
        <w:footnoteRef/>
      </w:r>
      <w:r>
        <w:rPr>
          <w:rStyle w:val="Нет"/>
          <w:rFonts w:cs="Arial Unicode MS" w:eastAsia="Arial Unicode MS" w:hint="default"/>
          <w:rtl w:val="0"/>
          <w:lang w:val="ru-RU"/>
        </w:rPr>
        <w:t xml:space="preserve"> Устав Международной Организации Труда </w:t>
      </w:r>
      <w:r>
        <w:rPr>
          <w:rStyle w:val="Нет"/>
          <w:rFonts w:cs="Arial Unicode MS" w:eastAsia="Arial Unicode MS"/>
          <w:rtl w:val="0"/>
        </w:rPr>
        <w:t>(</w:t>
      </w:r>
      <w:r>
        <w:rPr>
          <w:rStyle w:val="Нет"/>
          <w:rFonts w:cs="Arial Unicode MS" w:eastAsia="Arial Unicode MS" w:hint="default"/>
          <w:rtl w:val="0"/>
        </w:rPr>
        <w:t xml:space="preserve">с изменениями на </w:t>
      </w:r>
      <w:r>
        <w:rPr>
          <w:rStyle w:val="Нет"/>
          <w:rFonts w:cs="Arial Unicode MS" w:eastAsia="Arial Unicode MS"/>
          <w:rtl w:val="0"/>
        </w:rPr>
        <w:t xml:space="preserve">22 </w:t>
      </w:r>
      <w:r>
        <w:rPr>
          <w:rStyle w:val="Нет"/>
          <w:rFonts w:cs="Arial Unicode MS" w:eastAsia="Arial Unicode MS" w:hint="default"/>
          <w:rtl w:val="0"/>
          <w:lang w:val="ru-RU"/>
        </w:rPr>
        <w:t xml:space="preserve">июня </w:t>
      </w:r>
      <w:r>
        <w:rPr>
          <w:rStyle w:val="Нет"/>
          <w:rFonts w:cs="Arial Unicode MS" w:eastAsia="Arial Unicode MS"/>
          <w:rtl w:val="0"/>
        </w:rPr>
        <w:t xml:space="preserve">1962 </w:t>
      </w:r>
      <w:r>
        <w:rPr>
          <w:rStyle w:val="Нет"/>
          <w:rFonts w:cs="Arial Unicode MS" w:eastAsia="Arial Unicode MS" w:hint="default"/>
          <w:rtl w:val="0"/>
        </w:rPr>
        <w:t>года</w:t>
      </w:r>
      <w:r>
        <w:rPr>
          <w:rStyle w:val="Нет"/>
          <w:rFonts w:cs="Arial Unicode MS" w:eastAsia="Arial Unicode MS"/>
          <w:rtl w:val="0"/>
          <w:lang w:val="ru-RU"/>
        </w:rPr>
        <w:t xml:space="preserve">) // </w:t>
      </w:r>
      <w:r>
        <w:rPr>
          <w:rStyle w:val="Нет"/>
          <w:rFonts w:cs="Arial Unicode MS" w:eastAsia="Arial Unicode MS" w:hint="default"/>
          <w:rtl w:val="0"/>
          <w:lang w:val="ru-RU"/>
        </w:rPr>
        <w:t>Сборник действующих договоров</w:t>
      </w:r>
      <w:r>
        <w:rPr>
          <w:rStyle w:val="Нет"/>
          <w:rFonts w:cs="Arial Unicode MS" w:eastAsia="Arial Unicode MS"/>
          <w:rtl w:val="0"/>
        </w:rPr>
        <w:t>,</w:t>
      </w:r>
      <w:r>
        <w:rPr>
          <w:rStyle w:val="Нет"/>
          <w:rFonts w:cs="Arial Unicode MS" w:eastAsia="Arial Unicode MS" w:hint="default"/>
          <w:rtl w:val="0"/>
          <w:lang w:val="ru-RU"/>
        </w:rPr>
        <w:t xml:space="preserve"> соглашений и конвенций</w:t>
      </w:r>
      <w:r>
        <w:rPr>
          <w:rStyle w:val="Нет"/>
          <w:rFonts w:cs="Arial Unicode MS" w:eastAsia="Arial Unicode MS"/>
          <w:rtl w:val="0"/>
        </w:rPr>
        <w:t>,</w:t>
      </w:r>
      <w:r>
        <w:rPr>
          <w:rStyle w:val="Нет"/>
          <w:rFonts w:cs="Arial Unicode MS" w:eastAsia="Arial Unicode MS" w:hint="default"/>
          <w:rtl w:val="0"/>
          <w:lang w:val="ru-RU"/>
        </w:rPr>
        <w:t xml:space="preserve"> заключ</w:t>
      </w:r>
      <w:r>
        <w:rPr>
          <w:rStyle w:val="Нет"/>
          <w:rFonts w:cs="Arial Unicode MS" w:eastAsia="Arial Unicode MS"/>
          <w:rtl w:val="0"/>
        </w:rPr>
        <w:t>.</w:t>
      </w:r>
      <w:r>
        <w:rPr>
          <w:rStyle w:val="Нет"/>
          <w:rFonts w:cs="Arial Unicode MS" w:eastAsia="Arial Unicode MS" w:hint="default"/>
          <w:rtl w:val="0"/>
          <w:lang w:val="ru-RU"/>
        </w:rPr>
        <w:t xml:space="preserve"> СССР вып</w:t>
      </w:r>
      <w:r>
        <w:rPr>
          <w:rStyle w:val="Нет"/>
          <w:rFonts w:cs="Arial Unicode MS" w:eastAsia="Arial Unicode MS"/>
          <w:rtl w:val="0"/>
        </w:rPr>
        <w:t>.</w:t>
      </w:r>
      <w:r>
        <w:rPr>
          <w:rStyle w:val="Нет"/>
          <w:rFonts w:cs="Arial Unicode MS" w:eastAsia="Arial Unicode MS"/>
          <w:rtl w:val="0"/>
          <w:lang w:val="ru-RU"/>
        </w:rPr>
        <w:t xml:space="preserve"> </w:t>
      </w:r>
      <w:r>
        <w:rPr>
          <w:rStyle w:val="Нет"/>
          <w:rFonts w:cs="Arial Unicode MS" w:eastAsia="Arial Unicode MS"/>
          <w:rtl w:val="0"/>
        </w:rPr>
        <w:t xml:space="preserve">XVI, </w:t>
      </w:r>
      <w:r>
        <w:rPr>
          <w:rStyle w:val="Нет"/>
          <w:rFonts w:cs="Arial Unicode MS" w:eastAsia="Arial Unicode MS" w:hint="default"/>
          <w:rtl w:val="0"/>
        </w:rPr>
        <w:t>М</w:t>
      </w:r>
      <w:r>
        <w:rPr>
          <w:rStyle w:val="Нет"/>
          <w:rFonts w:cs="Arial Unicode MS" w:eastAsia="Arial Unicode MS"/>
          <w:rtl w:val="0"/>
        </w:rPr>
        <w:t xml:space="preserve">., 1957 </w:t>
      </w:r>
      <w:r>
        <w:rPr>
          <w:rStyle w:val="Нет"/>
          <w:rFonts w:cs="Arial Unicode MS" w:eastAsia="Arial Unicode MS" w:hint="default"/>
          <w:rtl w:val="0"/>
        </w:rPr>
        <w:t>год</w:t>
      </w:r>
      <w:r>
        <w:rPr>
          <w:rStyle w:val="Нет"/>
          <w:rFonts w:cs="Arial Unicode MS" w:eastAsia="Arial Unicode MS"/>
          <w:rtl w:val="0"/>
        </w:rPr>
        <w:t xml:space="preserve">, </w:t>
      </w:r>
      <w:r>
        <w:rPr>
          <w:rStyle w:val="Нет"/>
          <w:rFonts w:cs="Arial Unicode MS" w:eastAsia="Arial Unicode MS" w:hint="default"/>
          <w:rtl w:val="0"/>
        </w:rPr>
        <w:t>ст</w:t>
      </w:r>
      <w:r>
        <w:rPr>
          <w:rStyle w:val="Нет"/>
          <w:rFonts w:cs="Arial Unicode MS" w:eastAsia="Arial Unicode MS"/>
          <w:rtl w:val="0"/>
        </w:rPr>
        <w:t>.</w:t>
      </w:r>
      <w:r>
        <w:rPr>
          <w:rStyle w:val="Нет"/>
          <w:rFonts w:cs="Arial Unicode MS" w:eastAsia="Arial Unicode MS"/>
          <w:rtl w:val="0"/>
          <w:lang w:val="ru-RU"/>
        </w:rPr>
        <w:t xml:space="preserve"> 657 </w:t>
      </w:r>
      <w:r>
        <w:rPr>
          <w:rStyle w:val="Нет"/>
          <w:rFonts w:cs="Arial Unicode MS" w:eastAsia="Arial Unicode MS" w:hint="default"/>
          <w:rtl w:val="0"/>
          <w:lang w:val="ru-RU"/>
        </w:rPr>
        <w:t>— преамбула</w:t>
      </w:r>
    </w:p>
  </w:footnote>
  <w:footnote w:id="38">
    <w:p>
      <w:pPr>
        <w:pStyle w:val="Сноска"/>
      </w:pPr>
      <w:r>
        <w:rPr>
          <w:rStyle w:val="Нет"/>
          <w:vertAlign w:val="superscript"/>
        </w:rPr>
        <w:footnoteRef/>
      </w:r>
      <w:r>
        <w:rPr>
          <w:rStyle w:val="Нет"/>
          <w:rFonts w:cs="Arial Unicode MS" w:eastAsia="Arial Unicode MS" w:hint="default"/>
          <w:rtl w:val="0"/>
        </w:rPr>
        <w:t xml:space="preserve"> Декларация МОТ</w:t>
      </w:r>
      <w:r>
        <w:rPr>
          <w:rStyle w:val="Нет"/>
          <w:rFonts w:cs="Arial Unicode MS" w:eastAsia="Arial Unicode MS"/>
          <w:rtl w:val="0"/>
          <w:lang w:val="en-US"/>
        </w:rPr>
        <w:t xml:space="preserve"> </w:t>
      </w:r>
      <w:r>
        <w:rPr>
          <w:rStyle w:val="Нет"/>
          <w:rFonts w:cs="Arial Unicode MS" w:eastAsia="Arial Unicode MS" w:hint="default"/>
          <w:rtl w:val="0"/>
          <w:lang w:val="ru-RU"/>
        </w:rPr>
        <w:t xml:space="preserve">о социальной справедливости в целях справедливой глобализации принята Международной конференцией труда на ее </w:t>
      </w:r>
      <w:r>
        <w:rPr>
          <w:rStyle w:val="Нет"/>
          <w:rFonts w:cs="Arial Unicode MS" w:eastAsia="Arial Unicode MS"/>
          <w:rtl w:val="0"/>
        </w:rPr>
        <w:t>97-</w:t>
      </w:r>
      <w:r>
        <w:rPr>
          <w:rStyle w:val="Нет"/>
          <w:rFonts w:cs="Arial Unicode MS" w:eastAsia="Arial Unicode MS" w:hint="default"/>
          <w:rtl w:val="0"/>
          <w:lang w:val="ru-RU"/>
        </w:rPr>
        <w:t>й сессии</w:t>
      </w:r>
      <w:r>
        <w:rPr>
          <w:rStyle w:val="Нет"/>
          <w:rFonts w:cs="Arial Unicode MS" w:eastAsia="Arial Unicode MS"/>
          <w:rtl w:val="0"/>
        </w:rPr>
        <w:t>,</w:t>
      </w:r>
      <w:r>
        <w:rPr>
          <w:rStyle w:val="Нет"/>
          <w:rFonts w:cs="Arial Unicode MS" w:eastAsia="Arial Unicode MS"/>
          <w:rtl w:val="0"/>
          <w:lang w:val="en-US"/>
        </w:rPr>
        <w:t xml:space="preserve"> </w:t>
      </w:r>
      <w:r>
        <w:rPr>
          <w:rStyle w:val="Нет"/>
          <w:rFonts w:cs="Arial Unicode MS" w:eastAsia="Arial Unicode MS" w:hint="default"/>
          <w:rtl w:val="0"/>
          <w:lang w:val="ru-RU"/>
        </w:rPr>
        <w:t>Женева</w:t>
      </w:r>
      <w:r>
        <w:rPr>
          <w:rStyle w:val="Нет"/>
          <w:rFonts w:cs="Arial Unicode MS" w:eastAsia="Arial Unicode MS"/>
          <w:rtl w:val="0"/>
        </w:rPr>
        <w:t xml:space="preserve">, 10 </w:t>
      </w:r>
      <w:r>
        <w:rPr>
          <w:rStyle w:val="Нет"/>
          <w:rFonts w:cs="Arial Unicode MS" w:eastAsia="Arial Unicode MS" w:hint="default"/>
          <w:rtl w:val="0"/>
          <w:lang w:val="ru-RU"/>
        </w:rPr>
        <w:t xml:space="preserve">июня </w:t>
      </w:r>
      <w:r>
        <w:rPr>
          <w:rStyle w:val="Нет"/>
          <w:rFonts w:cs="Arial Unicode MS" w:eastAsia="Arial Unicode MS"/>
          <w:rtl w:val="0"/>
        </w:rPr>
        <w:t xml:space="preserve">2008 </w:t>
      </w:r>
      <w:r>
        <w:rPr>
          <w:rStyle w:val="Нет"/>
          <w:rFonts w:cs="Arial Unicode MS" w:eastAsia="Arial Unicode MS" w:hint="default"/>
          <w:rtl w:val="0"/>
        </w:rPr>
        <w:t>г</w:t>
      </w:r>
      <w:r>
        <w:rPr>
          <w:rStyle w:val="Нет"/>
          <w:rFonts w:cs="Arial Unicode MS" w:eastAsia="Arial Unicode MS"/>
          <w:rtl w:val="0"/>
        </w:rPr>
        <w:t xml:space="preserve">. </w:t>
      </w:r>
      <w:r>
        <w:rPr>
          <w:rStyle w:val="Нет"/>
          <w:rFonts w:cs="Arial Unicode MS" w:eastAsia="Arial Unicode MS"/>
          <w:rtl w:val="0"/>
          <w:lang w:val="en-US"/>
        </w:rPr>
        <w:t>//</w:t>
      </w:r>
      <w:r>
        <w:rPr>
          <w:rStyle w:val="Нет"/>
          <w:rFonts w:cs="Arial Unicode MS" w:eastAsia="Arial Unicode MS"/>
          <w:rtl w:val="0"/>
          <w:lang w:val="ru-RU"/>
        </w:rPr>
        <w:t xml:space="preserve"> </w:t>
      </w:r>
      <w:r>
        <w:rPr>
          <w:rStyle w:val="Нет"/>
          <w:rFonts w:cs="Arial Unicode MS" w:eastAsia="Arial Unicode MS" w:hint="default"/>
          <w:rtl w:val="0"/>
          <w:lang w:val="it-IT"/>
        </w:rPr>
        <w:t>Официальный интернет</w:t>
      </w:r>
      <w:r>
        <w:rPr>
          <w:rStyle w:val="Нет"/>
          <w:rFonts w:cs="Arial Unicode MS" w:eastAsia="Arial Unicode MS"/>
          <w:rtl w:val="0"/>
          <w:lang w:val="it-IT"/>
        </w:rPr>
        <w:t>-</w:t>
      </w:r>
      <w:r>
        <w:rPr>
          <w:rStyle w:val="Нет"/>
          <w:rFonts w:cs="Arial Unicode MS" w:eastAsia="Arial Unicode MS" w:hint="default"/>
          <w:rtl w:val="0"/>
          <w:lang w:val="it-IT"/>
        </w:rPr>
        <w:t>портал</w:t>
      </w:r>
      <w:r>
        <w:rPr>
          <w:rStyle w:val="Нет"/>
          <w:rFonts w:cs="Arial Unicode MS" w:eastAsia="Arial Unicode MS" w:hint="default"/>
          <w:rtl w:val="0"/>
          <w:lang w:val="ru-RU"/>
        </w:rPr>
        <w:t xml:space="preserve"> Международной организации труда</w:t>
      </w:r>
      <w:r>
        <w:rPr>
          <w:rStyle w:val="Нет"/>
          <w:rFonts w:cs="Arial Unicode MS" w:eastAsia="Arial Unicode MS"/>
          <w:rtl w:val="0"/>
          <w:lang w:val="ru-RU"/>
        </w:rPr>
        <w:t>.</w:t>
      </w:r>
      <w:r>
        <w:rPr>
          <w:rStyle w:val="Нет"/>
          <w:rFonts w:cs="Arial Unicode MS" w:eastAsia="Arial Unicode MS"/>
          <w:rtl w:val="0"/>
          <w:lang w:val="ru-RU"/>
        </w:rPr>
        <w:t xml:space="preserve"> </w:t>
      </w:r>
      <w:r>
        <w:rPr>
          <w:rStyle w:val="Нет"/>
          <w:rFonts w:cs="Arial Unicode MS" w:eastAsia="Arial Unicode MS" w:hint="default"/>
          <w:rtl w:val="0"/>
          <w:lang w:val="ru-RU"/>
        </w:rPr>
        <w:t>—</w:t>
      </w:r>
      <w:r>
        <w:rPr>
          <w:rStyle w:val="Нет"/>
          <w:rFonts w:cs="Arial Unicode MS" w:eastAsia="Arial Unicode MS"/>
          <w:rtl w:val="0"/>
          <w:lang w:val="ru-RU"/>
        </w:rPr>
        <w:t xml:space="preserve"> </w:t>
      </w:r>
      <w:r>
        <w:rPr>
          <w:rStyle w:val="Нет"/>
          <w:rFonts w:cs="Arial Unicode MS" w:eastAsia="Arial Unicode MS"/>
          <w:rtl w:val="0"/>
          <w:lang w:val="en-US"/>
        </w:rPr>
        <w:t>URL</w:t>
      </w:r>
      <w:r>
        <w:rPr>
          <w:rStyle w:val="Нет"/>
          <w:rFonts w:cs="Arial Unicode MS" w:eastAsia="Arial Unicode MS"/>
          <w:rtl w:val="0"/>
          <w:lang w:val="ru-RU"/>
        </w:rPr>
        <w:t xml:space="preserve"> :</w:t>
      </w:r>
      <w:r>
        <w:rPr>
          <w:rStyle w:val="Нет"/>
          <w:rFonts w:cs="Arial Unicode MS" w:eastAsia="Arial Unicode MS"/>
          <w:rtl w:val="0"/>
          <w:lang w:val="en-US"/>
        </w:rPr>
        <w:t xml:space="preserve"> </w:t>
      </w:r>
      <w:r>
        <w:rPr>
          <w:rStyle w:val="Hyperlink.0"/>
        </w:rPr>
        <w:fldChar w:fldCharType="begin" w:fldLock="0"/>
      </w:r>
      <w:r>
        <w:rPr>
          <w:rStyle w:val="Hyperlink.0"/>
        </w:rPr>
        <w:instrText xml:space="preserve"> HYPERLINK "https://www.ilo.org/wcmsp5/groups/public/---europe/---ro-geneva/---sro-moscow/documents/genericdocument/wcms_100193.pdf"</w:instrText>
      </w:r>
      <w:r>
        <w:rPr>
          <w:rStyle w:val="Hyperlink.0"/>
        </w:rPr>
        <w:fldChar w:fldCharType="separate" w:fldLock="0"/>
      </w:r>
      <w:r>
        <w:rPr>
          <w:rStyle w:val="Hyperlink.0"/>
          <w:rFonts w:cs="Arial Unicode MS" w:eastAsia="Arial Unicode MS"/>
          <w:rtl w:val="0"/>
          <w:lang w:val="en-US"/>
        </w:rPr>
        <w:t>https://www.ilo.org/wcmsp5/groups/public/---europe/---ro-geneva/---sro-moscow/documents/genericdocument/wcms_100193.pdf</w:t>
      </w:r>
      <w:r>
        <w:rPr/>
        <w:fldChar w:fldCharType="end" w:fldLock="0"/>
      </w:r>
      <w:r>
        <w:rPr>
          <w:rStyle w:val="Нет"/>
          <w:rFonts w:cs="Arial Unicode MS" w:eastAsia="Arial Unicode MS"/>
          <w:rtl w:val="0"/>
          <w:lang w:val="ru-RU"/>
        </w:rPr>
        <w:t xml:space="preserve"> </w:t>
      </w:r>
      <w:r>
        <w:rPr>
          <w:rStyle w:val="Нет"/>
          <w:rFonts w:cs="Arial Unicode MS" w:eastAsia="Arial Unicode MS"/>
          <w:rtl w:val="0"/>
          <w:lang w:val="ru-RU"/>
        </w:rPr>
        <w:t>(</w:t>
      </w:r>
      <w:r>
        <w:rPr>
          <w:rStyle w:val="Нет"/>
          <w:rFonts w:cs="Arial Unicode MS" w:eastAsia="Arial Unicode MS" w:hint="default"/>
          <w:rtl w:val="0"/>
          <w:lang w:val="ru-RU"/>
        </w:rPr>
        <w:t>дата обращения</w:t>
      </w:r>
      <w:r>
        <w:rPr>
          <w:rStyle w:val="Нет"/>
          <w:rFonts w:cs="Arial Unicode MS" w:eastAsia="Arial Unicode MS"/>
          <w:rtl w:val="0"/>
          <w:lang w:val="ru-RU"/>
        </w:rPr>
        <w:t>: 7.01.2022)</w:t>
      </w:r>
    </w:p>
  </w:footnote>
  <w:footnote w:id="39">
    <w:p>
      <w:pPr>
        <w:pStyle w:val="Сноска"/>
      </w:pPr>
      <w:r>
        <w:rPr>
          <w:rStyle w:val="Нет"/>
          <w:vertAlign w:val="superscript"/>
        </w:rPr>
        <w:footnoteRef/>
      </w:r>
      <w:r>
        <w:rPr>
          <w:rStyle w:val="Нет"/>
          <w:rFonts w:cs="Arial Unicode MS" w:eastAsia="Arial Unicode MS" w:hint="default"/>
          <w:rtl w:val="0"/>
          <w:lang w:val="ru-RU"/>
        </w:rPr>
        <w:t xml:space="preserve"> Устав Международной Организации Труда </w:t>
      </w:r>
      <w:r>
        <w:rPr>
          <w:rStyle w:val="Нет"/>
          <w:rFonts w:cs="Arial Unicode MS" w:eastAsia="Arial Unicode MS"/>
          <w:rtl w:val="0"/>
        </w:rPr>
        <w:t>(</w:t>
      </w:r>
      <w:r>
        <w:rPr>
          <w:rStyle w:val="Нет"/>
          <w:rFonts w:cs="Arial Unicode MS" w:eastAsia="Arial Unicode MS" w:hint="default"/>
          <w:rtl w:val="0"/>
        </w:rPr>
        <w:t xml:space="preserve">с изменениями на </w:t>
      </w:r>
      <w:r>
        <w:rPr>
          <w:rStyle w:val="Нет"/>
          <w:rFonts w:cs="Arial Unicode MS" w:eastAsia="Arial Unicode MS"/>
          <w:rtl w:val="0"/>
        </w:rPr>
        <w:t xml:space="preserve">22 </w:t>
      </w:r>
      <w:r>
        <w:rPr>
          <w:rStyle w:val="Нет"/>
          <w:rFonts w:cs="Arial Unicode MS" w:eastAsia="Arial Unicode MS" w:hint="default"/>
          <w:rtl w:val="0"/>
          <w:lang w:val="ru-RU"/>
        </w:rPr>
        <w:t xml:space="preserve">июня </w:t>
      </w:r>
      <w:r>
        <w:rPr>
          <w:rStyle w:val="Нет"/>
          <w:rFonts w:cs="Arial Unicode MS" w:eastAsia="Arial Unicode MS"/>
          <w:rtl w:val="0"/>
        </w:rPr>
        <w:t xml:space="preserve">1962 </w:t>
      </w:r>
      <w:r>
        <w:rPr>
          <w:rStyle w:val="Нет"/>
          <w:rFonts w:cs="Arial Unicode MS" w:eastAsia="Arial Unicode MS" w:hint="default"/>
          <w:rtl w:val="0"/>
        </w:rPr>
        <w:t>года</w:t>
      </w:r>
      <w:r>
        <w:rPr>
          <w:rStyle w:val="Нет"/>
          <w:rFonts w:cs="Arial Unicode MS" w:eastAsia="Arial Unicode MS"/>
          <w:rtl w:val="0"/>
          <w:lang w:val="de-DE"/>
        </w:rPr>
        <w:t xml:space="preserve">) // </w:t>
      </w:r>
      <w:r>
        <w:rPr>
          <w:rStyle w:val="Нет"/>
          <w:rFonts w:cs="Arial Unicode MS" w:eastAsia="Arial Unicode MS" w:hint="default"/>
          <w:rtl w:val="0"/>
          <w:lang w:val="ru-RU"/>
        </w:rPr>
        <w:t>Сборник действующих договоров</w:t>
      </w:r>
      <w:r>
        <w:rPr>
          <w:rStyle w:val="Нет"/>
          <w:rFonts w:cs="Arial Unicode MS" w:eastAsia="Arial Unicode MS"/>
          <w:rtl w:val="0"/>
        </w:rPr>
        <w:t xml:space="preserve">, </w:t>
      </w:r>
      <w:r>
        <w:rPr>
          <w:rStyle w:val="Нет"/>
          <w:rFonts w:cs="Arial Unicode MS" w:eastAsia="Arial Unicode MS" w:hint="default"/>
          <w:rtl w:val="0"/>
          <w:lang w:val="ru-RU"/>
        </w:rPr>
        <w:t>соглашений и конвенций</w:t>
      </w:r>
      <w:r>
        <w:rPr>
          <w:rStyle w:val="Нет"/>
          <w:rFonts w:cs="Arial Unicode MS" w:eastAsia="Arial Unicode MS"/>
          <w:rtl w:val="0"/>
        </w:rPr>
        <w:t xml:space="preserve">, </w:t>
      </w:r>
      <w:r>
        <w:rPr>
          <w:rStyle w:val="Нет"/>
          <w:rFonts w:cs="Arial Unicode MS" w:eastAsia="Arial Unicode MS" w:hint="default"/>
          <w:rtl w:val="0"/>
          <w:lang w:val="ru-RU"/>
        </w:rPr>
        <w:t>заключ</w:t>
      </w:r>
      <w:r>
        <w:rPr>
          <w:rStyle w:val="Нет"/>
          <w:rFonts w:cs="Arial Unicode MS" w:eastAsia="Arial Unicode MS"/>
          <w:rtl w:val="0"/>
        </w:rPr>
        <w:t xml:space="preserve">. </w:t>
      </w:r>
      <w:r>
        <w:rPr>
          <w:rStyle w:val="Нет"/>
          <w:rFonts w:cs="Arial Unicode MS" w:eastAsia="Arial Unicode MS" w:hint="default"/>
          <w:rtl w:val="0"/>
          <w:lang w:val="ru-RU"/>
        </w:rPr>
        <w:t>СССР вып</w:t>
      </w:r>
      <w:r>
        <w:rPr>
          <w:rStyle w:val="Нет"/>
          <w:rFonts w:cs="Arial Unicode MS" w:eastAsia="Arial Unicode MS"/>
          <w:rtl w:val="0"/>
          <w:lang w:val="it-IT"/>
        </w:rPr>
        <w:t xml:space="preserve">. XVI, </w:t>
      </w:r>
      <w:r>
        <w:rPr>
          <w:rStyle w:val="Нет"/>
          <w:rFonts w:cs="Arial Unicode MS" w:eastAsia="Arial Unicode MS" w:hint="default"/>
          <w:rtl w:val="0"/>
        </w:rPr>
        <w:t>М</w:t>
      </w:r>
      <w:r>
        <w:rPr>
          <w:rStyle w:val="Нет"/>
          <w:rFonts w:cs="Arial Unicode MS" w:eastAsia="Arial Unicode MS"/>
          <w:rtl w:val="0"/>
        </w:rPr>
        <w:t xml:space="preserve">., 1957 </w:t>
      </w:r>
      <w:r>
        <w:rPr>
          <w:rStyle w:val="Нет"/>
          <w:rFonts w:cs="Arial Unicode MS" w:eastAsia="Arial Unicode MS" w:hint="default"/>
          <w:rtl w:val="0"/>
        </w:rPr>
        <w:t>год</w:t>
      </w:r>
      <w:r>
        <w:rPr>
          <w:rStyle w:val="Нет"/>
          <w:rFonts w:cs="Arial Unicode MS" w:eastAsia="Arial Unicode MS"/>
          <w:rtl w:val="0"/>
        </w:rPr>
        <w:t xml:space="preserve">, </w:t>
      </w:r>
      <w:r>
        <w:rPr>
          <w:rStyle w:val="Нет"/>
          <w:rFonts w:cs="Arial Unicode MS" w:eastAsia="Arial Unicode MS" w:hint="default"/>
          <w:rtl w:val="0"/>
        </w:rPr>
        <w:t>ст</w:t>
      </w:r>
      <w:r>
        <w:rPr>
          <w:rStyle w:val="Нет"/>
          <w:rFonts w:cs="Arial Unicode MS" w:eastAsia="Arial Unicode MS"/>
          <w:rtl w:val="0"/>
          <w:lang w:val="ru-RU"/>
        </w:rPr>
        <w:t xml:space="preserve">. 657 </w:t>
      </w:r>
      <w:r>
        <w:rPr>
          <w:rStyle w:val="Нет"/>
          <w:rFonts w:cs="Arial Unicode MS" w:eastAsia="Arial Unicode MS" w:hint="default"/>
          <w:rtl w:val="0"/>
          <w:lang w:val="en-US"/>
        </w:rPr>
        <w:t>— преамбула</w:t>
      </w:r>
    </w:p>
  </w:footnote>
  <w:footnote w:id="40">
    <w:p>
      <w:pPr>
        <w:pStyle w:val="Сноска"/>
      </w:pPr>
      <w:r>
        <w:rPr>
          <w:rStyle w:val="Нет"/>
          <w:vertAlign w:val="superscript"/>
        </w:rPr>
        <w:footnoteRef/>
      </w:r>
      <w:r>
        <w:rPr>
          <w:rStyle w:val="Нет"/>
          <w:rFonts w:cs="Arial Unicode MS" w:eastAsia="Arial Unicode MS" w:hint="default"/>
          <w:rtl w:val="0"/>
        </w:rPr>
        <w:t xml:space="preserve"> Декларация МОТ </w:t>
      </w:r>
      <w:r>
        <w:rPr>
          <w:rStyle w:val="Нет"/>
          <w:rFonts w:cs="Arial Unicode MS" w:eastAsia="Arial Unicode MS"/>
          <w:rtl w:val="0"/>
        </w:rPr>
        <w:t xml:space="preserve">1944 </w:t>
      </w:r>
      <w:r>
        <w:rPr>
          <w:rStyle w:val="Нет"/>
          <w:rFonts w:cs="Arial Unicode MS" w:eastAsia="Arial Unicode MS" w:hint="default"/>
          <w:rtl w:val="0"/>
        </w:rPr>
        <w:t>г</w:t>
      </w:r>
      <w:r>
        <w:rPr>
          <w:rStyle w:val="Нет"/>
          <w:rFonts w:cs="Arial Unicode MS" w:eastAsia="Arial Unicode MS"/>
          <w:rtl w:val="0"/>
        </w:rPr>
        <w:t xml:space="preserve">. </w:t>
      </w:r>
      <w:r>
        <w:rPr>
          <w:rStyle w:val="Нет"/>
          <w:rFonts w:cs="Arial Unicode MS" w:eastAsia="Arial Unicode MS" w:hint="default"/>
          <w:rtl w:val="0"/>
          <w:lang w:val="ru-RU"/>
        </w:rPr>
        <w:t>«О целях и задачах Международной организации труда»</w:t>
      </w:r>
      <w:r>
        <w:rPr>
          <w:rStyle w:val="Нет"/>
          <w:rFonts w:cs="Arial Unicode MS" w:eastAsia="Arial Unicode MS"/>
          <w:rtl w:val="0"/>
        </w:rPr>
        <w:t xml:space="preserve">, </w:t>
      </w:r>
      <w:r>
        <w:rPr>
          <w:rStyle w:val="Нет"/>
          <w:rFonts w:cs="Arial Unicode MS" w:eastAsia="Arial Unicode MS" w:hint="default"/>
          <w:rtl w:val="0"/>
        </w:rPr>
        <w:t xml:space="preserve">включенная в текст Устава МОТ в качестве приложения </w:t>
      </w:r>
      <w:r>
        <w:rPr>
          <w:rStyle w:val="Нет"/>
          <w:rFonts w:cs="Arial Unicode MS" w:eastAsia="Arial Unicode MS"/>
          <w:rtl w:val="0"/>
        </w:rPr>
        <w:t xml:space="preserve">// </w:t>
      </w:r>
      <w:r>
        <w:rPr>
          <w:rStyle w:val="Нет"/>
          <w:rFonts w:cs="Arial Unicode MS" w:eastAsia="Arial Unicode MS" w:hint="default"/>
          <w:rtl w:val="0"/>
        </w:rPr>
        <w:t>Устав Международной организация труда и Регламент Международной конференции труда</w:t>
      </w:r>
      <w:r>
        <w:rPr>
          <w:rStyle w:val="Нет"/>
          <w:rFonts w:cs="Arial Unicode MS" w:eastAsia="Arial Unicode MS"/>
          <w:rtl w:val="0"/>
        </w:rPr>
        <w:t xml:space="preserve">. </w:t>
      </w:r>
      <w:r>
        <w:rPr>
          <w:rStyle w:val="Нет"/>
          <w:rFonts w:cs="Arial Unicode MS" w:eastAsia="Arial Unicode MS" w:hint="default"/>
          <w:rtl w:val="0"/>
          <w:lang w:val="ru-RU"/>
        </w:rPr>
        <w:t>Женева</w:t>
      </w:r>
      <w:r>
        <w:rPr>
          <w:rStyle w:val="Нет"/>
          <w:rFonts w:cs="Arial Unicode MS" w:eastAsia="Arial Unicode MS"/>
          <w:rtl w:val="0"/>
          <w:lang w:val="ru-RU"/>
        </w:rPr>
        <w:t xml:space="preserve">. </w:t>
      </w:r>
      <w:r>
        <w:rPr>
          <w:rStyle w:val="Нет"/>
          <w:rFonts w:cs="Arial Unicode MS" w:eastAsia="Arial Unicode MS" w:hint="default"/>
          <w:rtl w:val="0"/>
          <w:lang w:val="ru-RU"/>
        </w:rPr>
        <w:t>—</w:t>
      </w:r>
      <w:r>
        <w:rPr>
          <w:rStyle w:val="Нет"/>
          <w:rFonts w:cs="Arial Unicode MS" w:eastAsia="Arial Unicode MS"/>
          <w:rtl w:val="0"/>
        </w:rPr>
        <w:t xml:space="preserve"> 1996. </w:t>
      </w:r>
      <w:r>
        <w:rPr>
          <w:rStyle w:val="Нет"/>
          <w:rFonts w:cs="Arial Unicode MS" w:eastAsia="Arial Unicode MS" w:hint="default"/>
          <w:rtl w:val="0"/>
          <w:lang w:val="ru-RU"/>
        </w:rPr>
        <w:t xml:space="preserve">— </w:t>
      </w:r>
      <w:r>
        <w:rPr>
          <w:rStyle w:val="Нет"/>
          <w:rFonts w:cs="Arial Unicode MS" w:eastAsia="Arial Unicode MS" w:hint="default"/>
          <w:rtl w:val="0"/>
        </w:rPr>
        <w:t>С</w:t>
      </w:r>
      <w:r>
        <w:rPr>
          <w:rStyle w:val="Нет"/>
          <w:rFonts w:cs="Arial Unicode MS" w:eastAsia="Arial Unicode MS"/>
          <w:rtl w:val="0"/>
        </w:rPr>
        <w:t>. 5</w:t>
      </w:r>
      <w:r>
        <w:rPr>
          <w:rStyle w:val="Нет"/>
          <w:rFonts w:cs="Arial Unicode MS" w:eastAsia="Arial Unicode MS" w:hint="default"/>
          <w:rtl w:val="0"/>
        </w:rPr>
        <w:t>–</w:t>
      </w:r>
      <w:r>
        <w:rPr>
          <w:rStyle w:val="Нет"/>
          <w:rFonts w:cs="Arial Unicode MS" w:eastAsia="Arial Unicode MS"/>
          <w:rtl w:val="0"/>
        </w:rPr>
        <w:t>23.</w:t>
      </w:r>
      <w:r>
        <w:rPr>
          <w:rStyle w:val="Нет"/>
          <w:rFonts w:cs="Arial Unicode MS" w:eastAsia="Arial Unicode MS" w:hint="default"/>
          <w:rtl w:val="0"/>
          <w:lang w:val="ru-RU"/>
        </w:rPr>
        <w:t xml:space="preserve"> — ст</w:t>
      </w:r>
      <w:r>
        <w:rPr>
          <w:rStyle w:val="Нет"/>
          <w:rFonts w:cs="Arial Unicode MS" w:eastAsia="Arial Unicode MS"/>
          <w:rtl w:val="0"/>
          <w:lang w:val="ru-RU"/>
        </w:rPr>
        <w:t xml:space="preserve">. </w:t>
      </w:r>
      <w:r>
        <w:rPr>
          <w:rStyle w:val="Нет"/>
          <w:rFonts w:cs="Arial Unicode MS" w:eastAsia="Arial Unicode MS"/>
          <w:rtl w:val="0"/>
          <w:lang w:val="en-US"/>
        </w:rPr>
        <w:t>I</w:t>
      </w:r>
    </w:p>
  </w:footnote>
  <w:footnote w:id="41">
    <w:p>
      <w:pPr>
        <w:pStyle w:val="Сноска"/>
      </w:pPr>
      <w:r>
        <w:rPr>
          <w:rStyle w:val="Нет"/>
          <w:vertAlign w:val="superscript"/>
        </w:rPr>
        <w:footnoteRef/>
      </w:r>
      <w:r>
        <w:rPr>
          <w:rStyle w:val="Нет"/>
          <w:rFonts w:cs="Arial Unicode MS" w:eastAsia="Arial Unicode MS" w:hint="default"/>
          <w:rtl w:val="0"/>
        </w:rPr>
        <w:t xml:space="preserve"> Декларация МОТ</w:t>
      </w:r>
      <w:r>
        <w:rPr>
          <w:rStyle w:val="Нет"/>
          <w:rFonts w:cs="Arial Unicode MS" w:eastAsia="Arial Unicode MS"/>
          <w:rtl w:val="0"/>
          <w:lang w:val="en-US"/>
        </w:rPr>
        <w:t xml:space="preserve"> </w:t>
      </w:r>
      <w:r>
        <w:rPr>
          <w:rStyle w:val="Нет"/>
          <w:rFonts w:cs="Arial Unicode MS" w:eastAsia="Arial Unicode MS" w:hint="default"/>
          <w:rtl w:val="0"/>
          <w:lang w:val="ru-RU"/>
        </w:rPr>
        <w:t xml:space="preserve">о социальной справедливости в целях справедливой глобализации принята Международной конференцией труда на ее </w:t>
      </w:r>
      <w:r>
        <w:rPr>
          <w:rStyle w:val="Нет"/>
          <w:rFonts w:cs="Arial Unicode MS" w:eastAsia="Arial Unicode MS"/>
          <w:rtl w:val="0"/>
        </w:rPr>
        <w:t>97-</w:t>
      </w:r>
      <w:r>
        <w:rPr>
          <w:rStyle w:val="Нет"/>
          <w:rFonts w:cs="Arial Unicode MS" w:eastAsia="Arial Unicode MS" w:hint="default"/>
          <w:rtl w:val="0"/>
          <w:lang w:val="ru-RU"/>
        </w:rPr>
        <w:t>й сессии</w:t>
      </w:r>
      <w:r>
        <w:rPr>
          <w:rStyle w:val="Нет"/>
          <w:rFonts w:cs="Arial Unicode MS" w:eastAsia="Arial Unicode MS"/>
          <w:rtl w:val="0"/>
        </w:rPr>
        <w:t>,</w:t>
      </w:r>
      <w:r>
        <w:rPr>
          <w:rStyle w:val="Нет"/>
          <w:rFonts w:cs="Arial Unicode MS" w:eastAsia="Arial Unicode MS"/>
          <w:rtl w:val="0"/>
          <w:lang w:val="en-US"/>
        </w:rPr>
        <w:t xml:space="preserve"> </w:t>
      </w:r>
      <w:r>
        <w:rPr>
          <w:rStyle w:val="Нет"/>
          <w:rFonts w:cs="Arial Unicode MS" w:eastAsia="Arial Unicode MS" w:hint="default"/>
          <w:rtl w:val="0"/>
          <w:lang w:val="ru-RU"/>
        </w:rPr>
        <w:t>Женева</w:t>
      </w:r>
      <w:r>
        <w:rPr>
          <w:rStyle w:val="Нет"/>
          <w:rFonts w:cs="Arial Unicode MS" w:eastAsia="Arial Unicode MS"/>
          <w:rtl w:val="0"/>
        </w:rPr>
        <w:t xml:space="preserve">, 10 </w:t>
      </w:r>
      <w:r>
        <w:rPr>
          <w:rStyle w:val="Нет"/>
          <w:rFonts w:cs="Arial Unicode MS" w:eastAsia="Arial Unicode MS" w:hint="default"/>
          <w:rtl w:val="0"/>
          <w:lang w:val="ru-RU"/>
        </w:rPr>
        <w:t xml:space="preserve">июня </w:t>
      </w:r>
      <w:r>
        <w:rPr>
          <w:rStyle w:val="Нет"/>
          <w:rFonts w:cs="Arial Unicode MS" w:eastAsia="Arial Unicode MS"/>
          <w:rtl w:val="0"/>
        </w:rPr>
        <w:t xml:space="preserve">2008 </w:t>
      </w:r>
      <w:r>
        <w:rPr>
          <w:rStyle w:val="Нет"/>
          <w:rFonts w:cs="Arial Unicode MS" w:eastAsia="Arial Unicode MS" w:hint="default"/>
          <w:rtl w:val="0"/>
        </w:rPr>
        <w:t>г</w:t>
      </w:r>
      <w:r>
        <w:rPr>
          <w:rStyle w:val="Нет"/>
          <w:rFonts w:cs="Arial Unicode MS" w:eastAsia="Arial Unicode MS"/>
          <w:rtl w:val="0"/>
        </w:rPr>
        <w:t xml:space="preserve">. </w:t>
      </w:r>
      <w:r>
        <w:rPr>
          <w:rStyle w:val="Нет"/>
          <w:rFonts w:cs="Arial Unicode MS" w:eastAsia="Arial Unicode MS"/>
          <w:rtl w:val="0"/>
          <w:lang w:val="en-US"/>
        </w:rPr>
        <w:t>//</w:t>
      </w:r>
      <w:r>
        <w:rPr>
          <w:rStyle w:val="Нет"/>
          <w:rFonts w:cs="Arial Unicode MS" w:eastAsia="Arial Unicode MS"/>
          <w:rtl w:val="0"/>
          <w:lang w:val="ru-RU"/>
        </w:rPr>
        <w:t xml:space="preserve"> </w:t>
      </w:r>
      <w:r>
        <w:rPr>
          <w:rStyle w:val="Нет"/>
          <w:rFonts w:cs="Arial Unicode MS" w:eastAsia="Arial Unicode MS" w:hint="default"/>
          <w:rtl w:val="0"/>
          <w:lang w:val="it-IT"/>
        </w:rPr>
        <w:t>Официальный интернет</w:t>
      </w:r>
      <w:r>
        <w:rPr>
          <w:rStyle w:val="Нет"/>
          <w:rFonts w:cs="Arial Unicode MS" w:eastAsia="Arial Unicode MS"/>
          <w:rtl w:val="0"/>
          <w:lang w:val="it-IT"/>
        </w:rPr>
        <w:t>-</w:t>
      </w:r>
      <w:r>
        <w:rPr>
          <w:rStyle w:val="Нет"/>
          <w:rFonts w:cs="Arial Unicode MS" w:eastAsia="Arial Unicode MS" w:hint="default"/>
          <w:rtl w:val="0"/>
          <w:lang w:val="it-IT"/>
        </w:rPr>
        <w:t>портал</w:t>
      </w:r>
      <w:r>
        <w:rPr>
          <w:rStyle w:val="Нет"/>
          <w:rFonts w:cs="Arial Unicode MS" w:eastAsia="Arial Unicode MS" w:hint="default"/>
          <w:rtl w:val="0"/>
          <w:lang w:val="ru-RU"/>
        </w:rPr>
        <w:t xml:space="preserve"> Международной организации труда</w:t>
      </w:r>
      <w:r>
        <w:rPr>
          <w:rStyle w:val="Нет"/>
          <w:rFonts w:cs="Arial Unicode MS" w:eastAsia="Arial Unicode MS"/>
          <w:rtl w:val="0"/>
          <w:lang w:val="ru-RU"/>
        </w:rPr>
        <w:t>.</w:t>
      </w:r>
      <w:r>
        <w:rPr>
          <w:rStyle w:val="Нет"/>
          <w:rFonts w:cs="Arial Unicode MS" w:eastAsia="Arial Unicode MS"/>
          <w:rtl w:val="0"/>
          <w:lang w:val="ru-RU"/>
        </w:rPr>
        <w:t xml:space="preserve"> </w:t>
      </w:r>
      <w:r>
        <w:rPr>
          <w:rStyle w:val="Нет"/>
          <w:rFonts w:cs="Arial Unicode MS" w:eastAsia="Arial Unicode MS" w:hint="default"/>
          <w:rtl w:val="0"/>
          <w:lang w:val="ru-RU"/>
        </w:rPr>
        <w:t>—</w:t>
      </w:r>
      <w:r>
        <w:rPr>
          <w:rStyle w:val="Нет"/>
          <w:rFonts w:cs="Arial Unicode MS" w:eastAsia="Arial Unicode MS"/>
          <w:rtl w:val="0"/>
          <w:lang w:val="ru-RU"/>
        </w:rPr>
        <w:t xml:space="preserve"> </w:t>
      </w:r>
      <w:r>
        <w:rPr>
          <w:rStyle w:val="Нет"/>
          <w:rFonts w:cs="Arial Unicode MS" w:eastAsia="Arial Unicode MS"/>
          <w:rtl w:val="0"/>
          <w:lang w:val="en-US"/>
        </w:rPr>
        <w:t>URL</w:t>
      </w:r>
      <w:r>
        <w:rPr>
          <w:rStyle w:val="Нет"/>
          <w:rFonts w:cs="Arial Unicode MS" w:eastAsia="Arial Unicode MS"/>
          <w:rtl w:val="0"/>
          <w:lang w:val="ru-RU"/>
        </w:rPr>
        <w:t xml:space="preserve"> :</w:t>
      </w:r>
      <w:r>
        <w:rPr>
          <w:rStyle w:val="Нет"/>
          <w:rFonts w:cs="Arial Unicode MS" w:eastAsia="Arial Unicode MS"/>
          <w:rtl w:val="0"/>
          <w:lang w:val="en-US"/>
        </w:rPr>
        <w:t xml:space="preserve"> </w:t>
      </w:r>
      <w:r>
        <w:rPr>
          <w:rStyle w:val="Hyperlink.0"/>
        </w:rPr>
        <w:fldChar w:fldCharType="begin" w:fldLock="0"/>
      </w:r>
      <w:r>
        <w:rPr>
          <w:rStyle w:val="Hyperlink.0"/>
        </w:rPr>
        <w:instrText xml:space="preserve"> HYPERLINK "https://www.ilo.org/wcmsp5/groups/public/---europe/---ro-geneva/---sro-moscow/documents/genericdocument/wcms_100193.pdf"</w:instrText>
      </w:r>
      <w:r>
        <w:rPr>
          <w:rStyle w:val="Hyperlink.0"/>
        </w:rPr>
        <w:fldChar w:fldCharType="separate" w:fldLock="0"/>
      </w:r>
      <w:r>
        <w:rPr>
          <w:rStyle w:val="Hyperlink.0"/>
          <w:rFonts w:cs="Arial Unicode MS" w:eastAsia="Arial Unicode MS"/>
          <w:rtl w:val="0"/>
          <w:lang w:val="en-US"/>
        </w:rPr>
        <w:t>https://www.ilo.org/wcmsp5/groups/public/---europe/---ro-geneva/---sro-moscow/documents/genericdocument/wcms_100193.pdf</w:t>
      </w:r>
      <w:r>
        <w:rPr/>
        <w:fldChar w:fldCharType="end" w:fldLock="0"/>
      </w:r>
      <w:r>
        <w:rPr>
          <w:rStyle w:val="Нет"/>
          <w:rFonts w:cs="Arial Unicode MS" w:eastAsia="Arial Unicode MS"/>
          <w:rtl w:val="0"/>
          <w:lang w:val="ru-RU"/>
        </w:rPr>
        <w:t xml:space="preserve"> </w:t>
      </w:r>
      <w:r>
        <w:rPr>
          <w:rStyle w:val="Нет"/>
          <w:rFonts w:cs="Arial Unicode MS" w:eastAsia="Arial Unicode MS"/>
          <w:rtl w:val="0"/>
          <w:lang w:val="ru-RU"/>
        </w:rPr>
        <w:t>(</w:t>
      </w:r>
      <w:r>
        <w:rPr>
          <w:rStyle w:val="Нет"/>
          <w:rFonts w:cs="Arial Unicode MS" w:eastAsia="Arial Unicode MS" w:hint="default"/>
          <w:rtl w:val="0"/>
          <w:lang w:val="ru-RU"/>
        </w:rPr>
        <w:t>дата обращения</w:t>
      </w:r>
      <w:r>
        <w:rPr>
          <w:rStyle w:val="Нет"/>
          <w:rFonts w:cs="Arial Unicode MS" w:eastAsia="Arial Unicode MS"/>
          <w:rtl w:val="0"/>
          <w:lang w:val="ru-RU"/>
        </w:rPr>
        <w:t xml:space="preserve">: 7.01.2022) </w:t>
      </w:r>
      <w:r>
        <w:rPr>
          <w:rStyle w:val="Нет"/>
          <w:rFonts w:cs="Arial Unicode MS" w:eastAsia="Arial Unicode MS" w:hint="default"/>
          <w:rtl w:val="0"/>
          <w:lang w:val="ru-RU"/>
        </w:rPr>
        <w:t>—п</w:t>
      </w:r>
      <w:r>
        <w:rPr>
          <w:rStyle w:val="Нет"/>
          <w:rFonts w:cs="Arial Unicode MS" w:eastAsia="Arial Unicode MS"/>
          <w:rtl w:val="0"/>
          <w:lang w:val="ru-RU"/>
        </w:rPr>
        <w:t xml:space="preserve">. </w:t>
      </w:r>
      <w:r>
        <w:rPr>
          <w:rStyle w:val="Нет"/>
          <w:rFonts w:cs="Arial Unicode MS" w:eastAsia="Arial Unicode MS" w:hint="default"/>
          <w:rtl w:val="0"/>
          <w:lang w:val="ru-RU"/>
        </w:rPr>
        <w:t>«А»</w:t>
      </w:r>
      <w:r>
        <w:rPr>
          <w:rStyle w:val="Нет"/>
          <w:rFonts w:cs="Arial Unicode MS" w:eastAsia="Arial Unicode MS"/>
          <w:rtl w:val="0"/>
          <w:lang w:val="ru-RU"/>
        </w:rPr>
        <w:t xml:space="preserve">, </w:t>
      </w:r>
      <w:r>
        <w:rPr>
          <w:rStyle w:val="Нет"/>
          <w:rFonts w:cs="Arial Unicode MS" w:eastAsia="Arial Unicode MS" w:hint="default"/>
          <w:rtl w:val="0"/>
          <w:lang w:val="ru-RU"/>
        </w:rPr>
        <w:t>разд</w:t>
      </w:r>
      <w:r>
        <w:rPr>
          <w:rStyle w:val="Нет"/>
          <w:rFonts w:cs="Arial Unicode MS" w:eastAsia="Arial Unicode MS"/>
          <w:rtl w:val="0"/>
          <w:lang w:val="ru-RU"/>
        </w:rPr>
        <w:t xml:space="preserve">. </w:t>
      </w:r>
      <w:r>
        <w:rPr>
          <w:rStyle w:val="Нет"/>
          <w:rFonts w:cs="Arial Unicode MS" w:eastAsia="Arial Unicode MS"/>
          <w:rtl w:val="0"/>
          <w:lang w:val="en-US"/>
        </w:rPr>
        <w:t>I</w:t>
      </w:r>
    </w:p>
  </w:footnote>
  <w:footnote w:id="42">
    <w:p>
      <w:pPr>
        <w:pStyle w:val="Сноска"/>
      </w:pPr>
      <w:r>
        <w:rPr>
          <w:rStyle w:val="Нет"/>
          <w:vertAlign w:val="superscript"/>
        </w:rPr>
        <w:footnoteRef/>
      </w:r>
      <w:r>
        <w:rPr>
          <w:rStyle w:val="Нет"/>
          <w:rFonts w:cs="Arial Unicode MS" w:eastAsia="Arial Unicode MS"/>
          <w:rtl w:val="0"/>
        </w:rPr>
        <w:t xml:space="preserve"> </w:t>
      </w:r>
      <w:r>
        <w:rPr>
          <w:rFonts w:cs="Arial Unicode MS" w:eastAsia="Arial Unicode MS" w:hint="default"/>
          <w:rtl w:val="0"/>
        </w:rPr>
        <w:t>Декларация МОТ</w:t>
      </w:r>
      <w:r>
        <w:rPr>
          <w:rStyle w:val="Нет"/>
          <w:rFonts w:cs="Arial Unicode MS" w:eastAsia="Arial Unicode MS"/>
          <w:rtl w:val="0"/>
          <w:lang w:val="en-US"/>
        </w:rPr>
        <w:t xml:space="preserve"> </w:t>
      </w:r>
      <w:r>
        <w:rPr>
          <w:rStyle w:val="Нет"/>
          <w:rFonts w:cs="Arial Unicode MS" w:eastAsia="Arial Unicode MS" w:hint="default"/>
          <w:rtl w:val="0"/>
          <w:lang w:val="ru-RU"/>
        </w:rPr>
        <w:t xml:space="preserve">о социальной справедливости в целях справедливой глобализации принята Международной конференцией труда на ее </w:t>
      </w:r>
      <w:r>
        <w:rPr>
          <w:rFonts w:cs="Arial Unicode MS" w:eastAsia="Arial Unicode MS"/>
          <w:rtl w:val="0"/>
        </w:rPr>
        <w:t>97-</w:t>
      </w:r>
      <w:r>
        <w:rPr>
          <w:rStyle w:val="Нет"/>
          <w:rFonts w:cs="Arial Unicode MS" w:eastAsia="Arial Unicode MS" w:hint="default"/>
          <w:rtl w:val="0"/>
          <w:lang w:val="ru-RU"/>
        </w:rPr>
        <w:t>й сессии</w:t>
      </w:r>
      <w:r>
        <w:rPr>
          <w:rFonts w:cs="Arial Unicode MS" w:eastAsia="Arial Unicode MS"/>
          <w:rtl w:val="0"/>
        </w:rPr>
        <w:t>,</w:t>
      </w:r>
      <w:r>
        <w:rPr>
          <w:rStyle w:val="Нет"/>
          <w:rFonts w:cs="Arial Unicode MS" w:eastAsia="Arial Unicode MS"/>
          <w:rtl w:val="0"/>
          <w:lang w:val="en-US"/>
        </w:rPr>
        <w:t xml:space="preserve"> </w:t>
      </w:r>
      <w:r>
        <w:rPr>
          <w:rStyle w:val="Нет"/>
          <w:rFonts w:cs="Arial Unicode MS" w:eastAsia="Arial Unicode MS" w:hint="default"/>
          <w:rtl w:val="0"/>
          <w:lang w:val="ru-RU"/>
        </w:rPr>
        <w:t>Женева</w:t>
      </w:r>
      <w:r>
        <w:rPr>
          <w:rFonts w:cs="Arial Unicode MS" w:eastAsia="Arial Unicode MS"/>
          <w:rtl w:val="0"/>
        </w:rPr>
        <w:t xml:space="preserve">, 10 </w:t>
      </w:r>
      <w:r>
        <w:rPr>
          <w:rStyle w:val="Нет"/>
          <w:rFonts w:cs="Arial Unicode MS" w:eastAsia="Arial Unicode MS" w:hint="default"/>
          <w:rtl w:val="0"/>
          <w:lang w:val="ru-RU"/>
        </w:rPr>
        <w:t xml:space="preserve">июня </w:t>
      </w:r>
      <w:r>
        <w:rPr>
          <w:rFonts w:cs="Arial Unicode MS" w:eastAsia="Arial Unicode MS"/>
          <w:rtl w:val="0"/>
        </w:rPr>
        <w:t xml:space="preserve">2008 </w:t>
      </w:r>
      <w:r>
        <w:rPr>
          <w:rFonts w:cs="Arial Unicode MS" w:eastAsia="Arial Unicode MS" w:hint="default"/>
          <w:rtl w:val="0"/>
        </w:rPr>
        <w:t>г</w:t>
      </w:r>
      <w:r>
        <w:rPr>
          <w:rFonts w:cs="Arial Unicode MS" w:eastAsia="Arial Unicode MS"/>
          <w:rtl w:val="0"/>
        </w:rPr>
        <w:t xml:space="preserve">. </w:t>
      </w:r>
      <w:r>
        <w:rPr>
          <w:rStyle w:val="Нет"/>
          <w:rFonts w:cs="Arial Unicode MS" w:eastAsia="Arial Unicode MS"/>
          <w:rtl w:val="0"/>
          <w:lang w:val="en-US"/>
        </w:rPr>
        <w:t>//</w:t>
      </w:r>
      <w:r>
        <w:rPr>
          <w:rStyle w:val="Нет"/>
          <w:rFonts w:cs="Arial Unicode MS" w:eastAsia="Arial Unicode MS"/>
          <w:rtl w:val="0"/>
          <w:lang w:val="ru-RU"/>
        </w:rPr>
        <w:t xml:space="preserve"> </w:t>
      </w:r>
      <w:r>
        <w:rPr>
          <w:rStyle w:val="Нет"/>
          <w:rFonts w:cs="Arial Unicode MS" w:eastAsia="Arial Unicode MS" w:hint="default"/>
          <w:rtl w:val="0"/>
          <w:lang w:val="it-IT"/>
        </w:rPr>
        <w:t>Официальный интернет</w:t>
      </w:r>
      <w:r>
        <w:rPr>
          <w:rStyle w:val="Нет"/>
          <w:rFonts w:cs="Arial Unicode MS" w:eastAsia="Arial Unicode MS"/>
          <w:rtl w:val="0"/>
          <w:lang w:val="it-IT"/>
        </w:rPr>
        <w:t>-</w:t>
      </w:r>
      <w:r>
        <w:rPr>
          <w:rStyle w:val="Нет"/>
          <w:rFonts w:cs="Arial Unicode MS" w:eastAsia="Arial Unicode MS" w:hint="default"/>
          <w:rtl w:val="0"/>
          <w:lang w:val="it-IT"/>
        </w:rPr>
        <w:t>портал</w:t>
      </w:r>
      <w:r>
        <w:rPr>
          <w:rStyle w:val="Нет"/>
          <w:rFonts w:cs="Arial Unicode MS" w:eastAsia="Arial Unicode MS" w:hint="default"/>
          <w:rtl w:val="0"/>
          <w:lang w:val="ru-RU"/>
        </w:rPr>
        <w:t xml:space="preserve"> Международной организации труда</w:t>
      </w:r>
      <w:r>
        <w:rPr>
          <w:rStyle w:val="Нет"/>
          <w:rFonts w:cs="Arial Unicode MS" w:eastAsia="Arial Unicode MS"/>
          <w:rtl w:val="0"/>
          <w:lang w:val="ru-RU"/>
        </w:rPr>
        <w:t>.</w:t>
      </w:r>
      <w:r>
        <w:rPr>
          <w:rStyle w:val="Нет"/>
          <w:rFonts w:cs="Arial Unicode MS" w:eastAsia="Arial Unicode MS"/>
          <w:rtl w:val="0"/>
          <w:lang w:val="ru-RU"/>
        </w:rPr>
        <w:t xml:space="preserve"> </w:t>
      </w:r>
      <w:r>
        <w:rPr>
          <w:rStyle w:val="Нет"/>
          <w:rFonts w:cs="Arial Unicode MS" w:eastAsia="Arial Unicode MS" w:hint="default"/>
          <w:rtl w:val="0"/>
          <w:lang w:val="ru-RU"/>
        </w:rPr>
        <w:t>—</w:t>
      </w:r>
      <w:r>
        <w:rPr>
          <w:rStyle w:val="Нет"/>
          <w:rFonts w:cs="Arial Unicode MS" w:eastAsia="Arial Unicode MS"/>
          <w:rtl w:val="0"/>
          <w:lang w:val="ru-RU"/>
        </w:rPr>
        <w:t xml:space="preserve"> </w:t>
      </w:r>
      <w:r>
        <w:rPr>
          <w:rStyle w:val="Нет"/>
          <w:rFonts w:cs="Arial Unicode MS" w:eastAsia="Arial Unicode MS"/>
          <w:rtl w:val="0"/>
          <w:lang w:val="en-US"/>
        </w:rPr>
        <w:t>URL</w:t>
      </w:r>
      <w:r>
        <w:rPr>
          <w:rStyle w:val="Нет"/>
          <w:rFonts w:cs="Arial Unicode MS" w:eastAsia="Arial Unicode MS"/>
          <w:rtl w:val="0"/>
          <w:lang w:val="ru-RU"/>
        </w:rPr>
        <w:t xml:space="preserve"> :</w:t>
      </w:r>
      <w:r>
        <w:rPr>
          <w:rStyle w:val="Нет"/>
          <w:rFonts w:cs="Arial Unicode MS" w:eastAsia="Arial Unicode MS"/>
          <w:rtl w:val="0"/>
          <w:lang w:val="en-US"/>
        </w:rPr>
        <w:t xml:space="preserve"> </w:t>
      </w:r>
      <w:r>
        <w:rPr>
          <w:rStyle w:val="Hyperlink.1"/>
        </w:rPr>
        <w:fldChar w:fldCharType="begin" w:fldLock="0"/>
      </w:r>
      <w:r>
        <w:rPr>
          <w:rStyle w:val="Hyperlink.1"/>
        </w:rPr>
        <w:instrText xml:space="preserve"> HYPERLINK "https://www.ilo.org/wcmsp5/groups/public/---europe/---ro-geneva/---sro-moscow/documents/genericdocument/wcms_100193.pdf"</w:instrText>
      </w:r>
      <w:r>
        <w:rPr>
          <w:rStyle w:val="Hyperlink.1"/>
        </w:rPr>
        <w:fldChar w:fldCharType="separate" w:fldLock="0"/>
      </w:r>
      <w:r>
        <w:rPr>
          <w:rStyle w:val="Hyperlink.1"/>
          <w:rFonts w:cs="Arial Unicode MS" w:eastAsia="Arial Unicode MS"/>
          <w:rtl w:val="0"/>
          <w:lang w:val="en-US"/>
        </w:rPr>
        <w:t>https://www.ilo.org/wcmsp5/groups/public/---europe/---ro-geneva/---sro-moscow/documents/genericdocument/wcms_100193.pdf</w:t>
      </w:r>
      <w:r>
        <w:rPr/>
        <w:fldChar w:fldCharType="end" w:fldLock="0"/>
      </w:r>
      <w:r>
        <w:rPr>
          <w:rStyle w:val="Нет"/>
          <w:rFonts w:cs="Arial Unicode MS" w:eastAsia="Arial Unicode MS"/>
          <w:rtl w:val="0"/>
          <w:lang w:val="ru-RU"/>
        </w:rPr>
        <w:t xml:space="preserve"> </w:t>
      </w:r>
      <w:r>
        <w:rPr>
          <w:rStyle w:val="Нет"/>
          <w:rFonts w:cs="Arial Unicode MS" w:eastAsia="Arial Unicode MS"/>
          <w:rtl w:val="0"/>
          <w:lang w:val="ru-RU"/>
        </w:rPr>
        <w:t>(</w:t>
      </w:r>
      <w:r>
        <w:rPr>
          <w:rStyle w:val="Нет"/>
          <w:rFonts w:cs="Arial Unicode MS" w:eastAsia="Arial Unicode MS" w:hint="default"/>
          <w:rtl w:val="0"/>
          <w:lang w:val="ru-RU"/>
        </w:rPr>
        <w:t>дата обращения</w:t>
      </w:r>
      <w:r>
        <w:rPr>
          <w:rStyle w:val="Нет"/>
          <w:rFonts w:cs="Arial Unicode MS" w:eastAsia="Arial Unicode MS"/>
          <w:rtl w:val="0"/>
          <w:lang w:val="ru-RU"/>
        </w:rPr>
        <w:t xml:space="preserve">: 7.01.2022) </w:t>
      </w:r>
      <w:r>
        <w:rPr>
          <w:rStyle w:val="Нет"/>
          <w:rFonts w:cs="Arial Unicode MS" w:eastAsia="Arial Unicode MS" w:hint="default"/>
          <w:rtl w:val="0"/>
          <w:lang w:val="ru-RU"/>
        </w:rPr>
        <w:t>—</w:t>
      </w:r>
      <w:r>
        <w:rPr>
          <w:rStyle w:val="Нет"/>
          <w:rFonts w:cs="Arial Unicode MS" w:eastAsia="Arial Unicode MS"/>
          <w:rtl w:val="0"/>
          <w:lang w:val="ru-RU"/>
        </w:rPr>
        <w:t xml:space="preserve"> </w:t>
      </w:r>
      <w:r>
        <w:rPr>
          <w:rStyle w:val="Нет"/>
          <w:rFonts w:cs="Arial Unicode MS" w:eastAsia="Arial Unicode MS" w:hint="default"/>
          <w:rtl w:val="0"/>
          <w:lang w:val="ru-RU"/>
        </w:rPr>
        <w:t>п</w:t>
      </w:r>
      <w:r>
        <w:rPr>
          <w:rStyle w:val="Нет"/>
          <w:rFonts w:cs="Arial Unicode MS" w:eastAsia="Arial Unicode MS" w:hint="default"/>
          <w:rtl w:val="0"/>
          <w:lang w:val="ru-RU"/>
        </w:rPr>
        <w:t>реамбула</w:t>
      </w:r>
    </w:p>
  </w:footnote>
  <w:footnote w:id="43">
    <w:p>
      <w:pPr>
        <w:pStyle w:val="Сноска"/>
      </w:pPr>
      <w:r>
        <w:rPr>
          <w:rStyle w:val="Нет"/>
          <w:vertAlign w:val="superscript"/>
        </w:rPr>
        <w:footnoteRef/>
      </w:r>
      <w:r>
        <w:rPr>
          <w:rStyle w:val="Нет"/>
          <w:rFonts w:cs="Arial Unicode MS" w:eastAsia="Arial Unicode MS" w:hint="default"/>
          <w:rtl w:val="0"/>
        </w:rPr>
        <w:t xml:space="preserve"> Морозов П</w:t>
      </w:r>
      <w:r>
        <w:rPr>
          <w:rStyle w:val="Нет"/>
          <w:rFonts w:cs="Arial Unicode MS" w:eastAsia="Arial Unicode MS"/>
          <w:rtl w:val="0"/>
        </w:rPr>
        <w:t xml:space="preserve">. </w:t>
      </w:r>
      <w:r>
        <w:rPr>
          <w:rStyle w:val="Нет"/>
          <w:rFonts w:cs="Arial Unicode MS" w:eastAsia="Arial Unicode MS" w:hint="default"/>
          <w:rtl w:val="0"/>
          <w:lang w:val="ru-RU"/>
        </w:rPr>
        <w:t>Е</w:t>
      </w:r>
      <w:r>
        <w:rPr>
          <w:rStyle w:val="Нет"/>
          <w:rFonts w:cs="Arial Unicode MS" w:eastAsia="Arial Unicode MS"/>
          <w:rtl w:val="0"/>
        </w:rPr>
        <w:t xml:space="preserve">., </w:t>
      </w:r>
      <w:r>
        <w:rPr>
          <w:rStyle w:val="Нет"/>
          <w:rFonts w:cs="Arial Unicode MS" w:eastAsia="Arial Unicode MS" w:hint="default"/>
          <w:rtl w:val="0"/>
          <w:lang w:val="ru-RU"/>
        </w:rPr>
        <w:t>Чанышев А</w:t>
      </w:r>
      <w:r>
        <w:rPr>
          <w:rStyle w:val="Нет"/>
          <w:rFonts w:cs="Arial Unicode MS" w:eastAsia="Arial Unicode MS"/>
          <w:rtl w:val="0"/>
        </w:rPr>
        <w:t xml:space="preserve">. </w:t>
      </w:r>
      <w:r>
        <w:rPr>
          <w:rStyle w:val="Нет"/>
          <w:rFonts w:cs="Arial Unicode MS" w:eastAsia="Arial Unicode MS" w:hint="default"/>
          <w:rtl w:val="0"/>
        </w:rPr>
        <w:t>С</w:t>
      </w:r>
      <w:r>
        <w:rPr>
          <w:rStyle w:val="Нет"/>
          <w:rFonts w:cs="Arial Unicode MS" w:eastAsia="Arial Unicode MS"/>
          <w:rtl w:val="0"/>
        </w:rPr>
        <w:t xml:space="preserve">. </w:t>
      </w:r>
      <w:r>
        <w:rPr>
          <w:rStyle w:val="Нет"/>
          <w:rFonts w:cs="Arial Unicode MS" w:eastAsia="Arial Unicode MS" w:hint="default"/>
          <w:rtl w:val="0"/>
          <w:lang w:val="ru-RU"/>
        </w:rPr>
        <w:t xml:space="preserve">Международное трудовое право </w:t>
      </w:r>
      <w:r>
        <w:rPr>
          <w:rStyle w:val="Нет"/>
          <w:rFonts w:cs="Arial Unicode MS" w:eastAsia="Arial Unicode MS"/>
          <w:rtl w:val="0"/>
        </w:rPr>
        <w:t xml:space="preserve">: </w:t>
      </w:r>
      <w:r>
        <w:rPr>
          <w:rStyle w:val="Нет"/>
          <w:rFonts w:cs="Arial Unicode MS" w:eastAsia="Arial Unicode MS" w:hint="default"/>
          <w:rtl w:val="0"/>
        </w:rPr>
        <w:t>учебник</w:t>
      </w:r>
      <w:r>
        <w:rPr>
          <w:rStyle w:val="Нет"/>
          <w:rFonts w:cs="Arial Unicode MS" w:eastAsia="Arial Unicode MS"/>
          <w:rtl w:val="0"/>
        </w:rPr>
        <w:t xml:space="preserve">. </w:t>
      </w:r>
      <w:r>
        <w:rPr>
          <w:rStyle w:val="Нет"/>
          <w:rFonts w:cs="Arial Unicode MS" w:eastAsia="Arial Unicode MS" w:hint="default"/>
          <w:rtl w:val="0"/>
          <w:lang w:val="ru-RU"/>
        </w:rPr>
        <w:t>—</w:t>
      </w:r>
      <w:r>
        <w:rPr>
          <w:rStyle w:val="Нет"/>
          <w:rFonts w:cs="Arial Unicode MS" w:eastAsia="Arial Unicode MS" w:hint="default"/>
          <w:rtl w:val="0"/>
        </w:rPr>
        <w:t xml:space="preserve"> Москва </w:t>
      </w:r>
      <w:r>
        <w:rPr>
          <w:rStyle w:val="Нет"/>
          <w:rFonts w:cs="Arial Unicode MS" w:eastAsia="Arial Unicode MS"/>
          <w:rtl w:val="0"/>
        </w:rPr>
        <w:t xml:space="preserve">: </w:t>
      </w:r>
      <w:r>
        <w:rPr>
          <w:rStyle w:val="Нет"/>
          <w:rFonts w:cs="Arial Unicode MS" w:eastAsia="Arial Unicode MS" w:hint="default"/>
          <w:rtl w:val="0"/>
        </w:rPr>
        <w:t>Проспект</w:t>
      </w:r>
      <w:r>
        <w:rPr>
          <w:rStyle w:val="Нет"/>
          <w:rFonts w:cs="Arial Unicode MS" w:eastAsia="Arial Unicode MS"/>
          <w:rtl w:val="0"/>
        </w:rPr>
        <w:t xml:space="preserve">, 2017. </w:t>
      </w:r>
      <w:r>
        <w:rPr>
          <w:rStyle w:val="Нет"/>
          <w:rFonts w:cs="Arial Unicode MS" w:eastAsia="Arial Unicode MS" w:hint="default"/>
          <w:rtl w:val="0"/>
          <w:lang w:val="ru-RU"/>
        </w:rPr>
        <w:t>— С</w:t>
      </w:r>
      <w:r>
        <w:rPr>
          <w:rStyle w:val="Нет"/>
          <w:rFonts w:cs="Arial Unicode MS" w:eastAsia="Arial Unicode MS"/>
          <w:rtl w:val="0"/>
          <w:lang w:val="ru-RU"/>
        </w:rPr>
        <w:t>. 96</w:t>
      </w:r>
    </w:p>
  </w:footnote>
  <w:footnote w:id="44">
    <w:p>
      <w:pPr>
        <w:pStyle w:val="Сноска"/>
      </w:pPr>
      <w:r>
        <w:rPr>
          <w:rStyle w:val="Нет"/>
          <w:vertAlign w:val="superscript"/>
        </w:rPr>
        <w:footnoteRef/>
      </w:r>
      <w:r>
        <w:rPr>
          <w:rStyle w:val="Нет"/>
          <w:rFonts w:cs="Arial Unicode MS" w:eastAsia="Arial Unicode MS"/>
          <w:rtl w:val="0"/>
        </w:rPr>
        <w:t xml:space="preserve"> </w:t>
      </w:r>
      <w:r>
        <w:rPr>
          <w:rStyle w:val="Нет"/>
          <w:rFonts w:cs="Arial Unicode MS" w:eastAsia="Arial Unicode MS" w:hint="default"/>
          <w:rtl w:val="0"/>
          <w:lang w:val="ru-RU"/>
        </w:rPr>
        <w:t>см</w:t>
      </w:r>
      <w:r>
        <w:rPr>
          <w:rStyle w:val="Нет"/>
          <w:rFonts w:cs="Arial Unicode MS" w:eastAsia="Arial Unicode MS"/>
          <w:rtl w:val="0"/>
          <w:lang w:val="ru-RU"/>
        </w:rPr>
        <w:t xml:space="preserve">. </w:t>
      </w:r>
      <w:r>
        <w:rPr>
          <w:rStyle w:val="Нет"/>
          <w:rFonts w:cs="Arial Unicode MS" w:eastAsia="Arial Unicode MS" w:hint="default"/>
          <w:rtl w:val="0"/>
          <w:lang w:val="ru-RU"/>
        </w:rPr>
        <w:t>прим</w:t>
      </w:r>
      <w:r>
        <w:rPr>
          <w:rStyle w:val="Нет"/>
          <w:rFonts w:cs="Arial Unicode MS" w:eastAsia="Arial Unicode MS"/>
          <w:rtl w:val="0"/>
          <w:lang w:val="ru-RU"/>
        </w:rPr>
        <w:t xml:space="preserve">. </w:t>
      </w:r>
      <w:r>
        <w:rPr>
          <w:rStyle w:val="Нет"/>
          <w:rFonts w:cs="Arial Unicode MS" w:eastAsia="Arial Unicode MS" w:hint="default"/>
          <w:rtl w:val="0"/>
        </w:rPr>
        <w:t xml:space="preserve">Конвенция </w:t>
      </w:r>
      <w:r>
        <w:rPr>
          <w:rStyle w:val="Нет"/>
          <w:rFonts w:cs="Arial Unicode MS" w:eastAsia="Arial Unicode MS" w:hint="default"/>
          <w:rtl w:val="0"/>
          <w:lang w:val="ru-RU"/>
        </w:rPr>
        <w:t>№</w:t>
      </w:r>
      <w:r>
        <w:rPr>
          <w:rStyle w:val="Нет"/>
          <w:rFonts w:cs="Arial Unicode MS" w:eastAsia="Arial Unicode MS"/>
          <w:rtl w:val="0"/>
        </w:rPr>
        <w:t xml:space="preserve"> 138 </w:t>
      </w:r>
      <w:r>
        <w:rPr>
          <w:rStyle w:val="Нет"/>
          <w:rFonts w:cs="Arial Unicode MS" w:eastAsia="Arial Unicode MS" w:hint="default"/>
          <w:rtl w:val="0"/>
          <w:lang w:val="ru-RU"/>
        </w:rPr>
        <w:t xml:space="preserve">о минимальном возрасте для приема на работу </w:t>
      </w:r>
      <w:r>
        <w:rPr>
          <w:rStyle w:val="Нет"/>
          <w:rFonts w:cs="Arial Unicode MS" w:eastAsia="Arial Unicode MS"/>
          <w:rtl w:val="0"/>
        </w:rPr>
        <w:t xml:space="preserve">1973 </w:t>
      </w:r>
      <w:r>
        <w:rPr>
          <w:rStyle w:val="Нет"/>
          <w:rFonts w:cs="Arial Unicode MS" w:eastAsia="Arial Unicode MS" w:hint="default"/>
          <w:rtl w:val="0"/>
        </w:rPr>
        <w:t>г</w:t>
      </w:r>
      <w:r>
        <w:rPr>
          <w:rStyle w:val="Нет"/>
          <w:rFonts w:cs="Arial Unicode MS" w:eastAsia="Arial Unicode MS"/>
          <w:rtl w:val="0"/>
        </w:rPr>
        <w:t>.</w:t>
      </w:r>
      <w:r>
        <w:rPr>
          <w:rStyle w:val="Нет"/>
          <w:rFonts w:cs="Arial Unicode MS" w:eastAsia="Arial Unicode MS"/>
          <w:rtl w:val="0"/>
          <w:lang w:val="ru-RU"/>
        </w:rPr>
        <w:t xml:space="preserve"> //</w:t>
      </w:r>
      <w:r>
        <w:rPr>
          <w:rStyle w:val="Нет"/>
          <w:rFonts w:cs="Arial Unicode MS" w:eastAsia="Arial Unicode MS"/>
          <w:rtl w:val="0"/>
          <w:lang w:val="ru-RU"/>
        </w:rPr>
        <w:t xml:space="preserve"> </w:t>
      </w:r>
      <w:r>
        <w:rPr>
          <w:rStyle w:val="Нет"/>
          <w:rFonts w:cs="Arial Unicode MS" w:eastAsia="Arial Unicode MS" w:hint="default"/>
          <w:rtl w:val="0"/>
          <w:lang w:val="it-IT"/>
        </w:rPr>
        <w:t>Официальный интернет</w:t>
      </w:r>
      <w:r>
        <w:rPr>
          <w:rStyle w:val="Нет"/>
          <w:rFonts w:cs="Arial Unicode MS" w:eastAsia="Arial Unicode MS"/>
          <w:rtl w:val="0"/>
          <w:lang w:val="it-IT"/>
        </w:rPr>
        <w:t>-</w:t>
      </w:r>
      <w:r>
        <w:rPr>
          <w:rStyle w:val="Нет"/>
          <w:rFonts w:cs="Arial Unicode MS" w:eastAsia="Arial Unicode MS" w:hint="default"/>
          <w:rtl w:val="0"/>
          <w:lang w:val="it-IT"/>
        </w:rPr>
        <w:t>портал</w:t>
      </w:r>
      <w:r>
        <w:rPr>
          <w:rStyle w:val="Нет"/>
          <w:rFonts w:cs="Arial Unicode MS" w:eastAsia="Arial Unicode MS" w:hint="default"/>
          <w:rtl w:val="0"/>
          <w:lang w:val="ru-RU"/>
        </w:rPr>
        <w:t xml:space="preserve"> Международной организации труда</w:t>
      </w:r>
      <w:r>
        <w:rPr>
          <w:rStyle w:val="Нет"/>
          <w:rFonts w:cs="Arial Unicode MS" w:eastAsia="Arial Unicode MS"/>
          <w:rtl w:val="0"/>
          <w:lang w:val="ru-RU"/>
        </w:rPr>
        <w:t>.</w:t>
      </w:r>
      <w:r>
        <w:rPr>
          <w:rStyle w:val="Нет"/>
          <w:rFonts w:cs="Arial Unicode MS" w:eastAsia="Arial Unicode MS"/>
          <w:rtl w:val="0"/>
          <w:lang w:val="ru-RU"/>
        </w:rPr>
        <w:t xml:space="preserve"> </w:t>
      </w:r>
      <w:r>
        <w:rPr>
          <w:rStyle w:val="Нет"/>
          <w:rFonts w:cs="Arial Unicode MS" w:eastAsia="Arial Unicode MS" w:hint="default"/>
          <w:rtl w:val="0"/>
          <w:lang w:val="ru-RU"/>
        </w:rPr>
        <w:t>—</w:t>
      </w:r>
      <w:r>
        <w:rPr>
          <w:rStyle w:val="Нет"/>
          <w:rFonts w:cs="Arial Unicode MS" w:eastAsia="Arial Unicode MS"/>
          <w:rtl w:val="0"/>
          <w:lang w:val="ru-RU"/>
        </w:rPr>
        <w:t xml:space="preserve"> </w:t>
      </w:r>
      <w:r>
        <w:rPr>
          <w:rStyle w:val="Нет"/>
          <w:rFonts w:cs="Arial Unicode MS" w:eastAsia="Arial Unicode MS"/>
          <w:rtl w:val="0"/>
          <w:lang w:val="en-US"/>
        </w:rPr>
        <w:t>URL</w:t>
      </w:r>
      <w:r>
        <w:rPr>
          <w:rStyle w:val="Нет"/>
          <w:rFonts w:cs="Arial Unicode MS" w:eastAsia="Arial Unicode MS"/>
          <w:rtl w:val="0"/>
          <w:lang w:val="ru-RU"/>
        </w:rPr>
        <w:t xml:space="preserve"> :</w:t>
      </w:r>
      <w:r>
        <w:rPr>
          <w:rStyle w:val="Нет"/>
          <w:rFonts w:cs="Arial Unicode MS" w:eastAsia="Arial Unicode MS"/>
          <w:rtl w:val="0"/>
          <w:lang w:val="ru-RU"/>
        </w:rPr>
        <w:t xml:space="preserve"> </w:t>
      </w:r>
      <w:r>
        <w:rPr>
          <w:rStyle w:val="Hyperlink.0"/>
        </w:rPr>
        <w:fldChar w:fldCharType="begin" w:fldLock="0"/>
      </w:r>
      <w:r>
        <w:rPr>
          <w:rStyle w:val="Hyperlink.0"/>
        </w:rPr>
        <w:instrText xml:space="preserve"> HYPERLINK "https://www.ilo.org/wcmsp5/groups/public/---ed_norm/---normes/documents/normativeinstrument/wcms_c138_ru.htm"</w:instrText>
      </w:r>
      <w:r>
        <w:rPr>
          <w:rStyle w:val="Hyperlink.0"/>
        </w:rPr>
        <w:fldChar w:fldCharType="separate" w:fldLock="0"/>
      </w:r>
      <w:r>
        <w:rPr>
          <w:rStyle w:val="Hyperlink.0"/>
          <w:rFonts w:cs="Arial Unicode MS" w:eastAsia="Arial Unicode MS"/>
          <w:rtl w:val="0"/>
          <w:lang w:val="en-US"/>
        </w:rPr>
        <w:t>https://www.ilo.org/wcmsp5/groups/public/---ed_norm/---normes/documents/normativeinstrument/wcms_c138_ru.htm</w:t>
      </w:r>
      <w:r>
        <w:rPr/>
        <w:fldChar w:fldCharType="end" w:fldLock="0"/>
      </w:r>
      <w:r>
        <w:rPr>
          <w:rStyle w:val="Нет"/>
          <w:rFonts w:cs="Arial Unicode MS" w:eastAsia="Arial Unicode MS"/>
          <w:rtl w:val="0"/>
          <w:lang w:val="ru-RU"/>
        </w:rPr>
        <w:t xml:space="preserve"> </w:t>
      </w:r>
      <w:r>
        <w:rPr>
          <w:rStyle w:val="Нет"/>
          <w:rFonts w:cs="Arial Unicode MS" w:eastAsia="Arial Unicode MS"/>
          <w:rtl w:val="0"/>
          <w:lang w:val="ru-RU"/>
        </w:rPr>
        <w:t>(</w:t>
      </w:r>
      <w:r>
        <w:rPr>
          <w:rStyle w:val="Нет"/>
          <w:rFonts w:cs="Arial Unicode MS" w:eastAsia="Arial Unicode MS" w:hint="default"/>
          <w:rtl w:val="0"/>
          <w:lang w:val="ru-RU"/>
        </w:rPr>
        <w:t>дата обращения</w:t>
      </w:r>
      <w:r>
        <w:rPr>
          <w:rStyle w:val="Нет"/>
          <w:rFonts w:cs="Arial Unicode MS" w:eastAsia="Arial Unicode MS"/>
          <w:rtl w:val="0"/>
          <w:lang w:val="ru-RU"/>
        </w:rPr>
        <w:t xml:space="preserve">: 7.01.2022) </w:t>
      </w:r>
      <w:r>
        <w:rPr>
          <w:rStyle w:val="Нет"/>
          <w:rFonts w:cs="Arial Unicode MS" w:eastAsia="Arial Unicode MS" w:hint="default"/>
          <w:rtl w:val="0"/>
          <w:lang w:val="ru-RU"/>
        </w:rPr>
        <w:t>— ст</w:t>
      </w:r>
      <w:r>
        <w:rPr>
          <w:rStyle w:val="Нет"/>
          <w:rFonts w:cs="Arial Unicode MS" w:eastAsia="Arial Unicode MS"/>
          <w:rtl w:val="0"/>
          <w:lang w:val="ru-RU"/>
        </w:rPr>
        <w:t>. 10</w:t>
      </w:r>
    </w:p>
  </w:footnote>
  <w:footnote w:id="45">
    <w:p>
      <w:pPr>
        <w:pStyle w:val="Сноска"/>
      </w:pPr>
      <w:r>
        <w:rPr>
          <w:rStyle w:val="Нет"/>
          <w:vertAlign w:val="superscript"/>
        </w:rPr>
        <w:footnoteRef/>
      </w:r>
      <w:r>
        <w:rPr>
          <w:rStyle w:val="Нет"/>
          <w:rFonts w:cs="Arial Unicode MS" w:eastAsia="Arial Unicode MS"/>
          <w:rtl w:val="0"/>
        </w:rPr>
        <w:t xml:space="preserve"> </w:t>
      </w:r>
      <w:r>
        <w:rPr>
          <w:rStyle w:val="Нет"/>
          <w:rFonts w:cs="Arial Unicode MS" w:eastAsia="Arial Unicode MS" w:hint="default"/>
          <w:rtl w:val="0"/>
          <w:lang w:val="ru-RU"/>
        </w:rPr>
        <w:t>Там же</w:t>
      </w:r>
      <w:r>
        <w:rPr>
          <w:rStyle w:val="Нет"/>
          <w:rFonts w:cs="Arial Unicode MS" w:eastAsia="Arial Unicode MS"/>
          <w:rtl w:val="0"/>
          <w:lang w:val="ru-RU"/>
        </w:rPr>
        <w:t xml:space="preserve">. </w:t>
      </w:r>
      <w:r>
        <w:rPr>
          <w:rStyle w:val="Нет"/>
          <w:rFonts w:cs="Arial Unicode MS" w:eastAsia="Arial Unicode MS" w:hint="default"/>
          <w:rtl w:val="0"/>
          <w:lang w:val="ru-RU"/>
        </w:rPr>
        <w:t>Преамбула</w:t>
      </w:r>
    </w:p>
  </w:footnote>
  <w:footnote w:id="46">
    <w:p>
      <w:pPr>
        <w:pStyle w:val="Сноска"/>
      </w:pPr>
      <w:r>
        <w:rPr>
          <w:rStyle w:val="Нет"/>
          <w:vertAlign w:val="superscript"/>
        </w:rPr>
        <w:footnoteRef/>
      </w:r>
      <w:r>
        <w:rPr>
          <w:rStyle w:val="Нет"/>
          <w:rFonts w:cs="Arial Unicode MS" w:eastAsia="Arial Unicode MS"/>
          <w:rtl w:val="0"/>
        </w:rPr>
        <w:t xml:space="preserve"> </w:t>
      </w:r>
      <w:r>
        <w:rPr>
          <w:rStyle w:val="Нет"/>
          <w:rFonts w:cs="Arial Unicode MS" w:eastAsia="Arial Unicode MS" w:hint="default"/>
          <w:rtl w:val="0"/>
          <w:lang w:val="ru-RU"/>
        </w:rPr>
        <w:t>Там же</w:t>
      </w:r>
      <w:r>
        <w:rPr>
          <w:rStyle w:val="Нет"/>
          <w:rFonts w:cs="Arial Unicode MS" w:eastAsia="Arial Unicode MS"/>
          <w:rtl w:val="0"/>
          <w:lang w:val="ru-RU"/>
        </w:rPr>
        <w:t xml:space="preserve">. </w:t>
      </w:r>
      <w:r>
        <w:rPr>
          <w:rStyle w:val="Нет"/>
          <w:rFonts w:cs="Arial Unicode MS" w:eastAsia="Arial Unicode MS" w:hint="default"/>
          <w:rtl w:val="0"/>
          <w:lang w:val="ru-RU"/>
        </w:rPr>
        <w:t>Ст</w:t>
      </w:r>
      <w:r>
        <w:rPr>
          <w:rStyle w:val="Нет"/>
          <w:rFonts w:cs="Arial Unicode MS" w:eastAsia="Arial Unicode MS"/>
          <w:rtl w:val="0"/>
          <w:lang w:val="ru-RU"/>
        </w:rPr>
        <w:t>. 1</w:t>
      </w:r>
    </w:p>
  </w:footnote>
  <w:footnote w:id="47">
    <w:p>
      <w:pPr>
        <w:pStyle w:val="Сноска"/>
      </w:pPr>
      <w:r>
        <w:rPr>
          <w:rStyle w:val="Нет"/>
          <w:vertAlign w:val="superscript"/>
        </w:rPr>
        <w:footnoteRef/>
      </w:r>
      <w:r>
        <w:rPr>
          <w:rStyle w:val="Нет"/>
          <w:rFonts w:cs="Arial Unicode MS" w:eastAsia="Arial Unicode MS"/>
          <w:rtl w:val="0"/>
        </w:rPr>
        <w:t xml:space="preserve"> </w:t>
      </w:r>
      <w:r>
        <w:rPr>
          <w:rStyle w:val="Нет"/>
          <w:rFonts w:cs="Arial Unicode MS" w:eastAsia="Arial Unicode MS" w:hint="default"/>
          <w:rtl w:val="0"/>
          <w:lang w:val="ru-RU"/>
        </w:rPr>
        <w:t>Там же</w:t>
      </w:r>
      <w:r>
        <w:rPr>
          <w:rStyle w:val="Нет"/>
          <w:rFonts w:cs="Arial Unicode MS" w:eastAsia="Arial Unicode MS"/>
          <w:rtl w:val="0"/>
          <w:lang w:val="ru-RU"/>
        </w:rPr>
        <w:t xml:space="preserve">. </w:t>
      </w:r>
      <w:r>
        <w:rPr>
          <w:rStyle w:val="Нет"/>
          <w:rFonts w:cs="Arial Unicode MS" w:eastAsia="Arial Unicode MS" w:hint="default"/>
          <w:rtl w:val="0"/>
          <w:lang w:val="ru-RU"/>
        </w:rPr>
        <w:t>Парагр</w:t>
      </w:r>
      <w:r>
        <w:rPr>
          <w:rStyle w:val="Нет"/>
          <w:rFonts w:cs="Arial Unicode MS" w:eastAsia="Arial Unicode MS"/>
          <w:rtl w:val="0"/>
          <w:lang w:val="ru-RU"/>
        </w:rPr>
        <w:t xml:space="preserve">. 3 </w:t>
      </w:r>
      <w:r>
        <w:rPr>
          <w:rStyle w:val="Нет"/>
          <w:rFonts w:cs="Arial Unicode MS" w:eastAsia="Arial Unicode MS" w:hint="default"/>
          <w:rtl w:val="0"/>
          <w:lang w:val="ru-RU"/>
        </w:rPr>
        <w:t>ст</w:t>
      </w:r>
      <w:r>
        <w:rPr>
          <w:rStyle w:val="Нет"/>
          <w:rFonts w:cs="Arial Unicode MS" w:eastAsia="Arial Unicode MS"/>
          <w:rtl w:val="0"/>
          <w:lang w:val="ru-RU"/>
        </w:rPr>
        <w:t>.2</w:t>
      </w:r>
    </w:p>
  </w:footnote>
  <w:footnote w:id="48">
    <w:p>
      <w:pPr>
        <w:pStyle w:val="Сноска"/>
      </w:pPr>
      <w:r>
        <w:rPr>
          <w:rStyle w:val="Нет"/>
          <w:vertAlign w:val="superscript"/>
        </w:rPr>
        <w:footnoteRef/>
      </w:r>
      <w:r>
        <w:rPr>
          <w:rStyle w:val="Нет"/>
          <w:rFonts w:cs="Arial Unicode MS" w:eastAsia="Arial Unicode MS"/>
          <w:rtl w:val="0"/>
        </w:rPr>
        <w:t xml:space="preserve"> </w:t>
      </w:r>
      <w:r>
        <w:rPr>
          <w:rFonts w:cs="Arial Unicode MS" w:eastAsia="Arial Unicode MS" w:hint="default"/>
          <w:rtl w:val="0"/>
        </w:rPr>
        <w:t xml:space="preserve">Конвенция </w:t>
      </w:r>
      <w:r>
        <w:rPr>
          <w:rStyle w:val="Нет"/>
          <w:rFonts w:cs="Arial Unicode MS" w:eastAsia="Arial Unicode MS" w:hint="default"/>
          <w:rtl w:val="0"/>
          <w:lang w:val="ru-RU"/>
        </w:rPr>
        <w:t>№</w:t>
      </w:r>
      <w:r>
        <w:rPr>
          <w:rFonts w:cs="Arial Unicode MS" w:eastAsia="Arial Unicode MS"/>
          <w:rtl w:val="0"/>
        </w:rPr>
        <w:t xml:space="preserve"> 138 </w:t>
      </w:r>
      <w:r>
        <w:rPr>
          <w:rStyle w:val="Нет"/>
          <w:rFonts w:cs="Arial Unicode MS" w:eastAsia="Arial Unicode MS" w:hint="default"/>
          <w:rtl w:val="0"/>
          <w:lang w:val="ru-RU"/>
        </w:rPr>
        <w:t xml:space="preserve">о минимальном возрасте для приема на работу </w:t>
      </w:r>
      <w:r>
        <w:rPr>
          <w:rFonts w:cs="Arial Unicode MS" w:eastAsia="Arial Unicode MS"/>
          <w:rtl w:val="0"/>
        </w:rPr>
        <w:t xml:space="preserve">1973 </w:t>
      </w:r>
      <w:r>
        <w:rPr>
          <w:rFonts w:cs="Arial Unicode MS" w:eastAsia="Arial Unicode MS" w:hint="default"/>
          <w:rtl w:val="0"/>
        </w:rPr>
        <w:t>г</w:t>
      </w:r>
      <w:r>
        <w:rPr>
          <w:rFonts w:cs="Arial Unicode MS" w:eastAsia="Arial Unicode MS"/>
          <w:rtl w:val="0"/>
        </w:rPr>
        <w:t>.</w:t>
      </w:r>
      <w:r>
        <w:rPr>
          <w:rStyle w:val="Нет"/>
          <w:rFonts w:cs="Arial Unicode MS" w:eastAsia="Arial Unicode MS"/>
          <w:rtl w:val="0"/>
          <w:lang w:val="ru-RU"/>
        </w:rPr>
        <w:t xml:space="preserve"> //</w:t>
      </w:r>
      <w:r>
        <w:rPr>
          <w:rStyle w:val="Нет"/>
          <w:rFonts w:cs="Arial Unicode MS" w:eastAsia="Arial Unicode MS"/>
          <w:rtl w:val="0"/>
          <w:lang w:val="ru-RU"/>
        </w:rPr>
        <w:t xml:space="preserve"> </w:t>
      </w:r>
      <w:r>
        <w:rPr>
          <w:rStyle w:val="Нет"/>
          <w:rFonts w:cs="Arial Unicode MS" w:eastAsia="Arial Unicode MS" w:hint="default"/>
          <w:rtl w:val="0"/>
          <w:lang w:val="it-IT"/>
        </w:rPr>
        <w:t>Официальный интернет</w:t>
      </w:r>
      <w:r>
        <w:rPr>
          <w:rStyle w:val="Нет"/>
          <w:rFonts w:cs="Arial Unicode MS" w:eastAsia="Arial Unicode MS"/>
          <w:rtl w:val="0"/>
          <w:lang w:val="it-IT"/>
        </w:rPr>
        <w:t>-</w:t>
      </w:r>
      <w:r>
        <w:rPr>
          <w:rStyle w:val="Нет"/>
          <w:rFonts w:cs="Arial Unicode MS" w:eastAsia="Arial Unicode MS" w:hint="default"/>
          <w:rtl w:val="0"/>
          <w:lang w:val="it-IT"/>
        </w:rPr>
        <w:t>портал</w:t>
      </w:r>
      <w:r>
        <w:rPr>
          <w:rStyle w:val="Нет"/>
          <w:rFonts w:cs="Arial Unicode MS" w:eastAsia="Arial Unicode MS" w:hint="default"/>
          <w:rtl w:val="0"/>
          <w:lang w:val="ru-RU"/>
        </w:rPr>
        <w:t xml:space="preserve"> Международной организации труда</w:t>
      </w:r>
      <w:r>
        <w:rPr>
          <w:rStyle w:val="Нет"/>
          <w:rFonts w:cs="Arial Unicode MS" w:eastAsia="Arial Unicode MS"/>
          <w:rtl w:val="0"/>
          <w:lang w:val="ru-RU"/>
        </w:rPr>
        <w:t>.</w:t>
      </w:r>
      <w:r>
        <w:rPr>
          <w:rStyle w:val="Нет"/>
          <w:rFonts w:cs="Arial Unicode MS" w:eastAsia="Arial Unicode MS"/>
          <w:rtl w:val="0"/>
          <w:lang w:val="ru-RU"/>
        </w:rPr>
        <w:t xml:space="preserve"> </w:t>
      </w:r>
      <w:r>
        <w:rPr>
          <w:rStyle w:val="Нет"/>
          <w:rFonts w:cs="Arial Unicode MS" w:eastAsia="Arial Unicode MS" w:hint="default"/>
          <w:rtl w:val="0"/>
          <w:lang w:val="ru-RU"/>
        </w:rPr>
        <w:t>—</w:t>
      </w:r>
      <w:r>
        <w:rPr>
          <w:rStyle w:val="Нет"/>
          <w:rFonts w:cs="Arial Unicode MS" w:eastAsia="Arial Unicode MS"/>
          <w:rtl w:val="0"/>
          <w:lang w:val="ru-RU"/>
        </w:rPr>
        <w:t xml:space="preserve"> </w:t>
      </w:r>
      <w:r>
        <w:rPr>
          <w:rStyle w:val="Нет"/>
          <w:rFonts w:cs="Arial Unicode MS" w:eastAsia="Arial Unicode MS"/>
          <w:rtl w:val="0"/>
          <w:lang w:val="en-US"/>
        </w:rPr>
        <w:t>URL</w:t>
      </w:r>
      <w:r>
        <w:rPr>
          <w:rStyle w:val="Нет"/>
          <w:rFonts w:cs="Arial Unicode MS" w:eastAsia="Arial Unicode MS"/>
          <w:rtl w:val="0"/>
          <w:lang w:val="ru-RU"/>
        </w:rPr>
        <w:t xml:space="preserve"> : </w:t>
      </w:r>
      <w:r>
        <w:rPr>
          <w:rStyle w:val="Hyperlink.1"/>
        </w:rPr>
        <w:fldChar w:fldCharType="begin" w:fldLock="0"/>
      </w:r>
      <w:r>
        <w:rPr>
          <w:rStyle w:val="Hyperlink.1"/>
        </w:rPr>
        <w:instrText xml:space="preserve"> HYPERLINK "https://www.ilo.org/wcmsp5/groups/public/---ed_norm/---normes/documents/normativeinstrument/wcms_c138_ru.htm"</w:instrText>
      </w:r>
      <w:r>
        <w:rPr>
          <w:rStyle w:val="Hyperlink.1"/>
        </w:rPr>
        <w:fldChar w:fldCharType="separate" w:fldLock="0"/>
      </w:r>
      <w:r>
        <w:rPr>
          <w:rStyle w:val="Hyperlink.1"/>
          <w:rFonts w:cs="Arial Unicode MS" w:eastAsia="Arial Unicode MS"/>
          <w:rtl w:val="0"/>
          <w:lang w:val="en-US"/>
        </w:rPr>
        <w:t>https://www.ilo.org/wcmsp5/groups/public/---ed_norm/---normes/documents/normativeinstrument/wcms_c138_ru.htm</w:t>
      </w:r>
      <w:r>
        <w:rPr/>
        <w:fldChar w:fldCharType="end" w:fldLock="0"/>
      </w:r>
      <w:r>
        <w:rPr>
          <w:rStyle w:val="Нет"/>
          <w:rFonts w:cs="Arial Unicode MS" w:eastAsia="Arial Unicode MS"/>
          <w:rtl w:val="0"/>
          <w:lang w:val="ru-RU"/>
        </w:rPr>
        <w:t xml:space="preserve"> </w:t>
      </w:r>
      <w:r>
        <w:rPr>
          <w:rStyle w:val="Нет"/>
          <w:rFonts w:cs="Arial Unicode MS" w:eastAsia="Arial Unicode MS"/>
          <w:rtl w:val="0"/>
          <w:lang w:val="ru-RU"/>
        </w:rPr>
        <w:t>(</w:t>
      </w:r>
      <w:r>
        <w:rPr>
          <w:rStyle w:val="Нет"/>
          <w:rFonts w:cs="Arial Unicode MS" w:eastAsia="Arial Unicode MS" w:hint="default"/>
          <w:rtl w:val="0"/>
          <w:lang w:val="ru-RU"/>
        </w:rPr>
        <w:t>дата обращения</w:t>
      </w:r>
      <w:r>
        <w:rPr>
          <w:rStyle w:val="Нет"/>
          <w:rFonts w:cs="Arial Unicode MS" w:eastAsia="Arial Unicode MS"/>
          <w:rtl w:val="0"/>
          <w:lang w:val="ru-RU"/>
        </w:rPr>
        <w:t xml:space="preserve">: 7.01.2022) </w:t>
      </w:r>
      <w:r>
        <w:rPr>
          <w:rStyle w:val="Нет"/>
          <w:rFonts w:cs="Arial Unicode MS" w:eastAsia="Arial Unicode MS" w:hint="default"/>
          <w:rtl w:val="0"/>
          <w:lang w:val="ru-RU"/>
        </w:rPr>
        <w:t>—</w:t>
      </w:r>
      <w:r>
        <w:rPr>
          <w:rStyle w:val="Нет"/>
          <w:rFonts w:cs="Arial Unicode MS" w:eastAsia="Arial Unicode MS"/>
          <w:rtl w:val="0"/>
          <w:lang w:val="ru-RU"/>
        </w:rPr>
        <w:t xml:space="preserve"> </w:t>
      </w:r>
      <w:r>
        <w:rPr>
          <w:rStyle w:val="Нет"/>
          <w:rFonts w:cs="Arial Unicode MS" w:eastAsia="Arial Unicode MS" w:hint="default"/>
          <w:rtl w:val="0"/>
          <w:lang w:val="ru-RU"/>
        </w:rPr>
        <w:t>п</w:t>
      </w:r>
      <w:r>
        <w:rPr>
          <w:rStyle w:val="Нет"/>
          <w:rFonts w:cs="Arial Unicode MS" w:eastAsia="Arial Unicode MS" w:hint="default"/>
          <w:rtl w:val="0"/>
          <w:lang w:val="ru-RU"/>
        </w:rPr>
        <w:t>арагр</w:t>
      </w:r>
      <w:r>
        <w:rPr>
          <w:rStyle w:val="Нет"/>
          <w:rFonts w:cs="Arial Unicode MS" w:eastAsia="Arial Unicode MS"/>
          <w:rtl w:val="0"/>
          <w:lang w:val="ru-RU"/>
        </w:rPr>
        <w:t>. 4</w:t>
      </w:r>
    </w:p>
  </w:footnote>
  <w:footnote w:id="49">
    <w:p>
      <w:pPr>
        <w:pStyle w:val="Сноска"/>
      </w:pPr>
      <w:r>
        <w:rPr>
          <w:rStyle w:val="Нет"/>
          <w:vertAlign w:val="superscript"/>
        </w:rPr>
        <w:footnoteRef/>
      </w:r>
      <w:r>
        <w:rPr>
          <w:rStyle w:val="Нет"/>
          <w:rFonts w:cs="Arial Unicode MS" w:eastAsia="Arial Unicode MS"/>
          <w:rtl w:val="0"/>
        </w:rPr>
        <w:t xml:space="preserve"> </w:t>
      </w:r>
      <w:r>
        <w:rPr>
          <w:rStyle w:val="Нет"/>
          <w:rFonts w:cs="Arial Unicode MS" w:eastAsia="Arial Unicode MS" w:hint="default"/>
          <w:rtl w:val="0"/>
          <w:lang w:val="ru-RU"/>
        </w:rPr>
        <w:t>Там же</w:t>
      </w:r>
      <w:r>
        <w:rPr>
          <w:rStyle w:val="Нет"/>
          <w:rFonts w:cs="Arial Unicode MS" w:eastAsia="Arial Unicode MS"/>
          <w:rtl w:val="0"/>
          <w:lang w:val="ru-RU"/>
        </w:rPr>
        <w:t xml:space="preserve">. </w:t>
      </w:r>
      <w:r>
        <w:rPr>
          <w:rStyle w:val="Нет"/>
          <w:rFonts w:cs="Arial Unicode MS" w:eastAsia="Arial Unicode MS" w:hint="default"/>
          <w:rtl w:val="0"/>
          <w:lang w:val="ru-RU"/>
        </w:rPr>
        <w:t>Ст</w:t>
      </w:r>
      <w:r>
        <w:rPr>
          <w:rStyle w:val="Нет"/>
          <w:rFonts w:cs="Arial Unicode MS" w:eastAsia="Arial Unicode MS"/>
          <w:rtl w:val="0"/>
          <w:lang w:val="ru-RU"/>
        </w:rPr>
        <w:t>. 7</w:t>
      </w:r>
    </w:p>
  </w:footnote>
  <w:footnote w:id="50">
    <w:p>
      <w:pPr>
        <w:pStyle w:val="Сноска"/>
      </w:pPr>
      <w:r>
        <w:rPr>
          <w:rStyle w:val="Нет"/>
          <w:vertAlign w:val="superscript"/>
        </w:rPr>
        <w:footnoteRef/>
      </w:r>
      <w:r>
        <w:rPr>
          <w:rStyle w:val="Нет"/>
          <w:rFonts w:cs="Arial Unicode MS" w:eastAsia="Arial Unicode MS" w:hint="default"/>
          <w:rtl w:val="0"/>
        </w:rPr>
        <w:t xml:space="preserve"> Конвенция № </w:t>
      </w:r>
      <w:r>
        <w:rPr>
          <w:rStyle w:val="Нет"/>
          <w:rFonts w:cs="Arial Unicode MS" w:eastAsia="Arial Unicode MS"/>
          <w:rtl w:val="0"/>
        </w:rPr>
        <w:t xml:space="preserve">182 </w:t>
      </w:r>
      <w:r>
        <w:rPr>
          <w:rStyle w:val="Нет"/>
          <w:rFonts w:cs="Arial Unicode MS" w:eastAsia="Arial Unicode MS" w:hint="default"/>
          <w:rtl w:val="0"/>
          <w:lang w:val="ru-RU"/>
        </w:rPr>
        <w:t xml:space="preserve">о запрещении и немедленных мерах по искоренению наихудших форм детского труда </w:t>
      </w:r>
      <w:r>
        <w:rPr>
          <w:rStyle w:val="Нет"/>
          <w:rFonts w:cs="Arial Unicode MS" w:eastAsia="Arial Unicode MS"/>
          <w:rtl w:val="0"/>
        </w:rPr>
        <w:t xml:space="preserve">1999 </w:t>
      </w:r>
      <w:r>
        <w:rPr>
          <w:rStyle w:val="Нет"/>
          <w:rFonts w:cs="Arial Unicode MS" w:eastAsia="Arial Unicode MS" w:hint="default"/>
          <w:rtl w:val="0"/>
        </w:rPr>
        <w:t>г</w:t>
      </w:r>
      <w:r>
        <w:rPr>
          <w:rStyle w:val="Нет"/>
          <w:rFonts w:cs="Arial Unicode MS" w:eastAsia="Arial Unicode MS"/>
          <w:rtl w:val="0"/>
          <w:lang w:val="ru-RU"/>
        </w:rPr>
        <w:t xml:space="preserve"> //</w:t>
      </w:r>
      <w:r>
        <w:rPr>
          <w:rStyle w:val="Нет"/>
          <w:rFonts w:cs="Arial Unicode MS" w:eastAsia="Arial Unicode MS"/>
          <w:rtl w:val="0"/>
          <w:lang w:val="ru-RU"/>
        </w:rPr>
        <w:t xml:space="preserve"> </w:t>
      </w:r>
      <w:r>
        <w:rPr>
          <w:rStyle w:val="Нет"/>
          <w:rFonts w:cs="Arial Unicode MS" w:eastAsia="Arial Unicode MS" w:hint="default"/>
          <w:rtl w:val="0"/>
          <w:lang w:val="it-IT"/>
        </w:rPr>
        <w:t>Официальный интернет</w:t>
      </w:r>
      <w:r>
        <w:rPr>
          <w:rStyle w:val="Нет"/>
          <w:rFonts w:cs="Arial Unicode MS" w:eastAsia="Arial Unicode MS"/>
          <w:rtl w:val="0"/>
          <w:lang w:val="it-IT"/>
        </w:rPr>
        <w:t>-</w:t>
      </w:r>
      <w:r>
        <w:rPr>
          <w:rStyle w:val="Нет"/>
          <w:rFonts w:cs="Arial Unicode MS" w:eastAsia="Arial Unicode MS" w:hint="default"/>
          <w:rtl w:val="0"/>
          <w:lang w:val="it-IT"/>
        </w:rPr>
        <w:t>портал</w:t>
      </w:r>
      <w:r>
        <w:rPr>
          <w:rStyle w:val="Нет"/>
          <w:rFonts w:cs="Arial Unicode MS" w:eastAsia="Arial Unicode MS" w:hint="default"/>
          <w:rtl w:val="0"/>
          <w:lang w:val="ru-RU"/>
        </w:rPr>
        <w:t xml:space="preserve"> Организации Объединенных Наций</w:t>
      </w:r>
      <w:r>
        <w:rPr>
          <w:rStyle w:val="Нет"/>
          <w:rFonts w:cs="Arial Unicode MS" w:eastAsia="Arial Unicode MS"/>
          <w:rtl w:val="0"/>
          <w:lang w:val="ru-RU"/>
        </w:rPr>
        <w:t>.</w:t>
      </w:r>
      <w:r>
        <w:rPr>
          <w:rStyle w:val="Нет"/>
          <w:rFonts w:cs="Arial Unicode MS" w:eastAsia="Arial Unicode MS"/>
          <w:rtl w:val="0"/>
          <w:lang w:val="ru-RU"/>
        </w:rPr>
        <w:t xml:space="preserve"> </w:t>
      </w:r>
      <w:r>
        <w:rPr>
          <w:rStyle w:val="Нет"/>
          <w:rFonts w:cs="Arial Unicode MS" w:eastAsia="Arial Unicode MS" w:hint="default"/>
          <w:rtl w:val="0"/>
          <w:lang w:val="ru-RU"/>
        </w:rPr>
        <w:t>—</w:t>
      </w:r>
      <w:r>
        <w:rPr>
          <w:rStyle w:val="Нет"/>
          <w:rFonts w:cs="Arial Unicode MS" w:eastAsia="Arial Unicode MS"/>
          <w:rtl w:val="0"/>
          <w:lang w:val="ru-RU"/>
        </w:rPr>
        <w:t xml:space="preserve"> </w:t>
      </w:r>
      <w:r>
        <w:rPr>
          <w:rStyle w:val="Нет"/>
          <w:rFonts w:cs="Arial Unicode MS" w:eastAsia="Arial Unicode MS"/>
          <w:rtl w:val="0"/>
          <w:lang w:val="en-US"/>
        </w:rPr>
        <w:t>URL</w:t>
      </w:r>
      <w:r>
        <w:rPr>
          <w:rStyle w:val="Нет"/>
          <w:rFonts w:cs="Arial Unicode MS" w:eastAsia="Arial Unicode MS"/>
          <w:rtl w:val="0"/>
          <w:lang w:val="ru-RU"/>
        </w:rPr>
        <w:t xml:space="preserve"> :</w:t>
      </w:r>
      <w:r>
        <w:rPr>
          <w:rStyle w:val="Нет"/>
          <w:rFonts w:cs="Arial Unicode MS" w:eastAsia="Arial Unicode MS"/>
          <w:rtl w:val="0"/>
          <w:lang w:val="ru-RU"/>
        </w:rPr>
        <w:t xml:space="preserve"> </w:t>
      </w:r>
      <w:r>
        <w:rPr>
          <w:rStyle w:val="Hyperlink.0"/>
        </w:rPr>
        <w:fldChar w:fldCharType="begin" w:fldLock="0"/>
      </w:r>
      <w:r>
        <w:rPr>
          <w:rStyle w:val="Hyperlink.0"/>
        </w:rPr>
        <w:instrText xml:space="preserve"> HYPERLINK "https://www.un.org/ru/documents/decl_conv/conventions/convention182.shtml"</w:instrText>
      </w:r>
      <w:r>
        <w:rPr>
          <w:rStyle w:val="Hyperlink.0"/>
        </w:rPr>
        <w:fldChar w:fldCharType="separate" w:fldLock="0"/>
      </w:r>
      <w:r>
        <w:rPr>
          <w:rStyle w:val="Hyperlink.0"/>
          <w:rFonts w:cs="Arial Unicode MS" w:eastAsia="Arial Unicode MS"/>
          <w:rtl w:val="0"/>
          <w:lang w:val="en-US"/>
        </w:rPr>
        <w:t>https://www.un.org/ru/documents/decl_conv/conventions/convention182.shtml</w:t>
      </w:r>
      <w:r>
        <w:rPr/>
        <w:fldChar w:fldCharType="end" w:fldLock="0"/>
      </w:r>
      <w:r>
        <w:rPr>
          <w:rStyle w:val="Нет"/>
          <w:rFonts w:cs="Arial Unicode MS" w:eastAsia="Arial Unicode MS"/>
          <w:rtl w:val="0"/>
          <w:lang w:val="ru-RU"/>
        </w:rPr>
        <w:t xml:space="preserve"> </w:t>
      </w:r>
      <w:r>
        <w:rPr>
          <w:rStyle w:val="Нет"/>
          <w:rFonts w:cs="Arial Unicode MS" w:eastAsia="Arial Unicode MS"/>
          <w:rtl w:val="0"/>
          <w:lang w:val="ru-RU"/>
        </w:rPr>
        <w:t>(</w:t>
      </w:r>
      <w:r>
        <w:rPr>
          <w:rStyle w:val="Нет"/>
          <w:rFonts w:cs="Arial Unicode MS" w:eastAsia="Arial Unicode MS" w:hint="default"/>
          <w:rtl w:val="0"/>
          <w:lang w:val="ru-RU"/>
        </w:rPr>
        <w:t>дата обращения</w:t>
      </w:r>
      <w:r>
        <w:rPr>
          <w:rStyle w:val="Нет"/>
          <w:rFonts w:cs="Arial Unicode MS" w:eastAsia="Arial Unicode MS"/>
          <w:rtl w:val="0"/>
          <w:lang w:val="ru-RU"/>
        </w:rPr>
        <w:t xml:space="preserve">: 7.01.2022) </w:t>
      </w:r>
      <w:r>
        <w:rPr>
          <w:rStyle w:val="Нет"/>
          <w:rFonts w:cs="Arial Unicode MS" w:eastAsia="Arial Unicode MS" w:hint="default"/>
          <w:rtl w:val="0"/>
          <w:lang w:val="ru-RU"/>
        </w:rPr>
        <w:t>— ст</w:t>
      </w:r>
      <w:r>
        <w:rPr>
          <w:rStyle w:val="Нет"/>
          <w:rFonts w:cs="Arial Unicode MS" w:eastAsia="Arial Unicode MS"/>
          <w:rtl w:val="0"/>
          <w:lang w:val="ru-RU"/>
        </w:rPr>
        <w:t>. 2</w:t>
      </w:r>
    </w:p>
  </w:footnote>
  <w:footnote w:id="51">
    <w:p>
      <w:pPr>
        <w:pStyle w:val="Сноска"/>
      </w:pPr>
      <w:r>
        <w:rPr>
          <w:rStyle w:val="Нет"/>
          <w:vertAlign w:val="superscript"/>
        </w:rPr>
        <w:footnoteRef/>
      </w:r>
      <w:r>
        <w:rPr>
          <w:rStyle w:val="Нет"/>
          <w:rFonts w:cs="Arial Unicode MS" w:eastAsia="Arial Unicode MS"/>
          <w:rtl w:val="0"/>
        </w:rPr>
        <w:t xml:space="preserve"> </w:t>
      </w:r>
      <w:r>
        <w:rPr>
          <w:rStyle w:val="Нет"/>
          <w:rFonts w:cs="Arial Unicode MS" w:eastAsia="Arial Unicode MS" w:hint="default"/>
          <w:rtl w:val="0"/>
          <w:lang w:val="ru-RU"/>
        </w:rPr>
        <w:t>Там же</w:t>
      </w:r>
      <w:r>
        <w:rPr>
          <w:rStyle w:val="Нет"/>
          <w:rFonts w:cs="Arial Unicode MS" w:eastAsia="Arial Unicode MS"/>
          <w:rtl w:val="0"/>
          <w:lang w:val="ru-RU"/>
        </w:rPr>
        <w:t xml:space="preserve">. </w:t>
      </w:r>
      <w:r>
        <w:rPr>
          <w:rStyle w:val="Нет"/>
          <w:rFonts w:cs="Arial Unicode MS" w:eastAsia="Arial Unicode MS" w:hint="default"/>
          <w:rtl w:val="0"/>
          <w:lang w:val="ru-RU"/>
        </w:rPr>
        <w:t>Ст</w:t>
      </w:r>
      <w:r>
        <w:rPr>
          <w:rStyle w:val="Нет"/>
          <w:rFonts w:cs="Arial Unicode MS" w:eastAsia="Arial Unicode MS"/>
          <w:rtl w:val="0"/>
          <w:lang w:val="ru-RU"/>
        </w:rPr>
        <w:t>. 3</w:t>
      </w:r>
    </w:p>
  </w:footnote>
  <w:footnote w:id="52">
    <w:p>
      <w:pPr>
        <w:pStyle w:val="Сноска"/>
      </w:pPr>
      <w:r>
        <w:rPr>
          <w:rStyle w:val="Нет"/>
          <w:vertAlign w:val="superscript"/>
        </w:rPr>
        <w:footnoteRef/>
      </w:r>
      <w:r>
        <w:rPr>
          <w:rStyle w:val="Нет"/>
          <w:rFonts w:cs="Arial Unicode MS" w:eastAsia="Arial Unicode MS"/>
          <w:rtl w:val="0"/>
          <w:lang w:val="ru-RU"/>
        </w:rPr>
        <w:t xml:space="preserve"> </w:t>
      </w:r>
      <w:r>
        <w:rPr>
          <w:rStyle w:val="Нет"/>
          <w:rFonts w:cs="Arial Unicode MS" w:eastAsia="Arial Unicode MS" w:hint="default"/>
          <w:rtl w:val="0"/>
        </w:rPr>
        <w:t xml:space="preserve">Конвенция № </w:t>
      </w:r>
      <w:r>
        <w:rPr>
          <w:rStyle w:val="Нет"/>
          <w:rFonts w:cs="Arial Unicode MS" w:eastAsia="Arial Unicode MS"/>
          <w:rtl w:val="0"/>
        </w:rPr>
        <w:t xml:space="preserve">29 </w:t>
      </w:r>
      <w:r>
        <w:rPr>
          <w:rStyle w:val="Нет"/>
          <w:rFonts w:cs="Arial Unicode MS" w:eastAsia="Arial Unicode MS" w:hint="default"/>
          <w:rtl w:val="0"/>
          <w:lang w:val="ru-RU"/>
        </w:rPr>
        <w:t xml:space="preserve">о принудительном или обязательном труде </w:t>
      </w:r>
      <w:r>
        <w:rPr>
          <w:rStyle w:val="Нет"/>
          <w:rFonts w:cs="Arial Unicode MS" w:eastAsia="Arial Unicode MS"/>
          <w:rtl w:val="0"/>
        </w:rPr>
        <w:t xml:space="preserve">1930 </w:t>
      </w:r>
      <w:r>
        <w:rPr>
          <w:rStyle w:val="Нет"/>
          <w:rFonts w:cs="Arial Unicode MS" w:eastAsia="Arial Unicode MS" w:hint="default"/>
          <w:rtl w:val="0"/>
        </w:rPr>
        <w:t>г</w:t>
      </w:r>
      <w:r>
        <w:rPr>
          <w:rStyle w:val="Нет"/>
          <w:rFonts w:cs="Arial Unicode MS" w:eastAsia="Arial Unicode MS"/>
          <w:rtl w:val="0"/>
        </w:rPr>
        <w:t>.</w:t>
      </w:r>
      <w:r>
        <w:rPr>
          <w:rStyle w:val="Нет"/>
          <w:rFonts w:cs="Arial Unicode MS" w:eastAsia="Arial Unicode MS"/>
          <w:rtl w:val="0"/>
          <w:lang w:val="ru-RU"/>
        </w:rPr>
        <w:t xml:space="preserve"> // </w:t>
      </w:r>
      <w:r>
        <w:rPr>
          <w:rStyle w:val="Нет"/>
          <w:rFonts w:cs="Arial Unicode MS" w:eastAsia="Arial Unicode MS" w:hint="default"/>
          <w:rtl w:val="0"/>
          <w:lang w:val="it-IT"/>
        </w:rPr>
        <w:t>Официальный интернет</w:t>
      </w:r>
      <w:r>
        <w:rPr>
          <w:rStyle w:val="Нет"/>
          <w:rFonts w:cs="Arial Unicode MS" w:eastAsia="Arial Unicode MS"/>
          <w:rtl w:val="0"/>
          <w:lang w:val="it-IT"/>
        </w:rPr>
        <w:t>-</w:t>
      </w:r>
      <w:r>
        <w:rPr>
          <w:rStyle w:val="Нет"/>
          <w:rFonts w:cs="Arial Unicode MS" w:eastAsia="Arial Unicode MS" w:hint="default"/>
          <w:rtl w:val="0"/>
          <w:lang w:val="it-IT"/>
        </w:rPr>
        <w:t>портал</w:t>
      </w:r>
      <w:r>
        <w:rPr>
          <w:rStyle w:val="Нет"/>
          <w:rFonts w:cs="Arial Unicode MS" w:eastAsia="Arial Unicode MS" w:hint="default"/>
          <w:rtl w:val="0"/>
          <w:lang w:val="ru-RU"/>
        </w:rPr>
        <w:t xml:space="preserve"> Международной организации труда</w:t>
      </w:r>
      <w:r>
        <w:rPr>
          <w:rStyle w:val="Нет"/>
          <w:rFonts w:cs="Arial Unicode MS" w:eastAsia="Arial Unicode MS"/>
          <w:rtl w:val="0"/>
          <w:lang w:val="ru-RU"/>
        </w:rPr>
        <w:t>.</w:t>
      </w:r>
      <w:r>
        <w:rPr>
          <w:rStyle w:val="Нет"/>
          <w:rFonts w:cs="Arial Unicode MS" w:eastAsia="Arial Unicode MS"/>
          <w:rtl w:val="0"/>
          <w:lang w:val="ru-RU"/>
        </w:rPr>
        <w:t xml:space="preserve"> </w:t>
      </w:r>
      <w:r>
        <w:rPr>
          <w:rStyle w:val="Нет"/>
          <w:rFonts w:cs="Arial Unicode MS" w:eastAsia="Arial Unicode MS" w:hint="default"/>
          <w:rtl w:val="0"/>
          <w:lang w:val="ru-RU"/>
        </w:rPr>
        <w:t>—</w:t>
      </w:r>
      <w:r>
        <w:rPr>
          <w:rStyle w:val="Нет"/>
          <w:rFonts w:cs="Arial Unicode MS" w:eastAsia="Arial Unicode MS"/>
          <w:rtl w:val="0"/>
          <w:lang w:val="ru-RU"/>
        </w:rPr>
        <w:t xml:space="preserve"> </w:t>
      </w:r>
      <w:r>
        <w:rPr>
          <w:rStyle w:val="Нет"/>
          <w:rFonts w:cs="Arial Unicode MS" w:eastAsia="Arial Unicode MS"/>
          <w:rtl w:val="0"/>
          <w:lang w:val="en-US"/>
        </w:rPr>
        <w:t>URL</w:t>
      </w:r>
      <w:r>
        <w:rPr>
          <w:rStyle w:val="Нет"/>
          <w:rFonts w:cs="Arial Unicode MS" w:eastAsia="Arial Unicode MS"/>
          <w:rtl w:val="0"/>
          <w:lang w:val="ru-RU"/>
        </w:rPr>
        <w:t xml:space="preserve"> :</w:t>
      </w:r>
      <w:r>
        <w:rPr>
          <w:rStyle w:val="Нет"/>
          <w:rFonts w:cs="Arial Unicode MS" w:eastAsia="Arial Unicode MS"/>
          <w:rtl w:val="0"/>
        </w:rPr>
        <w:t xml:space="preserve"> </w:t>
      </w:r>
      <w:r>
        <w:rPr>
          <w:rStyle w:val="Hyperlink.0"/>
        </w:rPr>
        <w:fldChar w:fldCharType="begin" w:fldLock="0"/>
      </w:r>
      <w:r>
        <w:rPr>
          <w:rStyle w:val="Hyperlink.0"/>
        </w:rPr>
        <w:instrText xml:space="preserve"> HYPERLINK "https://www.ilo.org/wcmsp5/groups/public/---ed_norm/---normes/documents/normativeinstrument/wcms_c029_ru.htm"</w:instrText>
      </w:r>
      <w:r>
        <w:rPr>
          <w:rStyle w:val="Hyperlink.0"/>
        </w:rPr>
        <w:fldChar w:fldCharType="separate" w:fldLock="0"/>
      </w:r>
      <w:r>
        <w:rPr>
          <w:rStyle w:val="Hyperlink.0"/>
          <w:rFonts w:cs="Arial Unicode MS" w:eastAsia="Arial Unicode MS"/>
          <w:rtl w:val="0"/>
          <w:lang w:val="en-US"/>
        </w:rPr>
        <w:t>https://www.ilo.org/wcmsp5/groups/public/---ed_norm/---normes/documents/normativeinstrument/wcms_c029_ru.htm</w:t>
      </w:r>
      <w:r>
        <w:rPr/>
        <w:fldChar w:fldCharType="end" w:fldLock="0"/>
      </w:r>
      <w:r>
        <w:rPr>
          <w:rStyle w:val="Нет"/>
          <w:rFonts w:cs="Arial Unicode MS" w:eastAsia="Arial Unicode MS"/>
          <w:rtl w:val="0"/>
          <w:lang w:val="ru-RU"/>
        </w:rPr>
        <w:t xml:space="preserve"> </w:t>
      </w:r>
      <w:r>
        <w:rPr>
          <w:rStyle w:val="Нет"/>
          <w:rFonts w:cs="Arial Unicode MS" w:eastAsia="Arial Unicode MS"/>
          <w:rtl w:val="0"/>
          <w:lang w:val="ru-RU"/>
        </w:rPr>
        <w:t>(</w:t>
      </w:r>
      <w:r>
        <w:rPr>
          <w:rStyle w:val="Нет"/>
          <w:rFonts w:cs="Arial Unicode MS" w:eastAsia="Arial Unicode MS" w:hint="default"/>
          <w:rtl w:val="0"/>
          <w:lang w:val="ru-RU"/>
        </w:rPr>
        <w:t>дата обращения</w:t>
      </w:r>
      <w:r>
        <w:rPr>
          <w:rStyle w:val="Нет"/>
          <w:rFonts w:cs="Arial Unicode MS" w:eastAsia="Arial Unicode MS"/>
          <w:rtl w:val="0"/>
          <w:lang w:val="ru-RU"/>
        </w:rPr>
        <w:t xml:space="preserve">: 7.01.2022) </w:t>
      </w:r>
      <w:r>
        <w:rPr>
          <w:rStyle w:val="Нет"/>
          <w:rFonts w:cs="Arial Unicode MS" w:eastAsia="Arial Unicode MS" w:hint="default"/>
          <w:rtl w:val="0"/>
          <w:lang w:val="ru-RU"/>
        </w:rPr>
        <w:t>— п</w:t>
      </w:r>
      <w:r>
        <w:rPr>
          <w:rStyle w:val="Нет"/>
          <w:rFonts w:cs="Arial Unicode MS" w:eastAsia="Arial Unicode MS"/>
          <w:rtl w:val="0"/>
          <w:lang w:val="ru-RU"/>
        </w:rPr>
        <w:t xml:space="preserve">. 1 </w:t>
      </w:r>
      <w:r>
        <w:rPr>
          <w:rStyle w:val="Нет"/>
          <w:rFonts w:cs="Arial Unicode MS" w:eastAsia="Arial Unicode MS" w:hint="default"/>
          <w:rtl w:val="0"/>
          <w:lang w:val="ru-RU"/>
        </w:rPr>
        <w:t>ст</w:t>
      </w:r>
      <w:r>
        <w:rPr>
          <w:rStyle w:val="Нет"/>
          <w:rFonts w:cs="Arial Unicode MS" w:eastAsia="Arial Unicode MS"/>
          <w:rtl w:val="0"/>
          <w:lang w:val="ru-RU"/>
        </w:rPr>
        <w:t>. 2</w:t>
      </w:r>
    </w:p>
  </w:footnote>
  <w:footnote w:id="53">
    <w:p>
      <w:pPr>
        <w:pStyle w:val="Сноска"/>
      </w:pPr>
      <w:r>
        <w:rPr>
          <w:rStyle w:val="Нет"/>
          <w:vertAlign w:val="superscript"/>
        </w:rPr>
        <w:footnoteRef/>
      </w:r>
      <w:r>
        <w:rPr>
          <w:rStyle w:val="Нет"/>
          <w:rFonts w:cs="Arial Unicode MS" w:eastAsia="Arial Unicode MS"/>
          <w:rtl w:val="0"/>
          <w:lang w:val="ru-RU"/>
        </w:rPr>
        <w:t xml:space="preserve"> </w:t>
      </w:r>
      <w:r>
        <w:rPr>
          <w:rStyle w:val="Нет"/>
          <w:rFonts w:cs="Arial Unicode MS" w:eastAsia="Arial Unicode MS" w:hint="default"/>
          <w:rtl w:val="0"/>
        </w:rPr>
        <w:t xml:space="preserve">Конвенция № </w:t>
      </w:r>
      <w:r>
        <w:rPr>
          <w:rStyle w:val="Нет"/>
          <w:rFonts w:cs="Arial Unicode MS" w:eastAsia="Arial Unicode MS"/>
          <w:rtl w:val="0"/>
        </w:rPr>
        <w:t xml:space="preserve">105 </w:t>
      </w:r>
      <w:r>
        <w:rPr>
          <w:rStyle w:val="Нет"/>
          <w:rFonts w:cs="Arial Unicode MS" w:eastAsia="Arial Unicode MS" w:hint="default"/>
          <w:rtl w:val="0"/>
          <w:lang w:val="ru-RU"/>
        </w:rPr>
        <w:t xml:space="preserve">об упразднении принудительного труда </w:t>
      </w:r>
      <w:r>
        <w:rPr>
          <w:rStyle w:val="Нет"/>
          <w:rFonts w:cs="Arial Unicode MS" w:eastAsia="Arial Unicode MS"/>
          <w:rtl w:val="0"/>
        </w:rPr>
        <w:t xml:space="preserve">1957 </w:t>
      </w:r>
      <w:r>
        <w:rPr>
          <w:rStyle w:val="Нет"/>
          <w:rFonts w:cs="Arial Unicode MS" w:eastAsia="Arial Unicode MS" w:hint="default"/>
          <w:rtl w:val="0"/>
        </w:rPr>
        <w:t>г</w:t>
      </w:r>
      <w:r>
        <w:rPr>
          <w:rStyle w:val="Нет"/>
          <w:rFonts w:cs="Arial Unicode MS" w:eastAsia="Arial Unicode MS"/>
          <w:rtl w:val="0"/>
        </w:rPr>
        <w:t>.</w:t>
      </w:r>
      <w:r>
        <w:rPr>
          <w:rStyle w:val="Нет"/>
          <w:rFonts w:cs="Arial Unicode MS" w:eastAsia="Arial Unicode MS"/>
          <w:rtl w:val="0"/>
          <w:lang w:val="ru-RU"/>
        </w:rPr>
        <w:t xml:space="preserve"> //</w:t>
      </w:r>
      <w:r>
        <w:rPr>
          <w:rStyle w:val="Нет"/>
          <w:rFonts w:cs="Arial Unicode MS" w:eastAsia="Arial Unicode MS" w:hint="default"/>
          <w:rtl w:val="0"/>
          <w:lang w:val="it-IT"/>
        </w:rPr>
        <w:t>Официальный интернет</w:t>
      </w:r>
      <w:r>
        <w:rPr>
          <w:rStyle w:val="Нет"/>
          <w:rFonts w:cs="Arial Unicode MS" w:eastAsia="Arial Unicode MS"/>
          <w:rtl w:val="0"/>
          <w:lang w:val="it-IT"/>
        </w:rPr>
        <w:t>-</w:t>
      </w:r>
      <w:r>
        <w:rPr>
          <w:rStyle w:val="Нет"/>
          <w:rFonts w:cs="Arial Unicode MS" w:eastAsia="Arial Unicode MS" w:hint="default"/>
          <w:rtl w:val="0"/>
          <w:lang w:val="it-IT"/>
        </w:rPr>
        <w:t>портал</w:t>
      </w:r>
      <w:r>
        <w:rPr>
          <w:rStyle w:val="Нет"/>
          <w:rFonts w:cs="Arial Unicode MS" w:eastAsia="Arial Unicode MS" w:hint="default"/>
          <w:rtl w:val="0"/>
          <w:lang w:val="ru-RU"/>
        </w:rPr>
        <w:t xml:space="preserve"> Международной организации труда</w:t>
      </w:r>
      <w:r>
        <w:rPr>
          <w:rStyle w:val="Нет"/>
          <w:rFonts w:cs="Arial Unicode MS" w:eastAsia="Arial Unicode MS"/>
          <w:rtl w:val="0"/>
          <w:lang w:val="ru-RU"/>
        </w:rPr>
        <w:t>.</w:t>
      </w:r>
      <w:r>
        <w:rPr>
          <w:rStyle w:val="Нет"/>
          <w:rFonts w:cs="Arial Unicode MS" w:eastAsia="Arial Unicode MS"/>
          <w:rtl w:val="0"/>
          <w:lang w:val="ru-RU"/>
        </w:rPr>
        <w:t xml:space="preserve"> </w:t>
      </w:r>
      <w:r>
        <w:rPr>
          <w:rStyle w:val="Нет"/>
          <w:rFonts w:cs="Arial Unicode MS" w:eastAsia="Arial Unicode MS" w:hint="default"/>
          <w:rtl w:val="0"/>
          <w:lang w:val="ru-RU"/>
        </w:rPr>
        <w:t>—</w:t>
      </w:r>
      <w:r>
        <w:rPr>
          <w:rStyle w:val="Нет"/>
          <w:rFonts w:cs="Arial Unicode MS" w:eastAsia="Arial Unicode MS"/>
          <w:rtl w:val="0"/>
          <w:lang w:val="ru-RU"/>
        </w:rPr>
        <w:t xml:space="preserve"> </w:t>
      </w:r>
      <w:r>
        <w:rPr>
          <w:rStyle w:val="Нет"/>
          <w:rFonts w:cs="Arial Unicode MS" w:eastAsia="Arial Unicode MS"/>
          <w:rtl w:val="0"/>
          <w:lang w:val="en-US"/>
        </w:rPr>
        <w:t>URL</w:t>
      </w:r>
      <w:r>
        <w:rPr>
          <w:rStyle w:val="Нет"/>
          <w:rFonts w:cs="Arial Unicode MS" w:eastAsia="Arial Unicode MS"/>
          <w:rtl w:val="0"/>
          <w:lang w:val="ru-RU"/>
        </w:rPr>
        <w:t xml:space="preserve"> :</w:t>
      </w:r>
      <w:r>
        <w:rPr>
          <w:rStyle w:val="Нет"/>
          <w:rFonts w:cs="Arial Unicode MS" w:eastAsia="Arial Unicode MS"/>
          <w:rtl w:val="0"/>
          <w:lang w:val="ru-RU"/>
        </w:rPr>
        <w:t xml:space="preserve"> </w:t>
      </w:r>
      <w:r>
        <w:rPr>
          <w:rStyle w:val="Hyperlink.0"/>
        </w:rPr>
        <w:fldChar w:fldCharType="begin" w:fldLock="0"/>
      </w:r>
      <w:r>
        <w:rPr>
          <w:rStyle w:val="Hyperlink.0"/>
        </w:rPr>
        <w:instrText xml:space="preserve"> HYPERLINK "https://www.ilo.org/wcmsp5/groups/public/---ed_norm/---normes/documents/normativeinstrument/wcms_c105_ru.htm"</w:instrText>
      </w:r>
      <w:r>
        <w:rPr>
          <w:rStyle w:val="Hyperlink.0"/>
        </w:rPr>
        <w:fldChar w:fldCharType="separate" w:fldLock="0"/>
      </w:r>
      <w:r>
        <w:rPr>
          <w:rStyle w:val="Hyperlink.0"/>
          <w:rFonts w:cs="Arial Unicode MS" w:eastAsia="Arial Unicode MS"/>
          <w:rtl w:val="0"/>
          <w:lang w:val="en-US"/>
        </w:rPr>
        <w:t>https://www.ilo.org/wcmsp5/groups/public/---ed_norm/---normes/documents/normativeinstrument/wcms_c105_ru.htm</w:t>
      </w:r>
      <w:r>
        <w:rPr/>
        <w:fldChar w:fldCharType="end" w:fldLock="0"/>
      </w:r>
      <w:r>
        <w:rPr>
          <w:rStyle w:val="Нет"/>
          <w:rFonts w:cs="Arial Unicode MS" w:eastAsia="Arial Unicode MS"/>
          <w:rtl w:val="0"/>
          <w:lang w:val="ru-RU"/>
        </w:rPr>
        <w:t xml:space="preserve"> </w:t>
      </w:r>
      <w:r>
        <w:rPr>
          <w:rStyle w:val="Нет"/>
          <w:rFonts w:cs="Arial Unicode MS" w:eastAsia="Arial Unicode MS"/>
          <w:rtl w:val="0"/>
          <w:lang w:val="ru-RU"/>
        </w:rPr>
        <w:t>(</w:t>
      </w:r>
      <w:r>
        <w:rPr>
          <w:rStyle w:val="Нет"/>
          <w:rFonts w:cs="Arial Unicode MS" w:eastAsia="Arial Unicode MS" w:hint="default"/>
          <w:rtl w:val="0"/>
          <w:lang w:val="ru-RU"/>
        </w:rPr>
        <w:t>дата обращения</w:t>
      </w:r>
      <w:r>
        <w:rPr>
          <w:rStyle w:val="Нет"/>
          <w:rFonts w:cs="Arial Unicode MS" w:eastAsia="Arial Unicode MS"/>
          <w:rtl w:val="0"/>
          <w:lang w:val="ru-RU"/>
        </w:rPr>
        <w:t xml:space="preserve">: 7.01.2022) </w:t>
      </w:r>
      <w:r>
        <w:rPr>
          <w:rStyle w:val="Нет"/>
          <w:rFonts w:cs="Arial Unicode MS" w:eastAsia="Arial Unicode MS" w:hint="default"/>
          <w:rtl w:val="0"/>
          <w:lang w:val="ru-RU"/>
        </w:rPr>
        <w:t>—</w:t>
      </w:r>
      <w:r>
        <w:rPr>
          <w:rStyle w:val="Нет"/>
          <w:rFonts w:cs="Arial Unicode MS" w:eastAsia="Arial Unicode MS"/>
          <w:rtl w:val="0"/>
        </w:rPr>
        <w:t xml:space="preserve"> </w:t>
      </w:r>
      <w:r>
        <w:rPr>
          <w:rStyle w:val="Нет"/>
          <w:rFonts w:cs="Arial Unicode MS" w:eastAsia="Arial Unicode MS" w:hint="default"/>
          <w:rtl w:val="0"/>
          <w:lang w:val="ru-RU"/>
        </w:rPr>
        <w:t>ст</w:t>
      </w:r>
      <w:r>
        <w:rPr>
          <w:rStyle w:val="Нет"/>
          <w:rFonts w:cs="Arial Unicode MS" w:eastAsia="Arial Unicode MS"/>
          <w:rtl w:val="0"/>
          <w:lang w:val="ru-RU"/>
        </w:rPr>
        <w:t>. 1</w:t>
      </w:r>
    </w:p>
  </w:footnote>
  <w:footnote w:id="54">
    <w:p>
      <w:pPr>
        <w:pStyle w:val="Сноска"/>
      </w:pPr>
      <w:r>
        <w:rPr>
          <w:rStyle w:val="Нет"/>
          <w:vertAlign w:val="superscript"/>
        </w:rPr>
        <w:footnoteRef/>
      </w:r>
      <w:r>
        <w:rPr>
          <w:rStyle w:val="Нет"/>
          <w:rFonts w:cs="Arial Unicode MS" w:eastAsia="Arial Unicode MS" w:hint="default"/>
          <w:rtl w:val="0"/>
        </w:rPr>
        <w:t xml:space="preserve"> Конвенция № </w:t>
      </w:r>
      <w:r>
        <w:rPr>
          <w:rStyle w:val="Нет"/>
          <w:rFonts w:cs="Arial Unicode MS" w:eastAsia="Arial Unicode MS"/>
          <w:rtl w:val="0"/>
        </w:rPr>
        <w:t xml:space="preserve">29 </w:t>
      </w:r>
      <w:r>
        <w:rPr>
          <w:rStyle w:val="Нет"/>
          <w:rFonts w:cs="Arial Unicode MS" w:eastAsia="Arial Unicode MS" w:hint="default"/>
          <w:rtl w:val="0"/>
          <w:lang w:val="ru-RU"/>
        </w:rPr>
        <w:t xml:space="preserve">о принудительном или обязательном труде </w:t>
      </w:r>
      <w:r>
        <w:rPr>
          <w:rStyle w:val="Нет"/>
          <w:rFonts w:cs="Arial Unicode MS" w:eastAsia="Arial Unicode MS"/>
          <w:rtl w:val="0"/>
        </w:rPr>
        <w:t xml:space="preserve">1930 </w:t>
      </w:r>
      <w:r>
        <w:rPr>
          <w:rStyle w:val="Нет"/>
          <w:rFonts w:cs="Arial Unicode MS" w:eastAsia="Arial Unicode MS" w:hint="default"/>
          <w:rtl w:val="0"/>
        </w:rPr>
        <w:t>г</w:t>
      </w:r>
      <w:r>
        <w:rPr>
          <w:rStyle w:val="Нет"/>
          <w:rFonts w:cs="Arial Unicode MS" w:eastAsia="Arial Unicode MS"/>
          <w:rtl w:val="0"/>
        </w:rPr>
        <w:t>.</w:t>
      </w:r>
      <w:r>
        <w:rPr>
          <w:rStyle w:val="Нет"/>
          <w:rFonts w:cs="Arial Unicode MS" w:eastAsia="Arial Unicode MS"/>
          <w:rtl w:val="0"/>
          <w:lang w:val="ru-RU"/>
        </w:rPr>
        <w:t xml:space="preserve"> //</w:t>
      </w:r>
      <w:r>
        <w:rPr>
          <w:rStyle w:val="Нет"/>
          <w:rFonts w:cs="Arial Unicode MS" w:eastAsia="Arial Unicode MS"/>
          <w:rtl w:val="0"/>
          <w:lang w:val="ru-RU"/>
        </w:rPr>
        <w:t xml:space="preserve"> </w:t>
      </w:r>
      <w:r>
        <w:rPr>
          <w:rStyle w:val="Нет"/>
          <w:rFonts w:cs="Arial Unicode MS" w:eastAsia="Arial Unicode MS" w:hint="default"/>
          <w:rtl w:val="0"/>
          <w:lang w:val="it-IT"/>
        </w:rPr>
        <w:t>Официальный интернет</w:t>
      </w:r>
      <w:r>
        <w:rPr>
          <w:rStyle w:val="Нет"/>
          <w:rFonts w:cs="Arial Unicode MS" w:eastAsia="Arial Unicode MS"/>
          <w:rtl w:val="0"/>
          <w:lang w:val="it-IT"/>
        </w:rPr>
        <w:t>-</w:t>
      </w:r>
      <w:r>
        <w:rPr>
          <w:rStyle w:val="Нет"/>
          <w:rFonts w:cs="Arial Unicode MS" w:eastAsia="Arial Unicode MS" w:hint="default"/>
          <w:rtl w:val="0"/>
          <w:lang w:val="it-IT"/>
        </w:rPr>
        <w:t>портал</w:t>
      </w:r>
      <w:r>
        <w:rPr>
          <w:rStyle w:val="Нет"/>
          <w:rFonts w:cs="Arial Unicode MS" w:eastAsia="Arial Unicode MS" w:hint="default"/>
          <w:rtl w:val="0"/>
          <w:lang w:val="ru-RU"/>
        </w:rPr>
        <w:t xml:space="preserve"> Международной организации труда</w:t>
      </w:r>
      <w:r>
        <w:rPr>
          <w:rStyle w:val="Нет"/>
          <w:rFonts w:cs="Arial Unicode MS" w:eastAsia="Arial Unicode MS"/>
          <w:rtl w:val="0"/>
          <w:lang w:val="ru-RU"/>
        </w:rPr>
        <w:t>.</w:t>
      </w:r>
      <w:r>
        <w:rPr>
          <w:rStyle w:val="Нет"/>
          <w:rFonts w:cs="Arial Unicode MS" w:eastAsia="Arial Unicode MS"/>
          <w:rtl w:val="0"/>
          <w:lang w:val="ru-RU"/>
        </w:rPr>
        <w:t xml:space="preserve"> </w:t>
      </w:r>
      <w:r>
        <w:rPr>
          <w:rStyle w:val="Нет"/>
          <w:rFonts w:cs="Arial Unicode MS" w:eastAsia="Arial Unicode MS" w:hint="default"/>
          <w:rtl w:val="0"/>
          <w:lang w:val="ru-RU"/>
        </w:rPr>
        <w:t>—</w:t>
      </w:r>
      <w:r>
        <w:rPr>
          <w:rStyle w:val="Нет"/>
          <w:rFonts w:cs="Arial Unicode MS" w:eastAsia="Arial Unicode MS"/>
          <w:rtl w:val="0"/>
          <w:lang w:val="ru-RU"/>
        </w:rPr>
        <w:t xml:space="preserve"> </w:t>
      </w:r>
      <w:r>
        <w:rPr>
          <w:rStyle w:val="Нет"/>
          <w:rFonts w:cs="Arial Unicode MS" w:eastAsia="Arial Unicode MS"/>
          <w:rtl w:val="0"/>
          <w:lang w:val="en-US"/>
        </w:rPr>
        <w:t>URL</w:t>
      </w:r>
      <w:r>
        <w:rPr>
          <w:rStyle w:val="Нет"/>
          <w:rFonts w:cs="Arial Unicode MS" w:eastAsia="Arial Unicode MS"/>
          <w:rtl w:val="0"/>
          <w:lang w:val="ru-RU"/>
        </w:rPr>
        <w:t xml:space="preserve"> :</w:t>
      </w:r>
      <w:r>
        <w:rPr>
          <w:rStyle w:val="Нет"/>
          <w:rFonts w:cs="Arial Unicode MS" w:eastAsia="Arial Unicode MS"/>
          <w:rtl w:val="0"/>
        </w:rPr>
        <w:t xml:space="preserve"> </w:t>
      </w:r>
      <w:r>
        <w:rPr>
          <w:rStyle w:val="Hyperlink.0"/>
        </w:rPr>
        <w:fldChar w:fldCharType="begin" w:fldLock="0"/>
      </w:r>
      <w:r>
        <w:rPr>
          <w:rStyle w:val="Hyperlink.0"/>
        </w:rPr>
        <w:instrText xml:space="preserve"> HYPERLINK "https://www.ilo.org/wcmsp5/groups/public/---ed_norm/---normes/documents/normativeinstrument/wcms_c029_ru.htm"</w:instrText>
      </w:r>
      <w:r>
        <w:rPr>
          <w:rStyle w:val="Hyperlink.0"/>
        </w:rPr>
        <w:fldChar w:fldCharType="separate" w:fldLock="0"/>
      </w:r>
      <w:r>
        <w:rPr>
          <w:rStyle w:val="Hyperlink.0"/>
          <w:rFonts w:cs="Arial Unicode MS" w:eastAsia="Arial Unicode MS"/>
          <w:rtl w:val="0"/>
          <w:lang w:val="en-US"/>
        </w:rPr>
        <w:t>https://www.ilo.org/wcmsp5/groups/public/---ed_norm/---normes/documents/normativeinstrument/wcms_c029_ru.htm</w:t>
      </w:r>
      <w:r>
        <w:rPr/>
        <w:fldChar w:fldCharType="end" w:fldLock="0"/>
      </w:r>
      <w:r>
        <w:rPr>
          <w:rStyle w:val="Нет"/>
          <w:rFonts w:cs="Arial Unicode MS" w:eastAsia="Arial Unicode MS"/>
          <w:rtl w:val="0"/>
          <w:lang w:val="ru-RU"/>
        </w:rPr>
        <w:t xml:space="preserve"> </w:t>
      </w:r>
      <w:r>
        <w:rPr>
          <w:rStyle w:val="Нет"/>
          <w:rFonts w:cs="Arial Unicode MS" w:eastAsia="Arial Unicode MS"/>
          <w:rtl w:val="0"/>
          <w:lang w:val="ru-RU"/>
        </w:rPr>
        <w:t>(</w:t>
      </w:r>
      <w:r>
        <w:rPr>
          <w:rStyle w:val="Нет"/>
          <w:rFonts w:cs="Arial Unicode MS" w:eastAsia="Arial Unicode MS" w:hint="default"/>
          <w:rtl w:val="0"/>
          <w:lang w:val="ru-RU"/>
        </w:rPr>
        <w:t>дата обращения</w:t>
      </w:r>
      <w:r>
        <w:rPr>
          <w:rStyle w:val="Нет"/>
          <w:rFonts w:cs="Arial Unicode MS" w:eastAsia="Arial Unicode MS"/>
          <w:rtl w:val="0"/>
          <w:lang w:val="ru-RU"/>
        </w:rPr>
        <w:t xml:space="preserve">: 7.01.2022) </w:t>
      </w:r>
      <w:r>
        <w:rPr>
          <w:rStyle w:val="Нет"/>
          <w:rFonts w:cs="Arial Unicode MS" w:eastAsia="Arial Unicode MS" w:hint="default"/>
          <w:rtl w:val="0"/>
          <w:lang w:val="ru-RU"/>
        </w:rPr>
        <w:t>— п</w:t>
      </w:r>
      <w:r>
        <w:rPr>
          <w:rStyle w:val="Нет"/>
          <w:rFonts w:cs="Arial Unicode MS" w:eastAsia="Arial Unicode MS"/>
          <w:rtl w:val="0"/>
          <w:lang w:val="ru-RU"/>
        </w:rPr>
        <w:t xml:space="preserve">. 2 </w:t>
      </w:r>
      <w:r>
        <w:rPr>
          <w:rStyle w:val="Нет"/>
          <w:rFonts w:cs="Arial Unicode MS" w:eastAsia="Arial Unicode MS" w:hint="default"/>
          <w:rtl w:val="0"/>
          <w:lang w:val="ru-RU"/>
        </w:rPr>
        <w:t>ст</w:t>
      </w:r>
      <w:r>
        <w:rPr>
          <w:rStyle w:val="Нет"/>
          <w:rFonts w:cs="Arial Unicode MS" w:eastAsia="Arial Unicode MS"/>
          <w:rtl w:val="0"/>
          <w:lang w:val="ru-RU"/>
        </w:rPr>
        <w:t>. 2</w:t>
      </w:r>
    </w:p>
  </w:footnote>
  <w:footnote w:id="55">
    <w:p>
      <w:pPr>
        <w:pStyle w:val="Сноска"/>
      </w:pPr>
      <w:r>
        <w:rPr>
          <w:rStyle w:val="Нет"/>
          <w:vertAlign w:val="superscript"/>
        </w:rPr>
        <w:footnoteRef/>
      </w:r>
      <w:r>
        <w:rPr>
          <w:rStyle w:val="Нет"/>
          <w:rFonts w:cs="Arial Unicode MS" w:eastAsia="Arial Unicode MS"/>
          <w:rtl w:val="0"/>
        </w:rPr>
        <w:t xml:space="preserve"> </w:t>
      </w:r>
      <w:r>
        <w:rPr>
          <w:rStyle w:val="Нет"/>
          <w:rFonts w:cs="Arial Unicode MS" w:eastAsia="Arial Unicode MS" w:hint="default"/>
          <w:rtl w:val="0"/>
          <w:lang w:val="ru-RU"/>
        </w:rPr>
        <w:t>Там же</w:t>
      </w:r>
      <w:r>
        <w:rPr>
          <w:rStyle w:val="Нет"/>
          <w:rFonts w:cs="Arial Unicode MS" w:eastAsia="Arial Unicode MS"/>
          <w:rtl w:val="0"/>
          <w:lang w:val="ru-RU"/>
        </w:rPr>
        <w:t xml:space="preserve">. </w:t>
      </w:r>
      <w:r>
        <w:rPr>
          <w:rStyle w:val="Нет"/>
          <w:rFonts w:cs="Arial Unicode MS" w:eastAsia="Arial Unicode MS" w:hint="default"/>
          <w:rtl w:val="0"/>
          <w:lang w:val="ru-RU"/>
        </w:rPr>
        <w:t>Ст</w:t>
      </w:r>
      <w:r>
        <w:rPr>
          <w:rStyle w:val="Нет"/>
          <w:rFonts w:cs="Arial Unicode MS" w:eastAsia="Arial Unicode MS"/>
          <w:rtl w:val="0"/>
          <w:lang w:val="ru-RU"/>
        </w:rPr>
        <w:t>. 25</w:t>
      </w:r>
    </w:p>
  </w:footnote>
  <w:footnote w:id="56">
    <w:p>
      <w:pPr>
        <w:pStyle w:val="Сноска"/>
      </w:pPr>
      <w:r>
        <w:rPr>
          <w:rStyle w:val="Нет"/>
          <w:vertAlign w:val="superscript"/>
        </w:rPr>
        <w:footnoteRef/>
      </w:r>
      <w:r>
        <w:rPr>
          <w:rStyle w:val="Нет"/>
          <w:rFonts w:cs="Arial Unicode MS" w:eastAsia="Arial Unicode MS" w:hint="default"/>
          <w:rtl w:val="0"/>
          <w:lang w:val="ru-RU"/>
        </w:rPr>
        <w:t xml:space="preserve"> Протокол </w:t>
      </w:r>
      <w:r>
        <w:rPr>
          <w:rStyle w:val="Нет"/>
          <w:rFonts w:cs="Arial Unicode MS" w:eastAsia="Arial Unicode MS"/>
          <w:rtl w:val="0"/>
        </w:rPr>
        <w:t xml:space="preserve">2014 </w:t>
      </w:r>
      <w:r>
        <w:rPr>
          <w:rStyle w:val="Нет"/>
          <w:rFonts w:cs="Arial Unicode MS" w:eastAsia="Arial Unicode MS" w:hint="default"/>
          <w:rtl w:val="0"/>
        </w:rPr>
        <w:t xml:space="preserve">года к Конвенции </w:t>
      </w:r>
      <w:r>
        <w:rPr>
          <w:rStyle w:val="Нет"/>
          <w:rFonts w:cs="Arial Unicode MS" w:eastAsia="Arial Unicode MS" w:hint="default"/>
          <w:rtl w:val="0"/>
          <w:lang w:val="ru-RU"/>
        </w:rPr>
        <w:t xml:space="preserve">№ </w:t>
      </w:r>
      <w:r>
        <w:rPr>
          <w:rStyle w:val="Нет"/>
          <w:rFonts w:cs="Arial Unicode MS" w:eastAsia="Arial Unicode MS"/>
          <w:rtl w:val="0"/>
        </w:rPr>
        <w:t xml:space="preserve">29 </w:t>
      </w:r>
      <w:r>
        <w:rPr>
          <w:rStyle w:val="Нет"/>
          <w:rFonts w:cs="Arial Unicode MS" w:eastAsia="Arial Unicode MS" w:hint="default"/>
          <w:rtl w:val="0"/>
          <w:lang w:val="ru-RU"/>
        </w:rPr>
        <w:t xml:space="preserve">о принудительном или обязательном труде </w:t>
      </w:r>
      <w:r>
        <w:rPr>
          <w:rStyle w:val="Нет"/>
          <w:rFonts w:cs="Arial Unicode MS" w:eastAsia="Arial Unicode MS"/>
          <w:rtl w:val="0"/>
        </w:rPr>
        <w:t xml:space="preserve">1930 </w:t>
      </w:r>
      <w:r>
        <w:rPr>
          <w:rStyle w:val="Нет"/>
          <w:rFonts w:cs="Arial Unicode MS" w:eastAsia="Arial Unicode MS" w:hint="default"/>
          <w:rtl w:val="0"/>
        </w:rPr>
        <w:t>г</w:t>
      </w:r>
      <w:r>
        <w:rPr>
          <w:rStyle w:val="Нет"/>
          <w:rFonts w:cs="Arial Unicode MS" w:eastAsia="Arial Unicode MS"/>
          <w:rtl w:val="0"/>
        </w:rPr>
        <w:t xml:space="preserve">. </w:t>
      </w:r>
      <w:r>
        <w:rPr>
          <w:rStyle w:val="Нет"/>
          <w:rFonts w:cs="Arial Unicode MS" w:eastAsia="Arial Unicode MS"/>
          <w:rtl w:val="0"/>
          <w:lang w:val="ru-RU"/>
        </w:rPr>
        <w:t>//</w:t>
      </w:r>
      <w:r>
        <w:rPr>
          <w:rStyle w:val="Нет"/>
          <w:rFonts w:cs="Arial Unicode MS" w:eastAsia="Arial Unicode MS"/>
          <w:rtl w:val="0"/>
          <w:lang w:val="ru-RU"/>
        </w:rPr>
        <w:t xml:space="preserve"> </w:t>
      </w:r>
      <w:r>
        <w:rPr>
          <w:rStyle w:val="Нет"/>
          <w:rFonts w:cs="Arial Unicode MS" w:eastAsia="Arial Unicode MS" w:hint="default"/>
          <w:rtl w:val="0"/>
          <w:lang w:val="it-IT"/>
        </w:rPr>
        <w:t>Официальный интернет</w:t>
      </w:r>
      <w:r>
        <w:rPr>
          <w:rStyle w:val="Нет"/>
          <w:rFonts w:cs="Arial Unicode MS" w:eastAsia="Arial Unicode MS"/>
          <w:rtl w:val="0"/>
          <w:lang w:val="it-IT"/>
        </w:rPr>
        <w:t>-</w:t>
      </w:r>
      <w:r>
        <w:rPr>
          <w:rStyle w:val="Нет"/>
          <w:rFonts w:cs="Arial Unicode MS" w:eastAsia="Arial Unicode MS" w:hint="default"/>
          <w:rtl w:val="0"/>
          <w:lang w:val="it-IT"/>
        </w:rPr>
        <w:t>портал</w:t>
      </w:r>
      <w:r>
        <w:rPr>
          <w:rStyle w:val="Нет"/>
          <w:rFonts w:cs="Arial Unicode MS" w:eastAsia="Arial Unicode MS" w:hint="default"/>
          <w:rtl w:val="0"/>
          <w:lang w:val="ru-RU"/>
        </w:rPr>
        <w:t xml:space="preserve"> Международной организации труда</w:t>
      </w:r>
      <w:r>
        <w:rPr>
          <w:rStyle w:val="Нет"/>
          <w:rFonts w:cs="Arial Unicode MS" w:eastAsia="Arial Unicode MS"/>
          <w:rtl w:val="0"/>
          <w:lang w:val="ru-RU"/>
        </w:rPr>
        <w:t>.</w:t>
      </w:r>
      <w:r>
        <w:rPr>
          <w:rStyle w:val="Нет"/>
          <w:rFonts w:cs="Arial Unicode MS" w:eastAsia="Arial Unicode MS"/>
          <w:rtl w:val="0"/>
          <w:lang w:val="ru-RU"/>
        </w:rPr>
        <w:t xml:space="preserve"> </w:t>
      </w:r>
      <w:r>
        <w:rPr>
          <w:rStyle w:val="Нет"/>
          <w:rFonts w:cs="Arial Unicode MS" w:eastAsia="Arial Unicode MS" w:hint="default"/>
          <w:rtl w:val="0"/>
          <w:lang w:val="ru-RU"/>
        </w:rPr>
        <w:t>—</w:t>
      </w:r>
      <w:r>
        <w:rPr>
          <w:rStyle w:val="Нет"/>
          <w:rFonts w:cs="Arial Unicode MS" w:eastAsia="Arial Unicode MS"/>
          <w:rtl w:val="0"/>
          <w:lang w:val="ru-RU"/>
        </w:rPr>
        <w:t xml:space="preserve"> </w:t>
      </w:r>
      <w:r>
        <w:rPr>
          <w:rStyle w:val="Нет"/>
          <w:rFonts w:cs="Arial Unicode MS" w:eastAsia="Arial Unicode MS"/>
          <w:rtl w:val="0"/>
          <w:lang w:val="en-US"/>
        </w:rPr>
        <w:t>URL</w:t>
      </w:r>
      <w:r>
        <w:rPr>
          <w:rStyle w:val="Нет"/>
          <w:rFonts w:cs="Arial Unicode MS" w:eastAsia="Arial Unicode MS"/>
          <w:rtl w:val="0"/>
          <w:lang w:val="ru-RU"/>
        </w:rPr>
        <w:t xml:space="preserve"> :</w:t>
      </w:r>
      <w:r>
        <w:rPr>
          <w:rStyle w:val="Нет"/>
          <w:rFonts w:cs="Arial Unicode MS" w:eastAsia="Arial Unicode MS"/>
          <w:rtl w:val="0"/>
          <w:lang w:val="ru-RU"/>
        </w:rPr>
        <w:t xml:space="preserve"> </w:t>
      </w:r>
      <w:r>
        <w:rPr>
          <w:rStyle w:val="Hyperlink.0"/>
        </w:rPr>
        <w:fldChar w:fldCharType="begin" w:fldLock="0"/>
      </w:r>
      <w:r>
        <w:rPr>
          <w:rStyle w:val="Hyperlink.0"/>
        </w:rPr>
        <w:instrText xml:space="preserve"> HYPERLINK "https://www.ilo.org/wcmsp5/groups/public/---ed_norm/---relconf/documents/meetingdocument/wcms_249755.pdf"</w:instrText>
      </w:r>
      <w:r>
        <w:rPr>
          <w:rStyle w:val="Hyperlink.0"/>
        </w:rPr>
        <w:fldChar w:fldCharType="separate" w:fldLock="0"/>
      </w:r>
      <w:r>
        <w:rPr>
          <w:rStyle w:val="Hyperlink.0"/>
          <w:rFonts w:cs="Arial Unicode MS" w:eastAsia="Arial Unicode MS"/>
          <w:rtl w:val="0"/>
          <w:lang w:val="en-US"/>
        </w:rPr>
        <w:t>https://www.ilo.org/wcmsp5/groups/public/---ed_norm/---relconf/documents/meetingdocument/wcms_249755.pdf</w:t>
      </w:r>
      <w:r>
        <w:rPr/>
        <w:fldChar w:fldCharType="end" w:fldLock="0"/>
      </w:r>
      <w:r>
        <w:rPr>
          <w:rStyle w:val="Нет"/>
          <w:rFonts w:cs="Arial Unicode MS" w:eastAsia="Arial Unicode MS"/>
          <w:rtl w:val="0"/>
          <w:lang w:val="ru-RU"/>
        </w:rPr>
        <w:t xml:space="preserve"> </w:t>
      </w:r>
      <w:r>
        <w:rPr>
          <w:rStyle w:val="Нет"/>
          <w:rFonts w:cs="Arial Unicode MS" w:eastAsia="Arial Unicode MS"/>
          <w:rtl w:val="0"/>
          <w:lang w:val="ru-RU"/>
        </w:rPr>
        <w:t>(</w:t>
      </w:r>
      <w:r>
        <w:rPr>
          <w:rStyle w:val="Нет"/>
          <w:rFonts w:cs="Arial Unicode MS" w:eastAsia="Arial Unicode MS" w:hint="default"/>
          <w:rtl w:val="0"/>
          <w:lang w:val="ru-RU"/>
        </w:rPr>
        <w:t>дата обращения</w:t>
      </w:r>
      <w:r>
        <w:rPr>
          <w:rStyle w:val="Нет"/>
          <w:rFonts w:cs="Arial Unicode MS" w:eastAsia="Arial Unicode MS"/>
          <w:rtl w:val="0"/>
          <w:lang w:val="ru-RU"/>
        </w:rPr>
        <w:t xml:space="preserve">: 7.01.2022) </w:t>
      </w:r>
      <w:r>
        <w:rPr>
          <w:rStyle w:val="Нет"/>
          <w:rFonts w:cs="Arial Unicode MS" w:eastAsia="Arial Unicode MS" w:hint="default"/>
          <w:rtl w:val="0"/>
          <w:lang w:val="ru-RU"/>
        </w:rPr>
        <w:t>— п</w:t>
      </w:r>
      <w:r>
        <w:rPr>
          <w:rStyle w:val="Нет"/>
          <w:rFonts w:cs="Arial Unicode MS" w:eastAsia="Arial Unicode MS"/>
          <w:rtl w:val="0"/>
          <w:lang w:val="ru-RU"/>
        </w:rPr>
        <w:t xml:space="preserve">.3 </w:t>
      </w:r>
      <w:r>
        <w:rPr>
          <w:rStyle w:val="Нет"/>
          <w:rFonts w:cs="Arial Unicode MS" w:eastAsia="Arial Unicode MS" w:hint="default"/>
          <w:rtl w:val="0"/>
          <w:lang w:val="ru-RU"/>
        </w:rPr>
        <w:t>ст</w:t>
      </w:r>
      <w:r>
        <w:rPr>
          <w:rStyle w:val="Нет"/>
          <w:rFonts w:cs="Arial Unicode MS" w:eastAsia="Arial Unicode MS"/>
          <w:rtl w:val="0"/>
          <w:lang w:val="ru-RU"/>
        </w:rPr>
        <w:t>.1</w:t>
      </w:r>
    </w:p>
  </w:footnote>
  <w:footnote w:id="57">
    <w:p>
      <w:pPr>
        <w:pStyle w:val="Сноска"/>
      </w:pPr>
      <w:r>
        <w:rPr>
          <w:rStyle w:val="Нет"/>
          <w:vertAlign w:val="superscript"/>
        </w:rPr>
        <w:footnoteRef/>
      </w:r>
      <w:r>
        <w:rPr>
          <w:rStyle w:val="Нет"/>
          <w:rFonts w:cs="Arial Unicode MS" w:eastAsia="Arial Unicode MS"/>
          <w:rtl w:val="0"/>
          <w:lang w:val="en-US"/>
        </w:rPr>
        <w:t xml:space="preserve"> </w:t>
      </w:r>
      <w:r>
        <w:rPr>
          <w:rStyle w:val="Нет"/>
          <w:rFonts w:cs="Arial Unicode MS" w:eastAsia="Arial Unicode MS"/>
          <w:rtl w:val="0"/>
          <w:lang w:val="ru-RU"/>
        </w:rPr>
        <w:t xml:space="preserve">NORMLEX: Information System on International Labour Standards: Ratifications of P029 </w:t>
      </w:r>
      <w:r>
        <w:rPr>
          <w:rStyle w:val="Нет"/>
          <w:rFonts w:cs="Arial Unicode MS" w:eastAsia="Arial Unicode MS" w:hint="default"/>
          <w:rtl w:val="0"/>
          <w:lang w:val="en-US"/>
        </w:rPr>
        <w:t>—</w:t>
      </w:r>
      <w:r>
        <w:rPr>
          <w:rStyle w:val="Нет"/>
          <w:rFonts w:cs="Arial Unicode MS" w:eastAsia="Arial Unicode MS"/>
          <w:rtl w:val="0"/>
          <w:lang w:val="ru-RU"/>
        </w:rPr>
        <w:t xml:space="preserve"> Protocol of 2014 to the Forced Labour Convention, 1930</w:t>
      </w:r>
      <w:r>
        <w:rPr>
          <w:rStyle w:val="Нет"/>
          <w:rFonts w:cs="Arial Unicode MS" w:eastAsia="Arial Unicode MS"/>
          <w:rtl w:val="0"/>
          <w:lang w:val="en-US"/>
        </w:rPr>
        <w:t>. URL :</w:t>
      </w:r>
      <w:r>
        <w:rPr>
          <w:rStyle w:val="Нет"/>
          <w:rFonts w:cs="Arial Unicode MS" w:eastAsia="Arial Unicode MS"/>
          <w:rtl w:val="0"/>
        </w:rPr>
        <w:t xml:space="preserve"> </w:t>
      </w:r>
      <w:r>
        <w:rPr>
          <w:rStyle w:val="Hyperlink.0"/>
        </w:rPr>
        <w:fldChar w:fldCharType="begin" w:fldLock="0"/>
      </w:r>
      <w:r>
        <w:rPr>
          <w:rStyle w:val="Hyperlink.0"/>
        </w:rPr>
        <w:instrText xml:space="preserve"> HYPERLINK "https://www.ilo.org/dyn/normlex/en/f?p=1000:11300:0::NO:11300:P11300_INSTRUMENT_ID:3174672"</w:instrText>
      </w:r>
      <w:r>
        <w:rPr>
          <w:rStyle w:val="Hyperlink.0"/>
        </w:rPr>
        <w:fldChar w:fldCharType="separate" w:fldLock="0"/>
      </w:r>
      <w:r>
        <w:rPr>
          <w:rStyle w:val="Hyperlink.0"/>
          <w:rFonts w:cs="Arial Unicode MS" w:eastAsia="Arial Unicode MS"/>
          <w:rtl w:val="0"/>
          <w:lang w:val="en-US"/>
        </w:rPr>
        <w:t>https://www.ilo.org/dyn/normlex/en/f?p=1000:11300:0::NO:11300:P11300_INSTRUMENT_ID:3174672</w:t>
      </w:r>
      <w:r>
        <w:rPr/>
        <w:fldChar w:fldCharType="end" w:fldLock="0"/>
      </w:r>
      <w:r>
        <w:rPr>
          <w:rFonts w:cs="Arial Unicode MS" w:eastAsia="Arial Unicode MS"/>
          <w:rtl w:val="0"/>
          <w:lang w:val="ru-RU"/>
        </w:rPr>
        <w:t xml:space="preserve"> (</w:t>
      </w:r>
      <w:r>
        <w:rPr>
          <w:rFonts w:cs="Arial Unicode MS" w:eastAsia="Arial Unicode MS" w:hint="default"/>
          <w:rtl w:val="0"/>
          <w:lang w:val="ru-RU"/>
        </w:rPr>
        <w:t>дата обращения</w:t>
      </w:r>
      <w:r>
        <w:rPr>
          <w:rFonts w:cs="Arial Unicode MS" w:eastAsia="Arial Unicode MS"/>
          <w:rtl w:val="0"/>
          <w:lang w:val="ru-RU"/>
        </w:rPr>
        <w:t>: 7.01.2022)</w:t>
      </w:r>
    </w:p>
  </w:footnote>
  <w:footnote w:id="58">
    <w:p>
      <w:pPr>
        <w:pStyle w:val="Сноска"/>
      </w:pPr>
      <w:r>
        <w:rPr>
          <w:rStyle w:val="Нет"/>
          <w:vertAlign w:val="superscript"/>
        </w:rPr>
        <w:footnoteRef/>
      </w:r>
      <w:r>
        <w:rPr>
          <w:rStyle w:val="Нет"/>
          <w:rFonts w:cs="Arial Unicode MS" w:eastAsia="Arial Unicode MS" w:hint="default"/>
          <w:rtl w:val="0"/>
        </w:rPr>
        <w:t xml:space="preserve"> Конвенци</w:t>
      </w:r>
      <w:r>
        <w:rPr>
          <w:rStyle w:val="Нет"/>
          <w:rFonts w:cs="Arial Unicode MS" w:eastAsia="Arial Unicode MS" w:hint="default"/>
          <w:rtl w:val="0"/>
          <w:lang w:val="ru-RU"/>
        </w:rPr>
        <w:t>я</w:t>
      </w:r>
      <w:r>
        <w:rPr>
          <w:rStyle w:val="Нет"/>
          <w:rFonts w:cs="Arial Unicode MS" w:eastAsia="Arial Unicode MS" w:hint="default"/>
          <w:rtl w:val="0"/>
        </w:rPr>
        <w:t xml:space="preserve"> № </w:t>
      </w:r>
      <w:r>
        <w:rPr>
          <w:rStyle w:val="Нет"/>
          <w:rFonts w:cs="Arial Unicode MS" w:eastAsia="Arial Unicode MS"/>
          <w:rtl w:val="0"/>
        </w:rPr>
        <w:t xml:space="preserve">111 </w:t>
      </w:r>
      <w:r>
        <w:rPr>
          <w:rStyle w:val="Нет"/>
          <w:rFonts w:cs="Arial Unicode MS" w:eastAsia="Arial Unicode MS" w:hint="default"/>
          <w:rtl w:val="0"/>
        </w:rPr>
        <w:t xml:space="preserve">о дискриминации в области труда и занятий </w:t>
      </w:r>
      <w:r>
        <w:rPr>
          <w:rStyle w:val="Нет"/>
          <w:rFonts w:cs="Arial Unicode MS" w:eastAsia="Arial Unicode MS"/>
          <w:rtl w:val="0"/>
        </w:rPr>
        <w:t xml:space="preserve">1958 </w:t>
      </w:r>
      <w:r>
        <w:rPr>
          <w:rStyle w:val="Нет"/>
          <w:rFonts w:cs="Arial Unicode MS" w:eastAsia="Arial Unicode MS" w:hint="default"/>
          <w:rtl w:val="0"/>
        </w:rPr>
        <w:t>г</w:t>
      </w:r>
      <w:r>
        <w:rPr>
          <w:rStyle w:val="Нет"/>
          <w:rFonts w:cs="Arial Unicode MS" w:eastAsia="Arial Unicode MS"/>
          <w:rtl w:val="0"/>
        </w:rPr>
        <w:t xml:space="preserve">. </w:t>
      </w:r>
      <w:r>
        <w:rPr>
          <w:rStyle w:val="Нет"/>
          <w:rFonts w:cs="Arial Unicode MS" w:eastAsia="Arial Unicode MS"/>
          <w:rtl w:val="0"/>
          <w:lang w:val="ru-RU"/>
        </w:rPr>
        <w:t>//</w:t>
      </w:r>
      <w:r>
        <w:rPr>
          <w:rStyle w:val="Нет"/>
          <w:rFonts w:cs="Arial Unicode MS" w:eastAsia="Arial Unicode MS" w:hint="default"/>
          <w:rtl w:val="0"/>
          <w:lang w:val="it-IT"/>
        </w:rPr>
        <w:t>Официальный интернет</w:t>
      </w:r>
      <w:r>
        <w:rPr>
          <w:rStyle w:val="Нет"/>
          <w:rFonts w:cs="Arial Unicode MS" w:eastAsia="Arial Unicode MS"/>
          <w:rtl w:val="0"/>
          <w:lang w:val="it-IT"/>
        </w:rPr>
        <w:t>-</w:t>
      </w:r>
      <w:r>
        <w:rPr>
          <w:rStyle w:val="Нет"/>
          <w:rFonts w:cs="Arial Unicode MS" w:eastAsia="Arial Unicode MS" w:hint="default"/>
          <w:rtl w:val="0"/>
          <w:lang w:val="it-IT"/>
        </w:rPr>
        <w:t>портал</w:t>
      </w:r>
      <w:r>
        <w:rPr>
          <w:rStyle w:val="Нет"/>
          <w:rFonts w:cs="Arial Unicode MS" w:eastAsia="Arial Unicode MS" w:hint="default"/>
          <w:rtl w:val="0"/>
          <w:lang w:val="ru-RU"/>
        </w:rPr>
        <w:t xml:space="preserve"> Организации Объединенных Наций</w:t>
      </w:r>
      <w:r>
        <w:rPr>
          <w:rStyle w:val="Нет"/>
          <w:rFonts w:cs="Arial Unicode MS" w:eastAsia="Arial Unicode MS"/>
          <w:rtl w:val="0"/>
          <w:lang w:val="ru-RU"/>
        </w:rPr>
        <w:t>.</w:t>
      </w:r>
      <w:r>
        <w:rPr>
          <w:rStyle w:val="Нет"/>
          <w:rFonts w:cs="Arial Unicode MS" w:eastAsia="Arial Unicode MS"/>
          <w:rtl w:val="0"/>
          <w:lang w:val="ru-RU"/>
        </w:rPr>
        <w:t xml:space="preserve"> </w:t>
      </w:r>
      <w:r>
        <w:rPr>
          <w:rStyle w:val="Нет"/>
          <w:rFonts w:cs="Arial Unicode MS" w:eastAsia="Arial Unicode MS" w:hint="default"/>
          <w:rtl w:val="0"/>
          <w:lang w:val="ru-RU"/>
        </w:rPr>
        <w:t>—</w:t>
      </w:r>
      <w:r>
        <w:rPr>
          <w:rStyle w:val="Нет"/>
          <w:rFonts w:cs="Arial Unicode MS" w:eastAsia="Arial Unicode MS"/>
          <w:rtl w:val="0"/>
          <w:lang w:val="ru-RU"/>
        </w:rPr>
        <w:t xml:space="preserve"> </w:t>
      </w:r>
      <w:r>
        <w:rPr>
          <w:rStyle w:val="Нет"/>
          <w:rFonts w:cs="Arial Unicode MS" w:eastAsia="Arial Unicode MS"/>
          <w:rtl w:val="0"/>
          <w:lang w:val="en-US"/>
        </w:rPr>
        <w:t>URL</w:t>
      </w:r>
      <w:r>
        <w:rPr>
          <w:rStyle w:val="Нет"/>
          <w:rFonts w:cs="Arial Unicode MS" w:eastAsia="Arial Unicode MS"/>
          <w:rtl w:val="0"/>
          <w:lang w:val="ru-RU"/>
        </w:rPr>
        <w:t xml:space="preserve"> :</w:t>
      </w:r>
      <w:r>
        <w:rPr>
          <w:rStyle w:val="Нет"/>
          <w:rFonts w:cs="Arial Unicode MS" w:eastAsia="Arial Unicode MS"/>
          <w:rtl w:val="0"/>
          <w:lang w:val="ru-RU"/>
        </w:rPr>
        <w:t xml:space="preserve"> </w:t>
      </w:r>
      <w:r>
        <w:rPr>
          <w:rStyle w:val="Hyperlink.0"/>
        </w:rPr>
        <w:fldChar w:fldCharType="begin" w:fldLock="0"/>
      </w:r>
      <w:r>
        <w:rPr>
          <w:rStyle w:val="Hyperlink.0"/>
        </w:rPr>
        <w:instrText xml:space="preserve"> HYPERLINK "https://www.un.org/ru/documents/decl_conv/conventions/labour.shtml"</w:instrText>
      </w:r>
      <w:r>
        <w:rPr>
          <w:rStyle w:val="Hyperlink.0"/>
        </w:rPr>
        <w:fldChar w:fldCharType="separate" w:fldLock="0"/>
      </w:r>
      <w:r>
        <w:rPr>
          <w:rStyle w:val="Hyperlink.0"/>
          <w:rFonts w:cs="Arial Unicode MS" w:eastAsia="Arial Unicode MS"/>
          <w:rtl w:val="0"/>
          <w:lang w:val="en-US"/>
        </w:rPr>
        <w:t>https://www.un.org/ru/documents/decl_conv/conventions/labour.shtml</w:t>
      </w:r>
      <w:r>
        <w:rPr/>
        <w:fldChar w:fldCharType="end" w:fldLock="0"/>
      </w:r>
      <w:r>
        <w:rPr>
          <w:rStyle w:val="Нет"/>
          <w:rFonts w:cs="Arial Unicode MS" w:eastAsia="Arial Unicode MS"/>
          <w:rtl w:val="0"/>
          <w:lang w:val="ru-RU"/>
        </w:rPr>
        <w:t xml:space="preserve"> </w:t>
      </w:r>
      <w:r>
        <w:rPr>
          <w:rStyle w:val="Нет"/>
          <w:rFonts w:cs="Arial Unicode MS" w:eastAsia="Arial Unicode MS"/>
          <w:rtl w:val="0"/>
          <w:lang w:val="ru-RU"/>
        </w:rPr>
        <w:t>(</w:t>
      </w:r>
      <w:r>
        <w:rPr>
          <w:rStyle w:val="Нет"/>
          <w:rFonts w:cs="Arial Unicode MS" w:eastAsia="Arial Unicode MS" w:hint="default"/>
          <w:rtl w:val="0"/>
          <w:lang w:val="ru-RU"/>
        </w:rPr>
        <w:t>дата обращения</w:t>
      </w:r>
      <w:r>
        <w:rPr>
          <w:rStyle w:val="Нет"/>
          <w:rFonts w:cs="Arial Unicode MS" w:eastAsia="Arial Unicode MS"/>
          <w:rtl w:val="0"/>
          <w:lang w:val="ru-RU"/>
        </w:rPr>
        <w:t xml:space="preserve">: 7.01.2022) </w:t>
      </w:r>
      <w:r>
        <w:rPr>
          <w:rStyle w:val="Нет"/>
          <w:rFonts w:cs="Arial Unicode MS" w:eastAsia="Arial Unicode MS" w:hint="default"/>
          <w:rtl w:val="0"/>
          <w:lang w:val="ru-RU"/>
        </w:rPr>
        <w:t>— п</w:t>
      </w:r>
      <w:r>
        <w:rPr>
          <w:rStyle w:val="Нет"/>
          <w:rFonts w:cs="Arial Unicode MS" w:eastAsia="Arial Unicode MS"/>
          <w:rtl w:val="0"/>
          <w:lang w:val="ru-RU"/>
        </w:rPr>
        <w:t xml:space="preserve">. 1 </w:t>
      </w:r>
      <w:r>
        <w:rPr>
          <w:rStyle w:val="Нет"/>
          <w:rFonts w:cs="Arial Unicode MS" w:eastAsia="Arial Unicode MS" w:hint="default"/>
          <w:rtl w:val="0"/>
          <w:lang w:val="ru-RU"/>
        </w:rPr>
        <w:t>ст</w:t>
      </w:r>
      <w:r>
        <w:rPr>
          <w:rStyle w:val="Нет"/>
          <w:rFonts w:cs="Arial Unicode MS" w:eastAsia="Arial Unicode MS"/>
          <w:rtl w:val="0"/>
          <w:lang w:val="ru-RU"/>
        </w:rPr>
        <w:t>. 1</w:t>
      </w:r>
    </w:p>
  </w:footnote>
  <w:footnote w:id="59">
    <w:p>
      <w:pPr>
        <w:pStyle w:val="Сноска"/>
      </w:pPr>
      <w:r>
        <w:rPr>
          <w:rStyle w:val="Нет"/>
          <w:vertAlign w:val="superscript"/>
        </w:rPr>
        <w:footnoteRef/>
      </w:r>
      <w:r>
        <w:rPr>
          <w:rStyle w:val="Нет"/>
          <w:rFonts w:cs="Arial Unicode MS" w:eastAsia="Arial Unicode MS"/>
          <w:rtl w:val="0"/>
        </w:rPr>
        <w:t xml:space="preserve"> </w:t>
      </w:r>
      <w:r>
        <w:rPr>
          <w:rFonts w:cs="Arial Unicode MS" w:eastAsia="Arial Unicode MS" w:hint="default"/>
          <w:rtl w:val="0"/>
        </w:rPr>
        <w:t>Конвенци</w:t>
      </w:r>
      <w:r>
        <w:rPr>
          <w:rStyle w:val="Нет"/>
          <w:rFonts w:cs="Arial Unicode MS" w:eastAsia="Arial Unicode MS" w:hint="default"/>
          <w:rtl w:val="0"/>
          <w:lang w:val="ru-RU"/>
        </w:rPr>
        <w:t>я</w:t>
      </w:r>
      <w:r>
        <w:rPr>
          <w:rFonts w:cs="Arial Unicode MS" w:eastAsia="Arial Unicode MS" w:hint="default"/>
          <w:rtl w:val="0"/>
        </w:rPr>
        <w:t xml:space="preserve"> № </w:t>
      </w:r>
      <w:r>
        <w:rPr>
          <w:rFonts w:cs="Arial Unicode MS" w:eastAsia="Arial Unicode MS"/>
          <w:rtl w:val="0"/>
        </w:rPr>
        <w:t xml:space="preserve">111 </w:t>
      </w:r>
      <w:r>
        <w:rPr>
          <w:rFonts w:cs="Arial Unicode MS" w:eastAsia="Arial Unicode MS" w:hint="default"/>
          <w:rtl w:val="0"/>
        </w:rPr>
        <w:t xml:space="preserve">о дискриминации в области труда и занятий </w:t>
      </w:r>
      <w:r>
        <w:rPr>
          <w:rFonts w:cs="Arial Unicode MS" w:eastAsia="Arial Unicode MS"/>
          <w:rtl w:val="0"/>
        </w:rPr>
        <w:t xml:space="preserve">1958 </w:t>
      </w:r>
      <w:r>
        <w:rPr>
          <w:rFonts w:cs="Arial Unicode MS" w:eastAsia="Arial Unicode MS" w:hint="default"/>
          <w:rtl w:val="0"/>
        </w:rPr>
        <w:t>г</w:t>
      </w:r>
      <w:r>
        <w:rPr>
          <w:rFonts w:cs="Arial Unicode MS" w:eastAsia="Arial Unicode MS"/>
          <w:rtl w:val="0"/>
        </w:rPr>
        <w:t xml:space="preserve">. </w:t>
      </w:r>
      <w:r>
        <w:rPr>
          <w:rStyle w:val="Нет"/>
          <w:rFonts w:cs="Arial Unicode MS" w:eastAsia="Arial Unicode MS"/>
          <w:rtl w:val="0"/>
          <w:lang w:val="ru-RU"/>
        </w:rPr>
        <w:t>//</w:t>
      </w:r>
      <w:r>
        <w:rPr>
          <w:rStyle w:val="Нет"/>
          <w:rFonts w:cs="Arial Unicode MS" w:eastAsia="Arial Unicode MS" w:hint="default"/>
          <w:rtl w:val="0"/>
          <w:lang w:val="it-IT"/>
        </w:rPr>
        <w:t>Официальный интернет</w:t>
      </w:r>
      <w:r>
        <w:rPr>
          <w:rStyle w:val="Нет"/>
          <w:rFonts w:cs="Arial Unicode MS" w:eastAsia="Arial Unicode MS"/>
          <w:rtl w:val="0"/>
          <w:lang w:val="it-IT"/>
        </w:rPr>
        <w:t>-</w:t>
      </w:r>
      <w:r>
        <w:rPr>
          <w:rStyle w:val="Нет"/>
          <w:rFonts w:cs="Arial Unicode MS" w:eastAsia="Arial Unicode MS" w:hint="default"/>
          <w:rtl w:val="0"/>
          <w:lang w:val="it-IT"/>
        </w:rPr>
        <w:t>портал</w:t>
      </w:r>
      <w:r>
        <w:rPr>
          <w:rStyle w:val="Нет"/>
          <w:rFonts w:cs="Arial Unicode MS" w:eastAsia="Arial Unicode MS" w:hint="default"/>
          <w:rtl w:val="0"/>
          <w:lang w:val="ru-RU"/>
        </w:rPr>
        <w:t xml:space="preserve"> Организации Объединенных Наций</w:t>
      </w:r>
      <w:r>
        <w:rPr>
          <w:rStyle w:val="Нет"/>
          <w:rFonts w:cs="Arial Unicode MS" w:eastAsia="Arial Unicode MS"/>
          <w:rtl w:val="0"/>
          <w:lang w:val="ru-RU"/>
        </w:rPr>
        <w:t>.</w:t>
      </w:r>
      <w:r>
        <w:rPr>
          <w:rStyle w:val="Нет"/>
          <w:rFonts w:cs="Arial Unicode MS" w:eastAsia="Arial Unicode MS"/>
          <w:rtl w:val="0"/>
          <w:lang w:val="ru-RU"/>
        </w:rPr>
        <w:t xml:space="preserve"> </w:t>
      </w:r>
      <w:r>
        <w:rPr>
          <w:rStyle w:val="Нет"/>
          <w:rFonts w:cs="Arial Unicode MS" w:eastAsia="Arial Unicode MS" w:hint="default"/>
          <w:rtl w:val="0"/>
          <w:lang w:val="ru-RU"/>
        </w:rPr>
        <w:t>—</w:t>
      </w:r>
      <w:r>
        <w:rPr>
          <w:rStyle w:val="Нет"/>
          <w:rFonts w:cs="Arial Unicode MS" w:eastAsia="Arial Unicode MS"/>
          <w:rtl w:val="0"/>
          <w:lang w:val="ru-RU"/>
        </w:rPr>
        <w:t xml:space="preserve"> </w:t>
      </w:r>
      <w:r>
        <w:rPr>
          <w:rStyle w:val="Нет"/>
          <w:rFonts w:cs="Arial Unicode MS" w:eastAsia="Arial Unicode MS"/>
          <w:rtl w:val="0"/>
          <w:lang w:val="en-US"/>
        </w:rPr>
        <w:t>URL</w:t>
      </w:r>
      <w:r>
        <w:rPr>
          <w:rStyle w:val="Нет"/>
          <w:rFonts w:cs="Arial Unicode MS" w:eastAsia="Arial Unicode MS"/>
          <w:rtl w:val="0"/>
          <w:lang w:val="ru-RU"/>
        </w:rPr>
        <w:t xml:space="preserve"> :</w:t>
      </w:r>
      <w:r>
        <w:rPr>
          <w:rStyle w:val="Нет"/>
          <w:rFonts w:cs="Arial Unicode MS" w:eastAsia="Arial Unicode MS"/>
          <w:rtl w:val="0"/>
          <w:lang w:val="ru-RU"/>
        </w:rPr>
        <w:t xml:space="preserve"> </w:t>
      </w:r>
      <w:r>
        <w:rPr>
          <w:rStyle w:val="Hyperlink.1"/>
        </w:rPr>
        <w:fldChar w:fldCharType="begin" w:fldLock="0"/>
      </w:r>
      <w:r>
        <w:rPr>
          <w:rStyle w:val="Hyperlink.1"/>
        </w:rPr>
        <w:instrText xml:space="preserve"> HYPERLINK "https://www.un.org/ru/documents/decl_conv/conventions/labour.shtml"</w:instrText>
      </w:r>
      <w:r>
        <w:rPr>
          <w:rStyle w:val="Hyperlink.1"/>
        </w:rPr>
        <w:fldChar w:fldCharType="separate" w:fldLock="0"/>
      </w:r>
      <w:r>
        <w:rPr>
          <w:rStyle w:val="Hyperlink.1"/>
          <w:rFonts w:cs="Arial Unicode MS" w:eastAsia="Arial Unicode MS"/>
          <w:rtl w:val="0"/>
          <w:lang w:val="en-US"/>
        </w:rPr>
        <w:t>https://www.un.org/ru/documents/decl_conv/conventions/labour.shtml</w:t>
      </w:r>
      <w:r>
        <w:rPr/>
        <w:fldChar w:fldCharType="end" w:fldLock="0"/>
      </w:r>
      <w:r>
        <w:rPr>
          <w:rStyle w:val="Нет"/>
          <w:rFonts w:cs="Arial Unicode MS" w:eastAsia="Arial Unicode MS"/>
          <w:rtl w:val="0"/>
          <w:lang w:val="ru-RU"/>
        </w:rPr>
        <w:t xml:space="preserve"> </w:t>
      </w:r>
      <w:r>
        <w:rPr>
          <w:rStyle w:val="Нет"/>
          <w:rFonts w:cs="Arial Unicode MS" w:eastAsia="Arial Unicode MS"/>
          <w:rtl w:val="0"/>
          <w:lang w:val="ru-RU"/>
        </w:rPr>
        <w:t>(</w:t>
      </w:r>
      <w:r>
        <w:rPr>
          <w:rStyle w:val="Нет"/>
          <w:rFonts w:cs="Arial Unicode MS" w:eastAsia="Arial Unicode MS" w:hint="default"/>
          <w:rtl w:val="0"/>
          <w:lang w:val="ru-RU"/>
        </w:rPr>
        <w:t>дата обращения</w:t>
      </w:r>
      <w:r>
        <w:rPr>
          <w:rStyle w:val="Нет"/>
          <w:rFonts w:cs="Arial Unicode MS" w:eastAsia="Arial Unicode MS"/>
          <w:rtl w:val="0"/>
          <w:lang w:val="ru-RU"/>
        </w:rPr>
        <w:t xml:space="preserve">: 7.01.2022) </w:t>
      </w:r>
      <w:r>
        <w:rPr>
          <w:rStyle w:val="Нет"/>
          <w:rFonts w:cs="Arial Unicode MS" w:eastAsia="Arial Unicode MS" w:hint="default"/>
          <w:rtl w:val="0"/>
          <w:lang w:val="ru-RU"/>
        </w:rPr>
        <w:t>—</w:t>
      </w:r>
      <w:r>
        <w:rPr>
          <w:rStyle w:val="Нет"/>
          <w:rFonts w:cs="Arial Unicode MS" w:eastAsia="Arial Unicode MS"/>
          <w:rtl w:val="0"/>
          <w:lang w:val="ru-RU"/>
        </w:rPr>
        <w:t xml:space="preserve"> </w:t>
      </w:r>
      <w:r>
        <w:rPr>
          <w:rStyle w:val="Нет"/>
          <w:rFonts w:cs="Arial Unicode MS" w:eastAsia="Arial Unicode MS" w:hint="default"/>
          <w:rtl w:val="0"/>
          <w:lang w:val="ru-RU"/>
        </w:rPr>
        <w:t>п</w:t>
      </w:r>
      <w:r>
        <w:rPr>
          <w:rStyle w:val="Нет"/>
          <w:rFonts w:cs="Arial Unicode MS" w:eastAsia="Arial Unicode MS"/>
          <w:rtl w:val="0"/>
          <w:lang w:val="ru-RU"/>
        </w:rPr>
        <w:t xml:space="preserve">. 2 </w:t>
      </w:r>
      <w:r>
        <w:rPr>
          <w:rStyle w:val="Нет"/>
          <w:rFonts w:cs="Arial Unicode MS" w:eastAsia="Arial Unicode MS" w:hint="default"/>
          <w:rtl w:val="0"/>
          <w:lang w:val="ru-RU"/>
        </w:rPr>
        <w:t>ст</w:t>
      </w:r>
      <w:r>
        <w:rPr>
          <w:rStyle w:val="Нет"/>
          <w:rFonts w:cs="Arial Unicode MS" w:eastAsia="Arial Unicode MS"/>
          <w:rtl w:val="0"/>
          <w:lang w:val="ru-RU"/>
        </w:rPr>
        <w:t>. 1</w:t>
      </w:r>
    </w:p>
  </w:footnote>
  <w:footnote w:id="60">
    <w:p>
      <w:pPr>
        <w:pStyle w:val="Сноска"/>
      </w:pPr>
      <w:r>
        <w:rPr>
          <w:rStyle w:val="Нет"/>
          <w:vertAlign w:val="superscript"/>
        </w:rPr>
        <w:footnoteRef/>
      </w:r>
      <w:r>
        <w:rPr>
          <w:rStyle w:val="Нет"/>
          <w:rFonts w:cs="Arial Unicode MS" w:eastAsia="Arial Unicode MS"/>
          <w:rtl w:val="0"/>
        </w:rPr>
        <w:t xml:space="preserve"> </w:t>
      </w:r>
      <w:r>
        <w:rPr>
          <w:rStyle w:val="Нет"/>
          <w:rFonts w:cs="Arial Unicode MS" w:eastAsia="Arial Unicode MS" w:hint="default"/>
          <w:rtl w:val="0"/>
          <w:lang w:val="ru-RU"/>
        </w:rPr>
        <w:t>Там же</w:t>
      </w:r>
      <w:r>
        <w:rPr>
          <w:rStyle w:val="Нет"/>
          <w:rFonts w:cs="Arial Unicode MS" w:eastAsia="Arial Unicode MS"/>
          <w:rtl w:val="0"/>
          <w:lang w:val="ru-RU"/>
        </w:rPr>
        <w:t xml:space="preserve">. </w:t>
      </w:r>
      <w:r>
        <w:rPr>
          <w:rStyle w:val="Нет"/>
          <w:rFonts w:cs="Arial Unicode MS" w:eastAsia="Arial Unicode MS" w:hint="default"/>
          <w:rtl w:val="0"/>
          <w:lang w:val="ru-RU"/>
        </w:rPr>
        <w:t>П</w:t>
      </w:r>
      <w:r>
        <w:rPr>
          <w:rStyle w:val="Нет"/>
          <w:rFonts w:cs="Arial Unicode MS" w:eastAsia="Arial Unicode MS"/>
          <w:rtl w:val="0"/>
          <w:lang w:val="ru-RU"/>
        </w:rPr>
        <w:t xml:space="preserve">. 3 </w:t>
      </w:r>
      <w:r>
        <w:rPr>
          <w:rStyle w:val="Нет"/>
          <w:rFonts w:cs="Arial Unicode MS" w:eastAsia="Arial Unicode MS" w:hint="default"/>
          <w:rtl w:val="0"/>
          <w:lang w:val="ru-RU"/>
        </w:rPr>
        <w:t>ст</w:t>
      </w:r>
      <w:r>
        <w:rPr>
          <w:rStyle w:val="Нет"/>
          <w:rFonts w:cs="Arial Unicode MS" w:eastAsia="Arial Unicode MS"/>
          <w:rtl w:val="0"/>
          <w:lang w:val="ru-RU"/>
        </w:rPr>
        <w:t>. 1</w:t>
      </w:r>
    </w:p>
  </w:footnote>
  <w:footnote w:id="61">
    <w:p>
      <w:pPr>
        <w:pStyle w:val="Сноска"/>
      </w:pPr>
      <w:r>
        <w:rPr>
          <w:rStyle w:val="Нет"/>
          <w:vertAlign w:val="superscript"/>
        </w:rPr>
        <w:footnoteRef/>
      </w:r>
      <w:r>
        <w:rPr>
          <w:rStyle w:val="Нет"/>
          <w:rFonts w:cs="Arial Unicode MS" w:eastAsia="Arial Unicode MS"/>
          <w:rtl w:val="0"/>
          <w:lang w:val="en-US"/>
        </w:rPr>
        <w:t xml:space="preserve"> A quantum leap for gender equality : for a better future of work for all / International Labour Office. - Geneva: ILO, 2019 </w:t>
      </w:r>
      <w:r>
        <w:rPr>
          <w:rStyle w:val="Нет"/>
          <w:rFonts w:ascii="Times Roman" w:hAnsi="Times Roman"/>
          <w:rtl w:val="0"/>
          <w:lang w:val="ru-RU"/>
        </w:rPr>
        <w:t>//</w:t>
      </w:r>
      <w:r>
        <w:rPr>
          <w:rStyle w:val="Нет"/>
          <w:rFonts w:ascii="Times Roman" w:hAnsi="Times Roman"/>
          <w:rtl w:val="0"/>
          <w:lang w:val="ru-RU"/>
        </w:rPr>
        <w:t xml:space="preserve"> </w:t>
      </w:r>
      <w:r>
        <w:rPr>
          <w:rStyle w:val="Нет"/>
          <w:rFonts w:cs="Arial Unicode MS" w:eastAsia="Arial Unicode MS" w:hint="default"/>
          <w:rtl w:val="0"/>
          <w:lang w:val="it-IT"/>
        </w:rPr>
        <w:t>Официальный интернет</w:t>
      </w:r>
      <w:r>
        <w:rPr>
          <w:rStyle w:val="Нет"/>
          <w:rFonts w:cs="Arial Unicode MS" w:eastAsia="Arial Unicode MS"/>
          <w:rtl w:val="0"/>
          <w:lang w:val="it-IT"/>
        </w:rPr>
        <w:t>-</w:t>
      </w:r>
      <w:r>
        <w:rPr>
          <w:rStyle w:val="Нет"/>
          <w:rFonts w:cs="Arial Unicode MS" w:eastAsia="Arial Unicode MS" w:hint="default"/>
          <w:rtl w:val="0"/>
          <w:lang w:val="it-IT"/>
        </w:rPr>
        <w:t>портал</w:t>
      </w:r>
      <w:r>
        <w:rPr>
          <w:rStyle w:val="Нет"/>
          <w:rFonts w:cs="Arial Unicode MS" w:eastAsia="Arial Unicode MS" w:hint="default"/>
          <w:rtl w:val="0"/>
          <w:lang w:val="ru-RU"/>
        </w:rPr>
        <w:t xml:space="preserve"> Международной организации труда</w:t>
      </w:r>
      <w:r>
        <w:rPr>
          <w:rStyle w:val="Нет"/>
          <w:rFonts w:cs="Arial Unicode MS" w:eastAsia="Arial Unicode MS"/>
          <w:rtl w:val="0"/>
          <w:lang w:val="ru-RU"/>
        </w:rPr>
        <w:t>.</w:t>
      </w:r>
      <w:r>
        <w:rPr>
          <w:rStyle w:val="Нет"/>
          <w:rFonts w:cs="Arial Unicode MS" w:eastAsia="Arial Unicode MS"/>
          <w:rtl w:val="0"/>
          <w:lang w:val="ru-RU"/>
        </w:rPr>
        <w:t xml:space="preserve"> </w:t>
      </w:r>
      <w:r>
        <w:rPr>
          <w:rStyle w:val="Нет"/>
          <w:rFonts w:cs="Arial Unicode MS" w:eastAsia="Arial Unicode MS" w:hint="default"/>
          <w:rtl w:val="0"/>
          <w:lang w:val="ru-RU"/>
        </w:rPr>
        <w:t>—</w:t>
      </w:r>
      <w:r>
        <w:rPr>
          <w:rStyle w:val="Нет"/>
          <w:rFonts w:cs="Arial Unicode MS" w:eastAsia="Arial Unicode MS"/>
          <w:rtl w:val="0"/>
          <w:lang w:val="ru-RU"/>
        </w:rPr>
        <w:t xml:space="preserve"> </w:t>
      </w:r>
      <w:r>
        <w:rPr>
          <w:rStyle w:val="Нет"/>
          <w:rFonts w:cs="Arial Unicode MS" w:eastAsia="Arial Unicode MS"/>
          <w:rtl w:val="0"/>
          <w:lang w:val="en-US"/>
        </w:rPr>
        <w:t>URL</w:t>
      </w:r>
      <w:r>
        <w:rPr>
          <w:rStyle w:val="Нет"/>
          <w:rFonts w:cs="Arial Unicode MS" w:eastAsia="Arial Unicode MS"/>
          <w:rtl w:val="0"/>
          <w:lang w:val="ru-RU"/>
        </w:rPr>
        <w:t xml:space="preserve"> :</w:t>
      </w:r>
      <w:r>
        <w:rPr>
          <w:rStyle w:val="Нет"/>
          <w:rFonts w:ascii="Times Roman" w:hAnsi="Times Roman"/>
          <w:rtl w:val="0"/>
          <w:lang w:val="ru-RU"/>
        </w:rPr>
        <w:t xml:space="preserve"> </w:t>
      </w:r>
      <w:r>
        <w:rPr>
          <w:rStyle w:val="Hyperlink.0"/>
        </w:rPr>
        <w:fldChar w:fldCharType="begin" w:fldLock="0"/>
      </w:r>
      <w:r>
        <w:rPr>
          <w:rStyle w:val="Hyperlink.0"/>
        </w:rPr>
        <w:instrText xml:space="preserve"> HYPERLINK "https://www.ilo.org/wcmsp5/groups/public/---dgreports/---dcomm/---publ/documents/publication/wcms_674831.pdf"</w:instrText>
      </w:r>
      <w:r>
        <w:rPr>
          <w:rStyle w:val="Hyperlink.0"/>
        </w:rPr>
        <w:fldChar w:fldCharType="separate" w:fldLock="0"/>
      </w:r>
      <w:r>
        <w:rPr>
          <w:rStyle w:val="Hyperlink.0"/>
          <w:rFonts w:cs="Arial Unicode MS" w:eastAsia="Arial Unicode MS"/>
          <w:rtl w:val="0"/>
          <w:lang w:val="en-US"/>
        </w:rPr>
        <w:t>https://www.ilo.org/wcmsp5/groups/public/---dgreports/---dcomm/---publ/documents/publication/wcms_674831.pdf</w:t>
      </w:r>
      <w:r>
        <w:rPr/>
        <w:fldChar w:fldCharType="end" w:fldLock="0"/>
      </w:r>
      <w:r>
        <w:rPr>
          <w:rFonts w:cs="Arial Unicode MS" w:eastAsia="Arial Unicode MS"/>
          <w:rtl w:val="0"/>
          <w:lang w:val="ru-RU"/>
        </w:rPr>
        <w:t xml:space="preserve"> (</w:t>
      </w:r>
      <w:r>
        <w:rPr>
          <w:rFonts w:cs="Arial Unicode MS" w:eastAsia="Arial Unicode MS" w:hint="default"/>
          <w:rtl w:val="0"/>
          <w:lang w:val="ru-RU"/>
        </w:rPr>
        <w:t>дата обращения</w:t>
      </w:r>
      <w:r>
        <w:rPr>
          <w:rFonts w:cs="Arial Unicode MS" w:eastAsia="Arial Unicode MS"/>
          <w:rtl w:val="0"/>
          <w:lang w:val="ru-RU"/>
        </w:rPr>
        <w:t>: 7.01.2022)</w:t>
      </w:r>
    </w:p>
  </w:footnote>
  <w:footnote w:id="62">
    <w:p>
      <w:pPr>
        <w:pStyle w:val="Сноска"/>
      </w:pPr>
      <w:r>
        <w:rPr>
          <w:rStyle w:val="Нет"/>
          <w:vertAlign w:val="superscript"/>
        </w:rPr>
        <w:footnoteRef/>
      </w:r>
      <w:r>
        <w:rPr>
          <w:rStyle w:val="Нет"/>
          <w:rFonts w:cs="Arial Unicode MS" w:eastAsia="Arial Unicode MS" w:hint="default"/>
          <w:rtl w:val="0"/>
          <w:lang w:val="ru-RU"/>
        </w:rPr>
        <w:t xml:space="preserve"> Устав Международной Организации Труда </w:t>
      </w:r>
      <w:r>
        <w:rPr>
          <w:rStyle w:val="Нет"/>
          <w:rFonts w:cs="Arial Unicode MS" w:eastAsia="Arial Unicode MS"/>
          <w:rtl w:val="0"/>
        </w:rPr>
        <w:t>(</w:t>
      </w:r>
      <w:r>
        <w:rPr>
          <w:rStyle w:val="Нет"/>
          <w:rFonts w:cs="Arial Unicode MS" w:eastAsia="Arial Unicode MS" w:hint="default"/>
          <w:rtl w:val="0"/>
        </w:rPr>
        <w:t xml:space="preserve">с изменениями на </w:t>
      </w:r>
      <w:r>
        <w:rPr>
          <w:rStyle w:val="Нет"/>
          <w:rFonts w:cs="Arial Unicode MS" w:eastAsia="Arial Unicode MS"/>
          <w:rtl w:val="0"/>
        </w:rPr>
        <w:t xml:space="preserve">22 </w:t>
      </w:r>
      <w:r>
        <w:rPr>
          <w:rStyle w:val="Нет"/>
          <w:rFonts w:cs="Arial Unicode MS" w:eastAsia="Arial Unicode MS" w:hint="default"/>
          <w:rtl w:val="0"/>
          <w:lang w:val="ru-RU"/>
        </w:rPr>
        <w:t xml:space="preserve">июня </w:t>
      </w:r>
      <w:r>
        <w:rPr>
          <w:rStyle w:val="Нет"/>
          <w:rFonts w:cs="Arial Unicode MS" w:eastAsia="Arial Unicode MS"/>
          <w:rtl w:val="0"/>
        </w:rPr>
        <w:t xml:space="preserve">1962 </w:t>
      </w:r>
      <w:r>
        <w:rPr>
          <w:rStyle w:val="Нет"/>
          <w:rFonts w:cs="Arial Unicode MS" w:eastAsia="Arial Unicode MS" w:hint="default"/>
          <w:rtl w:val="0"/>
        </w:rPr>
        <w:t>года</w:t>
      </w:r>
      <w:r>
        <w:rPr>
          <w:rStyle w:val="Нет"/>
          <w:rFonts w:cs="Arial Unicode MS" w:eastAsia="Arial Unicode MS"/>
          <w:rtl w:val="0"/>
          <w:lang w:val="de-DE"/>
        </w:rPr>
        <w:t xml:space="preserve">) // </w:t>
      </w:r>
      <w:r>
        <w:rPr>
          <w:rStyle w:val="Нет"/>
          <w:rFonts w:cs="Arial Unicode MS" w:eastAsia="Arial Unicode MS" w:hint="default"/>
          <w:rtl w:val="0"/>
          <w:lang w:val="ru-RU"/>
        </w:rPr>
        <w:t>Сборник действующих договоров</w:t>
      </w:r>
      <w:r>
        <w:rPr>
          <w:rStyle w:val="Нет"/>
          <w:rFonts w:cs="Arial Unicode MS" w:eastAsia="Arial Unicode MS"/>
          <w:rtl w:val="0"/>
        </w:rPr>
        <w:t xml:space="preserve">, </w:t>
      </w:r>
      <w:r>
        <w:rPr>
          <w:rStyle w:val="Нет"/>
          <w:rFonts w:cs="Arial Unicode MS" w:eastAsia="Arial Unicode MS" w:hint="default"/>
          <w:rtl w:val="0"/>
          <w:lang w:val="ru-RU"/>
        </w:rPr>
        <w:t>соглашений и конвенций</w:t>
      </w:r>
      <w:r>
        <w:rPr>
          <w:rStyle w:val="Нет"/>
          <w:rFonts w:cs="Arial Unicode MS" w:eastAsia="Arial Unicode MS"/>
          <w:rtl w:val="0"/>
        </w:rPr>
        <w:t xml:space="preserve">, </w:t>
      </w:r>
      <w:r>
        <w:rPr>
          <w:rStyle w:val="Нет"/>
          <w:rFonts w:cs="Arial Unicode MS" w:eastAsia="Arial Unicode MS" w:hint="default"/>
          <w:rtl w:val="0"/>
          <w:lang w:val="ru-RU"/>
        </w:rPr>
        <w:t>заключ</w:t>
      </w:r>
      <w:r>
        <w:rPr>
          <w:rStyle w:val="Нет"/>
          <w:rFonts w:cs="Arial Unicode MS" w:eastAsia="Arial Unicode MS"/>
          <w:rtl w:val="0"/>
        </w:rPr>
        <w:t xml:space="preserve">. </w:t>
      </w:r>
      <w:r>
        <w:rPr>
          <w:rStyle w:val="Нет"/>
          <w:rFonts w:cs="Arial Unicode MS" w:eastAsia="Arial Unicode MS" w:hint="default"/>
          <w:rtl w:val="0"/>
          <w:lang w:val="ru-RU"/>
        </w:rPr>
        <w:t>СССР вып</w:t>
      </w:r>
      <w:r>
        <w:rPr>
          <w:rStyle w:val="Нет"/>
          <w:rFonts w:cs="Arial Unicode MS" w:eastAsia="Arial Unicode MS"/>
          <w:rtl w:val="0"/>
          <w:lang w:val="it-IT"/>
        </w:rPr>
        <w:t xml:space="preserve">. XVI, </w:t>
      </w:r>
      <w:r>
        <w:rPr>
          <w:rStyle w:val="Нет"/>
          <w:rFonts w:cs="Arial Unicode MS" w:eastAsia="Arial Unicode MS" w:hint="default"/>
          <w:rtl w:val="0"/>
        </w:rPr>
        <w:t>М</w:t>
      </w:r>
      <w:r>
        <w:rPr>
          <w:rStyle w:val="Нет"/>
          <w:rFonts w:cs="Arial Unicode MS" w:eastAsia="Arial Unicode MS"/>
          <w:rtl w:val="0"/>
        </w:rPr>
        <w:t xml:space="preserve">., 1957 </w:t>
      </w:r>
      <w:r>
        <w:rPr>
          <w:rStyle w:val="Нет"/>
          <w:rFonts w:cs="Arial Unicode MS" w:eastAsia="Arial Unicode MS" w:hint="default"/>
          <w:rtl w:val="0"/>
        </w:rPr>
        <w:t>год</w:t>
      </w:r>
      <w:r>
        <w:rPr>
          <w:rStyle w:val="Нет"/>
          <w:rFonts w:cs="Arial Unicode MS" w:eastAsia="Arial Unicode MS"/>
          <w:rtl w:val="0"/>
        </w:rPr>
        <w:t xml:space="preserve">, </w:t>
      </w:r>
      <w:r>
        <w:rPr>
          <w:rStyle w:val="Нет"/>
          <w:rFonts w:cs="Arial Unicode MS" w:eastAsia="Arial Unicode MS" w:hint="default"/>
          <w:rtl w:val="0"/>
        </w:rPr>
        <w:t>ст</w:t>
      </w:r>
      <w:r>
        <w:rPr>
          <w:rStyle w:val="Нет"/>
          <w:rFonts w:cs="Arial Unicode MS" w:eastAsia="Arial Unicode MS"/>
          <w:rtl w:val="0"/>
          <w:lang w:val="ru-RU"/>
        </w:rPr>
        <w:t xml:space="preserve">. 657 </w:t>
      </w:r>
      <w:r>
        <w:rPr>
          <w:rStyle w:val="Нет"/>
          <w:rFonts w:cs="Arial Unicode MS" w:eastAsia="Arial Unicode MS" w:hint="default"/>
          <w:rtl w:val="0"/>
          <w:lang w:val="ru-RU"/>
        </w:rPr>
        <w:t>— преамбула</w:t>
      </w:r>
    </w:p>
  </w:footnote>
  <w:footnote w:id="63">
    <w:p>
      <w:pPr>
        <w:pStyle w:val="Сноска"/>
      </w:pPr>
      <w:r>
        <w:rPr>
          <w:rStyle w:val="Нет"/>
          <w:vertAlign w:val="superscript"/>
        </w:rPr>
        <w:footnoteRef/>
      </w:r>
      <w:r>
        <w:rPr>
          <w:rStyle w:val="Нет"/>
          <w:rFonts w:cs="Arial Unicode MS" w:eastAsia="Arial Unicode MS" w:hint="default"/>
          <w:rtl w:val="0"/>
        </w:rPr>
        <w:t xml:space="preserve"> Декларация МОТ </w:t>
      </w:r>
      <w:r>
        <w:rPr>
          <w:rStyle w:val="Нет"/>
          <w:rFonts w:cs="Arial Unicode MS" w:eastAsia="Arial Unicode MS"/>
          <w:rtl w:val="0"/>
        </w:rPr>
        <w:t xml:space="preserve">1944 </w:t>
      </w:r>
      <w:r>
        <w:rPr>
          <w:rStyle w:val="Нет"/>
          <w:rFonts w:cs="Arial Unicode MS" w:eastAsia="Arial Unicode MS" w:hint="default"/>
          <w:rtl w:val="0"/>
        </w:rPr>
        <w:t>г</w:t>
      </w:r>
      <w:r>
        <w:rPr>
          <w:rStyle w:val="Нет"/>
          <w:rFonts w:cs="Arial Unicode MS" w:eastAsia="Arial Unicode MS"/>
          <w:rtl w:val="0"/>
        </w:rPr>
        <w:t xml:space="preserve">. </w:t>
      </w:r>
      <w:r>
        <w:rPr>
          <w:rStyle w:val="Нет"/>
          <w:rFonts w:cs="Arial Unicode MS" w:eastAsia="Arial Unicode MS" w:hint="default"/>
          <w:rtl w:val="0"/>
          <w:lang w:val="ru-RU"/>
        </w:rPr>
        <w:t>«О целях и задачах Международной организации труда»</w:t>
      </w:r>
      <w:r>
        <w:rPr>
          <w:rStyle w:val="Нет"/>
          <w:rFonts w:cs="Arial Unicode MS" w:eastAsia="Arial Unicode MS"/>
          <w:rtl w:val="0"/>
        </w:rPr>
        <w:t xml:space="preserve">, </w:t>
      </w:r>
      <w:r>
        <w:rPr>
          <w:rStyle w:val="Нет"/>
          <w:rFonts w:cs="Arial Unicode MS" w:eastAsia="Arial Unicode MS" w:hint="default"/>
          <w:rtl w:val="0"/>
        </w:rPr>
        <w:t xml:space="preserve">включенная в текст Устава МОТ в качестве приложения </w:t>
      </w:r>
      <w:r>
        <w:rPr>
          <w:rStyle w:val="Нет"/>
          <w:rFonts w:cs="Arial Unicode MS" w:eastAsia="Arial Unicode MS"/>
          <w:rtl w:val="0"/>
        </w:rPr>
        <w:t xml:space="preserve">// </w:t>
      </w:r>
      <w:r>
        <w:rPr>
          <w:rStyle w:val="Нет"/>
          <w:rFonts w:cs="Arial Unicode MS" w:eastAsia="Arial Unicode MS" w:hint="default"/>
          <w:rtl w:val="0"/>
        </w:rPr>
        <w:t>Устав Международной организация труда и Регламент Международной конференции труда</w:t>
      </w:r>
      <w:r>
        <w:rPr>
          <w:rStyle w:val="Нет"/>
          <w:rFonts w:cs="Arial Unicode MS" w:eastAsia="Arial Unicode MS"/>
          <w:rtl w:val="0"/>
        </w:rPr>
        <w:t xml:space="preserve">. </w:t>
      </w:r>
      <w:r>
        <w:rPr>
          <w:rStyle w:val="Нет"/>
          <w:rFonts w:cs="Arial Unicode MS" w:eastAsia="Arial Unicode MS" w:hint="default"/>
          <w:rtl w:val="0"/>
          <w:lang w:val="ru-RU"/>
        </w:rPr>
        <w:t>Женева</w:t>
      </w:r>
      <w:r>
        <w:rPr>
          <w:rStyle w:val="Нет"/>
          <w:rFonts w:cs="Arial Unicode MS" w:eastAsia="Arial Unicode MS"/>
          <w:rtl w:val="0"/>
        </w:rPr>
        <w:t xml:space="preserve">, 1996. </w:t>
      </w:r>
      <w:r>
        <w:rPr>
          <w:rStyle w:val="Нет"/>
          <w:rFonts w:cs="Arial Unicode MS" w:eastAsia="Arial Unicode MS" w:hint="default"/>
          <w:rtl w:val="0"/>
        </w:rPr>
        <w:t>С</w:t>
      </w:r>
      <w:r>
        <w:rPr>
          <w:rStyle w:val="Нет"/>
          <w:rFonts w:cs="Arial Unicode MS" w:eastAsia="Arial Unicode MS"/>
          <w:rtl w:val="0"/>
        </w:rPr>
        <w:t>. 5</w:t>
      </w:r>
      <w:r>
        <w:rPr>
          <w:rStyle w:val="Нет"/>
          <w:rFonts w:cs="Arial Unicode MS" w:eastAsia="Arial Unicode MS" w:hint="default"/>
          <w:rtl w:val="0"/>
        </w:rPr>
        <w:t>–</w:t>
      </w:r>
      <w:r>
        <w:rPr>
          <w:rStyle w:val="Нет"/>
          <w:rFonts w:cs="Arial Unicode MS" w:eastAsia="Arial Unicode MS"/>
          <w:rtl w:val="0"/>
        </w:rPr>
        <w:t xml:space="preserve">23. </w:t>
      </w:r>
      <w:r>
        <w:rPr>
          <w:rStyle w:val="Нет"/>
          <w:rFonts w:cs="Arial Unicode MS" w:eastAsia="Arial Unicode MS" w:hint="default"/>
          <w:rtl w:val="0"/>
          <w:lang w:val="ru-RU"/>
        </w:rPr>
        <w:t>— п</w:t>
      </w:r>
      <w:r>
        <w:rPr>
          <w:rStyle w:val="Нет"/>
          <w:rFonts w:cs="Arial Unicode MS" w:eastAsia="Arial Unicode MS"/>
          <w:rtl w:val="0"/>
          <w:lang w:val="ru-RU"/>
        </w:rPr>
        <w:t xml:space="preserve">. </w:t>
      </w:r>
      <w:r>
        <w:rPr>
          <w:rStyle w:val="Нет"/>
          <w:rFonts w:cs="Arial Unicode MS" w:eastAsia="Arial Unicode MS" w:hint="default"/>
          <w:rtl w:val="0"/>
          <w:lang w:val="ru-RU"/>
        </w:rPr>
        <w:t>«</w:t>
      </w:r>
      <w:r>
        <w:rPr>
          <w:rStyle w:val="Нет"/>
          <w:rFonts w:cs="Arial Unicode MS" w:eastAsia="Arial Unicode MS"/>
          <w:rtl w:val="0"/>
          <w:lang w:val="en-US"/>
        </w:rPr>
        <w:t>b</w:t>
      </w:r>
      <w:r>
        <w:rPr>
          <w:rStyle w:val="Нет"/>
          <w:rFonts w:cs="Arial Unicode MS" w:eastAsia="Arial Unicode MS" w:hint="default"/>
          <w:rtl w:val="0"/>
          <w:lang w:val="ru-RU"/>
        </w:rPr>
        <w:t>»</w:t>
      </w:r>
      <w:r>
        <w:rPr>
          <w:rStyle w:val="Нет"/>
          <w:rFonts w:cs="Arial Unicode MS" w:eastAsia="Arial Unicode MS"/>
          <w:rtl w:val="0"/>
          <w:lang w:val="en-US"/>
        </w:rPr>
        <w:t xml:space="preserve"> </w:t>
      </w:r>
      <w:r>
        <w:rPr>
          <w:rStyle w:val="Нет"/>
          <w:rFonts w:cs="Arial Unicode MS" w:eastAsia="Arial Unicode MS" w:hint="default"/>
          <w:rtl w:val="0"/>
          <w:lang w:val="ru-RU"/>
        </w:rPr>
        <w:t>ст</w:t>
      </w:r>
      <w:r>
        <w:rPr>
          <w:rStyle w:val="Нет"/>
          <w:rFonts w:cs="Arial Unicode MS" w:eastAsia="Arial Unicode MS"/>
          <w:rtl w:val="0"/>
          <w:lang w:val="ru-RU"/>
        </w:rPr>
        <w:t xml:space="preserve">. </w:t>
      </w:r>
      <w:r>
        <w:rPr>
          <w:rStyle w:val="Нет"/>
          <w:rFonts w:cs="Arial Unicode MS" w:eastAsia="Arial Unicode MS"/>
          <w:rtl w:val="0"/>
          <w:lang w:val="en-US"/>
        </w:rPr>
        <w:t>I</w:t>
      </w:r>
    </w:p>
  </w:footnote>
  <w:footnote w:id="64">
    <w:p>
      <w:pPr>
        <w:pStyle w:val="Сноска"/>
      </w:pPr>
      <w:r>
        <w:rPr>
          <w:rStyle w:val="Нет"/>
          <w:vertAlign w:val="superscript"/>
        </w:rPr>
        <w:footnoteRef/>
      </w:r>
      <w:r>
        <w:rPr>
          <w:rStyle w:val="Нет"/>
          <w:rFonts w:cs="Arial Unicode MS" w:eastAsia="Arial Unicode MS" w:hint="default"/>
          <w:rtl w:val="0"/>
          <w:lang w:val="ru-RU"/>
        </w:rPr>
        <w:t xml:space="preserve"> Декларация МОТ об основополагающих принципах и правах в сфере труда и механизм ее реализации </w:t>
      </w:r>
      <w:r>
        <w:rPr>
          <w:rStyle w:val="Нет"/>
          <w:rFonts w:cs="Arial Unicode MS" w:eastAsia="Arial Unicode MS"/>
          <w:rtl w:val="0"/>
        </w:rPr>
        <w:t xml:space="preserve">1998 </w:t>
      </w:r>
      <w:r>
        <w:rPr>
          <w:rStyle w:val="Нет"/>
          <w:rFonts w:cs="Arial Unicode MS" w:eastAsia="Arial Unicode MS" w:hint="default"/>
          <w:rtl w:val="0"/>
        </w:rPr>
        <w:t>года</w:t>
      </w:r>
      <w:r>
        <w:rPr>
          <w:rStyle w:val="Нет"/>
          <w:rFonts w:cs="Arial Unicode MS" w:eastAsia="Arial Unicode MS"/>
          <w:rtl w:val="0"/>
          <w:lang w:val="ru-RU"/>
        </w:rPr>
        <w:t xml:space="preserve"> //</w:t>
      </w:r>
      <w:r>
        <w:rPr>
          <w:rStyle w:val="Нет"/>
          <w:rFonts w:cs="Arial Unicode MS" w:eastAsia="Arial Unicode MS"/>
          <w:rtl w:val="0"/>
          <w:lang w:val="ru-RU"/>
        </w:rPr>
        <w:t xml:space="preserve"> </w:t>
      </w:r>
      <w:r>
        <w:rPr>
          <w:rStyle w:val="Нет"/>
          <w:rFonts w:cs="Arial Unicode MS" w:eastAsia="Arial Unicode MS" w:hint="default"/>
          <w:rtl w:val="0"/>
          <w:lang w:val="it-IT"/>
        </w:rPr>
        <w:t>Официальный интернет</w:t>
      </w:r>
      <w:r>
        <w:rPr>
          <w:rStyle w:val="Нет"/>
          <w:rFonts w:cs="Arial Unicode MS" w:eastAsia="Arial Unicode MS"/>
          <w:rtl w:val="0"/>
          <w:lang w:val="it-IT"/>
        </w:rPr>
        <w:t>-</w:t>
      </w:r>
      <w:r>
        <w:rPr>
          <w:rStyle w:val="Нет"/>
          <w:rFonts w:cs="Arial Unicode MS" w:eastAsia="Arial Unicode MS" w:hint="default"/>
          <w:rtl w:val="0"/>
          <w:lang w:val="it-IT"/>
        </w:rPr>
        <w:t>портал</w:t>
      </w:r>
      <w:r>
        <w:rPr>
          <w:rStyle w:val="Нет"/>
          <w:rFonts w:cs="Arial Unicode MS" w:eastAsia="Arial Unicode MS" w:hint="default"/>
          <w:rtl w:val="0"/>
          <w:lang w:val="ru-RU"/>
        </w:rPr>
        <w:t xml:space="preserve"> Организации Объединенных Наций</w:t>
      </w:r>
      <w:r>
        <w:rPr>
          <w:rStyle w:val="Нет"/>
          <w:rFonts w:cs="Arial Unicode MS" w:eastAsia="Arial Unicode MS"/>
          <w:rtl w:val="0"/>
          <w:lang w:val="ru-RU"/>
        </w:rPr>
        <w:t>.</w:t>
      </w:r>
      <w:r>
        <w:rPr>
          <w:rStyle w:val="Нет"/>
          <w:rFonts w:cs="Arial Unicode MS" w:eastAsia="Arial Unicode MS"/>
          <w:rtl w:val="0"/>
          <w:lang w:val="ru-RU"/>
        </w:rPr>
        <w:t xml:space="preserve"> </w:t>
      </w:r>
      <w:r>
        <w:rPr>
          <w:rStyle w:val="Нет"/>
          <w:rFonts w:cs="Arial Unicode MS" w:eastAsia="Arial Unicode MS" w:hint="default"/>
          <w:rtl w:val="0"/>
          <w:lang w:val="ru-RU"/>
        </w:rPr>
        <w:t>—</w:t>
      </w:r>
      <w:r>
        <w:rPr>
          <w:rStyle w:val="Нет"/>
          <w:rFonts w:cs="Arial Unicode MS" w:eastAsia="Arial Unicode MS"/>
          <w:rtl w:val="0"/>
          <w:lang w:val="ru-RU"/>
        </w:rPr>
        <w:t xml:space="preserve"> </w:t>
      </w:r>
      <w:r>
        <w:rPr>
          <w:rStyle w:val="Нет"/>
          <w:rFonts w:cs="Arial Unicode MS" w:eastAsia="Arial Unicode MS"/>
          <w:rtl w:val="0"/>
          <w:lang w:val="en-US"/>
        </w:rPr>
        <w:t>URL</w:t>
      </w:r>
      <w:r>
        <w:rPr>
          <w:rStyle w:val="Нет"/>
          <w:rFonts w:cs="Arial Unicode MS" w:eastAsia="Arial Unicode MS"/>
          <w:rtl w:val="0"/>
          <w:lang w:val="ru-RU"/>
        </w:rPr>
        <w:t xml:space="preserve"> :</w:t>
      </w:r>
      <w:r>
        <w:rPr>
          <w:rStyle w:val="Нет"/>
          <w:rFonts w:cs="Arial Unicode MS" w:eastAsia="Arial Unicode MS"/>
          <w:rtl w:val="0"/>
          <w:lang w:val="ru-RU"/>
        </w:rPr>
        <w:t xml:space="preserve"> </w:t>
      </w:r>
      <w:r>
        <w:rPr>
          <w:rStyle w:val="Hyperlink.0"/>
        </w:rPr>
        <w:fldChar w:fldCharType="begin" w:fldLock="0"/>
      </w:r>
      <w:r>
        <w:rPr>
          <w:rStyle w:val="Hyperlink.0"/>
        </w:rPr>
        <w:instrText xml:space="preserve"> HYPERLINK "https://www.un.org/ru/documents/decl_conv/declarations/ilo_principles.shtml"</w:instrText>
      </w:r>
      <w:r>
        <w:rPr>
          <w:rStyle w:val="Hyperlink.0"/>
        </w:rPr>
        <w:fldChar w:fldCharType="separate" w:fldLock="0"/>
      </w:r>
      <w:r>
        <w:rPr>
          <w:rStyle w:val="Hyperlink.0"/>
          <w:rFonts w:cs="Arial Unicode MS" w:eastAsia="Arial Unicode MS"/>
          <w:rtl w:val="0"/>
          <w:lang w:val="en-US"/>
        </w:rPr>
        <w:t>https://www.un.org/ru/documents/decl_conv/declarations/ilo_principles.shtml</w:t>
      </w:r>
      <w:r>
        <w:rPr/>
        <w:fldChar w:fldCharType="end" w:fldLock="0"/>
      </w:r>
      <w:r>
        <w:rPr>
          <w:rStyle w:val="Нет"/>
          <w:rFonts w:cs="Arial Unicode MS" w:eastAsia="Arial Unicode MS"/>
          <w:rtl w:val="0"/>
        </w:rPr>
        <w:t xml:space="preserve"> </w:t>
      </w:r>
      <w:r>
        <w:rPr>
          <w:rStyle w:val="Нет"/>
          <w:rFonts w:cs="Arial Unicode MS" w:eastAsia="Arial Unicode MS"/>
          <w:rtl w:val="0"/>
          <w:lang w:val="ru-RU"/>
        </w:rPr>
        <w:t>(</w:t>
      </w:r>
      <w:r>
        <w:rPr>
          <w:rStyle w:val="Нет"/>
          <w:rFonts w:cs="Arial Unicode MS" w:eastAsia="Arial Unicode MS" w:hint="default"/>
          <w:rtl w:val="0"/>
          <w:lang w:val="ru-RU"/>
        </w:rPr>
        <w:t>дата обращения</w:t>
      </w:r>
      <w:r>
        <w:rPr>
          <w:rStyle w:val="Нет"/>
          <w:rFonts w:cs="Arial Unicode MS" w:eastAsia="Arial Unicode MS"/>
          <w:rtl w:val="0"/>
          <w:lang w:val="ru-RU"/>
        </w:rPr>
        <w:t xml:space="preserve">: 7.01.2022) </w:t>
      </w:r>
      <w:r>
        <w:rPr>
          <w:rStyle w:val="Нет"/>
          <w:rFonts w:cs="Arial Unicode MS" w:eastAsia="Arial Unicode MS" w:hint="default"/>
          <w:rtl w:val="0"/>
          <w:lang w:val="ru-RU"/>
        </w:rPr>
        <w:t>— пп</w:t>
      </w:r>
      <w:r>
        <w:rPr>
          <w:rStyle w:val="Нет"/>
          <w:rFonts w:cs="Arial Unicode MS" w:eastAsia="Arial Unicode MS"/>
          <w:rtl w:val="0"/>
          <w:lang w:val="ru-RU"/>
        </w:rPr>
        <w:t xml:space="preserve">. </w:t>
      </w:r>
      <w:r>
        <w:rPr>
          <w:rStyle w:val="Нет"/>
          <w:rFonts w:cs="Arial Unicode MS" w:eastAsia="Arial Unicode MS" w:hint="default"/>
          <w:rtl w:val="0"/>
          <w:lang w:val="ru-RU"/>
        </w:rPr>
        <w:t>«а» п</w:t>
      </w:r>
      <w:r>
        <w:rPr>
          <w:rStyle w:val="Нет"/>
          <w:rFonts w:cs="Arial Unicode MS" w:eastAsia="Arial Unicode MS"/>
          <w:rtl w:val="0"/>
          <w:lang w:val="ru-RU"/>
        </w:rPr>
        <w:t>.2</w:t>
      </w:r>
    </w:p>
  </w:footnote>
  <w:footnote w:id="65">
    <w:p>
      <w:pPr>
        <w:pStyle w:val="Сноска"/>
      </w:pPr>
      <w:r>
        <w:rPr>
          <w:rStyle w:val="Нет"/>
          <w:vertAlign w:val="superscript"/>
        </w:rPr>
        <w:footnoteRef/>
      </w:r>
      <w:r>
        <w:rPr>
          <w:rStyle w:val="Нет"/>
          <w:rFonts w:cs="Arial Unicode MS" w:eastAsia="Arial Unicode MS" w:hint="default"/>
          <w:rtl w:val="0"/>
        </w:rPr>
        <w:t xml:space="preserve"> Всеобщая декларация прав человека </w:t>
      </w:r>
      <w:r>
        <w:rPr>
          <w:rStyle w:val="Нет"/>
          <w:rFonts w:cs="Arial Unicode MS" w:eastAsia="Arial Unicode MS"/>
          <w:rtl w:val="0"/>
          <w:lang w:val="ru-RU"/>
        </w:rPr>
        <w:t xml:space="preserve">1948 </w:t>
      </w:r>
      <w:r>
        <w:rPr>
          <w:rStyle w:val="Нет"/>
          <w:rFonts w:cs="Arial Unicode MS" w:eastAsia="Arial Unicode MS" w:hint="default"/>
          <w:rtl w:val="0"/>
          <w:lang w:val="ru-RU"/>
        </w:rPr>
        <w:t>г</w:t>
      </w:r>
      <w:r>
        <w:rPr>
          <w:rStyle w:val="Нет"/>
          <w:rFonts w:cs="Arial Unicode MS" w:eastAsia="Arial Unicode MS"/>
          <w:rtl w:val="0"/>
          <w:lang w:val="ru-RU"/>
        </w:rPr>
        <w:t>. //</w:t>
      </w:r>
      <w:r>
        <w:rPr>
          <w:rStyle w:val="Нет"/>
          <w:rFonts w:cs="Arial Unicode MS" w:eastAsia="Arial Unicode MS"/>
          <w:rtl w:val="0"/>
          <w:lang w:val="ru-RU"/>
        </w:rPr>
        <w:t xml:space="preserve"> </w:t>
      </w:r>
      <w:r>
        <w:rPr>
          <w:rStyle w:val="Нет"/>
          <w:rFonts w:cs="Arial Unicode MS" w:eastAsia="Arial Unicode MS" w:hint="default"/>
          <w:rtl w:val="0"/>
          <w:lang w:val="it-IT"/>
        </w:rPr>
        <w:t>Официальный интернет</w:t>
      </w:r>
      <w:r>
        <w:rPr>
          <w:rStyle w:val="Нет"/>
          <w:rFonts w:cs="Arial Unicode MS" w:eastAsia="Arial Unicode MS"/>
          <w:rtl w:val="0"/>
          <w:lang w:val="it-IT"/>
        </w:rPr>
        <w:t>-</w:t>
      </w:r>
      <w:r>
        <w:rPr>
          <w:rStyle w:val="Нет"/>
          <w:rFonts w:cs="Arial Unicode MS" w:eastAsia="Arial Unicode MS" w:hint="default"/>
          <w:rtl w:val="0"/>
          <w:lang w:val="it-IT"/>
        </w:rPr>
        <w:t>портал</w:t>
      </w:r>
      <w:r>
        <w:rPr>
          <w:rStyle w:val="Нет"/>
          <w:rFonts w:cs="Arial Unicode MS" w:eastAsia="Arial Unicode MS" w:hint="default"/>
          <w:rtl w:val="0"/>
          <w:lang w:val="ru-RU"/>
        </w:rPr>
        <w:t xml:space="preserve"> Организации Объединенных Наций</w:t>
      </w:r>
      <w:r>
        <w:rPr>
          <w:rStyle w:val="Нет"/>
          <w:rFonts w:cs="Arial Unicode MS" w:eastAsia="Arial Unicode MS"/>
          <w:rtl w:val="0"/>
          <w:lang w:val="ru-RU"/>
        </w:rPr>
        <w:t>.</w:t>
      </w:r>
      <w:r>
        <w:rPr>
          <w:rStyle w:val="Нет"/>
          <w:rFonts w:cs="Arial Unicode MS" w:eastAsia="Arial Unicode MS"/>
          <w:rtl w:val="0"/>
          <w:lang w:val="ru-RU"/>
        </w:rPr>
        <w:t xml:space="preserve"> </w:t>
      </w:r>
      <w:r>
        <w:rPr>
          <w:rStyle w:val="Нет"/>
          <w:rFonts w:cs="Arial Unicode MS" w:eastAsia="Arial Unicode MS" w:hint="default"/>
          <w:rtl w:val="0"/>
          <w:lang w:val="ru-RU"/>
        </w:rPr>
        <w:t>—</w:t>
      </w:r>
      <w:r>
        <w:rPr>
          <w:rStyle w:val="Нет"/>
          <w:rFonts w:cs="Arial Unicode MS" w:eastAsia="Arial Unicode MS"/>
          <w:rtl w:val="0"/>
          <w:lang w:val="ru-RU"/>
        </w:rPr>
        <w:t xml:space="preserve"> </w:t>
      </w:r>
      <w:r>
        <w:rPr>
          <w:rStyle w:val="Нет"/>
          <w:rFonts w:cs="Arial Unicode MS" w:eastAsia="Arial Unicode MS"/>
          <w:rtl w:val="0"/>
          <w:lang w:val="en-US"/>
        </w:rPr>
        <w:t>URL</w:t>
      </w:r>
      <w:r>
        <w:rPr>
          <w:rStyle w:val="Нет"/>
          <w:rFonts w:cs="Arial Unicode MS" w:eastAsia="Arial Unicode MS"/>
          <w:rtl w:val="0"/>
          <w:lang w:val="ru-RU"/>
        </w:rPr>
        <w:t xml:space="preserve"> :</w:t>
      </w:r>
      <w:r>
        <w:rPr>
          <w:rStyle w:val="Нет"/>
          <w:rFonts w:cs="Arial Unicode MS" w:eastAsia="Arial Unicode MS"/>
          <w:rtl w:val="0"/>
          <w:lang w:val="ru-RU"/>
        </w:rPr>
        <w:t xml:space="preserve"> </w:t>
      </w:r>
      <w:r>
        <w:rPr>
          <w:rStyle w:val="Hyperlink.0"/>
        </w:rPr>
        <w:fldChar w:fldCharType="begin" w:fldLock="0"/>
      </w:r>
      <w:r>
        <w:rPr>
          <w:rStyle w:val="Hyperlink.0"/>
        </w:rPr>
        <w:instrText xml:space="preserve"> HYPERLINK "https://www.un.org/ru/documents/decl_conv/declarations/declhr.shtml"</w:instrText>
      </w:r>
      <w:r>
        <w:rPr>
          <w:rStyle w:val="Hyperlink.0"/>
        </w:rPr>
        <w:fldChar w:fldCharType="separate" w:fldLock="0"/>
      </w:r>
      <w:r>
        <w:rPr>
          <w:rStyle w:val="Hyperlink.0"/>
          <w:rFonts w:cs="Arial Unicode MS" w:eastAsia="Arial Unicode MS"/>
          <w:rtl w:val="0"/>
          <w:lang w:val="en-US"/>
        </w:rPr>
        <w:t>https://www.un.org/ru/documents/decl_conv/declarations/declhr.shtml</w:t>
      </w:r>
      <w:r>
        <w:rPr/>
        <w:fldChar w:fldCharType="end" w:fldLock="0"/>
      </w:r>
      <w:r>
        <w:rPr>
          <w:rStyle w:val="Нет"/>
          <w:rFonts w:cs="Arial Unicode MS" w:eastAsia="Arial Unicode MS"/>
          <w:rtl w:val="0"/>
          <w:lang w:val="ru-RU"/>
        </w:rPr>
        <w:t xml:space="preserve"> (</w:t>
      </w:r>
      <w:r>
        <w:rPr>
          <w:rStyle w:val="Нет"/>
          <w:rFonts w:cs="Arial Unicode MS" w:eastAsia="Arial Unicode MS" w:hint="default"/>
          <w:rtl w:val="0"/>
          <w:lang w:val="ru-RU"/>
        </w:rPr>
        <w:t>дата обращения</w:t>
      </w:r>
      <w:r>
        <w:rPr>
          <w:rStyle w:val="Нет"/>
          <w:rFonts w:cs="Arial Unicode MS" w:eastAsia="Arial Unicode MS"/>
          <w:rtl w:val="0"/>
          <w:lang w:val="ru-RU"/>
        </w:rPr>
        <w:t>: 7.01.2022)</w:t>
      </w:r>
      <w:r>
        <w:rPr>
          <w:rStyle w:val="Нет"/>
          <w:rFonts w:cs="Arial Unicode MS" w:eastAsia="Arial Unicode MS" w:hint="default"/>
          <w:rtl w:val="0"/>
          <w:lang w:val="ru-RU"/>
        </w:rPr>
        <w:t xml:space="preserve"> — ст</w:t>
      </w:r>
      <w:r>
        <w:rPr>
          <w:rStyle w:val="Нет"/>
          <w:rFonts w:cs="Arial Unicode MS" w:eastAsia="Arial Unicode MS"/>
          <w:rtl w:val="0"/>
          <w:lang w:val="ru-RU"/>
        </w:rPr>
        <w:t>. 20</w:t>
      </w:r>
    </w:p>
  </w:footnote>
  <w:footnote w:id="66">
    <w:p>
      <w:pPr>
        <w:pStyle w:val="Сноска"/>
      </w:pPr>
      <w:r>
        <w:rPr>
          <w:rStyle w:val="Нет"/>
          <w:vertAlign w:val="superscript"/>
        </w:rPr>
        <w:footnoteRef/>
      </w:r>
      <w:r>
        <w:rPr>
          <w:rStyle w:val="Нет"/>
          <w:rFonts w:cs="Arial Unicode MS" w:eastAsia="Arial Unicode MS" w:hint="default"/>
          <w:rtl w:val="0"/>
        </w:rPr>
        <w:t xml:space="preserve"> Конвенция № </w:t>
      </w:r>
      <w:r>
        <w:rPr>
          <w:rStyle w:val="Нет"/>
          <w:rFonts w:cs="Arial Unicode MS" w:eastAsia="Arial Unicode MS"/>
          <w:rtl w:val="0"/>
        </w:rPr>
        <w:t xml:space="preserve">87 </w:t>
      </w:r>
      <w:r>
        <w:rPr>
          <w:rStyle w:val="Нет"/>
          <w:rFonts w:cs="Arial Unicode MS" w:eastAsia="Arial Unicode MS" w:hint="default"/>
          <w:rtl w:val="0"/>
          <w:lang w:val="ru-RU"/>
        </w:rPr>
        <w:t xml:space="preserve">о свободе объединения и защите права объединяться в профсоюзы </w:t>
      </w:r>
      <w:r>
        <w:rPr>
          <w:rStyle w:val="Нет"/>
          <w:rFonts w:cs="Arial Unicode MS" w:eastAsia="Arial Unicode MS"/>
          <w:rtl w:val="0"/>
        </w:rPr>
        <w:t xml:space="preserve">1948 </w:t>
      </w:r>
      <w:r>
        <w:rPr>
          <w:rStyle w:val="Нет"/>
          <w:rFonts w:cs="Arial Unicode MS" w:eastAsia="Arial Unicode MS" w:hint="default"/>
          <w:rtl w:val="0"/>
        </w:rPr>
        <w:t>г</w:t>
      </w:r>
      <w:r>
        <w:rPr>
          <w:rStyle w:val="Нет"/>
          <w:rFonts w:cs="Arial Unicode MS" w:eastAsia="Arial Unicode MS"/>
          <w:rtl w:val="0"/>
        </w:rPr>
        <w:t>.</w:t>
      </w:r>
      <w:r>
        <w:rPr>
          <w:rStyle w:val="Нет"/>
          <w:rFonts w:cs="Arial Unicode MS" w:eastAsia="Arial Unicode MS"/>
          <w:rtl w:val="0"/>
          <w:lang w:val="ru-RU"/>
        </w:rPr>
        <w:t xml:space="preserve"> //</w:t>
      </w:r>
      <w:r>
        <w:rPr>
          <w:rStyle w:val="Нет"/>
          <w:rFonts w:cs="Arial Unicode MS" w:eastAsia="Arial Unicode MS"/>
          <w:rtl w:val="0"/>
          <w:lang w:val="ru-RU"/>
        </w:rPr>
        <w:t xml:space="preserve"> </w:t>
      </w:r>
      <w:r>
        <w:rPr>
          <w:rStyle w:val="Нет"/>
          <w:rFonts w:cs="Arial Unicode MS" w:eastAsia="Arial Unicode MS" w:hint="default"/>
          <w:rtl w:val="0"/>
          <w:lang w:val="it-IT"/>
        </w:rPr>
        <w:t>Официальный интернет</w:t>
      </w:r>
      <w:r>
        <w:rPr>
          <w:rStyle w:val="Нет"/>
          <w:rFonts w:cs="Arial Unicode MS" w:eastAsia="Arial Unicode MS"/>
          <w:rtl w:val="0"/>
          <w:lang w:val="it-IT"/>
        </w:rPr>
        <w:t>-</w:t>
      </w:r>
      <w:r>
        <w:rPr>
          <w:rStyle w:val="Нет"/>
          <w:rFonts w:cs="Arial Unicode MS" w:eastAsia="Arial Unicode MS" w:hint="default"/>
          <w:rtl w:val="0"/>
          <w:lang w:val="it-IT"/>
        </w:rPr>
        <w:t>портал</w:t>
      </w:r>
      <w:r>
        <w:rPr>
          <w:rStyle w:val="Нет"/>
          <w:rFonts w:cs="Arial Unicode MS" w:eastAsia="Arial Unicode MS" w:hint="default"/>
          <w:rtl w:val="0"/>
          <w:lang w:val="ru-RU"/>
        </w:rPr>
        <w:t xml:space="preserve"> Международной организации труда</w:t>
      </w:r>
      <w:r>
        <w:rPr>
          <w:rStyle w:val="Нет"/>
          <w:rFonts w:cs="Arial Unicode MS" w:eastAsia="Arial Unicode MS"/>
          <w:rtl w:val="0"/>
          <w:lang w:val="ru-RU"/>
        </w:rPr>
        <w:t>.</w:t>
      </w:r>
      <w:r>
        <w:rPr>
          <w:rStyle w:val="Нет"/>
          <w:rFonts w:cs="Arial Unicode MS" w:eastAsia="Arial Unicode MS"/>
          <w:rtl w:val="0"/>
          <w:lang w:val="ru-RU"/>
        </w:rPr>
        <w:t xml:space="preserve"> </w:t>
      </w:r>
      <w:r>
        <w:rPr>
          <w:rStyle w:val="Нет"/>
          <w:rFonts w:cs="Arial Unicode MS" w:eastAsia="Arial Unicode MS" w:hint="default"/>
          <w:rtl w:val="0"/>
          <w:lang w:val="ru-RU"/>
        </w:rPr>
        <w:t>—</w:t>
      </w:r>
      <w:r>
        <w:rPr>
          <w:rStyle w:val="Нет"/>
          <w:rFonts w:cs="Arial Unicode MS" w:eastAsia="Arial Unicode MS"/>
          <w:rtl w:val="0"/>
          <w:lang w:val="ru-RU"/>
        </w:rPr>
        <w:t xml:space="preserve"> </w:t>
      </w:r>
      <w:r>
        <w:rPr>
          <w:rStyle w:val="Нет"/>
          <w:rFonts w:cs="Arial Unicode MS" w:eastAsia="Arial Unicode MS"/>
          <w:rtl w:val="0"/>
          <w:lang w:val="en-US"/>
        </w:rPr>
        <w:t>URL</w:t>
      </w:r>
      <w:r>
        <w:rPr>
          <w:rStyle w:val="Нет"/>
          <w:rFonts w:cs="Arial Unicode MS" w:eastAsia="Arial Unicode MS"/>
          <w:rtl w:val="0"/>
          <w:lang w:val="ru-RU"/>
        </w:rPr>
        <w:t xml:space="preserve"> :</w:t>
      </w:r>
      <w:r>
        <w:rPr>
          <w:rStyle w:val="Нет"/>
          <w:rFonts w:cs="Arial Unicode MS" w:eastAsia="Arial Unicode MS"/>
          <w:rtl w:val="0"/>
          <w:lang w:val="ru-RU"/>
        </w:rPr>
        <w:t xml:space="preserve"> </w:t>
      </w:r>
      <w:r>
        <w:rPr>
          <w:rStyle w:val="Hyperlink.0"/>
        </w:rPr>
        <w:fldChar w:fldCharType="begin" w:fldLock="0"/>
      </w:r>
      <w:r>
        <w:rPr>
          <w:rStyle w:val="Hyperlink.0"/>
        </w:rPr>
        <w:instrText xml:space="preserve"> HYPERLINK "https://www.ilo.org/wcmsp5/groups/public/---ed_norm/---normes/documents/normativeinstrument/wcms_c087_ru.htm"</w:instrText>
      </w:r>
      <w:r>
        <w:rPr>
          <w:rStyle w:val="Hyperlink.0"/>
        </w:rPr>
        <w:fldChar w:fldCharType="separate" w:fldLock="0"/>
      </w:r>
      <w:r>
        <w:rPr>
          <w:rStyle w:val="Hyperlink.0"/>
          <w:rFonts w:cs="Arial Unicode MS" w:eastAsia="Arial Unicode MS"/>
          <w:rtl w:val="0"/>
          <w:lang w:val="en-US"/>
        </w:rPr>
        <w:t>https://www.ilo.org/wcmsp5/groups/public/---ed_norm/---normes/documents/normativeinstrument/wcms_c087_ru.htm</w:t>
      </w:r>
      <w:r>
        <w:rPr/>
        <w:fldChar w:fldCharType="end" w:fldLock="0"/>
      </w:r>
      <w:r>
        <w:rPr>
          <w:rFonts w:cs="Arial Unicode MS" w:eastAsia="Arial Unicode MS"/>
          <w:rtl w:val="0"/>
          <w:lang w:val="ru-RU"/>
        </w:rPr>
        <w:t xml:space="preserve"> (</w:t>
      </w:r>
      <w:r>
        <w:rPr>
          <w:rFonts w:cs="Arial Unicode MS" w:eastAsia="Arial Unicode MS" w:hint="default"/>
          <w:rtl w:val="0"/>
          <w:lang w:val="ru-RU"/>
        </w:rPr>
        <w:t>дата обращения</w:t>
      </w:r>
      <w:r>
        <w:rPr>
          <w:rFonts w:cs="Arial Unicode MS" w:eastAsia="Arial Unicode MS"/>
          <w:rtl w:val="0"/>
          <w:lang w:val="ru-RU"/>
        </w:rPr>
        <w:t>: 7.01.2022)</w:t>
      </w:r>
    </w:p>
  </w:footnote>
  <w:footnote w:id="67">
    <w:p>
      <w:pPr>
        <w:pStyle w:val="Сноска"/>
      </w:pPr>
      <w:r>
        <w:rPr>
          <w:rStyle w:val="Нет"/>
          <w:vertAlign w:val="superscript"/>
        </w:rPr>
        <w:footnoteRef/>
      </w:r>
      <w:r>
        <w:rPr>
          <w:rStyle w:val="Нет"/>
          <w:rFonts w:cs="Arial Unicode MS" w:eastAsia="Arial Unicode MS" w:hint="default"/>
          <w:rtl w:val="0"/>
        </w:rPr>
        <w:t xml:space="preserve"> Конвенция № </w:t>
      </w:r>
      <w:r>
        <w:rPr>
          <w:rStyle w:val="Нет"/>
          <w:rFonts w:cs="Arial Unicode MS" w:eastAsia="Arial Unicode MS"/>
          <w:rtl w:val="0"/>
        </w:rPr>
        <w:t xml:space="preserve">98 </w:t>
      </w:r>
      <w:r>
        <w:rPr>
          <w:rStyle w:val="Нет"/>
          <w:rFonts w:cs="Arial Unicode MS" w:eastAsia="Arial Unicode MS" w:hint="default"/>
          <w:rtl w:val="0"/>
          <w:lang w:val="ru-RU"/>
        </w:rPr>
        <w:t xml:space="preserve">о применении принципов права на организацию и на ведение коллективных переговоров </w:t>
      </w:r>
      <w:r>
        <w:rPr>
          <w:rStyle w:val="Нет"/>
          <w:rFonts w:cs="Arial Unicode MS" w:eastAsia="Arial Unicode MS"/>
          <w:rtl w:val="0"/>
        </w:rPr>
        <w:t xml:space="preserve">1949 </w:t>
      </w:r>
      <w:r>
        <w:rPr>
          <w:rStyle w:val="Нет"/>
          <w:rFonts w:cs="Arial Unicode MS" w:eastAsia="Arial Unicode MS" w:hint="default"/>
          <w:rtl w:val="0"/>
        </w:rPr>
        <w:t>г</w:t>
      </w:r>
      <w:r>
        <w:rPr>
          <w:rStyle w:val="Нет"/>
          <w:rFonts w:cs="Arial Unicode MS" w:eastAsia="Arial Unicode MS"/>
          <w:rtl w:val="0"/>
        </w:rPr>
        <w:t>.</w:t>
      </w:r>
      <w:r>
        <w:rPr>
          <w:rStyle w:val="Нет"/>
          <w:rFonts w:cs="Arial Unicode MS" w:eastAsia="Arial Unicode MS"/>
          <w:rtl w:val="0"/>
          <w:lang w:val="ru-RU"/>
        </w:rPr>
        <w:t xml:space="preserve"> //</w:t>
      </w:r>
      <w:r>
        <w:rPr>
          <w:rStyle w:val="Нет"/>
          <w:rFonts w:cs="Arial Unicode MS" w:eastAsia="Arial Unicode MS"/>
          <w:rtl w:val="0"/>
          <w:lang w:val="ru-RU"/>
        </w:rPr>
        <w:t xml:space="preserve"> </w:t>
      </w:r>
      <w:r>
        <w:rPr>
          <w:rStyle w:val="Нет"/>
          <w:rFonts w:cs="Arial Unicode MS" w:eastAsia="Arial Unicode MS" w:hint="default"/>
          <w:rtl w:val="0"/>
          <w:lang w:val="it-IT"/>
        </w:rPr>
        <w:t>Официальный интернет</w:t>
      </w:r>
      <w:r>
        <w:rPr>
          <w:rStyle w:val="Нет"/>
          <w:rFonts w:cs="Arial Unicode MS" w:eastAsia="Arial Unicode MS"/>
          <w:rtl w:val="0"/>
          <w:lang w:val="it-IT"/>
        </w:rPr>
        <w:t>-</w:t>
      </w:r>
      <w:r>
        <w:rPr>
          <w:rStyle w:val="Нет"/>
          <w:rFonts w:cs="Arial Unicode MS" w:eastAsia="Arial Unicode MS" w:hint="default"/>
          <w:rtl w:val="0"/>
          <w:lang w:val="it-IT"/>
        </w:rPr>
        <w:t>портал</w:t>
      </w:r>
      <w:r>
        <w:rPr>
          <w:rStyle w:val="Нет"/>
          <w:rFonts w:cs="Arial Unicode MS" w:eastAsia="Arial Unicode MS" w:hint="default"/>
          <w:rtl w:val="0"/>
          <w:lang w:val="ru-RU"/>
        </w:rPr>
        <w:t xml:space="preserve"> Международной организации труда</w:t>
      </w:r>
      <w:r>
        <w:rPr>
          <w:rStyle w:val="Нет"/>
          <w:rFonts w:cs="Arial Unicode MS" w:eastAsia="Arial Unicode MS"/>
          <w:rtl w:val="0"/>
          <w:lang w:val="ru-RU"/>
        </w:rPr>
        <w:t>.</w:t>
      </w:r>
      <w:r>
        <w:rPr>
          <w:rStyle w:val="Нет"/>
          <w:rFonts w:cs="Arial Unicode MS" w:eastAsia="Arial Unicode MS"/>
          <w:rtl w:val="0"/>
          <w:lang w:val="ru-RU"/>
        </w:rPr>
        <w:t xml:space="preserve"> </w:t>
      </w:r>
      <w:r>
        <w:rPr>
          <w:rStyle w:val="Нет"/>
          <w:rFonts w:cs="Arial Unicode MS" w:eastAsia="Arial Unicode MS" w:hint="default"/>
          <w:rtl w:val="0"/>
          <w:lang w:val="ru-RU"/>
        </w:rPr>
        <w:t>—</w:t>
      </w:r>
      <w:r>
        <w:rPr>
          <w:rStyle w:val="Нет"/>
          <w:rFonts w:cs="Arial Unicode MS" w:eastAsia="Arial Unicode MS"/>
          <w:rtl w:val="0"/>
          <w:lang w:val="ru-RU"/>
        </w:rPr>
        <w:t xml:space="preserve"> </w:t>
      </w:r>
      <w:r>
        <w:rPr>
          <w:rStyle w:val="Нет"/>
          <w:rFonts w:cs="Arial Unicode MS" w:eastAsia="Arial Unicode MS"/>
          <w:rtl w:val="0"/>
          <w:lang w:val="en-US"/>
        </w:rPr>
        <w:t>URL</w:t>
      </w:r>
      <w:r>
        <w:rPr>
          <w:rStyle w:val="Нет"/>
          <w:rFonts w:cs="Arial Unicode MS" w:eastAsia="Arial Unicode MS"/>
          <w:rtl w:val="0"/>
          <w:lang w:val="ru-RU"/>
        </w:rPr>
        <w:t xml:space="preserve"> :</w:t>
      </w:r>
      <w:r>
        <w:rPr>
          <w:rStyle w:val="Нет"/>
          <w:rFonts w:cs="Arial Unicode MS" w:eastAsia="Arial Unicode MS"/>
          <w:rtl w:val="0"/>
          <w:lang w:val="ru-RU"/>
        </w:rPr>
        <w:t xml:space="preserve"> </w:t>
      </w:r>
      <w:r>
        <w:rPr>
          <w:rStyle w:val="Hyperlink.0"/>
        </w:rPr>
        <w:fldChar w:fldCharType="begin" w:fldLock="0"/>
      </w:r>
      <w:r>
        <w:rPr>
          <w:rStyle w:val="Hyperlink.0"/>
        </w:rPr>
        <w:instrText xml:space="preserve"> HYPERLINK "https://www.ilo.org/wcmsp5/groups/public/---ed_norm/---normes/documents/normativeinstrument/wcms_c098_ru.htm"</w:instrText>
      </w:r>
      <w:r>
        <w:rPr>
          <w:rStyle w:val="Hyperlink.0"/>
        </w:rPr>
        <w:fldChar w:fldCharType="separate" w:fldLock="0"/>
      </w:r>
      <w:r>
        <w:rPr>
          <w:rStyle w:val="Hyperlink.0"/>
          <w:rFonts w:cs="Arial Unicode MS" w:eastAsia="Arial Unicode MS"/>
          <w:rtl w:val="0"/>
          <w:lang w:val="en-US"/>
        </w:rPr>
        <w:t>https://www.ilo.org/wcmsp5/groups/public/---ed_norm/---normes/documents/normativeinstrument/wcms_c098_ru.htm</w:t>
      </w:r>
      <w:r>
        <w:rPr/>
        <w:fldChar w:fldCharType="end" w:fldLock="0"/>
      </w:r>
      <w:r>
        <w:rPr>
          <w:rStyle w:val="Нет"/>
          <w:rFonts w:cs="Arial Unicode MS" w:eastAsia="Arial Unicode MS"/>
          <w:rtl w:val="0"/>
          <w:lang w:val="ru-RU"/>
        </w:rPr>
        <w:t xml:space="preserve"> </w:t>
      </w:r>
      <w:r>
        <w:rPr>
          <w:rStyle w:val="Нет"/>
          <w:rFonts w:cs="Arial Unicode MS" w:eastAsia="Arial Unicode MS"/>
          <w:rtl w:val="0"/>
          <w:lang w:val="ru-RU"/>
        </w:rPr>
        <w:t>(</w:t>
      </w:r>
      <w:r>
        <w:rPr>
          <w:rStyle w:val="Нет"/>
          <w:rFonts w:cs="Arial Unicode MS" w:eastAsia="Arial Unicode MS" w:hint="default"/>
          <w:rtl w:val="0"/>
          <w:lang w:val="ru-RU"/>
        </w:rPr>
        <w:t>дата обращения</w:t>
      </w:r>
      <w:r>
        <w:rPr>
          <w:rStyle w:val="Нет"/>
          <w:rFonts w:cs="Arial Unicode MS" w:eastAsia="Arial Unicode MS"/>
          <w:rtl w:val="0"/>
          <w:lang w:val="ru-RU"/>
        </w:rPr>
        <w:t xml:space="preserve">: 7.01.2022) </w:t>
      </w:r>
      <w:r>
        <w:rPr>
          <w:rStyle w:val="Нет"/>
          <w:rFonts w:cs="Arial Unicode MS" w:eastAsia="Arial Unicode MS" w:hint="default"/>
          <w:rtl w:val="0"/>
          <w:lang w:val="ru-RU"/>
        </w:rPr>
        <w:t>— пп</w:t>
      </w:r>
      <w:r>
        <w:rPr>
          <w:rStyle w:val="Нет"/>
          <w:rFonts w:cs="Arial Unicode MS" w:eastAsia="Arial Unicode MS"/>
          <w:rtl w:val="0"/>
          <w:lang w:val="ru-RU"/>
        </w:rPr>
        <w:t xml:space="preserve">. </w:t>
      </w:r>
      <w:r>
        <w:rPr>
          <w:rStyle w:val="Нет"/>
          <w:rFonts w:cs="Arial Unicode MS" w:eastAsia="Arial Unicode MS"/>
          <w:rtl w:val="0"/>
          <w:lang w:val="en-US"/>
        </w:rPr>
        <w:t>b</w:t>
      </w:r>
      <w:r>
        <w:rPr>
          <w:rStyle w:val="Нет"/>
          <w:rFonts w:cs="Arial Unicode MS" w:eastAsia="Arial Unicode MS"/>
          <w:rtl w:val="0"/>
          <w:lang w:val="ru-RU"/>
        </w:rPr>
        <w:t xml:space="preserve">, </w:t>
      </w:r>
      <w:r>
        <w:rPr>
          <w:rStyle w:val="Нет"/>
          <w:rFonts w:cs="Arial Unicode MS" w:eastAsia="Arial Unicode MS" w:hint="default"/>
          <w:rtl w:val="0"/>
          <w:lang w:val="ru-RU"/>
        </w:rPr>
        <w:t>п</w:t>
      </w:r>
      <w:r>
        <w:rPr>
          <w:rStyle w:val="Нет"/>
          <w:rFonts w:cs="Arial Unicode MS" w:eastAsia="Arial Unicode MS"/>
          <w:rtl w:val="0"/>
          <w:lang w:val="ru-RU"/>
        </w:rPr>
        <w:t xml:space="preserve">.2 </w:t>
      </w:r>
      <w:r>
        <w:rPr>
          <w:rStyle w:val="Нет"/>
          <w:rFonts w:cs="Arial Unicode MS" w:eastAsia="Arial Unicode MS" w:hint="default"/>
          <w:rtl w:val="0"/>
          <w:lang w:val="ru-RU"/>
        </w:rPr>
        <w:t>ст</w:t>
      </w:r>
      <w:r>
        <w:rPr>
          <w:rStyle w:val="Нет"/>
          <w:rFonts w:cs="Arial Unicode MS" w:eastAsia="Arial Unicode MS"/>
          <w:rtl w:val="0"/>
          <w:lang w:val="ru-RU"/>
        </w:rPr>
        <w:t>. 1</w:t>
      </w:r>
    </w:p>
  </w:footnote>
  <w:footnote w:id="68">
    <w:p>
      <w:pPr>
        <w:pStyle w:val="Сноска"/>
      </w:pPr>
      <w:r>
        <w:rPr>
          <w:rStyle w:val="Нет"/>
          <w:vertAlign w:val="superscript"/>
        </w:rPr>
        <w:footnoteRef/>
      </w:r>
      <w:r>
        <w:rPr>
          <w:rStyle w:val="Нет"/>
          <w:rFonts w:cs="Arial Unicode MS" w:eastAsia="Arial Unicode MS" w:hint="default"/>
          <w:rtl w:val="0"/>
        </w:rPr>
        <w:t xml:space="preserve"> Свобода объединения</w:t>
      </w:r>
      <w:r>
        <w:rPr>
          <w:rStyle w:val="Нет"/>
          <w:rFonts w:cs="Arial Unicode MS" w:eastAsia="Arial Unicode MS"/>
          <w:rtl w:val="0"/>
        </w:rPr>
        <w:t xml:space="preserve">: </w:t>
      </w:r>
      <w:r>
        <w:rPr>
          <w:rStyle w:val="Нет"/>
          <w:rFonts w:cs="Arial Unicode MS" w:eastAsia="Arial Unicode MS" w:hint="default"/>
          <w:rtl w:val="0"/>
          <w:lang w:val="ru-RU"/>
        </w:rPr>
        <w:t>сборник решений</w:t>
      </w:r>
      <w:r>
        <w:rPr>
          <w:rStyle w:val="Нет"/>
          <w:rFonts w:cs="Arial Unicode MS" w:eastAsia="Arial Unicode MS"/>
          <w:rtl w:val="0"/>
        </w:rPr>
        <w:t xml:space="preserve">, </w:t>
      </w:r>
      <w:r>
        <w:rPr>
          <w:rStyle w:val="Нет"/>
          <w:rFonts w:cs="Arial Unicode MS" w:eastAsia="Arial Unicode MS" w:hint="default"/>
          <w:rtl w:val="0"/>
          <w:lang w:val="ru-RU"/>
        </w:rPr>
        <w:t>принятых Комитетом по свободе объединения Административного совета МОТ</w:t>
      </w:r>
      <w:r>
        <w:rPr>
          <w:rStyle w:val="Нет"/>
          <w:rFonts w:cs="Arial Unicode MS" w:eastAsia="Arial Unicode MS"/>
          <w:rtl w:val="0"/>
        </w:rPr>
        <w:t xml:space="preserve">, </w:t>
      </w:r>
      <w:r>
        <w:rPr>
          <w:rStyle w:val="Нет"/>
          <w:rFonts w:cs="Arial Unicode MS" w:eastAsia="Arial Unicode MS" w:hint="default"/>
          <w:rtl w:val="0"/>
          <w:lang w:val="ru-RU"/>
        </w:rPr>
        <w:t xml:space="preserve">и выработанных им принципов </w:t>
      </w:r>
      <w:r>
        <w:rPr>
          <w:rStyle w:val="Нет"/>
          <w:rFonts w:cs="Arial Unicode MS" w:eastAsia="Arial Unicode MS"/>
          <w:rtl w:val="0"/>
        </w:rPr>
        <w:t xml:space="preserve">/ </w:t>
      </w:r>
      <w:r>
        <w:rPr>
          <w:rStyle w:val="Нет"/>
          <w:rFonts w:cs="Arial Unicode MS" w:eastAsia="Arial Unicode MS" w:hint="default"/>
          <w:rtl w:val="0"/>
          <w:lang w:val="ru-RU"/>
        </w:rPr>
        <w:t>Международное бюро труда</w:t>
      </w:r>
      <w:r>
        <w:rPr>
          <w:rStyle w:val="Нет"/>
          <w:rFonts w:cs="Arial Unicode MS" w:eastAsia="Arial Unicode MS"/>
          <w:rtl w:val="0"/>
        </w:rPr>
        <w:t>.</w:t>
      </w:r>
      <w:r>
        <w:rPr>
          <w:rStyle w:val="Нет"/>
          <w:rFonts w:cs="Arial Unicode MS" w:eastAsia="Arial Unicode MS" w:hint="default"/>
          <w:rtl w:val="0"/>
        </w:rPr>
        <w:t xml:space="preserve">– </w:t>
      </w:r>
      <w:r>
        <w:rPr>
          <w:rStyle w:val="Нет"/>
          <w:rFonts w:cs="Arial Unicode MS" w:eastAsia="Arial Unicode MS"/>
          <w:rtl w:val="0"/>
          <w:lang w:val="en-US"/>
        </w:rPr>
        <w:t xml:space="preserve">5th (rev.) ed. </w:t>
      </w:r>
      <w:r>
        <w:rPr>
          <w:rStyle w:val="Нет"/>
          <w:rFonts w:cs="Arial Unicode MS" w:eastAsia="Arial Unicode MS" w:hint="default"/>
          <w:rtl w:val="0"/>
          <w:lang w:val="ru-RU"/>
        </w:rPr>
        <w:t>– Женева</w:t>
      </w:r>
      <w:r>
        <w:rPr>
          <w:rStyle w:val="Нет"/>
          <w:rFonts w:cs="Arial Unicode MS" w:eastAsia="Arial Unicode MS"/>
          <w:rtl w:val="0"/>
        </w:rPr>
        <w:t xml:space="preserve">: </w:t>
      </w:r>
      <w:r>
        <w:rPr>
          <w:rStyle w:val="Нет"/>
          <w:rFonts w:cs="Arial Unicode MS" w:eastAsia="Arial Unicode MS" w:hint="default"/>
          <w:rtl w:val="0"/>
        </w:rPr>
        <w:t>МБТ</w:t>
      </w:r>
      <w:r>
        <w:rPr>
          <w:rStyle w:val="Нет"/>
          <w:rFonts w:cs="Arial Unicode MS" w:eastAsia="Arial Unicode MS"/>
          <w:rtl w:val="0"/>
        </w:rPr>
        <w:t xml:space="preserve">, 2016 </w:t>
      </w:r>
      <w:r>
        <w:rPr>
          <w:rStyle w:val="Нет"/>
          <w:rFonts w:cs="Arial Unicode MS" w:eastAsia="Arial Unicode MS"/>
          <w:rtl w:val="0"/>
          <w:lang w:val="ru-RU"/>
        </w:rPr>
        <w:t>//</w:t>
      </w:r>
      <w:r>
        <w:rPr>
          <w:rStyle w:val="Нет"/>
          <w:rFonts w:cs="Arial Unicode MS" w:eastAsia="Arial Unicode MS"/>
          <w:rtl w:val="0"/>
          <w:lang w:val="ru-RU"/>
        </w:rPr>
        <w:t xml:space="preserve"> </w:t>
      </w:r>
      <w:r>
        <w:rPr>
          <w:rStyle w:val="Нет"/>
          <w:rFonts w:cs="Arial Unicode MS" w:eastAsia="Arial Unicode MS" w:hint="default"/>
          <w:rtl w:val="0"/>
          <w:lang w:val="it-IT"/>
        </w:rPr>
        <w:t>Официальный интернет</w:t>
      </w:r>
      <w:r>
        <w:rPr>
          <w:rStyle w:val="Нет"/>
          <w:rFonts w:cs="Arial Unicode MS" w:eastAsia="Arial Unicode MS"/>
          <w:rtl w:val="0"/>
          <w:lang w:val="it-IT"/>
        </w:rPr>
        <w:t>-</w:t>
      </w:r>
      <w:r>
        <w:rPr>
          <w:rStyle w:val="Нет"/>
          <w:rFonts w:cs="Arial Unicode MS" w:eastAsia="Arial Unicode MS" w:hint="default"/>
          <w:rtl w:val="0"/>
          <w:lang w:val="it-IT"/>
        </w:rPr>
        <w:t>портал</w:t>
      </w:r>
      <w:r>
        <w:rPr>
          <w:rStyle w:val="Нет"/>
          <w:rFonts w:cs="Arial Unicode MS" w:eastAsia="Arial Unicode MS" w:hint="default"/>
          <w:rtl w:val="0"/>
          <w:lang w:val="ru-RU"/>
        </w:rPr>
        <w:t xml:space="preserve"> Международной организации труда</w:t>
      </w:r>
      <w:r>
        <w:rPr>
          <w:rStyle w:val="Нет"/>
          <w:rFonts w:cs="Arial Unicode MS" w:eastAsia="Arial Unicode MS"/>
          <w:rtl w:val="0"/>
          <w:lang w:val="ru-RU"/>
        </w:rPr>
        <w:t>.</w:t>
      </w:r>
      <w:r>
        <w:rPr>
          <w:rStyle w:val="Нет"/>
          <w:rFonts w:cs="Arial Unicode MS" w:eastAsia="Arial Unicode MS"/>
          <w:rtl w:val="0"/>
          <w:lang w:val="ru-RU"/>
        </w:rPr>
        <w:t xml:space="preserve"> </w:t>
      </w:r>
      <w:r>
        <w:rPr>
          <w:rStyle w:val="Нет"/>
          <w:rFonts w:cs="Arial Unicode MS" w:eastAsia="Arial Unicode MS" w:hint="default"/>
          <w:rtl w:val="0"/>
          <w:lang w:val="ru-RU"/>
        </w:rPr>
        <w:t>—</w:t>
      </w:r>
      <w:r>
        <w:rPr>
          <w:rStyle w:val="Нет"/>
          <w:rFonts w:cs="Arial Unicode MS" w:eastAsia="Arial Unicode MS"/>
          <w:rtl w:val="0"/>
          <w:lang w:val="ru-RU"/>
        </w:rPr>
        <w:t xml:space="preserve"> </w:t>
      </w:r>
      <w:r>
        <w:rPr>
          <w:rStyle w:val="Нет"/>
          <w:rFonts w:cs="Arial Unicode MS" w:eastAsia="Arial Unicode MS"/>
          <w:rtl w:val="0"/>
          <w:lang w:val="en-US"/>
        </w:rPr>
        <w:t>URL</w:t>
      </w:r>
      <w:r>
        <w:rPr>
          <w:rStyle w:val="Нет"/>
          <w:rFonts w:cs="Arial Unicode MS" w:eastAsia="Arial Unicode MS"/>
          <w:rtl w:val="0"/>
          <w:lang w:val="ru-RU"/>
        </w:rPr>
        <w:t xml:space="preserve"> :</w:t>
      </w:r>
      <w:r>
        <w:rPr>
          <w:rStyle w:val="Нет"/>
          <w:rFonts w:cs="Arial Unicode MS" w:eastAsia="Arial Unicode MS"/>
          <w:rtl w:val="0"/>
          <w:lang w:val="ru-RU"/>
        </w:rPr>
        <w:t xml:space="preserve"> </w:t>
      </w:r>
      <w:r>
        <w:rPr>
          <w:rStyle w:val="Hyperlink.0"/>
        </w:rPr>
        <w:fldChar w:fldCharType="begin" w:fldLock="0"/>
      </w:r>
      <w:r>
        <w:rPr>
          <w:rStyle w:val="Hyperlink.0"/>
        </w:rPr>
        <w:instrText xml:space="preserve"> HYPERLINK "https://www.ilo.org/wcmsp5/groups/public/---ed_norm/---normes/documents/publication/wcms_455269.pdf"</w:instrText>
      </w:r>
      <w:r>
        <w:rPr>
          <w:rStyle w:val="Hyperlink.0"/>
        </w:rPr>
        <w:fldChar w:fldCharType="separate" w:fldLock="0"/>
      </w:r>
      <w:r>
        <w:rPr>
          <w:rStyle w:val="Hyperlink.0"/>
          <w:rFonts w:cs="Arial Unicode MS" w:eastAsia="Arial Unicode MS"/>
          <w:rtl w:val="0"/>
          <w:lang w:val="en-US"/>
        </w:rPr>
        <w:t>https://www.ilo.org/wcmsp5/groups/public/---ed_norm/---normes/documents/publication/wcms_455269.pdf</w:t>
      </w:r>
      <w:r>
        <w:rPr/>
        <w:fldChar w:fldCharType="end" w:fldLock="0"/>
      </w:r>
      <w:r>
        <w:rPr>
          <w:rStyle w:val="Нет"/>
          <w:rFonts w:cs="Arial Unicode MS" w:eastAsia="Arial Unicode MS"/>
          <w:rtl w:val="0"/>
          <w:lang w:val="ru-RU"/>
        </w:rPr>
        <w:t xml:space="preserve"> </w:t>
      </w:r>
      <w:r>
        <w:rPr>
          <w:rStyle w:val="Нет"/>
          <w:rFonts w:cs="Arial Unicode MS" w:eastAsia="Arial Unicode MS"/>
          <w:rtl w:val="0"/>
          <w:lang w:val="ru-RU"/>
        </w:rPr>
        <w:t>(</w:t>
      </w:r>
      <w:r>
        <w:rPr>
          <w:rStyle w:val="Нет"/>
          <w:rFonts w:cs="Arial Unicode MS" w:eastAsia="Arial Unicode MS" w:hint="default"/>
          <w:rtl w:val="0"/>
          <w:lang w:val="ru-RU"/>
        </w:rPr>
        <w:t>дата обращения</w:t>
      </w:r>
      <w:r>
        <w:rPr>
          <w:rStyle w:val="Нет"/>
          <w:rFonts w:cs="Arial Unicode MS" w:eastAsia="Arial Unicode MS"/>
          <w:rtl w:val="0"/>
          <w:lang w:val="ru-RU"/>
        </w:rPr>
        <w:t xml:space="preserve">: 7.01.2022) </w:t>
      </w:r>
      <w:r>
        <w:rPr>
          <w:rStyle w:val="Нет"/>
          <w:rFonts w:cs="Arial Unicode MS" w:eastAsia="Arial Unicode MS" w:hint="default"/>
          <w:rtl w:val="0"/>
          <w:lang w:val="ru-RU"/>
        </w:rPr>
        <w:t>— п</w:t>
      </w:r>
      <w:r>
        <w:rPr>
          <w:rStyle w:val="Нет"/>
          <w:rFonts w:cs="Arial Unicode MS" w:eastAsia="Arial Unicode MS"/>
          <w:rtl w:val="0"/>
          <w:lang w:val="ru-RU"/>
        </w:rPr>
        <w:t>. 523</w:t>
      </w:r>
    </w:p>
  </w:footnote>
  <w:footnote w:id="69">
    <w:p>
      <w:pPr>
        <w:pStyle w:val="Сноска"/>
      </w:pPr>
      <w:r>
        <w:rPr>
          <w:rStyle w:val="Нет"/>
          <w:vertAlign w:val="superscript"/>
        </w:rPr>
        <w:footnoteRef/>
      </w:r>
      <w:r>
        <w:rPr>
          <w:rStyle w:val="Нет"/>
          <w:rFonts w:cs="Arial Unicode MS" w:eastAsia="Arial Unicode MS"/>
          <w:rtl w:val="0"/>
          <w:lang w:val="ru-RU"/>
        </w:rPr>
        <w:t xml:space="preserve"> </w:t>
      </w:r>
      <w:r>
        <w:rPr>
          <w:rFonts w:cs="Arial Unicode MS" w:eastAsia="Arial Unicode MS" w:hint="default"/>
          <w:rtl w:val="0"/>
        </w:rPr>
        <w:t>Свобода объединения</w:t>
      </w:r>
      <w:r>
        <w:rPr>
          <w:rFonts w:cs="Arial Unicode MS" w:eastAsia="Arial Unicode MS"/>
          <w:rtl w:val="0"/>
        </w:rPr>
        <w:t xml:space="preserve">: </w:t>
      </w:r>
      <w:r>
        <w:rPr>
          <w:rStyle w:val="Нет"/>
          <w:rFonts w:cs="Arial Unicode MS" w:eastAsia="Arial Unicode MS" w:hint="default"/>
          <w:rtl w:val="0"/>
          <w:lang w:val="ru-RU"/>
        </w:rPr>
        <w:t>сборник решений</w:t>
      </w:r>
      <w:r>
        <w:rPr>
          <w:rFonts w:cs="Arial Unicode MS" w:eastAsia="Arial Unicode MS"/>
          <w:rtl w:val="0"/>
        </w:rPr>
        <w:t xml:space="preserve">, </w:t>
      </w:r>
      <w:r>
        <w:rPr>
          <w:rStyle w:val="Нет"/>
          <w:rFonts w:cs="Arial Unicode MS" w:eastAsia="Arial Unicode MS" w:hint="default"/>
          <w:rtl w:val="0"/>
          <w:lang w:val="ru-RU"/>
        </w:rPr>
        <w:t>принятых Комитетом по свободе объединения Административного совета МОТ</w:t>
      </w:r>
      <w:r>
        <w:rPr>
          <w:rFonts w:cs="Arial Unicode MS" w:eastAsia="Arial Unicode MS"/>
          <w:rtl w:val="0"/>
        </w:rPr>
        <w:t xml:space="preserve">, </w:t>
      </w:r>
      <w:r>
        <w:rPr>
          <w:rStyle w:val="Нет"/>
          <w:rFonts w:cs="Arial Unicode MS" w:eastAsia="Arial Unicode MS" w:hint="default"/>
          <w:rtl w:val="0"/>
          <w:lang w:val="ru-RU"/>
        </w:rPr>
        <w:t xml:space="preserve">и выработанных им принципов </w:t>
      </w:r>
      <w:r>
        <w:rPr>
          <w:rFonts w:cs="Arial Unicode MS" w:eastAsia="Arial Unicode MS"/>
          <w:rtl w:val="0"/>
        </w:rPr>
        <w:t xml:space="preserve">/ </w:t>
      </w:r>
      <w:r>
        <w:rPr>
          <w:rStyle w:val="Нет"/>
          <w:rFonts w:cs="Arial Unicode MS" w:eastAsia="Arial Unicode MS" w:hint="default"/>
          <w:rtl w:val="0"/>
          <w:lang w:val="ru-RU"/>
        </w:rPr>
        <w:t>Международное бюро труда</w:t>
      </w:r>
      <w:r>
        <w:rPr>
          <w:rFonts w:cs="Arial Unicode MS" w:eastAsia="Arial Unicode MS"/>
          <w:rtl w:val="0"/>
        </w:rPr>
        <w:t>.</w:t>
      </w:r>
      <w:r>
        <w:rPr>
          <w:rFonts w:cs="Arial Unicode MS" w:eastAsia="Arial Unicode MS" w:hint="default"/>
          <w:rtl w:val="0"/>
        </w:rPr>
        <w:t xml:space="preserve">– </w:t>
      </w:r>
      <w:r>
        <w:rPr>
          <w:rStyle w:val="Нет"/>
          <w:rFonts w:cs="Arial Unicode MS" w:eastAsia="Arial Unicode MS"/>
          <w:rtl w:val="0"/>
          <w:lang w:val="en-US"/>
        </w:rPr>
        <w:t xml:space="preserve">5th (rev.) ed. </w:t>
      </w:r>
      <w:r>
        <w:rPr>
          <w:rStyle w:val="Нет"/>
          <w:rFonts w:cs="Arial Unicode MS" w:eastAsia="Arial Unicode MS" w:hint="default"/>
          <w:rtl w:val="0"/>
          <w:lang w:val="ru-RU"/>
        </w:rPr>
        <w:t>– Женева</w:t>
      </w:r>
      <w:r>
        <w:rPr>
          <w:rFonts w:cs="Arial Unicode MS" w:eastAsia="Arial Unicode MS"/>
          <w:rtl w:val="0"/>
        </w:rPr>
        <w:t xml:space="preserve">: </w:t>
      </w:r>
      <w:r>
        <w:rPr>
          <w:rFonts w:cs="Arial Unicode MS" w:eastAsia="Arial Unicode MS" w:hint="default"/>
          <w:rtl w:val="0"/>
        </w:rPr>
        <w:t>МБТ</w:t>
      </w:r>
      <w:r>
        <w:rPr>
          <w:rFonts w:cs="Arial Unicode MS" w:eastAsia="Arial Unicode MS"/>
          <w:rtl w:val="0"/>
        </w:rPr>
        <w:t xml:space="preserve">, 2016 </w:t>
      </w:r>
      <w:r>
        <w:rPr>
          <w:rStyle w:val="Нет"/>
          <w:rFonts w:cs="Arial Unicode MS" w:eastAsia="Arial Unicode MS"/>
          <w:rtl w:val="0"/>
          <w:lang w:val="ru-RU"/>
        </w:rPr>
        <w:t xml:space="preserve">// </w:t>
      </w:r>
      <w:r>
        <w:rPr>
          <w:rStyle w:val="Нет"/>
          <w:rFonts w:cs="Arial Unicode MS" w:eastAsia="Arial Unicode MS" w:hint="default"/>
          <w:rtl w:val="0"/>
          <w:lang w:val="it-IT"/>
        </w:rPr>
        <w:t>Официальный интернет</w:t>
      </w:r>
      <w:r>
        <w:rPr>
          <w:rStyle w:val="Нет"/>
          <w:rFonts w:cs="Arial Unicode MS" w:eastAsia="Arial Unicode MS"/>
          <w:rtl w:val="0"/>
          <w:lang w:val="it-IT"/>
        </w:rPr>
        <w:t>-</w:t>
      </w:r>
      <w:r>
        <w:rPr>
          <w:rStyle w:val="Нет"/>
          <w:rFonts w:cs="Arial Unicode MS" w:eastAsia="Arial Unicode MS" w:hint="default"/>
          <w:rtl w:val="0"/>
          <w:lang w:val="it-IT"/>
        </w:rPr>
        <w:t>портал</w:t>
      </w:r>
      <w:r>
        <w:rPr>
          <w:rStyle w:val="Нет"/>
          <w:rFonts w:cs="Arial Unicode MS" w:eastAsia="Arial Unicode MS" w:hint="default"/>
          <w:rtl w:val="0"/>
          <w:lang w:val="ru-RU"/>
        </w:rPr>
        <w:t xml:space="preserve"> Международной организации труда</w:t>
      </w:r>
      <w:r>
        <w:rPr>
          <w:rStyle w:val="Нет"/>
          <w:rFonts w:cs="Arial Unicode MS" w:eastAsia="Arial Unicode MS"/>
          <w:rtl w:val="0"/>
          <w:lang w:val="ru-RU"/>
        </w:rPr>
        <w:t>.</w:t>
      </w:r>
      <w:r>
        <w:rPr>
          <w:rStyle w:val="Нет"/>
          <w:rFonts w:cs="Arial Unicode MS" w:eastAsia="Arial Unicode MS"/>
          <w:rtl w:val="0"/>
          <w:lang w:val="ru-RU"/>
        </w:rPr>
        <w:t xml:space="preserve"> </w:t>
      </w:r>
      <w:r>
        <w:rPr>
          <w:rStyle w:val="Нет"/>
          <w:rFonts w:cs="Arial Unicode MS" w:eastAsia="Arial Unicode MS" w:hint="default"/>
          <w:rtl w:val="0"/>
          <w:lang w:val="ru-RU"/>
        </w:rPr>
        <w:t>—</w:t>
      </w:r>
      <w:r>
        <w:rPr>
          <w:rStyle w:val="Нет"/>
          <w:rFonts w:cs="Arial Unicode MS" w:eastAsia="Arial Unicode MS"/>
          <w:rtl w:val="0"/>
          <w:lang w:val="ru-RU"/>
        </w:rPr>
        <w:t xml:space="preserve"> </w:t>
      </w:r>
      <w:r>
        <w:rPr>
          <w:rStyle w:val="Нет"/>
          <w:rFonts w:cs="Arial Unicode MS" w:eastAsia="Arial Unicode MS"/>
          <w:rtl w:val="0"/>
          <w:lang w:val="en-US"/>
        </w:rPr>
        <w:t>URL</w:t>
      </w:r>
      <w:r>
        <w:rPr>
          <w:rStyle w:val="Нет"/>
          <w:rFonts w:cs="Arial Unicode MS" w:eastAsia="Arial Unicode MS"/>
          <w:rtl w:val="0"/>
          <w:lang w:val="ru-RU"/>
        </w:rPr>
        <w:t xml:space="preserve"> :</w:t>
      </w:r>
      <w:r>
        <w:rPr>
          <w:rStyle w:val="Нет"/>
          <w:rFonts w:cs="Arial Unicode MS" w:eastAsia="Arial Unicode MS"/>
          <w:rtl w:val="0"/>
          <w:lang w:val="ru-RU"/>
        </w:rPr>
        <w:t xml:space="preserve"> </w:t>
      </w:r>
      <w:r>
        <w:rPr>
          <w:rStyle w:val="Hyperlink.1"/>
        </w:rPr>
        <w:fldChar w:fldCharType="begin" w:fldLock="0"/>
      </w:r>
      <w:r>
        <w:rPr>
          <w:rStyle w:val="Hyperlink.1"/>
        </w:rPr>
        <w:instrText xml:space="preserve"> HYPERLINK "https://www.ilo.org/wcmsp5/groups/public/---ed_norm/---normes/documents/publication/wcms_455269.pdf"</w:instrText>
      </w:r>
      <w:r>
        <w:rPr>
          <w:rStyle w:val="Hyperlink.1"/>
        </w:rPr>
        <w:fldChar w:fldCharType="separate" w:fldLock="0"/>
      </w:r>
      <w:r>
        <w:rPr>
          <w:rStyle w:val="Hyperlink.1"/>
          <w:rFonts w:cs="Arial Unicode MS" w:eastAsia="Arial Unicode MS"/>
          <w:rtl w:val="0"/>
          <w:lang w:val="en-US"/>
        </w:rPr>
        <w:t>https://www.ilo.org/wcmsp5/groups/public/---ed_norm/---normes/documents/publication/wcms_455269.pdf</w:t>
      </w:r>
      <w:r>
        <w:rPr/>
        <w:fldChar w:fldCharType="end" w:fldLock="0"/>
      </w:r>
      <w:r>
        <w:rPr>
          <w:rStyle w:val="Нет"/>
          <w:rFonts w:cs="Arial Unicode MS" w:eastAsia="Arial Unicode MS"/>
          <w:rtl w:val="0"/>
          <w:lang w:val="ru-RU"/>
        </w:rPr>
        <w:t xml:space="preserve"> </w:t>
      </w:r>
      <w:r>
        <w:rPr>
          <w:rStyle w:val="Нет"/>
          <w:rFonts w:cs="Arial Unicode MS" w:eastAsia="Arial Unicode MS"/>
          <w:rtl w:val="0"/>
          <w:lang w:val="ru-RU"/>
        </w:rPr>
        <w:t>(</w:t>
      </w:r>
      <w:r>
        <w:rPr>
          <w:rStyle w:val="Нет"/>
          <w:rFonts w:cs="Arial Unicode MS" w:eastAsia="Arial Unicode MS" w:hint="default"/>
          <w:rtl w:val="0"/>
          <w:lang w:val="ru-RU"/>
        </w:rPr>
        <w:t>дата обращения</w:t>
      </w:r>
      <w:r>
        <w:rPr>
          <w:rStyle w:val="Нет"/>
          <w:rFonts w:cs="Arial Unicode MS" w:eastAsia="Arial Unicode MS"/>
          <w:rtl w:val="0"/>
          <w:lang w:val="ru-RU"/>
        </w:rPr>
        <w:t xml:space="preserve">: 7.01.2022) </w:t>
      </w:r>
      <w:r>
        <w:rPr>
          <w:rStyle w:val="Нет"/>
          <w:rFonts w:cs="Arial Unicode MS" w:eastAsia="Arial Unicode MS" w:hint="default"/>
          <w:rtl w:val="0"/>
          <w:lang w:val="ru-RU"/>
        </w:rPr>
        <w:t>—</w:t>
      </w:r>
      <w:r>
        <w:rPr>
          <w:rFonts w:cs="Arial Unicode MS" w:eastAsia="Arial Unicode MS"/>
          <w:rtl w:val="0"/>
        </w:rPr>
        <w:t xml:space="preserve"> </w:t>
      </w:r>
      <w:r>
        <w:rPr>
          <w:rStyle w:val="Нет"/>
          <w:rFonts w:cs="Arial Unicode MS" w:eastAsia="Arial Unicode MS" w:hint="default"/>
          <w:rtl w:val="0"/>
          <w:lang w:val="ru-RU"/>
        </w:rPr>
        <w:t>разд</w:t>
      </w:r>
      <w:r>
        <w:rPr>
          <w:rStyle w:val="Нет"/>
          <w:rFonts w:cs="Arial Unicode MS" w:eastAsia="Arial Unicode MS"/>
          <w:rtl w:val="0"/>
          <w:lang w:val="ru-RU"/>
        </w:rPr>
        <w:t xml:space="preserve">. </w:t>
      </w:r>
      <w:r>
        <w:rPr>
          <w:rStyle w:val="Нет"/>
          <w:rFonts w:cs="Arial Unicode MS" w:eastAsia="Arial Unicode MS" w:hint="default"/>
          <w:rtl w:val="0"/>
          <w:lang w:val="ru-RU"/>
        </w:rPr>
        <w:t>«Случаи ограничения или запрещения забастовок и гарантии компенсации»</w:t>
      </w:r>
    </w:p>
  </w:footnote>
  <w:footnote w:id="70">
    <w:p>
      <w:pPr>
        <w:pStyle w:val="Сноска"/>
      </w:pPr>
      <w:r>
        <w:rPr>
          <w:rStyle w:val="Нет"/>
          <w:vertAlign w:val="superscript"/>
        </w:rPr>
        <w:footnoteRef/>
      </w:r>
      <w:r>
        <w:rPr>
          <w:rStyle w:val="Нет"/>
          <w:rFonts w:cs="Arial Unicode MS" w:eastAsia="Arial Unicode MS" w:hint="default"/>
          <w:rtl w:val="0"/>
          <w:lang w:val="ru-RU"/>
        </w:rPr>
        <w:t xml:space="preserve"> Выход из кризиса</w:t>
      </w:r>
      <w:r>
        <w:rPr>
          <w:rStyle w:val="Нет"/>
          <w:rFonts w:cs="Arial Unicode MS" w:eastAsia="Arial Unicode MS"/>
          <w:rtl w:val="0"/>
        </w:rPr>
        <w:t xml:space="preserve">: </w:t>
      </w:r>
      <w:r>
        <w:rPr>
          <w:rStyle w:val="Нет"/>
          <w:rFonts w:cs="Arial Unicode MS" w:eastAsia="Arial Unicode MS" w:hint="default"/>
          <w:rtl w:val="0"/>
          <w:lang w:val="ru-RU"/>
        </w:rPr>
        <w:t>Глобальный пакт о рабочих местах</w:t>
      </w:r>
      <w:r>
        <w:rPr>
          <w:rStyle w:val="Нет"/>
          <w:rFonts w:cs="Arial Unicode MS" w:eastAsia="Arial Unicode MS"/>
          <w:rtl w:val="0"/>
          <w:lang w:val="en-US"/>
        </w:rPr>
        <w:t xml:space="preserve"> 2009 </w:t>
      </w:r>
      <w:r>
        <w:rPr>
          <w:rStyle w:val="Нет"/>
          <w:rFonts w:cs="Arial Unicode MS" w:eastAsia="Arial Unicode MS" w:hint="default"/>
          <w:rtl w:val="0"/>
          <w:lang w:val="ru-RU"/>
        </w:rPr>
        <w:t>г</w:t>
      </w:r>
      <w:r>
        <w:rPr>
          <w:rStyle w:val="Нет"/>
          <w:rFonts w:cs="Arial Unicode MS" w:eastAsia="Arial Unicode MS"/>
          <w:rtl w:val="0"/>
          <w:lang w:val="ru-RU"/>
        </w:rPr>
        <w:t>.</w:t>
      </w:r>
      <w:r>
        <w:rPr>
          <w:rStyle w:val="Нет"/>
          <w:rFonts w:cs="Arial Unicode MS" w:eastAsia="Arial Unicode MS"/>
          <w:rtl w:val="0"/>
        </w:rPr>
        <w:t xml:space="preserve"> </w:t>
      </w:r>
      <w:r>
        <w:rPr>
          <w:rStyle w:val="Нет"/>
          <w:rFonts w:cs="Arial Unicode MS" w:eastAsia="Arial Unicode MS"/>
          <w:rtl w:val="0"/>
          <w:lang w:val="en-US"/>
        </w:rPr>
        <w:t>//</w:t>
      </w:r>
      <w:r>
        <w:rPr>
          <w:rStyle w:val="Нет"/>
          <w:rFonts w:cs="Arial Unicode MS" w:eastAsia="Arial Unicode MS"/>
          <w:rtl w:val="0"/>
          <w:lang w:val="ru-RU"/>
        </w:rPr>
        <w:t xml:space="preserve"> </w:t>
      </w:r>
      <w:r>
        <w:rPr>
          <w:rStyle w:val="Нет"/>
          <w:rFonts w:cs="Arial Unicode MS" w:eastAsia="Arial Unicode MS" w:hint="default"/>
          <w:rtl w:val="0"/>
          <w:lang w:val="it-IT"/>
        </w:rPr>
        <w:t>Официальный интернет</w:t>
      </w:r>
      <w:r>
        <w:rPr>
          <w:rStyle w:val="Нет"/>
          <w:rFonts w:cs="Arial Unicode MS" w:eastAsia="Arial Unicode MS"/>
          <w:rtl w:val="0"/>
          <w:lang w:val="it-IT"/>
        </w:rPr>
        <w:t>-</w:t>
      </w:r>
      <w:r>
        <w:rPr>
          <w:rStyle w:val="Нет"/>
          <w:rFonts w:cs="Arial Unicode MS" w:eastAsia="Arial Unicode MS" w:hint="default"/>
          <w:rtl w:val="0"/>
          <w:lang w:val="it-IT"/>
        </w:rPr>
        <w:t>портал</w:t>
      </w:r>
      <w:r>
        <w:rPr>
          <w:rStyle w:val="Нет"/>
          <w:rFonts w:cs="Arial Unicode MS" w:eastAsia="Arial Unicode MS" w:hint="default"/>
          <w:rtl w:val="0"/>
          <w:lang w:val="ru-RU"/>
        </w:rPr>
        <w:t xml:space="preserve"> Организации Объединенных Наций</w:t>
      </w:r>
      <w:r>
        <w:rPr>
          <w:rStyle w:val="Нет"/>
          <w:rFonts w:cs="Arial Unicode MS" w:eastAsia="Arial Unicode MS"/>
          <w:rtl w:val="0"/>
          <w:lang w:val="ru-RU"/>
        </w:rPr>
        <w:t>.</w:t>
      </w:r>
      <w:r>
        <w:rPr>
          <w:rStyle w:val="Нет"/>
          <w:rFonts w:cs="Arial Unicode MS" w:eastAsia="Arial Unicode MS"/>
          <w:rtl w:val="0"/>
          <w:lang w:val="ru-RU"/>
        </w:rPr>
        <w:t xml:space="preserve"> </w:t>
      </w:r>
      <w:r>
        <w:rPr>
          <w:rStyle w:val="Нет"/>
          <w:rFonts w:cs="Arial Unicode MS" w:eastAsia="Arial Unicode MS" w:hint="default"/>
          <w:rtl w:val="0"/>
          <w:lang w:val="ru-RU"/>
        </w:rPr>
        <w:t>—</w:t>
      </w:r>
      <w:r>
        <w:rPr>
          <w:rStyle w:val="Нет"/>
          <w:rFonts w:cs="Arial Unicode MS" w:eastAsia="Arial Unicode MS"/>
          <w:rtl w:val="0"/>
          <w:lang w:val="ru-RU"/>
        </w:rPr>
        <w:t xml:space="preserve"> </w:t>
      </w:r>
      <w:r>
        <w:rPr>
          <w:rStyle w:val="Нет"/>
          <w:rFonts w:cs="Arial Unicode MS" w:eastAsia="Arial Unicode MS"/>
          <w:rtl w:val="0"/>
          <w:lang w:val="en-US"/>
        </w:rPr>
        <w:t>URL</w:t>
      </w:r>
      <w:r>
        <w:rPr>
          <w:rStyle w:val="Нет"/>
          <w:rFonts w:cs="Arial Unicode MS" w:eastAsia="Arial Unicode MS"/>
          <w:rtl w:val="0"/>
          <w:lang w:val="ru-RU"/>
        </w:rPr>
        <w:t xml:space="preserve"> :</w:t>
      </w:r>
      <w:r>
        <w:rPr>
          <w:rStyle w:val="Нет"/>
          <w:rFonts w:cs="Arial Unicode MS" w:eastAsia="Arial Unicode MS"/>
          <w:rtl w:val="0"/>
          <w:lang w:val="en-US"/>
        </w:rPr>
        <w:t xml:space="preserve"> </w:t>
      </w:r>
      <w:r>
        <w:rPr>
          <w:rStyle w:val="Hyperlink.0"/>
        </w:rPr>
        <w:fldChar w:fldCharType="begin" w:fldLock="0"/>
      </w:r>
      <w:r>
        <w:rPr>
          <w:rStyle w:val="Hyperlink.0"/>
        </w:rPr>
        <w:instrText xml:space="preserve"> HYPERLINK "https://www.un.org/ru/documents/decl_conv/declarations/pdf/global_jobs_pact.pdf"</w:instrText>
      </w:r>
      <w:r>
        <w:rPr>
          <w:rStyle w:val="Hyperlink.0"/>
        </w:rPr>
        <w:fldChar w:fldCharType="separate" w:fldLock="0"/>
      </w:r>
      <w:r>
        <w:rPr>
          <w:rStyle w:val="Hyperlink.0"/>
          <w:rFonts w:cs="Arial Unicode MS" w:eastAsia="Arial Unicode MS"/>
          <w:rtl w:val="0"/>
          <w:lang w:val="en-US"/>
        </w:rPr>
        <w:t>https://www.un.org/ru/documents/decl_conv/declarations/pdf/global_jobs_pact.pdf</w:t>
      </w:r>
      <w:r>
        <w:rPr/>
        <w:fldChar w:fldCharType="end" w:fldLock="0"/>
      </w:r>
      <w:r>
        <w:rPr>
          <w:rStyle w:val="Нет"/>
          <w:rFonts w:cs="Arial Unicode MS" w:eastAsia="Arial Unicode MS"/>
          <w:rtl w:val="0"/>
          <w:lang w:val="ru-RU"/>
        </w:rPr>
        <w:t xml:space="preserve"> </w:t>
      </w:r>
      <w:r>
        <w:rPr>
          <w:rStyle w:val="Нет"/>
          <w:rFonts w:cs="Arial Unicode MS" w:eastAsia="Arial Unicode MS"/>
          <w:rtl w:val="0"/>
          <w:lang w:val="ru-RU"/>
        </w:rPr>
        <w:t>(</w:t>
      </w:r>
      <w:r>
        <w:rPr>
          <w:rStyle w:val="Нет"/>
          <w:rFonts w:cs="Arial Unicode MS" w:eastAsia="Arial Unicode MS" w:hint="default"/>
          <w:rtl w:val="0"/>
          <w:lang w:val="ru-RU"/>
        </w:rPr>
        <w:t>дата обращения</w:t>
      </w:r>
      <w:r>
        <w:rPr>
          <w:rStyle w:val="Нет"/>
          <w:rFonts w:cs="Arial Unicode MS" w:eastAsia="Arial Unicode MS"/>
          <w:rtl w:val="0"/>
          <w:lang w:val="ru-RU"/>
        </w:rPr>
        <w:t xml:space="preserve">: 7.01.2022) </w:t>
      </w:r>
      <w:r>
        <w:rPr>
          <w:rStyle w:val="Нет"/>
          <w:rFonts w:cs="Arial Unicode MS" w:eastAsia="Arial Unicode MS" w:hint="default"/>
          <w:rtl w:val="0"/>
          <w:lang w:val="ru-RU"/>
        </w:rPr>
        <w:t>— разд</w:t>
      </w:r>
      <w:r>
        <w:rPr>
          <w:rStyle w:val="Нет"/>
          <w:rFonts w:cs="Arial Unicode MS" w:eastAsia="Arial Unicode MS"/>
          <w:rtl w:val="0"/>
          <w:lang w:val="ru-RU"/>
        </w:rPr>
        <w:t xml:space="preserve">. </w:t>
      </w:r>
      <w:r>
        <w:rPr>
          <w:rStyle w:val="Нет"/>
          <w:rFonts w:cs="Arial Unicode MS" w:eastAsia="Arial Unicode MS"/>
          <w:rtl w:val="0"/>
          <w:lang w:val="en-US"/>
        </w:rPr>
        <w:t>II</w:t>
      </w:r>
    </w:p>
  </w:footnote>
  <w:footnote w:id="71">
    <w:p>
      <w:pPr>
        <w:pStyle w:val="Сноска"/>
      </w:pPr>
      <w:r>
        <w:rPr>
          <w:rStyle w:val="Нет"/>
          <w:vertAlign w:val="superscript"/>
        </w:rPr>
        <w:footnoteRef/>
      </w:r>
      <w:r>
        <w:rPr>
          <w:rFonts w:cs="Arial Unicode MS" w:eastAsia="Arial Unicode MS" w:hint="default"/>
          <w:rtl w:val="0"/>
        </w:rPr>
        <w:t xml:space="preserve"> Кашкин С</w:t>
      </w:r>
      <w:r>
        <w:rPr>
          <w:rFonts w:cs="Arial Unicode MS" w:eastAsia="Arial Unicode MS"/>
          <w:rtl w:val="0"/>
        </w:rPr>
        <w:t xml:space="preserve">. </w:t>
      </w:r>
      <w:r>
        <w:rPr>
          <w:rFonts w:cs="Arial Unicode MS" w:eastAsia="Arial Unicode MS" w:hint="default"/>
          <w:rtl w:val="0"/>
        </w:rPr>
        <w:t>Ю</w:t>
      </w:r>
      <w:r>
        <w:rPr>
          <w:rFonts w:cs="Arial Unicode MS" w:eastAsia="Arial Unicode MS"/>
          <w:rtl w:val="0"/>
        </w:rPr>
        <w:t xml:space="preserve">., </w:t>
      </w:r>
      <w:r>
        <w:rPr>
          <w:rFonts w:cs="Arial Unicode MS" w:eastAsia="Arial Unicode MS" w:hint="default"/>
          <w:rtl w:val="0"/>
        </w:rPr>
        <w:t>Четвериков А</w:t>
      </w:r>
      <w:r>
        <w:rPr>
          <w:rFonts w:cs="Arial Unicode MS" w:eastAsia="Arial Unicode MS"/>
          <w:rtl w:val="0"/>
        </w:rPr>
        <w:t xml:space="preserve">. </w:t>
      </w:r>
      <w:r>
        <w:rPr>
          <w:rFonts w:cs="Arial Unicode MS" w:eastAsia="Arial Unicode MS" w:hint="default"/>
          <w:rtl w:val="0"/>
        </w:rPr>
        <w:t>О</w:t>
      </w:r>
      <w:r>
        <w:rPr>
          <w:rFonts w:cs="Arial Unicode MS" w:eastAsia="Arial Unicode MS"/>
          <w:rtl w:val="0"/>
        </w:rPr>
        <w:t xml:space="preserve">. </w:t>
      </w:r>
      <w:r>
        <w:rPr>
          <w:rFonts w:cs="Arial Unicode MS" w:eastAsia="Arial Unicode MS" w:hint="default"/>
          <w:rtl w:val="0"/>
          <w:lang w:val="ru-RU"/>
        </w:rPr>
        <w:t xml:space="preserve">Право Евразийского экономического союза </w:t>
      </w:r>
      <w:r>
        <w:rPr>
          <w:rFonts w:cs="Arial Unicode MS" w:eastAsia="Arial Unicode MS"/>
          <w:rtl w:val="0"/>
        </w:rPr>
        <w:t xml:space="preserve">: </w:t>
      </w:r>
      <w:r>
        <w:rPr>
          <w:rFonts w:cs="Arial Unicode MS" w:eastAsia="Arial Unicode MS" w:hint="default"/>
          <w:rtl w:val="0"/>
        </w:rPr>
        <w:t xml:space="preserve">учебник </w:t>
      </w:r>
      <w:r>
        <w:rPr>
          <w:rFonts w:cs="Arial Unicode MS" w:eastAsia="Arial Unicode MS"/>
          <w:rtl w:val="0"/>
        </w:rPr>
        <w:t xml:space="preserve">/ </w:t>
      </w:r>
      <w:r>
        <w:rPr>
          <w:rFonts w:cs="Arial Unicode MS" w:eastAsia="Arial Unicode MS" w:hint="default"/>
          <w:rtl w:val="0"/>
        </w:rPr>
        <w:t>отв</w:t>
      </w:r>
      <w:r>
        <w:rPr>
          <w:rFonts w:cs="Arial Unicode MS" w:eastAsia="Arial Unicode MS"/>
          <w:rtl w:val="0"/>
        </w:rPr>
        <w:t xml:space="preserve">. </w:t>
      </w:r>
      <w:r>
        <w:rPr>
          <w:rFonts w:cs="Arial Unicode MS" w:eastAsia="Arial Unicode MS" w:hint="default"/>
          <w:rtl w:val="0"/>
        </w:rPr>
        <w:t>ред</w:t>
      </w:r>
      <w:r>
        <w:rPr>
          <w:rFonts w:cs="Arial Unicode MS" w:eastAsia="Arial Unicode MS"/>
          <w:rtl w:val="0"/>
        </w:rPr>
        <w:t xml:space="preserve">. </w:t>
      </w:r>
      <w:r>
        <w:rPr>
          <w:rFonts w:cs="Arial Unicode MS" w:eastAsia="Arial Unicode MS" w:hint="default"/>
          <w:rtl w:val="0"/>
        </w:rPr>
        <w:t>С</w:t>
      </w:r>
      <w:r>
        <w:rPr>
          <w:rFonts w:cs="Arial Unicode MS" w:eastAsia="Arial Unicode MS"/>
          <w:rtl w:val="0"/>
        </w:rPr>
        <w:t xml:space="preserve">. </w:t>
      </w:r>
      <w:r>
        <w:rPr>
          <w:rFonts w:cs="Arial Unicode MS" w:eastAsia="Arial Unicode MS" w:hint="default"/>
          <w:rtl w:val="0"/>
        </w:rPr>
        <w:t>Ю</w:t>
      </w:r>
      <w:r>
        <w:rPr>
          <w:rFonts w:cs="Arial Unicode MS" w:eastAsia="Arial Unicode MS"/>
          <w:rtl w:val="0"/>
        </w:rPr>
        <w:t xml:space="preserve">. </w:t>
      </w:r>
      <w:r>
        <w:rPr>
          <w:rFonts w:cs="Arial Unicode MS" w:eastAsia="Arial Unicode MS" w:hint="default"/>
          <w:rtl w:val="0"/>
        </w:rPr>
        <w:t>Кашкин</w:t>
      </w:r>
      <w:r>
        <w:rPr>
          <w:rFonts w:cs="Arial Unicode MS" w:eastAsia="Arial Unicode MS"/>
          <w:rtl w:val="0"/>
        </w:rPr>
        <w:t xml:space="preserve">. </w:t>
      </w:r>
      <w:r>
        <w:rPr>
          <w:rFonts w:cs="Arial Unicode MS" w:eastAsia="Arial Unicode MS" w:hint="default"/>
          <w:rtl w:val="0"/>
        </w:rPr>
        <w:t>М</w:t>
      </w:r>
      <w:r>
        <w:rPr>
          <w:rFonts w:cs="Arial Unicode MS" w:eastAsia="Arial Unicode MS"/>
          <w:rtl w:val="0"/>
          <w:lang w:val="fr-FR"/>
        </w:rPr>
        <w:t xml:space="preserve">. : </w:t>
      </w:r>
      <w:r>
        <w:rPr>
          <w:rFonts w:cs="Arial Unicode MS" w:eastAsia="Arial Unicode MS" w:hint="default"/>
          <w:rtl w:val="0"/>
        </w:rPr>
        <w:t>Проспект</w:t>
      </w:r>
      <w:r>
        <w:rPr>
          <w:rFonts w:cs="Arial Unicode MS" w:eastAsia="Arial Unicode MS"/>
          <w:rtl w:val="0"/>
        </w:rPr>
        <w:t xml:space="preserve">, 2016. </w:t>
      </w:r>
      <w:r>
        <w:rPr>
          <w:rFonts w:cs="Arial Unicode MS" w:eastAsia="Arial Unicode MS" w:hint="default"/>
          <w:rtl w:val="0"/>
          <w:lang w:val="en-US"/>
        </w:rPr>
        <w:t>— С</w:t>
      </w:r>
      <w:r>
        <w:rPr>
          <w:rFonts w:cs="Arial Unicode MS" w:eastAsia="Arial Unicode MS"/>
          <w:rtl w:val="0"/>
        </w:rPr>
        <w:t>. 52.</w:t>
      </w:r>
    </w:p>
  </w:footnote>
  <w:footnote w:id="72">
    <w:p>
      <w:pPr>
        <w:pStyle w:val="Сноска"/>
      </w:pPr>
      <w:r>
        <w:rPr>
          <w:rStyle w:val="Нет"/>
          <w:vertAlign w:val="superscript"/>
        </w:rPr>
        <w:footnoteRef/>
      </w:r>
      <w:r>
        <w:rPr>
          <w:rFonts w:cs="Arial Unicode MS" w:eastAsia="Arial Unicode MS" w:hint="default"/>
          <w:rtl w:val="0"/>
          <w:lang w:val="ru-RU"/>
        </w:rPr>
        <w:t xml:space="preserve"> Договор о Евразийском экономическом союзе </w:t>
      </w:r>
      <w:r>
        <w:rPr>
          <w:rFonts w:cs="Arial Unicode MS" w:eastAsia="Arial Unicode MS"/>
          <w:rtl w:val="0"/>
        </w:rPr>
        <w:t>(</w:t>
      </w:r>
      <w:r>
        <w:rPr>
          <w:rFonts w:cs="Arial Unicode MS" w:eastAsia="Arial Unicode MS" w:hint="default"/>
          <w:rtl w:val="0"/>
          <w:lang w:val="ru-RU"/>
        </w:rPr>
        <w:t>Подписан в г</w:t>
      </w:r>
      <w:r>
        <w:rPr>
          <w:rFonts w:cs="Arial Unicode MS" w:eastAsia="Arial Unicode MS"/>
          <w:rtl w:val="0"/>
        </w:rPr>
        <w:t xml:space="preserve">. </w:t>
      </w:r>
      <w:r>
        <w:rPr>
          <w:rFonts w:cs="Arial Unicode MS" w:eastAsia="Arial Unicode MS" w:hint="default"/>
          <w:rtl w:val="0"/>
          <w:lang w:val="ru-RU"/>
        </w:rPr>
        <w:t xml:space="preserve">Астане </w:t>
      </w:r>
      <w:r>
        <w:rPr>
          <w:rFonts w:cs="Arial Unicode MS" w:eastAsia="Arial Unicode MS"/>
          <w:rtl w:val="0"/>
        </w:rPr>
        <w:t>29.05.2014) (</w:t>
      </w:r>
      <w:r>
        <w:rPr>
          <w:rFonts w:cs="Arial Unicode MS" w:eastAsia="Arial Unicode MS" w:hint="default"/>
          <w:rtl w:val="0"/>
        </w:rPr>
        <w:t>ред</w:t>
      </w:r>
      <w:r>
        <w:rPr>
          <w:rFonts w:cs="Arial Unicode MS" w:eastAsia="Arial Unicode MS"/>
          <w:rtl w:val="0"/>
        </w:rPr>
        <w:t xml:space="preserve">. </w:t>
      </w:r>
      <w:r>
        <w:rPr>
          <w:rFonts w:cs="Arial Unicode MS" w:eastAsia="Arial Unicode MS" w:hint="default"/>
          <w:rtl w:val="0"/>
        </w:rPr>
        <w:t xml:space="preserve">от </w:t>
      </w:r>
      <w:r>
        <w:rPr>
          <w:rFonts w:cs="Arial Unicode MS" w:eastAsia="Arial Unicode MS"/>
          <w:rtl w:val="0"/>
        </w:rPr>
        <w:t xml:space="preserve">01.10.2019). // </w:t>
      </w:r>
      <w:r>
        <w:rPr>
          <w:rFonts w:cs="Arial Unicode MS" w:eastAsia="Arial Unicode MS" w:hint="default"/>
          <w:rtl w:val="0"/>
          <w:lang w:val="ru-RU"/>
        </w:rPr>
        <w:t xml:space="preserve">Евразийский экономический союз </w:t>
      </w:r>
      <w:r>
        <w:rPr>
          <w:rStyle w:val="Нет"/>
          <w:rFonts w:cs="Arial Unicode MS" w:eastAsia="Arial Unicode MS"/>
          <w:rtl w:val="0"/>
          <w:lang w:val="en-US"/>
        </w:rPr>
        <w:t>: [</w:t>
      </w:r>
      <w:r>
        <w:rPr>
          <w:rFonts w:cs="Arial Unicode MS" w:eastAsia="Arial Unicode MS" w:hint="default"/>
          <w:rtl w:val="0"/>
        </w:rPr>
        <w:t>сайт</w:t>
      </w:r>
      <w:r>
        <w:rPr>
          <w:rStyle w:val="Нет"/>
          <w:rFonts w:cs="Arial Unicode MS" w:eastAsia="Arial Unicode MS"/>
          <w:rtl w:val="0"/>
          <w:lang w:val="pt-PT"/>
        </w:rPr>
        <w:t>].</w:t>
      </w:r>
      <w:r>
        <w:rPr>
          <w:rFonts w:cs="Arial Unicode MS" w:eastAsia="Arial Unicode MS"/>
          <w:rtl w:val="0"/>
        </w:rPr>
        <w:t xml:space="preserve"> - 15.11.2019. </w:t>
      </w:r>
      <w:r>
        <w:rPr>
          <w:rFonts w:cs="Arial Unicode MS" w:eastAsia="Arial Unicode MS" w:hint="default"/>
          <w:rtl w:val="0"/>
        </w:rPr>
        <w:t xml:space="preserve">– Режим доступа </w:t>
      </w:r>
      <w:r>
        <w:rPr>
          <w:rFonts w:cs="Arial Unicode MS" w:eastAsia="Arial Unicode MS"/>
          <w:rtl w:val="0"/>
        </w:rPr>
        <w:t xml:space="preserve">: </w:t>
      </w:r>
      <w:r>
        <w:rPr>
          <w:rFonts w:cs="Arial Unicode MS" w:eastAsia="Arial Unicode MS" w:hint="default"/>
          <w:rtl w:val="0"/>
          <w:lang w:val="ru-RU"/>
        </w:rPr>
        <w:t>СПС «КонсультантПлюс»</w:t>
      </w:r>
      <w:r>
        <w:rPr>
          <w:rFonts w:cs="Arial Unicode MS" w:eastAsia="Arial Unicode MS" w:hint="default"/>
          <w:rtl w:val="0"/>
          <w:lang w:val="ru-RU"/>
        </w:rPr>
        <w:t xml:space="preserve"> — ст</w:t>
      </w:r>
      <w:r>
        <w:rPr>
          <w:rFonts w:cs="Arial Unicode MS" w:eastAsia="Arial Unicode MS"/>
          <w:rtl w:val="0"/>
          <w:lang w:val="ru-RU"/>
        </w:rPr>
        <w:t>.1</w:t>
      </w:r>
    </w:p>
  </w:footnote>
  <w:footnote w:id="73">
    <w:p>
      <w:pPr>
        <w:pStyle w:val="Сноска"/>
      </w:pPr>
      <w:r>
        <w:rPr>
          <w:rStyle w:val="Нет"/>
          <w:vertAlign w:val="superscript"/>
        </w:rPr>
        <w:footnoteRef/>
      </w:r>
      <w:r>
        <w:rPr>
          <w:rFonts w:cs="Arial Unicode MS" w:eastAsia="Arial Unicode MS" w:hint="default"/>
          <w:rtl w:val="0"/>
          <w:lang w:val="ru-RU"/>
        </w:rPr>
        <w:t xml:space="preserve"> См</w:t>
      </w:r>
      <w:r>
        <w:rPr>
          <w:rFonts w:cs="Arial Unicode MS" w:eastAsia="Arial Unicode MS"/>
          <w:rtl w:val="0"/>
        </w:rPr>
        <w:t xml:space="preserve">. </w:t>
      </w:r>
      <w:r>
        <w:rPr>
          <w:rFonts w:cs="Arial Unicode MS" w:eastAsia="Arial Unicode MS" w:hint="default"/>
          <w:rtl w:val="0"/>
          <w:lang w:val="ru-RU"/>
        </w:rPr>
        <w:t>подробнее</w:t>
      </w:r>
      <w:r>
        <w:rPr>
          <w:rFonts w:cs="Arial Unicode MS" w:eastAsia="Arial Unicode MS"/>
          <w:rtl w:val="0"/>
        </w:rPr>
        <w:t xml:space="preserve">: </w:t>
      </w:r>
      <w:r>
        <w:rPr>
          <w:rFonts w:cs="Arial Unicode MS" w:eastAsia="Arial Unicode MS" w:hint="default"/>
          <w:rtl w:val="0"/>
          <w:lang w:val="ru-RU"/>
        </w:rPr>
        <w:t>Томашевский К</w:t>
      </w:r>
      <w:r>
        <w:rPr>
          <w:rFonts w:cs="Arial Unicode MS" w:eastAsia="Arial Unicode MS"/>
          <w:rtl w:val="0"/>
        </w:rPr>
        <w:t xml:space="preserve">. </w:t>
      </w:r>
      <w:r>
        <w:rPr>
          <w:rFonts w:cs="Arial Unicode MS" w:eastAsia="Arial Unicode MS" w:hint="default"/>
          <w:rtl w:val="0"/>
        </w:rPr>
        <w:t>Л</w:t>
      </w:r>
      <w:r>
        <w:rPr>
          <w:rFonts w:cs="Arial Unicode MS" w:eastAsia="Arial Unicode MS"/>
          <w:rtl w:val="0"/>
        </w:rPr>
        <w:t xml:space="preserve">. </w:t>
      </w:r>
      <w:r>
        <w:rPr>
          <w:rFonts w:cs="Arial Unicode MS" w:eastAsia="Arial Unicode MS" w:hint="default"/>
          <w:rtl w:val="0"/>
          <w:lang w:val="ru-RU"/>
        </w:rPr>
        <w:t>Принцип свободы движения рабочей силы в</w:t>
      </w:r>
      <w:r>
        <w:rPr>
          <w:rFonts w:cs="Arial Unicode MS" w:eastAsia="Arial Unicode MS"/>
          <w:rtl w:val="0"/>
          <w:lang w:val="ru-RU"/>
        </w:rPr>
        <w:t xml:space="preserve"> </w:t>
      </w:r>
      <w:r>
        <w:rPr>
          <w:rFonts w:cs="Arial Unicode MS" w:eastAsia="Arial Unicode MS" w:hint="default"/>
          <w:rtl w:val="0"/>
          <w:lang w:val="ru-RU"/>
        </w:rPr>
        <w:t>правовых источниках Европейского Союза</w:t>
      </w:r>
      <w:r>
        <w:rPr>
          <w:rFonts w:cs="Arial Unicode MS" w:eastAsia="Arial Unicode MS"/>
          <w:rtl w:val="0"/>
        </w:rPr>
        <w:t xml:space="preserve">, </w:t>
      </w:r>
      <w:r>
        <w:rPr>
          <w:rFonts w:cs="Arial Unicode MS" w:eastAsia="Arial Unicode MS" w:hint="default"/>
          <w:rtl w:val="0"/>
          <w:lang w:val="ru-RU"/>
        </w:rPr>
        <w:t>Совета Европы</w:t>
      </w:r>
      <w:r>
        <w:rPr>
          <w:rFonts w:cs="Arial Unicode MS" w:eastAsia="Arial Unicode MS"/>
          <w:rtl w:val="0"/>
        </w:rPr>
        <w:t xml:space="preserve">, </w:t>
      </w:r>
      <w:r>
        <w:rPr>
          <w:rFonts w:cs="Arial Unicode MS" w:eastAsia="Arial Unicode MS" w:hint="default"/>
          <w:rtl w:val="0"/>
          <w:lang w:val="ru-RU"/>
        </w:rPr>
        <w:t xml:space="preserve">Содружестве Независимых Государств и Евразийском экономическом сообществе </w:t>
      </w:r>
      <w:r>
        <w:rPr>
          <w:rFonts w:cs="Arial Unicode MS" w:eastAsia="Arial Unicode MS"/>
          <w:rtl w:val="0"/>
        </w:rPr>
        <w:t xml:space="preserve">// </w:t>
      </w:r>
      <w:r>
        <w:rPr>
          <w:rFonts w:cs="Arial Unicode MS" w:eastAsia="Arial Unicode MS" w:hint="default"/>
          <w:rtl w:val="0"/>
          <w:lang w:val="ru-RU"/>
        </w:rPr>
        <w:t>Евразийский юридический журнал</w:t>
      </w:r>
      <w:r>
        <w:rPr>
          <w:rFonts w:cs="Arial Unicode MS" w:eastAsia="Arial Unicode MS"/>
          <w:rtl w:val="0"/>
        </w:rPr>
        <w:t xml:space="preserve">. 2009. </w:t>
      </w:r>
      <w:r>
        <w:rPr>
          <w:rFonts w:cs="Arial Unicode MS" w:eastAsia="Arial Unicode MS" w:hint="default"/>
          <w:rtl w:val="0"/>
        </w:rPr>
        <w:t xml:space="preserve">№ </w:t>
      </w:r>
      <w:r>
        <w:rPr>
          <w:rFonts w:cs="Arial Unicode MS" w:eastAsia="Arial Unicode MS"/>
          <w:rtl w:val="0"/>
        </w:rPr>
        <w:t xml:space="preserve">8. </w:t>
      </w:r>
      <w:r>
        <w:rPr>
          <w:rFonts w:cs="Arial Unicode MS" w:eastAsia="Arial Unicode MS" w:hint="default"/>
          <w:rtl w:val="0"/>
        </w:rPr>
        <w:t>С</w:t>
      </w:r>
      <w:r>
        <w:rPr>
          <w:rFonts w:cs="Arial Unicode MS" w:eastAsia="Arial Unicode MS"/>
          <w:rtl w:val="0"/>
        </w:rPr>
        <w:t>. 18-22.</w:t>
      </w:r>
    </w:p>
  </w:footnote>
  <w:footnote w:id="74">
    <w:p>
      <w:pPr>
        <w:pStyle w:val="Сноска"/>
      </w:pPr>
      <w:r>
        <w:rPr>
          <w:rStyle w:val="Нет"/>
          <w:vertAlign w:val="superscript"/>
        </w:rPr>
        <w:footnoteRef/>
      </w:r>
      <w:r>
        <w:rPr>
          <w:rFonts w:cs="Arial Unicode MS" w:eastAsia="Arial Unicode MS" w:hint="default"/>
          <w:rtl w:val="0"/>
          <w:lang w:val="ru-RU"/>
        </w:rPr>
        <w:t xml:space="preserve"> См</w:t>
      </w:r>
      <w:r>
        <w:rPr>
          <w:rFonts w:cs="Arial Unicode MS" w:eastAsia="Arial Unicode MS"/>
          <w:rtl w:val="0"/>
        </w:rPr>
        <w:t xml:space="preserve">. </w:t>
      </w:r>
      <w:r>
        <w:rPr>
          <w:rFonts w:cs="Arial Unicode MS" w:eastAsia="Arial Unicode MS" w:hint="default"/>
          <w:rtl w:val="0"/>
          <w:lang w:val="ru-RU"/>
        </w:rPr>
        <w:t>Консультативное заключение Суда Евразийского экономического союза от</w:t>
      </w:r>
      <w:r>
        <w:rPr>
          <w:rFonts w:cs="Arial Unicode MS" w:eastAsia="Arial Unicode MS"/>
          <w:rtl w:val="0"/>
          <w:lang w:val="ru-RU"/>
        </w:rPr>
        <w:t xml:space="preserve"> </w:t>
      </w:r>
      <w:r>
        <w:rPr>
          <w:rFonts w:cs="Arial Unicode MS" w:eastAsia="Arial Unicode MS"/>
          <w:rtl w:val="0"/>
          <w:lang w:val="ru-RU"/>
        </w:rPr>
        <w:t xml:space="preserve">7 </w:t>
      </w:r>
      <w:r>
        <w:rPr>
          <w:rFonts w:cs="Arial Unicode MS" w:eastAsia="Arial Unicode MS" w:hint="default"/>
          <w:rtl w:val="0"/>
        </w:rPr>
        <w:t xml:space="preserve">декабря </w:t>
      </w:r>
      <w:r>
        <w:rPr>
          <w:rFonts w:cs="Arial Unicode MS" w:eastAsia="Arial Unicode MS"/>
          <w:rtl w:val="0"/>
        </w:rPr>
        <w:t xml:space="preserve">2018 </w:t>
      </w:r>
      <w:r>
        <w:rPr>
          <w:rFonts w:cs="Arial Unicode MS" w:eastAsia="Arial Unicode MS" w:hint="default"/>
          <w:rtl w:val="0"/>
        </w:rPr>
        <w:t>г</w:t>
      </w:r>
      <w:r>
        <w:rPr>
          <w:rFonts w:cs="Arial Unicode MS" w:eastAsia="Arial Unicode MS"/>
          <w:rtl w:val="0"/>
        </w:rPr>
        <w:t xml:space="preserve">. </w:t>
      </w:r>
      <w:r>
        <w:rPr>
          <w:rFonts w:cs="Arial Unicode MS" w:eastAsia="Arial Unicode MS" w:hint="default"/>
          <w:rtl w:val="0"/>
          <w:lang w:val="ru-RU"/>
        </w:rPr>
        <w:t xml:space="preserve">«О разъяснении применения пункта </w:t>
      </w:r>
      <w:r>
        <w:rPr>
          <w:rFonts w:cs="Arial Unicode MS" w:eastAsia="Arial Unicode MS"/>
          <w:rtl w:val="0"/>
        </w:rPr>
        <w:t xml:space="preserve">2 </w:t>
      </w:r>
      <w:r>
        <w:rPr>
          <w:rFonts w:cs="Arial Unicode MS" w:eastAsia="Arial Unicode MS" w:hint="default"/>
          <w:rtl w:val="0"/>
          <w:lang w:val="ru-RU"/>
        </w:rPr>
        <w:t xml:space="preserve">статьи </w:t>
      </w:r>
      <w:r>
        <w:rPr>
          <w:rFonts w:cs="Arial Unicode MS" w:eastAsia="Arial Unicode MS"/>
          <w:rtl w:val="0"/>
        </w:rPr>
        <w:t xml:space="preserve">97 </w:t>
      </w:r>
      <w:r>
        <w:rPr>
          <w:rFonts w:cs="Arial Unicode MS" w:eastAsia="Arial Unicode MS" w:hint="default"/>
          <w:rtl w:val="0"/>
          <w:lang w:val="ru-RU"/>
        </w:rPr>
        <w:t>Договора о ЕАЭС в</w:t>
      </w:r>
      <w:r>
        <w:rPr>
          <w:rFonts w:cs="Arial Unicode MS" w:eastAsia="Arial Unicode MS"/>
          <w:rtl w:val="0"/>
          <w:lang w:val="ru-RU"/>
        </w:rPr>
        <w:t xml:space="preserve"> </w:t>
      </w:r>
      <w:r>
        <w:rPr>
          <w:rFonts w:cs="Arial Unicode MS" w:eastAsia="Arial Unicode MS" w:hint="default"/>
          <w:rtl w:val="0"/>
          <w:lang w:val="ru-RU"/>
        </w:rPr>
        <w:t>отношении осуществления трудовой деятельности профессиональными спортсменами</w:t>
      </w:r>
      <w:r>
        <w:rPr>
          <w:rFonts w:cs="Arial Unicode MS" w:eastAsia="Arial Unicode MS"/>
          <w:rtl w:val="0"/>
        </w:rPr>
        <w:t xml:space="preserve">, </w:t>
      </w:r>
      <w:r>
        <w:rPr>
          <w:rFonts w:cs="Arial Unicode MS" w:eastAsia="Arial Unicode MS" w:hint="default"/>
          <w:rtl w:val="0"/>
          <w:lang w:val="ru-RU"/>
        </w:rPr>
        <w:t xml:space="preserve">являющимися гражданами государств </w:t>
      </w:r>
      <w:r>
        <w:rPr>
          <w:rFonts w:cs="Arial Unicode MS" w:eastAsia="Arial Unicode MS"/>
          <w:rtl w:val="0"/>
          <w:lang w:val="ru-RU"/>
        </w:rPr>
        <w:t xml:space="preserve">- </w:t>
      </w:r>
      <w:r>
        <w:rPr>
          <w:rFonts w:cs="Arial Unicode MS" w:eastAsia="Arial Unicode MS" w:hint="default"/>
          <w:rtl w:val="0"/>
          <w:lang w:val="ru-RU"/>
        </w:rPr>
        <w:t>членов ЕЭС</w:t>
      </w:r>
      <w:r>
        <w:rPr>
          <w:rFonts w:cs="Arial Unicode MS" w:eastAsia="Arial Unicode MS"/>
          <w:rtl w:val="0"/>
        </w:rPr>
        <w:t xml:space="preserve">, </w:t>
      </w:r>
      <w:r>
        <w:rPr>
          <w:rFonts w:cs="Arial Unicode MS" w:eastAsia="Arial Unicode MS" w:hint="default"/>
          <w:rtl w:val="0"/>
          <w:lang w:val="ru-RU"/>
        </w:rPr>
        <w:t>и возможности установления в национальном законодательстве количественных ограничений к данной категории лиц при осуществлении трудовой деятельности»</w:t>
      </w:r>
      <w:r>
        <w:rPr>
          <w:rFonts w:cs="Arial Unicode MS" w:eastAsia="Arial Unicode MS"/>
          <w:rtl w:val="0"/>
        </w:rPr>
        <w:t>.</w:t>
      </w:r>
      <w:r>
        <w:rPr>
          <w:rFonts w:cs="Arial Unicode MS" w:eastAsia="Arial Unicode MS"/>
          <w:rtl w:val="0"/>
          <w:lang w:val="ru-RU"/>
        </w:rPr>
        <w:t xml:space="preserve"> </w:t>
      </w:r>
      <w:r>
        <w:rPr>
          <w:rFonts w:cs="Arial Unicode MS" w:eastAsia="Arial Unicode MS"/>
          <w:rtl w:val="0"/>
          <w:lang w:val="fr-FR"/>
        </w:rPr>
        <w:t>URL :</w:t>
      </w:r>
      <w:r>
        <w:rPr>
          <w:rFonts w:cs="Arial Unicode MS" w:eastAsia="Arial Unicode MS"/>
          <w:rtl w:val="0"/>
          <w:lang w:val="ru-RU"/>
        </w:rPr>
        <w:t xml:space="preserve"> </w:t>
      </w:r>
      <w:r>
        <w:rPr>
          <w:rStyle w:val="Hyperlink.3"/>
        </w:rPr>
        <w:fldChar w:fldCharType="begin" w:fldLock="0"/>
      </w:r>
      <w:r>
        <w:rPr>
          <w:rStyle w:val="Hyperlink.3"/>
        </w:rPr>
        <w:instrText xml:space="preserve"> HYPERLINK "http://www.eurasiancommission.org/ru/act/caa/dar/court/Documents/%D0%9A%D0%BE%D0%BD%D1%81%D1%83%D0%BB%D1%8C%D1%82%D0%B0%D1%82%D0%B8%D0%B2%D0%BD%D0%BE%D0%B5%20%D0%B7%D0%B0%D0%BA%D0%BB%D1%8E%D1%87%D0%B5%D0%BD%D0%B8%D0%B5%20%D0%A1%D1%83%D0%B4%D0%B0%20%D0%95%D0%90%D0%AD%D0%A1%20%D0%BE%D1%82%2018.06.19.pdf"</w:instrText>
      </w:r>
      <w:r>
        <w:rPr>
          <w:rStyle w:val="Hyperlink.3"/>
        </w:rPr>
        <w:fldChar w:fldCharType="separate" w:fldLock="0"/>
      </w:r>
      <w:r>
        <w:rPr>
          <w:rStyle w:val="Hyperlink.3"/>
          <w:rFonts w:cs="Arial Unicode MS" w:eastAsia="Arial Unicode MS"/>
          <w:rtl w:val="0"/>
          <w:lang w:val="en-US"/>
        </w:rPr>
        <w:t>http://www.eurasiancommission.org/ru/act/caa/dar/court/Documents/</w:t>
      </w:r>
      <w:r>
        <w:rPr>
          <w:rStyle w:val="Hyperlink.3"/>
          <w:rFonts w:cs="Arial Unicode MS" w:eastAsia="Arial Unicode MS" w:hint="default"/>
          <w:rtl w:val="0"/>
          <w:lang w:val="ru-RU"/>
        </w:rPr>
        <w:t>Консультативное</w:t>
      </w:r>
      <w:r>
        <w:rPr>
          <w:rStyle w:val="Hyperlink.3"/>
          <w:rFonts w:cs="Arial Unicode MS" w:eastAsia="Arial Unicode MS"/>
          <w:rtl w:val="0"/>
        </w:rPr>
        <w:t>%20</w:t>
      </w:r>
      <w:r>
        <w:rPr>
          <w:rStyle w:val="Hyperlink.3"/>
          <w:rFonts w:cs="Arial Unicode MS" w:eastAsia="Arial Unicode MS" w:hint="default"/>
          <w:rtl w:val="0"/>
          <w:lang w:val="ru-RU"/>
        </w:rPr>
        <w:t>заключение</w:t>
      </w:r>
      <w:r>
        <w:rPr>
          <w:rStyle w:val="Hyperlink.3"/>
          <w:rFonts w:cs="Arial Unicode MS" w:eastAsia="Arial Unicode MS"/>
          <w:rtl w:val="0"/>
        </w:rPr>
        <w:t>%20</w:t>
      </w:r>
      <w:r>
        <w:rPr>
          <w:rStyle w:val="Hyperlink.3"/>
          <w:rFonts w:cs="Arial Unicode MS" w:eastAsia="Arial Unicode MS" w:hint="default"/>
          <w:rtl w:val="0"/>
        </w:rPr>
        <w:t>Суда</w:t>
      </w:r>
      <w:r>
        <w:rPr>
          <w:rStyle w:val="Hyperlink.3"/>
          <w:rFonts w:cs="Arial Unicode MS" w:eastAsia="Arial Unicode MS"/>
          <w:rtl w:val="0"/>
        </w:rPr>
        <w:t>%20</w:t>
      </w:r>
      <w:r>
        <w:rPr>
          <w:rStyle w:val="Hyperlink.3"/>
          <w:rFonts w:cs="Arial Unicode MS" w:eastAsia="Arial Unicode MS" w:hint="default"/>
          <w:rtl w:val="0"/>
          <w:lang w:val="ru-RU"/>
        </w:rPr>
        <w:t>ЕАЭС</w:t>
      </w:r>
      <w:r>
        <w:rPr>
          <w:rStyle w:val="Hyperlink.3"/>
          <w:rFonts w:cs="Arial Unicode MS" w:eastAsia="Arial Unicode MS"/>
          <w:rtl w:val="0"/>
        </w:rPr>
        <w:t>%20</w:t>
      </w:r>
      <w:r>
        <w:rPr>
          <w:rStyle w:val="Hyperlink.3"/>
          <w:rFonts w:cs="Arial Unicode MS" w:eastAsia="Arial Unicode MS" w:hint="default"/>
          <w:rtl w:val="0"/>
        </w:rPr>
        <w:t>от</w:t>
      </w:r>
      <w:r>
        <w:rPr>
          <w:rStyle w:val="Hyperlink.3"/>
          <w:rFonts w:cs="Arial Unicode MS" w:eastAsia="Arial Unicode MS"/>
          <w:rtl w:val="0"/>
        </w:rPr>
        <w:t>%2018.06.19.pdf</w:t>
      </w:r>
      <w:r>
        <w:rPr/>
        <w:fldChar w:fldCharType="end" w:fldLock="0"/>
      </w:r>
      <w:r>
        <w:rPr>
          <w:rFonts w:cs="Arial Unicode MS" w:eastAsia="Arial Unicode MS"/>
          <w:rtl w:val="0"/>
          <w:lang w:val="ru-RU"/>
        </w:rPr>
        <w:t xml:space="preserve"> </w:t>
      </w:r>
      <w:r>
        <w:rPr>
          <w:rFonts w:cs="Arial Unicode MS" w:eastAsia="Arial Unicode MS"/>
          <w:rtl w:val="0"/>
        </w:rPr>
        <w:t>(</w:t>
      </w:r>
      <w:r>
        <w:rPr>
          <w:rFonts w:cs="Arial Unicode MS" w:eastAsia="Arial Unicode MS" w:hint="default"/>
          <w:rtl w:val="0"/>
        </w:rPr>
        <w:t>дата обращения</w:t>
      </w:r>
      <w:r>
        <w:rPr>
          <w:rFonts w:cs="Arial Unicode MS" w:eastAsia="Arial Unicode MS"/>
          <w:rtl w:val="0"/>
        </w:rPr>
        <w:t xml:space="preserve">: </w:t>
      </w:r>
      <w:r>
        <w:rPr>
          <w:rFonts w:cs="Arial Unicode MS" w:eastAsia="Arial Unicode MS"/>
          <w:rtl w:val="0"/>
          <w:lang w:val="ru-RU"/>
        </w:rPr>
        <w:t>13</w:t>
      </w:r>
      <w:r>
        <w:rPr>
          <w:rFonts w:cs="Arial Unicode MS" w:eastAsia="Arial Unicode MS"/>
          <w:rtl w:val="0"/>
        </w:rPr>
        <w:t>.0</w:t>
      </w:r>
      <w:r>
        <w:rPr>
          <w:rFonts w:cs="Arial Unicode MS" w:eastAsia="Arial Unicode MS"/>
          <w:rtl w:val="0"/>
          <w:lang w:val="ru-RU"/>
        </w:rPr>
        <w:t>4</w:t>
      </w:r>
      <w:r>
        <w:rPr>
          <w:rFonts w:cs="Arial Unicode MS" w:eastAsia="Arial Unicode MS"/>
          <w:rtl w:val="0"/>
        </w:rPr>
        <w:t>.2022)</w:t>
      </w:r>
    </w:p>
  </w:footnote>
  <w:footnote w:id="75">
    <w:p>
      <w:pPr>
        <w:pStyle w:val="Сноска"/>
      </w:pPr>
      <w:r>
        <w:rPr>
          <w:rStyle w:val="Нет"/>
          <w:vertAlign w:val="superscript"/>
        </w:rPr>
        <w:footnoteRef/>
      </w:r>
      <w:r>
        <w:rPr>
          <w:rFonts w:cs="Arial Unicode MS" w:eastAsia="Arial Unicode MS" w:hint="default"/>
          <w:rtl w:val="0"/>
          <w:lang w:val="ru-RU"/>
        </w:rPr>
        <w:t xml:space="preserve"> Соглашени</w:t>
      </w:r>
      <w:r>
        <w:rPr>
          <w:rFonts w:cs="Arial Unicode MS" w:eastAsia="Arial Unicode MS" w:hint="default"/>
          <w:rtl w:val="0"/>
          <w:lang w:val="ru-RU"/>
        </w:rPr>
        <w:t>е</w:t>
      </w:r>
      <w:r>
        <w:rPr>
          <w:rFonts w:cs="Arial Unicode MS" w:eastAsia="Arial Unicode MS" w:hint="default"/>
          <w:rtl w:val="0"/>
          <w:lang w:val="ru-RU"/>
        </w:rPr>
        <w:t xml:space="preserve"> о создании Содружества Независимых Государств от </w:t>
      </w:r>
      <w:r>
        <w:rPr>
          <w:rFonts w:cs="Arial Unicode MS" w:eastAsia="Arial Unicode MS"/>
          <w:rtl w:val="0"/>
        </w:rPr>
        <w:t xml:space="preserve">8 </w:t>
      </w:r>
      <w:r>
        <w:rPr>
          <w:rFonts w:cs="Arial Unicode MS" w:eastAsia="Arial Unicode MS" w:hint="default"/>
          <w:rtl w:val="0"/>
        </w:rPr>
        <w:t xml:space="preserve">декабря </w:t>
      </w:r>
      <w:r>
        <w:rPr>
          <w:rFonts w:cs="Arial Unicode MS" w:eastAsia="Arial Unicode MS"/>
          <w:rtl w:val="0"/>
          <w:lang w:val="ru-RU"/>
        </w:rPr>
        <w:t xml:space="preserve">1991 </w:t>
      </w:r>
      <w:r>
        <w:rPr>
          <w:rFonts w:cs="Arial Unicode MS" w:eastAsia="Arial Unicode MS" w:hint="default"/>
          <w:rtl w:val="0"/>
        </w:rPr>
        <w:t>г</w:t>
      </w:r>
      <w:r>
        <w:rPr>
          <w:rFonts w:cs="Arial Unicode MS" w:eastAsia="Arial Unicode MS"/>
          <w:rtl w:val="0"/>
        </w:rPr>
        <w:t>.</w:t>
      </w:r>
      <w:r>
        <w:rPr>
          <w:rFonts w:cs="Arial Unicode MS" w:eastAsia="Arial Unicode MS"/>
          <w:rtl w:val="0"/>
          <w:lang w:val="ru-RU"/>
        </w:rPr>
        <w:t xml:space="preserve"> // </w:t>
      </w:r>
      <w:r>
        <w:rPr>
          <w:rFonts w:cs="Arial Unicode MS" w:eastAsia="Arial Unicode MS" w:hint="default"/>
          <w:rtl w:val="0"/>
          <w:lang w:val="ru-RU"/>
        </w:rPr>
        <w:t>Сборник международных договоров</w:t>
      </w:r>
      <w:r>
        <w:rPr>
          <w:rFonts w:cs="Arial Unicode MS" w:eastAsia="Arial Unicode MS"/>
          <w:rtl w:val="0"/>
          <w:lang w:val="ru-RU"/>
        </w:rPr>
        <w:t xml:space="preserve">. </w:t>
      </w:r>
      <w:r>
        <w:rPr>
          <w:rFonts w:cs="Arial Unicode MS" w:eastAsia="Arial Unicode MS" w:hint="default"/>
          <w:rtl w:val="0"/>
        </w:rPr>
        <w:t>М</w:t>
      </w:r>
      <w:r>
        <w:rPr>
          <w:rFonts w:cs="Arial Unicode MS" w:eastAsia="Arial Unicode MS"/>
          <w:rtl w:val="0"/>
        </w:rPr>
        <w:t>.</w:t>
      </w:r>
      <w:r>
        <w:rPr>
          <w:rFonts w:cs="Arial Unicode MS" w:eastAsia="Arial Unicode MS"/>
          <w:rtl w:val="0"/>
          <w:lang w:val="ru-RU"/>
        </w:rPr>
        <w:t xml:space="preserve"> </w:t>
      </w:r>
      <w:r>
        <w:rPr>
          <w:rFonts w:cs="Arial Unicode MS" w:eastAsia="Arial Unicode MS"/>
          <w:rtl w:val="0"/>
        </w:rPr>
        <w:t>1994</w:t>
      </w:r>
      <w:r>
        <w:rPr>
          <w:rFonts w:cs="Arial Unicode MS" w:eastAsia="Arial Unicode MS"/>
          <w:rtl w:val="0"/>
          <w:lang w:val="ru-RU"/>
        </w:rPr>
        <w:t xml:space="preserve">. </w:t>
      </w:r>
      <w:r>
        <w:rPr>
          <w:rFonts w:cs="Arial Unicode MS" w:eastAsia="Arial Unicode MS" w:hint="default"/>
          <w:rtl w:val="0"/>
          <w:lang w:val="ru-RU"/>
        </w:rPr>
        <w:t>№</w:t>
      </w:r>
      <w:r>
        <w:rPr>
          <w:rFonts w:cs="Arial Unicode MS" w:eastAsia="Arial Unicode MS"/>
          <w:rtl w:val="0"/>
        </w:rPr>
        <w:t xml:space="preserve"> 47</w:t>
      </w:r>
      <w:r>
        <w:rPr>
          <w:rFonts w:cs="Arial Unicode MS" w:eastAsia="Arial Unicode MS" w:hint="default"/>
          <w:rtl w:val="0"/>
          <w:lang w:val="ru-RU"/>
        </w:rPr>
        <w:t xml:space="preserve"> —ст</w:t>
      </w:r>
      <w:r>
        <w:rPr>
          <w:rFonts w:cs="Arial Unicode MS" w:eastAsia="Arial Unicode MS"/>
          <w:rtl w:val="0"/>
          <w:lang w:val="ru-RU"/>
        </w:rPr>
        <w:t>.5</w:t>
      </w:r>
    </w:p>
  </w:footnote>
  <w:footnote w:id="76">
    <w:p>
      <w:pPr>
        <w:pStyle w:val="Сноска"/>
      </w:pPr>
      <w:r>
        <w:rPr>
          <w:rStyle w:val="Нет"/>
          <w:vertAlign w:val="superscript"/>
        </w:rPr>
        <w:footnoteRef/>
      </w:r>
      <w:r>
        <w:rPr>
          <w:rFonts w:cs="Arial Unicode MS" w:eastAsia="Arial Unicode MS" w:hint="default"/>
          <w:rtl w:val="0"/>
        </w:rPr>
        <w:t xml:space="preserve"> Харти</w:t>
      </w:r>
      <w:r>
        <w:rPr>
          <w:rFonts w:cs="Arial Unicode MS" w:eastAsia="Arial Unicode MS" w:hint="default"/>
          <w:rtl w:val="0"/>
          <w:lang w:val="ru-RU"/>
        </w:rPr>
        <w:t>я</w:t>
      </w:r>
      <w:r>
        <w:rPr>
          <w:rFonts w:cs="Arial Unicode MS" w:eastAsia="Arial Unicode MS" w:hint="default"/>
          <w:rtl w:val="0"/>
          <w:lang w:val="ru-RU"/>
        </w:rPr>
        <w:t xml:space="preserve"> социальных прав и гарантий граждан независимых государств</w:t>
      </w:r>
      <w:r>
        <w:rPr>
          <w:rFonts w:cs="Arial Unicode MS" w:eastAsia="Arial Unicode MS"/>
          <w:rtl w:val="0"/>
          <w:lang w:val="ru-RU"/>
        </w:rPr>
        <w:t xml:space="preserve"> </w:t>
      </w:r>
      <w:r>
        <w:rPr>
          <w:rFonts w:cs="Arial Unicode MS" w:eastAsia="Arial Unicode MS"/>
          <w:rtl w:val="0"/>
        </w:rPr>
        <w:t>(</w:t>
      </w:r>
      <w:r>
        <w:rPr>
          <w:rFonts w:cs="Arial Unicode MS" w:eastAsia="Arial Unicode MS" w:hint="default"/>
          <w:rtl w:val="0"/>
          <w:lang w:val="ru-RU"/>
        </w:rPr>
        <w:t>Одобрена в г</w:t>
      </w:r>
      <w:r>
        <w:rPr>
          <w:rFonts w:cs="Arial Unicode MS" w:eastAsia="Arial Unicode MS"/>
          <w:rtl w:val="0"/>
        </w:rPr>
        <w:t xml:space="preserve">. </w:t>
      </w:r>
      <w:r>
        <w:rPr>
          <w:rFonts w:cs="Arial Unicode MS" w:eastAsia="Arial Unicode MS" w:hint="default"/>
          <w:rtl w:val="0"/>
          <w:lang w:val="ru-RU"/>
        </w:rPr>
        <w:t>Санкт</w:t>
      </w:r>
      <w:r>
        <w:rPr>
          <w:rFonts w:cs="Arial Unicode MS" w:eastAsia="Arial Unicode MS"/>
          <w:rtl w:val="0"/>
        </w:rPr>
        <w:t>-</w:t>
      </w:r>
      <w:r>
        <w:rPr>
          <w:rFonts w:cs="Arial Unicode MS" w:eastAsia="Arial Unicode MS" w:hint="default"/>
          <w:rtl w:val="0"/>
          <w:lang w:val="ru-RU"/>
        </w:rPr>
        <w:t xml:space="preserve">Петербурге </w:t>
      </w:r>
      <w:r>
        <w:rPr>
          <w:rFonts w:cs="Arial Unicode MS" w:eastAsia="Arial Unicode MS"/>
          <w:rtl w:val="0"/>
        </w:rPr>
        <w:t xml:space="preserve">29.10.1994 </w:t>
      </w:r>
      <w:r>
        <w:rPr>
          <w:rFonts w:cs="Arial Unicode MS" w:eastAsia="Arial Unicode MS" w:hint="default"/>
          <w:rtl w:val="0"/>
        </w:rPr>
        <w:t xml:space="preserve">на </w:t>
      </w:r>
      <w:r>
        <w:rPr>
          <w:rFonts w:cs="Arial Unicode MS" w:eastAsia="Arial Unicode MS"/>
          <w:rtl w:val="0"/>
        </w:rPr>
        <w:t>5-</w:t>
      </w:r>
      <w:r>
        <w:rPr>
          <w:rFonts w:cs="Arial Unicode MS" w:eastAsia="Arial Unicode MS" w:hint="default"/>
          <w:rtl w:val="0"/>
          <w:lang w:val="ru-RU"/>
        </w:rPr>
        <w:t>ом пленарном заседании Межпарламентской Ассамблеи государств</w:t>
      </w:r>
      <w:r>
        <w:rPr>
          <w:rFonts w:cs="Arial Unicode MS" w:eastAsia="Arial Unicode MS"/>
          <w:rtl w:val="0"/>
        </w:rPr>
        <w:t>-</w:t>
      </w:r>
      <w:r>
        <w:rPr>
          <w:rFonts w:cs="Arial Unicode MS" w:eastAsia="Arial Unicode MS" w:hint="default"/>
          <w:rtl w:val="0"/>
        </w:rPr>
        <w:t>участников СНГ</w:t>
      </w:r>
      <w:r>
        <w:rPr>
          <w:rFonts w:cs="Arial Unicode MS" w:eastAsia="Arial Unicode MS"/>
          <w:rtl w:val="0"/>
        </w:rPr>
        <w:t>)</w:t>
      </w:r>
      <w:r>
        <w:rPr>
          <w:rFonts w:cs="Arial Unicode MS" w:eastAsia="Arial Unicode MS"/>
          <w:rtl w:val="0"/>
          <w:lang w:val="ru-RU"/>
        </w:rPr>
        <w:t xml:space="preserve"> // </w:t>
      </w:r>
      <w:r>
        <w:rPr>
          <w:rFonts w:cs="Arial Unicode MS" w:eastAsia="Arial Unicode MS" w:hint="default"/>
          <w:rtl w:val="0"/>
          <w:lang w:val="ru-RU"/>
        </w:rPr>
        <w:t>Информационный бюллетень</w:t>
      </w:r>
      <w:r>
        <w:rPr>
          <w:rFonts w:cs="Arial Unicode MS" w:eastAsia="Arial Unicode MS"/>
          <w:rtl w:val="0"/>
        </w:rPr>
        <w:t xml:space="preserve">. </w:t>
      </w:r>
      <w:r>
        <w:rPr>
          <w:rFonts w:cs="Arial Unicode MS" w:eastAsia="Arial Unicode MS" w:hint="default"/>
          <w:rtl w:val="0"/>
          <w:lang w:val="ru-RU"/>
        </w:rPr>
        <w:t>Межпарламентская Ассамблея государств</w:t>
      </w:r>
      <w:r>
        <w:rPr>
          <w:rFonts w:cs="Arial Unicode MS" w:eastAsia="Arial Unicode MS"/>
          <w:rtl w:val="0"/>
        </w:rPr>
        <w:t>-</w:t>
      </w:r>
      <w:r>
        <w:rPr>
          <w:rFonts w:cs="Arial Unicode MS" w:eastAsia="Arial Unicode MS" w:hint="default"/>
          <w:rtl w:val="0"/>
          <w:lang w:val="ru-RU"/>
        </w:rPr>
        <w:t>участников Содружества Независимых Государств</w:t>
      </w:r>
      <w:r>
        <w:rPr>
          <w:rFonts w:cs="Arial Unicode MS" w:eastAsia="Arial Unicode MS"/>
          <w:rtl w:val="0"/>
        </w:rPr>
        <w:t xml:space="preserve">. 1995. </w:t>
      </w:r>
      <w:r>
        <w:rPr>
          <w:rFonts w:cs="Arial Unicode MS" w:eastAsia="Arial Unicode MS" w:hint="default"/>
          <w:rtl w:val="0"/>
          <w:lang w:val="ru-RU"/>
        </w:rPr>
        <w:t>№</w:t>
      </w:r>
      <w:r>
        <w:rPr>
          <w:rFonts w:cs="Arial Unicode MS" w:eastAsia="Arial Unicode MS"/>
          <w:rtl w:val="0"/>
        </w:rPr>
        <w:t xml:space="preserve"> 6. </w:t>
      </w:r>
      <w:r>
        <w:rPr>
          <w:rFonts w:cs="Arial Unicode MS" w:eastAsia="Arial Unicode MS" w:hint="default"/>
          <w:rtl w:val="0"/>
        </w:rPr>
        <w:t>С</w:t>
      </w:r>
      <w:r>
        <w:rPr>
          <w:rFonts w:cs="Arial Unicode MS" w:eastAsia="Arial Unicode MS"/>
          <w:rtl w:val="0"/>
        </w:rPr>
        <w:t>. 99</w:t>
      </w:r>
      <w:r>
        <w:rPr>
          <w:rFonts w:cs="Arial Unicode MS" w:eastAsia="Arial Unicode MS"/>
          <w:rtl w:val="0"/>
          <w:lang w:val="ru-RU"/>
        </w:rPr>
        <w:t>-</w:t>
      </w:r>
      <w:r>
        <w:rPr>
          <w:rFonts w:cs="Arial Unicode MS" w:eastAsia="Arial Unicode MS"/>
          <w:rtl w:val="0"/>
        </w:rPr>
        <w:t>117.</w:t>
      </w:r>
      <w:r>
        <w:rPr>
          <w:rFonts w:cs="Arial Unicode MS" w:eastAsia="Arial Unicode MS" w:hint="default"/>
          <w:rtl w:val="0"/>
          <w:lang w:val="ru-RU"/>
        </w:rPr>
        <w:t xml:space="preserve"> — ст</w:t>
      </w:r>
      <w:r>
        <w:rPr>
          <w:rFonts w:cs="Arial Unicode MS" w:eastAsia="Arial Unicode MS"/>
          <w:rtl w:val="0"/>
          <w:lang w:val="ru-RU"/>
        </w:rPr>
        <w:t>.1</w:t>
      </w:r>
    </w:p>
  </w:footnote>
  <w:footnote w:id="77">
    <w:p>
      <w:pPr>
        <w:pStyle w:val="Сноска"/>
      </w:pPr>
      <w:r>
        <w:rPr>
          <w:rStyle w:val="Нет"/>
          <w:vertAlign w:val="superscript"/>
        </w:rPr>
        <w:footnoteRef/>
      </w:r>
      <w:r>
        <w:rPr>
          <w:rFonts w:cs="Arial Unicode MS" w:eastAsia="Arial Unicode MS"/>
          <w:rtl w:val="0"/>
        </w:rPr>
        <w:t xml:space="preserve"> </w:t>
      </w:r>
      <w:r>
        <w:rPr>
          <w:rFonts w:cs="Arial Unicode MS" w:eastAsia="Arial Unicode MS" w:hint="default"/>
          <w:rtl w:val="0"/>
          <w:lang w:val="ru-RU"/>
        </w:rPr>
        <w:t>Там же</w:t>
      </w:r>
      <w:r>
        <w:rPr>
          <w:rFonts w:cs="Arial Unicode MS" w:eastAsia="Arial Unicode MS"/>
          <w:rtl w:val="0"/>
          <w:lang w:val="ru-RU"/>
        </w:rPr>
        <w:t xml:space="preserve">. </w:t>
      </w:r>
      <w:r>
        <w:rPr>
          <w:rFonts w:cs="Arial Unicode MS" w:eastAsia="Arial Unicode MS" w:hint="default"/>
          <w:rtl w:val="0"/>
          <w:lang w:val="ru-RU"/>
        </w:rPr>
        <w:t>Ст</w:t>
      </w:r>
      <w:r>
        <w:rPr>
          <w:rFonts w:cs="Arial Unicode MS" w:eastAsia="Arial Unicode MS"/>
          <w:rtl w:val="0"/>
          <w:lang w:val="ru-RU"/>
        </w:rPr>
        <w:t>.2</w:t>
      </w:r>
    </w:p>
  </w:footnote>
  <w:footnote w:id="78">
    <w:p>
      <w:pPr>
        <w:pStyle w:val="Сноска"/>
      </w:pPr>
      <w:r>
        <w:rPr>
          <w:rStyle w:val="Нет"/>
          <w:vertAlign w:val="superscript"/>
        </w:rPr>
        <w:footnoteRef/>
      </w:r>
      <w:r>
        <w:rPr>
          <w:rFonts w:cs="Arial Unicode MS" w:eastAsia="Arial Unicode MS"/>
          <w:rtl w:val="0"/>
        </w:rPr>
        <w:t xml:space="preserve"> </w:t>
      </w:r>
      <w:r>
        <w:rPr>
          <w:rFonts w:cs="Arial Unicode MS" w:eastAsia="Arial Unicode MS" w:hint="default"/>
          <w:rtl w:val="0"/>
          <w:lang w:val="ru-RU"/>
        </w:rPr>
        <w:t>Там же</w:t>
      </w:r>
      <w:r>
        <w:rPr>
          <w:rFonts w:cs="Arial Unicode MS" w:eastAsia="Arial Unicode MS"/>
          <w:rtl w:val="0"/>
          <w:lang w:val="ru-RU"/>
        </w:rPr>
        <w:t xml:space="preserve">. </w:t>
      </w:r>
      <w:r>
        <w:rPr>
          <w:rFonts w:cs="Arial Unicode MS" w:eastAsia="Arial Unicode MS" w:hint="default"/>
          <w:rtl w:val="0"/>
          <w:lang w:val="ru-RU"/>
        </w:rPr>
        <w:t>Ст</w:t>
      </w:r>
      <w:r>
        <w:rPr>
          <w:rFonts w:cs="Arial Unicode MS" w:eastAsia="Arial Unicode MS"/>
          <w:rtl w:val="0"/>
          <w:lang w:val="ru-RU"/>
        </w:rPr>
        <w:t>.22</w:t>
      </w:r>
    </w:p>
  </w:footnote>
  <w:footnote w:id="79">
    <w:p>
      <w:pPr>
        <w:pStyle w:val="Сноска"/>
      </w:pPr>
      <w:r>
        <w:rPr>
          <w:rStyle w:val="Нет"/>
          <w:vertAlign w:val="superscript"/>
        </w:rPr>
        <w:footnoteRef/>
      </w:r>
      <w:r>
        <w:rPr>
          <w:rFonts w:cs="Arial Unicode MS" w:eastAsia="Arial Unicode MS" w:hint="default"/>
          <w:rtl w:val="0"/>
          <w:lang w:val="ru-RU"/>
        </w:rPr>
        <w:t xml:space="preserve"> Соглашение о формировании Единого экономического пространства </w:t>
      </w:r>
      <w:r>
        <w:rPr>
          <w:rFonts w:cs="Arial Unicode MS" w:eastAsia="Arial Unicode MS"/>
          <w:rtl w:val="0"/>
        </w:rPr>
        <w:t>(</w:t>
      </w:r>
      <w:r>
        <w:rPr>
          <w:rFonts w:cs="Arial Unicode MS" w:eastAsia="Arial Unicode MS" w:hint="default"/>
          <w:rtl w:val="0"/>
          <w:lang w:val="ru-RU"/>
        </w:rPr>
        <w:t>Ялта</w:t>
      </w:r>
      <w:r>
        <w:rPr>
          <w:rFonts w:cs="Arial Unicode MS" w:eastAsia="Arial Unicode MS"/>
          <w:rtl w:val="0"/>
        </w:rPr>
        <w:t xml:space="preserve">, 19 </w:t>
      </w:r>
      <w:r>
        <w:rPr>
          <w:rFonts w:cs="Arial Unicode MS" w:eastAsia="Arial Unicode MS" w:hint="default"/>
          <w:rtl w:val="0"/>
        </w:rPr>
        <w:t xml:space="preserve">сентября </w:t>
      </w:r>
      <w:r>
        <w:rPr>
          <w:rFonts w:cs="Arial Unicode MS" w:eastAsia="Arial Unicode MS"/>
          <w:rtl w:val="0"/>
        </w:rPr>
        <w:t xml:space="preserve">2003 </w:t>
      </w:r>
      <w:r>
        <w:rPr>
          <w:rFonts w:cs="Arial Unicode MS" w:eastAsia="Arial Unicode MS" w:hint="default"/>
          <w:rtl w:val="0"/>
        </w:rPr>
        <w:t>г</w:t>
      </w:r>
      <w:r>
        <w:rPr>
          <w:rFonts w:cs="Arial Unicode MS" w:eastAsia="Arial Unicode MS"/>
          <w:rtl w:val="0"/>
        </w:rPr>
        <w:t>.)</w:t>
      </w:r>
      <w:r>
        <w:rPr>
          <w:rFonts w:cs="Arial Unicode MS" w:eastAsia="Arial Unicode MS"/>
          <w:rtl w:val="0"/>
          <w:lang w:val="ru-RU"/>
        </w:rPr>
        <w:t xml:space="preserve"> </w:t>
      </w:r>
      <w:r>
        <w:rPr>
          <w:rFonts w:cs="Arial Unicode MS" w:eastAsia="Arial Unicode MS" w:hint="default"/>
          <w:rtl w:val="0"/>
        </w:rPr>
        <w:t xml:space="preserve">Режим доступа </w:t>
      </w:r>
      <w:r>
        <w:rPr>
          <w:rFonts w:cs="Arial Unicode MS" w:eastAsia="Arial Unicode MS"/>
          <w:rtl w:val="0"/>
        </w:rPr>
        <w:t xml:space="preserve">: </w:t>
      </w:r>
      <w:r>
        <w:rPr>
          <w:rFonts w:cs="Arial Unicode MS" w:eastAsia="Arial Unicode MS" w:hint="default"/>
          <w:rtl w:val="0"/>
          <w:lang w:val="ru-RU"/>
        </w:rPr>
        <w:t>СПС «</w:t>
      </w:r>
      <w:r>
        <w:rPr>
          <w:rFonts w:cs="Arial Unicode MS" w:eastAsia="Arial Unicode MS" w:hint="default"/>
          <w:rtl w:val="0"/>
          <w:lang w:val="ru-RU"/>
        </w:rPr>
        <w:t>Гарант</w:t>
      </w:r>
      <w:r>
        <w:rPr>
          <w:rFonts w:cs="Arial Unicode MS" w:eastAsia="Arial Unicode MS" w:hint="default"/>
          <w:rtl w:val="0"/>
          <w:lang w:val="it-IT"/>
        </w:rPr>
        <w:t>»</w:t>
      </w:r>
      <w:r>
        <w:rPr>
          <w:rFonts w:cs="Arial Unicode MS" w:eastAsia="Arial Unicode MS" w:hint="default"/>
          <w:rtl w:val="0"/>
          <w:lang w:val="ru-RU"/>
        </w:rPr>
        <w:t xml:space="preserve"> — ст</w:t>
      </w:r>
      <w:r>
        <w:rPr>
          <w:rFonts w:cs="Arial Unicode MS" w:eastAsia="Arial Unicode MS"/>
          <w:rtl w:val="0"/>
          <w:lang w:val="ru-RU"/>
        </w:rPr>
        <w:t>.1</w:t>
      </w:r>
    </w:p>
  </w:footnote>
  <w:footnote w:id="80">
    <w:p>
      <w:pPr>
        <w:pStyle w:val="Сноска"/>
      </w:pPr>
      <w:r>
        <w:rPr>
          <w:rStyle w:val="Нет"/>
          <w:vertAlign w:val="superscript"/>
        </w:rPr>
        <w:footnoteRef/>
      </w:r>
      <w:r>
        <w:rPr>
          <w:rFonts w:cs="Arial Unicode MS" w:eastAsia="Arial Unicode MS"/>
          <w:rtl w:val="0"/>
          <w:lang w:val="ru-RU"/>
        </w:rPr>
        <w:t xml:space="preserve"> </w:t>
      </w:r>
      <w:r>
        <w:rPr>
          <w:rFonts w:cs="Arial Unicode MS" w:eastAsia="Arial Unicode MS" w:hint="default"/>
          <w:rtl w:val="0"/>
          <w:lang w:val="ru-RU"/>
        </w:rPr>
        <w:t>Трудовое право</w:t>
      </w:r>
      <w:r>
        <w:rPr>
          <w:rFonts w:cs="Arial Unicode MS" w:eastAsia="Arial Unicode MS"/>
          <w:rtl w:val="0"/>
        </w:rPr>
        <w:t xml:space="preserve">: </w:t>
      </w:r>
      <w:r>
        <w:rPr>
          <w:rFonts w:cs="Arial Unicode MS" w:eastAsia="Arial Unicode MS" w:hint="default"/>
          <w:rtl w:val="0"/>
          <w:lang w:val="ru-RU"/>
        </w:rPr>
        <w:t xml:space="preserve">национальное и международное измерение </w:t>
      </w:r>
      <w:r>
        <w:rPr>
          <w:rFonts w:cs="Arial Unicode MS" w:eastAsia="Arial Unicode MS"/>
          <w:rtl w:val="0"/>
        </w:rPr>
        <w:t xml:space="preserve">: </w:t>
      </w:r>
      <w:r>
        <w:rPr>
          <w:rFonts w:cs="Arial Unicode MS" w:eastAsia="Arial Unicode MS" w:hint="default"/>
          <w:rtl w:val="0"/>
          <w:lang w:val="ru-RU"/>
        </w:rPr>
        <w:t>монография</w:t>
      </w:r>
      <w:r>
        <w:rPr>
          <w:rFonts w:cs="Arial Unicode MS" w:eastAsia="Arial Unicode MS"/>
          <w:rtl w:val="0"/>
        </w:rPr>
        <w:t xml:space="preserve">. </w:t>
      </w:r>
      <w:r>
        <w:rPr>
          <w:rFonts w:cs="Arial Unicode MS" w:eastAsia="Arial Unicode MS" w:hint="default"/>
          <w:rtl w:val="0"/>
        </w:rPr>
        <w:t xml:space="preserve">Том </w:t>
      </w:r>
      <w:r>
        <w:rPr>
          <w:rFonts w:cs="Arial Unicode MS" w:eastAsia="Arial Unicode MS"/>
          <w:rtl w:val="0"/>
          <w:lang w:val="ru-RU"/>
        </w:rPr>
        <w:t xml:space="preserve">1: </w:t>
      </w:r>
      <w:r>
        <w:rPr>
          <w:rFonts w:cs="Arial Unicode MS" w:eastAsia="Arial Unicode MS" w:hint="default"/>
          <w:rtl w:val="0"/>
          <w:lang w:val="ru-RU"/>
        </w:rPr>
        <w:t xml:space="preserve">Общие проблемы современного трудового права </w:t>
      </w:r>
      <w:r>
        <w:rPr>
          <w:rFonts w:cs="Arial Unicode MS" w:eastAsia="Arial Unicode MS"/>
          <w:rtl w:val="0"/>
        </w:rPr>
        <w:t xml:space="preserve">/ </w:t>
      </w:r>
      <w:r>
        <w:rPr>
          <w:rFonts w:cs="Arial Unicode MS" w:eastAsia="Arial Unicode MS" w:hint="default"/>
          <w:rtl w:val="0"/>
        </w:rPr>
        <w:t>под ред</w:t>
      </w:r>
      <w:r>
        <w:rPr>
          <w:rFonts w:cs="Arial Unicode MS" w:eastAsia="Arial Unicode MS"/>
          <w:rtl w:val="0"/>
        </w:rPr>
        <w:t xml:space="preserve">. </w:t>
      </w:r>
      <w:r>
        <w:rPr>
          <w:rFonts w:cs="Arial Unicode MS" w:eastAsia="Arial Unicode MS" w:hint="default"/>
          <w:rtl w:val="0"/>
        </w:rPr>
        <w:t>С</w:t>
      </w:r>
      <w:r>
        <w:rPr>
          <w:rFonts w:cs="Arial Unicode MS" w:eastAsia="Arial Unicode MS"/>
          <w:rtl w:val="0"/>
        </w:rPr>
        <w:t>.</w:t>
      </w:r>
      <w:r>
        <w:rPr>
          <w:rFonts w:cs="Arial Unicode MS" w:eastAsia="Arial Unicode MS" w:hint="default"/>
          <w:rtl w:val="0"/>
        </w:rPr>
        <w:t>Ю</w:t>
      </w:r>
      <w:r>
        <w:rPr>
          <w:rFonts w:cs="Arial Unicode MS" w:eastAsia="Arial Unicode MS"/>
          <w:rtl w:val="0"/>
        </w:rPr>
        <w:t xml:space="preserve">. </w:t>
      </w:r>
      <w:r>
        <w:rPr>
          <w:rFonts w:cs="Arial Unicode MS" w:eastAsia="Arial Unicode MS" w:hint="default"/>
          <w:rtl w:val="0"/>
          <w:lang w:val="ru-RU"/>
        </w:rPr>
        <w:t>Головиной</w:t>
      </w:r>
      <w:r>
        <w:rPr>
          <w:rFonts w:cs="Arial Unicode MS" w:eastAsia="Arial Unicode MS"/>
          <w:rtl w:val="0"/>
        </w:rPr>
        <w:t xml:space="preserve">, </w:t>
      </w:r>
      <w:r>
        <w:rPr>
          <w:rFonts w:cs="Arial Unicode MS" w:eastAsia="Arial Unicode MS" w:hint="default"/>
          <w:rtl w:val="0"/>
        </w:rPr>
        <w:t>Н</w:t>
      </w:r>
      <w:r>
        <w:rPr>
          <w:rFonts w:cs="Arial Unicode MS" w:eastAsia="Arial Unicode MS"/>
          <w:rtl w:val="0"/>
        </w:rPr>
        <w:t>.</w:t>
      </w:r>
      <w:r>
        <w:rPr>
          <w:rFonts w:cs="Arial Unicode MS" w:eastAsia="Arial Unicode MS" w:hint="default"/>
          <w:rtl w:val="0"/>
        </w:rPr>
        <w:t>Л</w:t>
      </w:r>
      <w:r>
        <w:rPr>
          <w:rFonts w:cs="Arial Unicode MS" w:eastAsia="Arial Unicode MS"/>
          <w:rtl w:val="0"/>
        </w:rPr>
        <w:t xml:space="preserve">. </w:t>
      </w:r>
      <w:r>
        <w:rPr>
          <w:rFonts w:cs="Arial Unicode MS" w:eastAsia="Arial Unicode MS" w:hint="default"/>
          <w:rtl w:val="0"/>
          <w:lang w:val="ru-RU"/>
        </w:rPr>
        <w:t>Лютова</w:t>
      </w:r>
      <w:r>
        <w:rPr>
          <w:rFonts w:cs="Arial Unicode MS" w:eastAsia="Arial Unicode MS"/>
          <w:rtl w:val="0"/>
        </w:rPr>
        <w:t xml:space="preserve">. </w:t>
      </w:r>
      <w:r>
        <w:rPr>
          <w:rFonts w:cs="Arial Unicode MS" w:eastAsia="Arial Unicode MS" w:hint="default"/>
          <w:rtl w:val="0"/>
          <w:lang w:val="en-US"/>
        </w:rPr>
        <w:t xml:space="preserve">— Москва </w:t>
      </w:r>
      <w:r>
        <w:rPr>
          <w:rFonts w:cs="Arial Unicode MS" w:eastAsia="Arial Unicode MS"/>
          <w:rtl w:val="0"/>
        </w:rPr>
        <w:t xml:space="preserve">: </w:t>
      </w:r>
      <w:r>
        <w:rPr>
          <w:rFonts w:cs="Arial Unicode MS" w:eastAsia="Arial Unicode MS" w:hint="default"/>
          <w:rtl w:val="0"/>
          <w:lang w:val="ru-RU"/>
        </w:rPr>
        <w:t>Норма</w:t>
      </w:r>
      <w:r>
        <w:rPr>
          <w:rFonts w:cs="Arial Unicode MS" w:eastAsia="Arial Unicode MS"/>
          <w:rtl w:val="0"/>
        </w:rPr>
        <w:t>, 2022</w:t>
      </w:r>
      <w:r>
        <w:rPr>
          <w:rFonts w:cs="Arial Unicode MS" w:eastAsia="Arial Unicode MS"/>
          <w:rtl w:val="0"/>
          <w:lang w:val="ru-RU"/>
        </w:rPr>
        <w:t xml:space="preserve">. </w:t>
      </w:r>
      <w:r>
        <w:rPr>
          <w:rFonts w:cs="Arial Unicode MS" w:eastAsia="Arial Unicode MS" w:hint="default"/>
          <w:rtl w:val="0"/>
          <w:lang w:val="ru-RU"/>
        </w:rPr>
        <w:t>—</w:t>
      </w:r>
      <w:r>
        <w:rPr>
          <w:rFonts w:cs="Arial Unicode MS" w:eastAsia="Arial Unicode MS"/>
          <w:rtl w:val="0"/>
        </w:rPr>
        <w:t xml:space="preserve"> </w:t>
      </w:r>
      <w:r>
        <w:rPr>
          <w:rFonts w:cs="Arial Unicode MS" w:eastAsia="Arial Unicode MS" w:hint="default"/>
          <w:rtl w:val="0"/>
          <w:lang w:val="ru-RU"/>
        </w:rPr>
        <w:t>с</w:t>
      </w:r>
      <w:r>
        <w:rPr>
          <w:rFonts w:cs="Arial Unicode MS" w:eastAsia="Arial Unicode MS"/>
          <w:rtl w:val="0"/>
          <w:lang w:val="ru-RU"/>
        </w:rPr>
        <w:t>.228</w:t>
      </w:r>
    </w:p>
  </w:footnote>
  <w:footnote w:id="81">
    <w:p>
      <w:pPr>
        <w:pStyle w:val="Сноска"/>
      </w:pPr>
      <w:r>
        <w:rPr>
          <w:rStyle w:val="Нет"/>
          <w:vertAlign w:val="superscript"/>
        </w:rPr>
        <w:footnoteRef/>
      </w:r>
      <w:r>
        <w:rPr>
          <w:rFonts w:cs="Arial Unicode MS" w:eastAsia="Arial Unicode MS" w:hint="default"/>
          <w:rtl w:val="0"/>
          <w:lang w:val="ru-RU"/>
        </w:rPr>
        <w:t xml:space="preserve"> О Концепции Евразийской социальной хартии </w:t>
      </w:r>
      <w:r>
        <w:rPr>
          <w:rFonts w:cs="Arial Unicode MS" w:eastAsia="Arial Unicode MS"/>
          <w:rtl w:val="0"/>
        </w:rPr>
        <w:t xml:space="preserve">: </w:t>
      </w:r>
      <w:r>
        <w:rPr>
          <w:rFonts w:cs="Arial Unicode MS" w:eastAsia="Arial Unicode MS" w:hint="default"/>
          <w:rtl w:val="0"/>
          <w:lang w:val="ru-RU"/>
        </w:rPr>
        <w:t xml:space="preserve">Постановление Межпарламентской Ассамблеи Евразийского экономического сообщества от </w:t>
      </w:r>
      <w:r>
        <w:rPr>
          <w:rFonts w:cs="Arial Unicode MS" w:eastAsia="Arial Unicode MS"/>
          <w:rtl w:val="0"/>
        </w:rPr>
        <w:t xml:space="preserve">28 </w:t>
      </w:r>
      <w:r>
        <w:rPr>
          <w:rFonts w:cs="Arial Unicode MS" w:eastAsia="Arial Unicode MS" w:hint="default"/>
          <w:rtl w:val="0"/>
          <w:lang w:val="ru-RU"/>
        </w:rPr>
        <w:t xml:space="preserve">мая </w:t>
      </w:r>
      <w:r>
        <w:rPr>
          <w:rFonts w:cs="Arial Unicode MS" w:eastAsia="Arial Unicode MS"/>
          <w:rtl w:val="0"/>
        </w:rPr>
        <w:t xml:space="preserve">2004 </w:t>
      </w:r>
      <w:r>
        <w:rPr>
          <w:rFonts w:cs="Arial Unicode MS" w:eastAsia="Arial Unicode MS" w:hint="default"/>
          <w:rtl w:val="0"/>
        </w:rPr>
        <w:t>г</w:t>
      </w:r>
      <w:r>
        <w:rPr>
          <w:rFonts w:cs="Arial Unicode MS" w:eastAsia="Arial Unicode MS"/>
          <w:rtl w:val="0"/>
        </w:rPr>
        <w:t xml:space="preserve">. </w:t>
      </w:r>
      <w:r>
        <w:rPr>
          <w:rFonts w:cs="Arial Unicode MS" w:eastAsia="Arial Unicode MS" w:hint="default"/>
          <w:rtl w:val="0"/>
        </w:rPr>
        <w:t>№</w:t>
      </w:r>
      <w:r>
        <w:rPr>
          <w:rFonts w:cs="Arial Unicode MS" w:eastAsia="Arial Unicode MS"/>
          <w:rtl w:val="0"/>
        </w:rPr>
        <w:t xml:space="preserve">5-16 // </w:t>
      </w:r>
      <w:r>
        <w:rPr>
          <w:rFonts w:cs="Arial Unicode MS" w:eastAsia="Arial Unicode MS" w:hint="default"/>
          <w:rtl w:val="0"/>
          <w:lang w:val="ru-RU"/>
        </w:rPr>
        <w:t xml:space="preserve">Документы заседания Бюро Межпарламентской Ассамблеи и заседания Межпарламентской Ассамблеи Евразийского экономического сообщества от </w:t>
      </w:r>
      <w:r>
        <w:rPr>
          <w:rFonts w:cs="Arial Unicode MS" w:eastAsia="Arial Unicode MS"/>
          <w:rtl w:val="0"/>
        </w:rPr>
        <w:t xml:space="preserve">28 </w:t>
      </w:r>
      <w:r>
        <w:rPr>
          <w:rFonts w:cs="Arial Unicode MS" w:eastAsia="Arial Unicode MS" w:hint="default"/>
          <w:rtl w:val="0"/>
          <w:lang w:val="ru-RU"/>
        </w:rPr>
        <w:t xml:space="preserve">мая </w:t>
      </w:r>
      <w:r>
        <w:rPr>
          <w:rFonts w:cs="Arial Unicode MS" w:eastAsia="Arial Unicode MS"/>
          <w:rtl w:val="0"/>
        </w:rPr>
        <w:t xml:space="preserve">2004 </w:t>
      </w:r>
      <w:r>
        <w:rPr>
          <w:rFonts w:cs="Arial Unicode MS" w:eastAsia="Arial Unicode MS" w:hint="default"/>
          <w:rtl w:val="0"/>
        </w:rPr>
        <w:t>г</w:t>
      </w:r>
      <w:r>
        <w:rPr>
          <w:rFonts w:cs="Arial Unicode MS" w:eastAsia="Arial Unicode MS"/>
          <w:rtl w:val="0"/>
          <w:lang w:val="ru-RU"/>
        </w:rPr>
        <w:t>.</w:t>
      </w:r>
    </w:p>
  </w:footnote>
  <w:footnote w:id="82">
    <w:p>
      <w:pPr>
        <w:pStyle w:val="Сноска"/>
      </w:pPr>
      <w:r>
        <w:rPr>
          <w:rStyle w:val="Нет"/>
          <w:vertAlign w:val="superscript"/>
        </w:rPr>
        <w:footnoteRef/>
      </w:r>
      <w:r>
        <w:rPr>
          <w:rFonts w:cs="Arial Unicode MS" w:eastAsia="Arial Unicode MS" w:hint="default"/>
          <w:rtl w:val="0"/>
          <w:lang w:val="ru-RU"/>
        </w:rPr>
        <w:t xml:space="preserve"> Трудовое право</w:t>
      </w:r>
      <w:r>
        <w:rPr>
          <w:rFonts w:cs="Arial Unicode MS" w:eastAsia="Arial Unicode MS"/>
          <w:rtl w:val="0"/>
        </w:rPr>
        <w:t xml:space="preserve">: </w:t>
      </w:r>
      <w:r>
        <w:rPr>
          <w:rFonts w:cs="Arial Unicode MS" w:eastAsia="Arial Unicode MS" w:hint="default"/>
          <w:rtl w:val="0"/>
          <w:lang w:val="ru-RU"/>
        </w:rPr>
        <w:t xml:space="preserve">национальное и международное измерение </w:t>
      </w:r>
      <w:r>
        <w:rPr>
          <w:rFonts w:cs="Arial Unicode MS" w:eastAsia="Arial Unicode MS"/>
          <w:rtl w:val="0"/>
        </w:rPr>
        <w:t xml:space="preserve">: </w:t>
      </w:r>
      <w:r>
        <w:rPr>
          <w:rFonts w:cs="Arial Unicode MS" w:eastAsia="Arial Unicode MS" w:hint="default"/>
          <w:rtl w:val="0"/>
          <w:lang w:val="ru-RU"/>
        </w:rPr>
        <w:t>монография</w:t>
      </w:r>
      <w:r>
        <w:rPr>
          <w:rFonts w:cs="Arial Unicode MS" w:eastAsia="Arial Unicode MS"/>
          <w:rtl w:val="0"/>
        </w:rPr>
        <w:t xml:space="preserve">. </w:t>
      </w:r>
      <w:r>
        <w:rPr>
          <w:rFonts w:cs="Arial Unicode MS" w:eastAsia="Arial Unicode MS" w:hint="default"/>
          <w:rtl w:val="0"/>
        </w:rPr>
        <w:t xml:space="preserve">Том </w:t>
      </w:r>
      <w:r>
        <w:rPr>
          <w:rFonts w:cs="Arial Unicode MS" w:eastAsia="Arial Unicode MS"/>
          <w:rtl w:val="0"/>
          <w:lang w:val="ru-RU"/>
        </w:rPr>
        <w:t xml:space="preserve">1: </w:t>
      </w:r>
      <w:r>
        <w:rPr>
          <w:rFonts w:cs="Arial Unicode MS" w:eastAsia="Arial Unicode MS" w:hint="default"/>
          <w:rtl w:val="0"/>
          <w:lang w:val="ru-RU"/>
        </w:rPr>
        <w:t xml:space="preserve">Общие проблемы современного трудового права </w:t>
      </w:r>
      <w:r>
        <w:rPr>
          <w:rFonts w:cs="Arial Unicode MS" w:eastAsia="Arial Unicode MS"/>
          <w:rtl w:val="0"/>
        </w:rPr>
        <w:t xml:space="preserve">/ </w:t>
      </w:r>
      <w:r>
        <w:rPr>
          <w:rFonts w:cs="Arial Unicode MS" w:eastAsia="Arial Unicode MS" w:hint="default"/>
          <w:rtl w:val="0"/>
        </w:rPr>
        <w:t>под ред</w:t>
      </w:r>
      <w:r>
        <w:rPr>
          <w:rFonts w:cs="Arial Unicode MS" w:eastAsia="Arial Unicode MS"/>
          <w:rtl w:val="0"/>
        </w:rPr>
        <w:t xml:space="preserve">. </w:t>
      </w:r>
      <w:r>
        <w:rPr>
          <w:rFonts w:cs="Arial Unicode MS" w:eastAsia="Arial Unicode MS" w:hint="default"/>
          <w:rtl w:val="0"/>
        </w:rPr>
        <w:t>С</w:t>
      </w:r>
      <w:r>
        <w:rPr>
          <w:rFonts w:cs="Arial Unicode MS" w:eastAsia="Arial Unicode MS"/>
          <w:rtl w:val="0"/>
        </w:rPr>
        <w:t>.</w:t>
      </w:r>
      <w:r>
        <w:rPr>
          <w:rFonts w:cs="Arial Unicode MS" w:eastAsia="Arial Unicode MS" w:hint="default"/>
          <w:rtl w:val="0"/>
        </w:rPr>
        <w:t>Ю</w:t>
      </w:r>
      <w:r>
        <w:rPr>
          <w:rFonts w:cs="Arial Unicode MS" w:eastAsia="Arial Unicode MS"/>
          <w:rtl w:val="0"/>
        </w:rPr>
        <w:t xml:space="preserve">. </w:t>
      </w:r>
      <w:r>
        <w:rPr>
          <w:rFonts w:cs="Arial Unicode MS" w:eastAsia="Arial Unicode MS" w:hint="default"/>
          <w:rtl w:val="0"/>
          <w:lang w:val="ru-RU"/>
        </w:rPr>
        <w:t>Головиной</w:t>
      </w:r>
      <w:r>
        <w:rPr>
          <w:rFonts w:cs="Arial Unicode MS" w:eastAsia="Arial Unicode MS"/>
          <w:rtl w:val="0"/>
        </w:rPr>
        <w:t xml:space="preserve">, </w:t>
      </w:r>
      <w:r>
        <w:rPr>
          <w:rFonts w:cs="Arial Unicode MS" w:eastAsia="Arial Unicode MS" w:hint="default"/>
          <w:rtl w:val="0"/>
        </w:rPr>
        <w:t>Н</w:t>
      </w:r>
      <w:r>
        <w:rPr>
          <w:rFonts w:cs="Arial Unicode MS" w:eastAsia="Arial Unicode MS"/>
          <w:rtl w:val="0"/>
        </w:rPr>
        <w:t>.</w:t>
      </w:r>
      <w:r>
        <w:rPr>
          <w:rFonts w:cs="Arial Unicode MS" w:eastAsia="Arial Unicode MS" w:hint="default"/>
          <w:rtl w:val="0"/>
        </w:rPr>
        <w:t>Л</w:t>
      </w:r>
      <w:r>
        <w:rPr>
          <w:rFonts w:cs="Arial Unicode MS" w:eastAsia="Arial Unicode MS"/>
          <w:rtl w:val="0"/>
        </w:rPr>
        <w:t xml:space="preserve">. </w:t>
      </w:r>
      <w:r>
        <w:rPr>
          <w:rFonts w:cs="Arial Unicode MS" w:eastAsia="Arial Unicode MS" w:hint="default"/>
          <w:rtl w:val="0"/>
          <w:lang w:val="ru-RU"/>
        </w:rPr>
        <w:t>Лютова</w:t>
      </w:r>
      <w:r>
        <w:rPr>
          <w:rFonts w:cs="Arial Unicode MS" w:eastAsia="Arial Unicode MS"/>
          <w:rtl w:val="0"/>
        </w:rPr>
        <w:t xml:space="preserve">. </w:t>
      </w:r>
      <w:r>
        <w:rPr>
          <w:rFonts w:cs="Arial Unicode MS" w:eastAsia="Arial Unicode MS" w:hint="default"/>
          <w:rtl w:val="0"/>
          <w:lang w:val="en-US"/>
        </w:rPr>
        <w:t xml:space="preserve">— Москва </w:t>
      </w:r>
      <w:r>
        <w:rPr>
          <w:rFonts w:cs="Arial Unicode MS" w:eastAsia="Arial Unicode MS"/>
          <w:rtl w:val="0"/>
        </w:rPr>
        <w:t xml:space="preserve">: </w:t>
      </w:r>
      <w:r>
        <w:rPr>
          <w:rFonts w:cs="Arial Unicode MS" w:eastAsia="Arial Unicode MS" w:hint="default"/>
          <w:rtl w:val="0"/>
          <w:lang w:val="ru-RU"/>
        </w:rPr>
        <w:t>Норма</w:t>
      </w:r>
      <w:r>
        <w:rPr>
          <w:rFonts w:cs="Arial Unicode MS" w:eastAsia="Arial Unicode MS"/>
          <w:rtl w:val="0"/>
        </w:rPr>
        <w:t xml:space="preserve">, 2022. </w:t>
      </w:r>
      <w:r>
        <w:rPr>
          <w:rFonts w:cs="Arial Unicode MS" w:eastAsia="Arial Unicode MS" w:hint="default"/>
          <w:rtl w:val="0"/>
          <w:lang w:val="en-US"/>
        </w:rPr>
        <w:t>— с</w:t>
      </w:r>
      <w:r>
        <w:rPr>
          <w:rFonts w:cs="Arial Unicode MS" w:eastAsia="Arial Unicode MS"/>
          <w:rtl w:val="0"/>
        </w:rPr>
        <w:t>.</w:t>
      </w:r>
      <w:r>
        <w:rPr>
          <w:rFonts w:cs="Arial Unicode MS" w:eastAsia="Arial Unicode MS"/>
          <w:rtl w:val="0"/>
          <w:lang w:val="ru-RU"/>
        </w:rPr>
        <w:t>509</w:t>
      </w:r>
    </w:p>
  </w:footnote>
  <w:footnote w:id="83">
    <w:p>
      <w:pPr>
        <w:pStyle w:val="Сноска"/>
      </w:pPr>
      <w:r>
        <w:rPr>
          <w:rStyle w:val="Нет"/>
          <w:vertAlign w:val="superscript"/>
        </w:rPr>
        <w:footnoteRef/>
      </w:r>
      <w:r>
        <w:rPr>
          <w:rFonts w:cs="Arial Unicode MS" w:eastAsia="Arial Unicode MS" w:hint="default"/>
          <w:rtl w:val="0"/>
          <w:lang w:val="ru-RU"/>
        </w:rPr>
        <w:t xml:space="preserve"> Трудовое право</w:t>
      </w:r>
      <w:r>
        <w:rPr>
          <w:rFonts w:cs="Arial Unicode MS" w:eastAsia="Arial Unicode MS"/>
          <w:rtl w:val="0"/>
        </w:rPr>
        <w:t xml:space="preserve">: </w:t>
      </w:r>
      <w:r>
        <w:rPr>
          <w:rFonts w:cs="Arial Unicode MS" w:eastAsia="Arial Unicode MS" w:hint="default"/>
          <w:rtl w:val="0"/>
          <w:lang w:val="ru-RU"/>
        </w:rPr>
        <w:t xml:space="preserve">национальное и международное измерение </w:t>
      </w:r>
      <w:r>
        <w:rPr>
          <w:rFonts w:cs="Arial Unicode MS" w:eastAsia="Arial Unicode MS"/>
          <w:rtl w:val="0"/>
        </w:rPr>
        <w:t xml:space="preserve">: </w:t>
      </w:r>
      <w:r>
        <w:rPr>
          <w:rFonts w:cs="Arial Unicode MS" w:eastAsia="Arial Unicode MS" w:hint="default"/>
          <w:rtl w:val="0"/>
          <w:lang w:val="ru-RU"/>
        </w:rPr>
        <w:t>монография</w:t>
      </w:r>
      <w:r>
        <w:rPr>
          <w:rFonts w:cs="Arial Unicode MS" w:eastAsia="Arial Unicode MS"/>
          <w:rtl w:val="0"/>
        </w:rPr>
        <w:t xml:space="preserve">. </w:t>
      </w:r>
      <w:r>
        <w:rPr>
          <w:rFonts w:cs="Arial Unicode MS" w:eastAsia="Arial Unicode MS" w:hint="default"/>
          <w:rtl w:val="0"/>
        </w:rPr>
        <w:t xml:space="preserve">Том </w:t>
      </w:r>
      <w:r>
        <w:rPr>
          <w:rFonts w:cs="Arial Unicode MS" w:eastAsia="Arial Unicode MS"/>
          <w:rtl w:val="0"/>
          <w:lang w:val="ru-RU"/>
        </w:rPr>
        <w:t xml:space="preserve">1: </w:t>
      </w:r>
      <w:r>
        <w:rPr>
          <w:rFonts w:cs="Arial Unicode MS" w:eastAsia="Arial Unicode MS" w:hint="default"/>
          <w:rtl w:val="0"/>
          <w:lang w:val="ru-RU"/>
        </w:rPr>
        <w:t xml:space="preserve">Общие проблемы современного трудового права </w:t>
      </w:r>
      <w:r>
        <w:rPr>
          <w:rFonts w:cs="Arial Unicode MS" w:eastAsia="Arial Unicode MS"/>
          <w:rtl w:val="0"/>
        </w:rPr>
        <w:t xml:space="preserve">/ </w:t>
      </w:r>
      <w:r>
        <w:rPr>
          <w:rFonts w:cs="Arial Unicode MS" w:eastAsia="Arial Unicode MS" w:hint="default"/>
          <w:rtl w:val="0"/>
        </w:rPr>
        <w:t>под ред</w:t>
      </w:r>
      <w:r>
        <w:rPr>
          <w:rFonts w:cs="Arial Unicode MS" w:eastAsia="Arial Unicode MS"/>
          <w:rtl w:val="0"/>
        </w:rPr>
        <w:t xml:space="preserve">. </w:t>
      </w:r>
      <w:r>
        <w:rPr>
          <w:rFonts w:cs="Arial Unicode MS" w:eastAsia="Arial Unicode MS" w:hint="default"/>
          <w:rtl w:val="0"/>
        </w:rPr>
        <w:t>С</w:t>
      </w:r>
      <w:r>
        <w:rPr>
          <w:rFonts w:cs="Arial Unicode MS" w:eastAsia="Arial Unicode MS"/>
          <w:rtl w:val="0"/>
        </w:rPr>
        <w:t>.</w:t>
      </w:r>
      <w:r>
        <w:rPr>
          <w:rFonts w:cs="Arial Unicode MS" w:eastAsia="Arial Unicode MS" w:hint="default"/>
          <w:rtl w:val="0"/>
        </w:rPr>
        <w:t>Ю</w:t>
      </w:r>
      <w:r>
        <w:rPr>
          <w:rFonts w:cs="Arial Unicode MS" w:eastAsia="Arial Unicode MS"/>
          <w:rtl w:val="0"/>
        </w:rPr>
        <w:t xml:space="preserve">. </w:t>
      </w:r>
      <w:r>
        <w:rPr>
          <w:rFonts w:cs="Arial Unicode MS" w:eastAsia="Arial Unicode MS" w:hint="default"/>
          <w:rtl w:val="0"/>
          <w:lang w:val="ru-RU"/>
        </w:rPr>
        <w:t>Головиной</w:t>
      </w:r>
      <w:r>
        <w:rPr>
          <w:rFonts w:cs="Arial Unicode MS" w:eastAsia="Arial Unicode MS"/>
          <w:rtl w:val="0"/>
        </w:rPr>
        <w:t xml:space="preserve">, </w:t>
      </w:r>
      <w:r>
        <w:rPr>
          <w:rFonts w:cs="Arial Unicode MS" w:eastAsia="Arial Unicode MS" w:hint="default"/>
          <w:rtl w:val="0"/>
        </w:rPr>
        <w:t>Н</w:t>
      </w:r>
      <w:r>
        <w:rPr>
          <w:rFonts w:cs="Arial Unicode MS" w:eastAsia="Arial Unicode MS"/>
          <w:rtl w:val="0"/>
        </w:rPr>
        <w:t>.</w:t>
      </w:r>
      <w:r>
        <w:rPr>
          <w:rFonts w:cs="Arial Unicode MS" w:eastAsia="Arial Unicode MS" w:hint="default"/>
          <w:rtl w:val="0"/>
        </w:rPr>
        <w:t>Л</w:t>
      </w:r>
      <w:r>
        <w:rPr>
          <w:rFonts w:cs="Arial Unicode MS" w:eastAsia="Arial Unicode MS"/>
          <w:rtl w:val="0"/>
        </w:rPr>
        <w:t xml:space="preserve">. </w:t>
      </w:r>
      <w:r>
        <w:rPr>
          <w:rFonts w:cs="Arial Unicode MS" w:eastAsia="Arial Unicode MS" w:hint="default"/>
          <w:rtl w:val="0"/>
          <w:lang w:val="ru-RU"/>
        </w:rPr>
        <w:t>Лютова</w:t>
      </w:r>
      <w:r>
        <w:rPr>
          <w:rFonts w:cs="Arial Unicode MS" w:eastAsia="Arial Unicode MS"/>
          <w:rtl w:val="0"/>
        </w:rPr>
        <w:t xml:space="preserve">. </w:t>
      </w:r>
      <w:r>
        <w:rPr>
          <w:rFonts w:cs="Arial Unicode MS" w:eastAsia="Arial Unicode MS" w:hint="default"/>
          <w:rtl w:val="0"/>
          <w:lang w:val="en-US"/>
        </w:rPr>
        <w:t xml:space="preserve">— Москва </w:t>
      </w:r>
      <w:r>
        <w:rPr>
          <w:rFonts w:cs="Arial Unicode MS" w:eastAsia="Arial Unicode MS"/>
          <w:rtl w:val="0"/>
        </w:rPr>
        <w:t xml:space="preserve">: </w:t>
      </w:r>
      <w:r>
        <w:rPr>
          <w:rFonts w:cs="Arial Unicode MS" w:eastAsia="Arial Unicode MS" w:hint="default"/>
          <w:rtl w:val="0"/>
          <w:lang w:val="ru-RU"/>
        </w:rPr>
        <w:t>Норма</w:t>
      </w:r>
      <w:r>
        <w:rPr>
          <w:rFonts w:cs="Arial Unicode MS" w:eastAsia="Arial Unicode MS"/>
          <w:rtl w:val="0"/>
        </w:rPr>
        <w:t xml:space="preserve">, 2022. </w:t>
      </w:r>
      <w:r>
        <w:rPr>
          <w:rFonts w:cs="Arial Unicode MS" w:eastAsia="Arial Unicode MS" w:hint="default"/>
          <w:rtl w:val="0"/>
          <w:lang w:val="en-US"/>
        </w:rPr>
        <w:t xml:space="preserve">— </w:t>
      </w:r>
      <w:r>
        <w:rPr>
          <w:rFonts w:cs="Arial Unicode MS" w:eastAsia="Arial Unicode MS" w:hint="default"/>
          <w:rtl w:val="0"/>
          <w:lang w:val="ru-RU"/>
        </w:rPr>
        <w:t>с</w:t>
      </w:r>
      <w:r>
        <w:rPr>
          <w:rFonts w:cs="Arial Unicode MS" w:eastAsia="Arial Unicode MS"/>
          <w:rtl w:val="0"/>
          <w:lang w:val="ru-RU"/>
        </w:rPr>
        <w:t>.511</w:t>
      </w:r>
    </w:p>
  </w:footnote>
  <w:footnote w:id="84">
    <w:p>
      <w:pPr>
        <w:pStyle w:val="Сноска"/>
      </w:pPr>
      <w:r>
        <w:rPr>
          <w:rStyle w:val="Нет"/>
          <w:vertAlign w:val="superscript"/>
        </w:rPr>
        <w:footnoteRef/>
      </w:r>
      <w:r>
        <w:rPr>
          <w:rFonts w:cs="Arial Unicode MS" w:eastAsia="Arial Unicode MS"/>
          <w:rtl w:val="0"/>
          <w:lang w:val="ru-RU"/>
        </w:rPr>
        <w:t xml:space="preserve"> </w:t>
      </w:r>
      <w:r>
        <w:rPr>
          <w:rFonts w:cs="Arial Unicode MS" w:eastAsia="Arial Unicode MS" w:hint="default"/>
          <w:rtl w:val="0"/>
          <w:lang w:val="ru-RU"/>
        </w:rPr>
        <w:t>См</w:t>
      </w:r>
      <w:r>
        <w:rPr>
          <w:rFonts w:cs="Arial Unicode MS" w:eastAsia="Arial Unicode MS"/>
          <w:rtl w:val="0"/>
        </w:rPr>
        <w:t xml:space="preserve">. </w:t>
      </w:r>
      <w:r>
        <w:rPr>
          <w:rFonts w:cs="Arial Unicode MS" w:eastAsia="Arial Unicode MS" w:hint="default"/>
          <w:rtl w:val="0"/>
          <w:lang w:val="ru-RU"/>
        </w:rPr>
        <w:t>подробнее</w:t>
      </w:r>
      <w:r>
        <w:rPr>
          <w:rFonts w:cs="Arial Unicode MS" w:eastAsia="Arial Unicode MS"/>
          <w:rtl w:val="0"/>
        </w:rPr>
        <w:t xml:space="preserve">: </w:t>
      </w:r>
      <w:r>
        <w:rPr>
          <w:rFonts w:cs="Arial Unicode MS" w:eastAsia="Arial Unicode MS" w:hint="default"/>
          <w:rtl w:val="0"/>
          <w:lang w:val="ru-RU"/>
        </w:rPr>
        <w:t>Лукьянова В</w:t>
      </w:r>
      <w:r>
        <w:rPr>
          <w:rFonts w:cs="Arial Unicode MS" w:eastAsia="Arial Unicode MS"/>
          <w:rtl w:val="0"/>
        </w:rPr>
        <w:t xml:space="preserve">. </w:t>
      </w:r>
      <w:r>
        <w:rPr>
          <w:rFonts w:cs="Arial Unicode MS" w:eastAsia="Arial Unicode MS" w:hint="default"/>
          <w:rtl w:val="0"/>
        </w:rPr>
        <w:t>Ю</w:t>
      </w:r>
      <w:r>
        <w:rPr>
          <w:rFonts w:cs="Arial Unicode MS" w:eastAsia="Arial Unicode MS"/>
          <w:rtl w:val="0"/>
        </w:rPr>
        <w:t xml:space="preserve">. </w:t>
      </w:r>
      <w:r>
        <w:rPr>
          <w:rFonts w:cs="Arial Unicode MS" w:eastAsia="Arial Unicode MS" w:hint="default"/>
          <w:rtl w:val="0"/>
          <w:lang w:val="ru-RU"/>
        </w:rPr>
        <w:t xml:space="preserve">Миграционные процессы на постсоветском пространстве </w:t>
      </w:r>
      <w:r>
        <w:rPr>
          <w:rFonts w:cs="Arial Unicode MS" w:eastAsia="Arial Unicode MS"/>
          <w:rtl w:val="0"/>
        </w:rPr>
        <w:t xml:space="preserve">// </w:t>
      </w:r>
      <w:r>
        <w:rPr>
          <w:rFonts w:cs="Arial Unicode MS" w:eastAsia="Arial Unicode MS" w:hint="default"/>
          <w:rtl w:val="0"/>
          <w:lang w:val="ru-RU"/>
        </w:rPr>
        <w:t xml:space="preserve">Правовые проблемы формирования межгосударственных объединений </w:t>
      </w:r>
      <w:r>
        <w:rPr>
          <w:rFonts w:cs="Arial Unicode MS" w:eastAsia="Arial Unicode MS"/>
          <w:rtl w:val="0"/>
        </w:rPr>
        <w:t>(</w:t>
      </w:r>
      <w:r>
        <w:rPr>
          <w:rFonts w:cs="Arial Unicode MS" w:eastAsia="Arial Unicode MS" w:hint="default"/>
          <w:rtl w:val="0"/>
        </w:rPr>
        <w:t>на</w:t>
      </w:r>
      <w:r>
        <w:rPr>
          <w:rFonts w:cs="Arial Unicode MS" w:eastAsia="Arial Unicode MS"/>
          <w:rtl w:val="0"/>
          <w:lang w:val="ru-RU"/>
        </w:rPr>
        <w:t xml:space="preserve"> </w:t>
      </w:r>
      <w:r>
        <w:rPr>
          <w:rFonts w:cs="Arial Unicode MS" w:eastAsia="Arial Unicode MS" w:hint="default"/>
          <w:rtl w:val="0"/>
          <w:lang w:val="ru-RU"/>
        </w:rPr>
        <w:t>примере зоны свободной торговли и Таможенного союза ЕврАзЭС</w:t>
      </w:r>
      <w:r>
        <w:rPr>
          <w:rFonts w:cs="Arial Unicode MS" w:eastAsia="Arial Unicode MS"/>
          <w:rtl w:val="0"/>
        </w:rPr>
        <w:t xml:space="preserve">) / </w:t>
      </w:r>
      <w:r>
        <w:rPr>
          <w:rFonts w:cs="Arial Unicode MS" w:eastAsia="Arial Unicode MS" w:hint="default"/>
          <w:rtl w:val="0"/>
        </w:rPr>
        <w:t>под ред</w:t>
      </w:r>
      <w:r>
        <w:rPr>
          <w:rFonts w:cs="Arial Unicode MS" w:eastAsia="Arial Unicode MS"/>
          <w:rtl w:val="0"/>
        </w:rPr>
        <w:t xml:space="preserve">. </w:t>
      </w:r>
      <w:r>
        <w:rPr>
          <w:rFonts w:cs="Arial Unicode MS" w:eastAsia="Arial Unicode MS" w:hint="default"/>
          <w:rtl w:val="0"/>
        </w:rPr>
        <w:t>В</w:t>
      </w:r>
      <w:r>
        <w:rPr>
          <w:rFonts w:cs="Arial Unicode MS" w:eastAsia="Arial Unicode MS"/>
          <w:rtl w:val="0"/>
        </w:rPr>
        <w:t xml:space="preserve">. </w:t>
      </w:r>
      <w:r>
        <w:rPr>
          <w:rFonts w:cs="Arial Unicode MS" w:eastAsia="Arial Unicode MS" w:hint="default"/>
          <w:rtl w:val="0"/>
        </w:rPr>
        <w:t>Ю</w:t>
      </w:r>
      <w:r>
        <w:rPr>
          <w:rFonts w:cs="Arial Unicode MS" w:eastAsia="Arial Unicode MS"/>
          <w:rtl w:val="0"/>
        </w:rPr>
        <w:t xml:space="preserve">. </w:t>
      </w:r>
      <w:r>
        <w:rPr>
          <w:rFonts w:cs="Arial Unicode MS" w:eastAsia="Arial Unicode MS" w:hint="default"/>
          <w:rtl w:val="0"/>
          <w:lang w:val="ru-RU"/>
        </w:rPr>
        <w:t>Лукьяновой</w:t>
      </w:r>
      <w:r>
        <w:rPr>
          <w:rFonts w:cs="Arial Unicode MS" w:eastAsia="Arial Unicode MS"/>
          <w:rtl w:val="0"/>
        </w:rPr>
        <w:t xml:space="preserve">. </w:t>
      </w:r>
      <w:r>
        <w:rPr>
          <w:rFonts w:cs="Arial Unicode MS" w:eastAsia="Arial Unicode MS" w:hint="default"/>
          <w:rtl w:val="0"/>
        </w:rPr>
        <w:t>М</w:t>
      </w:r>
      <w:r>
        <w:rPr>
          <w:rFonts w:cs="Arial Unicode MS" w:eastAsia="Arial Unicode MS"/>
          <w:rtl w:val="0"/>
        </w:rPr>
        <w:t xml:space="preserve">., 2012; </w:t>
      </w:r>
      <w:r>
        <w:rPr>
          <w:rFonts w:cs="Arial Unicode MS" w:eastAsia="Arial Unicode MS" w:hint="default"/>
          <w:rtl w:val="0"/>
          <w:lang w:val="ru-RU"/>
        </w:rPr>
        <w:t>Зинченко Н</w:t>
      </w:r>
      <w:r>
        <w:rPr>
          <w:rFonts w:cs="Arial Unicode MS" w:eastAsia="Arial Unicode MS"/>
          <w:rtl w:val="0"/>
        </w:rPr>
        <w:t xml:space="preserve">. </w:t>
      </w:r>
      <w:r>
        <w:rPr>
          <w:rFonts w:cs="Arial Unicode MS" w:eastAsia="Arial Unicode MS" w:hint="default"/>
          <w:rtl w:val="0"/>
        </w:rPr>
        <w:t>Н</w:t>
      </w:r>
      <w:r>
        <w:rPr>
          <w:rFonts w:cs="Arial Unicode MS" w:eastAsia="Arial Unicode MS"/>
          <w:rtl w:val="0"/>
        </w:rPr>
        <w:t xml:space="preserve">. </w:t>
      </w:r>
      <w:r>
        <w:rPr>
          <w:rFonts w:cs="Arial Unicode MS" w:eastAsia="Arial Unicode MS" w:hint="default"/>
          <w:rtl w:val="0"/>
          <w:lang w:val="ru-RU"/>
        </w:rPr>
        <w:t xml:space="preserve">Региональные особенности правового регулировании процессов внешней трудовой миграции </w:t>
      </w:r>
      <w:r>
        <w:rPr>
          <w:rFonts w:cs="Arial Unicode MS" w:eastAsia="Arial Unicode MS"/>
          <w:rtl w:val="0"/>
        </w:rPr>
        <w:t>(</w:t>
      </w:r>
      <w:r>
        <w:rPr>
          <w:rFonts w:cs="Arial Unicode MS" w:eastAsia="Arial Unicode MS" w:hint="default"/>
          <w:rtl w:val="0"/>
        </w:rPr>
        <w:t xml:space="preserve">на примере стран </w:t>
      </w:r>
      <w:r>
        <w:rPr>
          <w:rFonts w:cs="Arial Unicode MS" w:eastAsia="Arial Unicode MS"/>
          <w:rtl w:val="0"/>
          <w:lang w:val="ru-RU"/>
        </w:rPr>
        <w:t xml:space="preserve">- </w:t>
      </w:r>
      <w:r>
        <w:rPr>
          <w:rFonts w:cs="Arial Unicode MS" w:eastAsia="Arial Unicode MS" w:hint="default"/>
          <w:rtl w:val="0"/>
          <w:lang w:val="ru-RU"/>
        </w:rPr>
        <w:t>участниц Содружества Независимых Государств</w:t>
      </w:r>
      <w:r>
        <w:rPr>
          <w:rFonts w:cs="Arial Unicode MS" w:eastAsia="Arial Unicode MS"/>
          <w:rtl w:val="0"/>
          <w:lang w:val="de-DE"/>
        </w:rPr>
        <w:t xml:space="preserve">) // Lex russica. 2013. </w:t>
      </w:r>
      <w:r>
        <w:rPr>
          <w:rFonts w:cs="Arial Unicode MS" w:eastAsia="Arial Unicode MS" w:hint="default"/>
          <w:rtl w:val="0"/>
        </w:rPr>
        <w:t xml:space="preserve">№ </w:t>
      </w:r>
      <w:r>
        <w:rPr>
          <w:rFonts w:cs="Arial Unicode MS" w:eastAsia="Arial Unicode MS"/>
          <w:rtl w:val="0"/>
        </w:rPr>
        <w:t xml:space="preserve">9. </w:t>
      </w:r>
      <w:r>
        <w:rPr>
          <w:rFonts w:cs="Arial Unicode MS" w:eastAsia="Arial Unicode MS" w:hint="default"/>
          <w:rtl w:val="0"/>
        </w:rPr>
        <w:t>С</w:t>
      </w:r>
      <w:r>
        <w:rPr>
          <w:rFonts w:cs="Arial Unicode MS" w:eastAsia="Arial Unicode MS"/>
          <w:rtl w:val="0"/>
        </w:rPr>
        <w:t>. 943-952</w:t>
      </w:r>
    </w:p>
  </w:footnote>
  <w:footnote w:id="85">
    <w:p>
      <w:pPr>
        <w:pStyle w:val="Сноска"/>
      </w:pPr>
      <w:r>
        <w:rPr>
          <w:rStyle w:val="Нет"/>
          <w:vertAlign w:val="superscript"/>
        </w:rPr>
        <w:footnoteRef/>
      </w:r>
      <w:r>
        <w:rPr>
          <w:rFonts w:cs="Arial Unicode MS" w:eastAsia="Arial Unicode MS" w:hint="default"/>
          <w:rtl w:val="0"/>
          <w:lang w:val="ru-RU"/>
        </w:rPr>
        <w:t xml:space="preserve"> Трудовая миграция в ЕЭП</w:t>
      </w:r>
      <w:r>
        <w:rPr>
          <w:rFonts w:cs="Arial Unicode MS" w:eastAsia="Arial Unicode MS"/>
          <w:rtl w:val="0"/>
        </w:rPr>
        <w:t xml:space="preserve">: </w:t>
      </w:r>
      <w:r>
        <w:rPr>
          <w:rFonts w:cs="Arial Unicode MS" w:eastAsia="Arial Unicode MS" w:hint="default"/>
          <w:rtl w:val="0"/>
          <w:lang w:val="ru-RU"/>
        </w:rPr>
        <w:t>анализ экономического эффекта и институционально</w:t>
      </w:r>
      <w:r>
        <w:rPr>
          <w:rFonts w:cs="Arial Unicode MS" w:eastAsia="Arial Unicode MS"/>
          <w:rtl w:val="0"/>
        </w:rPr>
        <w:t>-</w:t>
      </w:r>
      <w:r>
        <w:rPr>
          <w:rFonts w:cs="Arial Unicode MS" w:eastAsia="Arial Unicode MS" w:hint="default"/>
          <w:rtl w:val="0"/>
          <w:lang w:val="ru-RU"/>
        </w:rPr>
        <w:t>правовых последствий ратификации соглашений в области трудовой миграции</w:t>
      </w:r>
      <w:r>
        <w:rPr>
          <w:rFonts w:cs="Arial Unicode MS" w:eastAsia="Arial Unicode MS"/>
          <w:rtl w:val="0"/>
        </w:rPr>
        <w:t>.</w:t>
      </w:r>
      <w:r>
        <w:rPr>
          <w:rFonts w:cs="Arial Unicode MS" w:eastAsia="Arial Unicode MS"/>
          <w:rtl w:val="0"/>
          <w:lang w:val="ru-RU"/>
        </w:rPr>
        <w:t xml:space="preserve"> </w:t>
      </w:r>
      <w:r>
        <w:rPr>
          <w:rFonts w:cs="Arial Unicode MS" w:eastAsia="Arial Unicode MS" w:hint="default"/>
          <w:rtl w:val="0"/>
        </w:rPr>
        <w:t>СПб</w:t>
      </w:r>
      <w:r>
        <w:rPr>
          <w:rFonts w:cs="Arial Unicode MS" w:eastAsia="Arial Unicode MS"/>
          <w:rtl w:val="0"/>
        </w:rPr>
        <w:t xml:space="preserve">., 2012. </w:t>
      </w:r>
      <w:r>
        <w:rPr>
          <w:rFonts w:cs="Arial Unicode MS" w:eastAsia="Arial Unicode MS" w:hint="default"/>
          <w:rtl w:val="0"/>
        </w:rPr>
        <w:t>С</w:t>
      </w:r>
      <w:r>
        <w:rPr>
          <w:rFonts w:cs="Arial Unicode MS" w:eastAsia="Arial Unicode MS"/>
          <w:rtl w:val="0"/>
        </w:rPr>
        <w:t>. 7.</w:t>
      </w:r>
    </w:p>
  </w:footnote>
  <w:footnote w:id="86">
    <w:p>
      <w:pPr>
        <w:pStyle w:val="Сноска"/>
      </w:pPr>
      <w:r>
        <w:rPr>
          <w:rStyle w:val="Нет"/>
          <w:vertAlign w:val="superscript"/>
        </w:rPr>
        <w:footnoteRef/>
      </w:r>
      <w:r>
        <w:rPr>
          <w:rFonts w:cs="Arial Unicode MS" w:eastAsia="Arial Unicode MS" w:hint="default"/>
          <w:rtl w:val="0"/>
          <w:lang w:val="ru-RU"/>
        </w:rPr>
        <w:t xml:space="preserve"> Соглашени</w:t>
      </w:r>
      <w:r>
        <w:rPr>
          <w:rFonts w:cs="Arial Unicode MS" w:eastAsia="Arial Unicode MS" w:hint="default"/>
          <w:rtl w:val="0"/>
          <w:lang w:val="ru-RU"/>
        </w:rPr>
        <w:t>е</w:t>
      </w:r>
      <w:r>
        <w:rPr>
          <w:rFonts w:cs="Arial Unicode MS" w:eastAsia="Arial Unicode MS" w:hint="default"/>
          <w:rtl w:val="0"/>
          <w:lang w:val="ru-RU"/>
        </w:rPr>
        <w:t xml:space="preserve"> о создании Содружества Независимых Государств от </w:t>
      </w:r>
      <w:r>
        <w:rPr>
          <w:rFonts w:cs="Arial Unicode MS" w:eastAsia="Arial Unicode MS"/>
          <w:rtl w:val="0"/>
        </w:rPr>
        <w:t xml:space="preserve">8 </w:t>
      </w:r>
      <w:r>
        <w:rPr>
          <w:rFonts w:cs="Arial Unicode MS" w:eastAsia="Arial Unicode MS" w:hint="default"/>
          <w:rtl w:val="0"/>
        </w:rPr>
        <w:t xml:space="preserve">декабря </w:t>
      </w:r>
      <w:r>
        <w:rPr>
          <w:rFonts w:cs="Arial Unicode MS" w:eastAsia="Arial Unicode MS"/>
          <w:rtl w:val="0"/>
          <w:lang w:val="ru-RU"/>
        </w:rPr>
        <w:t xml:space="preserve">1991 </w:t>
      </w:r>
      <w:r>
        <w:rPr>
          <w:rFonts w:cs="Arial Unicode MS" w:eastAsia="Arial Unicode MS" w:hint="default"/>
          <w:rtl w:val="0"/>
        </w:rPr>
        <w:t>г</w:t>
      </w:r>
      <w:r>
        <w:rPr>
          <w:rFonts w:cs="Arial Unicode MS" w:eastAsia="Arial Unicode MS"/>
          <w:rtl w:val="0"/>
        </w:rPr>
        <w:t>.</w:t>
      </w:r>
      <w:r>
        <w:rPr>
          <w:rFonts w:cs="Arial Unicode MS" w:eastAsia="Arial Unicode MS"/>
          <w:rtl w:val="0"/>
          <w:lang w:val="ru-RU"/>
        </w:rPr>
        <w:t xml:space="preserve"> // </w:t>
      </w:r>
      <w:r>
        <w:rPr>
          <w:rFonts w:cs="Arial Unicode MS" w:eastAsia="Arial Unicode MS" w:hint="default"/>
          <w:rtl w:val="0"/>
          <w:lang w:val="ru-RU"/>
        </w:rPr>
        <w:t>Сборник международных договоров</w:t>
      </w:r>
      <w:r>
        <w:rPr>
          <w:rFonts w:cs="Arial Unicode MS" w:eastAsia="Arial Unicode MS"/>
          <w:rtl w:val="0"/>
          <w:lang w:val="ru-RU"/>
        </w:rPr>
        <w:t xml:space="preserve">. </w:t>
      </w:r>
      <w:r>
        <w:rPr>
          <w:rFonts w:cs="Arial Unicode MS" w:eastAsia="Arial Unicode MS" w:hint="default"/>
          <w:rtl w:val="0"/>
        </w:rPr>
        <w:t>М</w:t>
      </w:r>
      <w:r>
        <w:rPr>
          <w:rFonts w:cs="Arial Unicode MS" w:eastAsia="Arial Unicode MS"/>
          <w:rtl w:val="0"/>
        </w:rPr>
        <w:t>.</w:t>
      </w:r>
      <w:r>
        <w:rPr>
          <w:rFonts w:cs="Arial Unicode MS" w:eastAsia="Arial Unicode MS"/>
          <w:rtl w:val="0"/>
          <w:lang w:val="ru-RU"/>
        </w:rPr>
        <w:t xml:space="preserve"> </w:t>
      </w:r>
      <w:r>
        <w:rPr>
          <w:rFonts w:cs="Arial Unicode MS" w:eastAsia="Arial Unicode MS"/>
          <w:rtl w:val="0"/>
        </w:rPr>
        <w:t>1994</w:t>
      </w:r>
      <w:r>
        <w:rPr>
          <w:rFonts w:cs="Arial Unicode MS" w:eastAsia="Arial Unicode MS"/>
          <w:rtl w:val="0"/>
          <w:lang w:val="ru-RU"/>
        </w:rPr>
        <w:t xml:space="preserve">. </w:t>
      </w:r>
      <w:r>
        <w:rPr>
          <w:rFonts w:cs="Arial Unicode MS" w:eastAsia="Arial Unicode MS" w:hint="default"/>
          <w:rtl w:val="0"/>
          <w:lang w:val="ru-RU"/>
        </w:rPr>
        <w:t>№</w:t>
      </w:r>
      <w:r>
        <w:rPr>
          <w:rFonts w:cs="Arial Unicode MS" w:eastAsia="Arial Unicode MS"/>
          <w:rtl w:val="0"/>
        </w:rPr>
        <w:t xml:space="preserve"> 47</w:t>
      </w:r>
      <w:r>
        <w:rPr>
          <w:rFonts w:cs="Arial Unicode MS" w:eastAsia="Arial Unicode MS" w:hint="default"/>
          <w:rtl w:val="0"/>
          <w:lang w:val="ru-RU"/>
        </w:rPr>
        <w:t xml:space="preserve"> — ст</w:t>
      </w:r>
      <w:r>
        <w:rPr>
          <w:rFonts w:cs="Arial Unicode MS" w:eastAsia="Arial Unicode MS"/>
          <w:rtl w:val="0"/>
          <w:lang w:val="ru-RU"/>
        </w:rPr>
        <w:t>.2</w:t>
      </w:r>
    </w:p>
  </w:footnote>
  <w:footnote w:id="87">
    <w:p>
      <w:pPr>
        <w:pStyle w:val="Сноска"/>
      </w:pPr>
      <w:r>
        <w:rPr>
          <w:rStyle w:val="Нет"/>
          <w:vertAlign w:val="superscript"/>
        </w:rPr>
        <w:footnoteRef/>
      </w:r>
      <w:r>
        <w:rPr>
          <w:rFonts w:cs="Arial Unicode MS" w:eastAsia="Arial Unicode MS"/>
          <w:rtl w:val="0"/>
        </w:rPr>
        <w:t xml:space="preserve"> </w:t>
      </w:r>
      <w:r>
        <w:rPr>
          <w:rFonts w:cs="Arial Unicode MS" w:eastAsia="Arial Unicode MS" w:hint="default"/>
          <w:rtl w:val="0"/>
          <w:lang w:val="ru-RU"/>
        </w:rPr>
        <w:t>Там же</w:t>
      </w:r>
      <w:r>
        <w:rPr>
          <w:rFonts w:cs="Arial Unicode MS" w:eastAsia="Arial Unicode MS"/>
          <w:rtl w:val="0"/>
          <w:lang w:val="ru-RU"/>
        </w:rPr>
        <w:t xml:space="preserve">. </w:t>
      </w:r>
      <w:r>
        <w:rPr>
          <w:rFonts w:cs="Arial Unicode MS" w:eastAsia="Arial Unicode MS" w:hint="default"/>
          <w:rtl w:val="0"/>
          <w:lang w:val="ru-RU"/>
        </w:rPr>
        <w:t>Ч</w:t>
      </w:r>
      <w:r>
        <w:rPr>
          <w:rFonts w:cs="Arial Unicode MS" w:eastAsia="Arial Unicode MS"/>
          <w:rtl w:val="0"/>
          <w:lang w:val="ru-RU"/>
        </w:rPr>
        <w:t xml:space="preserve">.2 </w:t>
      </w:r>
      <w:r>
        <w:rPr>
          <w:rFonts w:cs="Arial Unicode MS" w:eastAsia="Arial Unicode MS" w:hint="default"/>
          <w:rtl w:val="0"/>
          <w:lang w:val="ru-RU"/>
        </w:rPr>
        <w:t>ст</w:t>
      </w:r>
      <w:r>
        <w:rPr>
          <w:rFonts w:cs="Arial Unicode MS" w:eastAsia="Arial Unicode MS"/>
          <w:rtl w:val="0"/>
          <w:lang w:val="ru-RU"/>
        </w:rPr>
        <w:t>.5</w:t>
      </w:r>
    </w:p>
  </w:footnote>
  <w:footnote w:id="88">
    <w:p>
      <w:pPr>
        <w:pStyle w:val="Сноска"/>
      </w:pPr>
      <w:r>
        <w:rPr>
          <w:rStyle w:val="Нет"/>
          <w:vertAlign w:val="superscript"/>
        </w:rPr>
        <w:footnoteRef/>
      </w:r>
      <w:r>
        <w:rPr>
          <w:rFonts w:cs="Arial Unicode MS" w:eastAsia="Arial Unicode MS" w:hint="default"/>
          <w:rtl w:val="0"/>
          <w:lang w:val="ru-RU"/>
        </w:rPr>
        <w:t xml:space="preserve"> Устав Содружества Независимых Государств от </w:t>
      </w:r>
      <w:r>
        <w:rPr>
          <w:rFonts w:cs="Arial Unicode MS" w:eastAsia="Arial Unicode MS"/>
          <w:rtl w:val="0"/>
        </w:rPr>
        <w:t xml:space="preserve">22 </w:t>
      </w:r>
      <w:r>
        <w:rPr>
          <w:rFonts w:cs="Arial Unicode MS" w:eastAsia="Arial Unicode MS" w:hint="default"/>
          <w:rtl w:val="0"/>
        </w:rPr>
        <w:t xml:space="preserve">января </w:t>
      </w:r>
      <w:r>
        <w:rPr>
          <w:rFonts w:cs="Arial Unicode MS" w:eastAsia="Arial Unicode MS"/>
          <w:rtl w:val="0"/>
        </w:rPr>
        <w:t xml:space="preserve">1993 </w:t>
      </w:r>
      <w:r>
        <w:rPr>
          <w:rFonts w:cs="Arial Unicode MS" w:eastAsia="Arial Unicode MS" w:hint="default"/>
          <w:rtl w:val="0"/>
        </w:rPr>
        <w:t>г</w:t>
      </w:r>
      <w:r>
        <w:rPr>
          <w:rFonts w:cs="Arial Unicode MS" w:eastAsia="Arial Unicode MS"/>
          <w:rtl w:val="0"/>
        </w:rPr>
        <w:t xml:space="preserve">. // </w:t>
      </w:r>
      <w:r>
        <w:rPr>
          <w:rFonts w:cs="Arial Unicode MS" w:eastAsia="Arial Unicode MS" w:hint="default"/>
          <w:rtl w:val="0"/>
          <w:lang w:val="ru-RU"/>
        </w:rPr>
        <w:t>Бюллетень международных договоров</w:t>
      </w:r>
      <w:r>
        <w:rPr>
          <w:rFonts w:cs="Arial Unicode MS" w:eastAsia="Arial Unicode MS"/>
          <w:rtl w:val="0"/>
        </w:rPr>
        <w:t xml:space="preserve">. 1994. </w:t>
      </w:r>
      <w:r>
        <w:rPr>
          <w:rFonts w:cs="Arial Unicode MS" w:eastAsia="Arial Unicode MS" w:hint="default"/>
          <w:rtl w:val="0"/>
        </w:rPr>
        <w:t xml:space="preserve">№ </w:t>
      </w:r>
      <w:r>
        <w:rPr>
          <w:rFonts w:cs="Arial Unicode MS" w:eastAsia="Arial Unicode MS"/>
          <w:rtl w:val="0"/>
          <w:lang w:val="ru-RU"/>
        </w:rPr>
        <w:t xml:space="preserve">1 </w:t>
      </w:r>
      <w:r>
        <w:rPr>
          <w:rFonts w:cs="Arial Unicode MS" w:eastAsia="Arial Unicode MS" w:hint="default"/>
          <w:rtl w:val="0"/>
          <w:lang w:val="ru-RU"/>
        </w:rPr>
        <w:t>— ст</w:t>
      </w:r>
      <w:r>
        <w:rPr>
          <w:rFonts w:cs="Arial Unicode MS" w:eastAsia="Arial Unicode MS"/>
          <w:rtl w:val="0"/>
          <w:lang w:val="ru-RU"/>
        </w:rPr>
        <w:t>.4</w:t>
      </w:r>
    </w:p>
  </w:footnote>
  <w:footnote w:id="89">
    <w:p>
      <w:pPr>
        <w:pStyle w:val="Сноска"/>
      </w:pPr>
      <w:r>
        <w:rPr>
          <w:rStyle w:val="Нет"/>
          <w:vertAlign w:val="superscript"/>
        </w:rPr>
        <w:footnoteRef/>
      </w:r>
      <w:r>
        <w:rPr>
          <w:rFonts w:cs="Arial Unicode MS" w:eastAsia="Arial Unicode MS" w:hint="default"/>
          <w:rtl w:val="0"/>
          <w:lang w:val="ru-RU"/>
        </w:rPr>
        <w:t xml:space="preserve"> Договор стран СНГ О создании Экономического союза от </w:t>
      </w:r>
      <w:r>
        <w:rPr>
          <w:rFonts w:cs="Arial Unicode MS" w:eastAsia="Arial Unicode MS"/>
          <w:rtl w:val="0"/>
        </w:rPr>
        <w:t xml:space="preserve">24 </w:t>
      </w:r>
      <w:r>
        <w:rPr>
          <w:rFonts w:cs="Arial Unicode MS" w:eastAsia="Arial Unicode MS" w:hint="default"/>
          <w:rtl w:val="0"/>
        </w:rPr>
        <w:t xml:space="preserve">сентября </w:t>
      </w:r>
      <w:r>
        <w:rPr>
          <w:rFonts w:cs="Arial Unicode MS" w:eastAsia="Arial Unicode MS"/>
          <w:rtl w:val="0"/>
        </w:rPr>
        <w:t xml:space="preserve">1993 </w:t>
      </w:r>
      <w:r>
        <w:rPr>
          <w:rFonts w:cs="Arial Unicode MS" w:eastAsia="Arial Unicode MS" w:hint="default"/>
          <w:rtl w:val="0"/>
        </w:rPr>
        <w:t>г</w:t>
      </w:r>
      <w:r>
        <w:rPr>
          <w:rFonts w:cs="Arial Unicode MS" w:eastAsia="Arial Unicode MS"/>
          <w:rtl w:val="0"/>
        </w:rPr>
        <w:t xml:space="preserve">. // </w:t>
      </w:r>
      <w:r>
        <w:rPr>
          <w:rFonts w:cs="Arial Unicode MS" w:eastAsia="Arial Unicode MS" w:hint="default"/>
          <w:rtl w:val="0"/>
          <w:lang w:val="ru-RU"/>
        </w:rPr>
        <w:t>Дипломатический вестник</w:t>
      </w:r>
      <w:r>
        <w:rPr>
          <w:rFonts w:cs="Arial Unicode MS" w:eastAsia="Arial Unicode MS"/>
          <w:rtl w:val="0"/>
        </w:rPr>
        <w:t xml:space="preserve">. 1993. </w:t>
      </w:r>
      <w:r>
        <w:rPr>
          <w:rFonts w:cs="Arial Unicode MS" w:eastAsia="Arial Unicode MS" w:hint="default"/>
          <w:rtl w:val="0"/>
        </w:rPr>
        <w:t xml:space="preserve">№ </w:t>
      </w:r>
      <w:r>
        <w:rPr>
          <w:rFonts w:cs="Arial Unicode MS" w:eastAsia="Arial Unicode MS"/>
          <w:rtl w:val="0"/>
          <w:lang w:val="de-DE"/>
        </w:rPr>
        <w:t xml:space="preserve">19 - 20 </w:t>
      </w:r>
      <w:r>
        <w:rPr>
          <w:rFonts w:cs="Arial Unicode MS" w:eastAsia="Arial Unicode MS" w:hint="default"/>
          <w:rtl w:val="0"/>
          <w:lang w:val="ru-RU"/>
        </w:rPr>
        <w:t>— ст</w:t>
      </w:r>
      <w:r>
        <w:rPr>
          <w:rFonts w:cs="Arial Unicode MS" w:eastAsia="Arial Unicode MS"/>
          <w:rtl w:val="0"/>
          <w:lang w:val="ru-RU"/>
        </w:rPr>
        <w:t>.3</w:t>
      </w:r>
    </w:p>
  </w:footnote>
  <w:footnote w:id="90">
    <w:p>
      <w:pPr>
        <w:pStyle w:val="Сноска"/>
      </w:pPr>
      <w:r>
        <w:rPr>
          <w:rStyle w:val="Нет"/>
          <w:vertAlign w:val="superscript"/>
        </w:rPr>
        <w:footnoteRef/>
      </w:r>
      <w:r>
        <w:rPr>
          <w:rFonts w:cs="Arial Unicode MS" w:eastAsia="Arial Unicode MS"/>
          <w:rtl w:val="0"/>
        </w:rPr>
        <w:t xml:space="preserve"> </w:t>
      </w:r>
      <w:r>
        <w:rPr>
          <w:rFonts w:cs="Arial Unicode MS" w:eastAsia="Arial Unicode MS" w:hint="default"/>
          <w:rtl w:val="0"/>
          <w:lang w:val="ru-RU"/>
        </w:rPr>
        <w:t>Там же</w:t>
      </w:r>
      <w:r>
        <w:rPr>
          <w:rFonts w:cs="Arial Unicode MS" w:eastAsia="Arial Unicode MS"/>
          <w:rtl w:val="0"/>
          <w:lang w:val="ru-RU"/>
        </w:rPr>
        <w:t xml:space="preserve">. </w:t>
      </w:r>
      <w:r>
        <w:rPr>
          <w:rFonts w:cs="Arial Unicode MS" w:eastAsia="Arial Unicode MS" w:hint="default"/>
          <w:rtl w:val="0"/>
          <w:lang w:val="ru-RU"/>
        </w:rPr>
        <w:t>Ст</w:t>
      </w:r>
      <w:r>
        <w:rPr>
          <w:rFonts w:cs="Arial Unicode MS" w:eastAsia="Arial Unicode MS"/>
          <w:rtl w:val="0"/>
          <w:lang w:val="ru-RU"/>
        </w:rPr>
        <w:t>.4</w:t>
      </w:r>
    </w:p>
  </w:footnote>
  <w:footnote w:id="91">
    <w:p>
      <w:pPr>
        <w:pStyle w:val="Сноска"/>
      </w:pPr>
      <w:r>
        <w:rPr>
          <w:rStyle w:val="Нет"/>
          <w:vertAlign w:val="superscript"/>
        </w:rPr>
        <w:footnoteRef/>
      </w:r>
      <w:r>
        <w:rPr>
          <w:rFonts w:cs="Arial Unicode MS" w:eastAsia="Arial Unicode MS"/>
          <w:rtl w:val="0"/>
        </w:rPr>
        <w:t xml:space="preserve"> </w:t>
      </w:r>
      <w:r>
        <w:rPr>
          <w:rFonts w:cs="Arial Unicode MS" w:eastAsia="Arial Unicode MS" w:hint="default"/>
          <w:rtl w:val="0"/>
          <w:lang w:val="ru-RU"/>
        </w:rPr>
        <w:t>Там же</w:t>
      </w:r>
      <w:r>
        <w:rPr>
          <w:rFonts w:cs="Arial Unicode MS" w:eastAsia="Arial Unicode MS"/>
          <w:rtl w:val="0"/>
          <w:lang w:val="ru-RU"/>
        </w:rPr>
        <w:t xml:space="preserve">. </w:t>
      </w:r>
      <w:r>
        <w:rPr>
          <w:rFonts w:cs="Arial Unicode MS" w:eastAsia="Arial Unicode MS" w:hint="default"/>
          <w:rtl w:val="0"/>
          <w:lang w:val="ru-RU"/>
        </w:rPr>
        <w:t>Ст</w:t>
      </w:r>
      <w:r>
        <w:rPr>
          <w:rFonts w:cs="Arial Unicode MS" w:eastAsia="Arial Unicode MS"/>
          <w:rtl w:val="0"/>
          <w:lang w:val="ru-RU"/>
        </w:rPr>
        <w:t>.19</w:t>
      </w:r>
    </w:p>
  </w:footnote>
  <w:footnote w:id="92">
    <w:p>
      <w:pPr>
        <w:pStyle w:val="Сноска"/>
      </w:pPr>
      <w:r>
        <w:rPr>
          <w:rStyle w:val="Нет"/>
          <w:vertAlign w:val="superscript"/>
        </w:rPr>
        <w:footnoteRef/>
      </w:r>
      <w:r>
        <w:rPr>
          <w:rFonts w:cs="Arial Unicode MS" w:eastAsia="Arial Unicode MS" w:hint="default"/>
          <w:rtl w:val="0"/>
          <w:lang w:val="ru-RU"/>
        </w:rPr>
        <w:t xml:space="preserve"> Там же</w:t>
      </w:r>
      <w:r>
        <w:rPr>
          <w:rFonts w:cs="Arial Unicode MS" w:eastAsia="Arial Unicode MS"/>
          <w:rtl w:val="0"/>
        </w:rPr>
        <w:t xml:space="preserve">. </w:t>
      </w:r>
      <w:r>
        <w:rPr>
          <w:rFonts w:cs="Arial Unicode MS" w:eastAsia="Arial Unicode MS" w:hint="default"/>
          <w:rtl w:val="0"/>
        </w:rPr>
        <w:t>Ст</w:t>
      </w:r>
      <w:r>
        <w:rPr>
          <w:rFonts w:cs="Arial Unicode MS" w:eastAsia="Arial Unicode MS"/>
          <w:rtl w:val="0"/>
          <w:lang w:val="ru-RU"/>
        </w:rPr>
        <w:t>.21</w:t>
      </w:r>
    </w:p>
  </w:footnote>
  <w:footnote w:id="93">
    <w:p>
      <w:pPr>
        <w:pStyle w:val="Сноска"/>
      </w:pPr>
      <w:r>
        <w:rPr>
          <w:rStyle w:val="Нет"/>
          <w:vertAlign w:val="superscript"/>
        </w:rPr>
        <w:footnoteRef/>
      </w:r>
      <w:r>
        <w:rPr>
          <w:rFonts w:cs="Arial Unicode MS" w:eastAsia="Arial Unicode MS" w:hint="default"/>
          <w:rtl w:val="0"/>
          <w:lang w:val="ru-RU"/>
        </w:rPr>
        <w:t xml:space="preserve"> Там же</w:t>
      </w:r>
      <w:r>
        <w:rPr>
          <w:rFonts w:cs="Arial Unicode MS" w:eastAsia="Arial Unicode MS"/>
          <w:rtl w:val="0"/>
        </w:rPr>
        <w:t xml:space="preserve">. </w:t>
      </w:r>
      <w:r>
        <w:rPr>
          <w:rFonts w:cs="Arial Unicode MS" w:eastAsia="Arial Unicode MS" w:hint="default"/>
          <w:rtl w:val="0"/>
        </w:rPr>
        <w:t>Ст</w:t>
      </w:r>
      <w:r>
        <w:rPr>
          <w:rFonts w:cs="Arial Unicode MS" w:eastAsia="Arial Unicode MS"/>
          <w:rtl w:val="0"/>
          <w:lang w:val="ru-RU"/>
        </w:rPr>
        <w:t>.22</w:t>
      </w:r>
    </w:p>
  </w:footnote>
  <w:footnote w:id="94">
    <w:p>
      <w:pPr>
        <w:pStyle w:val="Сноска"/>
      </w:pPr>
      <w:r>
        <w:rPr>
          <w:rStyle w:val="Нет"/>
          <w:vertAlign w:val="superscript"/>
        </w:rPr>
        <w:footnoteRef/>
      </w:r>
      <w:r>
        <w:rPr>
          <w:rFonts w:cs="Arial Unicode MS" w:eastAsia="Arial Unicode MS" w:hint="default"/>
          <w:rtl w:val="0"/>
          <w:lang w:val="ru-RU"/>
        </w:rPr>
        <w:t xml:space="preserve"> Там же</w:t>
      </w:r>
      <w:r>
        <w:rPr>
          <w:rFonts w:cs="Arial Unicode MS" w:eastAsia="Arial Unicode MS"/>
          <w:rtl w:val="0"/>
        </w:rPr>
        <w:t xml:space="preserve">. </w:t>
      </w:r>
      <w:r>
        <w:rPr>
          <w:rFonts w:cs="Arial Unicode MS" w:eastAsia="Arial Unicode MS" w:hint="default"/>
          <w:rtl w:val="0"/>
        </w:rPr>
        <w:t>Ст</w:t>
      </w:r>
      <w:r>
        <w:rPr>
          <w:rFonts w:cs="Arial Unicode MS" w:eastAsia="Arial Unicode MS"/>
          <w:rtl w:val="0"/>
          <w:lang w:val="ru-RU"/>
        </w:rPr>
        <w:t>.24</w:t>
      </w:r>
    </w:p>
  </w:footnote>
  <w:footnote w:id="95">
    <w:p>
      <w:pPr>
        <w:pStyle w:val="Сноска"/>
      </w:pPr>
      <w:r>
        <w:rPr>
          <w:rStyle w:val="Нет"/>
          <w:vertAlign w:val="superscript"/>
        </w:rPr>
        <w:footnoteRef/>
      </w:r>
      <w:r>
        <w:rPr>
          <w:rFonts w:cs="Arial Unicode MS" w:eastAsia="Arial Unicode MS" w:hint="default"/>
          <w:rtl w:val="0"/>
          <w:lang w:val="ru-RU"/>
        </w:rPr>
        <w:t xml:space="preserve"> Трудовое право</w:t>
      </w:r>
      <w:r>
        <w:rPr>
          <w:rFonts w:cs="Arial Unicode MS" w:eastAsia="Arial Unicode MS"/>
          <w:rtl w:val="0"/>
        </w:rPr>
        <w:t xml:space="preserve">: </w:t>
      </w:r>
      <w:r>
        <w:rPr>
          <w:rFonts w:cs="Arial Unicode MS" w:eastAsia="Arial Unicode MS" w:hint="default"/>
          <w:rtl w:val="0"/>
          <w:lang w:val="ru-RU"/>
        </w:rPr>
        <w:t xml:space="preserve">национальное и международное измерение </w:t>
      </w:r>
      <w:r>
        <w:rPr>
          <w:rFonts w:cs="Arial Unicode MS" w:eastAsia="Arial Unicode MS"/>
          <w:rtl w:val="0"/>
        </w:rPr>
        <w:t xml:space="preserve">: </w:t>
      </w:r>
      <w:r>
        <w:rPr>
          <w:rFonts w:cs="Arial Unicode MS" w:eastAsia="Arial Unicode MS" w:hint="default"/>
          <w:rtl w:val="0"/>
          <w:lang w:val="ru-RU"/>
        </w:rPr>
        <w:t>монография</w:t>
      </w:r>
      <w:r>
        <w:rPr>
          <w:rFonts w:cs="Arial Unicode MS" w:eastAsia="Arial Unicode MS"/>
          <w:rtl w:val="0"/>
        </w:rPr>
        <w:t xml:space="preserve">. </w:t>
      </w:r>
      <w:r>
        <w:rPr>
          <w:rFonts w:cs="Arial Unicode MS" w:eastAsia="Arial Unicode MS" w:hint="default"/>
          <w:rtl w:val="0"/>
        </w:rPr>
        <w:t xml:space="preserve">Том </w:t>
      </w:r>
      <w:r>
        <w:rPr>
          <w:rFonts w:cs="Arial Unicode MS" w:eastAsia="Arial Unicode MS"/>
          <w:rtl w:val="0"/>
          <w:lang w:val="ru-RU"/>
        </w:rPr>
        <w:t xml:space="preserve">1: </w:t>
      </w:r>
      <w:r>
        <w:rPr>
          <w:rFonts w:cs="Arial Unicode MS" w:eastAsia="Arial Unicode MS" w:hint="default"/>
          <w:rtl w:val="0"/>
          <w:lang w:val="ru-RU"/>
        </w:rPr>
        <w:t xml:space="preserve">Общие проблемы современного трудового права </w:t>
      </w:r>
      <w:r>
        <w:rPr>
          <w:rFonts w:cs="Arial Unicode MS" w:eastAsia="Arial Unicode MS"/>
          <w:rtl w:val="0"/>
        </w:rPr>
        <w:t xml:space="preserve">/ </w:t>
      </w:r>
      <w:r>
        <w:rPr>
          <w:rFonts w:cs="Arial Unicode MS" w:eastAsia="Arial Unicode MS" w:hint="default"/>
          <w:rtl w:val="0"/>
        </w:rPr>
        <w:t>под ред</w:t>
      </w:r>
      <w:r>
        <w:rPr>
          <w:rFonts w:cs="Arial Unicode MS" w:eastAsia="Arial Unicode MS"/>
          <w:rtl w:val="0"/>
        </w:rPr>
        <w:t xml:space="preserve">. </w:t>
      </w:r>
      <w:r>
        <w:rPr>
          <w:rFonts w:cs="Arial Unicode MS" w:eastAsia="Arial Unicode MS" w:hint="default"/>
          <w:rtl w:val="0"/>
        </w:rPr>
        <w:t>С</w:t>
      </w:r>
      <w:r>
        <w:rPr>
          <w:rFonts w:cs="Arial Unicode MS" w:eastAsia="Arial Unicode MS"/>
          <w:rtl w:val="0"/>
        </w:rPr>
        <w:t>.</w:t>
      </w:r>
      <w:r>
        <w:rPr>
          <w:rFonts w:cs="Arial Unicode MS" w:eastAsia="Arial Unicode MS" w:hint="default"/>
          <w:rtl w:val="0"/>
        </w:rPr>
        <w:t>Ю</w:t>
      </w:r>
      <w:r>
        <w:rPr>
          <w:rFonts w:cs="Arial Unicode MS" w:eastAsia="Arial Unicode MS"/>
          <w:rtl w:val="0"/>
        </w:rPr>
        <w:t xml:space="preserve">. </w:t>
      </w:r>
      <w:r>
        <w:rPr>
          <w:rFonts w:cs="Arial Unicode MS" w:eastAsia="Arial Unicode MS" w:hint="default"/>
          <w:rtl w:val="0"/>
          <w:lang w:val="ru-RU"/>
        </w:rPr>
        <w:t>Головиной</w:t>
      </w:r>
      <w:r>
        <w:rPr>
          <w:rFonts w:cs="Arial Unicode MS" w:eastAsia="Arial Unicode MS"/>
          <w:rtl w:val="0"/>
        </w:rPr>
        <w:t xml:space="preserve">, </w:t>
      </w:r>
      <w:r>
        <w:rPr>
          <w:rFonts w:cs="Arial Unicode MS" w:eastAsia="Arial Unicode MS" w:hint="default"/>
          <w:rtl w:val="0"/>
        </w:rPr>
        <w:t>Н</w:t>
      </w:r>
      <w:r>
        <w:rPr>
          <w:rFonts w:cs="Arial Unicode MS" w:eastAsia="Arial Unicode MS"/>
          <w:rtl w:val="0"/>
        </w:rPr>
        <w:t>.</w:t>
      </w:r>
      <w:r>
        <w:rPr>
          <w:rFonts w:cs="Arial Unicode MS" w:eastAsia="Arial Unicode MS" w:hint="default"/>
          <w:rtl w:val="0"/>
        </w:rPr>
        <w:t>Л</w:t>
      </w:r>
      <w:r>
        <w:rPr>
          <w:rFonts w:cs="Arial Unicode MS" w:eastAsia="Arial Unicode MS"/>
          <w:rtl w:val="0"/>
        </w:rPr>
        <w:t xml:space="preserve">. </w:t>
      </w:r>
      <w:r>
        <w:rPr>
          <w:rFonts w:cs="Arial Unicode MS" w:eastAsia="Arial Unicode MS" w:hint="default"/>
          <w:rtl w:val="0"/>
          <w:lang w:val="ru-RU"/>
        </w:rPr>
        <w:t>Лютова</w:t>
      </w:r>
      <w:r>
        <w:rPr>
          <w:rFonts w:cs="Arial Unicode MS" w:eastAsia="Arial Unicode MS"/>
          <w:rtl w:val="0"/>
        </w:rPr>
        <w:t xml:space="preserve">. </w:t>
      </w:r>
      <w:r>
        <w:rPr>
          <w:rFonts w:cs="Arial Unicode MS" w:eastAsia="Arial Unicode MS" w:hint="default"/>
          <w:rtl w:val="0"/>
          <w:lang w:val="en-US"/>
        </w:rPr>
        <w:t xml:space="preserve">— Москва </w:t>
      </w:r>
      <w:r>
        <w:rPr>
          <w:rFonts w:cs="Arial Unicode MS" w:eastAsia="Arial Unicode MS"/>
          <w:rtl w:val="0"/>
        </w:rPr>
        <w:t xml:space="preserve">: </w:t>
      </w:r>
      <w:r>
        <w:rPr>
          <w:rFonts w:cs="Arial Unicode MS" w:eastAsia="Arial Unicode MS" w:hint="default"/>
          <w:rtl w:val="0"/>
          <w:lang w:val="ru-RU"/>
        </w:rPr>
        <w:t>Норма</w:t>
      </w:r>
      <w:r>
        <w:rPr>
          <w:rFonts w:cs="Arial Unicode MS" w:eastAsia="Arial Unicode MS"/>
          <w:rtl w:val="0"/>
        </w:rPr>
        <w:t xml:space="preserve">, 2022. </w:t>
      </w:r>
      <w:r>
        <w:rPr>
          <w:rFonts w:cs="Arial Unicode MS" w:eastAsia="Arial Unicode MS" w:hint="default"/>
          <w:rtl w:val="0"/>
          <w:lang w:val="en-US"/>
        </w:rPr>
        <w:t>—</w:t>
      </w:r>
      <w:r>
        <w:rPr>
          <w:rFonts w:cs="Arial Unicode MS" w:eastAsia="Arial Unicode MS" w:hint="default"/>
          <w:rtl w:val="0"/>
          <w:lang w:val="ru-RU"/>
        </w:rPr>
        <w:t xml:space="preserve"> с</w:t>
      </w:r>
      <w:r>
        <w:rPr>
          <w:rFonts w:cs="Arial Unicode MS" w:eastAsia="Arial Unicode MS"/>
          <w:rtl w:val="0"/>
          <w:lang w:val="ru-RU"/>
        </w:rPr>
        <w:t>.519</w:t>
      </w:r>
    </w:p>
  </w:footnote>
  <w:footnote w:id="96">
    <w:p>
      <w:pPr>
        <w:pStyle w:val="Сноска"/>
      </w:pPr>
      <w:r>
        <w:rPr>
          <w:rStyle w:val="Нет"/>
          <w:vertAlign w:val="superscript"/>
        </w:rPr>
        <w:footnoteRef/>
      </w:r>
      <w:r>
        <w:rPr>
          <w:rFonts w:cs="Arial Unicode MS" w:eastAsia="Arial Unicode MS" w:hint="default"/>
          <w:rtl w:val="0"/>
          <w:lang w:val="ru-RU"/>
        </w:rPr>
        <w:t xml:space="preserve"> О проекте Концепции экономического интеграционного развития Содружества Независимых Государств </w:t>
      </w:r>
      <w:r>
        <w:rPr>
          <w:rFonts w:cs="Arial Unicode MS" w:eastAsia="Arial Unicode MS"/>
          <w:rtl w:val="0"/>
        </w:rPr>
        <w:t xml:space="preserve">: </w:t>
      </w:r>
      <w:r>
        <w:rPr>
          <w:rFonts w:cs="Arial Unicode MS" w:eastAsia="Arial Unicode MS" w:hint="default"/>
          <w:rtl w:val="0"/>
          <w:lang w:val="ru-RU"/>
        </w:rPr>
        <w:t xml:space="preserve">Решение Совета глав правительств СНГ от </w:t>
      </w:r>
      <w:r>
        <w:rPr>
          <w:rFonts w:cs="Arial Unicode MS" w:eastAsia="Arial Unicode MS"/>
          <w:rtl w:val="0"/>
        </w:rPr>
        <w:t xml:space="preserve">27 </w:t>
      </w:r>
      <w:r>
        <w:rPr>
          <w:rFonts w:cs="Arial Unicode MS" w:eastAsia="Arial Unicode MS" w:hint="default"/>
          <w:rtl w:val="0"/>
        </w:rPr>
        <w:t xml:space="preserve">марта </w:t>
      </w:r>
      <w:r>
        <w:rPr>
          <w:rFonts w:cs="Arial Unicode MS" w:eastAsia="Arial Unicode MS"/>
          <w:rtl w:val="0"/>
        </w:rPr>
        <w:t xml:space="preserve">1997 </w:t>
      </w:r>
      <w:r>
        <w:rPr>
          <w:rFonts w:cs="Arial Unicode MS" w:eastAsia="Arial Unicode MS" w:hint="default"/>
          <w:rtl w:val="0"/>
        </w:rPr>
        <w:t>г</w:t>
      </w:r>
      <w:r>
        <w:rPr>
          <w:rFonts w:cs="Arial Unicode MS" w:eastAsia="Arial Unicode MS"/>
          <w:rtl w:val="0"/>
        </w:rPr>
        <w:t xml:space="preserve">. // </w:t>
      </w:r>
      <w:r>
        <w:rPr>
          <w:rFonts w:cs="Arial Unicode MS" w:eastAsia="Arial Unicode MS" w:hint="default"/>
          <w:rtl w:val="0"/>
          <w:lang w:val="ru-RU"/>
        </w:rPr>
        <w:t>Содружество</w:t>
      </w:r>
      <w:r>
        <w:rPr>
          <w:rFonts w:cs="Arial Unicode MS" w:eastAsia="Arial Unicode MS"/>
          <w:rtl w:val="0"/>
        </w:rPr>
        <w:t xml:space="preserve">. </w:t>
      </w:r>
      <w:r>
        <w:rPr>
          <w:rFonts w:cs="Arial Unicode MS" w:eastAsia="Arial Unicode MS" w:hint="default"/>
          <w:rtl w:val="0"/>
          <w:lang w:val="ru-RU"/>
        </w:rPr>
        <w:t>Информ</w:t>
      </w:r>
      <w:r>
        <w:rPr>
          <w:rFonts w:cs="Arial Unicode MS" w:eastAsia="Arial Unicode MS"/>
          <w:rtl w:val="0"/>
        </w:rPr>
        <w:t xml:space="preserve">. </w:t>
      </w:r>
      <w:r>
        <w:rPr>
          <w:rFonts w:cs="Arial Unicode MS" w:eastAsia="Arial Unicode MS" w:hint="default"/>
          <w:rtl w:val="0"/>
          <w:lang w:val="ru-RU"/>
        </w:rPr>
        <w:t>вестник Совета глав государств и Совета глав правительств СНГ</w:t>
      </w:r>
      <w:r>
        <w:rPr>
          <w:rFonts w:cs="Arial Unicode MS" w:eastAsia="Arial Unicode MS"/>
          <w:rtl w:val="0"/>
        </w:rPr>
        <w:t xml:space="preserve">. 1997. </w:t>
      </w:r>
      <w:r>
        <w:rPr>
          <w:rFonts w:cs="Arial Unicode MS" w:eastAsia="Arial Unicode MS" w:hint="default"/>
          <w:rtl w:val="0"/>
        </w:rPr>
        <w:t xml:space="preserve">№ </w:t>
      </w:r>
      <w:r>
        <w:rPr>
          <w:rFonts w:cs="Arial Unicode MS" w:eastAsia="Arial Unicode MS"/>
          <w:rtl w:val="0"/>
        </w:rPr>
        <w:t>2</w:t>
      </w:r>
      <w:r>
        <w:rPr>
          <w:rFonts w:cs="Arial Unicode MS" w:eastAsia="Arial Unicode MS" w:hint="default"/>
          <w:rtl w:val="0"/>
          <w:lang w:val="ru-RU"/>
        </w:rPr>
        <w:t xml:space="preserve"> — п</w:t>
      </w:r>
      <w:r>
        <w:rPr>
          <w:rFonts w:cs="Arial Unicode MS" w:eastAsia="Arial Unicode MS"/>
          <w:rtl w:val="0"/>
          <w:lang w:val="ru-RU"/>
        </w:rPr>
        <w:t>.2.5</w:t>
      </w:r>
    </w:p>
  </w:footnote>
  <w:footnote w:id="97">
    <w:p>
      <w:pPr>
        <w:pStyle w:val="Сноска"/>
      </w:pPr>
      <w:r>
        <w:rPr>
          <w:rStyle w:val="Нет"/>
          <w:vertAlign w:val="superscript"/>
        </w:rPr>
        <w:footnoteRef/>
      </w:r>
      <w:r>
        <w:rPr>
          <w:rFonts w:cs="Arial Unicode MS" w:eastAsia="Arial Unicode MS" w:hint="default"/>
          <w:rtl w:val="0"/>
          <w:lang w:val="ru-RU"/>
        </w:rPr>
        <w:t xml:space="preserve"> Хартия социальных прав и гарантий граждан независимых государств </w:t>
      </w:r>
      <w:r>
        <w:rPr>
          <w:rFonts w:cs="Arial Unicode MS" w:eastAsia="Arial Unicode MS"/>
          <w:rtl w:val="0"/>
        </w:rPr>
        <w:t>(</w:t>
      </w:r>
      <w:r>
        <w:rPr>
          <w:rFonts w:cs="Arial Unicode MS" w:eastAsia="Arial Unicode MS" w:hint="default"/>
          <w:rtl w:val="0"/>
          <w:lang w:val="ru-RU"/>
        </w:rPr>
        <w:t>Одобрена в г</w:t>
      </w:r>
      <w:r>
        <w:rPr>
          <w:rFonts w:cs="Arial Unicode MS" w:eastAsia="Arial Unicode MS"/>
          <w:rtl w:val="0"/>
        </w:rPr>
        <w:t xml:space="preserve">. </w:t>
      </w:r>
      <w:r>
        <w:rPr>
          <w:rFonts w:cs="Arial Unicode MS" w:eastAsia="Arial Unicode MS" w:hint="default"/>
          <w:rtl w:val="0"/>
          <w:lang w:val="ru-RU"/>
        </w:rPr>
        <w:t>Санкт</w:t>
      </w:r>
      <w:r>
        <w:rPr>
          <w:rFonts w:cs="Arial Unicode MS" w:eastAsia="Arial Unicode MS"/>
          <w:rtl w:val="0"/>
        </w:rPr>
        <w:t>-</w:t>
      </w:r>
      <w:r>
        <w:rPr>
          <w:rFonts w:cs="Arial Unicode MS" w:eastAsia="Arial Unicode MS" w:hint="default"/>
          <w:rtl w:val="0"/>
          <w:lang w:val="ru-RU"/>
        </w:rPr>
        <w:t xml:space="preserve">Петербурге </w:t>
      </w:r>
      <w:r>
        <w:rPr>
          <w:rFonts w:cs="Arial Unicode MS" w:eastAsia="Arial Unicode MS"/>
          <w:rtl w:val="0"/>
        </w:rPr>
        <w:t xml:space="preserve">29.10.1994 </w:t>
      </w:r>
      <w:r>
        <w:rPr>
          <w:rFonts w:cs="Arial Unicode MS" w:eastAsia="Arial Unicode MS" w:hint="default"/>
          <w:rtl w:val="0"/>
        </w:rPr>
        <w:t xml:space="preserve">на </w:t>
      </w:r>
      <w:r>
        <w:rPr>
          <w:rFonts w:cs="Arial Unicode MS" w:eastAsia="Arial Unicode MS"/>
          <w:rtl w:val="0"/>
        </w:rPr>
        <w:t>5-</w:t>
      </w:r>
      <w:r>
        <w:rPr>
          <w:rFonts w:cs="Arial Unicode MS" w:eastAsia="Arial Unicode MS" w:hint="default"/>
          <w:rtl w:val="0"/>
          <w:lang w:val="ru-RU"/>
        </w:rPr>
        <w:t>ом пленарном заседании Межпарламентской Ассамблеи государств</w:t>
      </w:r>
      <w:r>
        <w:rPr>
          <w:rFonts w:cs="Arial Unicode MS" w:eastAsia="Arial Unicode MS"/>
          <w:rtl w:val="0"/>
        </w:rPr>
        <w:t>-</w:t>
      </w:r>
      <w:r>
        <w:rPr>
          <w:rFonts w:cs="Arial Unicode MS" w:eastAsia="Arial Unicode MS" w:hint="default"/>
          <w:rtl w:val="0"/>
        </w:rPr>
        <w:t>участников СНГ</w:t>
      </w:r>
      <w:r>
        <w:rPr>
          <w:rFonts w:cs="Arial Unicode MS" w:eastAsia="Arial Unicode MS"/>
          <w:rtl w:val="0"/>
          <w:lang w:val="de-DE"/>
        </w:rPr>
        <w:t xml:space="preserve">) // </w:t>
      </w:r>
      <w:r>
        <w:rPr>
          <w:rFonts w:cs="Arial Unicode MS" w:eastAsia="Arial Unicode MS" w:hint="default"/>
          <w:rtl w:val="0"/>
          <w:lang w:val="ru-RU"/>
        </w:rPr>
        <w:t>Информационный бюллетень</w:t>
      </w:r>
      <w:r>
        <w:rPr>
          <w:rFonts w:cs="Arial Unicode MS" w:eastAsia="Arial Unicode MS"/>
          <w:rtl w:val="0"/>
        </w:rPr>
        <w:t xml:space="preserve">. </w:t>
      </w:r>
      <w:r>
        <w:rPr>
          <w:rFonts w:cs="Arial Unicode MS" w:eastAsia="Arial Unicode MS" w:hint="default"/>
          <w:rtl w:val="0"/>
          <w:lang w:val="ru-RU"/>
        </w:rPr>
        <w:t>Межпарламентская Ассамблея государств</w:t>
      </w:r>
      <w:r>
        <w:rPr>
          <w:rFonts w:cs="Arial Unicode MS" w:eastAsia="Arial Unicode MS"/>
          <w:rtl w:val="0"/>
        </w:rPr>
        <w:t>-</w:t>
      </w:r>
      <w:r>
        <w:rPr>
          <w:rFonts w:cs="Arial Unicode MS" w:eastAsia="Arial Unicode MS" w:hint="default"/>
          <w:rtl w:val="0"/>
          <w:lang w:val="ru-RU"/>
        </w:rPr>
        <w:t>участников Содружества Независимых Государств</w:t>
      </w:r>
      <w:r>
        <w:rPr>
          <w:rFonts w:cs="Arial Unicode MS" w:eastAsia="Arial Unicode MS"/>
          <w:rtl w:val="0"/>
        </w:rPr>
        <w:t xml:space="preserve">. 1995. </w:t>
      </w:r>
      <w:r>
        <w:rPr>
          <w:rFonts w:cs="Arial Unicode MS" w:eastAsia="Arial Unicode MS" w:hint="default"/>
          <w:rtl w:val="0"/>
        </w:rPr>
        <w:t xml:space="preserve">№ </w:t>
      </w:r>
      <w:r>
        <w:rPr>
          <w:rFonts w:cs="Arial Unicode MS" w:eastAsia="Arial Unicode MS"/>
          <w:rtl w:val="0"/>
        </w:rPr>
        <w:t xml:space="preserve">6. </w:t>
      </w:r>
      <w:r>
        <w:rPr>
          <w:rFonts w:cs="Arial Unicode MS" w:eastAsia="Arial Unicode MS" w:hint="default"/>
          <w:rtl w:val="0"/>
        </w:rPr>
        <w:t>С</w:t>
      </w:r>
      <w:r>
        <w:rPr>
          <w:rFonts w:cs="Arial Unicode MS" w:eastAsia="Arial Unicode MS"/>
          <w:rtl w:val="0"/>
        </w:rPr>
        <w:t>. 99 - 117</w:t>
      </w:r>
      <w:r>
        <w:rPr>
          <w:rFonts w:cs="Arial Unicode MS" w:eastAsia="Arial Unicode MS" w:hint="default"/>
          <w:rtl w:val="0"/>
          <w:lang w:val="ru-RU"/>
        </w:rPr>
        <w:t xml:space="preserve"> —ст</w:t>
      </w:r>
      <w:r>
        <w:rPr>
          <w:rFonts w:cs="Arial Unicode MS" w:eastAsia="Arial Unicode MS"/>
          <w:rtl w:val="0"/>
          <w:lang w:val="ru-RU"/>
        </w:rPr>
        <w:t>.1</w:t>
      </w:r>
    </w:p>
  </w:footnote>
  <w:footnote w:id="98">
    <w:p>
      <w:pPr>
        <w:pStyle w:val="Сноска"/>
      </w:pPr>
      <w:r>
        <w:rPr>
          <w:rStyle w:val="Нет"/>
          <w:vertAlign w:val="superscript"/>
        </w:rPr>
        <w:footnoteRef/>
      </w:r>
      <w:r>
        <w:rPr>
          <w:rFonts w:cs="Arial Unicode MS" w:eastAsia="Arial Unicode MS"/>
          <w:rtl w:val="0"/>
        </w:rPr>
        <w:t xml:space="preserve"> </w:t>
      </w:r>
      <w:r>
        <w:rPr>
          <w:rFonts w:cs="Arial Unicode MS" w:eastAsia="Arial Unicode MS" w:hint="default"/>
          <w:rtl w:val="0"/>
          <w:lang w:val="ru-RU"/>
        </w:rPr>
        <w:t>Там же</w:t>
      </w:r>
      <w:r>
        <w:rPr>
          <w:rFonts w:cs="Arial Unicode MS" w:eastAsia="Arial Unicode MS"/>
          <w:rtl w:val="0"/>
          <w:lang w:val="ru-RU"/>
        </w:rPr>
        <w:t xml:space="preserve">. </w:t>
      </w:r>
      <w:r>
        <w:rPr>
          <w:rFonts w:cs="Arial Unicode MS" w:eastAsia="Arial Unicode MS" w:hint="default"/>
          <w:rtl w:val="0"/>
          <w:lang w:val="ru-RU"/>
        </w:rPr>
        <w:t>Разд</w:t>
      </w:r>
      <w:r>
        <w:rPr>
          <w:rFonts w:cs="Arial Unicode MS" w:eastAsia="Arial Unicode MS"/>
          <w:rtl w:val="0"/>
          <w:lang w:val="ru-RU"/>
        </w:rPr>
        <w:t>.</w:t>
      </w:r>
      <w:r>
        <w:rPr>
          <w:rFonts w:cs="Arial Unicode MS" w:eastAsia="Arial Unicode MS"/>
          <w:rtl w:val="0"/>
          <w:lang w:val="en-US"/>
        </w:rPr>
        <w:t>I</w:t>
      </w:r>
    </w:p>
  </w:footnote>
  <w:footnote w:id="99">
    <w:p>
      <w:pPr>
        <w:pStyle w:val="Сноска"/>
      </w:pPr>
      <w:r>
        <w:rPr>
          <w:rStyle w:val="Нет"/>
          <w:vertAlign w:val="superscript"/>
        </w:rPr>
        <w:footnoteRef/>
      </w:r>
      <w:r>
        <w:rPr>
          <w:rFonts w:cs="Arial Unicode MS" w:eastAsia="Arial Unicode MS"/>
          <w:rtl w:val="0"/>
        </w:rPr>
        <w:t xml:space="preserve"> </w:t>
      </w:r>
      <w:r>
        <w:rPr>
          <w:rFonts w:cs="Arial Unicode MS" w:eastAsia="Arial Unicode MS" w:hint="default"/>
          <w:rtl w:val="0"/>
          <w:lang w:val="ru-RU"/>
        </w:rPr>
        <w:t>Там же</w:t>
      </w:r>
      <w:r>
        <w:rPr>
          <w:rFonts w:cs="Arial Unicode MS" w:eastAsia="Arial Unicode MS"/>
          <w:rtl w:val="0"/>
          <w:lang w:val="ru-RU"/>
        </w:rPr>
        <w:t xml:space="preserve">. </w:t>
      </w:r>
      <w:r>
        <w:rPr>
          <w:rFonts w:cs="Arial Unicode MS" w:eastAsia="Arial Unicode MS" w:hint="default"/>
          <w:rtl w:val="0"/>
          <w:lang w:val="ru-RU"/>
        </w:rPr>
        <w:t>Разд</w:t>
      </w:r>
      <w:r>
        <w:rPr>
          <w:rFonts w:cs="Arial Unicode MS" w:eastAsia="Arial Unicode MS"/>
          <w:rtl w:val="0"/>
          <w:lang w:val="ru-RU"/>
        </w:rPr>
        <w:t xml:space="preserve">. </w:t>
      </w:r>
      <w:r>
        <w:rPr>
          <w:rFonts w:cs="Arial Unicode MS" w:eastAsia="Arial Unicode MS"/>
          <w:rtl w:val="0"/>
          <w:lang w:val="en-US"/>
        </w:rPr>
        <w:t>II</w:t>
      </w:r>
    </w:p>
  </w:footnote>
  <w:footnote w:id="100">
    <w:p>
      <w:pPr>
        <w:pStyle w:val="Сноска"/>
      </w:pPr>
      <w:r>
        <w:rPr>
          <w:rStyle w:val="Нет"/>
          <w:vertAlign w:val="superscript"/>
        </w:rPr>
        <w:footnoteRef/>
      </w:r>
      <w:r>
        <w:rPr>
          <w:rFonts w:cs="Arial Unicode MS" w:eastAsia="Arial Unicode MS" w:hint="default"/>
          <w:rtl w:val="0"/>
          <w:lang w:val="ru-RU"/>
        </w:rPr>
        <w:t xml:space="preserve"> Там же</w:t>
      </w:r>
      <w:r>
        <w:rPr>
          <w:rFonts w:cs="Arial Unicode MS" w:eastAsia="Arial Unicode MS"/>
          <w:rtl w:val="0"/>
        </w:rPr>
        <w:t xml:space="preserve">. </w:t>
      </w:r>
      <w:r>
        <w:rPr>
          <w:rFonts w:cs="Arial Unicode MS" w:eastAsia="Arial Unicode MS" w:hint="default"/>
          <w:rtl w:val="0"/>
        </w:rPr>
        <w:t>Разд</w:t>
      </w:r>
      <w:r>
        <w:rPr>
          <w:rFonts w:cs="Arial Unicode MS" w:eastAsia="Arial Unicode MS"/>
          <w:rtl w:val="0"/>
          <w:lang w:val="ru-RU"/>
        </w:rPr>
        <w:t xml:space="preserve">. </w:t>
      </w:r>
      <w:r>
        <w:rPr>
          <w:rFonts w:cs="Arial Unicode MS" w:eastAsia="Arial Unicode MS"/>
          <w:rtl w:val="0"/>
          <w:lang w:val="en-US"/>
        </w:rPr>
        <w:t>III</w:t>
      </w:r>
    </w:p>
  </w:footnote>
  <w:footnote w:id="101">
    <w:p>
      <w:pPr>
        <w:pStyle w:val="Сноска"/>
      </w:pPr>
      <w:r>
        <w:rPr>
          <w:rStyle w:val="Нет"/>
          <w:vertAlign w:val="superscript"/>
        </w:rPr>
        <w:footnoteRef/>
      </w:r>
      <w:r>
        <w:rPr>
          <w:rFonts w:cs="Arial Unicode MS" w:eastAsia="Arial Unicode MS" w:hint="default"/>
          <w:rtl w:val="0"/>
          <w:lang w:val="ru-RU"/>
        </w:rPr>
        <w:t xml:space="preserve"> Там же</w:t>
      </w:r>
      <w:r>
        <w:rPr>
          <w:rFonts w:cs="Arial Unicode MS" w:eastAsia="Arial Unicode MS"/>
          <w:rtl w:val="0"/>
        </w:rPr>
        <w:t xml:space="preserve">. </w:t>
      </w:r>
      <w:r>
        <w:rPr>
          <w:rFonts w:cs="Arial Unicode MS" w:eastAsia="Arial Unicode MS" w:hint="default"/>
          <w:rtl w:val="0"/>
        </w:rPr>
        <w:t>Разд</w:t>
      </w:r>
      <w:r>
        <w:rPr>
          <w:rFonts w:cs="Arial Unicode MS" w:eastAsia="Arial Unicode MS"/>
          <w:rtl w:val="0"/>
          <w:lang w:val="ru-RU"/>
        </w:rPr>
        <w:t xml:space="preserve">. </w:t>
      </w:r>
      <w:r>
        <w:rPr>
          <w:rFonts w:cs="Arial Unicode MS" w:eastAsia="Arial Unicode MS"/>
          <w:rtl w:val="0"/>
          <w:lang w:val="en-US"/>
        </w:rPr>
        <w:t>IV</w:t>
      </w:r>
    </w:p>
  </w:footnote>
  <w:footnote w:id="102">
    <w:p>
      <w:pPr>
        <w:pStyle w:val="Сноска"/>
      </w:pPr>
      <w:r>
        <w:rPr>
          <w:rStyle w:val="Нет"/>
          <w:vertAlign w:val="superscript"/>
        </w:rPr>
        <w:footnoteRef/>
      </w:r>
      <w:r>
        <w:rPr>
          <w:rFonts w:cs="Arial Unicode MS" w:eastAsia="Arial Unicode MS" w:hint="default"/>
          <w:rtl w:val="0"/>
          <w:lang w:val="ru-RU"/>
        </w:rPr>
        <w:t xml:space="preserve"> Там же</w:t>
      </w:r>
      <w:r>
        <w:rPr>
          <w:rFonts w:cs="Arial Unicode MS" w:eastAsia="Arial Unicode MS"/>
          <w:rtl w:val="0"/>
        </w:rPr>
        <w:t xml:space="preserve">. </w:t>
      </w:r>
      <w:r>
        <w:rPr>
          <w:rFonts w:cs="Arial Unicode MS" w:eastAsia="Arial Unicode MS" w:hint="default"/>
          <w:rtl w:val="0"/>
        </w:rPr>
        <w:t>Разд</w:t>
      </w:r>
      <w:r>
        <w:rPr>
          <w:rFonts w:cs="Arial Unicode MS" w:eastAsia="Arial Unicode MS"/>
          <w:rtl w:val="0"/>
          <w:lang w:val="ru-RU"/>
        </w:rPr>
        <w:t xml:space="preserve">. </w:t>
      </w:r>
      <w:r>
        <w:rPr>
          <w:rFonts w:cs="Arial Unicode MS" w:eastAsia="Arial Unicode MS"/>
          <w:rtl w:val="0"/>
          <w:lang w:val="en-US"/>
        </w:rPr>
        <w:t>V</w:t>
      </w:r>
    </w:p>
  </w:footnote>
  <w:footnote w:id="103">
    <w:p>
      <w:pPr>
        <w:pStyle w:val="Сноска"/>
      </w:pPr>
      <w:r>
        <w:rPr>
          <w:rStyle w:val="Нет"/>
          <w:vertAlign w:val="superscript"/>
        </w:rPr>
        <w:footnoteRef/>
      </w:r>
      <w:r>
        <w:rPr>
          <w:rFonts w:cs="Arial Unicode MS" w:eastAsia="Arial Unicode MS" w:hint="default"/>
          <w:rtl w:val="0"/>
          <w:lang w:val="ru-RU"/>
        </w:rPr>
        <w:t xml:space="preserve">Хартия социальных прав и гарантий граждан независимых государств </w:t>
      </w:r>
      <w:r>
        <w:rPr>
          <w:rFonts w:cs="Arial Unicode MS" w:eastAsia="Arial Unicode MS"/>
          <w:rtl w:val="0"/>
        </w:rPr>
        <w:t>(</w:t>
      </w:r>
      <w:r>
        <w:rPr>
          <w:rFonts w:cs="Arial Unicode MS" w:eastAsia="Arial Unicode MS" w:hint="default"/>
          <w:rtl w:val="0"/>
          <w:lang w:val="ru-RU"/>
        </w:rPr>
        <w:t>Одобрена в г</w:t>
      </w:r>
      <w:r>
        <w:rPr>
          <w:rFonts w:cs="Arial Unicode MS" w:eastAsia="Arial Unicode MS"/>
          <w:rtl w:val="0"/>
        </w:rPr>
        <w:t xml:space="preserve">. </w:t>
      </w:r>
      <w:r>
        <w:rPr>
          <w:rFonts w:cs="Arial Unicode MS" w:eastAsia="Arial Unicode MS" w:hint="default"/>
          <w:rtl w:val="0"/>
          <w:lang w:val="ru-RU"/>
        </w:rPr>
        <w:t>Санкт</w:t>
      </w:r>
      <w:r>
        <w:rPr>
          <w:rFonts w:cs="Arial Unicode MS" w:eastAsia="Arial Unicode MS"/>
          <w:rtl w:val="0"/>
        </w:rPr>
        <w:t>-</w:t>
      </w:r>
      <w:r>
        <w:rPr>
          <w:rFonts w:cs="Arial Unicode MS" w:eastAsia="Arial Unicode MS" w:hint="default"/>
          <w:rtl w:val="0"/>
          <w:lang w:val="ru-RU"/>
        </w:rPr>
        <w:t xml:space="preserve">Петербурге </w:t>
      </w:r>
      <w:r>
        <w:rPr>
          <w:rFonts w:cs="Arial Unicode MS" w:eastAsia="Arial Unicode MS"/>
          <w:rtl w:val="0"/>
        </w:rPr>
        <w:t xml:space="preserve">29.10.1994 </w:t>
      </w:r>
      <w:r>
        <w:rPr>
          <w:rFonts w:cs="Arial Unicode MS" w:eastAsia="Arial Unicode MS" w:hint="default"/>
          <w:rtl w:val="0"/>
        </w:rPr>
        <w:t xml:space="preserve">на </w:t>
      </w:r>
      <w:r>
        <w:rPr>
          <w:rFonts w:cs="Arial Unicode MS" w:eastAsia="Arial Unicode MS"/>
          <w:rtl w:val="0"/>
        </w:rPr>
        <w:t>5-</w:t>
      </w:r>
      <w:r>
        <w:rPr>
          <w:rFonts w:cs="Arial Unicode MS" w:eastAsia="Arial Unicode MS" w:hint="default"/>
          <w:rtl w:val="0"/>
          <w:lang w:val="ru-RU"/>
        </w:rPr>
        <w:t>ом пленарном заседании Межпарламентской Ассамблеи государств</w:t>
      </w:r>
      <w:r>
        <w:rPr>
          <w:rFonts w:cs="Arial Unicode MS" w:eastAsia="Arial Unicode MS"/>
          <w:rtl w:val="0"/>
        </w:rPr>
        <w:t>-</w:t>
      </w:r>
      <w:r>
        <w:rPr>
          <w:rFonts w:cs="Arial Unicode MS" w:eastAsia="Arial Unicode MS" w:hint="default"/>
          <w:rtl w:val="0"/>
        </w:rPr>
        <w:t>участников СНГ</w:t>
      </w:r>
      <w:r>
        <w:rPr>
          <w:rFonts w:cs="Arial Unicode MS" w:eastAsia="Arial Unicode MS"/>
          <w:rtl w:val="0"/>
          <w:lang w:val="de-DE"/>
        </w:rPr>
        <w:t xml:space="preserve">) // </w:t>
      </w:r>
      <w:r>
        <w:rPr>
          <w:rFonts w:cs="Arial Unicode MS" w:eastAsia="Arial Unicode MS" w:hint="default"/>
          <w:rtl w:val="0"/>
          <w:lang w:val="ru-RU"/>
        </w:rPr>
        <w:t>Информационный бюллетень</w:t>
      </w:r>
      <w:r>
        <w:rPr>
          <w:rFonts w:cs="Arial Unicode MS" w:eastAsia="Arial Unicode MS"/>
          <w:rtl w:val="0"/>
        </w:rPr>
        <w:t xml:space="preserve">. </w:t>
      </w:r>
      <w:r>
        <w:rPr>
          <w:rFonts w:cs="Arial Unicode MS" w:eastAsia="Arial Unicode MS" w:hint="default"/>
          <w:rtl w:val="0"/>
          <w:lang w:val="ru-RU"/>
        </w:rPr>
        <w:t>Межпарламентская Ассамблея государств</w:t>
      </w:r>
      <w:r>
        <w:rPr>
          <w:rFonts w:cs="Arial Unicode MS" w:eastAsia="Arial Unicode MS"/>
          <w:rtl w:val="0"/>
        </w:rPr>
        <w:t>-</w:t>
      </w:r>
      <w:r>
        <w:rPr>
          <w:rFonts w:cs="Arial Unicode MS" w:eastAsia="Arial Unicode MS" w:hint="default"/>
          <w:rtl w:val="0"/>
          <w:lang w:val="ru-RU"/>
        </w:rPr>
        <w:t>участников Содружества Независимых Государств</w:t>
      </w:r>
      <w:r>
        <w:rPr>
          <w:rFonts w:cs="Arial Unicode MS" w:eastAsia="Arial Unicode MS"/>
          <w:rtl w:val="0"/>
        </w:rPr>
        <w:t xml:space="preserve">. 1995. </w:t>
      </w:r>
      <w:r>
        <w:rPr>
          <w:rFonts w:cs="Arial Unicode MS" w:eastAsia="Arial Unicode MS" w:hint="default"/>
          <w:rtl w:val="0"/>
        </w:rPr>
        <w:t xml:space="preserve">№ </w:t>
      </w:r>
      <w:r>
        <w:rPr>
          <w:rFonts w:cs="Arial Unicode MS" w:eastAsia="Arial Unicode MS"/>
          <w:rtl w:val="0"/>
        </w:rPr>
        <w:t xml:space="preserve">6. </w:t>
      </w:r>
      <w:r>
        <w:rPr>
          <w:rFonts w:cs="Arial Unicode MS" w:eastAsia="Arial Unicode MS" w:hint="default"/>
          <w:rtl w:val="0"/>
        </w:rPr>
        <w:t>С</w:t>
      </w:r>
      <w:r>
        <w:rPr>
          <w:rFonts w:cs="Arial Unicode MS" w:eastAsia="Arial Unicode MS"/>
          <w:rtl w:val="0"/>
        </w:rPr>
        <w:t>. 99 - 117</w:t>
      </w:r>
      <w:r>
        <w:rPr>
          <w:rFonts w:cs="Arial Unicode MS" w:eastAsia="Arial Unicode MS" w:hint="default"/>
          <w:rtl w:val="0"/>
          <w:lang w:val="ru-RU"/>
        </w:rPr>
        <w:t>—</w:t>
      </w:r>
      <w:r>
        <w:rPr>
          <w:rFonts w:cs="Arial Unicode MS" w:eastAsia="Arial Unicode MS"/>
          <w:rtl w:val="0"/>
        </w:rPr>
        <w:t xml:space="preserve"> </w:t>
      </w:r>
      <w:r>
        <w:rPr>
          <w:rFonts w:cs="Arial Unicode MS" w:eastAsia="Arial Unicode MS" w:hint="default"/>
          <w:rtl w:val="0"/>
          <w:lang w:val="ru-RU"/>
        </w:rPr>
        <w:t>абз</w:t>
      </w:r>
      <w:r>
        <w:rPr>
          <w:rFonts w:cs="Arial Unicode MS" w:eastAsia="Arial Unicode MS"/>
          <w:rtl w:val="0"/>
          <w:lang w:val="ru-RU"/>
        </w:rPr>
        <w:t xml:space="preserve">.5 </w:t>
      </w:r>
      <w:r>
        <w:rPr>
          <w:rFonts w:cs="Arial Unicode MS" w:eastAsia="Arial Unicode MS" w:hint="default"/>
          <w:rtl w:val="0"/>
          <w:lang w:val="ru-RU"/>
        </w:rPr>
        <w:t>преамб</w:t>
      </w:r>
      <w:r>
        <w:rPr>
          <w:rFonts w:cs="Arial Unicode MS" w:eastAsia="Arial Unicode MS"/>
          <w:rtl w:val="0"/>
          <w:lang w:val="ru-RU"/>
        </w:rPr>
        <w:t>.</w:t>
      </w:r>
    </w:p>
  </w:footnote>
  <w:footnote w:id="104">
    <w:p>
      <w:pPr>
        <w:pStyle w:val="Сноска"/>
      </w:pPr>
      <w:r>
        <w:rPr>
          <w:rStyle w:val="Нет"/>
          <w:vertAlign w:val="superscript"/>
        </w:rPr>
        <w:footnoteRef/>
      </w:r>
      <w:r>
        <w:rPr>
          <w:rFonts w:cs="Arial Unicode MS" w:eastAsia="Arial Unicode MS" w:hint="default"/>
          <w:rtl w:val="0"/>
        </w:rPr>
        <w:t xml:space="preserve"> Права человека</w:t>
      </w:r>
      <w:r>
        <w:rPr>
          <w:rFonts w:cs="Arial Unicode MS" w:eastAsia="Arial Unicode MS"/>
          <w:rtl w:val="0"/>
        </w:rPr>
        <w:t xml:space="preserve">: </w:t>
      </w:r>
      <w:r>
        <w:rPr>
          <w:rFonts w:cs="Arial Unicode MS" w:eastAsia="Arial Unicode MS" w:hint="default"/>
          <w:rtl w:val="0"/>
          <w:lang w:val="ru-RU"/>
        </w:rPr>
        <w:t>идеи</w:t>
      </w:r>
      <w:r>
        <w:rPr>
          <w:rFonts w:cs="Arial Unicode MS" w:eastAsia="Arial Unicode MS"/>
          <w:rtl w:val="0"/>
        </w:rPr>
        <w:t xml:space="preserve">, </w:t>
      </w:r>
      <w:r>
        <w:rPr>
          <w:rFonts w:cs="Arial Unicode MS" w:eastAsia="Arial Unicode MS" w:hint="default"/>
          <w:rtl w:val="0"/>
          <w:lang w:val="ru-RU"/>
        </w:rPr>
        <w:t>нормы</w:t>
      </w:r>
      <w:r>
        <w:rPr>
          <w:rFonts w:cs="Arial Unicode MS" w:eastAsia="Arial Unicode MS"/>
          <w:rtl w:val="0"/>
        </w:rPr>
        <w:t xml:space="preserve">, </w:t>
      </w:r>
      <w:r>
        <w:rPr>
          <w:rFonts w:cs="Arial Unicode MS" w:eastAsia="Arial Unicode MS" w:hint="default"/>
          <w:rtl w:val="0"/>
          <w:lang w:val="ru-RU"/>
        </w:rPr>
        <w:t xml:space="preserve">реальность </w:t>
      </w:r>
      <w:r>
        <w:rPr>
          <w:rFonts w:cs="Arial Unicode MS" w:eastAsia="Arial Unicode MS"/>
          <w:rtl w:val="0"/>
        </w:rPr>
        <w:t xml:space="preserve">/ </w:t>
      </w:r>
      <w:r>
        <w:rPr>
          <w:rFonts w:cs="Arial Unicode MS" w:eastAsia="Arial Unicode MS" w:hint="default"/>
          <w:rtl w:val="0"/>
          <w:lang w:val="ru-RU"/>
        </w:rPr>
        <w:t>Мюллерсон Р</w:t>
      </w:r>
      <w:r>
        <w:rPr>
          <w:rFonts w:cs="Arial Unicode MS" w:eastAsia="Arial Unicode MS"/>
          <w:rtl w:val="0"/>
        </w:rPr>
        <w:t>.</w:t>
      </w:r>
      <w:r>
        <w:rPr>
          <w:rFonts w:cs="Arial Unicode MS" w:eastAsia="Arial Unicode MS" w:hint="default"/>
          <w:rtl w:val="0"/>
        </w:rPr>
        <w:t>А</w:t>
      </w:r>
      <w:r>
        <w:rPr>
          <w:rFonts w:cs="Arial Unicode MS" w:eastAsia="Arial Unicode MS"/>
          <w:rtl w:val="0"/>
          <w:lang w:val="ru-RU"/>
        </w:rPr>
        <w:t xml:space="preserve">. - </w:t>
      </w:r>
      <w:r>
        <w:rPr>
          <w:rFonts w:cs="Arial Unicode MS" w:eastAsia="Arial Unicode MS" w:hint="default"/>
          <w:rtl w:val="0"/>
        </w:rPr>
        <w:t>М</w:t>
      </w:r>
      <w:r>
        <w:rPr>
          <w:rFonts w:cs="Arial Unicode MS" w:eastAsia="Arial Unicode MS"/>
          <w:rtl w:val="0"/>
        </w:rPr>
        <w:t xml:space="preserve">.: </w:t>
      </w:r>
      <w:r>
        <w:rPr>
          <w:rFonts w:cs="Arial Unicode MS" w:eastAsia="Arial Unicode MS" w:hint="default"/>
          <w:rtl w:val="0"/>
          <w:lang w:val="ru-RU"/>
        </w:rPr>
        <w:t>Юрид</w:t>
      </w:r>
      <w:r>
        <w:rPr>
          <w:rFonts w:cs="Arial Unicode MS" w:eastAsia="Arial Unicode MS"/>
          <w:rtl w:val="0"/>
        </w:rPr>
        <w:t xml:space="preserve">. </w:t>
      </w:r>
      <w:r>
        <w:rPr>
          <w:rFonts w:cs="Arial Unicode MS" w:eastAsia="Arial Unicode MS" w:hint="default"/>
          <w:rtl w:val="0"/>
        </w:rPr>
        <w:t>лит</w:t>
      </w:r>
      <w:r>
        <w:rPr>
          <w:rFonts w:cs="Arial Unicode MS" w:eastAsia="Arial Unicode MS"/>
          <w:rtl w:val="0"/>
        </w:rPr>
        <w:t xml:space="preserve">., 1991. - </w:t>
      </w:r>
      <w:r>
        <w:rPr>
          <w:rFonts w:cs="Arial Unicode MS" w:eastAsia="Arial Unicode MS" w:hint="default"/>
          <w:rtl w:val="0"/>
        </w:rPr>
        <w:t>С</w:t>
      </w:r>
      <w:r>
        <w:rPr>
          <w:rFonts w:cs="Arial Unicode MS" w:eastAsia="Arial Unicode MS"/>
          <w:rtl w:val="0"/>
        </w:rPr>
        <w:t>. 93-135.</w:t>
      </w:r>
    </w:p>
  </w:footnote>
  <w:footnote w:id="105">
    <w:p>
      <w:pPr>
        <w:pStyle w:val="Сноска"/>
      </w:pPr>
      <w:r>
        <w:rPr>
          <w:rStyle w:val="Нет"/>
          <w:vertAlign w:val="superscript"/>
        </w:rPr>
        <w:footnoteRef/>
      </w:r>
      <w:r>
        <w:rPr>
          <w:rFonts w:cs="Arial Unicode MS" w:eastAsia="Arial Unicode MS" w:hint="default"/>
          <w:rtl w:val="0"/>
          <w:lang w:val="ru-RU"/>
        </w:rPr>
        <w:t xml:space="preserve"> Хартия социальных прав и гарантий граждан независимых государств </w:t>
      </w:r>
      <w:r>
        <w:rPr>
          <w:rFonts w:cs="Arial Unicode MS" w:eastAsia="Arial Unicode MS"/>
          <w:rtl w:val="0"/>
        </w:rPr>
        <w:t>(</w:t>
      </w:r>
      <w:r>
        <w:rPr>
          <w:rFonts w:cs="Arial Unicode MS" w:eastAsia="Arial Unicode MS" w:hint="default"/>
          <w:rtl w:val="0"/>
          <w:lang w:val="ru-RU"/>
        </w:rPr>
        <w:t>Одобрена в г</w:t>
      </w:r>
      <w:r>
        <w:rPr>
          <w:rFonts w:cs="Arial Unicode MS" w:eastAsia="Arial Unicode MS"/>
          <w:rtl w:val="0"/>
        </w:rPr>
        <w:t xml:space="preserve">. </w:t>
      </w:r>
      <w:r>
        <w:rPr>
          <w:rFonts w:cs="Arial Unicode MS" w:eastAsia="Arial Unicode MS" w:hint="default"/>
          <w:rtl w:val="0"/>
          <w:lang w:val="ru-RU"/>
        </w:rPr>
        <w:t>Санкт</w:t>
      </w:r>
      <w:r>
        <w:rPr>
          <w:rFonts w:cs="Arial Unicode MS" w:eastAsia="Arial Unicode MS"/>
          <w:rtl w:val="0"/>
        </w:rPr>
        <w:t>-</w:t>
      </w:r>
      <w:r>
        <w:rPr>
          <w:rFonts w:cs="Arial Unicode MS" w:eastAsia="Arial Unicode MS" w:hint="default"/>
          <w:rtl w:val="0"/>
          <w:lang w:val="ru-RU"/>
        </w:rPr>
        <w:t xml:space="preserve">Петербурге </w:t>
      </w:r>
      <w:r>
        <w:rPr>
          <w:rFonts w:cs="Arial Unicode MS" w:eastAsia="Arial Unicode MS"/>
          <w:rtl w:val="0"/>
        </w:rPr>
        <w:t xml:space="preserve">29.10.1994 </w:t>
      </w:r>
      <w:r>
        <w:rPr>
          <w:rFonts w:cs="Arial Unicode MS" w:eastAsia="Arial Unicode MS" w:hint="default"/>
          <w:rtl w:val="0"/>
        </w:rPr>
        <w:t xml:space="preserve">на </w:t>
      </w:r>
      <w:r>
        <w:rPr>
          <w:rFonts w:cs="Arial Unicode MS" w:eastAsia="Arial Unicode MS"/>
          <w:rtl w:val="0"/>
        </w:rPr>
        <w:t>5-</w:t>
      </w:r>
      <w:r>
        <w:rPr>
          <w:rFonts w:cs="Arial Unicode MS" w:eastAsia="Arial Unicode MS" w:hint="default"/>
          <w:rtl w:val="0"/>
          <w:lang w:val="ru-RU"/>
        </w:rPr>
        <w:t>ом пленарном заседании Межпарламентской Ассамблеи государств</w:t>
      </w:r>
      <w:r>
        <w:rPr>
          <w:rFonts w:cs="Arial Unicode MS" w:eastAsia="Arial Unicode MS"/>
          <w:rtl w:val="0"/>
        </w:rPr>
        <w:t>-</w:t>
      </w:r>
      <w:r>
        <w:rPr>
          <w:rFonts w:cs="Arial Unicode MS" w:eastAsia="Arial Unicode MS" w:hint="default"/>
          <w:rtl w:val="0"/>
        </w:rPr>
        <w:t>участников СНГ</w:t>
      </w:r>
      <w:r>
        <w:rPr>
          <w:rFonts w:cs="Arial Unicode MS" w:eastAsia="Arial Unicode MS"/>
          <w:rtl w:val="0"/>
          <w:lang w:val="de-DE"/>
        </w:rPr>
        <w:t xml:space="preserve">) // </w:t>
      </w:r>
      <w:r>
        <w:rPr>
          <w:rFonts w:cs="Arial Unicode MS" w:eastAsia="Arial Unicode MS" w:hint="default"/>
          <w:rtl w:val="0"/>
          <w:lang w:val="ru-RU"/>
        </w:rPr>
        <w:t>Информационный бюллетень</w:t>
      </w:r>
      <w:r>
        <w:rPr>
          <w:rFonts w:cs="Arial Unicode MS" w:eastAsia="Arial Unicode MS"/>
          <w:rtl w:val="0"/>
        </w:rPr>
        <w:t xml:space="preserve">. </w:t>
      </w:r>
      <w:r>
        <w:rPr>
          <w:rFonts w:cs="Arial Unicode MS" w:eastAsia="Arial Unicode MS" w:hint="default"/>
          <w:rtl w:val="0"/>
          <w:lang w:val="ru-RU"/>
        </w:rPr>
        <w:t>Межпарламентская Ассамблея государств</w:t>
      </w:r>
      <w:r>
        <w:rPr>
          <w:rFonts w:cs="Arial Unicode MS" w:eastAsia="Arial Unicode MS"/>
          <w:rtl w:val="0"/>
        </w:rPr>
        <w:t>-</w:t>
      </w:r>
      <w:r>
        <w:rPr>
          <w:rFonts w:cs="Arial Unicode MS" w:eastAsia="Arial Unicode MS" w:hint="default"/>
          <w:rtl w:val="0"/>
          <w:lang w:val="ru-RU"/>
        </w:rPr>
        <w:t>участников Содружества Независимых Государств</w:t>
      </w:r>
      <w:r>
        <w:rPr>
          <w:rFonts w:cs="Arial Unicode MS" w:eastAsia="Arial Unicode MS"/>
          <w:rtl w:val="0"/>
        </w:rPr>
        <w:t xml:space="preserve">. 1995. </w:t>
      </w:r>
      <w:r>
        <w:rPr>
          <w:rFonts w:cs="Arial Unicode MS" w:eastAsia="Arial Unicode MS" w:hint="default"/>
          <w:rtl w:val="0"/>
        </w:rPr>
        <w:t xml:space="preserve">№ </w:t>
      </w:r>
      <w:r>
        <w:rPr>
          <w:rFonts w:cs="Arial Unicode MS" w:eastAsia="Arial Unicode MS"/>
          <w:rtl w:val="0"/>
        </w:rPr>
        <w:t xml:space="preserve">6. </w:t>
      </w:r>
      <w:r>
        <w:rPr>
          <w:rFonts w:cs="Arial Unicode MS" w:eastAsia="Arial Unicode MS" w:hint="default"/>
          <w:rtl w:val="0"/>
        </w:rPr>
        <w:t>С</w:t>
      </w:r>
      <w:r>
        <w:rPr>
          <w:rFonts w:cs="Arial Unicode MS" w:eastAsia="Arial Unicode MS"/>
          <w:rtl w:val="0"/>
        </w:rPr>
        <w:t>. 99 - 117</w:t>
      </w:r>
      <w:r>
        <w:rPr>
          <w:rFonts w:cs="Arial Unicode MS" w:eastAsia="Arial Unicode MS" w:hint="default"/>
          <w:rtl w:val="0"/>
          <w:lang w:val="en-US"/>
        </w:rPr>
        <w:t>—</w:t>
      </w:r>
      <w:r>
        <w:rPr>
          <w:rFonts w:cs="Arial Unicode MS" w:eastAsia="Arial Unicode MS" w:hint="default"/>
          <w:rtl w:val="0"/>
          <w:lang w:val="ru-RU"/>
        </w:rPr>
        <w:t xml:space="preserve"> ст</w:t>
      </w:r>
      <w:r>
        <w:rPr>
          <w:rFonts w:cs="Arial Unicode MS" w:eastAsia="Arial Unicode MS"/>
          <w:rtl w:val="0"/>
          <w:lang w:val="ru-RU"/>
        </w:rPr>
        <w:t>.2</w:t>
      </w:r>
    </w:p>
  </w:footnote>
  <w:footnote w:id="106">
    <w:p>
      <w:pPr>
        <w:pStyle w:val="Сноска"/>
      </w:pPr>
      <w:r>
        <w:rPr>
          <w:rStyle w:val="Нет"/>
          <w:vertAlign w:val="superscript"/>
        </w:rPr>
        <w:footnoteRef/>
      </w:r>
      <w:r>
        <w:rPr>
          <w:rFonts w:cs="Arial Unicode MS" w:eastAsia="Arial Unicode MS"/>
          <w:rtl w:val="0"/>
        </w:rPr>
        <w:t xml:space="preserve"> </w:t>
      </w:r>
      <w:r>
        <w:rPr>
          <w:rFonts w:cs="Arial Unicode MS" w:eastAsia="Arial Unicode MS" w:hint="default"/>
          <w:rtl w:val="0"/>
          <w:lang w:val="ru-RU"/>
        </w:rPr>
        <w:t>Там же</w:t>
      </w:r>
      <w:r>
        <w:rPr>
          <w:rFonts w:cs="Arial Unicode MS" w:eastAsia="Arial Unicode MS"/>
          <w:rtl w:val="0"/>
          <w:lang w:val="ru-RU"/>
        </w:rPr>
        <w:t xml:space="preserve">. </w:t>
      </w:r>
      <w:r>
        <w:rPr>
          <w:rFonts w:cs="Arial Unicode MS" w:eastAsia="Arial Unicode MS" w:hint="default"/>
          <w:rtl w:val="0"/>
          <w:lang w:val="ru-RU"/>
        </w:rPr>
        <w:t>Ст</w:t>
      </w:r>
      <w:r>
        <w:rPr>
          <w:rFonts w:cs="Arial Unicode MS" w:eastAsia="Arial Unicode MS"/>
          <w:rtl w:val="0"/>
          <w:lang w:val="ru-RU"/>
        </w:rPr>
        <w:t>.4</w:t>
      </w:r>
    </w:p>
  </w:footnote>
  <w:footnote w:id="107">
    <w:p>
      <w:pPr>
        <w:pStyle w:val="Сноска"/>
      </w:pPr>
      <w:r>
        <w:rPr>
          <w:rStyle w:val="Нет"/>
          <w:vertAlign w:val="superscript"/>
        </w:rPr>
        <w:footnoteRef/>
      </w:r>
      <w:r>
        <w:rPr>
          <w:rFonts w:cs="Arial Unicode MS" w:eastAsia="Arial Unicode MS"/>
          <w:rtl w:val="0"/>
        </w:rPr>
        <w:t xml:space="preserve"> </w:t>
      </w:r>
      <w:r>
        <w:rPr>
          <w:rFonts w:cs="Arial Unicode MS" w:eastAsia="Arial Unicode MS" w:hint="default"/>
          <w:rtl w:val="0"/>
          <w:lang w:val="ru-RU"/>
        </w:rPr>
        <w:t>Там же</w:t>
      </w:r>
      <w:r>
        <w:rPr>
          <w:rFonts w:cs="Arial Unicode MS" w:eastAsia="Arial Unicode MS"/>
          <w:rtl w:val="0"/>
          <w:lang w:val="ru-RU"/>
        </w:rPr>
        <w:t xml:space="preserve">. </w:t>
      </w:r>
      <w:r>
        <w:rPr>
          <w:rFonts w:cs="Arial Unicode MS" w:eastAsia="Arial Unicode MS" w:hint="default"/>
          <w:rtl w:val="0"/>
          <w:lang w:val="ru-RU"/>
        </w:rPr>
        <w:t>Ст</w:t>
      </w:r>
      <w:r>
        <w:rPr>
          <w:rFonts w:cs="Arial Unicode MS" w:eastAsia="Arial Unicode MS"/>
          <w:rtl w:val="0"/>
          <w:lang w:val="ru-RU"/>
        </w:rPr>
        <w:t>.6</w:t>
      </w:r>
    </w:p>
  </w:footnote>
  <w:footnote w:id="108">
    <w:p>
      <w:pPr>
        <w:pStyle w:val="Сноска"/>
      </w:pPr>
      <w:r>
        <w:rPr>
          <w:rStyle w:val="Нет"/>
          <w:vertAlign w:val="superscript"/>
        </w:rPr>
        <w:footnoteRef/>
      </w:r>
      <w:r>
        <w:rPr>
          <w:rFonts w:cs="Arial Unicode MS" w:eastAsia="Arial Unicode MS" w:hint="default"/>
          <w:rtl w:val="0"/>
          <w:lang w:val="ru-RU"/>
        </w:rPr>
        <w:t xml:space="preserve"> Стратегия экономического развития Содружества Независимых Государств на период до </w:t>
      </w:r>
      <w:r>
        <w:rPr>
          <w:rFonts w:cs="Arial Unicode MS" w:eastAsia="Arial Unicode MS"/>
          <w:rtl w:val="0"/>
        </w:rPr>
        <w:t xml:space="preserve">2030 </w:t>
      </w:r>
      <w:r>
        <w:rPr>
          <w:rFonts w:cs="Arial Unicode MS" w:eastAsia="Arial Unicode MS" w:hint="default"/>
          <w:rtl w:val="0"/>
        </w:rPr>
        <w:t xml:space="preserve">года от </w:t>
      </w:r>
      <w:r>
        <w:rPr>
          <w:rFonts w:cs="Arial Unicode MS" w:eastAsia="Arial Unicode MS"/>
          <w:rtl w:val="0"/>
        </w:rPr>
        <w:t xml:space="preserve">29 </w:t>
      </w:r>
      <w:r>
        <w:rPr>
          <w:rFonts w:cs="Arial Unicode MS" w:eastAsia="Arial Unicode MS" w:hint="default"/>
          <w:rtl w:val="0"/>
          <w:lang w:val="ru-RU"/>
        </w:rPr>
        <w:t xml:space="preserve">мая </w:t>
      </w:r>
      <w:r>
        <w:rPr>
          <w:rFonts w:cs="Arial Unicode MS" w:eastAsia="Arial Unicode MS"/>
          <w:rtl w:val="0"/>
        </w:rPr>
        <w:t xml:space="preserve">2020 </w:t>
      </w:r>
      <w:r>
        <w:rPr>
          <w:rFonts w:cs="Arial Unicode MS" w:eastAsia="Arial Unicode MS" w:hint="default"/>
          <w:rtl w:val="0"/>
        </w:rPr>
        <w:t>г</w:t>
      </w:r>
      <w:r>
        <w:rPr>
          <w:rFonts w:cs="Arial Unicode MS" w:eastAsia="Arial Unicode MS"/>
          <w:rtl w:val="0"/>
        </w:rPr>
        <w:t>.</w:t>
      </w:r>
      <w:r>
        <w:rPr>
          <w:rFonts w:cs="Arial Unicode MS" w:eastAsia="Arial Unicode MS"/>
          <w:rtl w:val="0"/>
          <w:lang w:val="ru-RU"/>
        </w:rPr>
        <w:t xml:space="preserve"> // </w:t>
      </w:r>
      <w:r>
        <w:rPr>
          <w:rFonts w:cs="Arial Unicode MS" w:eastAsia="Arial Unicode MS" w:hint="default"/>
          <w:rtl w:val="0"/>
          <w:lang w:val="ru-RU"/>
        </w:rPr>
        <w:t>Единый реестр правовых актов и других документов Содружества Независимых Государств</w:t>
      </w:r>
      <w:r>
        <w:rPr>
          <w:rFonts w:cs="Arial Unicode MS" w:eastAsia="Arial Unicode MS"/>
          <w:rtl w:val="0"/>
          <w:lang w:val="ru-RU"/>
        </w:rPr>
        <w:t xml:space="preserve">. </w:t>
      </w:r>
      <w:r>
        <w:rPr>
          <w:rStyle w:val="Нет"/>
          <w:rFonts w:cs="Arial Unicode MS" w:eastAsia="Arial Unicode MS"/>
          <w:rtl w:val="0"/>
          <w:lang w:val="en-US"/>
        </w:rPr>
        <w:t>URL</w:t>
      </w:r>
      <w:r>
        <w:rPr>
          <w:rStyle w:val="Нет"/>
          <w:rFonts w:cs="Arial Unicode MS" w:eastAsia="Arial Unicode MS"/>
          <w:rtl w:val="0"/>
          <w:lang w:val="ru-RU"/>
        </w:rPr>
        <w:t xml:space="preserve"> :</w:t>
      </w:r>
      <w:r>
        <w:rPr>
          <w:rFonts w:cs="Arial Unicode MS" w:eastAsia="Arial Unicode MS"/>
          <w:rtl w:val="0"/>
          <w:lang w:val="ru-RU"/>
        </w:rPr>
        <w:t xml:space="preserve"> </w:t>
      </w:r>
      <w:r>
        <w:rPr>
          <w:rStyle w:val="Hyperlink.3"/>
        </w:rPr>
        <w:fldChar w:fldCharType="begin" w:fldLock="0"/>
      </w:r>
      <w:r>
        <w:rPr>
          <w:rStyle w:val="Hyperlink.3"/>
        </w:rPr>
        <w:instrText xml:space="preserve"> HYPERLINK "http://cis.minsk.by/reestr/ru/index.html#reestr/view/text?doc=6229"</w:instrText>
      </w:r>
      <w:r>
        <w:rPr>
          <w:rStyle w:val="Hyperlink.3"/>
        </w:rPr>
        <w:fldChar w:fldCharType="separate" w:fldLock="0"/>
      </w:r>
      <w:r>
        <w:rPr>
          <w:rStyle w:val="Hyperlink.3"/>
          <w:rFonts w:cs="Arial Unicode MS" w:eastAsia="Arial Unicode MS"/>
          <w:rtl w:val="0"/>
          <w:lang w:val="en-US"/>
        </w:rPr>
        <w:t>http://cis.minsk.by/reestr/ru/index.html#reestr/view/text?doc=6229</w:t>
      </w:r>
      <w:r>
        <w:rPr/>
        <w:fldChar w:fldCharType="end" w:fldLock="0"/>
      </w:r>
      <w:r>
        <w:rPr>
          <w:rFonts w:cs="Arial Unicode MS" w:eastAsia="Arial Unicode MS"/>
          <w:rtl w:val="0"/>
          <w:lang w:val="ru-RU"/>
        </w:rPr>
        <w:t xml:space="preserve"> (</w:t>
      </w:r>
      <w:r>
        <w:rPr>
          <w:rFonts w:cs="Arial Unicode MS" w:eastAsia="Arial Unicode MS" w:hint="default"/>
          <w:rtl w:val="0"/>
          <w:lang w:val="ru-RU"/>
        </w:rPr>
        <w:t>дата обращения</w:t>
      </w:r>
      <w:r>
        <w:rPr>
          <w:rFonts w:cs="Arial Unicode MS" w:eastAsia="Arial Unicode MS"/>
          <w:rtl w:val="0"/>
          <w:lang w:val="ru-RU"/>
        </w:rPr>
        <w:t xml:space="preserve">: 20.04.2022) </w:t>
      </w:r>
      <w:r>
        <w:rPr>
          <w:rFonts w:cs="Arial Unicode MS" w:eastAsia="Arial Unicode MS" w:hint="default"/>
          <w:rtl w:val="0"/>
          <w:lang w:val="ru-RU"/>
        </w:rPr>
        <w:t>— разд</w:t>
      </w:r>
      <w:r>
        <w:rPr>
          <w:rFonts w:cs="Arial Unicode MS" w:eastAsia="Arial Unicode MS"/>
          <w:rtl w:val="0"/>
          <w:lang w:val="ru-RU"/>
        </w:rPr>
        <w:t xml:space="preserve">. </w:t>
      </w:r>
      <w:r>
        <w:rPr>
          <w:rFonts w:cs="Arial Unicode MS" w:eastAsia="Arial Unicode MS"/>
          <w:rtl w:val="0"/>
        </w:rPr>
        <w:t xml:space="preserve">5. </w:t>
      </w:r>
      <w:r>
        <w:rPr>
          <w:rFonts w:cs="Arial Unicode MS" w:eastAsia="Arial Unicode MS" w:hint="default"/>
          <w:rtl w:val="0"/>
          <w:lang w:val="ru-RU"/>
        </w:rPr>
        <w:t>Основные направления экономического взаимодействия</w:t>
      </w:r>
    </w:p>
  </w:footnote>
  <w:footnote w:id="109">
    <w:p>
      <w:pPr>
        <w:pStyle w:val="Сноска"/>
      </w:pPr>
      <w:r>
        <w:rPr>
          <w:rStyle w:val="Нет"/>
          <w:vertAlign w:val="superscript"/>
        </w:rPr>
        <w:footnoteRef/>
      </w:r>
      <w:r>
        <w:rPr>
          <w:rFonts w:cs="Arial Unicode MS" w:eastAsia="Arial Unicode MS" w:hint="default"/>
          <w:rtl w:val="0"/>
          <w:lang w:val="ru-RU"/>
        </w:rPr>
        <w:t xml:space="preserve"> Конвенция о правовом статусе трудящихся</w:t>
      </w:r>
      <w:r>
        <w:rPr>
          <w:rFonts w:cs="Arial Unicode MS" w:eastAsia="Arial Unicode MS"/>
          <w:rtl w:val="0"/>
        </w:rPr>
        <w:t>-</w:t>
      </w:r>
      <w:r>
        <w:rPr>
          <w:rFonts w:cs="Arial Unicode MS" w:eastAsia="Arial Unicode MS" w:hint="default"/>
          <w:rtl w:val="0"/>
          <w:lang w:val="ru-RU"/>
        </w:rPr>
        <w:t xml:space="preserve">мигрантов и членов их семей государств </w:t>
      </w:r>
      <w:r>
        <w:rPr>
          <w:rFonts w:cs="Arial Unicode MS" w:eastAsia="Arial Unicode MS"/>
          <w:rtl w:val="0"/>
          <w:lang w:val="ru-RU"/>
        </w:rPr>
        <w:t xml:space="preserve">- </w:t>
      </w:r>
      <w:r>
        <w:rPr>
          <w:rFonts w:cs="Arial Unicode MS" w:eastAsia="Arial Unicode MS" w:hint="default"/>
          <w:rtl w:val="0"/>
          <w:lang w:val="ru-RU"/>
        </w:rPr>
        <w:t xml:space="preserve">участников Содружества Независимых Государств </w:t>
      </w:r>
      <w:r>
        <w:rPr>
          <w:rFonts w:cs="Arial Unicode MS" w:eastAsia="Arial Unicode MS" w:hint="default"/>
          <w:rtl w:val="0"/>
          <w:lang w:val="ru-RU"/>
        </w:rPr>
        <w:t xml:space="preserve">от </w:t>
      </w:r>
      <w:r>
        <w:rPr>
          <w:rFonts w:cs="Arial Unicode MS" w:eastAsia="Arial Unicode MS"/>
          <w:rtl w:val="0"/>
        </w:rPr>
        <w:t xml:space="preserve">14 </w:t>
      </w:r>
      <w:r>
        <w:rPr>
          <w:rFonts w:cs="Arial Unicode MS" w:eastAsia="Arial Unicode MS" w:hint="default"/>
          <w:rtl w:val="0"/>
        </w:rPr>
        <w:t xml:space="preserve">ноября </w:t>
      </w:r>
      <w:r>
        <w:rPr>
          <w:rFonts w:cs="Arial Unicode MS" w:eastAsia="Arial Unicode MS"/>
          <w:rtl w:val="0"/>
        </w:rPr>
        <w:t>2008</w:t>
      </w:r>
      <w:r>
        <w:rPr>
          <w:rFonts w:cs="Arial Unicode MS" w:eastAsia="Arial Unicode MS" w:hint="default"/>
          <w:rtl w:val="0"/>
          <w:lang w:val="ru-RU"/>
        </w:rPr>
        <w:t xml:space="preserve"> г</w:t>
      </w:r>
      <w:r>
        <w:rPr>
          <w:rFonts w:cs="Arial Unicode MS" w:eastAsia="Arial Unicode MS"/>
          <w:rtl w:val="0"/>
          <w:lang w:val="ru-RU"/>
        </w:rPr>
        <w:t xml:space="preserve">. </w:t>
      </w:r>
      <w:r>
        <w:rPr>
          <w:rStyle w:val="Нет"/>
          <w:rFonts w:cs="Arial Unicode MS" w:eastAsia="Arial Unicode MS"/>
          <w:rtl w:val="0"/>
          <w:lang w:val="en-US"/>
        </w:rPr>
        <w:t>URL</w:t>
      </w:r>
      <w:r>
        <w:rPr>
          <w:rStyle w:val="Нет"/>
          <w:rFonts w:cs="Arial Unicode MS" w:eastAsia="Arial Unicode MS"/>
          <w:rtl w:val="0"/>
          <w:lang w:val="ru-RU"/>
        </w:rPr>
        <w:t xml:space="preserve"> :</w:t>
      </w:r>
      <w:r>
        <w:rPr>
          <w:rFonts w:cs="Arial Unicode MS" w:eastAsia="Arial Unicode MS"/>
          <w:rtl w:val="0"/>
          <w:lang w:val="ru-RU"/>
        </w:rPr>
        <w:t xml:space="preserve"> </w:t>
      </w:r>
      <w:r>
        <w:rPr>
          <w:rStyle w:val="Hyperlink.3"/>
        </w:rPr>
        <w:fldChar w:fldCharType="begin" w:fldLock="0"/>
      </w:r>
      <w:r>
        <w:rPr>
          <w:rStyle w:val="Hyperlink.3"/>
        </w:rPr>
        <w:instrText xml:space="preserve"> HYPERLINK "https://docs.cntd.ru/document/902305481?section=text"</w:instrText>
      </w:r>
      <w:r>
        <w:rPr>
          <w:rStyle w:val="Hyperlink.3"/>
        </w:rPr>
        <w:fldChar w:fldCharType="separate" w:fldLock="0"/>
      </w:r>
      <w:r>
        <w:rPr>
          <w:rStyle w:val="Hyperlink.3"/>
          <w:rFonts w:cs="Arial Unicode MS" w:eastAsia="Arial Unicode MS"/>
          <w:rtl w:val="0"/>
          <w:lang w:val="en-US"/>
        </w:rPr>
        <w:t>https://docs.cntd.ru/document/902305481?section=text</w:t>
      </w:r>
      <w:r>
        <w:rPr/>
        <w:fldChar w:fldCharType="end" w:fldLock="0"/>
      </w:r>
      <w:r>
        <w:rPr>
          <w:rFonts w:cs="Arial Unicode MS" w:eastAsia="Arial Unicode MS"/>
          <w:rtl w:val="0"/>
          <w:lang w:val="ru-RU"/>
        </w:rPr>
        <w:t xml:space="preserve"> (</w:t>
      </w:r>
      <w:r>
        <w:rPr>
          <w:rFonts w:cs="Arial Unicode MS" w:eastAsia="Arial Unicode MS" w:hint="default"/>
          <w:rtl w:val="0"/>
          <w:lang w:val="ru-RU"/>
        </w:rPr>
        <w:t>дата обращения</w:t>
      </w:r>
      <w:r>
        <w:rPr>
          <w:rFonts w:cs="Arial Unicode MS" w:eastAsia="Arial Unicode MS"/>
          <w:rtl w:val="0"/>
          <w:lang w:val="ru-RU"/>
        </w:rPr>
        <w:t xml:space="preserve">: 20.04.2022) </w:t>
      </w:r>
      <w:r>
        <w:rPr>
          <w:rFonts w:cs="Arial Unicode MS" w:eastAsia="Arial Unicode MS" w:hint="default"/>
          <w:rtl w:val="0"/>
          <w:lang w:val="ru-RU"/>
        </w:rPr>
        <w:t>— ст</w:t>
      </w:r>
      <w:r>
        <w:rPr>
          <w:rFonts w:cs="Arial Unicode MS" w:eastAsia="Arial Unicode MS"/>
          <w:rtl w:val="0"/>
          <w:lang w:val="ru-RU"/>
        </w:rPr>
        <w:t>.4</w:t>
      </w:r>
    </w:p>
  </w:footnote>
  <w:footnote w:id="110">
    <w:p>
      <w:pPr>
        <w:pStyle w:val="Сноска"/>
      </w:pPr>
      <w:r>
        <w:rPr>
          <w:rStyle w:val="Нет"/>
          <w:vertAlign w:val="superscript"/>
        </w:rPr>
        <w:footnoteRef/>
      </w:r>
      <w:r>
        <w:rPr>
          <w:rFonts w:cs="Arial Unicode MS" w:eastAsia="Arial Unicode MS"/>
          <w:rtl w:val="0"/>
        </w:rPr>
        <w:t xml:space="preserve"> </w:t>
      </w:r>
      <w:r>
        <w:rPr>
          <w:rFonts w:cs="Arial Unicode MS" w:eastAsia="Arial Unicode MS" w:hint="default"/>
          <w:rtl w:val="0"/>
          <w:lang w:val="ru-RU"/>
        </w:rPr>
        <w:t>Там же</w:t>
      </w:r>
      <w:r>
        <w:rPr>
          <w:rFonts w:cs="Arial Unicode MS" w:eastAsia="Arial Unicode MS"/>
          <w:rtl w:val="0"/>
          <w:lang w:val="ru-RU"/>
        </w:rPr>
        <w:t xml:space="preserve">. </w:t>
      </w:r>
      <w:r>
        <w:rPr>
          <w:rFonts w:cs="Arial Unicode MS" w:eastAsia="Arial Unicode MS" w:hint="default"/>
          <w:rtl w:val="0"/>
          <w:lang w:val="ru-RU"/>
        </w:rPr>
        <w:t>Оговорка Республики Казахстан к Конвенции о правовом статусе трудящихся</w:t>
      </w:r>
      <w:r>
        <w:rPr>
          <w:rFonts w:cs="Arial Unicode MS" w:eastAsia="Arial Unicode MS"/>
          <w:rtl w:val="0"/>
        </w:rPr>
        <w:t>-</w:t>
      </w:r>
      <w:r>
        <w:rPr>
          <w:rFonts w:cs="Arial Unicode MS" w:eastAsia="Arial Unicode MS" w:hint="default"/>
          <w:rtl w:val="0"/>
          <w:lang w:val="ru-RU"/>
        </w:rPr>
        <w:t>мигрантов и членов их семей государств</w:t>
      </w:r>
      <w:r>
        <w:rPr>
          <w:rFonts w:cs="Arial Unicode MS" w:eastAsia="Arial Unicode MS"/>
          <w:rtl w:val="0"/>
        </w:rPr>
        <w:t>-</w:t>
      </w:r>
      <w:r>
        <w:rPr>
          <w:rFonts w:cs="Arial Unicode MS" w:eastAsia="Arial Unicode MS" w:hint="default"/>
          <w:rtl w:val="0"/>
        </w:rPr>
        <w:t>участников СНГ</w:t>
      </w:r>
    </w:p>
  </w:footnote>
  <w:footnote w:id="111">
    <w:p>
      <w:pPr>
        <w:pStyle w:val="Сноска"/>
      </w:pPr>
      <w:r>
        <w:rPr>
          <w:rStyle w:val="Нет"/>
          <w:vertAlign w:val="superscript"/>
        </w:rPr>
        <w:footnoteRef/>
      </w:r>
      <w:r>
        <w:rPr>
          <w:rFonts w:cs="Arial Unicode MS" w:eastAsia="Arial Unicode MS" w:hint="default"/>
          <w:rtl w:val="0"/>
          <w:lang w:val="ru-RU"/>
        </w:rPr>
        <w:t xml:space="preserve"> Соглашения о сотрудничестве государств</w:t>
      </w:r>
      <w:r>
        <w:rPr>
          <w:rFonts w:cs="Arial Unicode MS" w:eastAsia="Arial Unicode MS"/>
          <w:rtl w:val="0"/>
        </w:rPr>
        <w:t>-</w:t>
      </w:r>
      <w:r>
        <w:rPr>
          <w:rFonts w:cs="Arial Unicode MS" w:eastAsia="Arial Unicode MS" w:hint="default"/>
          <w:rtl w:val="0"/>
          <w:lang w:val="ru-RU"/>
        </w:rPr>
        <w:t xml:space="preserve">участников СНГ в борьбе с незаконной миграцией от </w:t>
      </w:r>
      <w:r>
        <w:rPr>
          <w:rFonts w:cs="Arial Unicode MS" w:eastAsia="Arial Unicode MS"/>
          <w:rtl w:val="0"/>
        </w:rPr>
        <w:t xml:space="preserve">6 </w:t>
      </w:r>
      <w:r>
        <w:rPr>
          <w:rFonts w:cs="Arial Unicode MS" w:eastAsia="Arial Unicode MS" w:hint="default"/>
          <w:rtl w:val="0"/>
        </w:rPr>
        <w:t xml:space="preserve">марта </w:t>
      </w:r>
      <w:r>
        <w:rPr>
          <w:rFonts w:cs="Arial Unicode MS" w:eastAsia="Arial Unicode MS"/>
          <w:rtl w:val="0"/>
        </w:rPr>
        <w:t xml:space="preserve">1998 </w:t>
      </w:r>
      <w:r>
        <w:rPr>
          <w:rFonts w:cs="Arial Unicode MS" w:eastAsia="Arial Unicode MS" w:hint="default"/>
          <w:rtl w:val="0"/>
        </w:rPr>
        <w:t>г</w:t>
      </w:r>
      <w:r>
        <w:rPr>
          <w:rFonts w:cs="Arial Unicode MS" w:eastAsia="Arial Unicode MS"/>
          <w:rtl w:val="0"/>
        </w:rPr>
        <w:t xml:space="preserve">. // </w:t>
      </w:r>
      <w:r>
        <w:rPr>
          <w:rFonts w:cs="Arial Unicode MS" w:eastAsia="Arial Unicode MS" w:hint="default"/>
          <w:rtl w:val="0"/>
          <w:lang w:val="ru-RU"/>
        </w:rPr>
        <w:t>Бюллетень международных договоров</w:t>
      </w:r>
      <w:r>
        <w:rPr>
          <w:rFonts w:cs="Arial Unicode MS" w:eastAsia="Arial Unicode MS"/>
          <w:rtl w:val="0"/>
        </w:rPr>
        <w:t xml:space="preserve">. 2018. </w:t>
      </w:r>
      <w:r>
        <w:rPr>
          <w:rFonts w:cs="Arial Unicode MS" w:eastAsia="Arial Unicode MS" w:hint="default"/>
          <w:rtl w:val="0"/>
        </w:rPr>
        <w:t xml:space="preserve">№ </w:t>
      </w:r>
      <w:r>
        <w:rPr>
          <w:rFonts w:cs="Arial Unicode MS" w:eastAsia="Arial Unicode MS"/>
          <w:rtl w:val="0"/>
        </w:rPr>
        <w:t xml:space="preserve">5 </w:t>
      </w:r>
      <w:r>
        <w:rPr>
          <w:rFonts w:cs="Arial Unicode MS" w:eastAsia="Arial Unicode MS" w:hint="default"/>
          <w:rtl w:val="0"/>
          <w:lang w:val="ru-RU"/>
        </w:rPr>
        <w:t>— ст</w:t>
      </w:r>
      <w:r>
        <w:rPr>
          <w:rFonts w:cs="Arial Unicode MS" w:eastAsia="Arial Unicode MS"/>
          <w:rtl w:val="0"/>
          <w:lang w:val="ru-RU"/>
        </w:rPr>
        <w:t>.1</w:t>
      </w:r>
    </w:p>
  </w:footnote>
  <w:footnote w:id="112">
    <w:p>
      <w:pPr>
        <w:pStyle w:val="Сноска"/>
      </w:pPr>
      <w:r>
        <w:rPr>
          <w:rStyle w:val="Нет"/>
          <w:vertAlign w:val="superscript"/>
        </w:rPr>
        <w:footnoteRef/>
      </w:r>
      <w:r>
        <w:rPr>
          <w:rFonts w:cs="Arial Unicode MS" w:eastAsia="Arial Unicode MS"/>
          <w:rtl w:val="0"/>
        </w:rPr>
        <w:t xml:space="preserve"> </w:t>
      </w:r>
      <w:r>
        <w:rPr>
          <w:rStyle w:val="Нет"/>
          <w:rFonts w:cs="Arial Unicode MS" w:eastAsia="Arial Unicode MS" w:hint="default"/>
          <w:rtl w:val="0"/>
          <w:lang w:val="ru-RU"/>
        </w:rPr>
        <w:t>Соглашения о сотрудничестве государств</w:t>
      </w:r>
      <w:r>
        <w:rPr>
          <w:rStyle w:val="Нет"/>
          <w:rFonts w:cs="Arial Unicode MS" w:eastAsia="Arial Unicode MS"/>
          <w:rtl w:val="0"/>
          <w:lang w:val="ru-RU"/>
        </w:rPr>
        <w:t>-</w:t>
      </w:r>
      <w:r>
        <w:rPr>
          <w:rStyle w:val="Нет"/>
          <w:rFonts w:cs="Arial Unicode MS" w:eastAsia="Arial Unicode MS" w:hint="default"/>
          <w:rtl w:val="0"/>
          <w:lang w:val="ru-RU"/>
        </w:rPr>
        <w:t xml:space="preserve">участников СНГ в борьбе с незаконной миграцией от </w:t>
      </w:r>
      <w:r>
        <w:rPr>
          <w:rStyle w:val="Нет"/>
          <w:rFonts w:cs="Arial Unicode MS" w:eastAsia="Arial Unicode MS"/>
          <w:rtl w:val="0"/>
          <w:lang w:val="ru-RU"/>
        </w:rPr>
        <w:t xml:space="preserve">6 </w:t>
      </w:r>
      <w:r>
        <w:rPr>
          <w:rStyle w:val="Нет"/>
          <w:rFonts w:cs="Arial Unicode MS" w:eastAsia="Arial Unicode MS" w:hint="default"/>
          <w:rtl w:val="0"/>
          <w:lang w:val="ru-RU"/>
        </w:rPr>
        <w:t xml:space="preserve">марта </w:t>
      </w:r>
      <w:r>
        <w:rPr>
          <w:rStyle w:val="Нет"/>
          <w:rFonts w:cs="Arial Unicode MS" w:eastAsia="Arial Unicode MS"/>
          <w:rtl w:val="0"/>
          <w:lang w:val="ru-RU"/>
        </w:rPr>
        <w:t xml:space="preserve">1998 </w:t>
      </w:r>
      <w:r>
        <w:rPr>
          <w:rStyle w:val="Нет"/>
          <w:rFonts w:cs="Arial Unicode MS" w:eastAsia="Arial Unicode MS" w:hint="default"/>
          <w:rtl w:val="0"/>
          <w:lang w:val="ru-RU"/>
        </w:rPr>
        <w:t>г</w:t>
      </w:r>
      <w:r>
        <w:rPr>
          <w:rStyle w:val="Нет"/>
          <w:rFonts w:cs="Arial Unicode MS" w:eastAsia="Arial Unicode MS"/>
          <w:rtl w:val="0"/>
          <w:lang w:val="ru-RU"/>
        </w:rPr>
        <w:t xml:space="preserve">. // </w:t>
      </w:r>
      <w:r>
        <w:rPr>
          <w:rStyle w:val="Нет"/>
          <w:rFonts w:cs="Arial Unicode MS" w:eastAsia="Arial Unicode MS" w:hint="default"/>
          <w:rtl w:val="0"/>
          <w:lang w:val="ru-RU"/>
        </w:rPr>
        <w:t>Бюллетень международных договоров</w:t>
      </w:r>
      <w:r>
        <w:rPr>
          <w:rStyle w:val="Нет"/>
          <w:rFonts w:cs="Arial Unicode MS" w:eastAsia="Arial Unicode MS"/>
          <w:rtl w:val="0"/>
          <w:lang w:val="ru-RU"/>
        </w:rPr>
        <w:t xml:space="preserve">. 2018. </w:t>
      </w:r>
      <w:r>
        <w:rPr>
          <w:rStyle w:val="Нет"/>
          <w:rFonts w:cs="Arial Unicode MS" w:eastAsia="Arial Unicode MS" w:hint="default"/>
          <w:rtl w:val="0"/>
          <w:lang w:val="ru-RU"/>
        </w:rPr>
        <w:t xml:space="preserve">№ </w:t>
      </w:r>
      <w:r>
        <w:rPr>
          <w:rStyle w:val="Нет"/>
          <w:rFonts w:cs="Arial Unicode MS" w:eastAsia="Arial Unicode MS"/>
          <w:rtl w:val="0"/>
          <w:lang w:val="ru-RU"/>
        </w:rPr>
        <w:t xml:space="preserve">5 </w:t>
      </w:r>
      <w:r>
        <w:rPr>
          <w:rStyle w:val="Нет"/>
          <w:rFonts w:cs="Arial Unicode MS" w:eastAsia="Arial Unicode MS" w:hint="default"/>
          <w:rtl w:val="0"/>
          <w:lang w:val="ru-RU"/>
        </w:rPr>
        <w:t>—</w:t>
      </w:r>
      <w:r>
        <w:rPr>
          <w:rStyle w:val="Нет"/>
          <w:rFonts w:cs="Arial Unicode MS" w:eastAsia="Arial Unicode MS" w:hint="default"/>
          <w:rtl w:val="0"/>
          <w:lang w:val="ru-RU"/>
        </w:rPr>
        <w:t xml:space="preserve"> ст</w:t>
      </w:r>
      <w:r>
        <w:rPr>
          <w:rStyle w:val="Нет"/>
          <w:rFonts w:cs="Arial Unicode MS" w:eastAsia="Arial Unicode MS"/>
          <w:rtl w:val="0"/>
          <w:lang w:val="ru-RU"/>
        </w:rPr>
        <w:t>.16</w:t>
      </w:r>
      <w:r>
        <w:rPr>
          <w:rStyle w:val="Нет"/>
          <w:rFonts w:cs="Arial Unicode MS" w:eastAsia="Arial Unicode MS"/>
          <w:rtl w:val="0"/>
          <w:lang w:val="ru-RU"/>
        </w:rPr>
        <w:t xml:space="preserve">, </w:t>
      </w:r>
      <w:r>
        <w:rPr>
          <w:rFonts w:cs="Arial Unicode MS" w:eastAsia="Arial Unicode MS" w:hint="default"/>
          <w:rtl w:val="0"/>
          <w:lang w:val="ru-RU"/>
        </w:rPr>
        <w:t>Конвенция о правовом статусе трудящихся</w:t>
      </w:r>
      <w:r>
        <w:rPr>
          <w:rFonts w:cs="Arial Unicode MS" w:eastAsia="Arial Unicode MS"/>
          <w:rtl w:val="0"/>
        </w:rPr>
        <w:t>-</w:t>
      </w:r>
      <w:r>
        <w:rPr>
          <w:rFonts w:cs="Arial Unicode MS" w:eastAsia="Arial Unicode MS" w:hint="default"/>
          <w:rtl w:val="0"/>
          <w:lang w:val="ru-RU"/>
        </w:rPr>
        <w:t xml:space="preserve">мигрантов и членов их семей государств </w:t>
      </w:r>
      <w:r>
        <w:rPr>
          <w:rFonts w:cs="Arial Unicode MS" w:eastAsia="Arial Unicode MS"/>
          <w:rtl w:val="0"/>
          <w:lang w:val="ru-RU"/>
        </w:rPr>
        <w:t xml:space="preserve">- </w:t>
      </w:r>
      <w:r>
        <w:rPr>
          <w:rFonts w:cs="Arial Unicode MS" w:eastAsia="Arial Unicode MS" w:hint="default"/>
          <w:rtl w:val="0"/>
          <w:lang w:val="ru-RU"/>
        </w:rPr>
        <w:t xml:space="preserve">участников Содружества Независимых Государств </w:t>
      </w:r>
      <w:r>
        <w:rPr>
          <w:rFonts w:cs="Arial Unicode MS" w:eastAsia="Arial Unicode MS" w:hint="default"/>
          <w:rtl w:val="0"/>
          <w:lang w:val="ru-RU"/>
        </w:rPr>
        <w:t xml:space="preserve">от </w:t>
      </w:r>
      <w:r>
        <w:rPr>
          <w:rFonts w:cs="Arial Unicode MS" w:eastAsia="Arial Unicode MS"/>
          <w:rtl w:val="0"/>
        </w:rPr>
        <w:t xml:space="preserve">14 </w:t>
      </w:r>
      <w:r>
        <w:rPr>
          <w:rFonts w:cs="Arial Unicode MS" w:eastAsia="Arial Unicode MS" w:hint="default"/>
          <w:rtl w:val="0"/>
        </w:rPr>
        <w:t xml:space="preserve">ноября </w:t>
      </w:r>
      <w:r>
        <w:rPr>
          <w:rFonts w:cs="Arial Unicode MS" w:eastAsia="Arial Unicode MS"/>
          <w:rtl w:val="0"/>
        </w:rPr>
        <w:t>2008</w:t>
      </w:r>
      <w:r>
        <w:rPr>
          <w:rFonts w:cs="Arial Unicode MS" w:eastAsia="Arial Unicode MS" w:hint="default"/>
          <w:rtl w:val="0"/>
          <w:lang w:val="ru-RU"/>
        </w:rPr>
        <w:t xml:space="preserve"> г</w:t>
      </w:r>
      <w:r>
        <w:rPr>
          <w:rFonts w:cs="Arial Unicode MS" w:eastAsia="Arial Unicode MS"/>
          <w:rtl w:val="0"/>
          <w:lang w:val="ru-RU"/>
        </w:rPr>
        <w:t xml:space="preserve">. </w:t>
      </w:r>
      <w:r>
        <w:rPr>
          <w:rStyle w:val="Нет"/>
          <w:rFonts w:cs="Arial Unicode MS" w:eastAsia="Arial Unicode MS"/>
          <w:rtl w:val="0"/>
          <w:lang w:val="en-US"/>
        </w:rPr>
        <w:t>URL</w:t>
      </w:r>
      <w:r>
        <w:rPr>
          <w:rStyle w:val="Нет"/>
          <w:rFonts w:cs="Arial Unicode MS" w:eastAsia="Arial Unicode MS"/>
          <w:rtl w:val="0"/>
          <w:lang w:val="ru-RU"/>
        </w:rPr>
        <w:t xml:space="preserve"> :</w:t>
      </w:r>
      <w:r>
        <w:rPr>
          <w:rFonts w:cs="Arial Unicode MS" w:eastAsia="Arial Unicode MS"/>
          <w:rtl w:val="0"/>
          <w:lang w:val="ru-RU"/>
        </w:rPr>
        <w:t xml:space="preserve"> </w:t>
      </w:r>
      <w:r>
        <w:rPr>
          <w:rStyle w:val="Hyperlink.3"/>
        </w:rPr>
        <w:fldChar w:fldCharType="begin" w:fldLock="0"/>
      </w:r>
      <w:r>
        <w:rPr>
          <w:rStyle w:val="Hyperlink.3"/>
        </w:rPr>
        <w:instrText xml:space="preserve"> HYPERLINK "https://docs.cntd.ru/document/902305481?section=text"</w:instrText>
      </w:r>
      <w:r>
        <w:rPr>
          <w:rStyle w:val="Hyperlink.3"/>
        </w:rPr>
        <w:fldChar w:fldCharType="separate" w:fldLock="0"/>
      </w:r>
      <w:r>
        <w:rPr>
          <w:rStyle w:val="Hyperlink.3"/>
          <w:rFonts w:cs="Arial Unicode MS" w:eastAsia="Arial Unicode MS"/>
          <w:rtl w:val="0"/>
          <w:lang w:val="en-US"/>
        </w:rPr>
        <w:t>https://docs.cntd.ru/document/902305481?section=text</w:t>
      </w:r>
      <w:r>
        <w:rPr/>
        <w:fldChar w:fldCharType="end" w:fldLock="0"/>
      </w:r>
      <w:r>
        <w:rPr>
          <w:rFonts w:cs="Arial Unicode MS" w:eastAsia="Arial Unicode MS"/>
          <w:rtl w:val="0"/>
          <w:lang w:val="ru-RU"/>
        </w:rPr>
        <w:t xml:space="preserve"> (</w:t>
      </w:r>
      <w:r>
        <w:rPr>
          <w:rFonts w:cs="Arial Unicode MS" w:eastAsia="Arial Unicode MS" w:hint="default"/>
          <w:rtl w:val="0"/>
          <w:lang w:val="ru-RU"/>
        </w:rPr>
        <w:t>дата обращения</w:t>
      </w:r>
      <w:r>
        <w:rPr>
          <w:rFonts w:cs="Arial Unicode MS" w:eastAsia="Arial Unicode MS"/>
          <w:rtl w:val="0"/>
          <w:lang w:val="ru-RU"/>
        </w:rPr>
        <w:t xml:space="preserve">: 20.04.2022) </w:t>
      </w:r>
      <w:r>
        <w:rPr>
          <w:rFonts w:cs="Arial Unicode MS" w:eastAsia="Arial Unicode MS" w:hint="default"/>
          <w:rtl w:val="0"/>
          <w:lang w:val="ru-RU"/>
        </w:rPr>
        <w:t>— ст</w:t>
      </w:r>
      <w:r>
        <w:rPr>
          <w:rFonts w:cs="Arial Unicode MS" w:eastAsia="Arial Unicode MS"/>
          <w:rtl w:val="0"/>
          <w:lang w:val="ru-RU"/>
        </w:rPr>
        <w:t>.26</w:t>
      </w:r>
    </w:p>
  </w:footnote>
  <w:footnote w:id="113">
    <w:p>
      <w:pPr>
        <w:pStyle w:val="Сноска"/>
      </w:pPr>
      <w:r>
        <w:rPr>
          <w:rStyle w:val="Нет"/>
          <w:vertAlign w:val="superscript"/>
        </w:rPr>
        <w:footnoteRef/>
      </w:r>
      <w:r>
        <w:rPr>
          <w:rFonts w:cs="Arial Unicode MS" w:eastAsia="Arial Unicode MS" w:hint="default"/>
          <w:rtl w:val="0"/>
          <w:lang w:val="ru-RU"/>
        </w:rPr>
        <w:t xml:space="preserve"> Договор о Евразийском экономическом союзе </w:t>
      </w:r>
      <w:r>
        <w:rPr>
          <w:rFonts w:cs="Arial Unicode MS" w:eastAsia="Arial Unicode MS"/>
          <w:rtl w:val="0"/>
        </w:rPr>
        <w:t>(</w:t>
      </w:r>
      <w:r>
        <w:rPr>
          <w:rFonts w:cs="Arial Unicode MS" w:eastAsia="Arial Unicode MS" w:hint="default"/>
          <w:rtl w:val="0"/>
          <w:lang w:val="ru-RU"/>
        </w:rPr>
        <w:t>Подписан в г</w:t>
      </w:r>
      <w:r>
        <w:rPr>
          <w:rFonts w:cs="Arial Unicode MS" w:eastAsia="Arial Unicode MS"/>
          <w:rtl w:val="0"/>
        </w:rPr>
        <w:t xml:space="preserve">. </w:t>
      </w:r>
      <w:r>
        <w:rPr>
          <w:rFonts w:cs="Arial Unicode MS" w:eastAsia="Arial Unicode MS" w:hint="default"/>
          <w:rtl w:val="0"/>
          <w:lang w:val="ru-RU"/>
        </w:rPr>
        <w:t xml:space="preserve">Астане </w:t>
      </w:r>
      <w:r>
        <w:rPr>
          <w:rFonts w:cs="Arial Unicode MS" w:eastAsia="Arial Unicode MS"/>
          <w:rtl w:val="0"/>
        </w:rPr>
        <w:t>29.05.2014) (</w:t>
      </w:r>
      <w:r>
        <w:rPr>
          <w:rFonts w:cs="Arial Unicode MS" w:eastAsia="Arial Unicode MS" w:hint="default"/>
          <w:rtl w:val="0"/>
        </w:rPr>
        <w:t>ред</w:t>
      </w:r>
      <w:r>
        <w:rPr>
          <w:rFonts w:cs="Arial Unicode MS" w:eastAsia="Arial Unicode MS"/>
          <w:rtl w:val="0"/>
        </w:rPr>
        <w:t xml:space="preserve">. </w:t>
      </w:r>
      <w:r>
        <w:rPr>
          <w:rFonts w:cs="Arial Unicode MS" w:eastAsia="Arial Unicode MS" w:hint="default"/>
          <w:rtl w:val="0"/>
        </w:rPr>
        <w:t xml:space="preserve">от </w:t>
      </w:r>
      <w:r>
        <w:rPr>
          <w:rFonts w:cs="Arial Unicode MS" w:eastAsia="Arial Unicode MS"/>
          <w:rtl w:val="0"/>
        </w:rPr>
        <w:t xml:space="preserve">01.10.2019). // </w:t>
      </w:r>
      <w:r>
        <w:rPr>
          <w:rFonts w:cs="Arial Unicode MS" w:eastAsia="Arial Unicode MS" w:hint="default"/>
          <w:rtl w:val="0"/>
          <w:lang w:val="ru-RU"/>
        </w:rPr>
        <w:t xml:space="preserve">Евразийский экономический союз </w:t>
      </w:r>
      <w:r>
        <w:rPr>
          <w:rStyle w:val="Нет"/>
          <w:rFonts w:cs="Arial Unicode MS" w:eastAsia="Arial Unicode MS"/>
          <w:rtl w:val="0"/>
          <w:lang w:val="en-US"/>
        </w:rPr>
        <w:t>: [</w:t>
      </w:r>
      <w:r>
        <w:rPr>
          <w:rFonts w:cs="Arial Unicode MS" w:eastAsia="Arial Unicode MS" w:hint="default"/>
          <w:rtl w:val="0"/>
        </w:rPr>
        <w:t>сайт</w:t>
      </w:r>
      <w:r>
        <w:rPr>
          <w:rStyle w:val="Нет"/>
          <w:rFonts w:cs="Arial Unicode MS" w:eastAsia="Arial Unicode MS"/>
          <w:rtl w:val="0"/>
          <w:lang w:val="pt-PT"/>
        </w:rPr>
        <w:t>].</w:t>
      </w:r>
      <w:r>
        <w:rPr>
          <w:rFonts w:cs="Arial Unicode MS" w:eastAsia="Arial Unicode MS"/>
          <w:rtl w:val="0"/>
        </w:rPr>
        <w:t xml:space="preserve"> - 15.11.2019. </w:t>
      </w:r>
      <w:r>
        <w:rPr>
          <w:rFonts w:cs="Arial Unicode MS" w:eastAsia="Arial Unicode MS" w:hint="default"/>
          <w:rtl w:val="0"/>
        </w:rPr>
        <w:t xml:space="preserve">– Режим доступа </w:t>
      </w:r>
      <w:r>
        <w:rPr>
          <w:rFonts w:cs="Arial Unicode MS" w:eastAsia="Arial Unicode MS"/>
          <w:rtl w:val="0"/>
        </w:rPr>
        <w:t xml:space="preserve">: </w:t>
      </w:r>
      <w:r>
        <w:rPr>
          <w:rFonts w:cs="Arial Unicode MS" w:eastAsia="Arial Unicode MS" w:hint="default"/>
          <w:rtl w:val="0"/>
          <w:lang w:val="ru-RU"/>
        </w:rPr>
        <w:t>СПС «КонсультантПлюс»</w:t>
      </w:r>
      <w:r>
        <w:rPr>
          <w:rFonts w:cs="Arial Unicode MS" w:eastAsia="Arial Unicode MS" w:hint="default"/>
          <w:rtl w:val="0"/>
          <w:lang w:val="ru-RU"/>
        </w:rPr>
        <w:t xml:space="preserve"> — п</w:t>
      </w:r>
      <w:r>
        <w:rPr>
          <w:rFonts w:cs="Arial Unicode MS" w:eastAsia="Arial Unicode MS"/>
          <w:rtl w:val="0"/>
          <w:lang w:val="ru-RU"/>
        </w:rPr>
        <w:t xml:space="preserve">.5 </w:t>
      </w:r>
      <w:r>
        <w:rPr>
          <w:rFonts w:cs="Arial Unicode MS" w:eastAsia="Arial Unicode MS" w:hint="default"/>
          <w:rtl w:val="0"/>
          <w:lang w:val="ru-RU"/>
        </w:rPr>
        <w:t>ст</w:t>
      </w:r>
      <w:r>
        <w:rPr>
          <w:rFonts w:cs="Arial Unicode MS" w:eastAsia="Arial Unicode MS"/>
          <w:rtl w:val="0"/>
          <w:lang w:val="ru-RU"/>
        </w:rPr>
        <w:t>.96</w:t>
      </w:r>
    </w:p>
  </w:footnote>
  <w:footnote w:id="114">
    <w:p>
      <w:pPr>
        <w:pStyle w:val="Сноска"/>
      </w:pPr>
      <w:r>
        <w:rPr>
          <w:rStyle w:val="Нет"/>
          <w:vertAlign w:val="superscript"/>
        </w:rPr>
        <w:footnoteRef/>
      </w:r>
      <w:r>
        <w:rPr>
          <w:rFonts w:cs="Arial Unicode MS" w:eastAsia="Arial Unicode MS" w:hint="default"/>
          <w:rtl w:val="0"/>
          <w:lang w:val="ru-RU"/>
        </w:rPr>
        <w:t xml:space="preserve"> Консультативное заключение Суда Евразийского экономического союза от</w:t>
      </w:r>
      <w:r>
        <w:rPr>
          <w:rFonts w:cs="Arial Unicode MS" w:eastAsia="Arial Unicode MS"/>
          <w:rtl w:val="0"/>
          <w:lang w:val="ru-RU"/>
        </w:rPr>
        <w:t xml:space="preserve"> </w:t>
      </w:r>
      <w:r>
        <w:rPr>
          <w:rFonts w:cs="Arial Unicode MS" w:eastAsia="Arial Unicode MS"/>
          <w:rtl w:val="0"/>
          <w:lang w:val="ru-RU"/>
        </w:rPr>
        <w:t xml:space="preserve">7 </w:t>
      </w:r>
      <w:r>
        <w:rPr>
          <w:rFonts w:cs="Arial Unicode MS" w:eastAsia="Arial Unicode MS" w:hint="default"/>
          <w:rtl w:val="0"/>
        </w:rPr>
        <w:t xml:space="preserve">декабря </w:t>
      </w:r>
      <w:r>
        <w:rPr>
          <w:rFonts w:cs="Arial Unicode MS" w:eastAsia="Arial Unicode MS"/>
          <w:rtl w:val="0"/>
        </w:rPr>
        <w:t xml:space="preserve">2018 </w:t>
      </w:r>
      <w:r>
        <w:rPr>
          <w:rFonts w:cs="Arial Unicode MS" w:eastAsia="Arial Unicode MS" w:hint="default"/>
          <w:rtl w:val="0"/>
        </w:rPr>
        <w:t>г</w:t>
      </w:r>
      <w:r>
        <w:rPr>
          <w:rFonts w:cs="Arial Unicode MS" w:eastAsia="Arial Unicode MS"/>
          <w:rtl w:val="0"/>
        </w:rPr>
        <w:t xml:space="preserve">. </w:t>
      </w:r>
      <w:r>
        <w:rPr>
          <w:rFonts w:cs="Arial Unicode MS" w:eastAsia="Arial Unicode MS" w:hint="default"/>
          <w:rtl w:val="0"/>
          <w:lang w:val="ru-RU"/>
        </w:rPr>
        <w:t xml:space="preserve">«О разъяснении применения пункта </w:t>
      </w:r>
      <w:r>
        <w:rPr>
          <w:rFonts w:cs="Arial Unicode MS" w:eastAsia="Arial Unicode MS"/>
          <w:rtl w:val="0"/>
        </w:rPr>
        <w:t xml:space="preserve">2 </w:t>
      </w:r>
      <w:r>
        <w:rPr>
          <w:rFonts w:cs="Arial Unicode MS" w:eastAsia="Arial Unicode MS" w:hint="default"/>
          <w:rtl w:val="0"/>
          <w:lang w:val="ru-RU"/>
        </w:rPr>
        <w:t xml:space="preserve">статьи </w:t>
      </w:r>
      <w:r>
        <w:rPr>
          <w:rFonts w:cs="Arial Unicode MS" w:eastAsia="Arial Unicode MS"/>
          <w:rtl w:val="0"/>
        </w:rPr>
        <w:t xml:space="preserve">97 </w:t>
      </w:r>
      <w:r>
        <w:rPr>
          <w:rFonts w:cs="Arial Unicode MS" w:eastAsia="Arial Unicode MS" w:hint="default"/>
          <w:rtl w:val="0"/>
          <w:lang w:val="ru-RU"/>
        </w:rPr>
        <w:t>Договора о ЕАЭС в</w:t>
      </w:r>
      <w:r>
        <w:rPr>
          <w:rFonts w:cs="Arial Unicode MS" w:eastAsia="Arial Unicode MS"/>
          <w:rtl w:val="0"/>
          <w:lang w:val="ru-RU"/>
        </w:rPr>
        <w:t xml:space="preserve"> </w:t>
      </w:r>
      <w:r>
        <w:rPr>
          <w:rFonts w:cs="Arial Unicode MS" w:eastAsia="Arial Unicode MS" w:hint="default"/>
          <w:rtl w:val="0"/>
          <w:lang w:val="ru-RU"/>
        </w:rPr>
        <w:t>отношении осуществления трудовой деятельности профессиональными спортсменами</w:t>
      </w:r>
      <w:r>
        <w:rPr>
          <w:rFonts w:cs="Arial Unicode MS" w:eastAsia="Arial Unicode MS"/>
          <w:rtl w:val="0"/>
        </w:rPr>
        <w:t xml:space="preserve">, </w:t>
      </w:r>
      <w:r>
        <w:rPr>
          <w:rFonts w:cs="Arial Unicode MS" w:eastAsia="Arial Unicode MS" w:hint="default"/>
          <w:rtl w:val="0"/>
          <w:lang w:val="ru-RU"/>
        </w:rPr>
        <w:t xml:space="preserve">являющимися гражданами государств </w:t>
      </w:r>
      <w:r>
        <w:rPr>
          <w:rFonts w:cs="Arial Unicode MS" w:eastAsia="Arial Unicode MS"/>
          <w:rtl w:val="0"/>
          <w:lang w:val="ru-RU"/>
        </w:rPr>
        <w:t xml:space="preserve">- </w:t>
      </w:r>
      <w:r>
        <w:rPr>
          <w:rFonts w:cs="Arial Unicode MS" w:eastAsia="Arial Unicode MS" w:hint="default"/>
          <w:rtl w:val="0"/>
          <w:lang w:val="ru-RU"/>
        </w:rPr>
        <w:t>членов ЕЭС</w:t>
      </w:r>
      <w:r>
        <w:rPr>
          <w:rFonts w:cs="Arial Unicode MS" w:eastAsia="Arial Unicode MS"/>
          <w:rtl w:val="0"/>
        </w:rPr>
        <w:t xml:space="preserve">, </w:t>
      </w:r>
      <w:r>
        <w:rPr>
          <w:rFonts w:cs="Arial Unicode MS" w:eastAsia="Arial Unicode MS" w:hint="default"/>
          <w:rtl w:val="0"/>
          <w:lang w:val="ru-RU"/>
        </w:rPr>
        <w:t>и возможности установления в национальном законодательстве количественных ограничений к данной категории лиц при осуществлении трудовой деятельности»</w:t>
      </w:r>
      <w:r>
        <w:rPr>
          <w:rFonts w:cs="Arial Unicode MS" w:eastAsia="Arial Unicode MS"/>
          <w:rtl w:val="0"/>
        </w:rPr>
        <w:t>.</w:t>
      </w:r>
      <w:r>
        <w:rPr>
          <w:rFonts w:cs="Arial Unicode MS" w:eastAsia="Arial Unicode MS"/>
          <w:rtl w:val="0"/>
          <w:lang w:val="ru-RU"/>
        </w:rPr>
        <w:t xml:space="preserve"> </w:t>
      </w:r>
      <w:r>
        <w:rPr>
          <w:rFonts w:cs="Arial Unicode MS" w:eastAsia="Arial Unicode MS"/>
          <w:rtl w:val="0"/>
          <w:lang w:val="fr-FR"/>
        </w:rPr>
        <w:t>URL :</w:t>
      </w:r>
      <w:r>
        <w:rPr>
          <w:rFonts w:cs="Arial Unicode MS" w:eastAsia="Arial Unicode MS"/>
          <w:rtl w:val="0"/>
          <w:lang w:val="ru-RU"/>
        </w:rPr>
        <w:t xml:space="preserve"> </w:t>
      </w:r>
      <w:r>
        <w:rPr>
          <w:rStyle w:val="Hyperlink.3"/>
        </w:rPr>
        <w:fldChar w:fldCharType="begin" w:fldLock="0"/>
      </w:r>
      <w:r>
        <w:rPr>
          <w:rStyle w:val="Hyperlink.3"/>
        </w:rPr>
        <w:instrText xml:space="preserve"> HYPERLINK "http://www.eurasiancommission.org/ru/act/caa/dar/court/Documents/%D0%9A%D0%BE%D0%BD%D1%81%D1%83%D0%BB%D1%8C%D1%82%D0%B0%D1%82%D0%B8%D0%B2%D0%BD%D0%BE%D0%B5%20%D0%B7%D0%B0%D0%BA%D0%BB%D1%8E%D1%87%D0%B5%D0%BD%D0%B8%D0%B5%20%D0%A1%D1%83%D0%B4%D0%B0%20%D0%95%D0%90%D0%AD%D0%A1%20%D0%BE%D1%82%2018.06.19.pdf"</w:instrText>
      </w:r>
      <w:r>
        <w:rPr>
          <w:rStyle w:val="Hyperlink.3"/>
        </w:rPr>
        <w:fldChar w:fldCharType="separate" w:fldLock="0"/>
      </w:r>
      <w:r>
        <w:rPr>
          <w:rStyle w:val="Hyperlink.3"/>
          <w:rFonts w:cs="Arial Unicode MS" w:eastAsia="Arial Unicode MS"/>
          <w:rtl w:val="0"/>
          <w:lang w:val="en-US"/>
        </w:rPr>
        <w:t>http://www.eurasiancommission.org/ru/act/caa/dar/court/Documents/</w:t>
      </w:r>
      <w:r>
        <w:rPr>
          <w:rStyle w:val="Hyperlink.3"/>
          <w:rFonts w:cs="Arial Unicode MS" w:eastAsia="Arial Unicode MS" w:hint="default"/>
          <w:rtl w:val="0"/>
          <w:lang w:val="ru-RU"/>
        </w:rPr>
        <w:t>Консультативное</w:t>
      </w:r>
      <w:r>
        <w:rPr>
          <w:rStyle w:val="Hyperlink.3"/>
          <w:rFonts w:cs="Arial Unicode MS" w:eastAsia="Arial Unicode MS"/>
          <w:rtl w:val="0"/>
        </w:rPr>
        <w:t>%20</w:t>
      </w:r>
      <w:r>
        <w:rPr>
          <w:rStyle w:val="Hyperlink.3"/>
          <w:rFonts w:cs="Arial Unicode MS" w:eastAsia="Arial Unicode MS" w:hint="default"/>
          <w:rtl w:val="0"/>
          <w:lang w:val="ru-RU"/>
        </w:rPr>
        <w:t>заключение</w:t>
      </w:r>
      <w:r>
        <w:rPr>
          <w:rStyle w:val="Hyperlink.3"/>
          <w:rFonts w:cs="Arial Unicode MS" w:eastAsia="Arial Unicode MS"/>
          <w:rtl w:val="0"/>
        </w:rPr>
        <w:t>%20</w:t>
      </w:r>
      <w:r>
        <w:rPr>
          <w:rStyle w:val="Hyperlink.3"/>
          <w:rFonts w:cs="Arial Unicode MS" w:eastAsia="Arial Unicode MS" w:hint="default"/>
          <w:rtl w:val="0"/>
        </w:rPr>
        <w:t>Суда</w:t>
      </w:r>
      <w:r>
        <w:rPr>
          <w:rStyle w:val="Hyperlink.3"/>
          <w:rFonts w:cs="Arial Unicode MS" w:eastAsia="Arial Unicode MS"/>
          <w:rtl w:val="0"/>
        </w:rPr>
        <w:t>%20</w:t>
      </w:r>
      <w:r>
        <w:rPr>
          <w:rStyle w:val="Hyperlink.3"/>
          <w:rFonts w:cs="Arial Unicode MS" w:eastAsia="Arial Unicode MS" w:hint="default"/>
          <w:rtl w:val="0"/>
          <w:lang w:val="ru-RU"/>
        </w:rPr>
        <w:t>ЕАЭС</w:t>
      </w:r>
      <w:r>
        <w:rPr>
          <w:rStyle w:val="Hyperlink.3"/>
          <w:rFonts w:cs="Arial Unicode MS" w:eastAsia="Arial Unicode MS"/>
          <w:rtl w:val="0"/>
        </w:rPr>
        <w:t>%20</w:t>
      </w:r>
      <w:r>
        <w:rPr>
          <w:rStyle w:val="Hyperlink.3"/>
          <w:rFonts w:cs="Arial Unicode MS" w:eastAsia="Arial Unicode MS" w:hint="default"/>
          <w:rtl w:val="0"/>
        </w:rPr>
        <w:t>от</w:t>
      </w:r>
      <w:r>
        <w:rPr>
          <w:rStyle w:val="Hyperlink.3"/>
          <w:rFonts w:cs="Arial Unicode MS" w:eastAsia="Arial Unicode MS"/>
          <w:rtl w:val="0"/>
        </w:rPr>
        <w:t>%2018.06.19.pdf</w:t>
      </w:r>
      <w:r>
        <w:rPr/>
        <w:fldChar w:fldCharType="end" w:fldLock="0"/>
      </w:r>
      <w:r>
        <w:rPr>
          <w:rFonts w:cs="Arial Unicode MS" w:eastAsia="Arial Unicode MS"/>
          <w:rtl w:val="0"/>
          <w:lang w:val="ru-RU"/>
        </w:rPr>
        <w:t xml:space="preserve"> </w:t>
      </w:r>
      <w:r>
        <w:rPr>
          <w:rFonts w:cs="Arial Unicode MS" w:eastAsia="Arial Unicode MS"/>
          <w:rtl w:val="0"/>
        </w:rPr>
        <w:t>(</w:t>
      </w:r>
      <w:r>
        <w:rPr>
          <w:rFonts w:cs="Arial Unicode MS" w:eastAsia="Arial Unicode MS" w:hint="default"/>
          <w:rtl w:val="0"/>
        </w:rPr>
        <w:t>дата обращения</w:t>
      </w:r>
      <w:r>
        <w:rPr>
          <w:rFonts w:cs="Arial Unicode MS" w:eastAsia="Arial Unicode MS"/>
          <w:rtl w:val="0"/>
        </w:rPr>
        <w:t xml:space="preserve">: </w:t>
      </w:r>
      <w:r>
        <w:rPr>
          <w:rFonts w:cs="Arial Unicode MS" w:eastAsia="Arial Unicode MS"/>
          <w:rtl w:val="0"/>
          <w:lang w:val="ru-RU"/>
        </w:rPr>
        <w:t>13</w:t>
      </w:r>
      <w:r>
        <w:rPr>
          <w:rFonts w:cs="Arial Unicode MS" w:eastAsia="Arial Unicode MS"/>
          <w:rtl w:val="0"/>
        </w:rPr>
        <w:t>.0</w:t>
      </w:r>
      <w:r>
        <w:rPr>
          <w:rFonts w:cs="Arial Unicode MS" w:eastAsia="Arial Unicode MS"/>
          <w:rtl w:val="0"/>
          <w:lang w:val="ru-RU"/>
        </w:rPr>
        <w:t>4</w:t>
      </w:r>
      <w:r>
        <w:rPr>
          <w:rFonts w:cs="Arial Unicode MS" w:eastAsia="Arial Unicode MS"/>
          <w:rtl w:val="0"/>
        </w:rPr>
        <w:t>.2022)</w:t>
      </w:r>
      <w:r>
        <w:rPr>
          <w:rFonts w:cs="Arial Unicode MS" w:eastAsia="Arial Unicode MS" w:hint="default"/>
          <w:rtl w:val="0"/>
          <w:lang w:val="ru-RU"/>
        </w:rPr>
        <w:t xml:space="preserve"> — </w:t>
      </w:r>
      <w:r>
        <w:rPr>
          <w:rStyle w:val="Нет"/>
          <w:rFonts w:cs="Arial Unicode MS" w:eastAsia="Arial Unicode MS" w:hint="default"/>
          <w:rtl w:val="0"/>
          <w:lang w:val="ru-RU"/>
        </w:rPr>
        <w:t>п</w:t>
      </w:r>
      <w:r>
        <w:rPr>
          <w:rStyle w:val="Нет"/>
          <w:rFonts w:cs="Arial Unicode MS" w:eastAsia="Arial Unicode MS"/>
          <w:rtl w:val="0"/>
          <w:lang w:val="ru-RU"/>
        </w:rPr>
        <w:t>. 3</w:t>
      </w:r>
    </w:p>
  </w:footnote>
  <w:footnote w:id="115">
    <w:p>
      <w:pPr>
        <w:pStyle w:val="Сноска"/>
      </w:pPr>
      <w:r>
        <w:rPr>
          <w:rStyle w:val="Нет"/>
          <w:vertAlign w:val="superscript"/>
        </w:rPr>
        <w:footnoteRef/>
      </w:r>
      <w:r>
        <w:rPr>
          <w:rFonts w:cs="Arial Unicode MS" w:eastAsia="Arial Unicode MS" w:hint="default"/>
          <w:rtl w:val="0"/>
          <w:lang w:val="ru-RU"/>
        </w:rPr>
        <w:t xml:space="preserve"> Договор о Евразийском экономическом союзе </w:t>
      </w:r>
      <w:r>
        <w:rPr>
          <w:rFonts w:cs="Arial Unicode MS" w:eastAsia="Arial Unicode MS"/>
          <w:rtl w:val="0"/>
        </w:rPr>
        <w:t>(</w:t>
      </w:r>
      <w:r>
        <w:rPr>
          <w:rFonts w:cs="Arial Unicode MS" w:eastAsia="Arial Unicode MS" w:hint="default"/>
          <w:rtl w:val="0"/>
          <w:lang w:val="ru-RU"/>
        </w:rPr>
        <w:t>Подписан в г</w:t>
      </w:r>
      <w:r>
        <w:rPr>
          <w:rFonts w:cs="Arial Unicode MS" w:eastAsia="Arial Unicode MS"/>
          <w:rtl w:val="0"/>
        </w:rPr>
        <w:t xml:space="preserve">. </w:t>
      </w:r>
      <w:r>
        <w:rPr>
          <w:rFonts w:cs="Arial Unicode MS" w:eastAsia="Arial Unicode MS" w:hint="default"/>
          <w:rtl w:val="0"/>
          <w:lang w:val="ru-RU"/>
        </w:rPr>
        <w:t xml:space="preserve">Астане </w:t>
      </w:r>
      <w:r>
        <w:rPr>
          <w:rFonts w:cs="Arial Unicode MS" w:eastAsia="Arial Unicode MS"/>
          <w:rtl w:val="0"/>
        </w:rPr>
        <w:t>29.05.2014) (</w:t>
      </w:r>
      <w:r>
        <w:rPr>
          <w:rFonts w:cs="Arial Unicode MS" w:eastAsia="Arial Unicode MS" w:hint="default"/>
          <w:rtl w:val="0"/>
        </w:rPr>
        <w:t>ред</w:t>
      </w:r>
      <w:r>
        <w:rPr>
          <w:rFonts w:cs="Arial Unicode MS" w:eastAsia="Arial Unicode MS"/>
          <w:rtl w:val="0"/>
        </w:rPr>
        <w:t xml:space="preserve">. </w:t>
      </w:r>
      <w:r>
        <w:rPr>
          <w:rFonts w:cs="Arial Unicode MS" w:eastAsia="Arial Unicode MS" w:hint="default"/>
          <w:rtl w:val="0"/>
        </w:rPr>
        <w:t xml:space="preserve">от </w:t>
      </w:r>
      <w:r>
        <w:rPr>
          <w:rFonts w:cs="Arial Unicode MS" w:eastAsia="Arial Unicode MS"/>
          <w:rtl w:val="0"/>
        </w:rPr>
        <w:t xml:space="preserve">01.10.2019). // </w:t>
      </w:r>
      <w:r>
        <w:rPr>
          <w:rFonts w:cs="Arial Unicode MS" w:eastAsia="Arial Unicode MS" w:hint="default"/>
          <w:rtl w:val="0"/>
          <w:lang w:val="ru-RU"/>
        </w:rPr>
        <w:t xml:space="preserve">Евразийский экономический союз </w:t>
      </w:r>
      <w:r>
        <w:rPr>
          <w:rStyle w:val="Нет"/>
          <w:rFonts w:cs="Arial Unicode MS" w:eastAsia="Arial Unicode MS"/>
          <w:rtl w:val="0"/>
          <w:lang w:val="en-US"/>
        </w:rPr>
        <w:t>: [</w:t>
      </w:r>
      <w:r>
        <w:rPr>
          <w:rFonts w:cs="Arial Unicode MS" w:eastAsia="Arial Unicode MS" w:hint="default"/>
          <w:rtl w:val="0"/>
        </w:rPr>
        <w:t>сайт</w:t>
      </w:r>
      <w:r>
        <w:rPr>
          <w:rStyle w:val="Нет"/>
          <w:rFonts w:cs="Arial Unicode MS" w:eastAsia="Arial Unicode MS"/>
          <w:rtl w:val="0"/>
          <w:lang w:val="pt-PT"/>
        </w:rPr>
        <w:t>].</w:t>
      </w:r>
      <w:r>
        <w:rPr>
          <w:rFonts w:cs="Arial Unicode MS" w:eastAsia="Arial Unicode MS"/>
          <w:rtl w:val="0"/>
        </w:rPr>
        <w:t xml:space="preserve"> - 15.11.2019. </w:t>
      </w:r>
      <w:r>
        <w:rPr>
          <w:rFonts w:cs="Arial Unicode MS" w:eastAsia="Arial Unicode MS" w:hint="default"/>
          <w:rtl w:val="0"/>
        </w:rPr>
        <w:t xml:space="preserve">– Режим доступа </w:t>
      </w:r>
      <w:r>
        <w:rPr>
          <w:rFonts w:cs="Arial Unicode MS" w:eastAsia="Arial Unicode MS"/>
          <w:rtl w:val="0"/>
        </w:rPr>
        <w:t xml:space="preserve">: </w:t>
      </w:r>
      <w:r>
        <w:rPr>
          <w:rFonts w:cs="Arial Unicode MS" w:eastAsia="Arial Unicode MS" w:hint="default"/>
          <w:rtl w:val="0"/>
          <w:lang w:val="ru-RU"/>
        </w:rPr>
        <w:t>СПС «КонсультантПлюс»</w:t>
      </w:r>
      <w:r>
        <w:rPr>
          <w:rFonts w:cs="Arial Unicode MS" w:eastAsia="Arial Unicode MS" w:hint="default"/>
          <w:rtl w:val="0"/>
          <w:lang w:val="ru-RU"/>
        </w:rPr>
        <w:t xml:space="preserve"> —</w:t>
      </w:r>
      <w:r>
        <w:rPr>
          <w:rStyle w:val="Нет"/>
          <w:rFonts w:cs="Arial Unicode MS" w:eastAsia="Arial Unicode MS" w:hint="default"/>
          <w:rtl w:val="0"/>
          <w:lang w:val="ru-RU"/>
        </w:rPr>
        <w:t>п</w:t>
      </w:r>
      <w:r>
        <w:rPr>
          <w:rStyle w:val="Нет"/>
          <w:rFonts w:cs="Arial Unicode MS" w:eastAsia="Arial Unicode MS"/>
          <w:rtl w:val="0"/>
          <w:lang w:val="ru-RU"/>
        </w:rPr>
        <w:t xml:space="preserve">. 1 </w:t>
      </w:r>
      <w:r>
        <w:rPr>
          <w:rStyle w:val="Нет"/>
          <w:rFonts w:cs="Arial Unicode MS" w:eastAsia="Arial Unicode MS" w:hint="default"/>
          <w:rtl w:val="0"/>
          <w:lang w:val="ru-RU"/>
        </w:rPr>
        <w:t>ст</w:t>
      </w:r>
      <w:r>
        <w:rPr>
          <w:rStyle w:val="Нет"/>
          <w:rFonts w:cs="Arial Unicode MS" w:eastAsia="Arial Unicode MS"/>
          <w:rtl w:val="0"/>
          <w:lang w:val="ru-RU"/>
        </w:rPr>
        <w:t>. 97</w:t>
      </w:r>
    </w:p>
  </w:footnote>
  <w:footnote w:id="116">
    <w:p>
      <w:pPr>
        <w:pStyle w:val="Сноска"/>
      </w:pPr>
      <w:r>
        <w:rPr>
          <w:rStyle w:val="Нет"/>
          <w:vertAlign w:val="superscript"/>
        </w:rPr>
        <w:footnoteRef/>
      </w:r>
      <w:r>
        <w:rPr>
          <w:rFonts w:cs="Arial Unicode MS" w:eastAsia="Arial Unicode MS"/>
          <w:rtl w:val="0"/>
        </w:rPr>
        <w:t xml:space="preserve"> </w:t>
      </w:r>
      <w:r>
        <w:rPr>
          <w:rStyle w:val="Нет"/>
          <w:rFonts w:cs="Arial Unicode MS" w:eastAsia="Arial Unicode MS" w:hint="default"/>
          <w:rtl w:val="0"/>
          <w:lang w:val="ru-RU"/>
        </w:rPr>
        <w:t>Там же</w:t>
      </w:r>
      <w:r>
        <w:rPr>
          <w:rStyle w:val="Нет"/>
          <w:rFonts w:cs="Arial Unicode MS" w:eastAsia="Arial Unicode MS"/>
          <w:rtl w:val="0"/>
          <w:lang w:val="ru-RU"/>
        </w:rPr>
        <w:t xml:space="preserve">. </w:t>
      </w:r>
      <w:r>
        <w:rPr>
          <w:rStyle w:val="Нет"/>
          <w:rFonts w:cs="Arial Unicode MS" w:eastAsia="Arial Unicode MS" w:hint="default"/>
          <w:rtl w:val="0"/>
          <w:lang w:val="ru-RU"/>
        </w:rPr>
        <w:t>П</w:t>
      </w:r>
      <w:r>
        <w:rPr>
          <w:rStyle w:val="Нет"/>
          <w:rFonts w:cs="Arial Unicode MS" w:eastAsia="Arial Unicode MS"/>
          <w:rtl w:val="0"/>
          <w:lang w:val="ru-RU"/>
        </w:rPr>
        <w:t xml:space="preserve">. 2 </w:t>
      </w:r>
      <w:r>
        <w:rPr>
          <w:rStyle w:val="Нет"/>
          <w:rFonts w:cs="Arial Unicode MS" w:eastAsia="Arial Unicode MS" w:hint="default"/>
          <w:rtl w:val="0"/>
          <w:lang w:val="ru-RU"/>
        </w:rPr>
        <w:t>ст</w:t>
      </w:r>
      <w:r>
        <w:rPr>
          <w:rStyle w:val="Нет"/>
          <w:rFonts w:cs="Arial Unicode MS" w:eastAsia="Arial Unicode MS"/>
          <w:rtl w:val="0"/>
          <w:lang w:val="ru-RU"/>
        </w:rPr>
        <w:t>. 97</w:t>
      </w:r>
    </w:p>
  </w:footnote>
  <w:footnote w:id="117">
    <w:p>
      <w:pPr>
        <w:pStyle w:val="Сноска"/>
      </w:pPr>
      <w:r>
        <w:rPr>
          <w:rStyle w:val="Нет"/>
          <w:vertAlign w:val="superscript"/>
        </w:rPr>
        <w:footnoteRef/>
      </w:r>
      <w:r>
        <w:rPr>
          <w:rFonts w:cs="Arial Unicode MS" w:eastAsia="Arial Unicode MS" w:hint="default"/>
          <w:rtl w:val="0"/>
          <w:lang w:val="ru-RU"/>
        </w:rPr>
        <w:t xml:space="preserve"> Консультативное заключение Суда Евразийского экономического союза от</w:t>
      </w:r>
      <w:r>
        <w:rPr>
          <w:rFonts w:cs="Arial Unicode MS" w:eastAsia="Arial Unicode MS"/>
          <w:rtl w:val="0"/>
          <w:lang w:val="ru-RU"/>
        </w:rPr>
        <w:t xml:space="preserve"> </w:t>
      </w:r>
      <w:r>
        <w:rPr>
          <w:rFonts w:cs="Arial Unicode MS" w:eastAsia="Arial Unicode MS"/>
          <w:rtl w:val="0"/>
          <w:lang w:val="ru-RU"/>
        </w:rPr>
        <w:t xml:space="preserve">7 </w:t>
      </w:r>
      <w:r>
        <w:rPr>
          <w:rFonts w:cs="Arial Unicode MS" w:eastAsia="Arial Unicode MS" w:hint="default"/>
          <w:rtl w:val="0"/>
        </w:rPr>
        <w:t xml:space="preserve">декабря </w:t>
      </w:r>
      <w:r>
        <w:rPr>
          <w:rFonts w:cs="Arial Unicode MS" w:eastAsia="Arial Unicode MS"/>
          <w:rtl w:val="0"/>
        </w:rPr>
        <w:t xml:space="preserve">2018 </w:t>
      </w:r>
      <w:r>
        <w:rPr>
          <w:rFonts w:cs="Arial Unicode MS" w:eastAsia="Arial Unicode MS" w:hint="default"/>
          <w:rtl w:val="0"/>
        </w:rPr>
        <w:t>г</w:t>
      </w:r>
      <w:r>
        <w:rPr>
          <w:rFonts w:cs="Arial Unicode MS" w:eastAsia="Arial Unicode MS"/>
          <w:rtl w:val="0"/>
        </w:rPr>
        <w:t xml:space="preserve">. </w:t>
      </w:r>
      <w:r>
        <w:rPr>
          <w:rFonts w:cs="Arial Unicode MS" w:eastAsia="Arial Unicode MS" w:hint="default"/>
          <w:rtl w:val="0"/>
          <w:lang w:val="ru-RU"/>
        </w:rPr>
        <w:t xml:space="preserve">«О разъяснении применения пункта </w:t>
      </w:r>
      <w:r>
        <w:rPr>
          <w:rFonts w:cs="Arial Unicode MS" w:eastAsia="Arial Unicode MS"/>
          <w:rtl w:val="0"/>
        </w:rPr>
        <w:t xml:space="preserve">2 </w:t>
      </w:r>
      <w:r>
        <w:rPr>
          <w:rFonts w:cs="Arial Unicode MS" w:eastAsia="Arial Unicode MS" w:hint="default"/>
          <w:rtl w:val="0"/>
          <w:lang w:val="ru-RU"/>
        </w:rPr>
        <w:t xml:space="preserve">статьи </w:t>
      </w:r>
      <w:r>
        <w:rPr>
          <w:rFonts w:cs="Arial Unicode MS" w:eastAsia="Arial Unicode MS"/>
          <w:rtl w:val="0"/>
        </w:rPr>
        <w:t xml:space="preserve">97 </w:t>
      </w:r>
      <w:r>
        <w:rPr>
          <w:rFonts w:cs="Arial Unicode MS" w:eastAsia="Arial Unicode MS" w:hint="default"/>
          <w:rtl w:val="0"/>
          <w:lang w:val="ru-RU"/>
        </w:rPr>
        <w:t>Договора о ЕАЭС в</w:t>
      </w:r>
      <w:r>
        <w:rPr>
          <w:rFonts w:cs="Arial Unicode MS" w:eastAsia="Arial Unicode MS"/>
          <w:rtl w:val="0"/>
          <w:lang w:val="ru-RU"/>
        </w:rPr>
        <w:t xml:space="preserve"> </w:t>
      </w:r>
      <w:r>
        <w:rPr>
          <w:rFonts w:cs="Arial Unicode MS" w:eastAsia="Arial Unicode MS" w:hint="default"/>
          <w:rtl w:val="0"/>
          <w:lang w:val="ru-RU"/>
        </w:rPr>
        <w:t>отношении осуществления трудовой деятельности профессиональными спортсменами</w:t>
      </w:r>
      <w:r>
        <w:rPr>
          <w:rFonts w:cs="Arial Unicode MS" w:eastAsia="Arial Unicode MS"/>
          <w:rtl w:val="0"/>
        </w:rPr>
        <w:t xml:space="preserve">, </w:t>
      </w:r>
      <w:r>
        <w:rPr>
          <w:rFonts w:cs="Arial Unicode MS" w:eastAsia="Arial Unicode MS" w:hint="default"/>
          <w:rtl w:val="0"/>
          <w:lang w:val="ru-RU"/>
        </w:rPr>
        <w:t xml:space="preserve">являющимися гражданами государств </w:t>
      </w:r>
      <w:r>
        <w:rPr>
          <w:rFonts w:cs="Arial Unicode MS" w:eastAsia="Arial Unicode MS"/>
          <w:rtl w:val="0"/>
          <w:lang w:val="ru-RU"/>
        </w:rPr>
        <w:t xml:space="preserve">- </w:t>
      </w:r>
      <w:r>
        <w:rPr>
          <w:rFonts w:cs="Arial Unicode MS" w:eastAsia="Arial Unicode MS" w:hint="default"/>
          <w:rtl w:val="0"/>
          <w:lang w:val="ru-RU"/>
        </w:rPr>
        <w:t>членов ЕЭС</w:t>
      </w:r>
      <w:r>
        <w:rPr>
          <w:rFonts w:cs="Arial Unicode MS" w:eastAsia="Arial Unicode MS"/>
          <w:rtl w:val="0"/>
        </w:rPr>
        <w:t xml:space="preserve">, </w:t>
      </w:r>
      <w:r>
        <w:rPr>
          <w:rFonts w:cs="Arial Unicode MS" w:eastAsia="Arial Unicode MS" w:hint="default"/>
          <w:rtl w:val="0"/>
          <w:lang w:val="ru-RU"/>
        </w:rPr>
        <w:t>и возможности установления в национальном законодательстве количественных ограничений к данной категории лиц при осуществлении трудовой деятельности»</w:t>
      </w:r>
      <w:r>
        <w:rPr>
          <w:rFonts w:cs="Arial Unicode MS" w:eastAsia="Arial Unicode MS"/>
          <w:rtl w:val="0"/>
        </w:rPr>
        <w:t>.</w:t>
      </w:r>
      <w:r>
        <w:rPr>
          <w:rFonts w:cs="Arial Unicode MS" w:eastAsia="Arial Unicode MS"/>
          <w:rtl w:val="0"/>
          <w:lang w:val="ru-RU"/>
        </w:rPr>
        <w:t xml:space="preserve"> </w:t>
      </w:r>
      <w:r>
        <w:rPr>
          <w:rFonts w:cs="Arial Unicode MS" w:eastAsia="Arial Unicode MS"/>
          <w:rtl w:val="0"/>
          <w:lang w:val="fr-FR"/>
        </w:rPr>
        <w:t>URL :</w:t>
      </w:r>
      <w:r>
        <w:rPr>
          <w:rFonts w:cs="Arial Unicode MS" w:eastAsia="Arial Unicode MS"/>
          <w:rtl w:val="0"/>
          <w:lang w:val="ru-RU"/>
        </w:rPr>
        <w:t xml:space="preserve"> </w:t>
      </w:r>
      <w:r>
        <w:rPr>
          <w:rStyle w:val="Hyperlink.3"/>
        </w:rPr>
        <w:fldChar w:fldCharType="begin" w:fldLock="0"/>
      </w:r>
      <w:r>
        <w:rPr>
          <w:rStyle w:val="Hyperlink.3"/>
        </w:rPr>
        <w:instrText xml:space="preserve"> HYPERLINK "http://www.eurasiancommission.org/ru/act/caa/dar/court/Documents/%D0%9A%D0%BE%D0%BD%D1%81%D1%83%D0%BB%D1%8C%D1%82%D0%B0%D1%82%D0%B8%D0%B2%D0%BD%D0%BE%D0%B5%20%D0%B7%D0%B0%D0%BA%D0%BB%D1%8E%D1%87%D0%B5%D0%BD%D0%B8%D0%B5%20%D0%A1%D1%83%D0%B4%D0%B0%20%D0%95%D0%90%D0%AD%D0%A1%20%D0%BE%D1%82%2018.06.19.pdf"</w:instrText>
      </w:r>
      <w:r>
        <w:rPr>
          <w:rStyle w:val="Hyperlink.3"/>
        </w:rPr>
        <w:fldChar w:fldCharType="separate" w:fldLock="0"/>
      </w:r>
      <w:r>
        <w:rPr>
          <w:rStyle w:val="Hyperlink.3"/>
          <w:rFonts w:cs="Arial Unicode MS" w:eastAsia="Arial Unicode MS"/>
          <w:rtl w:val="0"/>
          <w:lang w:val="en-US"/>
        </w:rPr>
        <w:t>http://www.eurasiancommission.org/ru/act/caa/dar/court/Documents/</w:t>
      </w:r>
      <w:r>
        <w:rPr>
          <w:rStyle w:val="Hyperlink.3"/>
          <w:rFonts w:cs="Arial Unicode MS" w:eastAsia="Arial Unicode MS" w:hint="default"/>
          <w:rtl w:val="0"/>
          <w:lang w:val="ru-RU"/>
        </w:rPr>
        <w:t>Консультативное</w:t>
      </w:r>
      <w:r>
        <w:rPr>
          <w:rStyle w:val="Hyperlink.3"/>
          <w:rFonts w:cs="Arial Unicode MS" w:eastAsia="Arial Unicode MS"/>
          <w:rtl w:val="0"/>
        </w:rPr>
        <w:t>%20</w:t>
      </w:r>
      <w:r>
        <w:rPr>
          <w:rStyle w:val="Hyperlink.3"/>
          <w:rFonts w:cs="Arial Unicode MS" w:eastAsia="Arial Unicode MS" w:hint="default"/>
          <w:rtl w:val="0"/>
          <w:lang w:val="ru-RU"/>
        </w:rPr>
        <w:t>заключение</w:t>
      </w:r>
      <w:r>
        <w:rPr>
          <w:rStyle w:val="Hyperlink.3"/>
          <w:rFonts w:cs="Arial Unicode MS" w:eastAsia="Arial Unicode MS"/>
          <w:rtl w:val="0"/>
        </w:rPr>
        <w:t>%20</w:t>
      </w:r>
      <w:r>
        <w:rPr>
          <w:rStyle w:val="Hyperlink.3"/>
          <w:rFonts w:cs="Arial Unicode MS" w:eastAsia="Arial Unicode MS" w:hint="default"/>
          <w:rtl w:val="0"/>
        </w:rPr>
        <w:t>Суда</w:t>
      </w:r>
      <w:r>
        <w:rPr>
          <w:rStyle w:val="Hyperlink.3"/>
          <w:rFonts w:cs="Arial Unicode MS" w:eastAsia="Arial Unicode MS"/>
          <w:rtl w:val="0"/>
        </w:rPr>
        <w:t>%20</w:t>
      </w:r>
      <w:r>
        <w:rPr>
          <w:rStyle w:val="Hyperlink.3"/>
          <w:rFonts w:cs="Arial Unicode MS" w:eastAsia="Arial Unicode MS" w:hint="default"/>
          <w:rtl w:val="0"/>
          <w:lang w:val="ru-RU"/>
        </w:rPr>
        <w:t>ЕАЭС</w:t>
      </w:r>
      <w:r>
        <w:rPr>
          <w:rStyle w:val="Hyperlink.3"/>
          <w:rFonts w:cs="Arial Unicode MS" w:eastAsia="Arial Unicode MS"/>
          <w:rtl w:val="0"/>
        </w:rPr>
        <w:t>%20</w:t>
      </w:r>
      <w:r>
        <w:rPr>
          <w:rStyle w:val="Hyperlink.3"/>
          <w:rFonts w:cs="Arial Unicode MS" w:eastAsia="Arial Unicode MS" w:hint="default"/>
          <w:rtl w:val="0"/>
        </w:rPr>
        <w:t>от</w:t>
      </w:r>
      <w:r>
        <w:rPr>
          <w:rStyle w:val="Hyperlink.3"/>
          <w:rFonts w:cs="Arial Unicode MS" w:eastAsia="Arial Unicode MS"/>
          <w:rtl w:val="0"/>
        </w:rPr>
        <w:t>%2018.06.19.pdf</w:t>
      </w:r>
      <w:r>
        <w:rPr/>
        <w:fldChar w:fldCharType="end" w:fldLock="0"/>
      </w:r>
      <w:r>
        <w:rPr>
          <w:rFonts w:cs="Arial Unicode MS" w:eastAsia="Arial Unicode MS"/>
          <w:rtl w:val="0"/>
          <w:lang w:val="ru-RU"/>
        </w:rPr>
        <w:t xml:space="preserve"> </w:t>
      </w:r>
      <w:r>
        <w:rPr>
          <w:rFonts w:cs="Arial Unicode MS" w:eastAsia="Arial Unicode MS"/>
          <w:rtl w:val="0"/>
        </w:rPr>
        <w:t>(</w:t>
      </w:r>
      <w:r>
        <w:rPr>
          <w:rFonts w:cs="Arial Unicode MS" w:eastAsia="Arial Unicode MS" w:hint="default"/>
          <w:rtl w:val="0"/>
        </w:rPr>
        <w:t>дата обращения</w:t>
      </w:r>
      <w:r>
        <w:rPr>
          <w:rFonts w:cs="Arial Unicode MS" w:eastAsia="Arial Unicode MS"/>
          <w:rtl w:val="0"/>
        </w:rPr>
        <w:t xml:space="preserve">: </w:t>
      </w:r>
      <w:r>
        <w:rPr>
          <w:rFonts w:cs="Arial Unicode MS" w:eastAsia="Arial Unicode MS"/>
          <w:rtl w:val="0"/>
          <w:lang w:val="ru-RU"/>
        </w:rPr>
        <w:t>13</w:t>
      </w:r>
      <w:r>
        <w:rPr>
          <w:rFonts w:cs="Arial Unicode MS" w:eastAsia="Arial Unicode MS"/>
          <w:rtl w:val="0"/>
        </w:rPr>
        <w:t>.0</w:t>
      </w:r>
      <w:r>
        <w:rPr>
          <w:rFonts w:cs="Arial Unicode MS" w:eastAsia="Arial Unicode MS"/>
          <w:rtl w:val="0"/>
          <w:lang w:val="ru-RU"/>
        </w:rPr>
        <w:t>4</w:t>
      </w:r>
      <w:r>
        <w:rPr>
          <w:rFonts w:cs="Arial Unicode MS" w:eastAsia="Arial Unicode MS"/>
          <w:rtl w:val="0"/>
        </w:rPr>
        <w:t>.2022)</w:t>
      </w:r>
      <w:r>
        <w:rPr>
          <w:rFonts w:cs="Arial Unicode MS" w:eastAsia="Arial Unicode MS" w:hint="default"/>
          <w:rtl w:val="0"/>
          <w:lang w:val="ru-RU"/>
        </w:rPr>
        <w:t xml:space="preserve"> —</w:t>
      </w:r>
      <w:r>
        <w:rPr>
          <w:rStyle w:val="Нет"/>
          <w:rFonts w:cs="Arial Unicode MS" w:eastAsia="Arial Unicode MS" w:hint="default"/>
          <w:rtl w:val="0"/>
          <w:lang w:val="ru-RU"/>
        </w:rPr>
        <w:t>п</w:t>
      </w:r>
      <w:r>
        <w:rPr>
          <w:rStyle w:val="Нет"/>
          <w:rFonts w:cs="Arial Unicode MS" w:eastAsia="Arial Unicode MS"/>
          <w:rtl w:val="0"/>
          <w:lang w:val="ru-RU"/>
        </w:rPr>
        <w:t>. 1, 2</w:t>
      </w:r>
    </w:p>
  </w:footnote>
  <w:footnote w:id="118">
    <w:p>
      <w:pPr>
        <w:pStyle w:val="Сноска"/>
      </w:pPr>
      <w:r>
        <w:rPr>
          <w:rStyle w:val="Нет"/>
          <w:vertAlign w:val="superscript"/>
        </w:rPr>
        <w:footnoteRef/>
      </w:r>
      <w:r>
        <w:rPr>
          <w:rFonts w:cs="Arial Unicode MS" w:eastAsia="Arial Unicode MS" w:hint="default"/>
          <w:rtl w:val="0"/>
          <w:lang w:val="ru-RU"/>
        </w:rPr>
        <w:t xml:space="preserve"> Давлетгильдеев Р</w:t>
      </w:r>
      <w:r>
        <w:rPr>
          <w:rFonts w:cs="Arial Unicode MS" w:eastAsia="Arial Unicode MS"/>
          <w:rtl w:val="0"/>
        </w:rPr>
        <w:t xml:space="preserve">. </w:t>
      </w:r>
      <w:r>
        <w:rPr>
          <w:rFonts w:cs="Arial Unicode MS" w:eastAsia="Arial Unicode MS" w:hint="default"/>
          <w:rtl w:val="0"/>
        </w:rPr>
        <w:t>Ш</w:t>
      </w:r>
      <w:r>
        <w:rPr>
          <w:rFonts w:cs="Arial Unicode MS" w:eastAsia="Arial Unicode MS"/>
          <w:rtl w:val="0"/>
        </w:rPr>
        <w:t xml:space="preserve">., </w:t>
      </w:r>
      <w:r>
        <w:rPr>
          <w:rFonts w:cs="Arial Unicode MS" w:eastAsia="Arial Unicode MS" w:hint="default"/>
          <w:rtl w:val="0"/>
          <w:lang w:val="ru-RU"/>
        </w:rPr>
        <w:t>Сычева О</w:t>
      </w:r>
      <w:r>
        <w:rPr>
          <w:rFonts w:cs="Arial Unicode MS" w:eastAsia="Arial Unicode MS"/>
          <w:rtl w:val="0"/>
        </w:rPr>
        <w:t xml:space="preserve">. </w:t>
      </w:r>
      <w:r>
        <w:rPr>
          <w:rFonts w:cs="Arial Unicode MS" w:eastAsia="Arial Unicode MS" w:hint="default"/>
          <w:rtl w:val="0"/>
        </w:rPr>
        <w:t>В</w:t>
      </w:r>
      <w:r>
        <w:rPr>
          <w:rFonts w:cs="Arial Unicode MS" w:eastAsia="Arial Unicode MS"/>
          <w:rtl w:val="0"/>
        </w:rPr>
        <w:t xml:space="preserve">. </w:t>
      </w:r>
      <w:r>
        <w:rPr>
          <w:rFonts w:cs="Arial Unicode MS" w:eastAsia="Arial Unicode MS" w:hint="default"/>
          <w:rtl w:val="0"/>
          <w:lang w:val="ru-RU"/>
        </w:rPr>
        <w:t>Международно</w:t>
      </w:r>
      <w:r>
        <w:rPr>
          <w:rFonts w:cs="Arial Unicode MS" w:eastAsia="Arial Unicode MS"/>
          <w:rtl w:val="0"/>
        </w:rPr>
        <w:t>-</w:t>
      </w:r>
      <w:r>
        <w:rPr>
          <w:rFonts w:cs="Arial Unicode MS" w:eastAsia="Arial Unicode MS" w:hint="default"/>
          <w:rtl w:val="0"/>
          <w:lang w:val="ru-RU"/>
        </w:rPr>
        <w:t>правовое сотрудничество</w:t>
      </w:r>
      <w:r>
        <w:rPr>
          <w:rFonts w:cs="Arial Unicode MS" w:eastAsia="Arial Unicode MS"/>
          <w:rtl w:val="0"/>
          <w:lang w:val="ru-RU"/>
        </w:rPr>
        <w:t xml:space="preserve"> </w:t>
      </w:r>
      <w:r>
        <w:rPr>
          <w:rFonts w:cs="Arial Unicode MS" w:eastAsia="Arial Unicode MS" w:hint="default"/>
          <w:rtl w:val="0"/>
          <w:lang w:val="ru-RU"/>
        </w:rPr>
        <w:t>в области трудовой миграции</w:t>
      </w:r>
      <w:r>
        <w:rPr>
          <w:rFonts w:cs="Arial Unicode MS" w:eastAsia="Arial Unicode MS"/>
          <w:rtl w:val="0"/>
        </w:rPr>
        <w:t xml:space="preserve">: </w:t>
      </w:r>
      <w:r>
        <w:rPr>
          <w:rFonts w:cs="Arial Unicode MS" w:eastAsia="Arial Unicode MS" w:hint="default"/>
          <w:rtl w:val="0"/>
          <w:lang w:val="ru-RU"/>
        </w:rPr>
        <w:t xml:space="preserve">от ЕврАзЭС к Евразийскому экономическому союзу </w:t>
      </w:r>
      <w:r>
        <w:rPr>
          <w:rFonts w:cs="Arial Unicode MS" w:eastAsia="Arial Unicode MS"/>
          <w:rtl w:val="0"/>
        </w:rPr>
        <w:t>//</w:t>
      </w:r>
      <w:r>
        <w:rPr>
          <w:rFonts w:cs="Arial Unicode MS" w:eastAsia="Arial Unicode MS"/>
          <w:rtl w:val="0"/>
          <w:lang w:val="ru-RU"/>
        </w:rPr>
        <w:t xml:space="preserve"> </w:t>
      </w:r>
      <w:r>
        <w:rPr>
          <w:rFonts w:cs="Arial Unicode MS" w:eastAsia="Arial Unicode MS" w:hint="default"/>
          <w:rtl w:val="0"/>
          <w:lang w:val="ru-RU"/>
        </w:rPr>
        <w:t>Журнал российского права</w:t>
      </w:r>
      <w:r>
        <w:rPr>
          <w:rFonts w:cs="Arial Unicode MS" w:eastAsia="Arial Unicode MS"/>
          <w:rtl w:val="0"/>
        </w:rPr>
        <w:t xml:space="preserve">. 2015. </w:t>
      </w:r>
      <w:r>
        <w:rPr>
          <w:rFonts w:cs="Arial Unicode MS" w:eastAsia="Arial Unicode MS" w:hint="default"/>
          <w:rtl w:val="0"/>
        </w:rPr>
        <w:t xml:space="preserve">№ </w:t>
      </w:r>
      <w:r>
        <w:rPr>
          <w:rFonts w:cs="Arial Unicode MS" w:eastAsia="Arial Unicode MS"/>
          <w:rtl w:val="0"/>
        </w:rPr>
        <w:t xml:space="preserve">6. </w:t>
      </w:r>
      <w:r>
        <w:rPr>
          <w:rFonts w:cs="Arial Unicode MS" w:eastAsia="Arial Unicode MS" w:hint="default"/>
          <w:rtl w:val="0"/>
        </w:rPr>
        <w:t>С</w:t>
      </w:r>
      <w:r>
        <w:rPr>
          <w:rFonts w:cs="Arial Unicode MS" w:eastAsia="Arial Unicode MS"/>
          <w:rtl w:val="0"/>
        </w:rPr>
        <w:t>. 152.</w:t>
      </w:r>
    </w:p>
  </w:footnote>
  <w:footnote w:id="119">
    <w:p>
      <w:pPr>
        <w:pStyle w:val="Сноска"/>
      </w:pPr>
      <w:r>
        <w:rPr>
          <w:rStyle w:val="Нет"/>
          <w:vertAlign w:val="superscript"/>
        </w:rPr>
        <w:footnoteRef/>
      </w:r>
      <w:r>
        <w:rPr>
          <w:rFonts w:cs="Arial Unicode MS" w:eastAsia="Arial Unicode MS" w:hint="default"/>
          <w:rtl w:val="0"/>
        </w:rPr>
        <w:t xml:space="preserve"> Прохорова А</w:t>
      </w:r>
      <w:r>
        <w:rPr>
          <w:rFonts w:cs="Arial Unicode MS" w:eastAsia="Arial Unicode MS"/>
          <w:rtl w:val="0"/>
        </w:rPr>
        <w:t xml:space="preserve">. </w:t>
      </w:r>
      <w:r>
        <w:rPr>
          <w:rFonts w:cs="Arial Unicode MS" w:eastAsia="Arial Unicode MS" w:hint="default"/>
          <w:rtl w:val="0"/>
          <w:lang w:val="ru-RU"/>
        </w:rPr>
        <w:t>Евразийский Союз и будущее миграционной политики России</w:t>
      </w:r>
      <w:r>
        <w:rPr>
          <w:rFonts w:cs="Arial Unicode MS" w:eastAsia="Arial Unicode MS"/>
          <w:rtl w:val="0"/>
        </w:rPr>
        <w:t xml:space="preserve">. </w:t>
      </w:r>
      <w:r>
        <w:rPr>
          <w:rFonts w:cs="Arial Unicode MS" w:eastAsia="Arial Unicode MS" w:hint="default"/>
          <w:rtl w:val="0"/>
          <w:lang w:val="ru-RU"/>
        </w:rPr>
        <w:t xml:space="preserve">Антидискриминационное законодательство как условие успешной евразийской интеграции </w:t>
      </w:r>
      <w:r>
        <w:rPr>
          <w:rFonts w:cs="Arial Unicode MS" w:eastAsia="Arial Unicode MS"/>
          <w:rtl w:val="0"/>
        </w:rPr>
        <w:t xml:space="preserve">// </w:t>
      </w:r>
      <w:r>
        <w:rPr>
          <w:rFonts w:cs="Arial Unicode MS" w:eastAsia="Arial Unicode MS" w:hint="default"/>
          <w:rtl w:val="0"/>
          <w:lang w:val="ru-RU"/>
        </w:rPr>
        <w:t xml:space="preserve">Электронный журнал «Демоскоп </w:t>
      </w:r>
      <w:r>
        <w:rPr>
          <w:rFonts w:cs="Arial Unicode MS" w:eastAsia="Arial Unicode MS"/>
          <w:rtl w:val="0"/>
          <w:lang w:val="en-US"/>
        </w:rPr>
        <w:t>Weekly</w:t>
      </w:r>
      <w:r>
        <w:rPr>
          <w:rFonts w:cs="Arial Unicode MS" w:eastAsia="Arial Unicode MS" w:hint="default"/>
          <w:rtl w:val="0"/>
          <w:lang w:val="ru-RU"/>
        </w:rPr>
        <w:t>» Института демографии НИУ «Высшая школа экономики»</w:t>
      </w:r>
      <w:r>
        <w:rPr>
          <w:rFonts w:cs="Arial Unicode MS" w:eastAsia="Arial Unicode MS"/>
          <w:rtl w:val="0"/>
        </w:rPr>
        <w:t xml:space="preserve">. 2012. </w:t>
      </w:r>
      <w:r>
        <w:rPr>
          <w:rFonts w:cs="Arial Unicode MS" w:eastAsia="Arial Unicode MS" w:hint="default"/>
          <w:rtl w:val="0"/>
        </w:rPr>
        <w:t xml:space="preserve">№ </w:t>
      </w:r>
      <w:r>
        <w:rPr>
          <w:rFonts w:cs="Arial Unicode MS" w:eastAsia="Arial Unicode MS"/>
          <w:rtl w:val="0"/>
        </w:rPr>
        <w:t>513-514.</w:t>
      </w:r>
    </w:p>
  </w:footnote>
  <w:footnote w:id="120">
    <w:p>
      <w:pPr>
        <w:pStyle w:val="Сноска"/>
      </w:pPr>
      <w:r>
        <w:rPr>
          <w:rStyle w:val="Нет"/>
          <w:vertAlign w:val="superscript"/>
        </w:rPr>
        <w:footnoteRef/>
      </w:r>
      <w:r>
        <w:rPr>
          <w:rFonts w:cs="Arial Unicode MS" w:eastAsia="Arial Unicode MS"/>
          <w:rtl w:val="0"/>
        </w:rPr>
        <w:t xml:space="preserve"> </w:t>
      </w:r>
      <w:r>
        <w:rPr>
          <w:rStyle w:val="Нет"/>
          <w:rFonts w:cs="Arial Unicode MS" w:eastAsia="Arial Unicode MS" w:hint="default"/>
          <w:rtl w:val="0"/>
          <w:lang w:val="ru-RU"/>
        </w:rPr>
        <w:t>О правовом положении иностранных граждан в Российской Федерации</w:t>
      </w:r>
      <w:r>
        <w:rPr>
          <w:rStyle w:val="Нет"/>
          <w:rFonts w:cs="Arial Unicode MS" w:eastAsia="Arial Unicode MS"/>
          <w:rtl w:val="0"/>
          <w:lang w:val="ru-RU"/>
        </w:rPr>
        <w:t xml:space="preserve"> : </w:t>
      </w:r>
      <w:r>
        <w:rPr>
          <w:rFonts w:cs="Arial Unicode MS" w:eastAsia="Arial Unicode MS" w:hint="default"/>
          <w:rtl w:val="0"/>
          <w:lang w:val="ru-RU"/>
        </w:rPr>
        <w:t xml:space="preserve">Федеральный закон от </w:t>
      </w:r>
      <w:r>
        <w:rPr>
          <w:rFonts w:cs="Arial Unicode MS" w:eastAsia="Arial Unicode MS"/>
          <w:rtl w:val="0"/>
        </w:rPr>
        <w:t xml:space="preserve">25 </w:t>
      </w:r>
      <w:r>
        <w:rPr>
          <w:rFonts w:cs="Arial Unicode MS" w:eastAsia="Arial Unicode MS" w:hint="default"/>
          <w:rtl w:val="0"/>
          <w:lang w:val="ru-RU"/>
        </w:rPr>
        <w:t xml:space="preserve">июля </w:t>
      </w:r>
      <w:r>
        <w:rPr>
          <w:rFonts w:cs="Arial Unicode MS" w:eastAsia="Arial Unicode MS"/>
          <w:rtl w:val="0"/>
        </w:rPr>
        <w:t xml:space="preserve">2002 </w:t>
      </w:r>
      <w:r>
        <w:rPr>
          <w:rFonts w:cs="Arial Unicode MS" w:eastAsia="Arial Unicode MS" w:hint="default"/>
          <w:rtl w:val="0"/>
        </w:rPr>
        <w:t>г</w:t>
      </w:r>
      <w:r>
        <w:rPr>
          <w:rFonts w:cs="Arial Unicode MS" w:eastAsia="Arial Unicode MS"/>
          <w:rtl w:val="0"/>
        </w:rPr>
        <w:t xml:space="preserve">. </w:t>
      </w:r>
      <w:r>
        <w:rPr>
          <w:rFonts w:cs="Arial Unicode MS" w:eastAsia="Arial Unicode MS" w:hint="default"/>
          <w:rtl w:val="0"/>
        </w:rPr>
        <w:t xml:space="preserve">№ </w:t>
      </w:r>
      <w:r>
        <w:rPr>
          <w:rFonts w:cs="Arial Unicode MS" w:eastAsia="Arial Unicode MS"/>
          <w:rtl w:val="0"/>
        </w:rPr>
        <w:t>115-</w:t>
      </w:r>
      <w:r>
        <w:rPr>
          <w:rFonts w:cs="Arial Unicode MS" w:eastAsia="Arial Unicode MS" w:hint="default"/>
          <w:rtl w:val="0"/>
        </w:rPr>
        <w:t>ФЗ</w:t>
      </w:r>
      <w:r>
        <w:rPr>
          <w:rFonts w:cs="Arial Unicode MS" w:eastAsia="Arial Unicode MS"/>
          <w:rtl w:val="0"/>
          <w:lang w:val="ru-RU"/>
        </w:rPr>
        <w:t xml:space="preserve"> </w:t>
      </w:r>
      <w:r>
        <w:rPr>
          <w:rFonts w:cs="Arial Unicode MS" w:eastAsia="Arial Unicode MS"/>
          <w:rtl w:val="0"/>
        </w:rPr>
        <w:t>(</w:t>
      </w:r>
      <w:r>
        <w:rPr>
          <w:rFonts w:cs="Arial Unicode MS" w:eastAsia="Arial Unicode MS" w:hint="default"/>
          <w:rtl w:val="0"/>
        </w:rPr>
        <w:t>ред</w:t>
      </w:r>
      <w:r>
        <w:rPr>
          <w:rFonts w:cs="Arial Unicode MS" w:eastAsia="Arial Unicode MS"/>
          <w:rtl w:val="0"/>
        </w:rPr>
        <w:t xml:space="preserve">. </w:t>
      </w:r>
      <w:r>
        <w:rPr>
          <w:rFonts w:cs="Arial Unicode MS" w:eastAsia="Arial Unicode MS" w:hint="default"/>
          <w:rtl w:val="0"/>
        </w:rPr>
        <w:t xml:space="preserve">от </w:t>
      </w:r>
      <w:r>
        <w:rPr>
          <w:rFonts w:cs="Arial Unicode MS" w:eastAsia="Arial Unicode MS"/>
          <w:rtl w:val="0"/>
        </w:rPr>
        <w:t>02.07.2021)</w:t>
      </w:r>
      <w:r>
        <w:rPr>
          <w:rFonts w:cs="Arial Unicode MS" w:eastAsia="Arial Unicode MS"/>
          <w:rtl w:val="0"/>
          <w:lang w:val="ru-RU"/>
        </w:rPr>
        <w:t xml:space="preserve"> // </w:t>
      </w:r>
      <w:r>
        <w:rPr>
          <w:rFonts w:cs="Arial Unicode MS" w:eastAsia="Arial Unicode MS" w:hint="default"/>
          <w:rtl w:val="0"/>
          <w:lang w:val="ru-RU"/>
        </w:rPr>
        <w:t>Парламентская газета</w:t>
      </w:r>
      <w:r>
        <w:rPr>
          <w:rFonts w:cs="Arial Unicode MS" w:eastAsia="Arial Unicode MS"/>
          <w:rtl w:val="0"/>
          <w:lang w:val="ru-RU"/>
        </w:rPr>
        <w:t xml:space="preserve">. 2002. </w:t>
      </w:r>
      <w:r>
        <w:rPr>
          <w:rFonts w:cs="Arial Unicode MS" w:eastAsia="Arial Unicode MS" w:hint="default"/>
          <w:rtl w:val="0"/>
          <w:lang w:val="ru-RU"/>
        </w:rPr>
        <w:t>№</w:t>
      </w:r>
      <w:r>
        <w:rPr>
          <w:rFonts w:cs="Arial Unicode MS" w:eastAsia="Arial Unicode MS"/>
          <w:rtl w:val="0"/>
        </w:rPr>
        <w:t xml:space="preserve"> 144</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 </w:t>
      </w:r>
      <w:r>
        <w:rPr>
          <w:rFonts w:cs="Arial Unicode MS" w:eastAsia="Arial Unicode MS" w:hint="default"/>
          <w:rtl w:val="0"/>
          <w:lang w:val="ru-RU"/>
        </w:rPr>
        <w:t>ст</w:t>
      </w:r>
      <w:r>
        <w:rPr>
          <w:rFonts w:cs="Arial Unicode MS" w:eastAsia="Arial Unicode MS"/>
          <w:rtl w:val="0"/>
          <w:lang w:val="ru-RU"/>
        </w:rPr>
        <w:t>.</w:t>
      </w:r>
      <w:r>
        <w:rPr>
          <w:rFonts w:cs="Arial Unicode MS" w:eastAsia="Arial Unicode MS"/>
          <w:rtl w:val="0"/>
          <w:lang w:val="en-US"/>
        </w:rPr>
        <w:t>18</w:t>
      </w:r>
    </w:p>
  </w:footnote>
  <w:footnote w:id="121">
    <w:p>
      <w:pPr>
        <w:pStyle w:val="Сноска"/>
      </w:pPr>
      <w:r>
        <w:rPr>
          <w:rStyle w:val="Нет"/>
          <w:vertAlign w:val="superscript"/>
        </w:rPr>
        <w:footnoteRef/>
      </w:r>
      <w:r>
        <w:rPr>
          <w:rFonts w:cs="Arial Unicode MS" w:eastAsia="Arial Unicode MS"/>
          <w:rtl w:val="0"/>
        </w:rPr>
        <w:t xml:space="preserve"> </w:t>
      </w:r>
      <w:r>
        <w:rPr>
          <w:rFonts w:cs="Arial Unicode MS" w:eastAsia="Arial Unicode MS" w:hint="default"/>
          <w:rtl w:val="0"/>
          <w:lang w:val="ru-RU"/>
        </w:rPr>
        <w:t>См</w:t>
      </w:r>
      <w:r>
        <w:rPr>
          <w:rFonts w:cs="Arial Unicode MS" w:eastAsia="Arial Unicode MS"/>
          <w:rtl w:val="0"/>
          <w:lang w:val="ru-RU"/>
        </w:rPr>
        <w:t xml:space="preserve">. </w:t>
      </w:r>
      <w:r>
        <w:rPr>
          <w:rFonts w:cs="Arial Unicode MS" w:eastAsia="Arial Unicode MS" w:hint="default"/>
          <w:rtl w:val="0"/>
        </w:rPr>
        <w:t>Гусов К</w:t>
      </w:r>
      <w:r>
        <w:rPr>
          <w:rFonts w:cs="Arial Unicode MS" w:eastAsia="Arial Unicode MS"/>
          <w:rtl w:val="0"/>
        </w:rPr>
        <w:t xml:space="preserve">. </w:t>
      </w:r>
      <w:r>
        <w:rPr>
          <w:rFonts w:cs="Arial Unicode MS" w:eastAsia="Arial Unicode MS" w:hint="default"/>
          <w:rtl w:val="0"/>
        </w:rPr>
        <w:t>Н</w:t>
      </w:r>
      <w:r>
        <w:rPr>
          <w:rFonts w:cs="Arial Unicode MS" w:eastAsia="Arial Unicode MS"/>
          <w:rtl w:val="0"/>
        </w:rPr>
        <w:t xml:space="preserve">., </w:t>
      </w:r>
      <w:r>
        <w:rPr>
          <w:rFonts w:cs="Arial Unicode MS" w:eastAsia="Arial Unicode MS" w:hint="default"/>
          <w:rtl w:val="0"/>
          <w:lang w:val="ru-RU"/>
        </w:rPr>
        <w:t>Лютов Н</w:t>
      </w:r>
      <w:r>
        <w:rPr>
          <w:rFonts w:cs="Arial Unicode MS" w:eastAsia="Arial Unicode MS"/>
          <w:rtl w:val="0"/>
        </w:rPr>
        <w:t xml:space="preserve">. </w:t>
      </w:r>
      <w:r>
        <w:rPr>
          <w:rFonts w:cs="Arial Unicode MS" w:eastAsia="Arial Unicode MS" w:hint="default"/>
          <w:rtl w:val="0"/>
        </w:rPr>
        <w:t>Л</w:t>
      </w:r>
      <w:r>
        <w:rPr>
          <w:rFonts w:cs="Arial Unicode MS" w:eastAsia="Arial Unicode MS"/>
          <w:rtl w:val="0"/>
        </w:rPr>
        <w:t xml:space="preserve">. </w:t>
      </w:r>
      <w:r>
        <w:rPr>
          <w:rFonts w:cs="Arial Unicode MS" w:eastAsia="Arial Unicode MS" w:hint="default"/>
          <w:rtl w:val="0"/>
          <w:lang w:val="ru-RU"/>
        </w:rPr>
        <w:t>Международное трудовое право</w:t>
      </w:r>
      <w:r>
        <w:rPr>
          <w:rFonts w:cs="Arial Unicode MS" w:eastAsia="Arial Unicode MS"/>
          <w:rtl w:val="0"/>
        </w:rPr>
        <w:t xml:space="preserve">. </w:t>
      </w:r>
      <w:r>
        <w:rPr>
          <w:rFonts w:cs="Arial Unicode MS" w:eastAsia="Arial Unicode MS" w:hint="default"/>
          <w:rtl w:val="0"/>
        </w:rPr>
        <w:t>Учебник</w:t>
      </w:r>
      <w:r>
        <w:rPr>
          <w:rFonts w:cs="Arial Unicode MS" w:eastAsia="Arial Unicode MS"/>
          <w:rtl w:val="0"/>
        </w:rPr>
        <w:t xml:space="preserve">. </w:t>
      </w:r>
      <w:r>
        <w:rPr>
          <w:rFonts w:cs="Arial Unicode MS" w:eastAsia="Arial Unicode MS" w:hint="default"/>
          <w:rtl w:val="0"/>
        </w:rPr>
        <w:t>М</w:t>
      </w:r>
      <w:r>
        <w:rPr>
          <w:rFonts w:cs="Arial Unicode MS" w:eastAsia="Arial Unicode MS"/>
          <w:rtl w:val="0"/>
        </w:rPr>
        <w:t xml:space="preserve">.: </w:t>
      </w:r>
      <w:r>
        <w:rPr>
          <w:rFonts w:cs="Arial Unicode MS" w:eastAsia="Arial Unicode MS" w:hint="default"/>
          <w:rtl w:val="0"/>
        </w:rPr>
        <w:t>Проспект</w:t>
      </w:r>
      <w:r>
        <w:rPr>
          <w:rFonts w:cs="Arial Unicode MS" w:eastAsia="Arial Unicode MS"/>
          <w:rtl w:val="0"/>
        </w:rPr>
        <w:t xml:space="preserve">, 2012. 588 </w:t>
      </w:r>
      <w:r>
        <w:rPr>
          <w:rFonts w:cs="Arial Unicode MS" w:eastAsia="Arial Unicode MS" w:hint="default"/>
          <w:rtl w:val="0"/>
        </w:rPr>
        <w:t>с</w:t>
      </w:r>
      <w:r>
        <w:rPr>
          <w:rFonts w:cs="Arial Unicode MS" w:eastAsia="Arial Unicode MS"/>
          <w:rtl w:val="0"/>
        </w:rPr>
        <w:t>.</w:t>
      </w:r>
    </w:p>
  </w:footnote>
  <w:footnote w:id="122">
    <w:p>
      <w:pPr>
        <w:pStyle w:val="Сноска"/>
      </w:pPr>
      <w:r>
        <w:rPr>
          <w:rStyle w:val="Нет"/>
          <w:vertAlign w:val="superscript"/>
        </w:rPr>
        <w:footnoteRef/>
      </w:r>
      <w:r>
        <w:rPr>
          <w:rFonts w:cs="Arial Unicode MS" w:eastAsia="Arial Unicode MS" w:hint="default"/>
          <w:rtl w:val="0"/>
          <w:lang w:val="ru-RU"/>
        </w:rPr>
        <w:t xml:space="preserve"> Договор о Евразийском экономическом союзе </w:t>
      </w:r>
      <w:r>
        <w:rPr>
          <w:rFonts w:cs="Arial Unicode MS" w:eastAsia="Arial Unicode MS"/>
          <w:rtl w:val="0"/>
        </w:rPr>
        <w:t>(</w:t>
      </w:r>
      <w:r>
        <w:rPr>
          <w:rFonts w:cs="Arial Unicode MS" w:eastAsia="Arial Unicode MS" w:hint="default"/>
          <w:rtl w:val="0"/>
          <w:lang w:val="ru-RU"/>
        </w:rPr>
        <w:t>Подписан в г</w:t>
      </w:r>
      <w:r>
        <w:rPr>
          <w:rFonts w:cs="Arial Unicode MS" w:eastAsia="Arial Unicode MS"/>
          <w:rtl w:val="0"/>
        </w:rPr>
        <w:t xml:space="preserve">. </w:t>
      </w:r>
      <w:r>
        <w:rPr>
          <w:rFonts w:cs="Arial Unicode MS" w:eastAsia="Arial Unicode MS" w:hint="default"/>
          <w:rtl w:val="0"/>
          <w:lang w:val="ru-RU"/>
        </w:rPr>
        <w:t xml:space="preserve">Астане </w:t>
      </w:r>
      <w:r>
        <w:rPr>
          <w:rFonts w:cs="Arial Unicode MS" w:eastAsia="Arial Unicode MS"/>
          <w:rtl w:val="0"/>
        </w:rPr>
        <w:t>29.05.2014) (</w:t>
      </w:r>
      <w:r>
        <w:rPr>
          <w:rFonts w:cs="Arial Unicode MS" w:eastAsia="Arial Unicode MS" w:hint="default"/>
          <w:rtl w:val="0"/>
        </w:rPr>
        <w:t>ред</w:t>
      </w:r>
      <w:r>
        <w:rPr>
          <w:rFonts w:cs="Arial Unicode MS" w:eastAsia="Arial Unicode MS"/>
          <w:rtl w:val="0"/>
        </w:rPr>
        <w:t xml:space="preserve">. </w:t>
      </w:r>
      <w:r>
        <w:rPr>
          <w:rFonts w:cs="Arial Unicode MS" w:eastAsia="Arial Unicode MS" w:hint="default"/>
          <w:rtl w:val="0"/>
        </w:rPr>
        <w:t xml:space="preserve">от </w:t>
      </w:r>
      <w:r>
        <w:rPr>
          <w:rFonts w:cs="Arial Unicode MS" w:eastAsia="Arial Unicode MS"/>
          <w:rtl w:val="0"/>
        </w:rPr>
        <w:t xml:space="preserve">01.10.2019). // </w:t>
      </w:r>
      <w:r>
        <w:rPr>
          <w:rFonts w:cs="Arial Unicode MS" w:eastAsia="Arial Unicode MS" w:hint="default"/>
          <w:rtl w:val="0"/>
          <w:lang w:val="ru-RU"/>
        </w:rPr>
        <w:t xml:space="preserve">Евразийский экономический союз </w:t>
      </w:r>
      <w:r>
        <w:rPr>
          <w:rStyle w:val="Нет"/>
          <w:rFonts w:cs="Arial Unicode MS" w:eastAsia="Arial Unicode MS"/>
          <w:rtl w:val="0"/>
          <w:lang w:val="en-US"/>
        </w:rPr>
        <w:t>: [</w:t>
      </w:r>
      <w:r>
        <w:rPr>
          <w:rFonts w:cs="Arial Unicode MS" w:eastAsia="Arial Unicode MS" w:hint="default"/>
          <w:rtl w:val="0"/>
        </w:rPr>
        <w:t>сайт</w:t>
      </w:r>
      <w:r>
        <w:rPr>
          <w:rStyle w:val="Нет"/>
          <w:rFonts w:cs="Arial Unicode MS" w:eastAsia="Arial Unicode MS"/>
          <w:rtl w:val="0"/>
          <w:lang w:val="pt-PT"/>
        </w:rPr>
        <w:t>].</w:t>
      </w:r>
      <w:r>
        <w:rPr>
          <w:rFonts w:cs="Arial Unicode MS" w:eastAsia="Arial Unicode MS"/>
          <w:rtl w:val="0"/>
        </w:rPr>
        <w:t xml:space="preserve"> - 15.11.2019. </w:t>
      </w:r>
      <w:r>
        <w:rPr>
          <w:rFonts w:cs="Arial Unicode MS" w:eastAsia="Arial Unicode MS" w:hint="default"/>
          <w:rtl w:val="0"/>
        </w:rPr>
        <w:t xml:space="preserve">– Режим доступа </w:t>
      </w:r>
      <w:r>
        <w:rPr>
          <w:rFonts w:cs="Arial Unicode MS" w:eastAsia="Arial Unicode MS"/>
          <w:rtl w:val="0"/>
        </w:rPr>
        <w:t xml:space="preserve">: </w:t>
      </w:r>
      <w:r>
        <w:rPr>
          <w:rFonts w:cs="Arial Unicode MS" w:eastAsia="Arial Unicode MS" w:hint="default"/>
          <w:rtl w:val="0"/>
          <w:lang w:val="ru-RU"/>
        </w:rPr>
        <w:t>СПС «КонсультантПлюс»</w:t>
      </w:r>
      <w:r>
        <w:rPr>
          <w:rFonts w:cs="Arial Unicode MS" w:eastAsia="Arial Unicode MS" w:hint="default"/>
          <w:rtl w:val="0"/>
          <w:lang w:val="ru-RU"/>
        </w:rPr>
        <w:t xml:space="preserve"> —</w:t>
      </w:r>
      <w:r>
        <w:rPr>
          <w:rFonts w:cs="Arial Unicode MS" w:eastAsia="Arial Unicode MS"/>
          <w:rtl w:val="0"/>
        </w:rPr>
        <w:t xml:space="preserve"> </w:t>
      </w:r>
      <w:r>
        <w:rPr>
          <w:rStyle w:val="Нет"/>
          <w:rFonts w:cs="Arial Unicode MS" w:eastAsia="Arial Unicode MS" w:hint="default"/>
          <w:rtl w:val="0"/>
          <w:lang w:val="ru-RU"/>
        </w:rPr>
        <w:t>п</w:t>
      </w:r>
      <w:r>
        <w:rPr>
          <w:rStyle w:val="Нет"/>
          <w:rFonts w:cs="Arial Unicode MS" w:eastAsia="Arial Unicode MS"/>
          <w:rtl w:val="0"/>
          <w:lang w:val="ru-RU"/>
        </w:rPr>
        <w:t xml:space="preserve">. 5 </w:t>
      </w:r>
      <w:r>
        <w:rPr>
          <w:rStyle w:val="Нет"/>
          <w:rFonts w:cs="Arial Unicode MS" w:eastAsia="Arial Unicode MS" w:hint="default"/>
          <w:rtl w:val="0"/>
          <w:lang w:val="ru-RU"/>
        </w:rPr>
        <w:t>ст</w:t>
      </w:r>
      <w:r>
        <w:rPr>
          <w:rStyle w:val="Нет"/>
          <w:rFonts w:cs="Arial Unicode MS" w:eastAsia="Arial Unicode MS"/>
          <w:rtl w:val="0"/>
          <w:lang w:val="ru-RU"/>
        </w:rPr>
        <w:t>. 97</w:t>
      </w:r>
    </w:p>
  </w:footnote>
  <w:footnote w:id="123">
    <w:p>
      <w:pPr>
        <w:pStyle w:val="Сноска"/>
      </w:pPr>
      <w:r>
        <w:rPr>
          <w:rStyle w:val="Нет"/>
          <w:vertAlign w:val="superscript"/>
        </w:rPr>
        <w:footnoteRef/>
      </w:r>
      <w:r>
        <w:rPr>
          <w:rFonts w:cs="Arial Unicode MS" w:eastAsia="Arial Unicode MS" w:hint="default"/>
          <w:rtl w:val="0"/>
          <w:lang w:val="ru-RU"/>
        </w:rPr>
        <w:t xml:space="preserve"> Договор о Евразийском экономическом союзе </w:t>
      </w:r>
      <w:r>
        <w:rPr>
          <w:rFonts w:cs="Arial Unicode MS" w:eastAsia="Arial Unicode MS"/>
          <w:rtl w:val="0"/>
        </w:rPr>
        <w:t>(</w:t>
      </w:r>
      <w:r>
        <w:rPr>
          <w:rFonts w:cs="Arial Unicode MS" w:eastAsia="Arial Unicode MS" w:hint="default"/>
          <w:rtl w:val="0"/>
          <w:lang w:val="ru-RU"/>
        </w:rPr>
        <w:t>Подписан в г</w:t>
      </w:r>
      <w:r>
        <w:rPr>
          <w:rFonts w:cs="Arial Unicode MS" w:eastAsia="Arial Unicode MS"/>
          <w:rtl w:val="0"/>
        </w:rPr>
        <w:t xml:space="preserve">. </w:t>
      </w:r>
      <w:r>
        <w:rPr>
          <w:rFonts w:cs="Arial Unicode MS" w:eastAsia="Arial Unicode MS" w:hint="default"/>
          <w:rtl w:val="0"/>
          <w:lang w:val="ru-RU"/>
        </w:rPr>
        <w:t xml:space="preserve">Астане </w:t>
      </w:r>
      <w:r>
        <w:rPr>
          <w:rFonts w:cs="Arial Unicode MS" w:eastAsia="Arial Unicode MS"/>
          <w:rtl w:val="0"/>
        </w:rPr>
        <w:t>29.05.2014) (</w:t>
      </w:r>
      <w:r>
        <w:rPr>
          <w:rFonts w:cs="Arial Unicode MS" w:eastAsia="Arial Unicode MS" w:hint="default"/>
          <w:rtl w:val="0"/>
        </w:rPr>
        <w:t>ред</w:t>
      </w:r>
      <w:r>
        <w:rPr>
          <w:rFonts w:cs="Arial Unicode MS" w:eastAsia="Arial Unicode MS"/>
          <w:rtl w:val="0"/>
        </w:rPr>
        <w:t xml:space="preserve">. </w:t>
      </w:r>
      <w:r>
        <w:rPr>
          <w:rFonts w:cs="Arial Unicode MS" w:eastAsia="Arial Unicode MS" w:hint="default"/>
          <w:rtl w:val="0"/>
        </w:rPr>
        <w:t xml:space="preserve">от </w:t>
      </w:r>
      <w:r>
        <w:rPr>
          <w:rFonts w:cs="Arial Unicode MS" w:eastAsia="Arial Unicode MS"/>
          <w:rtl w:val="0"/>
        </w:rPr>
        <w:t xml:space="preserve">01.10.2019). // </w:t>
      </w:r>
      <w:r>
        <w:rPr>
          <w:rFonts w:cs="Arial Unicode MS" w:eastAsia="Arial Unicode MS" w:hint="default"/>
          <w:rtl w:val="0"/>
          <w:lang w:val="ru-RU"/>
        </w:rPr>
        <w:t xml:space="preserve">Евразийский экономический союз </w:t>
      </w:r>
      <w:r>
        <w:rPr>
          <w:rStyle w:val="Нет"/>
          <w:rFonts w:cs="Arial Unicode MS" w:eastAsia="Arial Unicode MS"/>
          <w:rtl w:val="0"/>
          <w:lang w:val="en-US"/>
        </w:rPr>
        <w:t>: [</w:t>
      </w:r>
      <w:r>
        <w:rPr>
          <w:rFonts w:cs="Arial Unicode MS" w:eastAsia="Arial Unicode MS" w:hint="default"/>
          <w:rtl w:val="0"/>
        </w:rPr>
        <w:t>сайт</w:t>
      </w:r>
      <w:r>
        <w:rPr>
          <w:rStyle w:val="Нет"/>
          <w:rFonts w:cs="Arial Unicode MS" w:eastAsia="Arial Unicode MS"/>
          <w:rtl w:val="0"/>
          <w:lang w:val="pt-PT"/>
        </w:rPr>
        <w:t>].</w:t>
      </w:r>
      <w:r>
        <w:rPr>
          <w:rFonts w:cs="Arial Unicode MS" w:eastAsia="Arial Unicode MS"/>
          <w:rtl w:val="0"/>
        </w:rPr>
        <w:t xml:space="preserve"> - 15.11.2019. </w:t>
      </w:r>
      <w:r>
        <w:rPr>
          <w:rFonts w:cs="Arial Unicode MS" w:eastAsia="Arial Unicode MS" w:hint="default"/>
          <w:rtl w:val="0"/>
        </w:rPr>
        <w:t xml:space="preserve">– Режим доступа </w:t>
      </w:r>
      <w:r>
        <w:rPr>
          <w:rFonts w:cs="Arial Unicode MS" w:eastAsia="Arial Unicode MS"/>
          <w:rtl w:val="0"/>
        </w:rPr>
        <w:t xml:space="preserve">: </w:t>
      </w:r>
      <w:r>
        <w:rPr>
          <w:rFonts w:cs="Arial Unicode MS" w:eastAsia="Arial Unicode MS" w:hint="default"/>
          <w:rtl w:val="0"/>
          <w:lang w:val="ru-RU"/>
        </w:rPr>
        <w:t>СПС «КонсультантПлюс»</w:t>
      </w:r>
      <w:r>
        <w:rPr>
          <w:rFonts w:cs="Arial Unicode MS" w:eastAsia="Arial Unicode MS" w:hint="default"/>
          <w:rtl w:val="0"/>
          <w:lang w:val="ru-RU"/>
        </w:rPr>
        <w:t xml:space="preserve"> —</w:t>
      </w:r>
      <w:r>
        <w:rPr>
          <w:rFonts w:cs="Arial Unicode MS" w:eastAsia="Arial Unicode MS"/>
          <w:rtl w:val="0"/>
        </w:rPr>
        <w:t xml:space="preserve"> </w:t>
      </w:r>
      <w:r>
        <w:rPr>
          <w:rStyle w:val="Нет"/>
          <w:rFonts w:cs="Arial Unicode MS" w:eastAsia="Arial Unicode MS" w:hint="default"/>
          <w:rtl w:val="0"/>
          <w:lang w:val="ru-RU"/>
        </w:rPr>
        <w:t>п</w:t>
      </w:r>
      <w:r>
        <w:rPr>
          <w:rStyle w:val="Нет"/>
          <w:rFonts w:cs="Arial Unicode MS" w:eastAsia="Arial Unicode MS"/>
          <w:rtl w:val="0"/>
          <w:lang w:val="ru-RU"/>
        </w:rPr>
        <w:t xml:space="preserve">. 6 </w:t>
      </w:r>
      <w:r>
        <w:rPr>
          <w:rStyle w:val="Нет"/>
          <w:rFonts w:cs="Arial Unicode MS" w:eastAsia="Arial Unicode MS" w:hint="default"/>
          <w:rtl w:val="0"/>
          <w:lang w:val="ru-RU"/>
        </w:rPr>
        <w:t>ст</w:t>
      </w:r>
      <w:r>
        <w:rPr>
          <w:rStyle w:val="Нет"/>
          <w:rFonts w:cs="Arial Unicode MS" w:eastAsia="Arial Unicode MS"/>
          <w:rtl w:val="0"/>
          <w:lang w:val="ru-RU"/>
        </w:rPr>
        <w:t xml:space="preserve">. 97 </w:t>
      </w:r>
    </w:p>
  </w:footnote>
  <w:footnote w:id="124">
    <w:p>
      <w:pPr>
        <w:pStyle w:val="Сноска"/>
      </w:pPr>
      <w:r>
        <w:rPr>
          <w:rStyle w:val="Нет"/>
          <w:vertAlign w:val="superscript"/>
        </w:rPr>
        <w:footnoteRef/>
      </w:r>
      <w:r>
        <w:rPr>
          <w:rFonts w:cs="Arial Unicode MS" w:eastAsia="Arial Unicode MS"/>
          <w:rtl w:val="0"/>
        </w:rPr>
        <w:t xml:space="preserve"> </w:t>
      </w:r>
      <w:r>
        <w:rPr>
          <w:rFonts w:cs="Arial Unicode MS" w:eastAsia="Arial Unicode MS" w:hint="default"/>
          <w:rtl w:val="0"/>
          <w:lang w:val="ru-RU"/>
        </w:rPr>
        <w:t>Там же</w:t>
      </w:r>
      <w:r>
        <w:rPr>
          <w:rFonts w:cs="Arial Unicode MS" w:eastAsia="Arial Unicode MS"/>
          <w:rtl w:val="0"/>
          <w:lang w:val="ru-RU"/>
        </w:rPr>
        <w:t xml:space="preserve">. </w:t>
      </w:r>
      <w:r>
        <w:rPr>
          <w:rFonts w:cs="Arial Unicode MS" w:eastAsia="Arial Unicode MS" w:hint="default"/>
          <w:rtl w:val="0"/>
          <w:lang w:val="ru-RU"/>
        </w:rPr>
        <w:t>П</w:t>
      </w:r>
      <w:r>
        <w:rPr>
          <w:rStyle w:val="Нет"/>
          <w:rFonts w:cs="Arial Unicode MS" w:eastAsia="Arial Unicode MS"/>
          <w:rtl w:val="0"/>
          <w:lang w:val="ru-RU"/>
        </w:rPr>
        <w:t xml:space="preserve">. 9 </w:t>
      </w:r>
      <w:r>
        <w:rPr>
          <w:rStyle w:val="Нет"/>
          <w:rFonts w:cs="Arial Unicode MS" w:eastAsia="Arial Unicode MS" w:hint="default"/>
          <w:rtl w:val="0"/>
          <w:lang w:val="ru-RU"/>
        </w:rPr>
        <w:t>ст</w:t>
      </w:r>
      <w:r>
        <w:rPr>
          <w:rStyle w:val="Нет"/>
          <w:rFonts w:cs="Arial Unicode MS" w:eastAsia="Arial Unicode MS"/>
          <w:rtl w:val="0"/>
          <w:lang w:val="ru-RU"/>
        </w:rPr>
        <w:t>. 97</w:t>
      </w:r>
    </w:p>
  </w:footnote>
  <w:footnote w:id="125">
    <w:p>
      <w:pPr>
        <w:pStyle w:val="Сноска"/>
      </w:pPr>
      <w:r>
        <w:rPr>
          <w:rStyle w:val="Нет"/>
          <w:vertAlign w:val="superscript"/>
        </w:rPr>
        <w:footnoteRef/>
      </w:r>
      <w:r>
        <w:rPr>
          <w:rFonts w:cs="Arial Unicode MS" w:eastAsia="Arial Unicode MS"/>
          <w:rtl w:val="0"/>
          <w:lang w:val="ru-RU"/>
        </w:rPr>
        <w:t xml:space="preserve"> </w:t>
      </w:r>
      <w:r>
        <w:rPr>
          <w:rFonts w:cs="Arial Unicode MS" w:eastAsia="Arial Unicode MS" w:hint="default"/>
          <w:rtl w:val="0"/>
          <w:lang w:val="ru-RU"/>
        </w:rPr>
        <w:t>Соглашение между Российской Федерацией и Республикой Беларусь об обеспечении равных прав граждан Российской Федерации и Республики Беларусь на свободу передвижения</w:t>
      </w:r>
      <w:r>
        <w:rPr>
          <w:rFonts w:cs="Arial Unicode MS" w:eastAsia="Arial Unicode MS"/>
          <w:rtl w:val="0"/>
        </w:rPr>
        <w:t xml:space="preserve">, </w:t>
      </w:r>
      <w:r>
        <w:rPr>
          <w:rFonts w:cs="Arial Unicode MS" w:eastAsia="Arial Unicode MS" w:hint="default"/>
          <w:rtl w:val="0"/>
          <w:lang w:val="ru-RU"/>
        </w:rPr>
        <w:t xml:space="preserve">выбор места пребывания и жительства на территориях государств </w:t>
      </w:r>
      <w:r>
        <w:rPr>
          <w:rFonts w:cs="Arial Unicode MS" w:eastAsia="Arial Unicode MS"/>
          <w:rtl w:val="0"/>
          <w:lang w:val="ru-RU"/>
        </w:rPr>
        <w:t xml:space="preserve">- </w:t>
      </w:r>
      <w:r>
        <w:rPr>
          <w:rFonts w:cs="Arial Unicode MS" w:eastAsia="Arial Unicode MS" w:hint="default"/>
          <w:rtl w:val="0"/>
        </w:rPr>
        <w:t xml:space="preserve">участников Союзного государства </w:t>
      </w:r>
      <w:r>
        <w:rPr>
          <w:rFonts w:cs="Arial Unicode MS" w:eastAsia="Arial Unicode MS"/>
          <w:rtl w:val="0"/>
        </w:rPr>
        <w:t>(</w:t>
      </w:r>
      <w:r>
        <w:rPr>
          <w:rFonts w:cs="Arial Unicode MS" w:eastAsia="Arial Unicode MS" w:hint="default"/>
          <w:rtl w:val="0"/>
          <w:lang w:val="ru-RU"/>
        </w:rPr>
        <w:t>Заключено в г</w:t>
      </w:r>
      <w:r>
        <w:rPr>
          <w:rFonts w:cs="Arial Unicode MS" w:eastAsia="Arial Unicode MS"/>
          <w:rtl w:val="0"/>
        </w:rPr>
        <w:t xml:space="preserve">. </w:t>
      </w:r>
      <w:r>
        <w:rPr>
          <w:rFonts w:cs="Arial Unicode MS" w:eastAsia="Arial Unicode MS" w:hint="default"/>
          <w:rtl w:val="0"/>
          <w:lang w:val="ru-RU"/>
        </w:rPr>
        <w:t>Санкт</w:t>
      </w:r>
      <w:r>
        <w:rPr>
          <w:rFonts w:cs="Arial Unicode MS" w:eastAsia="Arial Unicode MS"/>
          <w:rtl w:val="0"/>
        </w:rPr>
        <w:t>-</w:t>
      </w:r>
      <w:r>
        <w:rPr>
          <w:rFonts w:cs="Arial Unicode MS" w:eastAsia="Arial Unicode MS" w:hint="default"/>
          <w:rtl w:val="0"/>
          <w:lang w:val="ru-RU"/>
        </w:rPr>
        <w:t xml:space="preserve">Петербурге </w:t>
      </w:r>
      <w:r>
        <w:rPr>
          <w:rFonts w:cs="Arial Unicode MS" w:eastAsia="Arial Unicode MS"/>
          <w:rtl w:val="0"/>
        </w:rPr>
        <w:t>24.01.2006) (</w:t>
      </w:r>
      <w:r>
        <w:rPr>
          <w:rFonts w:cs="Arial Unicode MS" w:eastAsia="Arial Unicode MS" w:hint="default"/>
          <w:rtl w:val="0"/>
        </w:rPr>
        <w:t>ред</w:t>
      </w:r>
      <w:r>
        <w:rPr>
          <w:rFonts w:cs="Arial Unicode MS" w:eastAsia="Arial Unicode MS"/>
          <w:rtl w:val="0"/>
        </w:rPr>
        <w:t xml:space="preserve">. </w:t>
      </w:r>
      <w:r>
        <w:rPr>
          <w:rFonts w:cs="Arial Unicode MS" w:eastAsia="Arial Unicode MS" w:hint="default"/>
          <w:rtl w:val="0"/>
        </w:rPr>
        <w:t xml:space="preserve">от </w:t>
      </w:r>
      <w:r>
        <w:rPr>
          <w:rFonts w:cs="Arial Unicode MS" w:eastAsia="Arial Unicode MS"/>
          <w:rtl w:val="0"/>
        </w:rPr>
        <w:t xml:space="preserve">03.03.2015) // </w:t>
      </w:r>
      <w:r>
        <w:rPr>
          <w:rFonts w:cs="Arial Unicode MS" w:eastAsia="Arial Unicode MS" w:hint="default"/>
          <w:rtl w:val="0"/>
          <w:lang w:val="ru-RU"/>
        </w:rPr>
        <w:t xml:space="preserve">Собрание законодательства РФ </w:t>
      </w:r>
      <w:r>
        <w:rPr>
          <w:rFonts w:cs="Arial Unicode MS" w:eastAsia="Arial Unicode MS"/>
          <w:rtl w:val="0"/>
        </w:rPr>
        <w:t xml:space="preserve">2009. </w:t>
      </w:r>
      <w:r>
        <w:rPr>
          <w:rFonts w:cs="Arial Unicode MS" w:eastAsia="Arial Unicode MS" w:hint="default"/>
          <w:rtl w:val="0"/>
        </w:rPr>
        <w:t xml:space="preserve">№ </w:t>
      </w:r>
      <w:r>
        <w:rPr>
          <w:rFonts w:cs="Arial Unicode MS" w:eastAsia="Arial Unicode MS"/>
          <w:rtl w:val="0"/>
        </w:rPr>
        <w:t xml:space="preserve">12. </w:t>
      </w:r>
      <w:r>
        <w:rPr>
          <w:rFonts w:cs="Arial Unicode MS" w:eastAsia="Arial Unicode MS" w:hint="default"/>
          <w:rtl w:val="0"/>
        </w:rPr>
        <w:t>ст</w:t>
      </w:r>
      <w:r>
        <w:rPr>
          <w:rFonts w:cs="Arial Unicode MS" w:eastAsia="Arial Unicode MS"/>
          <w:rtl w:val="0"/>
        </w:rPr>
        <w:t>. 1371</w:t>
      </w:r>
      <w:r>
        <w:rPr>
          <w:rFonts w:cs="Arial Unicode MS" w:eastAsia="Arial Unicode MS" w:hint="default"/>
          <w:rtl w:val="0"/>
          <w:lang w:val="ru-RU"/>
        </w:rPr>
        <w:t xml:space="preserve"> —</w:t>
      </w:r>
      <w:r>
        <w:rPr>
          <w:rFonts w:cs="Arial Unicode MS" w:eastAsia="Arial Unicode MS"/>
          <w:rtl w:val="0"/>
        </w:rPr>
        <w:t xml:space="preserve"> </w:t>
      </w:r>
      <w:r>
        <w:rPr>
          <w:rFonts w:cs="Arial Unicode MS" w:eastAsia="Arial Unicode MS" w:hint="default"/>
          <w:rtl w:val="0"/>
          <w:lang w:val="ru-RU"/>
        </w:rPr>
        <w:t>ст</w:t>
      </w:r>
      <w:r>
        <w:rPr>
          <w:rFonts w:cs="Arial Unicode MS" w:eastAsia="Arial Unicode MS"/>
          <w:rtl w:val="0"/>
          <w:lang w:val="ru-RU"/>
        </w:rPr>
        <w:t>.3</w:t>
      </w:r>
    </w:p>
  </w:footnote>
  <w:footnote w:id="126">
    <w:p>
      <w:pPr>
        <w:pStyle w:val="Сноска"/>
      </w:pPr>
      <w:r>
        <w:rPr>
          <w:rStyle w:val="Нет"/>
          <w:vertAlign w:val="superscript"/>
        </w:rPr>
        <w:footnoteRef/>
      </w:r>
      <w:r>
        <w:rPr>
          <w:rFonts w:cs="Arial Unicode MS" w:eastAsia="Arial Unicode MS"/>
          <w:rtl w:val="0"/>
          <w:lang w:val="ru-RU"/>
        </w:rPr>
        <w:t xml:space="preserve"> </w:t>
      </w:r>
      <w:r>
        <w:rPr>
          <w:rFonts w:cs="Arial Unicode MS" w:eastAsia="Arial Unicode MS" w:hint="default"/>
          <w:rtl w:val="0"/>
          <w:lang w:val="ru-RU"/>
        </w:rPr>
        <w:t>Соглашение между Правительством Республики Беларусь</w:t>
      </w:r>
      <w:r>
        <w:rPr>
          <w:rFonts w:cs="Arial Unicode MS" w:eastAsia="Arial Unicode MS"/>
          <w:rtl w:val="0"/>
        </w:rPr>
        <w:t xml:space="preserve">, </w:t>
      </w:r>
      <w:r>
        <w:rPr>
          <w:rFonts w:cs="Arial Unicode MS" w:eastAsia="Arial Unicode MS" w:hint="default"/>
          <w:rtl w:val="0"/>
          <w:lang w:val="ru-RU"/>
        </w:rPr>
        <w:t>Правительством Республики Казахстан</w:t>
      </w:r>
      <w:r>
        <w:rPr>
          <w:rFonts w:cs="Arial Unicode MS" w:eastAsia="Arial Unicode MS"/>
          <w:rtl w:val="0"/>
        </w:rPr>
        <w:t xml:space="preserve">, </w:t>
      </w:r>
      <w:r>
        <w:rPr>
          <w:rFonts w:cs="Arial Unicode MS" w:eastAsia="Arial Unicode MS" w:hint="default"/>
          <w:rtl w:val="0"/>
          <w:lang w:val="ru-RU"/>
        </w:rPr>
        <w:t>Правительством Кыргызской Республики</w:t>
      </w:r>
      <w:r>
        <w:rPr>
          <w:rFonts w:cs="Arial Unicode MS" w:eastAsia="Arial Unicode MS"/>
          <w:rtl w:val="0"/>
        </w:rPr>
        <w:t xml:space="preserve">, </w:t>
      </w:r>
      <w:r>
        <w:rPr>
          <w:rFonts w:cs="Arial Unicode MS" w:eastAsia="Arial Unicode MS" w:hint="default"/>
          <w:rtl w:val="0"/>
          <w:lang w:val="ru-RU"/>
        </w:rPr>
        <w:t>Правительством Российской Федерации и Правительством Республики Таджикистан о взаимных безвизовых поездках граждан</w:t>
      </w:r>
      <w:r>
        <w:rPr>
          <w:rFonts w:cs="Arial Unicode MS" w:eastAsia="Arial Unicode MS"/>
          <w:rtl w:val="0"/>
          <w:lang w:val="ru-RU"/>
        </w:rPr>
        <w:t xml:space="preserve"> </w:t>
      </w:r>
      <w:r>
        <w:rPr>
          <w:rFonts w:cs="Arial Unicode MS" w:eastAsia="Arial Unicode MS" w:hint="default"/>
          <w:rtl w:val="0"/>
        </w:rPr>
        <w:t xml:space="preserve">от </w:t>
      </w:r>
      <w:r>
        <w:rPr>
          <w:rFonts w:cs="Arial Unicode MS" w:eastAsia="Arial Unicode MS"/>
          <w:rtl w:val="0"/>
        </w:rPr>
        <w:t xml:space="preserve">30 </w:t>
      </w:r>
      <w:r>
        <w:rPr>
          <w:rFonts w:cs="Arial Unicode MS" w:eastAsia="Arial Unicode MS" w:hint="default"/>
          <w:rtl w:val="0"/>
        </w:rPr>
        <w:t xml:space="preserve">ноября </w:t>
      </w:r>
      <w:r>
        <w:rPr>
          <w:rFonts w:cs="Arial Unicode MS" w:eastAsia="Arial Unicode MS"/>
          <w:rtl w:val="0"/>
        </w:rPr>
        <w:t xml:space="preserve">2000 </w:t>
      </w:r>
      <w:r>
        <w:rPr>
          <w:rFonts w:cs="Arial Unicode MS" w:eastAsia="Arial Unicode MS" w:hint="default"/>
          <w:rtl w:val="0"/>
        </w:rPr>
        <w:t>года</w:t>
      </w:r>
      <w:r>
        <w:rPr>
          <w:rFonts w:cs="Arial Unicode MS" w:eastAsia="Arial Unicode MS"/>
          <w:rtl w:val="0"/>
          <w:lang w:val="ru-RU"/>
        </w:rPr>
        <w:t xml:space="preserve"> </w:t>
      </w:r>
      <w:r>
        <w:rPr>
          <w:rFonts w:cs="Arial Unicode MS" w:eastAsia="Arial Unicode MS"/>
          <w:rtl w:val="0"/>
        </w:rPr>
        <w:t>(</w:t>
      </w:r>
      <w:r>
        <w:rPr>
          <w:rFonts w:cs="Arial Unicode MS" w:eastAsia="Arial Unicode MS" w:hint="default"/>
          <w:rtl w:val="0"/>
        </w:rPr>
        <w:t xml:space="preserve">В редакции Протокола от </w:t>
      </w:r>
      <w:r>
        <w:rPr>
          <w:rFonts w:cs="Arial Unicode MS" w:eastAsia="Arial Unicode MS"/>
          <w:rtl w:val="0"/>
        </w:rPr>
        <w:t xml:space="preserve">24 </w:t>
      </w:r>
      <w:r>
        <w:rPr>
          <w:rFonts w:cs="Arial Unicode MS" w:eastAsia="Arial Unicode MS" w:hint="default"/>
          <w:rtl w:val="0"/>
        </w:rPr>
        <w:t xml:space="preserve">марта </w:t>
      </w:r>
      <w:r>
        <w:rPr>
          <w:rFonts w:cs="Arial Unicode MS" w:eastAsia="Arial Unicode MS"/>
          <w:rtl w:val="0"/>
        </w:rPr>
        <w:t xml:space="preserve">2005 </w:t>
      </w:r>
      <w:r>
        <w:rPr>
          <w:rFonts w:cs="Arial Unicode MS" w:eastAsia="Arial Unicode MS" w:hint="default"/>
          <w:rtl w:val="0"/>
        </w:rPr>
        <w:t>года</w:t>
      </w:r>
      <w:r>
        <w:rPr>
          <w:rFonts w:cs="Arial Unicode MS" w:eastAsia="Arial Unicode MS"/>
          <w:rtl w:val="0"/>
        </w:rPr>
        <w:t>)</w:t>
      </w:r>
      <w:r>
        <w:rPr>
          <w:rFonts w:cs="Arial Unicode MS" w:eastAsia="Arial Unicode MS"/>
          <w:rtl w:val="0"/>
          <w:lang w:val="ru-RU"/>
        </w:rPr>
        <w:t xml:space="preserve">. </w:t>
      </w:r>
      <w:r>
        <w:rPr>
          <w:rStyle w:val="Нет"/>
          <w:rFonts w:cs="Arial Unicode MS" w:eastAsia="Arial Unicode MS"/>
          <w:rtl w:val="0"/>
          <w:lang w:val="en-US"/>
        </w:rPr>
        <w:t>URL</w:t>
      </w:r>
      <w:r>
        <w:rPr>
          <w:rStyle w:val="Нет"/>
          <w:rFonts w:cs="Arial Unicode MS" w:eastAsia="Arial Unicode MS"/>
          <w:rtl w:val="0"/>
          <w:lang w:val="ru-RU"/>
        </w:rPr>
        <w:t xml:space="preserve"> : </w:t>
      </w:r>
      <w:r>
        <w:rPr>
          <w:rStyle w:val="Hyperlink.3"/>
        </w:rPr>
        <w:fldChar w:fldCharType="begin" w:fldLock="0"/>
      </w:r>
      <w:r>
        <w:rPr>
          <w:rStyle w:val="Hyperlink.3"/>
        </w:rPr>
        <w:instrText xml:space="preserve"> HYPERLINK "http://www.eurasiancommission.org/ru/act/finpol/migration/tm/Documents/%D1%81%D0%BE%D0%B3%D0%BB%D0%B0%D1%88%D0%B5%D0%BD%D0%B8%D0%B5%20%D0%BE%20%D0%B1%D0%B5%D0%B7%D0%B2%D0%B8%D0%B7%D0%BE%D0%B2%D1%8B%D1%85%20%D0%BF%D0%BE%D0%B5%D0%B7%D0%B4%D0%BA%D0%B0%D1%85.pdf"</w:instrText>
      </w:r>
      <w:r>
        <w:rPr>
          <w:rStyle w:val="Hyperlink.3"/>
        </w:rPr>
        <w:fldChar w:fldCharType="separate" w:fldLock="0"/>
      </w:r>
      <w:r>
        <w:rPr>
          <w:rStyle w:val="Hyperlink.3"/>
          <w:rFonts w:cs="Arial Unicode MS" w:eastAsia="Arial Unicode MS"/>
          <w:rtl w:val="0"/>
          <w:lang w:val="en-US"/>
        </w:rPr>
        <w:t>http://www.eurasiancommission.org/ru/act/finpol/migration/tm/Documents/</w:t>
      </w:r>
      <w:r>
        <w:rPr>
          <w:rStyle w:val="Hyperlink.3"/>
          <w:rFonts w:cs="Arial Unicode MS" w:eastAsia="Arial Unicode MS" w:hint="default"/>
          <w:rtl w:val="0"/>
          <w:lang w:val="ru-RU"/>
        </w:rPr>
        <w:t>соглашение</w:t>
      </w:r>
      <w:r>
        <w:rPr>
          <w:rStyle w:val="Hyperlink.3"/>
          <w:rFonts w:cs="Arial Unicode MS" w:eastAsia="Arial Unicode MS"/>
          <w:rtl w:val="0"/>
        </w:rPr>
        <w:t>%20</w:t>
      </w:r>
      <w:r>
        <w:rPr>
          <w:rStyle w:val="Hyperlink.3"/>
          <w:rFonts w:cs="Arial Unicode MS" w:eastAsia="Arial Unicode MS" w:hint="default"/>
          <w:rtl w:val="0"/>
        </w:rPr>
        <w:t>о</w:t>
      </w:r>
      <w:r>
        <w:rPr>
          <w:rStyle w:val="Hyperlink.3"/>
          <w:rFonts w:cs="Arial Unicode MS" w:eastAsia="Arial Unicode MS"/>
          <w:rtl w:val="0"/>
        </w:rPr>
        <w:t>%20</w:t>
      </w:r>
      <w:r>
        <w:rPr>
          <w:rStyle w:val="Hyperlink.3"/>
          <w:rFonts w:cs="Arial Unicode MS" w:eastAsia="Arial Unicode MS" w:hint="default"/>
          <w:rtl w:val="0"/>
          <w:lang w:val="ru-RU"/>
        </w:rPr>
        <w:t>безвизовых</w:t>
      </w:r>
      <w:r>
        <w:rPr>
          <w:rStyle w:val="Hyperlink.3"/>
          <w:rFonts w:cs="Arial Unicode MS" w:eastAsia="Arial Unicode MS"/>
          <w:rtl w:val="0"/>
        </w:rPr>
        <w:t>%20</w:t>
      </w:r>
      <w:r>
        <w:rPr>
          <w:rStyle w:val="Hyperlink.3"/>
          <w:rFonts w:cs="Arial Unicode MS" w:eastAsia="Arial Unicode MS" w:hint="default"/>
          <w:rtl w:val="0"/>
          <w:lang w:val="ru-RU"/>
        </w:rPr>
        <w:t>поездках</w:t>
      </w:r>
      <w:r>
        <w:rPr>
          <w:rStyle w:val="Hyperlink.3"/>
          <w:rFonts w:cs="Arial Unicode MS" w:eastAsia="Arial Unicode MS"/>
          <w:rtl w:val="0"/>
        </w:rPr>
        <w:t>.pdf</w:t>
      </w:r>
      <w:r>
        <w:rPr/>
        <w:fldChar w:fldCharType="end" w:fldLock="0"/>
      </w:r>
      <w:r>
        <w:rPr>
          <w:rStyle w:val="Нет"/>
          <w:rFonts w:cs="Arial Unicode MS" w:eastAsia="Arial Unicode MS"/>
          <w:rtl w:val="0"/>
          <w:lang w:val="ru-RU"/>
        </w:rPr>
        <w:t xml:space="preserve"> (</w:t>
      </w:r>
      <w:r>
        <w:rPr>
          <w:rStyle w:val="Нет"/>
          <w:rFonts w:cs="Arial Unicode MS" w:eastAsia="Arial Unicode MS" w:hint="default"/>
          <w:rtl w:val="0"/>
          <w:lang w:val="ru-RU"/>
        </w:rPr>
        <w:t>дата обращения</w:t>
      </w:r>
      <w:r>
        <w:rPr>
          <w:rStyle w:val="Нет"/>
          <w:rFonts w:cs="Arial Unicode MS" w:eastAsia="Arial Unicode MS"/>
          <w:rtl w:val="0"/>
          <w:lang w:val="ru-RU"/>
        </w:rPr>
        <w:t xml:space="preserve">: 20.04.2022) </w:t>
      </w:r>
      <w:r>
        <w:rPr>
          <w:rStyle w:val="Нет"/>
          <w:rFonts w:cs="Arial Unicode MS" w:eastAsia="Arial Unicode MS" w:hint="default"/>
          <w:rtl w:val="0"/>
          <w:lang w:val="ru-RU"/>
        </w:rPr>
        <w:t>—</w:t>
      </w:r>
      <w:r>
        <w:rPr>
          <w:rFonts w:cs="Arial Unicode MS" w:eastAsia="Arial Unicode MS"/>
          <w:rtl w:val="0"/>
        </w:rPr>
        <w:t xml:space="preserve"> </w:t>
      </w:r>
      <w:r>
        <w:rPr>
          <w:rFonts w:cs="Arial Unicode MS" w:eastAsia="Arial Unicode MS" w:hint="default"/>
          <w:rtl w:val="0"/>
          <w:lang w:val="ru-RU"/>
        </w:rPr>
        <w:t>ст</w:t>
      </w:r>
      <w:r>
        <w:rPr>
          <w:rFonts w:cs="Arial Unicode MS" w:eastAsia="Arial Unicode MS"/>
          <w:rtl w:val="0"/>
          <w:lang w:val="ru-RU"/>
        </w:rPr>
        <w:t>.1</w:t>
      </w:r>
    </w:p>
  </w:footnote>
  <w:footnote w:id="127">
    <w:p>
      <w:pPr>
        <w:pStyle w:val="Сноска"/>
      </w:pPr>
      <w:r>
        <w:rPr>
          <w:rStyle w:val="Нет"/>
          <w:vertAlign w:val="superscript"/>
        </w:rPr>
        <w:footnoteRef/>
      </w:r>
      <w:r>
        <w:rPr>
          <w:rFonts w:cs="Arial Unicode MS" w:eastAsia="Arial Unicode MS" w:hint="default"/>
          <w:rtl w:val="0"/>
          <w:lang w:val="ru-RU"/>
        </w:rPr>
        <w:t xml:space="preserve"> Соглашение между Правительством Республики Беларусь</w:t>
      </w:r>
      <w:r>
        <w:rPr>
          <w:rFonts w:cs="Arial Unicode MS" w:eastAsia="Arial Unicode MS"/>
          <w:rtl w:val="0"/>
        </w:rPr>
        <w:t xml:space="preserve">, </w:t>
      </w:r>
      <w:r>
        <w:rPr>
          <w:rFonts w:cs="Arial Unicode MS" w:eastAsia="Arial Unicode MS" w:hint="default"/>
          <w:rtl w:val="0"/>
          <w:lang w:val="ru-RU"/>
        </w:rPr>
        <w:t>Правительством Республики Казахстан</w:t>
      </w:r>
      <w:r>
        <w:rPr>
          <w:rFonts w:cs="Arial Unicode MS" w:eastAsia="Arial Unicode MS"/>
          <w:rtl w:val="0"/>
        </w:rPr>
        <w:t xml:space="preserve">, </w:t>
      </w:r>
      <w:r>
        <w:rPr>
          <w:rFonts w:cs="Arial Unicode MS" w:eastAsia="Arial Unicode MS" w:hint="default"/>
          <w:rtl w:val="0"/>
          <w:lang w:val="ru-RU"/>
        </w:rPr>
        <w:t>Правительством Кыргызской Республики</w:t>
      </w:r>
      <w:r>
        <w:rPr>
          <w:rFonts w:cs="Arial Unicode MS" w:eastAsia="Arial Unicode MS"/>
          <w:rtl w:val="0"/>
        </w:rPr>
        <w:t xml:space="preserve">, </w:t>
      </w:r>
      <w:r>
        <w:rPr>
          <w:rFonts w:cs="Arial Unicode MS" w:eastAsia="Arial Unicode MS" w:hint="default"/>
          <w:rtl w:val="0"/>
          <w:lang w:val="ru-RU"/>
        </w:rPr>
        <w:t>Правительством Российской Федерации и Правительством Республики Таджикистан о взаимных безвизовых поездках граждан</w:t>
      </w:r>
      <w:r>
        <w:rPr>
          <w:rFonts w:cs="Arial Unicode MS" w:eastAsia="Arial Unicode MS"/>
          <w:rtl w:val="0"/>
          <w:lang w:val="ru-RU"/>
        </w:rPr>
        <w:t xml:space="preserve"> </w:t>
      </w:r>
      <w:r>
        <w:rPr>
          <w:rFonts w:cs="Arial Unicode MS" w:eastAsia="Arial Unicode MS" w:hint="default"/>
          <w:rtl w:val="0"/>
        </w:rPr>
        <w:t xml:space="preserve">от </w:t>
      </w:r>
      <w:r>
        <w:rPr>
          <w:rFonts w:cs="Arial Unicode MS" w:eastAsia="Arial Unicode MS"/>
          <w:rtl w:val="0"/>
        </w:rPr>
        <w:t xml:space="preserve">30 </w:t>
      </w:r>
      <w:r>
        <w:rPr>
          <w:rFonts w:cs="Arial Unicode MS" w:eastAsia="Arial Unicode MS" w:hint="default"/>
          <w:rtl w:val="0"/>
        </w:rPr>
        <w:t xml:space="preserve">ноября </w:t>
      </w:r>
      <w:r>
        <w:rPr>
          <w:rFonts w:cs="Arial Unicode MS" w:eastAsia="Arial Unicode MS"/>
          <w:rtl w:val="0"/>
        </w:rPr>
        <w:t xml:space="preserve">2000 </w:t>
      </w:r>
      <w:r>
        <w:rPr>
          <w:rFonts w:cs="Arial Unicode MS" w:eastAsia="Arial Unicode MS" w:hint="default"/>
          <w:rtl w:val="0"/>
        </w:rPr>
        <w:t>года</w:t>
      </w:r>
      <w:r>
        <w:rPr>
          <w:rFonts w:cs="Arial Unicode MS" w:eastAsia="Arial Unicode MS"/>
          <w:rtl w:val="0"/>
          <w:lang w:val="ru-RU"/>
        </w:rPr>
        <w:t xml:space="preserve"> </w:t>
      </w:r>
      <w:r>
        <w:rPr>
          <w:rFonts w:cs="Arial Unicode MS" w:eastAsia="Arial Unicode MS"/>
          <w:rtl w:val="0"/>
        </w:rPr>
        <w:t>(</w:t>
      </w:r>
      <w:r>
        <w:rPr>
          <w:rFonts w:cs="Arial Unicode MS" w:eastAsia="Arial Unicode MS" w:hint="default"/>
          <w:rtl w:val="0"/>
        </w:rPr>
        <w:t xml:space="preserve">В редакции Протокола от </w:t>
      </w:r>
      <w:r>
        <w:rPr>
          <w:rFonts w:cs="Arial Unicode MS" w:eastAsia="Arial Unicode MS"/>
          <w:rtl w:val="0"/>
        </w:rPr>
        <w:t xml:space="preserve">24 </w:t>
      </w:r>
      <w:r>
        <w:rPr>
          <w:rFonts w:cs="Arial Unicode MS" w:eastAsia="Arial Unicode MS" w:hint="default"/>
          <w:rtl w:val="0"/>
        </w:rPr>
        <w:t xml:space="preserve">марта </w:t>
      </w:r>
      <w:r>
        <w:rPr>
          <w:rFonts w:cs="Arial Unicode MS" w:eastAsia="Arial Unicode MS"/>
          <w:rtl w:val="0"/>
        </w:rPr>
        <w:t xml:space="preserve">2005 </w:t>
      </w:r>
      <w:r>
        <w:rPr>
          <w:rFonts w:cs="Arial Unicode MS" w:eastAsia="Arial Unicode MS" w:hint="default"/>
          <w:rtl w:val="0"/>
        </w:rPr>
        <w:t>года</w:t>
      </w:r>
      <w:r>
        <w:rPr>
          <w:rFonts w:cs="Arial Unicode MS" w:eastAsia="Arial Unicode MS"/>
          <w:rtl w:val="0"/>
        </w:rPr>
        <w:t>)</w:t>
      </w:r>
      <w:r>
        <w:rPr>
          <w:rFonts w:cs="Arial Unicode MS" w:eastAsia="Arial Unicode MS"/>
          <w:rtl w:val="0"/>
          <w:lang w:val="ru-RU"/>
        </w:rPr>
        <w:t xml:space="preserve">. </w:t>
      </w:r>
      <w:r>
        <w:rPr>
          <w:rStyle w:val="Нет"/>
          <w:rFonts w:cs="Arial Unicode MS" w:eastAsia="Arial Unicode MS"/>
          <w:rtl w:val="0"/>
          <w:lang w:val="en-US"/>
        </w:rPr>
        <w:t>URL</w:t>
      </w:r>
      <w:r>
        <w:rPr>
          <w:rStyle w:val="Нет"/>
          <w:rFonts w:cs="Arial Unicode MS" w:eastAsia="Arial Unicode MS"/>
          <w:rtl w:val="0"/>
          <w:lang w:val="ru-RU"/>
        </w:rPr>
        <w:t xml:space="preserve"> : </w:t>
      </w:r>
      <w:r>
        <w:rPr>
          <w:rStyle w:val="Hyperlink.3"/>
        </w:rPr>
        <w:fldChar w:fldCharType="begin" w:fldLock="0"/>
      </w:r>
      <w:r>
        <w:rPr>
          <w:rStyle w:val="Hyperlink.3"/>
        </w:rPr>
        <w:instrText xml:space="preserve"> HYPERLINK "http://www.eurasiancommission.org/ru/act/finpol/migration/tm/Documents/%D1%81%D0%BE%D0%B3%D0%BB%D0%B0%D1%88%D0%B5%D0%BD%D0%B8%D0%B5%20%D0%BE%20%D0%B1%D0%B5%D0%B7%D0%B2%D0%B8%D0%B7%D0%BE%D0%B2%D1%8B%D1%85%20%D0%BF%D0%BE%D0%B5%D0%B7%D0%B4%D0%BA%D0%B0%D1%85.pdf"</w:instrText>
      </w:r>
      <w:r>
        <w:rPr>
          <w:rStyle w:val="Hyperlink.3"/>
        </w:rPr>
        <w:fldChar w:fldCharType="separate" w:fldLock="0"/>
      </w:r>
      <w:r>
        <w:rPr>
          <w:rStyle w:val="Hyperlink.3"/>
          <w:rFonts w:cs="Arial Unicode MS" w:eastAsia="Arial Unicode MS"/>
          <w:rtl w:val="0"/>
          <w:lang w:val="en-US"/>
        </w:rPr>
        <w:t>http://www.eurasiancommission.org/ru/act/finpol/migration/tm/Documents/</w:t>
      </w:r>
      <w:r>
        <w:rPr>
          <w:rStyle w:val="Hyperlink.3"/>
          <w:rFonts w:cs="Arial Unicode MS" w:eastAsia="Arial Unicode MS" w:hint="default"/>
          <w:rtl w:val="0"/>
          <w:lang w:val="ru-RU"/>
        </w:rPr>
        <w:t>соглашение</w:t>
      </w:r>
      <w:r>
        <w:rPr>
          <w:rStyle w:val="Hyperlink.3"/>
          <w:rFonts w:cs="Arial Unicode MS" w:eastAsia="Arial Unicode MS"/>
          <w:rtl w:val="0"/>
        </w:rPr>
        <w:t>%20</w:t>
      </w:r>
      <w:r>
        <w:rPr>
          <w:rStyle w:val="Hyperlink.3"/>
          <w:rFonts w:cs="Arial Unicode MS" w:eastAsia="Arial Unicode MS" w:hint="default"/>
          <w:rtl w:val="0"/>
        </w:rPr>
        <w:t>о</w:t>
      </w:r>
      <w:r>
        <w:rPr>
          <w:rStyle w:val="Hyperlink.3"/>
          <w:rFonts w:cs="Arial Unicode MS" w:eastAsia="Arial Unicode MS"/>
          <w:rtl w:val="0"/>
        </w:rPr>
        <w:t>%20</w:t>
      </w:r>
      <w:r>
        <w:rPr>
          <w:rStyle w:val="Hyperlink.3"/>
          <w:rFonts w:cs="Arial Unicode MS" w:eastAsia="Arial Unicode MS" w:hint="default"/>
          <w:rtl w:val="0"/>
          <w:lang w:val="ru-RU"/>
        </w:rPr>
        <w:t>безвизовых</w:t>
      </w:r>
      <w:r>
        <w:rPr>
          <w:rStyle w:val="Hyperlink.3"/>
          <w:rFonts w:cs="Arial Unicode MS" w:eastAsia="Arial Unicode MS"/>
          <w:rtl w:val="0"/>
        </w:rPr>
        <w:t>%20</w:t>
      </w:r>
      <w:r>
        <w:rPr>
          <w:rStyle w:val="Hyperlink.3"/>
          <w:rFonts w:cs="Arial Unicode MS" w:eastAsia="Arial Unicode MS" w:hint="default"/>
          <w:rtl w:val="0"/>
          <w:lang w:val="ru-RU"/>
        </w:rPr>
        <w:t>поездках</w:t>
      </w:r>
      <w:r>
        <w:rPr>
          <w:rStyle w:val="Hyperlink.3"/>
          <w:rFonts w:cs="Arial Unicode MS" w:eastAsia="Arial Unicode MS"/>
          <w:rtl w:val="0"/>
        </w:rPr>
        <w:t>.pdf</w:t>
      </w:r>
      <w:r>
        <w:rPr/>
        <w:fldChar w:fldCharType="end" w:fldLock="0"/>
      </w:r>
      <w:r>
        <w:rPr>
          <w:rStyle w:val="Нет"/>
          <w:rFonts w:cs="Arial Unicode MS" w:eastAsia="Arial Unicode MS"/>
          <w:rtl w:val="0"/>
          <w:lang w:val="ru-RU"/>
        </w:rPr>
        <w:t xml:space="preserve"> (</w:t>
      </w:r>
      <w:r>
        <w:rPr>
          <w:rStyle w:val="Нет"/>
          <w:rFonts w:cs="Arial Unicode MS" w:eastAsia="Arial Unicode MS" w:hint="default"/>
          <w:rtl w:val="0"/>
          <w:lang w:val="ru-RU"/>
        </w:rPr>
        <w:t>дата обращения</w:t>
      </w:r>
      <w:r>
        <w:rPr>
          <w:rStyle w:val="Нет"/>
          <w:rFonts w:cs="Arial Unicode MS" w:eastAsia="Arial Unicode MS"/>
          <w:rtl w:val="0"/>
          <w:lang w:val="ru-RU"/>
        </w:rPr>
        <w:t xml:space="preserve">: 20.04.2022) </w:t>
      </w:r>
      <w:r>
        <w:rPr>
          <w:rStyle w:val="Нет"/>
          <w:rFonts w:cs="Arial Unicode MS" w:eastAsia="Arial Unicode MS" w:hint="default"/>
          <w:rtl w:val="0"/>
          <w:lang w:val="ru-RU"/>
        </w:rPr>
        <w:t xml:space="preserve">— </w:t>
      </w:r>
      <w:r>
        <w:rPr>
          <w:rFonts w:cs="Arial Unicode MS" w:eastAsia="Arial Unicode MS" w:hint="default"/>
          <w:rtl w:val="0"/>
          <w:lang w:val="ru-RU"/>
        </w:rPr>
        <w:t>ст</w:t>
      </w:r>
      <w:r>
        <w:rPr>
          <w:rFonts w:cs="Arial Unicode MS" w:eastAsia="Arial Unicode MS"/>
          <w:rtl w:val="0"/>
          <w:lang w:val="ru-RU"/>
        </w:rPr>
        <w:t>.4</w:t>
      </w:r>
    </w:p>
  </w:footnote>
  <w:footnote w:id="128">
    <w:p>
      <w:pPr>
        <w:pStyle w:val="Сноска"/>
      </w:pPr>
      <w:r>
        <w:rPr>
          <w:rStyle w:val="Нет"/>
          <w:vertAlign w:val="superscript"/>
        </w:rPr>
        <w:footnoteRef/>
      </w:r>
      <w:r>
        <w:rPr>
          <w:rFonts w:cs="Arial Unicode MS" w:eastAsia="Arial Unicode MS" w:hint="default"/>
          <w:rtl w:val="0"/>
          <w:lang w:val="ru-RU"/>
        </w:rPr>
        <w:t xml:space="preserve"> Договор о Евразийском экономическом союзе </w:t>
      </w:r>
      <w:r>
        <w:rPr>
          <w:rFonts w:cs="Arial Unicode MS" w:eastAsia="Arial Unicode MS"/>
          <w:rtl w:val="0"/>
        </w:rPr>
        <w:t>(</w:t>
      </w:r>
      <w:r>
        <w:rPr>
          <w:rFonts w:cs="Arial Unicode MS" w:eastAsia="Arial Unicode MS" w:hint="default"/>
          <w:rtl w:val="0"/>
          <w:lang w:val="ru-RU"/>
        </w:rPr>
        <w:t>Подписан в г</w:t>
      </w:r>
      <w:r>
        <w:rPr>
          <w:rFonts w:cs="Arial Unicode MS" w:eastAsia="Arial Unicode MS"/>
          <w:rtl w:val="0"/>
        </w:rPr>
        <w:t xml:space="preserve">. </w:t>
      </w:r>
      <w:r>
        <w:rPr>
          <w:rFonts w:cs="Arial Unicode MS" w:eastAsia="Arial Unicode MS" w:hint="default"/>
          <w:rtl w:val="0"/>
          <w:lang w:val="ru-RU"/>
        </w:rPr>
        <w:t xml:space="preserve">Астане </w:t>
      </w:r>
      <w:r>
        <w:rPr>
          <w:rFonts w:cs="Arial Unicode MS" w:eastAsia="Arial Unicode MS"/>
          <w:rtl w:val="0"/>
        </w:rPr>
        <w:t>29.05.2014) (</w:t>
      </w:r>
      <w:r>
        <w:rPr>
          <w:rFonts w:cs="Arial Unicode MS" w:eastAsia="Arial Unicode MS" w:hint="default"/>
          <w:rtl w:val="0"/>
        </w:rPr>
        <w:t>ред</w:t>
      </w:r>
      <w:r>
        <w:rPr>
          <w:rFonts w:cs="Arial Unicode MS" w:eastAsia="Arial Unicode MS"/>
          <w:rtl w:val="0"/>
        </w:rPr>
        <w:t xml:space="preserve">. </w:t>
      </w:r>
      <w:r>
        <w:rPr>
          <w:rFonts w:cs="Arial Unicode MS" w:eastAsia="Arial Unicode MS" w:hint="default"/>
          <w:rtl w:val="0"/>
        </w:rPr>
        <w:t xml:space="preserve">от </w:t>
      </w:r>
      <w:r>
        <w:rPr>
          <w:rFonts w:cs="Arial Unicode MS" w:eastAsia="Arial Unicode MS"/>
          <w:rtl w:val="0"/>
        </w:rPr>
        <w:t xml:space="preserve">01.10.2019). // </w:t>
      </w:r>
      <w:r>
        <w:rPr>
          <w:rFonts w:cs="Arial Unicode MS" w:eastAsia="Arial Unicode MS" w:hint="default"/>
          <w:rtl w:val="0"/>
          <w:lang w:val="ru-RU"/>
        </w:rPr>
        <w:t xml:space="preserve">Евразийский экономический союз </w:t>
      </w:r>
      <w:r>
        <w:rPr>
          <w:rStyle w:val="Нет"/>
          <w:rFonts w:cs="Arial Unicode MS" w:eastAsia="Arial Unicode MS"/>
          <w:rtl w:val="0"/>
          <w:lang w:val="en-US"/>
        </w:rPr>
        <w:t>: [</w:t>
      </w:r>
      <w:r>
        <w:rPr>
          <w:rFonts w:cs="Arial Unicode MS" w:eastAsia="Arial Unicode MS" w:hint="default"/>
          <w:rtl w:val="0"/>
        </w:rPr>
        <w:t>сайт</w:t>
      </w:r>
      <w:r>
        <w:rPr>
          <w:rStyle w:val="Нет"/>
          <w:rFonts w:cs="Arial Unicode MS" w:eastAsia="Arial Unicode MS"/>
          <w:rtl w:val="0"/>
          <w:lang w:val="pt-PT"/>
        </w:rPr>
        <w:t>].</w:t>
      </w:r>
      <w:r>
        <w:rPr>
          <w:rFonts w:cs="Arial Unicode MS" w:eastAsia="Arial Unicode MS"/>
          <w:rtl w:val="0"/>
        </w:rPr>
        <w:t xml:space="preserve"> - 15.11.2019. </w:t>
      </w:r>
      <w:r>
        <w:rPr>
          <w:rFonts w:cs="Arial Unicode MS" w:eastAsia="Arial Unicode MS" w:hint="default"/>
          <w:rtl w:val="0"/>
        </w:rPr>
        <w:t xml:space="preserve">– Режим доступа </w:t>
      </w:r>
      <w:r>
        <w:rPr>
          <w:rFonts w:cs="Arial Unicode MS" w:eastAsia="Arial Unicode MS"/>
          <w:rtl w:val="0"/>
        </w:rPr>
        <w:t xml:space="preserve">: </w:t>
      </w:r>
      <w:r>
        <w:rPr>
          <w:rFonts w:cs="Arial Unicode MS" w:eastAsia="Arial Unicode MS" w:hint="default"/>
          <w:rtl w:val="0"/>
          <w:lang w:val="ru-RU"/>
        </w:rPr>
        <w:t>СПС «КонсультантПлюс»</w:t>
      </w:r>
      <w:r>
        <w:rPr>
          <w:rFonts w:cs="Arial Unicode MS" w:eastAsia="Arial Unicode MS" w:hint="default"/>
          <w:rtl w:val="0"/>
          <w:lang w:val="ru-RU"/>
        </w:rPr>
        <w:t xml:space="preserve"> — п</w:t>
      </w:r>
      <w:r>
        <w:rPr>
          <w:rFonts w:cs="Arial Unicode MS" w:eastAsia="Arial Unicode MS"/>
          <w:rtl w:val="0"/>
          <w:lang w:val="ru-RU"/>
        </w:rPr>
        <w:t xml:space="preserve">.1 </w:t>
      </w:r>
      <w:r>
        <w:rPr>
          <w:rFonts w:cs="Arial Unicode MS" w:eastAsia="Arial Unicode MS" w:hint="default"/>
          <w:rtl w:val="0"/>
          <w:lang w:val="ru-RU"/>
        </w:rPr>
        <w:t>ст</w:t>
      </w:r>
      <w:r>
        <w:rPr>
          <w:rFonts w:cs="Arial Unicode MS" w:eastAsia="Arial Unicode MS"/>
          <w:rtl w:val="0"/>
          <w:lang w:val="ru-RU"/>
        </w:rPr>
        <w:t>.98</w:t>
      </w:r>
    </w:p>
  </w:footnote>
  <w:footnote w:id="129">
    <w:p>
      <w:pPr>
        <w:pStyle w:val="Сноска"/>
      </w:pPr>
      <w:r>
        <w:rPr>
          <w:rStyle w:val="Нет"/>
          <w:vertAlign w:val="superscript"/>
        </w:rPr>
        <w:footnoteRef/>
      </w:r>
      <w:r>
        <w:rPr>
          <w:rFonts w:cs="Arial Unicode MS" w:eastAsia="Arial Unicode MS"/>
          <w:rtl w:val="0"/>
        </w:rPr>
        <w:t xml:space="preserve"> </w:t>
      </w:r>
      <w:r>
        <w:rPr>
          <w:rFonts w:cs="Arial Unicode MS" w:eastAsia="Arial Unicode MS" w:hint="default"/>
          <w:rtl w:val="0"/>
          <w:lang w:val="ru-RU"/>
        </w:rPr>
        <w:t>Там же</w:t>
      </w:r>
      <w:r>
        <w:rPr>
          <w:rFonts w:cs="Arial Unicode MS" w:eastAsia="Arial Unicode MS"/>
          <w:rtl w:val="0"/>
          <w:lang w:val="ru-RU"/>
        </w:rPr>
        <w:t xml:space="preserve">. </w:t>
      </w:r>
      <w:r>
        <w:rPr>
          <w:rFonts w:cs="Arial Unicode MS" w:eastAsia="Arial Unicode MS" w:hint="default"/>
          <w:rtl w:val="0"/>
          <w:lang w:val="ru-RU"/>
        </w:rPr>
        <w:t>П</w:t>
      </w:r>
      <w:r>
        <w:rPr>
          <w:rFonts w:cs="Arial Unicode MS" w:eastAsia="Arial Unicode MS"/>
          <w:rtl w:val="0"/>
          <w:lang w:val="ru-RU"/>
        </w:rPr>
        <w:t xml:space="preserve">.3 </w:t>
      </w:r>
      <w:r>
        <w:rPr>
          <w:rFonts w:cs="Arial Unicode MS" w:eastAsia="Arial Unicode MS" w:hint="default"/>
          <w:rtl w:val="0"/>
          <w:lang w:val="ru-RU"/>
        </w:rPr>
        <w:t>ст</w:t>
      </w:r>
      <w:r>
        <w:rPr>
          <w:rFonts w:cs="Arial Unicode MS" w:eastAsia="Arial Unicode MS"/>
          <w:rtl w:val="0"/>
          <w:lang w:val="ru-RU"/>
        </w:rPr>
        <w:t>.98</w:t>
      </w:r>
    </w:p>
  </w:footnote>
  <w:footnote w:id="130">
    <w:p>
      <w:pPr>
        <w:pStyle w:val="Сноска"/>
      </w:pPr>
      <w:r>
        <w:rPr>
          <w:rStyle w:val="Нет"/>
          <w:vertAlign w:val="superscript"/>
        </w:rPr>
        <w:footnoteRef/>
      </w:r>
      <w:r>
        <w:rPr>
          <w:rFonts w:cs="Arial Unicode MS" w:eastAsia="Arial Unicode MS" w:hint="default"/>
          <w:rtl w:val="0"/>
          <w:lang w:val="ru-RU"/>
        </w:rPr>
        <w:t xml:space="preserve"> Там же</w:t>
      </w:r>
      <w:r>
        <w:rPr>
          <w:rFonts w:cs="Arial Unicode MS" w:eastAsia="Arial Unicode MS"/>
          <w:rtl w:val="0"/>
        </w:rPr>
        <w:t xml:space="preserve">. </w:t>
      </w:r>
      <w:r>
        <w:rPr>
          <w:rFonts w:cs="Arial Unicode MS" w:eastAsia="Arial Unicode MS" w:hint="default"/>
          <w:rtl w:val="0"/>
        </w:rPr>
        <w:t>П</w:t>
      </w:r>
      <w:r>
        <w:rPr>
          <w:rFonts w:cs="Arial Unicode MS" w:eastAsia="Arial Unicode MS"/>
          <w:rtl w:val="0"/>
          <w:lang w:val="ru-RU"/>
        </w:rPr>
        <w:t xml:space="preserve">.5 </w:t>
      </w:r>
      <w:r>
        <w:rPr>
          <w:rFonts w:cs="Arial Unicode MS" w:eastAsia="Arial Unicode MS" w:hint="default"/>
          <w:rtl w:val="0"/>
          <w:lang w:val="ru-RU"/>
        </w:rPr>
        <w:t>ст</w:t>
      </w:r>
      <w:r>
        <w:rPr>
          <w:rFonts w:cs="Arial Unicode MS" w:eastAsia="Arial Unicode MS"/>
          <w:rtl w:val="0"/>
          <w:lang w:val="ru-RU"/>
        </w:rPr>
        <w:t>.98</w:t>
      </w:r>
    </w:p>
  </w:footnote>
  <w:footnote w:id="131">
    <w:p>
      <w:pPr>
        <w:pStyle w:val="Сноска"/>
      </w:pPr>
      <w:r>
        <w:rPr>
          <w:rStyle w:val="Нет"/>
          <w:vertAlign w:val="superscript"/>
        </w:rPr>
        <w:footnoteRef/>
      </w:r>
      <w:r>
        <w:rPr>
          <w:rFonts w:cs="Arial Unicode MS" w:eastAsia="Arial Unicode MS" w:hint="default"/>
          <w:rtl w:val="0"/>
          <w:lang w:val="ru-RU"/>
        </w:rPr>
        <w:t xml:space="preserve"> Там же</w:t>
      </w:r>
      <w:r>
        <w:rPr>
          <w:rFonts w:cs="Arial Unicode MS" w:eastAsia="Arial Unicode MS"/>
          <w:rtl w:val="0"/>
        </w:rPr>
        <w:t xml:space="preserve">. </w:t>
      </w:r>
      <w:r>
        <w:rPr>
          <w:rFonts w:cs="Arial Unicode MS" w:eastAsia="Arial Unicode MS" w:hint="default"/>
          <w:rtl w:val="0"/>
        </w:rPr>
        <w:t>П</w:t>
      </w:r>
      <w:r>
        <w:rPr>
          <w:rFonts w:cs="Arial Unicode MS" w:eastAsia="Arial Unicode MS"/>
          <w:rtl w:val="0"/>
          <w:lang w:val="ru-RU"/>
        </w:rPr>
        <w:t xml:space="preserve">.6 </w:t>
      </w:r>
      <w:r>
        <w:rPr>
          <w:rFonts w:cs="Arial Unicode MS" w:eastAsia="Arial Unicode MS" w:hint="default"/>
          <w:rtl w:val="0"/>
          <w:lang w:val="ru-RU"/>
        </w:rPr>
        <w:t>ст</w:t>
      </w:r>
      <w:r>
        <w:rPr>
          <w:rFonts w:cs="Arial Unicode MS" w:eastAsia="Arial Unicode MS"/>
          <w:rtl w:val="0"/>
          <w:lang w:val="ru-RU"/>
        </w:rPr>
        <w:t>.98</w:t>
      </w:r>
    </w:p>
  </w:footnote>
  <w:footnote w:id="132">
    <w:p>
      <w:pPr>
        <w:pStyle w:val="Сноска"/>
      </w:pPr>
      <w:r>
        <w:rPr>
          <w:rStyle w:val="Нет"/>
          <w:vertAlign w:val="superscript"/>
        </w:rPr>
        <w:footnoteRef/>
      </w:r>
      <w:r>
        <w:rPr>
          <w:rFonts w:cs="Arial Unicode MS" w:eastAsia="Arial Unicode MS" w:hint="default"/>
          <w:rtl w:val="0"/>
          <w:lang w:val="ru-RU"/>
        </w:rPr>
        <w:t xml:space="preserve"> Приложение </w:t>
      </w:r>
      <w:r>
        <w:rPr>
          <w:rFonts w:cs="Arial Unicode MS" w:eastAsia="Arial Unicode MS" w:hint="default"/>
          <w:rtl w:val="0"/>
          <w:lang w:val="ru-RU"/>
        </w:rPr>
        <w:t>№</w:t>
      </w:r>
      <w:r>
        <w:rPr>
          <w:rFonts w:cs="Arial Unicode MS" w:eastAsia="Arial Unicode MS"/>
          <w:rtl w:val="0"/>
        </w:rPr>
        <w:t xml:space="preserve"> 30</w:t>
      </w:r>
      <w:r>
        <w:rPr>
          <w:rFonts w:cs="Arial Unicode MS" w:eastAsia="Arial Unicode MS"/>
          <w:rtl w:val="0"/>
          <w:lang w:val="ru-RU"/>
        </w:rPr>
        <w:t xml:space="preserve"> </w:t>
      </w:r>
      <w:r>
        <w:rPr>
          <w:rFonts w:cs="Arial Unicode MS" w:eastAsia="Arial Unicode MS" w:hint="default"/>
          <w:rtl w:val="0"/>
          <w:lang w:val="ru-RU"/>
        </w:rPr>
        <w:t>к Договору о Евразийском</w:t>
      </w:r>
      <w:r>
        <w:rPr>
          <w:rFonts w:cs="Arial Unicode MS" w:eastAsia="Arial Unicode MS"/>
          <w:rtl w:val="0"/>
          <w:lang w:val="ru-RU"/>
        </w:rPr>
        <w:t xml:space="preserve"> </w:t>
      </w:r>
      <w:r>
        <w:rPr>
          <w:rFonts w:cs="Arial Unicode MS" w:eastAsia="Arial Unicode MS" w:hint="default"/>
          <w:rtl w:val="0"/>
          <w:lang w:val="ru-RU"/>
        </w:rPr>
        <w:t>экономическом союзе</w:t>
      </w:r>
      <w:r>
        <w:rPr>
          <w:rFonts w:cs="Arial Unicode MS" w:eastAsia="Arial Unicode MS" w:hint="default"/>
          <w:rtl w:val="0"/>
          <w:lang w:val="ru-RU"/>
        </w:rPr>
        <w:t xml:space="preserve"> «Протокол об оказании медицинской помощи трудящимся государств</w:t>
      </w:r>
      <w:r>
        <w:rPr>
          <w:rFonts w:cs="Arial Unicode MS" w:eastAsia="Arial Unicode MS"/>
          <w:rtl w:val="0"/>
          <w:lang w:val="ru-RU"/>
        </w:rPr>
        <w:t>-</w:t>
      </w:r>
      <w:r>
        <w:rPr>
          <w:rFonts w:cs="Arial Unicode MS" w:eastAsia="Arial Unicode MS" w:hint="default"/>
          <w:rtl w:val="0"/>
          <w:lang w:val="ru-RU"/>
        </w:rPr>
        <w:t>членов и членам семей» — п</w:t>
      </w:r>
      <w:r>
        <w:rPr>
          <w:rFonts w:cs="Arial Unicode MS" w:eastAsia="Arial Unicode MS"/>
          <w:rtl w:val="0"/>
          <w:lang w:val="ru-RU"/>
        </w:rPr>
        <w:t>.4</w:t>
      </w:r>
    </w:p>
  </w:footnote>
  <w:footnote w:id="133">
    <w:p>
      <w:pPr>
        <w:pStyle w:val="Сноска"/>
      </w:pPr>
      <w:r>
        <w:rPr>
          <w:rStyle w:val="Нет"/>
          <w:vertAlign w:val="superscript"/>
        </w:rPr>
        <w:footnoteRef/>
      </w:r>
      <w:r>
        <w:rPr>
          <w:rFonts w:cs="Arial Unicode MS" w:eastAsia="Arial Unicode MS" w:hint="default"/>
          <w:rtl w:val="0"/>
          <w:lang w:val="ru-RU"/>
        </w:rPr>
        <w:t xml:space="preserve"> Договор о Евразийском экономическом союзе </w:t>
      </w:r>
      <w:r>
        <w:rPr>
          <w:rFonts w:cs="Arial Unicode MS" w:eastAsia="Arial Unicode MS"/>
          <w:rtl w:val="0"/>
        </w:rPr>
        <w:t>(</w:t>
      </w:r>
      <w:r>
        <w:rPr>
          <w:rFonts w:cs="Arial Unicode MS" w:eastAsia="Arial Unicode MS" w:hint="default"/>
          <w:rtl w:val="0"/>
          <w:lang w:val="ru-RU"/>
        </w:rPr>
        <w:t>Подписан в г</w:t>
      </w:r>
      <w:r>
        <w:rPr>
          <w:rFonts w:cs="Arial Unicode MS" w:eastAsia="Arial Unicode MS"/>
          <w:rtl w:val="0"/>
        </w:rPr>
        <w:t xml:space="preserve">. </w:t>
      </w:r>
      <w:r>
        <w:rPr>
          <w:rFonts w:cs="Arial Unicode MS" w:eastAsia="Arial Unicode MS" w:hint="default"/>
          <w:rtl w:val="0"/>
          <w:lang w:val="ru-RU"/>
        </w:rPr>
        <w:t xml:space="preserve">Астане </w:t>
      </w:r>
      <w:r>
        <w:rPr>
          <w:rFonts w:cs="Arial Unicode MS" w:eastAsia="Arial Unicode MS"/>
          <w:rtl w:val="0"/>
        </w:rPr>
        <w:t>29.05.2014) (</w:t>
      </w:r>
      <w:r>
        <w:rPr>
          <w:rFonts w:cs="Arial Unicode MS" w:eastAsia="Arial Unicode MS" w:hint="default"/>
          <w:rtl w:val="0"/>
        </w:rPr>
        <w:t>ред</w:t>
      </w:r>
      <w:r>
        <w:rPr>
          <w:rFonts w:cs="Arial Unicode MS" w:eastAsia="Arial Unicode MS"/>
          <w:rtl w:val="0"/>
        </w:rPr>
        <w:t xml:space="preserve">. </w:t>
      </w:r>
      <w:r>
        <w:rPr>
          <w:rFonts w:cs="Arial Unicode MS" w:eastAsia="Arial Unicode MS" w:hint="default"/>
          <w:rtl w:val="0"/>
        </w:rPr>
        <w:t xml:space="preserve">от </w:t>
      </w:r>
      <w:r>
        <w:rPr>
          <w:rFonts w:cs="Arial Unicode MS" w:eastAsia="Arial Unicode MS"/>
          <w:rtl w:val="0"/>
        </w:rPr>
        <w:t xml:space="preserve">01.10.2019). // </w:t>
      </w:r>
      <w:r>
        <w:rPr>
          <w:rFonts w:cs="Arial Unicode MS" w:eastAsia="Arial Unicode MS" w:hint="default"/>
          <w:rtl w:val="0"/>
          <w:lang w:val="ru-RU"/>
        </w:rPr>
        <w:t xml:space="preserve">Евразийский экономический союз </w:t>
      </w:r>
      <w:r>
        <w:rPr>
          <w:rStyle w:val="Нет"/>
          <w:rFonts w:cs="Arial Unicode MS" w:eastAsia="Arial Unicode MS"/>
          <w:rtl w:val="0"/>
          <w:lang w:val="en-US"/>
        </w:rPr>
        <w:t>: [</w:t>
      </w:r>
      <w:r>
        <w:rPr>
          <w:rFonts w:cs="Arial Unicode MS" w:eastAsia="Arial Unicode MS" w:hint="default"/>
          <w:rtl w:val="0"/>
        </w:rPr>
        <w:t>сайт</w:t>
      </w:r>
      <w:r>
        <w:rPr>
          <w:rStyle w:val="Нет"/>
          <w:rFonts w:cs="Arial Unicode MS" w:eastAsia="Arial Unicode MS"/>
          <w:rtl w:val="0"/>
          <w:lang w:val="pt-PT"/>
        </w:rPr>
        <w:t>].</w:t>
      </w:r>
      <w:r>
        <w:rPr>
          <w:rFonts w:cs="Arial Unicode MS" w:eastAsia="Arial Unicode MS"/>
          <w:rtl w:val="0"/>
        </w:rPr>
        <w:t xml:space="preserve"> - 15.11.2019. </w:t>
      </w:r>
      <w:r>
        <w:rPr>
          <w:rFonts w:cs="Arial Unicode MS" w:eastAsia="Arial Unicode MS" w:hint="default"/>
          <w:rtl w:val="0"/>
        </w:rPr>
        <w:t xml:space="preserve">– Режим доступа </w:t>
      </w:r>
      <w:r>
        <w:rPr>
          <w:rFonts w:cs="Arial Unicode MS" w:eastAsia="Arial Unicode MS"/>
          <w:rtl w:val="0"/>
        </w:rPr>
        <w:t xml:space="preserve">: </w:t>
      </w:r>
      <w:r>
        <w:rPr>
          <w:rFonts w:cs="Arial Unicode MS" w:eastAsia="Arial Unicode MS" w:hint="default"/>
          <w:rtl w:val="0"/>
          <w:lang w:val="ru-RU"/>
        </w:rPr>
        <w:t>СПС «КонсультантПлюс»</w:t>
      </w:r>
      <w:r>
        <w:rPr>
          <w:rFonts w:cs="Arial Unicode MS" w:eastAsia="Arial Unicode MS" w:hint="default"/>
          <w:rtl w:val="0"/>
          <w:lang w:val="ru-RU"/>
        </w:rPr>
        <w:t xml:space="preserve"> —</w:t>
      </w:r>
      <w:r>
        <w:rPr>
          <w:rFonts w:cs="Arial Unicode MS" w:eastAsia="Arial Unicode MS"/>
          <w:rtl w:val="0"/>
        </w:rPr>
        <w:t xml:space="preserve"> </w:t>
      </w:r>
      <w:r>
        <w:rPr>
          <w:rFonts w:cs="Arial Unicode MS" w:eastAsia="Arial Unicode MS" w:hint="default"/>
          <w:rtl w:val="0"/>
          <w:lang w:val="ru-RU"/>
        </w:rPr>
        <w:t>п</w:t>
      </w:r>
      <w:r>
        <w:rPr>
          <w:rFonts w:cs="Arial Unicode MS" w:eastAsia="Arial Unicode MS"/>
          <w:rtl w:val="0"/>
          <w:lang w:val="ru-RU"/>
        </w:rPr>
        <w:t xml:space="preserve">.8 </w:t>
      </w:r>
      <w:r>
        <w:rPr>
          <w:rFonts w:cs="Arial Unicode MS" w:eastAsia="Arial Unicode MS" w:hint="default"/>
          <w:rtl w:val="0"/>
          <w:lang w:val="ru-RU"/>
        </w:rPr>
        <w:t>ст</w:t>
      </w:r>
      <w:r>
        <w:rPr>
          <w:rFonts w:cs="Arial Unicode MS" w:eastAsia="Arial Unicode MS"/>
          <w:rtl w:val="0"/>
          <w:lang w:val="ru-RU"/>
        </w:rPr>
        <w:t>.98</w:t>
      </w:r>
    </w:p>
  </w:footnote>
  <w:footnote w:id="134">
    <w:p>
      <w:pPr>
        <w:pStyle w:val="Сноска"/>
      </w:pPr>
      <w:r>
        <w:rPr>
          <w:rStyle w:val="Нет"/>
          <w:vertAlign w:val="superscript"/>
        </w:rPr>
        <w:footnoteRef/>
      </w:r>
      <w:r>
        <w:rPr>
          <w:rFonts w:cs="Arial Unicode MS" w:eastAsia="Arial Unicode MS" w:hint="default"/>
          <w:rtl w:val="0"/>
        </w:rPr>
        <w:t xml:space="preserve"> Приложение № </w:t>
      </w:r>
      <w:r>
        <w:rPr>
          <w:rFonts w:cs="Arial Unicode MS" w:eastAsia="Arial Unicode MS"/>
          <w:rtl w:val="0"/>
        </w:rPr>
        <w:t xml:space="preserve">30 </w:t>
      </w:r>
      <w:r>
        <w:rPr>
          <w:rFonts w:cs="Arial Unicode MS" w:eastAsia="Arial Unicode MS" w:hint="default"/>
          <w:rtl w:val="0"/>
          <w:lang w:val="ru-RU"/>
        </w:rPr>
        <w:t>к Договору о Евразийском экономическом союзе «Протокол об оказании медицинской помощи трудящимся государств</w:t>
      </w:r>
      <w:r>
        <w:rPr>
          <w:rFonts w:cs="Arial Unicode MS" w:eastAsia="Arial Unicode MS"/>
          <w:rtl w:val="0"/>
        </w:rPr>
        <w:t>-</w:t>
      </w:r>
      <w:r>
        <w:rPr>
          <w:rFonts w:cs="Arial Unicode MS" w:eastAsia="Arial Unicode MS" w:hint="default"/>
          <w:rtl w:val="0"/>
          <w:lang w:val="ru-RU"/>
        </w:rPr>
        <w:t>членов и членам семей» —</w:t>
      </w:r>
      <w:r>
        <w:rPr>
          <w:rFonts w:cs="Arial Unicode MS" w:eastAsia="Arial Unicode MS" w:hint="default"/>
          <w:rtl w:val="0"/>
          <w:lang w:val="ru-RU"/>
        </w:rPr>
        <w:t xml:space="preserve"> п</w:t>
      </w:r>
      <w:r>
        <w:rPr>
          <w:rFonts w:cs="Arial Unicode MS" w:eastAsia="Arial Unicode MS"/>
          <w:rtl w:val="0"/>
          <w:lang w:val="ru-RU"/>
        </w:rPr>
        <w:t>.5</w:t>
      </w:r>
    </w:p>
  </w:footnote>
  <w:footnote w:id="135">
    <w:p>
      <w:pPr>
        <w:pStyle w:val="Сноска"/>
      </w:pPr>
      <w:r>
        <w:rPr>
          <w:rStyle w:val="Нет"/>
          <w:vertAlign w:val="superscript"/>
        </w:rPr>
        <w:footnoteRef/>
      </w:r>
      <w:r>
        <w:rPr>
          <w:rFonts w:cs="Arial Unicode MS" w:eastAsia="Arial Unicode MS" w:hint="default"/>
          <w:rtl w:val="0"/>
          <w:lang w:val="ru-RU"/>
        </w:rPr>
        <w:t xml:space="preserve"> Соглашение о пенсионном обеспечении трудящихся государств </w:t>
      </w:r>
      <w:r>
        <w:rPr>
          <w:rFonts w:cs="Arial Unicode MS" w:eastAsia="Arial Unicode MS"/>
          <w:rtl w:val="0"/>
          <w:lang w:val="ru-RU"/>
        </w:rPr>
        <w:t xml:space="preserve">- </w:t>
      </w:r>
      <w:r>
        <w:rPr>
          <w:rFonts w:cs="Arial Unicode MS" w:eastAsia="Arial Unicode MS" w:hint="default"/>
          <w:rtl w:val="0"/>
          <w:lang w:val="ru-RU"/>
        </w:rPr>
        <w:t>членов Евразийского экономического союза</w:t>
      </w:r>
      <w:r>
        <w:rPr>
          <w:rFonts w:cs="Arial Unicode MS" w:eastAsia="Arial Unicode MS" w:hint="default"/>
          <w:rtl w:val="0"/>
          <w:lang w:val="ru-RU"/>
        </w:rPr>
        <w:t xml:space="preserve"> от </w:t>
      </w:r>
      <w:r>
        <w:rPr>
          <w:rFonts w:cs="Arial Unicode MS" w:eastAsia="Arial Unicode MS"/>
          <w:rtl w:val="0"/>
        </w:rPr>
        <w:t xml:space="preserve">20 </w:t>
      </w:r>
      <w:r>
        <w:rPr>
          <w:rFonts w:cs="Arial Unicode MS" w:eastAsia="Arial Unicode MS" w:hint="default"/>
          <w:rtl w:val="0"/>
        </w:rPr>
        <w:t xml:space="preserve">декабря </w:t>
      </w:r>
      <w:r>
        <w:rPr>
          <w:rFonts w:cs="Arial Unicode MS" w:eastAsia="Arial Unicode MS"/>
          <w:rtl w:val="0"/>
        </w:rPr>
        <w:t>2019</w:t>
      </w:r>
      <w:r>
        <w:rPr>
          <w:rFonts w:cs="Arial Unicode MS" w:eastAsia="Arial Unicode MS" w:hint="default"/>
          <w:rtl w:val="0"/>
          <w:lang w:val="ru-RU"/>
        </w:rPr>
        <w:t xml:space="preserve"> г</w:t>
      </w:r>
      <w:r>
        <w:rPr>
          <w:rFonts w:cs="Arial Unicode MS" w:eastAsia="Arial Unicode MS"/>
          <w:rtl w:val="0"/>
          <w:lang w:val="ru-RU"/>
        </w:rPr>
        <w:t xml:space="preserve">. // </w:t>
      </w:r>
      <w:r>
        <w:rPr>
          <w:rFonts w:cs="Arial Unicode MS" w:eastAsia="Arial Unicode MS" w:hint="default"/>
          <w:rtl w:val="0"/>
          <w:lang w:val="ru-RU"/>
        </w:rPr>
        <w:t>Бюллетень международных договоров</w:t>
      </w:r>
      <w:r>
        <w:rPr>
          <w:rFonts w:cs="Arial Unicode MS" w:eastAsia="Arial Unicode MS"/>
          <w:rtl w:val="0"/>
          <w:lang w:val="ru-RU"/>
        </w:rPr>
        <w:t xml:space="preserve">. 2021. </w:t>
      </w:r>
      <w:r>
        <w:rPr>
          <w:rFonts w:cs="Arial Unicode MS" w:eastAsia="Arial Unicode MS" w:hint="default"/>
          <w:rtl w:val="0"/>
          <w:lang w:val="ru-RU"/>
        </w:rPr>
        <w:t>№</w:t>
      </w:r>
      <w:r>
        <w:rPr>
          <w:rFonts w:cs="Arial Unicode MS" w:eastAsia="Arial Unicode MS"/>
          <w:rtl w:val="0"/>
        </w:rPr>
        <w:t xml:space="preserve"> 3</w:t>
      </w:r>
      <w:r>
        <w:rPr>
          <w:rFonts w:cs="Arial Unicode MS" w:eastAsia="Arial Unicode MS" w:hint="default"/>
          <w:rtl w:val="0"/>
          <w:lang w:val="ru-RU"/>
        </w:rPr>
        <w:t xml:space="preserve"> — ст</w:t>
      </w:r>
      <w:r>
        <w:rPr>
          <w:rFonts w:cs="Arial Unicode MS" w:eastAsia="Arial Unicode MS"/>
          <w:rtl w:val="0"/>
          <w:lang w:val="ru-RU"/>
        </w:rPr>
        <w:t>.3</w:t>
      </w:r>
    </w:p>
  </w:footnote>
  <w:footnote w:id="136">
    <w:p>
      <w:pPr>
        <w:pStyle w:val="Сноска"/>
      </w:pPr>
      <w:r>
        <w:rPr>
          <w:rStyle w:val="Нет"/>
          <w:vertAlign w:val="superscript"/>
        </w:rPr>
        <w:footnoteRef/>
      </w:r>
      <w:r>
        <w:rPr>
          <w:rFonts w:cs="Arial Unicode MS" w:eastAsia="Arial Unicode MS"/>
          <w:rtl w:val="0"/>
        </w:rPr>
        <w:t xml:space="preserve"> </w:t>
      </w:r>
      <w:r>
        <w:rPr>
          <w:rFonts w:cs="Arial Unicode MS" w:eastAsia="Arial Unicode MS" w:hint="default"/>
          <w:rtl w:val="0"/>
          <w:lang w:val="ru-RU"/>
        </w:rPr>
        <w:t>Там же</w:t>
      </w:r>
      <w:r>
        <w:rPr>
          <w:rFonts w:cs="Arial Unicode MS" w:eastAsia="Arial Unicode MS"/>
          <w:rtl w:val="0"/>
          <w:lang w:val="ru-RU"/>
        </w:rPr>
        <w:t xml:space="preserve">. </w:t>
      </w:r>
      <w:r>
        <w:rPr>
          <w:rFonts w:cs="Arial Unicode MS" w:eastAsia="Arial Unicode MS" w:hint="default"/>
          <w:rtl w:val="0"/>
          <w:lang w:val="ru-RU"/>
        </w:rPr>
        <w:t>Ст</w:t>
      </w:r>
      <w:r>
        <w:rPr>
          <w:rFonts w:cs="Arial Unicode MS" w:eastAsia="Arial Unicode MS"/>
          <w:rtl w:val="0"/>
          <w:lang w:val="ru-RU"/>
        </w:rPr>
        <w:t>.12</w:t>
      </w:r>
    </w:p>
  </w:footnote>
  <w:footnote w:id="137">
    <w:p>
      <w:pPr>
        <w:pStyle w:val="Сноска"/>
      </w:pPr>
      <w:r>
        <w:rPr>
          <w:rStyle w:val="Нет"/>
          <w:vertAlign w:val="superscript"/>
        </w:rPr>
        <w:footnoteRef/>
      </w:r>
      <w:r>
        <w:rPr>
          <w:rFonts w:cs="Arial Unicode MS" w:eastAsia="Arial Unicode MS" w:hint="default"/>
          <w:rtl w:val="0"/>
          <w:lang w:val="ru-RU"/>
        </w:rPr>
        <w:t xml:space="preserve"> Томашевский К</w:t>
      </w:r>
      <w:r>
        <w:rPr>
          <w:rFonts w:cs="Arial Unicode MS" w:eastAsia="Arial Unicode MS"/>
          <w:rtl w:val="0"/>
        </w:rPr>
        <w:t xml:space="preserve">. </w:t>
      </w:r>
      <w:r>
        <w:rPr>
          <w:rFonts w:cs="Arial Unicode MS" w:eastAsia="Arial Unicode MS" w:hint="default"/>
          <w:rtl w:val="0"/>
        </w:rPr>
        <w:t>Л</w:t>
      </w:r>
      <w:r>
        <w:rPr>
          <w:rFonts w:cs="Arial Unicode MS" w:eastAsia="Arial Unicode MS"/>
          <w:rtl w:val="0"/>
        </w:rPr>
        <w:t xml:space="preserve">. </w:t>
      </w:r>
      <w:r>
        <w:rPr>
          <w:rFonts w:cs="Arial Unicode MS" w:eastAsia="Arial Unicode MS" w:hint="default"/>
          <w:rtl w:val="0"/>
          <w:lang w:val="ru-RU"/>
        </w:rPr>
        <w:t xml:space="preserve">Источники трудового права государств — членов Евразийского экономического союза </w:t>
      </w:r>
      <w:r>
        <w:rPr>
          <w:rFonts w:cs="Arial Unicode MS" w:eastAsia="Arial Unicode MS"/>
          <w:rtl w:val="0"/>
        </w:rPr>
        <w:t>(</w:t>
      </w:r>
      <w:r>
        <w:rPr>
          <w:rFonts w:cs="Arial Unicode MS" w:eastAsia="Arial Unicode MS" w:hint="default"/>
          <w:rtl w:val="0"/>
          <w:lang w:val="ru-RU"/>
        </w:rPr>
        <w:t>проблемы теории и практики</w:t>
      </w:r>
      <w:r>
        <w:rPr>
          <w:rFonts w:cs="Arial Unicode MS" w:eastAsia="Arial Unicode MS"/>
          <w:rtl w:val="0"/>
          <w:lang w:val="fr-FR"/>
        </w:rPr>
        <w:t xml:space="preserve">) : </w:t>
      </w:r>
      <w:r>
        <w:rPr>
          <w:rFonts w:cs="Arial Unicode MS" w:eastAsia="Arial Unicode MS" w:hint="default"/>
          <w:rtl w:val="0"/>
          <w:lang w:val="ru-RU"/>
        </w:rPr>
        <w:t xml:space="preserve">монография </w:t>
      </w:r>
      <w:r>
        <w:rPr>
          <w:rFonts w:cs="Arial Unicode MS" w:eastAsia="Arial Unicode MS"/>
          <w:rtl w:val="0"/>
        </w:rPr>
        <w:t>/</w:t>
      </w:r>
      <w:r>
        <w:rPr>
          <w:rFonts w:cs="Arial Unicode MS" w:eastAsia="Arial Unicode MS" w:hint="default"/>
          <w:rtl w:val="0"/>
        </w:rPr>
        <w:t>К</w:t>
      </w:r>
      <w:r>
        <w:rPr>
          <w:rFonts w:cs="Arial Unicode MS" w:eastAsia="Arial Unicode MS"/>
          <w:rtl w:val="0"/>
        </w:rPr>
        <w:t xml:space="preserve">. </w:t>
      </w:r>
      <w:r>
        <w:rPr>
          <w:rFonts w:cs="Arial Unicode MS" w:eastAsia="Arial Unicode MS" w:hint="default"/>
          <w:rtl w:val="0"/>
        </w:rPr>
        <w:t>Л</w:t>
      </w:r>
      <w:r>
        <w:rPr>
          <w:rFonts w:cs="Arial Unicode MS" w:eastAsia="Arial Unicode MS"/>
          <w:rtl w:val="0"/>
        </w:rPr>
        <w:t xml:space="preserve">. </w:t>
      </w:r>
      <w:r>
        <w:rPr>
          <w:rFonts w:cs="Arial Unicode MS" w:eastAsia="Arial Unicode MS" w:hint="default"/>
          <w:rtl w:val="0"/>
        </w:rPr>
        <w:t>Томашевский</w:t>
      </w:r>
      <w:r>
        <w:rPr>
          <w:rFonts w:cs="Arial Unicode MS" w:eastAsia="Arial Unicode MS"/>
          <w:rtl w:val="0"/>
        </w:rPr>
        <w:t xml:space="preserve">. </w:t>
      </w:r>
      <w:r>
        <w:rPr>
          <w:rFonts w:cs="Arial Unicode MS" w:eastAsia="Arial Unicode MS" w:hint="default"/>
          <w:rtl w:val="0"/>
          <w:lang w:val="en-US"/>
        </w:rPr>
        <w:t>— Минск</w:t>
      </w:r>
      <w:r>
        <w:rPr>
          <w:rFonts w:cs="Arial Unicode MS" w:eastAsia="Arial Unicode MS"/>
          <w:rtl w:val="0"/>
        </w:rPr>
        <w:t xml:space="preserve">: </w:t>
      </w:r>
      <w:r>
        <w:rPr>
          <w:rFonts w:cs="Arial Unicode MS" w:eastAsia="Arial Unicode MS" w:hint="default"/>
          <w:rtl w:val="0"/>
          <w:lang w:val="ru-RU"/>
        </w:rPr>
        <w:t>Междунар</w:t>
      </w:r>
      <w:r>
        <w:rPr>
          <w:rFonts w:cs="Arial Unicode MS" w:eastAsia="Arial Unicode MS"/>
          <w:rtl w:val="0"/>
        </w:rPr>
        <w:t xml:space="preserve">. </w:t>
      </w:r>
      <w:r>
        <w:rPr>
          <w:rFonts w:cs="Arial Unicode MS" w:eastAsia="Arial Unicode MS" w:hint="default"/>
          <w:rtl w:val="0"/>
        </w:rPr>
        <w:t>ун</w:t>
      </w:r>
      <w:r>
        <w:rPr>
          <w:rFonts w:cs="Arial Unicode MS" w:eastAsia="Arial Unicode MS"/>
          <w:rtl w:val="0"/>
        </w:rPr>
        <w:t>-</w:t>
      </w:r>
      <w:r>
        <w:rPr>
          <w:rFonts w:cs="Arial Unicode MS" w:eastAsia="Arial Unicode MS" w:hint="default"/>
          <w:rtl w:val="0"/>
          <w:lang w:val="ru-RU"/>
        </w:rPr>
        <w:t>т «МИТСО»</w:t>
      </w:r>
      <w:r>
        <w:rPr>
          <w:rFonts w:cs="Arial Unicode MS" w:eastAsia="Arial Unicode MS"/>
          <w:rtl w:val="0"/>
        </w:rPr>
        <w:t>, 201</w:t>
      </w:r>
      <w:r>
        <w:rPr>
          <w:rFonts w:cs="Arial Unicode MS" w:eastAsia="Arial Unicode MS"/>
          <w:rtl w:val="0"/>
          <w:lang w:val="ru-RU"/>
        </w:rPr>
        <w:t xml:space="preserve">7 </w:t>
      </w:r>
      <w:r>
        <w:rPr>
          <w:rFonts w:cs="Arial Unicode MS" w:eastAsia="Arial Unicode MS" w:hint="default"/>
          <w:rtl w:val="0"/>
          <w:lang w:val="ru-RU"/>
        </w:rPr>
        <w:t>— с</w:t>
      </w:r>
      <w:r>
        <w:rPr>
          <w:rFonts w:cs="Arial Unicode MS" w:eastAsia="Arial Unicode MS"/>
          <w:rtl w:val="0"/>
          <w:lang w:val="ru-RU"/>
        </w:rPr>
        <w:t>.136</w:t>
      </w:r>
    </w:p>
  </w:footnote>
  <w:footnote w:id="138">
    <w:p>
      <w:pPr>
        <w:pStyle w:val="Сноска"/>
      </w:pPr>
      <w:r>
        <w:rPr>
          <w:rStyle w:val="Нет"/>
          <w:vertAlign w:val="superscript"/>
        </w:rPr>
        <w:footnoteRef/>
      </w:r>
      <w:r>
        <w:rPr>
          <w:rFonts w:cs="Arial Unicode MS" w:eastAsia="Arial Unicode MS"/>
          <w:rtl w:val="0"/>
        </w:rPr>
        <w:t xml:space="preserve"> </w:t>
      </w:r>
      <w:r>
        <w:rPr>
          <w:rStyle w:val="Нет"/>
          <w:rFonts w:cs="Arial Unicode MS" w:eastAsia="Arial Unicode MS" w:hint="default"/>
          <w:rtl w:val="0"/>
          <w:lang w:val="ru-RU"/>
        </w:rPr>
        <w:t xml:space="preserve">Конституция Армении </w:t>
      </w:r>
      <w:r>
        <w:rPr>
          <w:rStyle w:val="Нет"/>
          <w:rFonts w:cs="Arial Unicode MS" w:eastAsia="Arial Unicode MS"/>
          <w:rtl w:val="0"/>
          <w:lang w:val="ru-RU"/>
        </w:rPr>
        <w:t>(</w:t>
      </w:r>
      <w:r>
        <w:rPr>
          <w:rStyle w:val="Нет"/>
          <w:rFonts w:cs="Arial Unicode MS" w:eastAsia="Arial Unicode MS" w:hint="default"/>
          <w:rtl w:val="0"/>
          <w:lang w:val="ru-RU"/>
        </w:rPr>
        <w:t xml:space="preserve">Принята референдумом РА </w:t>
      </w:r>
      <w:r>
        <w:rPr>
          <w:rStyle w:val="Нет"/>
          <w:rFonts w:cs="Arial Unicode MS" w:eastAsia="Arial Unicode MS"/>
          <w:rtl w:val="0"/>
          <w:lang w:val="ru-RU"/>
        </w:rPr>
        <w:t xml:space="preserve">5 </w:t>
      </w:r>
      <w:r>
        <w:rPr>
          <w:rStyle w:val="Нет"/>
          <w:rFonts w:cs="Arial Unicode MS" w:eastAsia="Arial Unicode MS" w:hint="default"/>
          <w:rtl w:val="0"/>
          <w:lang w:val="ru-RU"/>
        </w:rPr>
        <w:t xml:space="preserve">июля </w:t>
      </w:r>
      <w:r>
        <w:rPr>
          <w:rStyle w:val="Нет"/>
          <w:rFonts w:cs="Arial Unicode MS" w:eastAsia="Arial Unicode MS"/>
          <w:rtl w:val="0"/>
          <w:lang w:val="ru-RU"/>
        </w:rPr>
        <w:t xml:space="preserve">1995 </w:t>
      </w:r>
      <w:r>
        <w:rPr>
          <w:rStyle w:val="Нет"/>
          <w:rFonts w:cs="Arial Unicode MS" w:eastAsia="Arial Unicode MS" w:hint="default"/>
          <w:rtl w:val="0"/>
          <w:lang w:val="ru-RU"/>
        </w:rPr>
        <w:t>года</w:t>
      </w:r>
      <w:r>
        <w:rPr>
          <w:rStyle w:val="Нет"/>
          <w:rFonts w:cs="Arial Unicode MS" w:eastAsia="Arial Unicode MS"/>
          <w:rtl w:val="0"/>
          <w:lang w:val="ru-RU"/>
        </w:rPr>
        <w:t>) (</w:t>
      </w:r>
      <w:r>
        <w:rPr>
          <w:rStyle w:val="Нет"/>
          <w:rFonts w:cs="Arial Unicode MS" w:eastAsia="Arial Unicode MS" w:hint="default"/>
          <w:rtl w:val="0"/>
          <w:lang w:val="ru-RU"/>
        </w:rPr>
        <w:t>с изменениями и дополнениями</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принятыми на республиканских референдумах </w:t>
      </w:r>
      <w:r>
        <w:rPr>
          <w:rStyle w:val="Нет"/>
          <w:rFonts w:cs="Arial Unicode MS" w:eastAsia="Arial Unicode MS"/>
          <w:rtl w:val="0"/>
          <w:lang w:val="ru-RU"/>
        </w:rPr>
        <w:t xml:space="preserve">27 </w:t>
      </w:r>
      <w:r>
        <w:rPr>
          <w:rStyle w:val="Нет"/>
          <w:rFonts w:cs="Arial Unicode MS" w:eastAsia="Arial Unicode MS" w:hint="default"/>
          <w:rtl w:val="0"/>
          <w:lang w:val="ru-RU"/>
        </w:rPr>
        <w:t xml:space="preserve">ноября </w:t>
      </w:r>
      <w:r>
        <w:rPr>
          <w:rStyle w:val="Нет"/>
          <w:rFonts w:cs="Arial Unicode MS" w:eastAsia="Arial Unicode MS"/>
          <w:rtl w:val="0"/>
          <w:lang w:val="ru-RU"/>
        </w:rPr>
        <w:t xml:space="preserve">2005 </w:t>
      </w:r>
      <w:r>
        <w:rPr>
          <w:rStyle w:val="Нет"/>
          <w:rFonts w:cs="Arial Unicode MS" w:eastAsia="Arial Unicode MS" w:hint="default"/>
          <w:rtl w:val="0"/>
          <w:lang w:val="ru-RU"/>
        </w:rPr>
        <w:t>г</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и </w:t>
      </w:r>
      <w:r>
        <w:rPr>
          <w:rStyle w:val="Нет"/>
          <w:rFonts w:cs="Arial Unicode MS" w:eastAsia="Arial Unicode MS"/>
          <w:rtl w:val="0"/>
          <w:lang w:val="ru-RU"/>
        </w:rPr>
        <w:t xml:space="preserve">6 </w:t>
      </w:r>
      <w:r>
        <w:rPr>
          <w:rStyle w:val="Нет"/>
          <w:rFonts w:cs="Arial Unicode MS" w:eastAsia="Arial Unicode MS" w:hint="default"/>
          <w:rtl w:val="0"/>
          <w:lang w:val="ru-RU"/>
        </w:rPr>
        <w:t xml:space="preserve">декабря </w:t>
      </w:r>
      <w:r>
        <w:rPr>
          <w:rStyle w:val="Нет"/>
          <w:rFonts w:cs="Arial Unicode MS" w:eastAsia="Arial Unicode MS"/>
          <w:rtl w:val="0"/>
          <w:lang w:val="ru-RU"/>
        </w:rPr>
        <w:t xml:space="preserve">2015 </w:t>
      </w:r>
      <w:r>
        <w:rPr>
          <w:rStyle w:val="Нет"/>
          <w:rFonts w:cs="Arial Unicode MS" w:eastAsia="Arial Unicode MS" w:hint="default"/>
          <w:rtl w:val="0"/>
          <w:lang w:val="ru-RU"/>
        </w:rPr>
        <w:t>г</w:t>
      </w:r>
      <w:r>
        <w:rPr>
          <w:rStyle w:val="Нет"/>
          <w:rFonts w:cs="Arial Unicode MS" w:eastAsia="Arial Unicode MS"/>
          <w:rtl w:val="0"/>
          <w:lang w:val="ru-RU"/>
        </w:rPr>
        <w:t xml:space="preserve">.) // </w:t>
      </w:r>
      <w:r>
        <w:rPr>
          <w:rStyle w:val="Нет"/>
          <w:rFonts w:cs="Arial Unicode MS" w:eastAsia="Arial Unicode MS" w:hint="default"/>
          <w:rtl w:val="0"/>
          <w:lang w:val="ru-RU"/>
        </w:rPr>
        <w:t>Официальный сайт правительства Республики Армения</w:t>
      </w:r>
      <w:r>
        <w:rPr>
          <w:rStyle w:val="Нет"/>
          <w:rFonts w:cs="Arial Unicode MS" w:eastAsia="Arial Unicode MS"/>
          <w:rtl w:val="0"/>
          <w:lang w:val="ru-RU"/>
        </w:rPr>
        <w:t xml:space="preserve">. </w:t>
      </w:r>
      <w:r>
        <w:rPr>
          <w:rStyle w:val="Нет"/>
          <w:rFonts w:cs="Arial Unicode MS" w:eastAsia="Arial Unicode MS"/>
          <w:rtl w:val="0"/>
          <w:lang w:val="en-US"/>
        </w:rPr>
        <w:t>URL :</w:t>
      </w:r>
      <w:r>
        <w:rPr>
          <w:rStyle w:val="Нет"/>
          <w:rFonts w:cs="Arial Unicode MS" w:eastAsia="Arial Unicode MS"/>
          <w:rtl w:val="0"/>
          <w:lang w:val="ru-RU"/>
        </w:rPr>
        <w:t xml:space="preserve"> </w:t>
      </w:r>
      <w:r>
        <w:rPr>
          <w:rStyle w:val="Hyperlink.4"/>
        </w:rPr>
        <w:fldChar w:fldCharType="begin" w:fldLock="0"/>
      </w:r>
      <w:r>
        <w:rPr>
          <w:rStyle w:val="Hyperlink.4"/>
        </w:rPr>
        <w:instrText xml:space="preserve"> HYPERLINK "https://www.gov.am/u_files/file/Constitution/Constitution-nor.pdf"</w:instrText>
      </w:r>
      <w:r>
        <w:rPr>
          <w:rStyle w:val="Hyperlink.4"/>
        </w:rPr>
        <w:fldChar w:fldCharType="separate" w:fldLock="0"/>
      </w:r>
      <w:r>
        <w:rPr>
          <w:rStyle w:val="Hyperlink.4"/>
          <w:rFonts w:cs="Arial Unicode MS" w:eastAsia="Arial Unicode MS"/>
          <w:rtl w:val="0"/>
          <w:lang w:val="en-US"/>
        </w:rPr>
        <w:t>https://www.gov.am/u_files/file/Constitution/Constitution-nor.pdf</w:t>
      </w:r>
      <w:r>
        <w:rPr/>
        <w:fldChar w:fldCharType="end" w:fldLock="0"/>
      </w:r>
      <w:r>
        <w:rPr>
          <w:rStyle w:val="Hyperlink.4"/>
          <w:rFonts w:cs="Arial Unicode MS" w:eastAsia="Arial Unicode MS"/>
          <w:rtl w:val="0"/>
          <w:lang w:val="en-US"/>
        </w:rPr>
        <w:t xml:space="preserve"> </w:t>
      </w:r>
      <w:r>
        <w:rPr>
          <w:rStyle w:val="Нет"/>
          <w:rFonts w:cs="Arial Unicode MS" w:eastAsia="Arial Unicode MS"/>
          <w:rtl w:val="0"/>
          <w:lang w:val="ru-RU"/>
        </w:rPr>
        <w:t>(</w:t>
      </w:r>
      <w:r>
        <w:rPr>
          <w:rStyle w:val="Нет"/>
          <w:rFonts w:cs="Arial Unicode MS" w:eastAsia="Arial Unicode MS" w:hint="default"/>
          <w:rtl w:val="0"/>
          <w:lang w:val="ru-RU"/>
        </w:rPr>
        <w:t xml:space="preserve">дата обращения </w:t>
      </w:r>
      <w:r>
        <w:rPr>
          <w:rStyle w:val="Нет"/>
          <w:rFonts w:cs="Arial Unicode MS" w:eastAsia="Arial Unicode MS"/>
          <w:rtl w:val="0"/>
          <w:lang w:val="ru-RU"/>
        </w:rPr>
        <w:t>14.04.202</w:t>
      </w:r>
      <w:r>
        <w:rPr>
          <w:rStyle w:val="Нет"/>
          <w:rFonts w:cs="Arial Unicode MS" w:eastAsia="Arial Unicode MS"/>
          <w:rtl w:val="0"/>
          <w:lang w:val="ru-RU"/>
        </w:rPr>
        <w:t>2</w:t>
      </w:r>
      <w:r>
        <w:rPr>
          <w:rStyle w:val="Нет"/>
          <w:rFonts w:cs="Arial Unicode MS" w:eastAsia="Arial Unicode MS"/>
          <w:rtl w:val="0"/>
          <w:lang w:val="ru-RU"/>
        </w:rPr>
        <w:t>)</w:t>
      </w:r>
      <w:r>
        <w:rPr>
          <w:rStyle w:val="Нет"/>
          <w:rFonts w:cs="Arial Unicode MS" w:eastAsia="Arial Unicode MS" w:hint="default"/>
          <w:rtl w:val="0"/>
          <w:lang w:val="ru-RU"/>
        </w:rPr>
        <w:t xml:space="preserve"> — </w:t>
      </w:r>
      <w:r>
        <w:rPr>
          <w:rStyle w:val="Нет"/>
          <w:rFonts w:cs="Arial Unicode MS" w:eastAsia="Arial Unicode MS" w:hint="default"/>
          <w:rtl w:val="0"/>
          <w:lang w:val="ru-RU"/>
        </w:rPr>
        <w:t>ч</w:t>
      </w:r>
      <w:r>
        <w:rPr>
          <w:rStyle w:val="Нет"/>
          <w:rFonts w:cs="Arial Unicode MS" w:eastAsia="Arial Unicode MS"/>
          <w:rtl w:val="0"/>
          <w:lang w:val="ru-RU"/>
        </w:rPr>
        <w:t xml:space="preserve">. 1 </w:t>
      </w:r>
      <w:r>
        <w:rPr>
          <w:rStyle w:val="Нет"/>
          <w:rFonts w:cs="Arial Unicode MS" w:eastAsia="Arial Unicode MS" w:hint="default"/>
          <w:rtl w:val="0"/>
          <w:lang w:val="ru-RU"/>
        </w:rPr>
        <w:t>ст</w:t>
      </w:r>
      <w:r>
        <w:rPr>
          <w:rStyle w:val="Нет"/>
          <w:rFonts w:cs="Arial Unicode MS" w:eastAsia="Arial Unicode MS"/>
          <w:rtl w:val="0"/>
          <w:lang w:val="ru-RU"/>
        </w:rPr>
        <w:t>. 32</w:t>
      </w:r>
    </w:p>
  </w:footnote>
  <w:footnote w:id="139">
    <w:p>
      <w:pPr>
        <w:pStyle w:val="Сноска"/>
      </w:pPr>
      <w:r>
        <w:rPr>
          <w:rStyle w:val="Нет"/>
          <w:vertAlign w:val="superscript"/>
        </w:rPr>
        <w:footnoteRef/>
      </w:r>
      <w:r>
        <w:rPr>
          <w:rFonts w:cs="Arial Unicode MS" w:eastAsia="Arial Unicode MS" w:hint="default"/>
          <w:rtl w:val="0"/>
          <w:lang w:val="ru-RU"/>
        </w:rPr>
        <w:t xml:space="preserve"> Конституция Республики Казахстан </w:t>
      </w:r>
      <w:r>
        <w:rPr>
          <w:rFonts w:cs="Arial Unicode MS" w:eastAsia="Arial Unicode MS"/>
          <w:rtl w:val="0"/>
        </w:rPr>
        <w:t>(</w:t>
      </w:r>
      <w:r>
        <w:rPr>
          <w:rFonts w:cs="Arial Unicode MS" w:eastAsia="Arial Unicode MS" w:hint="default"/>
          <w:rtl w:val="0"/>
        </w:rPr>
        <w:t xml:space="preserve">принята на республиканском референдуме </w:t>
      </w:r>
      <w:r>
        <w:rPr>
          <w:rFonts w:cs="Arial Unicode MS" w:eastAsia="Arial Unicode MS"/>
          <w:rtl w:val="0"/>
        </w:rPr>
        <w:t xml:space="preserve">30 </w:t>
      </w:r>
      <w:r>
        <w:rPr>
          <w:rFonts w:cs="Arial Unicode MS" w:eastAsia="Arial Unicode MS" w:hint="default"/>
          <w:rtl w:val="0"/>
        </w:rPr>
        <w:t xml:space="preserve">августа </w:t>
      </w:r>
      <w:r>
        <w:rPr>
          <w:rFonts w:cs="Arial Unicode MS" w:eastAsia="Arial Unicode MS"/>
          <w:rtl w:val="0"/>
        </w:rPr>
        <w:t xml:space="preserve">1995 </w:t>
      </w:r>
      <w:r>
        <w:rPr>
          <w:rFonts w:cs="Arial Unicode MS" w:eastAsia="Arial Unicode MS" w:hint="default"/>
          <w:rtl w:val="0"/>
        </w:rPr>
        <w:t>года</w:t>
      </w:r>
      <w:r>
        <w:rPr>
          <w:rFonts w:cs="Arial Unicode MS" w:eastAsia="Arial Unicode MS"/>
          <w:rtl w:val="0"/>
        </w:rPr>
        <w:t>) (</w:t>
      </w:r>
      <w:r>
        <w:rPr>
          <w:rFonts w:cs="Arial Unicode MS" w:eastAsia="Arial Unicode MS" w:hint="default"/>
          <w:rtl w:val="0"/>
          <w:lang w:val="ru-RU"/>
        </w:rPr>
        <w:t xml:space="preserve">с изменениями и дополнениями по состоянию на </w:t>
      </w:r>
      <w:r>
        <w:rPr>
          <w:rFonts w:cs="Arial Unicode MS" w:eastAsia="Arial Unicode MS"/>
          <w:rtl w:val="0"/>
        </w:rPr>
        <w:t xml:space="preserve">23.03.2019 </w:t>
      </w:r>
      <w:r>
        <w:rPr>
          <w:rFonts w:cs="Arial Unicode MS" w:eastAsia="Arial Unicode MS" w:hint="default"/>
          <w:rtl w:val="0"/>
        </w:rPr>
        <w:t>г</w:t>
      </w:r>
      <w:r>
        <w:rPr>
          <w:rFonts w:cs="Arial Unicode MS" w:eastAsia="Arial Unicode MS"/>
          <w:rtl w:val="0"/>
        </w:rPr>
        <w:t xml:space="preserve">.) </w:t>
      </w:r>
      <w:r>
        <w:rPr>
          <w:rStyle w:val="Hyperlink.4"/>
          <w:rFonts w:cs="Arial Unicode MS" w:eastAsia="Arial Unicode MS" w:hint="default"/>
          <w:rtl w:val="0"/>
          <w:lang w:val="en-US"/>
        </w:rPr>
        <w:t xml:space="preserve">— </w:t>
      </w:r>
      <w:r>
        <w:rPr>
          <w:rStyle w:val="Hyperlink.4"/>
          <w:rFonts w:cs="Arial Unicode MS" w:eastAsia="Arial Unicode MS"/>
          <w:rtl w:val="0"/>
          <w:lang w:val="en-US"/>
        </w:rPr>
        <w:t>URL :</w:t>
      </w:r>
      <w:r>
        <w:rPr>
          <w:rFonts w:cs="Arial Unicode MS" w:eastAsia="Arial Unicode MS"/>
          <w:rtl w:val="0"/>
        </w:rPr>
        <w:t xml:space="preserve"> </w:t>
      </w:r>
      <w:r>
        <w:rPr>
          <w:rStyle w:val="Hyperlink.1"/>
        </w:rPr>
        <w:fldChar w:fldCharType="begin" w:fldLock="0"/>
      </w:r>
      <w:r>
        <w:rPr>
          <w:rStyle w:val="Hyperlink.1"/>
        </w:rPr>
        <w:instrText xml:space="preserve"> HYPERLINK "http://proxy.library.spbu.ru:2133/Document/?doc_id=1005029%23pos=229;-46&amp;sdoc_params=text%25253D%252525D0%252525BA%252525D0%252525BE%252525D0%252525BD%252525D1%25252581%252525D1%25252582%252525D0%252525B8%252525D1%25252582%252525D1%25252583%252525D1%25252586%252525D0%252525B8%252525D1%2525258F%252526mode%25253Dindoc%252526topic_id%25253D1005029%252526spos%25253D1%252526tSynonym%25253D1%252526tShort%25253D1%252526tSuffix%25253D1&amp;sdoc_pos=0"</w:instrText>
      </w:r>
      <w:r>
        <w:rPr>
          <w:rStyle w:val="Hyperlink.1"/>
        </w:rPr>
        <w:fldChar w:fldCharType="separate" w:fldLock="0"/>
      </w:r>
      <w:r>
        <w:rPr>
          <w:rStyle w:val="Hyperlink.1"/>
          <w:rFonts w:cs="Arial Unicode MS" w:eastAsia="Arial Unicode MS"/>
          <w:rtl w:val="0"/>
          <w:lang w:val="en-US"/>
        </w:rPr>
        <w:t>http</w:t>
      </w:r>
      <w:r>
        <w:rPr>
          <w:rStyle w:val="Нет"/>
          <w:rFonts w:cs="Arial Unicode MS" w:eastAsia="Arial Unicode MS"/>
          <w:u w:val="single"/>
          <w:rtl w:val="0"/>
          <w:lang w:val="de-DE"/>
        </w:rPr>
        <w:t>://</w:t>
      </w:r>
      <w:r>
        <w:rPr>
          <w:rStyle w:val="Hyperlink.1"/>
          <w:rFonts w:cs="Arial Unicode MS" w:eastAsia="Arial Unicode MS"/>
          <w:rtl w:val="0"/>
          <w:lang w:val="en-US"/>
        </w:rPr>
        <w:t>proxy</w:t>
      </w:r>
      <w:r>
        <w:rPr>
          <w:rStyle w:val="Нет"/>
          <w:rFonts w:cs="Arial Unicode MS" w:eastAsia="Arial Unicode MS"/>
          <w:u w:val="single"/>
          <w:rtl w:val="0"/>
        </w:rPr>
        <w:t>.</w:t>
      </w:r>
      <w:r>
        <w:rPr>
          <w:rStyle w:val="Hyperlink.1"/>
          <w:rFonts w:cs="Arial Unicode MS" w:eastAsia="Arial Unicode MS"/>
          <w:rtl w:val="0"/>
          <w:lang w:val="en-US"/>
        </w:rPr>
        <w:t>library</w:t>
      </w:r>
      <w:r>
        <w:rPr>
          <w:rStyle w:val="Нет"/>
          <w:rFonts w:cs="Arial Unicode MS" w:eastAsia="Arial Unicode MS"/>
          <w:u w:val="single"/>
          <w:rtl w:val="0"/>
        </w:rPr>
        <w:t>.</w:t>
      </w:r>
      <w:r>
        <w:rPr>
          <w:rStyle w:val="Hyperlink.1"/>
          <w:rFonts w:cs="Arial Unicode MS" w:eastAsia="Arial Unicode MS"/>
          <w:rtl w:val="0"/>
          <w:lang w:val="en-US"/>
        </w:rPr>
        <w:t>spbu</w:t>
      </w:r>
      <w:r>
        <w:rPr>
          <w:rStyle w:val="Нет"/>
          <w:rFonts w:cs="Arial Unicode MS" w:eastAsia="Arial Unicode MS"/>
          <w:u w:val="single"/>
          <w:rtl w:val="0"/>
        </w:rPr>
        <w:t>.</w:t>
      </w:r>
      <w:r>
        <w:rPr>
          <w:rStyle w:val="Hyperlink.1"/>
          <w:rFonts w:cs="Arial Unicode MS" w:eastAsia="Arial Unicode MS"/>
          <w:rtl w:val="0"/>
          <w:lang w:val="en-US"/>
        </w:rPr>
        <w:t>ru</w:t>
      </w:r>
      <w:r>
        <w:rPr>
          <w:rStyle w:val="Нет"/>
          <w:rFonts w:cs="Arial Unicode MS" w:eastAsia="Arial Unicode MS"/>
          <w:u w:val="single"/>
          <w:rtl w:val="0"/>
        </w:rPr>
        <w:t>:2133/</w:t>
      </w:r>
      <w:r>
        <w:rPr>
          <w:rStyle w:val="Hyperlink.1"/>
          <w:rFonts w:cs="Arial Unicode MS" w:eastAsia="Arial Unicode MS"/>
          <w:rtl w:val="0"/>
          <w:lang w:val="en-US"/>
        </w:rPr>
        <w:t>Document</w:t>
      </w:r>
      <w:r>
        <w:rPr>
          <w:rStyle w:val="Нет"/>
          <w:rFonts w:cs="Arial Unicode MS" w:eastAsia="Arial Unicode MS"/>
          <w:u w:val="single"/>
          <w:rtl w:val="0"/>
          <w:lang w:val="zh-TW" w:eastAsia="zh-TW"/>
        </w:rPr>
        <w:t>/?</w:t>
      </w:r>
      <w:r>
        <w:rPr>
          <w:rStyle w:val="Hyperlink.1"/>
          <w:rFonts w:cs="Arial Unicode MS" w:eastAsia="Arial Unicode MS"/>
          <w:rtl w:val="0"/>
          <w:lang w:val="en-US"/>
        </w:rPr>
        <w:t>doc</w:t>
      </w:r>
      <w:r>
        <w:rPr>
          <w:rStyle w:val="Нет"/>
          <w:rFonts w:cs="Arial Unicode MS" w:eastAsia="Arial Unicode MS"/>
          <w:u w:val="single"/>
          <w:rtl w:val="0"/>
          <w:lang w:val="en-US"/>
        </w:rPr>
        <w:t>_</w:t>
      </w:r>
      <w:r>
        <w:rPr>
          <w:rStyle w:val="Hyperlink.1"/>
          <w:rFonts w:cs="Arial Unicode MS" w:eastAsia="Arial Unicode MS"/>
          <w:rtl w:val="0"/>
          <w:lang w:val="en-US"/>
        </w:rPr>
        <w:t>id</w:t>
      </w:r>
      <w:r>
        <w:rPr>
          <w:rStyle w:val="Нет"/>
          <w:rFonts w:cs="Arial Unicode MS" w:eastAsia="Arial Unicode MS"/>
          <w:u w:val="single"/>
          <w:rtl w:val="0"/>
        </w:rPr>
        <w:t>=1005029#</w:t>
      </w:r>
      <w:r>
        <w:rPr>
          <w:rStyle w:val="Hyperlink.1"/>
          <w:rFonts w:cs="Arial Unicode MS" w:eastAsia="Arial Unicode MS"/>
          <w:rtl w:val="0"/>
          <w:lang w:val="en-US"/>
        </w:rPr>
        <w:t>pos</w:t>
      </w:r>
      <w:r>
        <w:rPr>
          <w:rStyle w:val="Нет"/>
          <w:rFonts w:cs="Arial Unicode MS" w:eastAsia="Arial Unicode MS"/>
          <w:u w:val="single"/>
          <w:rtl w:val="0"/>
        </w:rPr>
        <w:t>=229;-46&amp;</w:t>
      </w:r>
      <w:r>
        <w:rPr>
          <w:rStyle w:val="Hyperlink.1"/>
          <w:rFonts w:cs="Arial Unicode MS" w:eastAsia="Arial Unicode MS"/>
          <w:rtl w:val="0"/>
          <w:lang w:val="en-US"/>
        </w:rPr>
        <w:t>sdoc</w:t>
      </w:r>
      <w:r>
        <w:rPr>
          <w:rStyle w:val="Нет"/>
          <w:rFonts w:cs="Arial Unicode MS" w:eastAsia="Arial Unicode MS"/>
          <w:u w:val="single"/>
          <w:rtl w:val="0"/>
          <w:lang w:val="en-US"/>
        </w:rPr>
        <w:t>_</w:t>
      </w:r>
      <w:r>
        <w:rPr>
          <w:rStyle w:val="Hyperlink.1"/>
          <w:rFonts w:cs="Arial Unicode MS" w:eastAsia="Arial Unicode MS"/>
          <w:rtl w:val="0"/>
          <w:lang w:val="en-US"/>
        </w:rPr>
        <w:t>params</w:t>
      </w:r>
      <w:r>
        <w:rPr>
          <w:rStyle w:val="Нет"/>
          <w:rFonts w:cs="Arial Unicode MS" w:eastAsia="Arial Unicode MS"/>
          <w:u w:val="single"/>
          <w:rtl w:val="0"/>
        </w:rPr>
        <w:t>=</w:t>
      </w:r>
      <w:r>
        <w:rPr>
          <w:rStyle w:val="Hyperlink.1"/>
          <w:rFonts w:cs="Arial Unicode MS" w:eastAsia="Arial Unicode MS"/>
          <w:rtl w:val="0"/>
          <w:lang w:val="en-US"/>
        </w:rPr>
        <w:t>text</w:t>
      </w:r>
      <w:r>
        <w:rPr>
          <w:rStyle w:val="Нет"/>
          <w:rFonts w:cs="Arial Unicode MS" w:eastAsia="Arial Unicode MS"/>
          <w:u w:val="single"/>
          <w:rtl w:val="0"/>
        </w:rPr>
        <w:t>%3</w:t>
      </w:r>
      <w:r>
        <w:rPr>
          <w:rStyle w:val="Hyperlink.1"/>
          <w:rFonts w:cs="Arial Unicode MS" w:eastAsia="Arial Unicode MS"/>
          <w:rtl w:val="0"/>
          <w:lang w:val="en-US"/>
        </w:rPr>
        <w:t>D</w:t>
      </w:r>
      <w:r>
        <w:rPr>
          <w:rStyle w:val="Нет"/>
          <w:rFonts w:cs="Arial Unicode MS" w:eastAsia="Arial Unicode MS"/>
          <w:u w:val="single"/>
          <w:rtl w:val="0"/>
        </w:rPr>
        <w:t>%25</w:t>
      </w:r>
      <w:r>
        <w:rPr>
          <w:rStyle w:val="Hyperlink.1"/>
          <w:rFonts w:cs="Arial Unicode MS" w:eastAsia="Arial Unicode MS"/>
          <w:rtl w:val="0"/>
          <w:lang w:val="en-US"/>
        </w:rPr>
        <w:t>D</w:t>
      </w:r>
      <w:r>
        <w:rPr>
          <w:rStyle w:val="Нет"/>
          <w:rFonts w:cs="Arial Unicode MS" w:eastAsia="Arial Unicode MS"/>
          <w:u w:val="single"/>
          <w:rtl w:val="0"/>
        </w:rPr>
        <w:t>0%25</w:t>
      </w:r>
      <w:r>
        <w:rPr>
          <w:rStyle w:val="Hyperlink.1"/>
          <w:rFonts w:cs="Arial Unicode MS" w:eastAsia="Arial Unicode MS"/>
          <w:rtl w:val="0"/>
          <w:lang w:val="en-US"/>
        </w:rPr>
        <w:t>BA</w:t>
      </w:r>
      <w:r>
        <w:rPr>
          <w:rStyle w:val="Нет"/>
          <w:rFonts w:cs="Arial Unicode MS" w:eastAsia="Arial Unicode MS"/>
          <w:u w:val="single"/>
          <w:rtl w:val="0"/>
        </w:rPr>
        <w:t>%25</w:t>
      </w:r>
      <w:r>
        <w:rPr>
          <w:rStyle w:val="Hyperlink.1"/>
          <w:rFonts w:cs="Arial Unicode MS" w:eastAsia="Arial Unicode MS"/>
          <w:rtl w:val="0"/>
          <w:lang w:val="en-US"/>
        </w:rPr>
        <w:t>D</w:t>
      </w:r>
      <w:r>
        <w:rPr>
          <w:rStyle w:val="Нет"/>
          <w:rFonts w:cs="Arial Unicode MS" w:eastAsia="Arial Unicode MS"/>
          <w:u w:val="single"/>
          <w:rtl w:val="0"/>
        </w:rPr>
        <w:t>0%25</w:t>
      </w:r>
      <w:r>
        <w:rPr>
          <w:rStyle w:val="Hyperlink.1"/>
          <w:rFonts w:cs="Arial Unicode MS" w:eastAsia="Arial Unicode MS"/>
          <w:rtl w:val="0"/>
          <w:lang w:val="en-US"/>
        </w:rPr>
        <w:t>BE</w:t>
      </w:r>
      <w:r>
        <w:rPr>
          <w:rStyle w:val="Нет"/>
          <w:rFonts w:cs="Arial Unicode MS" w:eastAsia="Arial Unicode MS"/>
          <w:u w:val="single"/>
          <w:rtl w:val="0"/>
        </w:rPr>
        <w:t>%25</w:t>
      </w:r>
      <w:r>
        <w:rPr>
          <w:rStyle w:val="Hyperlink.1"/>
          <w:rFonts w:cs="Arial Unicode MS" w:eastAsia="Arial Unicode MS"/>
          <w:rtl w:val="0"/>
          <w:lang w:val="en-US"/>
        </w:rPr>
        <w:t>D</w:t>
      </w:r>
      <w:r>
        <w:rPr>
          <w:rStyle w:val="Нет"/>
          <w:rFonts w:cs="Arial Unicode MS" w:eastAsia="Arial Unicode MS"/>
          <w:u w:val="single"/>
          <w:rtl w:val="0"/>
        </w:rPr>
        <w:t>0%25</w:t>
      </w:r>
      <w:r>
        <w:rPr>
          <w:rStyle w:val="Hyperlink.1"/>
          <w:rFonts w:cs="Arial Unicode MS" w:eastAsia="Arial Unicode MS"/>
          <w:rtl w:val="0"/>
          <w:lang w:val="en-US"/>
        </w:rPr>
        <w:t>BD</w:t>
      </w:r>
      <w:r>
        <w:rPr>
          <w:rStyle w:val="Нет"/>
          <w:rFonts w:cs="Arial Unicode MS" w:eastAsia="Arial Unicode MS"/>
          <w:u w:val="single"/>
          <w:rtl w:val="0"/>
        </w:rPr>
        <w:t>%25</w:t>
      </w:r>
      <w:r>
        <w:rPr>
          <w:rStyle w:val="Hyperlink.1"/>
          <w:rFonts w:cs="Arial Unicode MS" w:eastAsia="Arial Unicode MS"/>
          <w:rtl w:val="0"/>
          <w:lang w:val="en-US"/>
        </w:rPr>
        <w:t>D</w:t>
      </w:r>
      <w:r>
        <w:rPr>
          <w:rStyle w:val="Нет"/>
          <w:rFonts w:cs="Arial Unicode MS" w:eastAsia="Arial Unicode MS"/>
          <w:u w:val="single"/>
          <w:rtl w:val="0"/>
        </w:rPr>
        <w:t>1%2581%25</w:t>
      </w:r>
      <w:r>
        <w:rPr>
          <w:rStyle w:val="Hyperlink.1"/>
          <w:rFonts w:cs="Arial Unicode MS" w:eastAsia="Arial Unicode MS"/>
          <w:rtl w:val="0"/>
          <w:lang w:val="en-US"/>
        </w:rPr>
        <w:t>D</w:t>
      </w:r>
      <w:r>
        <w:rPr>
          <w:rStyle w:val="Нет"/>
          <w:rFonts w:cs="Arial Unicode MS" w:eastAsia="Arial Unicode MS"/>
          <w:u w:val="single"/>
          <w:rtl w:val="0"/>
        </w:rPr>
        <w:t>1%2582%25</w:t>
      </w:r>
      <w:r>
        <w:rPr>
          <w:rStyle w:val="Hyperlink.1"/>
          <w:rFonts w:cs="Arial Unicode MS" w:eastAsia="Arial Unicode MS"/>
          <w:rtl w:val="0"/>
          <w:lang w:val="en-US"/>
        </w:rPr>
        <w:t>D</w:t>
      </w:r>
      <w:r>
        <w:rPr>
          <w:rStyle w:val="Нет"/>
          <w:rFonts w:cs="Arial Unicode MS" w:eastAsia="Arial Unicode MS"/>
          <w:u w:val="single"/>
          <w:rtl w:val="0"/>
        </w:rPr>
        <w:t>0%25</w:t>
      </w:r>
      <w:r>
        <w:rPr>
          <w:rStyle w:val="Hyperlink.1"/>
          <w:rFonts w:cs="Arial Unicode MS" w:eastAsia="Arial Unicode MS"/>
          <w:rtl w:val="0"/>
          <w:lang w:val="en-US"/>
        </w:rPr>
        <w:t>B</w:t>
      </w:r>
      <w:r>
        <w:rPr>
          <w:rStyle w:val="Нет"/>
          <w:rFonts w:cs="Arial Unicode MS" w:eastAsia="Arial Unicode MS"/>
          <w:u w:val="single"/>
          <w:rtl w:val="0"/>
        </w:rPr>
        <w:t>8%25</w:t>
      </w:r>
      <w:r>
        <w:rPr>
          <w:rStyle w:val="Hyperlink.1"/>
          <w:rFonts w:cs="Arial Unicode MS" w:eastAsia="Arial Unicode MS"/>
          <w:rtl w:val="0"/>
          <w:lang w:val="en-US"/>
        </w:rPr>
        <w:t>D</w:t>
      </w:r>
      <w:r>
        <w:rPr>
          <w:rStyle w:val="Нет"/>
          <w:rFonts w:cs="Arial Unicode MS" w:eastAsia="Arial Unicode MS"/>
          <w:u w:val="single"/>
          <w:rtl w:val="0"/>
        </w:rPr>
        <w:t>1%2582%25</w:t>
      </w:r>
      <w:r>
        <w:rPr>
          <w:rStyle w:val="Hyperlink.1"/>
          <w:rFonts w:cs="Arial Unicode MS" w:eastAsia="Arial Unicode MS"/>
          <w:rtl w:val="0"/>
          <w:lang w:val="en-US"/>
        </w:rPr>
        <w:t>D</w:t>
      </w:r>
      <w:r>
        <w:rPr>
          <w:rStyle w:val="Нет"/>
          <w:rFonts w:cs="Arial Unicode MS" w:eastAsia="Arial Unicode MS"/>
          <w:u w:val="single"/>
          <w:rtl w:val="0"/>
        </w:rPr>
        <w:t>1%2583%25</w:t>
      </w:r>
      <w:r>
        <w:rPr>
          <w:rStyle w:val="Hyperlink.1"/>
          <w:rFonts w:cs="Arial Unicode MS" w:eastAsia="Arial Unicode MS"/>
          <w:rtl w:val="0"/>
          <w:lang w:val="en-US"/>
        </w:rPr>
        <w:t>D</w:t>
      </w:r>
      <w:r>
        <w:rPr>
          <w:rStyle w:val="Нет"/>
          <w:rFonts w:cs="Arial Unicode MS" w:eastAsia="Arial Unicode MS"/>
          <w:u w:val="single"/>
          <w:rtl w:val="0"/>
        </w:rPr>
        <w:t>1%2586%25</w:t>
      </w:r>
      <w:r>
        <w:rPr>
          <w:rStyle w:val="Hyperlink.1"/>
          <w:rFonts w:cs="Arial Unicode MS" w:eastAsia="Arial Unicode MS"/>
          <w:rtl w:val="0"/>
          <w:lang w:val="en-US"/>
        </w:rPr>
        <w:t>D</w:t>
      </w:r>
      <w:r>
        <w:rPr>
          <w:rStyle w:val="Нет"/>
          <w:rFonts w:cs="Arial Unicode MS" w:eastAsia="Arial Unicode MS"/>
          <w:u w:val="single"/>
          <w:rtl w:val="0"/>
        </w:rPr>
        <w:t>0%25</w:t>
      </w:r>
      <w:r>
        <w:rPr>
          <w:rStyle w:val="Hyperlink.1"/>
          <w:rFonts w:cs="Arial Unicode MS" w:eastAsia="Arial Unicode MS"/>
          <w:rtl w:val="0"/>
          <w:lang w:val="en-US"/>
        </w:rPr>
        <w:t>B</w:t>
      </w:r>
      <w:r>
        <w:rPr>
          <w:rStyle w:val="Нет"/>
          <w:rFonts w:cs="Arial Unicode MS" w:eastAsia="Arial Unicode MS"/>
          <w:u w:val="single"/>
          <w:rtl w:val="0"/>
        </w:rPr>
        <w:t>8%25</w:t>
      </w:r>
      <w:r>
        <w:rPr>
          <w:rStyle w:val="Hyperlink.1"/>
          <w:rFonts w:cs="Arial Unicode MS" w:eastAsia="Arial Unicode MS"/>
          <w:rtl w:val="0"/>
          <w:lang w:val="en-US"/>
        </w:rPr>
        <w:t>D</w:t>
      </w:r>
      <w:r>
        <w:rPr>
          <w:rStyle w:val="Нет"/>
          <w:rFonts w:cs="Arial Unicode MS" w:eastAsia="Arial Unicode MS"/>
          <w:u w:val="single"/>
          <w:rtl w:val="0"/>
        </w:rPr>
        <w:t>1%258</w:t>
      </w:r>
      <w:r>
        <w:rPr>
          <w:rStyle w:val="Hyperlink.1"/>
          <w:rFonts w:cs="Arial Unicode MS" w:eastAsia="Arial Unicode MS"/>
          <w:rtl w:val="0"/>
          <w:lang w:val="en-US"/>
        </w:rPr>
        <w:t>F</w:t>
      </w:r>
      <w:r>
        <w:rPr>
          <w:rStyle w:val="Нет"/>
          <w:rFonts w:cs="Arial Unicode MS" w:eastAsia="Arial Unicode MS"/>
          <w:u w:val="single"/>
          <w:rtl w:val="0"/>
        </w:rPr>
        <w:t>%26</w:t>
      </w:r>
      <w:r>
        <w:rPr>
          <w:rStyle w:val="Hyperlink.1"/>
          <w:rFonts w:cs="Arial Unicode MS" w:eastAsia="Arial Unicode MS"/>
          <w:rtl w:val="0"/>
          <w:lang w:val="en-US"/>
        </w:rPr>
        <w:t>mode</w:t>
      </w:r>
      <w:r>
        <w:rPr>
          <w:rStyle w:val="Нет"/>
          <w:rFonts w:cs="Arial Unicode MS" w:eastAsia="Arial Unicode MS"/>
          <w:u w:val="single"/>
          <w:rtl w:val="0"/>
        </w:rPr>
        <w:t>%3</w:t>
      </w:r>
      <w:r>
        <w:rPr>
          <w:rStyle w:val="Hyperlink.1"/>
          <w:rFonts w:cs="Arial Unicode MS" w:eastAsia="Arial Unicode MS"/>
          <w:rtl w:val="0"/>
          <w:lang w:val="en-US"/>
        </w:rPr>
        <w:t>Dindoc</w:t>
      </w:r>
      <w:r>
        <w:rPr>
          <w:rStyle w:val="Нет"/>
          <w:rFonts w:cs="Arial Unicode MS" w:eastAsia="Arial Unicode MS"/>
          <w:u w:val="single"/>
          <w:rtl w:val="0"/>
        </w:rPr>
        <w:t>%26</w:t>
      </w:r>
      <w:r>
        <w:rPr>
          <w:rStyle w:val="Hyperlink.1"/>
          <w:rFonts w:cs="Arial Unicode MS" w:eastAsia="Arial Unicode MS"/>
          <w:rtl w:val="0"/>
          <w:lang w:val="en-US"/>
        </w:rPr>
        <w:t>topic</w:t>
      </w:r>
      <w:r>
        <w:rPr>
          <w:rStyle w:val="Нет"/>
          <w:rFonts w:cs="Arial Unicode MS" w:eastAsia="Arial Unicode MS"/>
          <w:u w:val="single"/>
          <w:rtl w:val="0"/>
          <w:lang w:val="en-US"/>
        </w:rPr>
        <w:t>_</w:t>
      </w:r>
      <w:r>
        <w:rPr>
          <w:rStyle w:val="Hyperlink.1"/>
          <w:rFonts w:cs="Arial Unicode MS" w:eastAsia="Arial Unicode MS"/>
          <w:rtl w:val="0"/>
          <w:lang w:val="en-US"/>
        </w:rPr>
        <w:t>id</w:t>
      </w:r>
      <w:r>
        <w:rPr>
          <w:rStyle w:val="Нет"/>
          <w:rFonts w:cs="Arial Unicode MS" w:eastAsia="Arial Unicode MS"/>
          <w:u w:val="single"/>
          <w:rtl w:val="0"/>
        </w:rPr>
        <w:t>%3</w:t>
      </w:r>
      <w:r>
        <w:rPr>
          <w:rStyle w:val="Hyperlink.1"/>
          <w:rFonts w:cs="Arial Unicode MS" w:eastAsia="Arial Unicode MS"/>
          <w:rtl w:val="0"/>
          <w:lang w:val="en-US"/>
        </w:rPr>
        <w:t>D</w:t>
      </w:r>
      <w:r>
        <w:rPr>
          <w:rStyle w:val="Нет"/>
          <w:rFonts w:cs="Arial Unicode MS" w:eastAsia="Arial Unicode MS"/>
          <w:u w:val="single"/>
          <w:rtl w:val="0"/>
        </w:rPr>
        <w:t>1005029%26</w:t>
      </w:r>
      <w:r>
        <w:rPr>
          <w:rStyle w:val="Hyperlink.1"/>
          <w:rFonts w:cs="Arial Unicode MS" w:eastAsia="Arial Unicode MS"/>
          <w:rtl w:val="0"/>
          <w:lang w:val="en-US"/>
        </w:rPr>
        <w:t>spos</w:t>
      </w:r>
      <w:r>
        <w:rPr>
          <w:rStyle w:val="Нет"/>
          <w:rFonts w:cs="Arial Unicode MS" w:eastAsia="Arial Unicode MS"/>
          <w:u w:val="single"/>
          <w:rtl w:val="0"/>
        </w:rPr>
        <w:t>%3</w:t>
      </w:r>
      <w:r>
        <w:rPr>
          <w:rStyle w:val="Hyperlink.1"/>
          <w:rFonts w:cs="Arial Unicode MS" w:eastAsia="Arial Unicode MS"/>
          <w:rtl w:val="0"/>
          <w:lang w:val="en-US"/>
        </w:rPr>
        <w:t>D</w:t>
      </w:r>
      <w:r>
        <w:rPr>
          <w:rStyle w:val="Нет"/>
          <w:rFonts w:cs="Arial Unicode MS" w:eastAsia="Arial Unicode MS"/>
          <w:u w:val="single"/>
          <w:rtl w:val="0"/>
        </w:rPr>
        <w:t>1%26</w:t>
      </w:r>
      <w:r>
        <w:rPr>
          <w:rStyle w:val="Hyperlink.1"/>
          <w:rFonts w:cs="Arial Unicode MS" w:eastAsia="Arial Unicode MS"/>
          <w:rtl w:val="0"/>
          <w:lang w:val="en-US"/>
        </w:rPr>
        <w:t>tSynonym</w:t>
      </w:r>
      <w:r>
        <w:rPr>
          <w:rStyle w:val="Нет"/>
          <w:rFonts w:cs="Arial Unicode MS" w:eastAsia="Arial Unicode MS"/>
          <w:u w:val="single"/>
          <w:rtl w:val="0"/>
        </w:rPr>
        <w:t>%3</w:t>
      </w:r>
      <w:r>
        <w:rPr>
          <w:rStyle w:val="Hyperlink.1"/>
          <w:rFonts w:cs="Arial Unicode MS" w:eastAsia="Arial Unicode MS"/>
          <w:rtl w:val="0"/>
          <w:lang w:val="en-US"/>
        </w:rPr>
        <w:t>D</w:t>
      </w:r>
      <w:r>
        <w:rPr>
          <w:rStyle w:val="Нет"/>
          <w:rFonts w:cs="Arial Unicode MS" w:eastAsia="Arial Unicode MS"/>
          <w:u w:val="single"/>
          <w:rtl w:val="0"/>
        </w:rPr>
        <w:t>1%26</w:t>
      </w:r>
      <w:r>
        <w:rPr>
          <w:rStyle w:val="Hyperlink.1"/>
          <w:rFonts w:cs="Arial Unicode MS" w:eastAsia="Arial Unicode MS"/>
          <w:rtl w:val="0"/>
          <w:lang w:val="en-US"/>
        </w:rPr>
        <w:t>tShort</w:t>
      </w:r>
      <w:r>
        <w:rPr>
          <w:rStyle w:val="Нет"/>
          <w:rFonts w:cs="Arial Unicode MS" w:eastAsia="Arial Unicode MS"/>
          <w:u w:val="single"/>
          <w:rtl w:val="0"/>
        </w:rPr>
        <w:t>%3</w:t>
      </w:r>
      <w:r>
        <w:rPr>
          <w:rStyle w:val="Hyperlink.1"/>
          <w:rFonts w:cs="Arial Unicode MS" w:eastAsia="Arial Unicode MS"/>
          <w:rtl w:val="0"/>
          <w:lang w:val="en-US"/>
        </w:rPr>
        <w:t>D</w:t>
      </w:r>
      <w:r>
        <w:rPr>
          <w:rStyle w:val="Нет"/>
          <w:rFonts w:cs="Arial Unicode MS" w:eastAsia="Arial Unicode MS"/>
          <w:u w:val="single"/>
          <w:rtl w:val="0"/>
        </w:rPr>
        <w:t>1%26</w:t>
      </w:r>
      <w:r>
        <w:rPr>
          <w:rStyle w:val="Hyperlink.1"/>
          <w:rFonts w:cs="Arial Unicode MS" w:eastAsia="Arial Unicode MS"/>
          <w:rtl w:val="0"/>
          <w:lang w:val="en-US"/>
        </w:rPr>
        <w:t>tSuffix</w:t>
      </w:r>
      <w:r>
        <w:rPr>
          <w:rStyle w:val="Нет"/>
          <w:rFonts w:cs="Arial Unicode MS" w:eastAsia="Arial Unicode MS"/>
          <w:u w:val="single"/>
          <w:rtl w:val="0"/>
        </w:rPr>
        <w:t>%3</w:t>
      </w:r>
      <w:r>
        <w:rPr>
          <w:rStyle w:val="Hyperlink.1"/>
          <w:rFonts w:cs="Arial Unicode MS" w:eastAsia="Arial Unicode MS"/>
          <w:rtl w:val="0"/>
          <w:lang w:val="en-US"/>
        </w:rPr>
        <w:t>D</w:t>
      </w:r>
      <w:r>
        <w:rPr>
          <w:rStyle w:val="Нет"/>
          <w:rFonts w:cs="Arial Unicode MS" w:eastAsia="Arial Unicode MS"/>
          <w:u w:val="single"/>
          <w:rtl w:val="0"/>
        </w:rPr>
        <w:t>1&amp;</w:t>
      </w:r>
      <w:r>
        <w:rPr>
          <w:rStyle w:val="Hyperlink.1"/>
          <w:rFonts w:cs="Arial Unicode MS" w:eastAsia="Arial Unicode MS"/>
          <w:rtl w:val="0"/>
          <w:lang w:val="en-US"/>
        </w:rPr>
        <w:t>sdoc</w:t>
      </w:r>
      <w:r>
        <w:rPr>
          <w:rStyle w:val="Нет"/>
          <w:rFonts w:cs="Arial Unicode MS" w:eastAsia="Arial Unicode MS"/>
          <w:u w:val="single"/>
          <w:rtl w:val="0"/>
          <w:lang w:val="en-US"/>
        </w:rPr>
        <w:t>_</w:t>
      </w:r>
      <w:r>
        <w:rPr>
          <w:rStyle w:val="Hyperlink.1"/>
          <w:rFonts w:cs="Arial Unicode MS" w:eastAsia="Arial Unicode MS"/>
          <w:rtl w:val="0"/>
          <w:lang w:val="en-US"/>
        </w:rPr>
        <w:t>pos</w:t>
      </w:r>
      <w:r>
        <w:rPr>
          <w:rStyle w:val="Нет"/>
          <w:rFonts w:cs="Arial Unicode MS" w:eastAsia="Arial Unicode MS"/>
          <w:u w:val="single"/>
          <w:rtl w:val="0"/>
        </w:rPr>
        <w:t>=0</w:t>
      </w:r>
      <w:r>
        <w:rPr/>
        <w:fldChar w:fldCharType="end" w:fldLock="0"/>
      </w:r>
      <w:r>
        <w:rPr>
          <w:rStyle w:val="Hyperlink.4"/>
          <w:rFonts w:cs="Arial Unicode MS" w:eastAsia="Arial Unicode MS"/>
          <w:rtl w:val="0"/>
          <w:lang w:val="en-US"/>
        </w:rPr>
        <w:t xml:space="preserve"> (</w:t>
      </w:r>
      <w:r>
        <w:rPr>
          <w:rFonts w:cs="Arial Unicode MS" w:eastAsia="Arial Unicode MS" w:hint="default"/>
          <w:rtl w:val="0"/>
        </w:rPr>
        <w:t>дата обращения</w:t>
      </w:r>
      <w:r>
        <w:rPr>
          <w:rFonts w:cs="Arial Unicode MS" w:eastAsia="Arial Unicode MS"/>
          <w:rtl w:val="0"/>
        </w:rPr>
        <w:t>: 14.04.202</w:t>
      </w:r>
      <w:r>
        <w:rPr>
          <w:rFonts w:cs="Arial Unicode MS" w:eastAsia="Arial Unicode MS"/>
          <w:rtl w:val="0"/>
          <w:lang w:val="ru-RU"/>
        </w:rPr>
        <w:t>2</w:t>
      </w:r>
      <w:r>
        <w:rPr>
          <w:rStyle w:val="Hyperlink.4"/>
          <w:rFonts w:cs="Arial Unicode MS" w:eastAsia="Arial Unicode MS"/>
          <w:rtl w:val="0"/>
          <w:lang w:val="en-US"/>
        </w:rPr>
        <w:t>)</w:t>
      </w:r>
      <w:r>
        <w:rPr>
          <w:rFonts w:cs="Arial Unicode MS" w:eastAsia="Arial Unicode MS" w:hint="default"/>
          <w:rtl w:val="0"/>
          <w:lang w:val="en-US"/>
        </w:rPr>
        <w:t xml:space="preserve"> — Режим доступа </w:t>
      </w:r>
      <w:r>
        <w:rPr>
          <w:rFonts w:cs="Arial Unicode MS" w:eastAsia="Arial Unicode MS"/>
          <w:rtl w:val="0"/>
        </w:rPr>
        <w:t xml:space="preserve">: </w:t>
      </w:r>
      <w:r>
        <w:rPr>
          <w:rFonts w:cs="Arial Unicode MS" w:eastAsia="Arial Unicode MS" w:hint="default"/>
          <w:rtl w:val="0"/>
          <w:lang w:val="ru-RU"/>
        </w:rPr>
        <w:t>Информационная система «Континент»</w:t>
      </w:r>
      <w:r>
        <w:rPr>
          <w:rFonts w:cs="Arial Unicode MS" w:eastAsia="Arial Unicode MS" w:hint="default"/>
          <w:rtl w:val="0"/>
          <w:lang w:val="ru-RU"/>
        </w:rPr>
        <w:t xml:space="preserve"> — </w:t>
      </w:r>
      <w:r>
        <w:rPr>
          <w:rStyle w:val="Нет"/>
          <w:rFonts w:cs="Arial Unicode MS" w:eastAsia="Arial Unicode MS" w:hint="default"/>
          <w:rtl w:val="0"/>
          <w:lang w:val="ru-RU"/>
        </w:rPr>
        <w:t>ч</w:t>
      </w:r>
      <w:r>
        <w:rPr>
          <w:rStyle w:val="Нет"/>
          <w:rFonts w:cs="Arial Unicode MS" w:eastAsia="Arial Unicode MS"/>
          <w:rtl w:val="0"/>
          <w:lang w:val="ru-RU"/>
        </w:rPr>
        <w:t xml:space="preserve">. 1 </w:t>
      </w:r>
      <w:r>
        <w:rPr>
          <w:rStyle w:val="Нет"/>
          <w:rFonts w:cs="Arial Unicode MS" w:eastAsia="Arial Unicode MS" w:hint="default"/>
          <w:rtl w:val="0"/>
          <w:lang w:val="ru-RU"/>
        </w:rPr>
        <w:t>ст</w:t>
      </w:r>
      <w:r>
        <w:rPr>
          <w:rStyle w:val="Нет"/>
          <w:rFonts w:cs="Arial Unicode MS" w:eastAsia="Arial Unicode MS"/>
          <w:rtl w:val="0"/>
          <w:lang w:val="ru-RU"/>
        </w:rPr>
        <w:t>. 24</w:t>
      </w:r>
    </w:p>
  </w:footnote>
  <w:footnote w:id="140">
    <w:p>
      <w:pPr>
        <w:pStyle w:val="Сноска"/>
      </w:pPr>
      <w:r>
        <w:rPr>
          <w:rStyle w:val="Нет"/>
          <w:vertAlign w:val="superscript"/>
        </w:rPr>
        <w:footnoteRef/>
      </w:r>
      <w:r>
        <w:rPr>
          <w:rFonts w:cs="Arial Unicode MS" w:eastAsia="Arial Unicode MS" w:hint="default"/>
          <w:rtl w:val="0"/>
          <w:lang w:val="ru-RU"/>
        </w:rPr>
        <w:t xml:space="preserve"> Конституция Кыргызский Республики </w:t>
      </w:r>
      <w:r>
        <w:rPr>
          <w:rFonts w:cs="Arial Unicode MS" w:eastAsia="Arial Unicode MS"/>
          <w:rtl w:val="0"/>
        </w:rPr>
        <w:t>(</w:t>
      </w:r>
      <w:r>
        <w:rPr>
          <w:rFonts w:cs="Arial Unicode MS" w:eastAsia="Arial Unicode MS" w:hint="default"/>
          <w:rtl w:val="0"/>
        </w:rPr>
        <w:t xml:space="preserve">принята Законом КР от </w:t>
      </w:r>
      <w:r>
        <w:rPr>
          <w:rFonts w:cs="Arial Unicode MS" w:eastAsia="Arial Unicode MS"/>
          <w:rtl w:val="0"/>
        </w:rPr>
        <w:t xml:space="preserve">5 </w:t>
      </w:r>
      <w:r>
        <w:rPr>
          <w:rFonts w:cs="Arial Unicode MS" w:eastAsia="Arial Unicode MS" w:hint="default"/>
          <w:rtl w:val="0"/>
          <w:lang w:val="ru-RU"/>
        </w:rPr>
        <w:t xml:space="preserve">мая </w:t>
      </w:r>
      <w:r>
        <w:rPr>
          <w:rFonts w:cs="Arial Unicode MS" w:eastAsia="Arial Unicode MS"/>
          <w:rtl w:val="0"/>
          <w:lang w:val="en-US"/>
        </w:rPr>
        <w:t xml:space="preserve">2021 </w:t>
      </w:r>
      <w:r>
        <w:rPr>
          <w:rFonts w:cs="Arial Unicode MS" w:eastAsia="Arial Unicode MS" w:hint="default"/>
          <w:rtl w:val="0"/>
        </w:rPr>
        <w:t xml:space="preserve">года № </w:t>
      </w:r>
      <w:r>
        <w:rPr>
          <w:rFonts w:cs="Arial Unicode MS" w:eastAsia="Arial Unicode MS"/>
          <w:rtl w:val="0"/>
        </w:rPr>
        <w:t xml:space="preserve">59) </w:t>
      </w:r>
      <w:r>
        <w:rPr>
          <w:rStyle w:val="Hyperlink.4"/>
          <w:rFonts w:cs="Arial Unicode MS" w:eastAsia="Arial Unicode MS" w:hint="default"/>
          <w:rtl w:val="0"/>
          <w:lang w:val="en-US"/>
        </w:rPr>
        <w:t xml:space="preserve">— </w:t>
      </w:r>
      <w:r>
        <w:rPr>
          <w:rStyle w:val="Hyperlink.4"/>
          <w:rFonts w:cs="Arial Unicode MS" w:eastAsia="Arial Unicode MS"/>
          <w:rtl w:val="0"/>
          <w:lang w:val="en-US"/>
        </w:rPr>
        <w:t>URL :</w:t>
      </w:r>
      <w:r>
        <w:rPr>
          <w:rFonts w:cs="Arial Unicode MS" w:eastAsia="Arial Unicode MS"/>
          <w:rtl w:val="0"/>
        </w:rPr>
        <w:t xml:space="preserve"> </w:t>
      </w:r>
      <w:r>
        <w:rPr>
          <w:rStyle w:val="Hyperlink.1"/>
        </w:rPr>
        <w:fldChar w:fldCharType="begin" w:fldLock="0"/>
      </w:r>
      <w:r>
        <w:rPr>
          <w:rStyle w:val="Hyperlink.1"/>
        </w:rPr>
        <w:instrText xml:space="preserve"> HYPERLINK "http://proxy.library.spbu.ru:2133/Document/?doc_id=30778565%23pos=344;-52"</w:instrText>
      </w:r>
      <w:r>
        <w:rPr>
          <w:rStyle w:val="Hyperlink.1"/>
        </w:rPr>
        <w:fldChar w:fldCharType="separate" w:fldLock="0"/>
      </w:r>
      <w:r>
        <w:rPr>
          <w:rStyle w:val="Hyperlink.1"/>
          <w:rFonts w:cs="Arial Unicode MS" w:eastAsia="Arial Unicode MS"/>
          <w:rtl w:val="0"/>
          <w:lang w:val="en-US"/>
        </w:rPr>
        <w:t>http</w:t>
      </w:r>
      <w:r>
        <w:rPr>
          <w:rStyle w:val="Нет"/>
          <w:rFonts w:cs="Arial Unicode MS" w:eastAsia="Arial Unicode MS"/>
          <w:u w:val="single"/>
          <w:rtl w:val="0"/>
          <w:lang w:val="de-DE"/>
        </w:rPr>
        <w:t>://</w:t>
      </w:r>
      <w:r>
        <w:rPr>
          <w:rStyle w:val="Hyperlink.1"/>
          <w:rFonts w:cs="Arial Unicode MS" w:eastAsia="Arial Unicode MS"/>
          <w:rtl w:val="0"/>
          <w:lang w:val="en-US"/>
        </w:rPr>
        <w:t>proxy</w:t>
      </w:r>
      <w:r>
        <w:rPr>
          <w:rStyle w:val="Нет"/>
          <w:rFonts w:cs="Arial Unicode MS" w:eastAsia="Arial Unicode MS"/>
          <w:u w:val="single"/>
          <w:rtl w:val="0"/>
        </w:rPr>
        <w:t>.</w:t>
      </w:r>
      <w:r>
        <w:rPr>
          <w:rStyle w:val="Hyperlink.1"/>
          <w:rFonts w:cs="Arial Unicode MS" w:eastAsia="Arial Unicode MS"/>
          <w:rtl w:val="0"/>
          <w:lang w:val="en-US"/>
        </w:rPr>
        <w:t>library</w:t>
      </w:r>
      <w:r>
        <w:rPr>
          <w:rStyle w:val="Нет"/>
          <w:rFonts w:cs="Arial Unicode MS" w:eastAsia="Arial Unicode MS"/>
          <w:u w:val="single"/>
          <w:rtl w:val="0"/>
        </w:rPr>
        <w:t>.</w:t>
      </w:r>
      <w:r>
        <w:rPr>
          <w:rStyle w:val="Hyperlink.1"/>
          <w:rFonts w:cs="Arial Unicode MS" w:eastAsia="Arial Unicode MS"/>
          <w:rtl w:val="0"/>
          <w:lang w:val="en-US"/>
        </w:rPr>
        <w:t>spbu</w:t>
      </w:r>
      <w:r>
        <w:rPr>
          <w:rStyle w:val="Нет"/>
          <w:rFonts w:cs="Arial Unicode MS" w:eastAsia="Arial Unicode MS"/>
          <w:u w:val="single"/>
          <w:rtl w:val="0"/>
        </w:rPr>
        <w:t>.</w:t>
      </w:r>
      <w:r>
        <w:rPr>
          <w:rStyle w:val="Hyperlink.1"/>
          <w:rFonts w:cs="Arial Unicode MS" w:eastAsia="Arial Unicode MS"/>
          <w:rtl w:val="0"/>
          <w:lang w:val="en-US"/>
        </w:rPr>
        <w:t>ru</w:t>
      </w:r>
      <w:r>
        <w:rPr>
          <w:rStyle w:val="Нет"/>
          <w:rFonts w:cs="Arial Unicode MS" w:eastAsia="Arial Unicode MS"/>
          <w:u w:val="single"/>
          <w:rtl w:val="0"/>
        </w:rPr>
        <w:t>:2133/</w:t>
      </w:r>
      <w:r>
        <w:rPr>
          <w:rStyle w:val="Hyperlink.1"/>
          <w:rFonts w:cs="Arial Unicode MS" w:eastAsia="Arial Unicode MS"/>
          <w:rtl w:val="0"/>
          <w:lang w:val="en-US"/>
        </w:rPr>
        <w:t>Document</w:t>
      </w:r>
      <w:r>
        <w:rPr>
          <w:rStyle w:val="Нет"/>
          <w:rFonts w:cs="Arial Unicode MS" w:eastAsia="Arial Unicode MS"/>
          <w:u w:val="single"/>
          <w:rtl w:val="0"/>
          <w:lang w:val="zh-TW" w:eastAsia="zh-TW"/>
        </w:rPr>
        <w:t>/?</w:t>
      </w:r>
      <w:r>
        <w:rPr>
          <w:rStyle w:val="Hyperlink.1"/>
          <w:rFonts w:cs="Arial Unicode MS" w:eastAsia="Arial Unicode MS"/>
          <w:rtl w:val="0"/>
          <w:lang w:val="en-US"/>
        </w:rPr>
        <w:t>doc</w:t>
      </w:r>
      <w:r>
        <w:rPr>
          <w:rStyle w:val="Нет"/>
          <w:rFonts w:cs="Arial Unicode MS" w:eastAsia="Arial Unicode MS"/>
          <w:u w:val="single"/>
          <w:rtl w:val="0"/>
          <w:lang w:val="en-US"/>
        </w:rPr>
        <w:t>_</w:t>
      </w:r>
      <w:r>
        <w:rPr>
          <w:rStyle w:val="Hyperlink.1"/>
          <w:rFonts w:cs="Arial Unicode MS" w:eastAsia="Arial Unicode MS"/>
          <w:rtl w:val="0"/>
          <w:lang w:val="en-US"/>
        </w:rPr>
        <w:t>id</w:t>
      </w:r>
      <w:r>
        <w:rPr>
          <w:rStyle w:val="Нет"/>
          <w:rFonts w:cs="Arial Unicode MS" w:eastAsia="Arial Unicode MS"/>
          <w:u w:val="single"/>
          <w:rtl w:val="0"/>
        </w:rPr>
        <w:t>=30778565#</w:t>
      </w:r>
      <w:r>
        <w:rPr>
          <w:rStyle w:val="Hyperlink.1"/>
          <w:rFonts w:cs="Arial Unicode MS" w:eastAsia="Arial Unicode MS"/>
          <w:rtl w:val="0"/>
          <w:lang w:val="en-US"/>
        </w:rPr>
        <w:t>pos</w:t>
      </w:r>
      <w:r>
        <w:rPr>
          <w:rStyle w:val="Нет"/>
          <w:rFonts w:cs="Arial Unicode MS" w:eastAsia="Arial Unicode MS"/>
          <w:u w:val="single"/>
          <w:rtl w:val="0"/>
        </w:rPr>
        <w:t>=344;-52</w:t>
      </w:r>
      <w:r>
        <w:rPr/>
        <w:fldChar w:fldCharType="end" w:fldLock="0"/>
      </w:r>
      <w:r>
        <w:rPr>
          <w:rFonts w:cs="Arial Unicode MS" w:eastAsia="Arial Unicode MS"/>
          <w:rtl w:val="0"/>
        </w:rPr>
        <w:t xml:space="preserve"> </w:t>
      </w:r>
      <w:r>
        <w:rPr>
          <w:rStyle w:val="Hyperlink.4"/>
          <w:rFonts w:cs="Arial Unicode MS" w:eastAsia="Arial Unicode MS"/>
          <w:rtl w:val="0"/>
          <w:lang w:val="en-US"/>
        </w:rPr>
        <w:t>(</w:t>
      </w:r>
      <w:r>
        <w:rPr>
          <w:rFonts w:cs="Arial Unicode MS" w:eastAsia="Arial Unicode MS" w:hint="default"/>
          <w:rtl w:val="0"/>
        </w:rPr>
        <w:t>дата обращения</w:t>
      </w:r>
      <w:r>
        <w:rPr>
          <w:rFonts w:cs="Arial Unicode MS" w:eastAsia="Arial Unicode MS"/>
          <w:rtl w:val="0"/>
        </w:rPr>
        <w:t>: 14.04.2021</w:t>
      </w:r>
      <w:r>
        <w:rPr>
          <w:rStyle w:val="Hyperlink.4"/>
          <w:rFonts w:cs="Arial Unicode MS" w:eastAsia="Arial Unicode MS"/>
          <w:rtl w:val="0"/>
          <w:lang w:val="en-US"/>
        </w:rPr>
        <w:t>)</w:t>
      </w:r>
      <w:r>
        <w:rPr>
          <w:rFonts w:cs="Arial Unicode MS" w:eastAsia="Arial Unicode MS" w:hint="default"/>
          <w:rtl w:val="0"/>
          <w:lang w:val="en-US"/>
        </w:rPr>
        <w:t xml:space="preserve"> — Режим доступа </w:t>
      </w:r>
      <w:r>
        <w:rPr>
          <w:rFonts w:cs="Arial Unicode MS" w:eastAsia="Arial Unicode MS"/>
          <w:rtl w:val="0"/>
        </w:rPr>
        <w:t xml:space="preserve">: </w:t>
      </w:r>
      <w:r>
        <w:rPr>
          <w:rFonts w:cs="Arial Unicode MS" w:eastAsia="Arial Unicode MS" w:hint="default"/>
          <w:rtl w:val="0"/>
          <w:lang w:val="ru-RU"/>
        </w:rPr>
        <w:t>Информационная система «Континент»</w:t>
      </w:r>
      <w:r>
        <w:rPr>
          <w:rFonts w:cs="Arial Unicode MS" w:eastAsia="Arial Unicode MS" w:hint="default"/>
          <w:rtl w:val="0"/>
          <w:lang w:val="ru-RU"/>
        </w:rPr>
        <w:t xml:space="preserve"> — </w:t>
      </w:r>
      <w:r>
        <w:rPr>
          <w:rFonts w:cs="Arial Unicode MS" w:eastAsia="Arial Unicode MS" w:hint="default"/>
          <w:rtl w:val="0"/>
        </w:rPr>
        <w:t>ч</w:t>
      </w:r>
      <w:r>
        <w:rPr>
          <w:rFonts w:cs="Arial Unicode MS" w:eastAsia="Arial Unicode MS"/>
          <w:rtl w:val="0"/>
        </w:rPr>
        <w:t xml:space="preserve">.3 </w:t>
      </w:r>
      <w:r>
        <w:rPr>
          <w:rFonts w:cs="Arial Unicode MS" w:eastAsia="Arial Unicode MS" w:hint="default"/>
          <w:rtl w:val="0"/>
        </w:rPr>
        <w:t>ст</w:t>
      </w:r>
      <w:r>
        <w:rPr>
          <w:rFonts w:cs="Arial Unicode MS" w:eastAsia="Arial Unicode MS"/>
          <w:rtl w:val="0"/>
        </w:rPr>
        <w:t>.42</w:t>
      </w:r>
    </w:p>
  </w:footnote>
  <w:footnote w:id="141">
    <w:p>
      <w:pPr>
        <w:pStyle w:val="Сноска"/>
      </w:pPr>
      <w:r>
        <w:rPr>
          <w:rStyle w:val="Нет"/>
          <w:vertAlign w:val="superscript"/>
        </w:rPr>
        <w:footnoteRef/>
      </w:r>
      <w:r>
        <w:rPr>
          <w:rFonts w:cs="Arial Unicode MS" w:eastAsia="Arial Unicode MS"/>
          <w:rtl w:val="0"/>
        </w:rPr>
        <w:t xml:space="preserve"> </w:t>
      </w:r>
      <w:r>
        <w:rPr>
          <w:rStyle w:val="Нет"/>
          <w:rFonts w:cs="Arial Unicode MS" w:eastAsia="Arial Unicode MS" w:hint="default"/>
          <w:rtl w:val="0"/>
          <w:lang w:val="ru-RU"/>
        </w:rPr>
        <w:t xml:space="preserve">Конституция Республики Беларусь от </w:t>
      </w:r>
      <w:r>
        <w:rPr>
          <w:rStyle w:val="Нет"/>
          <w:rFonts w:cs="Arial Unicode MS" w:eastAsia="Arial Unicode MS"/>
          <w:rtl w:val="0"/>
          <w:lang w:val="ru-RU"/>
        </w:rPr>
        <w:t xml:space="preserve">15 </w:t>
      </w:r>
      <w:r>
        <w:rPr>
          <w:rStyle w:val="Нет"/>
          <w:rFonts w:cs="Arial Unicode MS" w:eastAsia="Arial Unicode MS" w:hint="default"/>
          <w:rtl w:val="0"/>
          <w:lang w:val="ru-RU"/>
        </w:rPr>
        <w:t xml:space="preserve">марта </w:t>
      </w:r>
      <w:r>
        <w:rPr>
          <w:rStyle w:val="Нет"/>
          <w:rFonts w:cs="Arial Unicode MS" w:eastAsia="Arial Unicode MS"/>
          <w:rtl w:val="0"/>
          <w:lang w:val="ru-RU"/>
        </w:rPr>
        <w:t xml:space="preserve">1994 </w:t>
      </w:r>
      <w:r>
        <w:rPr>
          <w:rStyle w:val="Нет"/>
          <w:rFonts w:cs="Arial Unicode MS" w:eastAsia="Arial Unicode MS" w:hint="default"/>
          <w:rtl w:val="0"/>
          <w:lang w:val="ru-RU"/>
        </w:rPr>
        <w:t>г</w:t>
      </w:r>
      <w:r>
        <w:rPr>
          <w:rStyle w:val="Нет"/>
          <w:rFonts w:cs="Arial Unicode MS" w:eastAsia="Arial Unicode MS"/>
          <w:rtl w:val="0"/>
          <w:lang w:val="ru-RU"/>
        </w:rPr>
        <w:t xml:space="preserve">. </w:t>
      </w:r>
      <w:r>
        <w:rPr>
          <w:rStyle w:val="Нет"/>
          <w:rFonts w:cs="Arial Unicode MS" w:eastAsia="Arial Unicode MS" w:hint="default"/>
          <w:rtl w:val="0"/>
          <w:lang w:val="ru-RU"/>
        </w:rPr>
        <w:t>№</w:t>
      </w:r>
      <w:r>
        <w:rPr>
          <w:rStyle w:val="Нет"/>
          <w:rFonts w:cs="Arial Unicode MS" w:eastAsia="Arial Unicode MS"/>
          <w:rtl w:val="0"/>
          <w:lang w:val="ru-RU"/>
        </w:rPr>
        <w:t>2875-XI (</w:t>
      </w:r>
      <w:r>
        <w:rPr>
          <w:rStyle w:val="Нет"/>
          <w:rFonts w:cs="Arial Unicode MS" w:eastAsia="Arial Unicode MS" w:hint="default"/>
          <w:rtl w:val="0"/>
          <w:lang w:val="ru-RU"/>
        </w:rPr>
        <w:t>с изменениями и дополнениями</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принятыми на республиканских референдумах </w:t>
      </w:r>
      <w:r>
        <w:rPr>
          <w:rStyle w:val="Нет"/>
          <w:rFonts w:cs="Arial Unicode MS" w:eastAsia="Arial Unicode MS"/>
          <w:rtl w:val="0"/>
          <w:lang w:val="ru-RU"/>
        </w:rPr>
        <w:t xml:space="preserve">24 </w:t>
      </w:r>
      <w:r>
        <w:rPr>
          <w:rStyle w:val="Нет"/>
          <w:rFonts w:cs="Arial Unicode MS" w:eastAsia="Arial Unicode MS" w:hint="default"/>
          <w:rtl w:val="0"/>
          <w:lang w:val="ru-RU"/>
        </w:rPr>
        <w:t xml:space="preserve">ноября </w:t>
      </w:r>
      <w:r>
        <w:rPr>
          <w:rStyle w:val="Нет"/>
          <w:rFonts w:cs="Arial Unicode MS" w:eastAsia="Arial Unicode MS"/>
          <w:rtl w:val="0"/>
          <w:lang w:val="ru-RU"/>
        </w:rPr>
        <w:t>1996</w:t>
      </w:r>
      <w:r>
        <w:rPr>
          <w:rStyle w:val="Нет"/>
          <w:rFonts w:cs="Arial Unicode MS" w:eastAsia="Arial Unicode MS" w:hint="default"/>
          <w:rtl w:val="0"/>
          <w:lang w:val="ru-RU"/>
        </w:rPr>
        <w:t> г</w:t>
      </w:r>
      <w:r>
        <w:rPr>
          <w:rStyle w:val="Нет"/>
          <w:rFonts w:cs="Arial Unicode MS" w:eastAsia="Arial Unicode MS"/>
          <w:rtl w:val="0"/>
          <w:lang w:val="ru-RU"/>
        </w:rPr>
        <w:t xml:space="preserve">., 17 </w:t>
      </w:r>
      <w:r>
        <w:rPr>
          <w:rStyle w:val="Нет"/>
          <w:rFonts w:cs="Arial Unicode MS" w:eastAsia="Arial Unicode MS" w:hint="default"/>
          <w:rtl w:val="0"/>
          <w:lang w:val="ru-RU"/>
        </w:rPr>
        <w:t xml:space="preserve">октября </w:t>
      </w:r>
      <w:r>
        <w:rPr>
          <w:rStyle w:val="Нет"/>
          <w:rFonts w:cs="Arial Unicode MS" w:eastAsia="Arial Unicode MS"/>
          <w:rtl w:val="0"/>
          <w:lang w:val="ru-RU"/>
        </w:rPr>
        <w:t xml:space="preserve">2004 </w:t>
      </w:r>
      <w:r>
        <w:rPr>
          <w:rStyle w:val="Нет"/>
          <w:rFonts w:cs="Arial Unicode MS" w:eastAsia="Arial Unicode MS" w:hint="default"/>
          <w:rtl w:val="0"/>
          <w:lang w:val="ru-RU"/>
        </w:rPr>
        <w:t>г</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и </w:t>
      </w:r>
      <w:r>
        <w:rPr>
          <w:rStyle w:val="Нет"/>
          <w:rFonts w:cs="Arial Unicode MS" w:eastAsia="Arial Unicode MS"/>
          <w:rtl w:val="0"/>
          <w:lang w:val="ru-RU"/>
        </w:rPr>
        <w:t xml:space="preserve">27 </w:t>
      </w:r>
      <w:r>
        <w:rPr>
          <w:rStyle w:val="Нет"/>
          <w:rFonts w:cs="Arial Unicode MS" w:eastAsia="Arial Unicode MS" w:hint="default"/>
          <w:rtl w:val="0"/>
          <w:lang w:val="ru-RU"/>
        </w:rPr>
        <w:t xml:space="preserve">февраля </w:t>
      </w:r>
      <w:r>
        <w:rPr>
          <w:rStyle w:val="Нет"/>
          <w:rFonts w:cs="Arial Unicode MS" w:eastAsia="Arial Unicode MS"/>
          <w:rtl w:val="0"/>
          <w:lang w:val="ru-RU"/>
        </w:rPr>
        <w:t>2022</w:t>
      </w:r>
      <w:r>
        <w:rPr>
          <w:rStyle w:val="Нет"/>
          <w:rFonts w:cs="Arial Unicode MS" w:eastAsia="Arial Unicode MS" w:hint="default"/>
          <w:rtl w:val="0"/>
          <w:lang w:val="ru-RU"/>
        </w:rPr>
        <w:t> г</w:t>
      </w:r>
      <w:r>
        <w:rPr>
          <w:rStyle w:val="Нет"/>
          <w:rFonts w:cs="Arial Unicode MS" w:eastAsia="Arial Unicode MS"/>
          <w:rtl w:val="0"/>
          <w:lang w:val="ru-RU"/>
        </w:rPr>
        <w:t xml:space="preserve">.) // </w:t>
      </w:r>
      <w:r>
        <w:rPr>
          <w:rStyle w:val="Нет"/>
          <w:rFonts w:cs="Arial Unicode MS" w:eastAsia="Arial Unicode MS" w:hint="default"/>
          <w:rtl w:val="0"/>
          <w:lang w:val="ru-RU"/>
        </w:rPr>
        <w:t>Народная газета</w:t>
      </w:r>
      <w:r>
        <w:rPr>
          <w:rStyle w:val="Нет"/>
          <w:rFonts w:cs="Arial Unicode MS" w:eastAsia="Arial Unicode MS"/>
          <w:rtl w:val="0"/>
          <w:lang w:val="ru-RU"/>
        </w:rPr>
        <w:t xml:space="preserve">. 1996. </w:t>
      </w:r>
      <w:r>
        <w:rPr>
          <w:rStyle w:val="Нет"/>
          <w:rFonts w:cs="Arial Unicode MS" w:eastAsia="Arial Unicode MS" w:hint="default"/>
          <w:rtl w:val="0"/>
          <w:lang w:val="ru-RU"/>
        </w:rPr>
        <w:t xml:space="preserve">№ </w:t>
      </w:r>
      <w:r>
        <w:rPr>
          <w:rStyle w:val="Нет"/>
          <w:rFonts w:cs="Arial Unicode MS" w:eastAsia="Arial Unicode MS"/>
          <w:rtl w:val="0"/>
          <w:lang w:val="ru-RU"/>
        </w:rPr>
        <w:t>298</w:t>
      </w:r>
      <w:r>
        <w:rPr>
          <w:rStyle w:val="Нет"/>
          <w:rFonts w:cs="Arial Unicode MS" w:eastAsia="Arial Unicode MS" w:hint="default"/>
          <w:rtl w:val="0"/>
          <w:lang w:val="ru-RU"/>
        </w:rPr>
        <w:t xml:space="preserve"> — </w:t>
      </w:r>
      <w:r>
        <w:rPr>
          <w:rStyle w:val="Нет"/>
          <w:rFonts w:cs="Arial Unicode MS" w:eastAsia="Arial Unicode MS" w:hint="default"/>
          <w:rtl w:val="0"/>
          <w:lang w:val="ru-RU"/>
        </w:rPr>
        <w:t>ч</w:t>
      </w:r>
      <w:r>
        <w:rPr>
          <w:rStyle w:val="Нет"/>
          <w:rFonts w:cs="Arial Unicode MS" w:eastAsia="Arial Unicode MS"/>
          <w:rtl w:val="0"/>
          <w:lang w:val="ru-RU"/>
        </w:rPr>
        <w:t xml:space="preserve">. 2 </w:t>
      </w:r>
      <w:r>
        <w:rPr>
          <w:rStyle w:val="Нет"/>
          <w:rFonts w:cs="Arial Unicode MS" w:eastAsia="Arial Unicode MS" w:hint="default"/>
          <w:rtl w:val="0"/>
          <w:lang w:val="ru-RU"/>
        </w:rPr>
        <w:t>ст</w:t>
      </w:r>
      <w:r>
        <w:rPr>
          <w:rStyle w:val="Нет"/>
          <w:rFonts w:cs="Arial Unicode MS" w:eastAsia="Arial Unicode MS"/>
          <w:rtl w:val="0"/>
          <w:lang w:val="ru-RU"/>
        </w:rPr>
        <w:t>. 41</w:t>
      </w:r>
    </w:p>
  </w:footnote>
  <w:footnote w:id="142">
    <w:p>
      <w:pPr>
        <w:pStyle w:val="Сноска"/>
      </w:pPr>
      <w:r>
        <w:rPr>
          <w:rStyle w:val="Нет"/>
          <w:vertAlign w:val="superscript"/>
        </w:rPr>
        <w:footnoteRef/>
      </w:r>
      <w:r>
        <w:rPr>
          <w:rFonts w:cs="Arial Unicode MS" w:eastAsia="Arial Unicode MS"/>
          <w:rtl w:val="0"/>
        </w:rPr>
        <w:t xml:space="preserve"> </w:t>
      </w:r>
      <w:r>
        <w:rPr>
          <w:rFonts w:cs="Arial Unicode MS" w:eastAsia="Arial Unicode MS" w:hint="default"/>
          <w:rtl w:val="0"/>
          <w:lang w:val="ru-RU"/>
        </w:rPr>
        <w:t>Конституция Армении — ст</w:t>
      </w:r>
      <w:r>
        <w:rPr>
          <w:rFonts w:cs="Arial Unicode MS" w:eastAsia="Arial Unicode MS"/>
          <w:rtl w:val="0"/>
          <w:lang w:val="ru-RU"/>
        </w:rPr>
        <w:t>.32</w:t>
      </w:r>
    </w:p>
  </w:footnote>
  <w:footnote w:id="143">
    <w:p>
      <w:pPr>
        <w:pStyle w:val="Сноска"/>
      </w:pPr>
      <w:r>
        <w:rPr>
          <w:rStyle w:val="Нет"/>
          <w:vertAlign w:val="superscript"/>
        </w:rPr>
        <w:footnoteRef/>
      </w:r>
      <w:r>
        <w:rPr>
          <w:rFonts w:cs="Arial Unicode MS" w:eastAsia="Arial Unicode MS" w:hint="default"/>
          <w:rtl w:val="0"/>
          <w:lang w:val="ru-RU"/>
        </w:rPr>
        <w:t xml:space="preserve"> Конституция Российской Федерации </w:t>
      </w:r>
      <w:r>
        <w:rPr>
          <w:rFonts w:cs="Arial Unicode MS" w:eastAsia="Arial Unicode MS"/>
          <w:rtl w:val="0"/>
        </w:rPr>
        <w:t>(</w:t>
      </w:r>
      <w:r>
        <w:rPr>
          <w:rFonts w:cs="Arial Unicode MS" w:eastAsia="Arial Unicode MS" w:hint="default"/>
          <w:rtl w:val="0"/>
          <w:lang w:val="ru-RU"/>
        </w:rPr>
        <w:t xml:space="preserve">принята всенародным голосованием </w:t>
      </w:r>
      <w:r>
        <w:rPr>
          <w:rFonts w:cs="Arial Unicode MS" w:eastAsia="Arial Unicode MS"/>
          <w:rtl w:val="0"/>
        </w:rPr>
        <w:t xml:space="preserve">12.12.1993 </w:t>
      </w:r>
      <w:r>
        <w:rPr>
          <w:rFonts w:cs="Arial Unicode MS" w:eastAsia="Arial Unicode MS" w:hint="default"/>
          <w:rtl w:val="0"/>
        </w:rPr>
        <w:t>с изменениями</w:t>
      </w:r>
      <w:r>
        <w:rPr>
          <w:rFonts w:cs="Arial Unicode MS" w:eastAsia="Arial Unicode MS"/>
          <w:rtl w:val="0"/>
        </w:rPr>
        <w:t xml:space="preserve">, </w:t>
      </w:r>
      <w:r>
        <w:rPr>
          <w:rFonts w:cs="Arial Unicode MS" w:eastAsia="Arial Unicode MS" w:hint="default"/>
          <w:rtl w:val="0"/>
          <w:lang w:val="ru-RU"/>
        </w:rPr>
        <w:t xml:space="preserve">одобренными в ходе общероссийского голосования </w:t>
      </w:r>
      <w:r>
        <w:rPr>
          <w:rFonts w:cs="Arial Unicode MS" w:eastAsia="Arial Unicode MS"/>
          <w:rtl w:val="0"/>
        </w:rPr>
        <w:t xml:space="preserve">01.07.2020) // </w:t>
      </w:r>
      <w:r>
        <w:rPr>
          <w:rFonts w:cs="Arial Unicode MS" w:eastAsia="Arial Unicode MS" w:hint="default"/>
          <w:rtl w:val="0"/>
          <w:lang w:val="ru-RU"/>
        </w:rPr>
        <w:t>Официальный интернет</w:t>
      </w:r>
      <w:r>
        <w:rPr>
          <w:rFonts w:cs="Arial Unicode MS" w:eastAsia="Arial Unicode MS"/>
          <w:rtl w:val="0"/>
        </w:rPr>
        <w:t>-</w:t>
      </w:r>
      <w:r>
        <w:rPr>
          <w:rFonts w:cs="Arial Unicode MS" w:eastAsia="Arial Unicode MS" w:hint="default"/>
          <w:rtl w:val="0"/>
          <w:lang w:val="ru-RU"/>
        </w:rPr>
        <w:t xml:space="preserve">портал правовой информации </w:t>
      </w:r>
      <w:r>
        <w:rPr>
          <w:rStyle w:val="Hyperlink.5"/>
        </w:rPr>
        <w:fldChar w:fldCharType="begin" w:fldLock="0"/>
      </w:r>
      <w:r>
        <w:rPr>
          <w:rStyle w:val="Hyperlink.5"/>
        </w:rPr>
        <w:instrText xml:space="preserve"> HYPERLINK "http://www.pravo.gov.ru/"</w:instrText>
      </w:r>
      <w:r>
        <w:rPr>
          <w:rStyle w:val="Hyperlink.5"/>
        </w:rPr>
        <w:fldChar w:fldCharType="separate" w:fldLock="0"/>
      </w:r>
      <w:r>
        <w:rPr>
          <w:rStyle w:val="Hyperlink.5"/>
          <w:rFonts w:cs="Arial Unicode MS" w:eastAsia="Arial Unicode MS"/>
          <w:rtl w:val="0"/>
          <w:lang w:val="en-US"/>
        </w:rPr>
        <w:t>http</w:t>
      </w:r>
      <w:r>
        <w:rPr>
          <w:rStyle w:val="Нет"/>
          <w:rFonts w:cs="Arial Unicode MS" w:eastAsia="Arial Unicode MS"/>
          <w:u w:val="single" w:color="1a0dab"/>
          <w:rtl w:val="0"/>
          <w:lang w:val="de-DE"/>
        </w:rPr>
        <w:t>://</w:t>
      </w:r>
      <w:r>
        <w:rPr>
          <w:rStyle w:val="Hyperlink.5"/>
          <w:rFonts w:cs="Arial Unicode MS" w:eastAsia="Arial Unicode MS"/>
          <w:rtl w:val="0"/>
          <w:lang w:val="en-US"/>
        </w:rPr>
        <w:t>www</w:t>
      </w:r>
      <w:r>
        <w:rPr>
          <w:rStyle w:val="Нет"/>
          <w:rFonts w:cs="Arial Unicode MS" w:eastAsia="Arial Unicode MS"/>
          <w:u w:val="single" w:color="1a0dab"/>
          <w:rtl w:val="0"/>
        </w:rPr>
        <w:t>.</w:t>
      </w:r>
      <w:r>
        <w:rPr>
          <w:rStyle w:val="Hyperlink.5"/>
          <w:rFonts w:cs="Arial Unicode MS" w:eastAsia="Arial Unicode MS"/>
          <w:rtl w:val="0"/>
          <w:lang w:val="en-US"/>
        </w:rPr>
        <w:t>pravo</w:t>
      </w:r>
      <w:r>
        <w:rPr>
          <w:rStyle w:val="Нет"/>
          <w:rFonts w:cs="Arial Unicode MS" w:eastAsia="Arial Unicode MS"/>
          <w:u w:val="single" w:color="1a0dab"/>
          <w:rtl w:val="0"/>
        </w:rPr>
        <w:t>.</w:t>
      </w:r>
      <w:r>
        <w:rPr>
          <w:rStyle w:val="Hyperlink.5"/>
          <w:rFonts w:cs="Arial Unicode MS" w:eastAsia="Arial Unicode MS"/>
          <w:rtl w:val="0"/>
          <w:lang w:val="en-US"/>
        </w:rPr>
        <w:t>gov</w:t>
      </w:r>
      <w:r>
        <w:rPr>
          <w:rStyle w:val="Нет"/>
          <w:rFonts w:cs="Arial Unicode MS" w:eastAsia="Arial Unicode MS"/>
          <w:u w:val="single" w:color="1a0dab"/>
          <w:rtl w:val="0"/>
        </w:rPr>
        <w:t>.</w:t>
      </w:r>
      <w:r>
        <w:rPr>
          <w:rStyle w:val="Hyperlink.5"/>
          <w:rFonts w:cs="Arial Unicode MS" w:eastAsia="Arial Unicode MS"/>
          <w:rtl w:val="0"/>
          <w:lang w:val="en-US"/>
        </w:rPr>
        <w:t>ru</w:t>
      </w:r>
      <w:r>
        <w:rPr/>
        <w:fldChar w:fldCharType="end" w:fldLock="0"/>
      </w:r>
      <w:r>
        <w:rPr>
          <w:rFonts w:cs="Arial Unicode MS" w:eastAsia="Arial Unicode MS"/>
          <w:rtl w:val="0"/>
        </w:rPr>
        <w:t xml:space="preserve">, 04.07.2020 </w:t>
      </w:r>
      <w:r>
        <w:rPr>
          <w:rFonts w:cs="Arial Unicode MS" w:eastAsia="Arial Unicode MS" w:hint="default"/>
          <w:rtl w:val="0"/>
          <w:lang w:val="ru-RU"/>
        </w:rPr>
        <w:t>— п</w:t>
      </w:r>
      <w:r>
        <w:rPr>
          <w:rFonts w:cs="Arial Unicode MS" w:eastAsia="Arial Unicode MS"/>
          <w:rtl w:val="0"/>
          <w:lang w:val="ru-RU"/>
        </w:rPr>
        <w:t xml:space="preserve">.2 </w:t>
      </w:r>
      <w:r>
        <w:rPr>
          <w:rFonts w:cs="Arial Unicode MS" w:eastAsia="Arial Unicode MS" w:hint="default"/>
          <w:rtl w:val="0"/>
          <w:lang w:val="ru-RU"/>
        </w:rPr>
        <w:t>ст</w:t>
      </w:r>
      <w:r>
        <w:rPr>
          <w:rFonts w:cs="Arial Unicode MS" w:eastAsia="Arial Unicode MS"/>
          <w:rtl w:val="0"/>
          <w:lang w:val="ru-RU"/>
        </w:rPr>
        <w:t>.37</w:t>
      </w:r>
    </w:p>
  </w:footnote>
  <w:footnote w:id="144">
    <w:p>
      <w:pPr>
        <w:pStyle w:val="Сноска"/>
      </w:pPr>
      <w:r>
        <w:rPr>
          <w:rStyle w:val="Нет"/>
          <w:vertAlign w:val="superscript"/>
        </w:rPr>
        <w:footnoteRef/>
      </w:r>
      <w:r>
        <w:rPr>
          <w:rFonts w:cs="Arial Unicode MS" w:eastAsia="Arial Unicode MS" w:hint="default"/>
          <w:rtl w:val="0"/>
          <w:lang w:val="ru-RU"/>
        </w:rPr>
        <w:t xml:space="preserve"> Конституция Казахстана —</w:t>
      </w:r>
      <w:r>
        <w:rPr>
          <w:rFonts w:cs="Arial Unicode MS" w:eastAsia="Arial Unicode MS"/>
          <w:rtl w:val="0"/>
        </w:rPr>
        <w:t xml:space="preserve"> </w:t>
      </w:r>
      <w:r>
        <w:rPr>
          <w:rFonts w:cs="Arial Unicode MS" w:eastAsia="Arial Unicode MS" w:hint="default"/>
          <w:rtl w:val="0"/>
          <w:lang w:val="ru-RU"/>
        </w:rPr>
        <w:t>п</w:t>
      </w:r>
      <w:r>
        <w:rPr>
          <w:rFonts w:cs="Arial Unicode MS" w:eastAsia="Arial Unicode MS"/>
          <w:rtl w:val="0"/>
          <w:lang w:val="ru-RU"/>
        </w:rPr>
        <w:t xml:space="preserve">.1 </w:t>
      </w:r>
      <w:r>
        <w:rPr>
          <w:rFonts w:cs="Arial Unicode MS" w:eastAsia="Arial Unicode MS" w:hint="default"/>
          <w:rtl w:val="0"/>
          <w:lang w:val="ru-RU"/>
        </w:rPr>
        <w:t>ст</w:t>
      </w:r>
      <w:r>
        <w:rPr>
          <w:rFonts w:cs="Arial Unicode MS" w:eastAsia="Arial Unicode MS"/>
          <w:rtl w:val="0"/>
          <w:lang w:val="ru-RU"/>
        </w:rPr>
        <w:t>.24</w:t>
      </w:r>
    </w:p>
  </w:footnote>
  <w:footnote w:id="145">
    <w:p>
      <w:pPr>
        <w:pStyle w:val="Сноска"/>
      </w:pPr>
      <w:r>
        <w:rPr>
          <w:rStyle w:val="Нет"/>
          <w:vertAlign w:val="superscript"/>
        </w:rPr>
        <w:footnoteRef/>
      </w:r>
      <w:r>
        <w:rPr>
          <w:rFonts w:cs="Arial Unicode MS" w:eastAsia="Arial Unicode MS"/>
          <w:rtl w:val="0"/>
        </w:rPr>
        <w:t xml:space="preserve"> </w:t>
      </w:r>
      <w:r>
        <w:rPr>
          <w:rStyle w:val="Нет"/>
          <w:rFonts w:cs="Arial Unicode MS" w:eastAsia="Arial Unicode MS" w:hint="default"/>
          <w:rtl w:val="0"/>
          <w:lang w:val="ru-RU"/>
        </w:rPr>
        <w:t xml:space="preserve">Конституция Беларуси — </w:t>
      </w:r>
      <w:r>
        <w:rPr>
          <w:rFonts w:cs="Arial Unicode MS" w:eastAsia="Arial Unicode MS" w:hint="default"/>
          <w:rtl w:val="0"/>
          <w:lang w:val="ru-RU"/>
        </w:rPr>
        <w:t>ч</w:t>
      </w:r>
      <w:r>
        <w:rPr>
          <w:rFonts w:cs="Arial Unicode MS" w:eastAsia="Arial Unicode MS"/>
          <w:rtl w:val="0"/>
          <w:lang w:val="ru-RU"/>
        </w:rPr>
        <w:t xml:space="preserve">.4 </w:t>
      </w:r>
      <w:r>
        <w:rPr>
          <w:rFonts w:cs="Arial Unicode MS" w:eastAsia="Arial Unicode MS" w:hint="default"/>
          <w:rtl w:val="0"/>
          <w:lang w:val="ru-RU"/>
        </w:rPr>
        <w:t>ст</w:t>
      </w:r>
      <w:r>
        <w:rPr>
          <w:rFonts w:cs="Arial Unicode MS" w:eastAsia="Arial Unicode MS"/>
          <w:rtl w:val="0"/>
          <w:lang w:val="ru-RU"/>
        </w:rPr>
        <w:t>.41</w:t>
      </w:r>
    </w:p>
  </w:footnote>
  <w:footnote w:id="146">
    <w:p>
      <w:pPr>
        <w:pStyle w:val="Сноска"/>
      </w:pPr>
      <w:r>
        <w:rPr>
          <w:rStyle w:val="Нет"/>
          <w:vertAlign w:val="superscript"/>
        </w:rPr>
        <w:footnoteRef/>
      </w:r>
      <w:r>
        <w:rPr>
          <w:rFonts w:cs="Arial Unicode MS" w:eastAsia="Arial Unicode MS" w:hint="default"/>
          <w:rtl w:val="0"/>
          <w:lang w:val="ru-RU"/>
        </w:rPr>
        <w:t xml:space="preserve"> Конституция Армении </w:t>
      </w:r>
      <w:r>
        <w:rPr>
          <w:rFonts w:cs="Arial Unicode MS" w:eastAsia="Arial Unicode MS" w:hint="default"/>
          <w:rtl w:val="0"/>
          <w:lang w:val="ru-RU"/>
        </w:rPr>
        <w:t xml:space="preserve">— </w:t>
      </w:r>
      <w:r>
        <w:rPr>
          <w:rStyle w:val="Нет"/>
          <w:rFonts w:cs="Arial Unicode MS" w:eastAsia="Arial Unicode MS" w:hint="default"/>
          <w:rtl w:val="0"/>
          <w:lang w:val="ru-RU"/>
        </w:rPr>
        <w:t>ч</w:t>
      </w:r>
      <w:r>
        <w:rPr>
          <w:rStyle w:val="Нет"/>
          <w:rFonts w:cs="Arial Unicode MS" w:eastAsia="Arial Unicode MS"/>
          <w:rtl w:val="0"/>
          <w:lang w:val="ru-RU"/>
        </w:rPr>
        <w:t xml:space="preserve">. 4 </w:t>
      </w:r>
      <w:r>
        <w:rPr>
          <w:rStyle w:val="Нет"/>
          <w:rFonts w:cs="Arial Unicode MS" w:eastAsia="Arial Unicode MS" w:hint="default"/>
          <w:rtl w:val="0"/>
          <w:lang w:val="ru-RU"/>
        </w:rPr>
        <w:t>ст</w:t>
      </w:r>
      <w:r>
        <w:rPr>
          <w:rStyle w:val="Нет"/>
          <w:rFonts w:cs="Arial Unicode MS" w:eastAsia="Arial Unicode MS"/>
          <w:rtl w:val="0"/>
          <w:lang w:val="ru-RU"/>
        </w:rPr>
        <w:t>. 32</w:t>
      </w:r>
    </w:p>
  </w:footnote>
  <w:footnote w:id="147">
    <w:p>
      <w:pPr>
        <w:pStyle w:val="Сноска"/>
      </w:pPr>
      <w:r>
        <w:rPr>
          <w:rStyle w:val="Нет"/>
          <w:vertAlign w:val="superscript"/>
        </w:rPr>
        <w:footnoteRef/>
      </w:r>
      <w:r>
        <w:rPr>
          <w:rFonts w:cs="Arial Unicode MS" w:eastAsia="Arial Unicode MS"/>
          <w:rtl w:val="0"/>
        </w:rPr>
        <w:t xml:space="preserve"> </w:t>
      </w:r>
      <w:r>
        <w:rPr>
          <w:rFonts w:cs="Arial Unicode MS" w:eastAsia="Arial Unicode MS" w:hint="default"/>
          <w:rtl w:val="0"/>
          <w:lang w:val="ru-RU"/>
        </w:rPr>
        <w:t>Там же</w:t>
      </w:r>
      <w:r>
        <w:rPr>
          <w:rFonts w:cs="Arial Unicode MS" w:eastAsia="Arial Unicode MS"/>
          <w:rtl w:val="0"/>
          <w:lang w:val="ru-RU"/>
        </w:rPr>
        <w:t xml:space="preserve">. </w:t>
      </w:r>
      <w:r>
        <w:rPr>
          <w:rFonts w:cs="Arial Unicode MS" w:eastAsia="Arial Unicode MS" w:hint="default"/>
          <w:rtl w:val="0"/>
          <w:lang w:val="ru-RU"/>
        </w:rPr>
        <w:t>Ч</w:t>
      </w:r>
      <w:r>
        <w:rPr>
          <w:rFonts w:cs="Arial Unicode MS" w:eastAsia="Arial Unicode MS"/>
          <w:rtl w:val="0"/>
          <w:lang w:val="ru-RU"/>
        </w:rPr>
        <w:t xml:space="preserve">.2 </w:t>
      </w:r>
      <w:r>
        <w:rPr>
          <w:rFonts w:cs="Arial Unicode MS" w:eastAsia="Arial Unicode MS" w:hint="default"/>
          <w:rtl w:val="0"/>
          <w:lang w:val="ru-RU"/>
        </w:rPr>
        <w:t>ст</w:t>
      </w:r>
      <w:r>
        <w:rPr>
          <w:rFonts w:cs="Arial Unicode MS" w:eastAsia="Arial Unicode MS"/>
          <w:rtl w:val="0"/>
          <w:lang w:val="ru-RU"/>
        </w:rPr>
        <w:t>.32</w:t>
      </w:r>
    </w:p>
  </w:footnote>
  <w:footnote w:id="148">
    <w:p>
      <w:pPr>
        <w:pStyle w:val="Сноска"/>
      </w:pPr>
      <w:r>
        <w:rPr>
          <w:rStyle w:val="Нет"/>
          <w:vertAlign w:val="superscript"/>
        </w:rPr>
        <w:footnoteRef/>
      </w:r>
      <w:r>
        <w:rPr>
          <w:rFonts w:cs="Arial Unicode MS" w:eastAsia="Arial Unicode MS" w:hint="default"/>
          <w:rtl w:val="0"/>
        </w:rPr>
        <w:t xml:space="preserve"> Конституци</w:t>
      </w:r>
      <w:r>
        <w:rPr>
          <w:rFonts w:cs="Arial Unicode MS" w:eastAsia="Arial Unicode MS" w:hint="default"/>
          <w:rtl w:val="0"/>
          <w:lang w:val="ru-RU"/>
        </w:rPr>
        <w:t>я</w:t>
      </w:r>
      <w:r>
        <w:rPr>
          <w:rFonts w:cs="Arial Unicode MS" w:eastAsia="Arial Unicode MS" w:hint="default"/>
          <w:rtl w:val="0"/>
          <w:lang w:val="ru-RU"/>
        </w:rPr>
        <w:t xml:space="preserve"> России </w:t>
      </w:r>
      <w:r>
        <w:rPr>
          <w:rFonts w:cs="Arial Unicode MS" w:eastAsia="Arial Unicode MS" w:hint="default"/>
          <w:rtl w:val="0"/>
          <w:lang w:val="ru-RU"/>
        </w:rPr>
        <w:t>— п</w:t>
      </w:r>
      <w:r>
        <w:rPr>
          <w:rFonts w:cs="Arial Unicode MS" w:eastAsia="Arial Unicode MS"/>
          <w:rtl w:val="0"/>
          <w:lang w:val="ru-RU"/>
        </w:rPr>
        <w:t xml:space="preserve">.2 </w:t>
      </w:r>
      <w:r>
        <w:rPr>
          <w:rFonts w:cs="Arial Unicode MS" w:eastAsia="Arial Unicode MS" w:hint="default"/>
          <w:rtl w:val="0"/>
          <w:lang w:val="ru-RU"/>
        </w:rPr>
        <w:t>ст</w:t>
      </w:r>
      <w:r>
        <w:rPr>
          <w:rFonts w:cs="Arial Unicode MS" w:eastAsia="Arial Unicode MS"/>
          <w:rtl w:val="0"/>
          <w:lang w:val="ru-RU"/>
        </w:rPr>
        <w:t>.37</w:t>
      </w:r>
    </w:p>
  </w:footnote>
  <w:footnote w:id="149">
    <w:p>
      <w:pPr>
        <w:pStyle w:val="Сноска"/>
      </w:pPr>
      <w:r>
        <w:rPr>
          <w:rStyle w:val="Нет"/>
          <w:vertAlign w:val="superscript"/>
        </w:rPr>
        <w:footnoteRef/>
      </w:r>
      <w:r>
        <w:rPr>
          <w:rFonts w:cs="Arial Unicode MS" w:eastAsia="Arial Unicode MS"/>
          <w:rtl w:val="0"/>
        </w:rPr>
        <w:t xml:space="preserve"> </w:t>
      </w:r>
      <w:r>
        <w:rPr>
          <w:rFonts w:cs="Arial Unicode MS" w:eastAsia="Arial Unicode MS" w:hint="default"/>
          <w:rtl w:val="0"/>
          <w:lang w:val="ru-RU"/>
        </w:rPr>
        <w:t>Там же</w:t>
      </w:r>
      <w:r>
        <w:rPr>
          <w:rFonts w:cs="Arial Unicode MS" w:eastAsia="Arial Unicode MS"/>
          <w:rtl w:val="0"/>
          <w:lang w:val="ru-RU"/>
        </w:rPr>
        <w:t xml:space="preserve">. </w:t>
      </w:r>
      <w:r>
        <w:rPr>
          <w:rFonts w:cs="Arial Unicode MS" w:eastAsia="Arial Unicode MS" w:hint="default"/>
          <w:rtl w:val="0"/>
          <w:lang w:val="ru-RU"/>
        </w:rPr>
        <w:t>П</w:t>
      </w:r>
      <w:r>
        <w:rPr>
          <w:rFonts w:cs="Arial Unicode MS" w:eastAsia="Arial Unicode MS"/>
          <w:rtl w:val="0"/>
          <w:lang w:val="ru-RU"/>
        </w:rPr>
        <w:t xml:space="preserve">.2 </w:t>
      </w:r>
      <w:r>
        <w:rPr>
          <w:rFonts w:cs="Arial Unicode MS" w:eastAsia="Arial Unicode MS" w:hint="default"/>
          <w:rtl w:val="0"/>
          <w:lang w:val="ru-RU"/>
        </w:rPr>
        <w:t>ст</w:t>
      </w:r>
      <w:r>
        <w:rPr>
          <w:rFonts w:cs="Arial Unicode MS" w:eastAsia="Arial Unicode MS"/>
          <w:rtl w:val="0"/>
          <w:lang w:val="ru-RU"/>
        </w:rPr>
        <w:t>.7</w:t>
      </w:r>
    </w:p>
  </w:footnote>
  <w:footnote w:id="150">
    <w:p>
      <w:pPr>
        <w:pStyle w:val="Сноска"/>
      </w:pPr>
      <w:r>
        <w:rPr>
          <w:rStyle w:val="Нет"/>
          <w:vertAlign w:val="superscript"/>
        </w:rPr>
        <w:footnoteRef/>
      </w:r>
      <w:r>
        <w:rPr>
          <w:rFonts w:cs="Arial Unicode MS" w:eastAsia="Arial Unicode MS"/>
          <w:rtl w:val="0"/>
        </w:rPr>
        <w:t xml:space="preserve"> </w:t>
      </w:r>
      <w:r>
        <w:rPr>
          <w:rFonts w:cs="Arial Unicode MS" w:eastAsia="Arial Unicode MS" w:hint="default"/>
          <w:rtl w:val="0"/>
          <w:lang w:val="ru-RU"/>
        </w:rPr>
        <w:t>Конституция Беларуси — ч</w:t>
      </w:r>
      <w:r>
        <w:rPr>
          <w:rFonts w:cs="Arial Unicode MS" w:eastAsia="Arial Unicode MS"/>
          <w:rtl w:val="0"/>
          <w:lang w:val="ru-RU"/>
        </w:rPr>
        <w:t xml:space="preserve">.1 </w:t>
      </w:r>
      <w:r>
        <w:rPr>
          <w:rFonts w:cs="Arial Unicode MS" w:eastAsia="Arial Unicode MS" w:hint="default"/>
          <w:rtl w:val="0"/>
          <w:lang w:val="ru-RU"/>
        </w:rPr>
        <w:t>ст</w:t>
      </w:r>
      <w:r>
        <w:rPr>
          <w:rFonts w:cs="Arial Unicode MS" w:eastAsia="Arial Unicode MS"/>
          <w:rtl w:val="0"/>
          <w:lang w:val="ru-RU"/>
        </w:rPr>
        <w:t>.42</w:t>
      </w:r>
    </w:p>
  </w:footnote>
  <w:footnote w:id="151">
    <w:p>
      <w:pPr>
        <w:pStyle w:val="Сноска"/>
      </w:pPr>
      <w:r>
        <w:rPr>
          <w:rStyle w:val="Нет"/>
          <w:vertAlign w:val="superscript"/>
        </w:rPr>
        <w:footnoteRef/>
      </w:r>
      <w:r>
        <w:rPr>
          <w:rFonts w:cs="Arial Unicode MS" w:eastAsia="Arial Unicode MS" w:hint="default"/>
          <w:rtl w:val="0"/>
        </w:rPr>
        <w:t xml:space="preserve"> Конституция Беларуси </w:t>
      </w:r>
      <w:r>
        <w:rPr>
          <w:rFonts w:cs="Arial Unicode MS" w:eastAsia="Arial Unicode MS" w:hint="default"/>
          <w:rtl w:val="0"/>
          <w:lang w:val="ru-RU"/>
        </w:rPr>
        <w:t>— ч</w:t>
      </w:r>
      <w:r>
        <w:rPr>
          <w:rFonts w:cs="Arial Unicode MS" w:eastAsia="Arial Unicode MS"/>
          <w:rtl w:val="0"/>
          <w:lang w:val="ru-RU"/>
        </w:rPr>
        <w:t xml:space="preserve">.2 </w:t>
      </w:r>
      <w:r>
        <w:rPr>
          <w:rFonts w:cs="Arial Unicode MS" w:eastAsia="Arial Unicode MS" w:hint="default"/>
          <w:rtl w:val="0"/>
          <w:lang w:val="ru-RU"/>
        </w:rPr>
        <w:t>ст</w:t>
      </w:r>
      <w:r>
        <w:rPr>
          <w:rFonts w:cs="Arial Unicode MS" w:eastAsia="Arial Unicode MS"/>
          <w:rtl w:val="0"/>
          <w:lang w:val="ru-RU"/>
        </w:rPr>
        <w:t>. 42</w:t>
      </w:r>
    </w:p>
  </w:footnote>
  <w:footnote w:id="152">
    <w:p>
      <w:pPr>
        <w:pStyle w:val="Сноска"/>
      </w:pPr>
      <w:r>
        <w:rPr>
          <w:rStyle w:val="Нет"/>
          <w:vertAlign w:val="superscript"/>
        </w:rPr>
        <w:footnoteRef/>
      </w:r>
      <w:r>
        <w:rPr>
          <w:rFonts w:cs="Arial Unicode MS" w:eastAsia="Arial Unicode MS" w:hint="default"/>
          <w:rtl w:val="0"/>
          <w:lang w:val="ru-RU"/>
        </w:rPr>
        <w:t xml:space="preserve"> Конституция Казахстана </w:t>
      </w:r>
      <w:r>
        <w:rPr>
          <w:rFonts w:cs="Arial Unicode MS" w:eastAsia="Arial Unicode MS" w:hint="default"/>
          <w:rtl w:val="0"/>
          <w:lang w:val="ru-RU"/>
        </w:rPr>
        <w:t>— ч</w:t>
      </w:r>
      <w:r>
        <w:rPr>
          <w:rFonts w:cs="Arial Unicode MS" w:eastAsia="Arial Unicode MS"/>
          <w:rtl w:val="0"/>
          <w:lang w:val="ru-RU"/>
        </w:rPr>
        <w:t xml:space="preserve">.2 </w:t>
      </w:r>
      <w:r>
        <w:rPr>
          <w:rFonts w:cs="Arial Unicode MS" w:eastAsia="Arial Unicode MS" w:hint="default"/>
          <w:rtl w:val="0"/>
          <w:lang w:val="ru-RU"/>
        </w:rPr>
        <w:t>ст</w:t>
      </w:r>
      <w:r>
        <w:rPr>
          <w:rFonts w:cs="Arial Unicode MS" w:eastAsia="Arial Unicode MS"/>
          <w:rtl w:val="0"/>
          <w:lang w:val="ru-RU"/>
        </w:rPr>
        <w:t>.24</w:t>
      </w:r>
    </w:p>
  </w:footnote>
  <w:footnote w:id="153">
    <w:p>
      <w:pPr>
        <w:pStyle w:val="Сноска"/>
      </w:pPr>
      <w:r>
        <w:rPr>
          <w:rStyle w:val="Нет"/>
          <w:vertAlign w:val="superscript"/>
        </w:rPr>
        <w:footnoteRef/>
      </w:r>
      <w:r>
        <w:rPr>
          <w:rFonts w:cs="Arial Unicode MS" w:eastAsia="Arial Unicode MS" w:hint="default"/>
          <w:rtl w:val="0"/>
        </w:rPr>
        <w:t xml:space="preserve"> Конституци</w:t>
      </w:r>
      <w:r>
        <w:rPr>
          <w:rFonts w:cs="Arial Unicode MS" w:eastAsia="Arial Unicode MS" w:hint="default"/>
          <w:rtl w:val="0"/>
          <w:lang w:val="ru-RU"/>
        </w:rPr>
        <w:t>я</w:t>
      </w:r>
      <w:r>
        <w:rPr>
          <w:rFonts w:cs="Arial Unicode MS" w:eastAsia="Arial Unicode MS" w:hint="default"/>
          <w:rtl w:val="0"/>
          <w:lang w:val="ru-RU"/>
        </w:rPr>
        <w:t xml:space="preserve"> Кыргызстана</w:t>
      </w:r>
      <w:r>
        <w:rPr>
          <w:rFonts w:cs="Arial Unicode MS" w:eastAsia="Arial Unicode MS" w:hint="default"/>
          <w:rtl w:val="0"/>
          <w:lang w:val="ru-RU"/>
        </w:rPr>
        <w:t xml:space="preserve"> — ч</w:t>
      </w:r>
      <w:r>
        <w:rPr>
          <w:rFonts w:cs="Arial Unicode MS" w:eastAsia="Arial Unicode MS"/>
          <w:rtl w:val="0"/>
          <w:lang w:val="ru-RU"/>
        </w:rPr>
        <w:t xml:space="preserve">. 3 </w:t>
      </w:r>
      <w:r>
        <w:rPr>
          <w:rFonts w:cs="Arial Unicode MS" w:eastAsia="Arial Unicode MS" w:hint="default"/>
          <w:rtl w:val="0"/>
          <w:lang w:val="ru-RU"/>
        </w:rPr>
        <w:t>ст</w:t>
      </w:r>
      <w:r>
        <w:rPr>
          <w:rFonts w:cs="Arial Unicode MS" w:eastAsia="Arial Unicode MS"/>
          <w:rtl w:val="0"/>
          <w:lang w:val="ru-RU"/>
        </w:rPr>
        <w:t>.42</w:t>
      </w:r>
    </w:p>
  </w:footnote>
  <w:footnote w:id="154">
    <w:p>
      <w:pPr>
        <w:pStyle w:val="Сноска"/>
      </w:pPr>
      <w:r>
        <w:rPr>
          <w:rStyle w:val="Нет"/>
          <w:vertAlign w:val="superscript"/>
        </w:rPr>
        <w:footnoteRef/>
      </w:r>
      <w:r>
        <w:rPr>
          <w:rFonts w:cs="Arial Unicode MS" w:eastAsia="Arial Unicode MS" w:hint="default"/>
          <w:rtl w:val="0"/>
          <w:lang w:val="ru-RU"/>
        </w:rPr>
        <w:t xml:space="preserve"> Томашевский К</w:t>
      </w:r>
      <w:r>
        <w:rPr>
          <w:rFonts w:cs="Arial Unicode MS" w:eastAsia="Arial Unicode MS"/>
          <w:rtl w:val="0"/>
        </w:rPr>
        <w:t xml:space="preserve">. </w:t>
      </w:r>
      <w:r>
        <w:rPr>
          <w:rFonts w:cs="Arial Unicode MS" w:eastAsia="Arial Unicode MS" w:hint="default"/>
          <w:rtl w:val="0"/>
        </w:rPr>
        <w:t>Л</w:t>
      </w:r>
      <w:r>
        <w:rPr>
          <w:rFonts w:cs="Arial Unicode MS" w:eastAsia="Arial Unicode MS"/>
          <w:rtl w:val="0"/>
        </w:rPr>
        <w:t xml:space="preserve">. </w:t>
      </w:r>
      <w:r>
        <w:rPr>
          <w:rFonts w:cs="Arial Unicode MS" w:eastAsia="Arial Unicode MS" w:hint="default"/>
          <w:rtl w:val="0"/>
          <w:lang w:val="ru-RU"/>
        </w:rPr>
        <w:t xml:space="preserve">Источники трудового права государств — членов Евразийского экономического союза </w:t>
      </w:r>
      <w:r>
        <w:rPr>
          <w:rFonts w:cs="Arial Unicode MS" w:eastAsia="Arial Unicode MS"/>
          <w:rtl w:val="0"/>
        </w:rPr>
        <w:t>(</w:t>
      </w:r>
      <w:r>
        <w:rPr>
          <w:rFonts w:cs="Arial Unicode MS" w:eastAsia="Arial Unicode MS" w:hint="default"/>
          <w:rtl w:val="0"/>
          <w:lang w:val="ru-RU"/>
        </w:rPr>
        <w:t>проблемы теории и практики</w:t>
      </w:r>
      <w:r>
        <w:rPr>
          <w:rFonts w:cs="Arial Unicode MS" w:eastAsia="Arial Unicode MS"/>
          <w:rtl w:val="0"/>
          <w:lang w:val="fr-FR"/>
        </w:rPr>
        <w:t xml:space="preserve">) : </w:t>
      </w:r>
      <w:r>
        <w:rPr>
          <w:rFonts w:cs="Arial Unicode MS" w:eastAsia="Arial Unicode MS" w:hint="default"/>
          <w:rtl w:val="0"/>
          <w:lang w:val="ru-RU"/>
        </w:rPr>
        <w:t xml:space="preserve">монография </w:t>
      </w:r>
      <w:r>
        <w:rPr>
          <w:rFonts w:cs="Arial Unicode MS" w:eastAsia="Arial Unicode MS"/>
          <w:rtl w:val="0"/>
        </w:rPr>
        <w:t>/</w:t>
      </w:r>
      <w:r>
        <w:rPr>
          <w:rFonts w:cs="Arial Unicode MS" w:eastAsia="Arial Unicode MS" w:hint="default"/>
          <w:rtl w:val="0"/>
        </w:rPr>
        <w:t>К</w:t>
      </w:r>
      <w:r>
        <w:rPr>
          <w:rFonts w:cs="Arial Unicode MS" w:eastAsia="Arial Unicode MS"/>
          <w:rtl w:val="0"/>
        </w:rPr>
        <w:t xml:space="preserve">. </w:t>
      </w:r>
      <w:r>
        <w:rPr>
          <w:rFonts w:cs="Arial Unicode MS" w:eastAsia="Arial Unicode MS" w:hint="default"/>
          <w:rtl w:val="0"/>
        </w:rPr>
        <w:t>Л</w:t>
      </w:r>
      <w:r>
        <w:rPr>
          <w:rFonts w:cs="Arial Unicode MS" w:eastAsia="Arial Unicode MS"/>
          <w:rtl w:val="0"/>
        </w:rPr>
        <w:t xml:space="preserve">. </w:t>
      </w:r>
      <w:r>
        <w:rPr>
          <w:rFonts w:cs="Arial Unicode MS" w:eastAsia="Arial Unicode MS" w:hint="default"/>
          <w:rtl w:val="0"/>
        </w:rPr>
        <w:t>Томашевский</w:t>
      </w:r>
      <w:r>
        <w:rPr>
          <w:rFonts w:cs="Arial Unicode MS" w:eastAsia="Arial Unicode MS"/>
          <w:rtl w:val="0"/>
        </w:rPr>
        <w:t xml:space="preserve">. </w:t>
      </w:r>
      <w:r>
        <w:rPr>
          <w:rFonts w:cs="Arial Unicode MS" w:eastAsia="Arial Unicode MS" w:hint="default"/>
          <w:rtl w:val="0"/>
          <w:lang w:val="en-US"/>
        </w:rPr>
        <w:t>— Минск</w:t>
      </w:r>
      <w:r>
        <w:rPr>
          <w:rFonts w:cs="Arial Unicode MS" w:eastAsia="Arial Unicode MS"/>
          <w:rtl w:val="0"/>
        </w:rPr>
        <w:t xml:space="preserve">: </w:t>
      </w:r>
      <w:r>
        <w:rPr>
          <w:rFonts w:cs="Arial Unicode MS" w:eastAsia="Arial Unicode MS" w:hint="default"/>
          <w:rtl w:val="0"/>
          <w:lang w:val="ru-RU"/>
        </w:rPr>
        <w:t>Междунар</w:t>
      </w:r>
      <w:r>
        <w:rPr>
          <w:rFonts w:cs="Arial Unicode MS" w:eastAsia="Arial Unicode MS"/>
          <w:rtl w:val="0"/>
        </w:rPr>
        <w:t xml:space="preserve">. </w:t>
      </w:r>
      <w:r>
        <w:rPr>
          <w:rFonts w:cs="Arial Unicode MS" w:eastAsia="Arial Unicode MS" w:hint="default"/>
          <w:rtl w:val="0"/>
        </w:rPr>
        <w:t>ун</w:t>
      </w:r>
      <w:r>
        <w:rPr>
          <w:rFonts w:cs="Arial Unicode MS" w:eastAsia="Arial Unicode MS"/>
          <w:rtl w:val="0"/>
        </w:rPr>
        <w:t>-</w:t>
      </w:r>
      <w:r>
        <w:rPr>
          <w:rFonts w:cs="Arial Unicode MS" w:eastAsia="Arial Unicode MS" w:hint="default"/>
          <w:rtl w:val="0"/>
          <w:lang w:val="ru-RU"/>
        </w:rPr>
        <w:t>т «МИТСО»</w:t>
      </w:r>
      <w:r>
        <w:rPr>
          <w:rFonts w:cs="Arial Unicode MS" w:eastAsia="Arial Unicode MS"/>
          <w:rtl w:val="0"/>
        </w:rPr>
        <w:t>, 2017</w:t>
      </w:r>
      <w:r>
        <w:rPr>
          <w:rFonts w:cs="Arial Unicode MS" w:eastAsia="Arial Unicode MS" w:hint="default"/>
          <w:rtl w:val="0"/>
          <w:lang w:val="ru-RU"/>
        </w:rPr>
        <w:t xml:space="preserve"> — с</w:t>
      </w:r>
      <w:r>
        <w:rPr>
          <w:rFonts w:cs="Arial Unicode MS" w:eastAsia="Arial Unicode MS"/>
          <w:rtl w:val="0"/>
          <w:lang w:val="ru-RU"/>
        </w:rPr>
        <w:t>.143</w:t>
      </w:r>
    </w:p>
  </w:footnote>
  <w:footnote w:id="155">
    <w:p>
      <w:pPr>
        <w:pStyle w:val="Сноска"/>
      </w:pPr>
      <w:r>
        <w:rPr>
          <w:rStyle w:val="Нет"/>
          <w:vertAlign w:val="superscript"/>
        </w:rPr>
        <w:footnoteRef/>
      </w:r>
      <w:r>
        <w:rPr>
          <w:rFonts w:cs="Arial Unicode MS" w:eastAsia="Arial Unicode MS"/>
          <w:rtl w:val="0"/>
        </w:rPr>
        <w:t xml:space="preserve"> </w:t>
      </w:r>
      <w:r>
        <w:rPr>
          <w:rStyle w:val="Нет"/>
          <w:rFonts w:cs="Arial Unicode MS" w:eastAsia="Arial Unicode MS" w:hint="default"/>
          <w:rtl w:val="0"/>
          <w:lang w:val="ru-RU"/>
        </w:rPr>
        <w:t xml:space="preserve">Конституция Беларуси — </w:t>
      </w:r>
      <w:r>
        <w:rPr>
          <w:rFonts w:cs="Arial Unicode MS" w:eastAsia="Arial Unicode MS" w:hint="default"/>
          <w:rtl w:val="0"/>
          <w:lang w:val="ru-RU"/>
        </w:rPr>
        <w:t>ст</w:t>
      </w:r>
      <w:r>
        <w:rPr>
          <w:rFonts w:cs="Arial Unicode MS" w:eastAsia="Arial Unicode MS"/>
          <w:rtl w:val="0"/>
          <w:lang w:val="ru-RU"/>
        </w:rPr>
        <w:t>.43</w:t>
      </w:r>
    </w:p>
  </w:footnote>
  <w:footnote w:id="156">
    <w:p>
      <w:pPr>
        <w:pStyle w:val="Сноска"/>
      </w:pPr>
      <w:r>
        <w:rPr>
          <w:rStyle w:val="Нет"/>
          <w:vertAlign w:val="superscript"/>
        </w:rPr>
        <w:footnoteRef/>
      </w:r>
      <w:r>
        <w:rPr>
          <w:rFonts w:cs="Arial Unicode MS" w:eastAsia="Arial Unicode MS"/>
          <w:rtl w:val="0"/>
        </w:rPr>
        <w:t xml:space="preserve"> </w:t>
      </w:r>
      <w:r>
        <w:rPr>
          <w:rStyle w:val="Нет"/>
          <w:rFonts w:cs="Arial Unicode MS" w:eastAsia="Arial Unicode MS" w:hint="default"/>
          <w:rtl w:val="0"/>
          <w:lang w:val="ru-RU"/>
        </w:rPr>
        <w:t>ч</w:t>
      </w:r>
      <w:r>
        <w:rPr>
          <w:rStyle w:val="Нет"/>
          <w:rFonts w:cs="Arial Unicode MS" w:eastAsia="Arial Unicode MS"/>
          <w:rtl w:val="0"/>
          <w:lang w:val="ru-RU"/>
        </w:rPr>
        <w:t>. 2</w:t>
      </w:r>
      <w:r>
        <w:rPr>
          <w:rStyle w:val="Нет"/>
          <w:rFonts w:cs="Arial Unicode MS" w:eastAsia="Arial Unicode MS"/>
          <w:rtl w:val="0"/>
          <w:lang w:val="ru-RU"/>
        </w:rPr>
        <w:t xml:space="preserve"> </w:t>
      </w:r>
      <w:r>
        <w:rPr>
          <w:rStyle w:val="Нет"/>
          <w:rFonts w:cs="Arial Unicode MS" w:eastAsia="Arial Unicode MS" w:hint="default"/>
          <w:rtl w:val="0"/>
          <w:lang w:val="ru-RU"/>
        </w:rPr>
        <w:t>ст</w:t>
      </w:r>
      <w:r>
        <w:rPr>
          <w:rStyle w:val="Нет"/>
          <w:rFonts w:cs="Arial Unicode MS" w:eastAsia="Arial Unicode MS"/>
          <w:rtl w:val="0"/>
          <w:lang w:val="ru-RU"/>
        </w:rPr>
        <w:t xml:space="preserve">. 32 </w:t>
      </w:r>
      <w:r>
        <w:rPr>
          <w:rStyle w:val="Нет"/>
          <w:rFonts w:cs="Arial Unicode MS" w:eastAsia="Arial Unicode MS" w:hint="default"/>
          <w:rtl w:val="0"/>
          <w:lang w:val="ru-RU"/>
        </w:rPr>
        <w:t>Конституции Армении</w:t>
      </w:r>
      <w:r>
        <w:rPr>
          <w:rStyle w:val="Нет"/>
          <w:rFonts w:cs="Arial Unicode MS" w:eastAsia="Arial Unicode MS"/>
          <w:rtl w:val="0"/>
          <w:lang w:val="ru-RU"/>
        </w:rPr>
        <w:t xml:space="preserve">, </w:t>
      </w:r>
      <w:r>
        <w:rPr>
          <w:rStyle w:val="Нет"/>
          <w:rFonts w:cs="Arial Unicode MS" w:eastAsia="Arial Unicode MS" w:hint="default"/>
          <w:rtl w:val="0"/>
          <w:lang w:val="ru-RU"/>
        </w:rPr>
        <w:t>ч</w:t>
      </w:r>
      <w:r>
        <w:rPr>
          <w:rStyle w:val="Нет"/>
          <w:rFonts w:cs="Arial Unicode MS" w:eastAsia="Arial Unicode MS"/>
          <w:rtl w:val="0"/>
          <w:lang w:val="ru-RU"/>
        </w:rPr>
        <w:t xml:space="preserve">. 3 </w:t>
      </w:r>
      <w:r>
        <w:rPr>
          <w:rStyle w:val="Нет"/>
          <w:rFonts w:cs="Arial Unicode MS" w:eastAsia="Arial Unicode MS" w:hint="default"/>
          <w:rtl w:val="0"/>
          <w:lang w:val="ru-RU"/>
        </w:rPr>
        <w:t>ст</w:t>
      </w:r>
      <w:r>
        <w:rPr>
          <w:rStyle w:val="Нет"/>
          <w:rFonts w:cs="Arial Unicode MS" w:eastAsia="Arial Unicode MS"/>
          <w:rtl w:val="0"/>
          <w:lang w:val="ru-RU"/>
        </w:rPr>
        <w:t xml:space="preserve">. 41 </w:t>
      </w:r>
      <w:r>
        <w:rPr>
          <w:rStyle w:val="Нет"/>
          <w:rFonts w:cs="Arial Unicode MS" w:eastAsia="Arial Unicode MS" w:hint="default"/>
          <w:rtl w:val="0"/>
          <w:lang w:val="ru-RU"/>
        </w:rPr>
        <w:t>Конституции Беларуси</w:t>
      </w:r>
      <w:r>
        <w:rPr>
          <w:rStyle w:val="Нет"/>
          <w:rFonts w:cs="Arial Unicode MS" w:eastAsia="Arial Unicode MS"/>
          <w:rtl w:val="0"/>
          <w:lang w:val="ru-RU"/>
        </w:rPr>
        <w:t xml:space="preserve">, </w:t>
      </w:r>
      <w:r>
        <w:rPr>
          <w:rStyle w:val="Нет"/>
          <w:rFonts w:cs="Arial Unicode MS" w:eastAsia="Arial Unicode MS" w:hint="default"/>
          <w:rtl w:val="0"/>
          <w:lang w:val="ru-RU"/>
        </w:rPr>
        <w:t>ч</w:t>
      </w:r>
      <w:r>
        <w:rPr>
          <w:rStyle w:val="Нет"/>
          <w:rFonts w:cs="Arial Unicode MS" w:eastAsia="Arial Unicode MS"/>
          <w:rtl w:val="0"/>
          <w:lang w:val="ru-RU"/>
        </w:rPr>
        <w:t xml:space="preserve">. 1 </w:t>
      </w:r>
      <w:r>
        <w:rPr>
          <w:rStyle w:val="Нет"/>
          <w:rFonts w:cs="Arial Unicode MS" w:eastAsia="Arial Unicode MS" w:hint="default"/>
          <w:rtl w:val="0"/>
          <w:lang w:val="ru-RU"/>
        </w:rPr>
        <w:t>ст</w:t>
      </w:r>
      <w:r>
        <w:rPr>
          <w:rStyle w:val="Нет"/>
          <w:rFonts w:cs="Arial Unicode MS" w:eastAsia="Arial Unicode MS"/>
          <w:rtl w:val="0"/>
          <w:lang w:val="ru-RU"/>
        </w:rPr>
        <w:t xml:space="preserve">. 30 </w:t>
      </w:r>
      <w:r>
        <w:rPr>
          <w:rStyle w:val="Нет"/>
          <w:rFonts w:cs="Arial Unicode MS" w:eastAsia="Arial Unicode MS" w:hint="default"/>
          <w:rtl w:val="0"/>
          <w:lang w:val="ru-RU"/>
        </w:rPr>
        <w:t>и ч</w:t>
      </w:r>
      <w:r>
        <w:rPr>
          <w:rStyle w:val="Нет"/>
          <w:rFonts w:cs="Arial Unicode MS" w:eastAsia="Arial Unicode MS"/>
          <w:rtl w:val="0"/>
          <w:lang w:val="ru-RU"/>
        </w:rPr>
        <w:t xml:space="preserve">. 4 </w:t>
      </w:r>
      <w:r>
        <w:rPr>
          <w:rStyle w:val="Нет"/>
          <w:rFonts w:cs="Arial Unicode MS" w:eastAsia="Arial Unicode MS" w:hint="default"/>
          <w:rtl w:val="0"/>
          <w:lang w:val="ru-RU"/>
        </w:rPr>
        <w:t>ст</w:t>
      </w:r>
      <w:r>
        <w:rPr>
          <w:rStyle w:val="Нет"/>
          <w:rFonts w:cs="Arial Unicode MS" w:eastAsia="Arial Unicode MS"/>
          <w:rtl w:val="0"/>
          <w:lang w:val="ru-RU"/>
        </w:rPr>
        <w:t xml:space="preserve">. 37 </w:t>
      </w:r>
      <w:r>
        <w:rPr>
          <w:rStyle w:val="Нет"/>
          <w:rFonts w:cs="Arial Unicode MS" w:eastAsia="Arial Unicode MS" w:hint="default"/>
          <w:rtl w:val="0"/>
          <w:lang w:val="ru-RU"/>
        </w:rPr>
        <w:t>Конституции РФ</w:t>
      </w:r>
      <w:r>
        <w:rPr>
          <w:rStyle w:val="Нет"/>
          <w:rFonts w:cs="Arial Unicode MS" w:eastAsia="Arial Unicode MS"/>
          <w:rtl w:val="0"/>
          <w:lang w:val="ru-RU"/>
        </w:rPr>
        <w:t xml:space="preserve">, </w:t>
      </w:r>
      <w:r>
        <w:rPr>
          <w:rStyle w:val="Нет"/>
          <w:rFonts w:cs="Arial Unicode MS" w:eastAsia="Arial Unicode MS" w:hint="default"/>
          <w:rtl w:val="0"/>
          <w:lang w:val="ru-RU"/>
        </w:rPr>
        <w:t>ст</w:t>
      </w:r>
      <w:r>
        <w:rPr>
          <w:rStyle w:val="Нет"/>
          <w:rFonts w:cs="Arial Unicode MS" w:eastAsia="Arial Unicode MS"/>
          <w:rtl w:val="0"/>
          <w:lang w:val="ru-RU"/>
        </w:rPr>
        <w:t xml:space="preserve">. 23, </w:t>
      </w:r>
      <w:r>
        <w:rPr>
          <w:rStyle w:val="Нет"/>
          <w:rFonts w:cs="Arial Unicode MS" w:eastAsia="Arial Unicode MS" w:hint="default"/>
          <w:rtl w:val="0"/>
          <w:lang w:val="ru-RU"/>
        </w:rPr>
        <w:t>п</w:t>
      </w:r>
      <w:r>
        <w:rPr>
          <w:rStyle w:val="Нет"/>
          <w:rFonts w:cs="Arial Unicode MS" w:eastAsia="Arial Unicode MS"/>
          <w:rtl w:val="0"/>
          <w:lang w:val="ru-RU"/>
        </w:rPr>
        <w:t xml:space="preserve">. 3 </w:t>
      </w:r>
      <w:r>
        <w:rPr>
          <w:rStyle w:val="Нет"/>
          <w:rFonts w:cs="Arial Unicode MS" w:eastAsia="Arial Unicode MS" w:hint="default"/>
          <w:rtl w:val="0"/>
          <w:lang w:val="ru-RU"/>
        </w:rPr>
        <w:t>ст</w:t>
      </w:r>
      <w:r>
        <w:rPr>
          <w:rStyle w:val="Нет"/>
          <w:rFonts w:cs="Arial Unicode MS" w:eastAsia="Arial Unicode MS"/>
          <w:rtl w:val="0"/>
          <w:lang w:val="ru-RU"/>
        </w:rPr>
        <w:t>. 24</w:t>
      </w:r>
      <w:r>
        <w:rPr>
          <w:rStyle w:val="Нет"/>
          <w:rFonts w:cs="Arial Unicode MS" w:eastAsia="Arial Unicode MS"/>
          <w:rtl w:val="0"/>
          <w:lang w:val="ru-RU"/>
        </w:rPr>
        <w:t xml:space="preserve"> </w:t>
      </w:r>
      <w:r>
        <w:rPr>
          <w:rStyle w:val="Нет"/>
          <w:rFonts w:cs="Arial Unicode MS" w:eastAsia="Arial Unicode MS" w:hint="default"/>
          <w:rtl w:val="0"/>
          <w:lang w:val="ru-RU"/>
        </w:rPr>
        <w:t>Конституции Казахстана</w:t>
      </w:r>
      <w:r>
        <w:rPr>
          <w:rStyle w:val="Нет"/>
          <w:rFonts w:cs="Arial Unicode MS" w:eastAsia="Arial Unicode MS"/>
          <w:rtl w:val="0"/>
          <w:lang w:val="ru-RU"/>
        </w:rPr>
        <w:t xml:space="preserve">, </w:t>
      </w:r>
      <w:r>
        <w:rPr>
          <w:rStyle w:val="Нет"/>
          <w:rFonts w:cs="Arial Unicode MS" w:eastAsia="Arial Unicode MS" w:hint="default"/>
          <w:rtl w:val="0"/>
          <w:lang w:val="ru-RU"/>
        </w:rPr>
        <w:t>п</w:t>
      </w:r>
      <w:r>
        <w:rPr>
          <w:rStyle w:val="Нет"/>
          <w:rFonts w:cs="Arial Unicode MS" w:eastAsia="Arial Unicode MS"/>
          <w:rtl w:val="0"/>
          <w:lang w:val="ru-RU"/>
        </w:rPr>
        <w:t xml:space="preserve">. 2 </w:t>
      </w:r>
      <w:r>
        <w:rPr>
          <w:rStyle w:val="Нет"/>
          <w:rFonts w:cs="Arial Unicode MS" w:eastAsia="Arial Unicode MS" w:hint="default"/>
          <w:rtl w:val="0"/>
          <w:lang w:val="ru-RU"/>
        </w:rPr>
        <w:t>ст</w:t>
      </w:r>
      <w:r>
        <w:rPr>
          <w:rStyle w:val="Нет"/>
          <w:rFonts w:cs="Arial Unicode MS" w:eastAsia="Arial Unicode MS"/>
          <w:rtl w:val="0"/>
          <w:lang w:val="ru-RU"/>
        </w:rPr>
        <w:t xml:space="preserve">. 4 </w:t>
      </w:r>
      <w:r>
        <w:rPr>
          <w:rStyle w:val="Нет"/>
          <w:rFonts w:cs="Arial Unicode MS" w:eastAsia="Arial Unicode MS" w:hint="default"/>
          <w:rtl w:val="0"/>
          <w:lang w:val="ru-RU"/>
        </w:rPr>
        <w:t>и ст</w:t>
      </w:r>
      <w:r>
        <w:rPr>
          <w:rStyle w:val="Нет"/>
          <w:rFonts w:cs="Arial Unicode MS" w:eastAsia="Arial Unicode MS"/>
          <w:rtl w:val="0"/>
          <w:lang w:val="ru-RU"/>
        </w:rPr>
        <w:t xml:space="preserve">. 43 </w:t>
      </w:r>
      <w:r>
        <w:rPr>
          <w:rStyle w:val="Нет"/>
          <w:rFonts w:cs="Arial Unicode MS" w:eastAsia="Arial Unicode MS" w:hint="default"/>
          <w:rtl w:val="0"/>
          <w:lang w:val="ru-RU"/>
        </w:rPr>
        <w:t>Конституции Кыргызстана</w:t>
      </w:r>
    </w:p>
  </w:footnote>
  <w:footnote w:id="157">
    <w:p>
      <w:pPr>
        <w:pStyle w:val="Сноска"/>
      </w:pPr>
      <w:r>
        <w:rPr>
          <w:rStyle w:val="Нет"/>
          <w:vertAlign w:val="superscript"/>
        </w:rPr>
        <w:footnoteRef/>
      </w:r>
      <w:r>
        <w:rPr>
          <w:rFonts w:cs="Arial Unicode MS" w:eastAsia="Arial Unicode MS"/>
          <w:rtl w:val="0"/>
        </w:rPr>
        <w:t xml:space="preserve"> </w:t>
      </w:r>
      <w:r>
        <w:rPr>
          <w:rStyle w:val="Нет"/>
          <w:rFonts w:cs="Arial Unicode MS" w:eastAsia="Arial Unicode MS" w:hint="default"/>
          <w:rtl w:val="0"/>
          <w:lang w:val="ru-RU"/>
        </w:rPr>
        <w:t xml:space="preserve">Конституция Беларуси — </w:t>
      </w:r>
      <w:r>
        <w:rPr>
          <w:rFonts w:cs="Arial Unicode MS" w:eastAsia="Arial Unicode MS" w:hint="default"/>
          <w:rtl w:val="0"/>
          <w:lang w:val="ru-RU"/>
        </w:rPr>
        <w:t>ст</w:t>
      </w:r>
      <w:r>
        <w:rPr>
          <w:rFonts w:cs="Arial Unicode MS" w:eastAsia="Arial Unicode MS"/>
          <w:rtl w:val="0"/>
          <w:lang w:val="ru-RU"/>
        </w:rPr>
        <w:t>.41</w:t>
      </w:r>
    </w:p>
  </w:footnote>
  <w:footnote w:id="158">
    <w:p>
      <w:pPr>
        <w:pStyle w:val="Сноска"/>
      </w:pPr>
      <w:r>
        <w:rPr>
          <w:rStyle w:val="Нет"/>
          <w:vertAlign w:val="superscript"/>
        </w:rPr>
        <w:footnoteRef/>
      </w:r>
      <w:r>
        <w:rPr>
          <w:rFonts w:cs="Arial Unicode MS" w:eastAsia="Arial Unicode MS"/>
          <w:rtl w:val="0"/>
          <w:lang w:val="ru-RU"/>
        </w:rPr>
        <w:t xml:space="preserve"> </w:t>
      </w:r>
      <w:r>
        <w:rPr>
          <w:rStyle w:val="Нет"/>
          <w:rFonts w:cs="Arial Unicode MS" w:eastAsia="Arial Unicode MS" w:hint="default"/>
          <w:rtl w:val="0"/>
          <w:lang w:val="ru-RU"/>
        </w:rPr>
        <w:t>Конституция России —</w:t>
      </w:r>
      <w:r>
        <w:rPr>
          <w:rFonts w:cs="Arial Unicode MS" w:eastAsia="Arial Unicode MS"/>
          <w:rtl w:val="0"/>
        </w:rPr>
        <w:t xml:space="preserve"> </w:t>
      </w:r>
      <w:r>
        <w:rPr>
          <w:rFonts w:cs="Arial Unicode MS" w:eastAsia="Arial Unicode MS" w:hint="default"/>
          <w:rtl w:val="0"/>
          <w:lang w:val="ru-RU"/>
        </w:rPr>
        <w:t>п</w:t>
      </w:r>
      <w:r>
        <w:rPr>
          <w:rFonts w:cs="Arial Unicode MS" w:eastAsia="Arial Unicode MS"/>
          <w:rtl w:val="0"/>
          <w:lang w:val="ru-RU"/>
        </w:rPr>
        <w:t xml:space="preserve">.4 </w:t>
      </w:r>
      <w:r>
        <w:rPr>
          <w:rFonts w:cs="Arial Unicode MS" w:eastAsia="Arial Unicode MS" w:hint="default"/>
          <w:rtl w:val="0"/>
          <w:lang w:val="ru-RU"/>
        </w:rPr>
        <w:t>ст</w:t>
      </w:r>
      <w:r>
        <w:rPr>
          <w:rFonts w:cs="Arial Unicode MS" w:eastAsia="Arial Unicode MS"/>
          <w:rtl w:val="0"/>
          <w:lang w:val="ru-RU"/>
        </w:rPr>
        <w:t>.37</w:t>
      </w:r>
    </w:p>
  </w:footnote>
  <w:footnote w:id="159">
    <w:p>
      <w:pPr>
        <w:pStyle w:val="Сноска"/>
      </w:pPr>
      <w:r>
        <w:rPr>
          <w:rStyle w:val="Нет"/>
          <w:vertAlign w:val="superscript"/>
        </w:rPr>
        <w:footnoteRef/>
      </w:r>
      <w:r>
        <w:rPr>
          <w:rFonts w:cs="Arial Unicode MS" w:eastAsia="Arial Unicode MS"/>
          <w:rtl w:val="0"/>
        </w:rPr>
        <w:t xml:space="preserve"> </w:t>
      </w:r>
      <w:r>
        <w:rPr>
          <w:rFonts w:cs="Arial Unicode MS" w:eastAsia="Arial Unicode MS" w:hint="default"/>
          <w:rtl w:val="0"/>
          <w:lang w:val="ru-RU"/>
        </w:rPr>
        <w:t>Конституция Казахстана — п</w:t>
      </w:r>
      <w:r>
        <w:rPr>
          <w:rFonts w:cs="Arial Unicode MS" w:eastAsia="Arial Unicode MS"/>
          <w:rtl w:val="0"/>
          <w:lang w:val="ru-RU"/>
        </w:rPr>
        <w:t xml:space="preserve">. 3 </w:t>
      </w:r>
      <w:r>
        <w:rPr>
          <w:rFonts w:cs="Arial Unicode MS" w:eastAsia="Arial Unicode MS" w:hint="default"/>
          <w:rtl w:val="0"/>
          <w:lang w:val="ru-RU"/>
        </w:rPr>
        <w:t>ст</w:t>
      </w:r>
      <w:r>
        <w:rPr>
          <w:rFonts w:cs="Arial Unicode MS" w:eastAsia="Arial Unicode MS"/>
          <w:rtl w:val="0"/>
          <w:lang w:val="ru-RU"/>
        </w:rPr>
        <w:t>. 24</w:t>
      </w:r>
    </w:p>
  </w:footnote>
  <w:footnote w:id="160">
    <w:p>
      <w:pPr>
        <w:pStyle w:val="Сноска"/>
      </w:pPr>
      <w:r>
        <w:rPr>
          <w:rStyle w:val="Нет"/>
          <w:vertAlign w:val="superscript"/>
        </w:rPr>
        <w:footnoteRef/>
      </w:r>
      <w:r>
        <w:rPr>
          <w:rFonts w:cs="Arial Unicode MS" w:eastAsia="Arial Unicode MS" w:hint="default"/>
          <w:rtl w:val="0"/>
          <w:lang w:val="ru-RU"/>
        </w:rPr>
        <w:t xml:space="preserve"> Декларация МОТ об основополагающих принципах и правах в сфере труда и механизм ее реализации </w:t>
      </w:r>
      <w:r>
        <w:rPr>
          <w:rFonts w:cs="Arial Unicode MS" w:eastAsia="Arial Unicode MS"/>
          <w:rtl w:val="0"/>
        </w:rPr>
        <w:t xml:space="preserve">1998 </w:t>
      </w:r>
      <w:r>
        <w:rPr>
          <w:rFonts w:cs="Arial Unicode MS" w:eastAsia="Arial Unicode MS" w:hint="default"/>
          <w:rtl w:val="0"/>
        </w:rPr>
        <w:t xml:space="preserve">года </w:t>
      </w:r>
      <w:r>
        <w:rPr>
          <w:rFonts w:cs="Arial Unicode MS" w:eastAsia="Arial Unicode MS"/>
          <w:rtl w:val="0"/>
        </w:rPr>
        <w:t xml:space="preserve">// </w:t>
      </w:r>
      <w:r>
        <w:rPr>
          <w:rFonts w:cs="Arial Unicode MS" w:eastAsia="Arial Unicode MS" w:hint="default"/>
          <w:rtl w:val="0"/>
          <w:lang w:val="ru-RU"/>
        </w:rPr>
        <w:t>Официальный интернет</w:t>
      </w:r>
      <w:r>
        <w:rPr>
          <w:rFonts w:cs="Arial Unicode MS" w:eastAsia="Arial Unicode MS"/>
          <w:rtl w:val="0"/>
        </w:rPr>
        <w:t>-</w:t>
      </w:r>
      <w:r>
        <w:rPr>
          <w:rFonts w:cs="Arial Unicode MS" w:eastAsia="Arial Unicode MS" w:hint="default"/>
          <w:rtl w:val="0"/>
          <w:lang w:val="ru-RU"/>
        </w:rPr>
        <w:t>портал Организации Объединенных Наций</w:t>
      </w:r>
      <w:r>
        <w:rPr>
          <w:rFonts w:cs="Arial Unicode MS" w:eastAsia="Arial Unicode MS"/>
          <w:rtl w:val="0"/>
        </w:rPr>
        <w:t xml:space="preserve">. </w:t>
      </w:r>
      <w:r>
        <w:rPr>
          <w:rFonts w:cs="Arial Unicode MS" w:eastAsia="Arial Unicode MS" w:hint="default"/>
          <w:rtl w:val="0"/>
          <w:lang w:val="en-US"/>
        </w:rPr>
        <w:t xml:space="preserve">— </w:t>
      </w:r>
      <w:r>
        <w:rPr>
          <w:rFonts w:cs="Arial Unicode MS" w:eastAsia="Arial Unicode MS"/>
          <w:rtl w:val="0"/>
          <w:lang w:val="fr-FR"/>
        </w:rPr>
        <w:t xml:space="preserve">URL : </w:t>
      </w:r>
      <w:r>
        <w:rPr>
          <w:rStyle w:val="Hyperlink.3"/>
        </w:rPr>
        <w:fldChar w:fldCharType="begin" w:fldLock="0"/>
      </w:r>
      <w:r>
        <w:rPr>
          <w:rStyle w:val="Hyperlink.3"/>
        </w:rPr>
        <w:instrText xml:space="preserve"> HYPERLINK "https://www.un.org/ru/documents/decl_conv/declarations/ilo_principles.shtml"</w:instrText>
      </w:r>
      <w:r>
        <w:rPr>
          <w:rStyle w:val="Hyperlink.3"/>
        </w:rPr>
        <w:fldChar w:fldCharType="separate" w:fldLock="0"/>
      </w:r>
      <w:r>
        <w:rPr>
          <w:rStyle w:val="Hyperlink.3"/>
          <w:rFonts w:cs="Arial Unicode MS" w:eastAsia="Arial Unicode MS"/>
          <w:rtl w:val="0"/>
          <w:lang w:val="en-US"/>
        </w:rPr>
        <w:t>https://www.un.org/ru/documents/decl_conv/declarations/ilo_principles.shtml</w:t>
      </w:r>
      <w:r>
        <w:rPr/>
        <w:fldChar w:fldCharType="end" w:fldLock="0"/>
      </w:r>
      <w:r>
        <w:rPr>
          <w:rFonts w:cs="Arial Unicode MS" w:eastAsia="Arial Unicode MS"/>
          <w:rtl w:val="0"/>
        </w:rPr>
        <w:t xml:space="preserve"> (</w:t>
      </w:r>
      <w:r>
        <w:rPr>
          <w:rFonts w:cs="Arial Unicode MS" w:eastAsia="Arial Unicode MS" w:hint="default"/>
          <w:rtl w:val="0"/>
        </w:rPr>
        <w:t>дата обращения</w:t>
      </w:r>
      <w:r>
        <w:rPr>
          <w:rFonts w:cs="Arial Unicode MS" w:eastAsia="Arial Unicode MS"/>
          <w:rtl w:val="0"/>
        </w:rPr>
        <w:t>: 7.01.2022)</w:t>
      </w:r>
    </w:p>
  </w:footnote>
  <w:footnote w:id="161">
    <w:p>
      <w:pPr>
        <w:pStyle w:val="Сноска"/>
      </w:pPr>
      <w:r>
        <w:rPr>
          <w:rStyle w:val="Нет"/>
          <w:vertAlign w:val="superscript"/>
        </w:rPr>
        <w:footnoteRef/>
      </w:r>
      <w:r>
        <w:rPr>
          <w:rFonts w:cs="Arial Unicode MS" w:eastAsia="Arial Unicode MS"/>
          <w:rtl w:val="0"/>
        </w:rPr>
        <w:t xml:space="preserve"> </w:t>
      </w:r>
      <w:r>
        <w:rPr>
          <w:rStyle w:val="Нет"/>
          <w:rFonts w:cs="Arial Unicode MS" w:eastAsia="Arial Unicode MS" w:hint="default"/>
          <w:rtl w:val="0"/>
          <w:lang w:val="ru-RU"/>
        </w:rPr>
        <w:t>Конвенции и рекомендации</w:t>
      </w:r>
      <w:r>
        <w:rPr>
          <w:rStyle w:val="Нет"/>
          <w:rFonts w:cs="Arial Unicode MS" w:eastAsia="Arial Unicode MS"/>
          <w:rtl w:val="0"/>
          <w:lang w:val="ru-RU"/>
        </w:rPr>
        <w:t xml:space="preserve">, </w:t>
      </w:r>
      <w:r>
        <w:rPr>
          <w:rStyle w:val="Нет"/>
          <w:rFonts w:cs="Arial Unicode MS" w:eastAsia="Arial Unicode MS" w:hint="default"/>
          <w:rtl w:val="0"/>
          <w:lang w:val="ru-RU"/>
        </w:rPr>
        <w:t>принятые Международной конференцией</w:t>
      </w:r>
      <w:r>
        <w:rPr>
          <w:rStyle w:val="Нет"/>
          <w:rFonts w:cs="Arial Unicode MS" w:eastAsia="Arial Unicode MS"/>
          <w:rtl w:val="0"/>
          <w:lang w:val="ru-RU"/>
        </w:rPr>
        <w:t xml:space="preserve"> </w:t>
      </w:r>
      <w:r>
        <w:rPr>
          <w:rStyle w:val="Нет"/>
          <w:rFonts w:cs="Arial Unicode MS" w:eastAsia="Arial Unicode MS" w:hint="default"/>
          <w:rtl w:val="0"/>
          <w:lang w:val="ru-RU"/>
        </w:rPr>
        <w:t>труда</w:t>
      </w:r>
      <w:r>
        <w:rPr>
          <w:rStyle w:val="Нет"/>
          <w:rFonts w:cs="Arial Unicode MS" w:eastAsia="Arial Unicode MS"/>
          <w:rtl w:val="0"/>
          <w:lang w:val="ru-RU"/>
        </w:rPr>
        <w:t xml:space="preserve">. </w:t>
      </w:r>
      <w:r>
        <w:rPr>
          <w:rStyle w:val="Нет"/>
          <w:rFonts w:cs="Arial Unicode MS" w:eastAsia="Arial Unicode MS" w:hint="default"/>
          <w:rtl w:val="0"/>
          <w:lang w:val="ru-RU"/>
        </w:rPr>
        <w:t>Женева</w:t>
      </w:r>
      <w:r>
        <w:rPr>
          <w:rStyle w:val="Нет"/>
          <w:rFonts w:cs="Arial Unicode MS" w:eastAsia="Arial Unicode MS"/>
          <w:rtl w:val="0"/>
          <w:lang w:val="ru-RU"/>
        </w:rPr>
        <w:t xml:space="preserve">, 1991. </w:t>
      </w:r>
      <w:r>
        <w:rPr>
          <w:rStyle w:val="Нет"/>
          <w:rFonts w:cs="Arial Unicode MS" w:eastAsia="Arial Unicode MS" w:hint="default"/>
          <w:rtl w:val="0"/>
          <w:lang w:val="ru-RU"/>
        </w:rPr>
        <w:t>Т</w:t>
      </w:r>
      <w:r>
        <w:rPr>
          <w:rStyle w:val="Нет"/>
          <w:rFonts w:cs="Arial Unicode MS" w:eastAsia="Arial Unicode MS"/>
          <w:rtl w:val="0"/>
          <w:lang w:val="ru-RU"/>
        </w:rPr>
        <w:t xml:space="preserve">. I. 1919-1956. 1159 </w:t>
      </w:r>
      <w:r>
        <w:rPr>
          <w:rStyle w:val="Нет"/>
          <w:rFonts w:cs="Arial Unicode MS" w:eastAsia="Arial Unicode MS" w:hint="default"/>
          <w:rtl w:val="0"/>
          <w:lang w:val="ru-RU"/>
        </w:rPr>
        <w:t>с</w:t>
      </w:r>
      <w:r>
        <w:rPr>
          <w:rStyle w:val="Нет"/>
          <w:rFonts w:cs="Arial Unicode MS" w:eastAsia="Arial Unicode MS"/>
          <w:rtl w:val="0"/>
          <w:lang w:val="ru-RU"/>
        </w:rPr>
        <w:t xml:space="preserve">.; </w:t>
      </w:r>
      <w:r>
        <w:rPr>
          <w:rStyle w:val="Нет"/>
          <w:rFonts w:cs="Arial Unicode MS" w:eastAsia="Arial Unicode MS" w:hint="default"/>
          <w:rtl w:val="0"/>
          <w:lang w:val="ru-RU"/>
        </w:rPr>
        <w:t>Женева</w:t>
      </w:r>
      <w:r>
        <w:rPr>
          <w:rStyle w:val="Нет"/>
          <w:rFonts w:cs="Arial Unicode MS" w:eastAsia="Arial Unicode MS"/>
          <w:rtl w:val="0"/>
          <w:lang w:val="ru-RU"/>
        </w:rPr>
        <w:t xml:space="preserve">, 1991. </w:t>
      </w:r>
      <w:r>
        <w:rPr>
          <w:rStyle w:val="Нет"/>
          <w:rFonts w:cs="Arial Unicode MS" w:eastAsia="Arial Unicode MS" w:hint="default"/>
          <w:rtl w:val="0"/>
          <w:lang w:val="ru-RU"/>
        </w:rPr>
        <w:t>Т</w:t>
      </w:r>
      <w:r>
        <w:rPr>
          <w:rStyle w:val="Нет"/>
          <w:rFonts w:cs="Arial Unicode MS" w:eastAsia="Arial Unicode MS"/>
          <w:rtl w:val="0"/>
          <w:lang w:val="ru-RU"/>
        </w:rPr>
        <w:t>. II. 1957-1990.</w:t>
      </w:r>
      <w:r>
        <w:rPr>
          <w:rStyle w:val="Нет"/>
          <w:rFonts w:cs="Arial Unicode MS" w:eastAsia="Arial Unicode MS"/>
          <w:rtl w:val="0"/>
          <w:lang w:val="ru-RU"/>
        </w:rPr>
        <w:t xml:space="preserve"> </w:t>
      </w:r>
      <w:r>
        <w:rPr>
          <w:rStyle w:val="Нет"/>
          <w:rFonts w:cs="Arial Unicode MS" w:eastAsia="Arial Unicode MS"/>
          <w:rtl w:val="0"/>
          <w:lang w:val="ru-RU"/>
        </w:rPr>
        <w:t xml:space="preserve">2247 </w:t>
      </w:r>
      <w:r>
        <w:rPr>
          <w:rStyle w:val="Нет"/>
          <w:rFonts w:cs="Arial Unicode MS" w:eastAsia="Arial Unicode MS" w:hint="default"/>
          <w:rtl w:val="0"/>
          <w:lang w:val="ru-RU"/>
        </w:rPr>
        <w:t>с</w:t>
      </w:r>
      <w:r>
        <w:rPr>
          <w:rStyle w:val="Нет"/>
          <w:rFonts w:cs="Arial Unicode MS" w:eastAsia="Arial Unicode MS"/>
          <w:rtl w:val="0"/>
          <w:lang w:val="ru-RU"/>
        </w:rPr>
        <w:t>.</w:t>
      </w:r>
    </w:p>
  </w:footnote>
  <w:footnote w:id="162">
    <w:p>
      <w:pPr>
        <w:pStyle w:val="Сноска"/>
      </w:pPr>
      <w:r>
        <w:rPr>
          <w:rStyle w:val="Нет"/>
          <w:vertAlign w:val="superscript"/>
        </w:rPr>
        <w:footnoteRef/>
      </w:r>
      <w:r>
        <w:rPr>
          <w:rFonts w:cs="Arial Unicode MS" w:eastAsia="Arial Unicode MS"/>
          <w:rtl w:val="0"/>
        </w:rPr>
        <w:t xml:space="preserve"> </w:t>
      </w:r>
      <w:r>
        <w:rPr>
          <w:rStyle w:val="Нет"/>
          <w:rFonts w:cs="Arial Unicode MS" w:eastAsia="Arial Unicode MS" w:hint="default"/>
          <w:rtl w:val="0"/>
          <w:lang w:val="ru-RU"/>
        </w:rPr>
        <w:t xml:space="preserve">Комментарий новелл Трудового кодекса Республики Беларусь </w:t>
      </w:r>
      <w:r>
        <w:rPr>
          <w:rStyle w:val="Нет"/>
          <w:rFonts w:cs="Arial Unicode MS" w:eastAsia="Arial Unicode MS"/>
          <w:rtl w:val="0"/>
          <w:lang w:val="ru-RU"/>
        </w:rPr>
        <w:t xml:space="preserve">/ </w:t>
      </w:r>
      <w:r>
        <w:rPr>
          <w:rStyle w:val="Нет"/>
          <w:rFonts w:cs="Arial Unicode MS" w:eastAsia="Arial Unicode MS" w:hint="default"/>
          <w:rtl w:val="0"/>
          <w:lang w:val="ru-RU"/>
        </w:rPr>
        <w:t>Василевич Г</w:t>
      </w:r>
      <w:r>
        <w:rPr>
          <w:rStyle w:val="Нет"/>
          <w:rFonts w:cs="Arial Unicode MS" w:eastAsia="Arial Unicode MS"/>
          <w:rtl w:val="0"/>
          <w:lang w:val="ru-RU"/>
        </w:rPr>
        <w:t xml:space="preserve">. </w:t>
      </w:r>
      <w:r>
        <w:rPr>
          <w:rStyle w:val="Нет"/>
          <w:rFonts w:cs="Arial Unicode MS" w:eastAsia="Arial Unicode MS" w:hint="default"/>
          <w:rtl w:val="0"/>
          <w:lang w:val="ru-RU"/>
        </w:rPr>
        <w:t>А</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и </w:t>
      </w:r>
      <w:r>
        <w:rPr>
          <w:rStyle w:val="Нет"/>
          <w:rFonts w:cs="Arial Unicode MS" w:eastAsia="Arial Unicode MS"/>
          <w:rtl w:val="0"/>
          <w:lang w:val="ru-RU"/>
        </w:rPr>
        <w:t>[</w:t>
      </w:r>
      <w:r>
        <w:rPr>
          <w:rStyle w:val="Нет"/>
          <w:rFonts w:cs="Arial Unicode MS" w:eastAsia="Arial Unicode MS" w:hint="default"/>
          <w:rtl w:val="0"/>
          <w:lang w:val="ru-RU"/>
        </w:rPr>
        <w:t>др</w:t>
      </w:r>
      <w:r>
        <w:rPr>
          <w:rStyle w:val="Нет"/>
          <w:rFonts w:cs="Arial Unicode MS" w:eastAsia="Arial Unicode MS"/>
          <w:rtl w:val="0"/>
          <w:lang w:val="ru-RU"/>
        </w:rPr>
        <w:t xml:space="preserve">.] / </w:t>
      </w:r>
      <w:r>
        <w:rPr>
          <w:rStyle w:val="Нет"/>
          <w:rFonts w:cs="Arial Unicode MS" w:eastAsia="Arial Unicode MS" w:hint="default"/>
          <w:rtl w:val="0"/>
          <w:lang w:val="ru-RU"/>
        </w:rPr>
        <w:t>под общ</w:t>
      </w:r>
      <w:r>
        <w:rPr>
          <w:rStyle w:val="Нет"/>
          <w:rFonts w:cs="Arial Unicode MS" w:eastAsia="Arial Unicode MS"/>
          <w:rtl w:val="0"/>
          <w:lang w:val="ru-RU"/>
        </w:rPr>
        <w:t xml:space="preserve">. </w:t>
      </w:r>
      <w:r>
        <w:rPr>
          <w:rStyle w:val="Нет"/>
          <w:rFonts w:cs="Arial Unicode MS" w:eastAsia="Arial Unicode MS" w:hint="default"/>
          <w:rtl w:val="0"/>
          <w:lang w:val="ru-RU"/>
        </w:rPr>
        <w:t>ред</w:t>
      </w:r>
      <w:r>
        <w:rPr>
          <w:rStyle w:val="Нет"/>
          <w:rFonts w:cs="Arial Unicode MS" w:eastAsia="Arial Unicode MS"/>
          <w:rtl w:val="0"/>
          <w:lang w:val="ru-RU"/>
        </w:rPr>
        <w:t xml:space="preserve">. </w:t>
      </w:r>
      <w:r>
        <w:rPr>
          <w:rStyle w:val="Нет"/>
          <w:rFonts w:cs="Arial Unicode MS" w:eastAsia="Arial Unicode MS" w:hint="default"/>
          <w:rtl w:val="0"/>
          <w:lang w:val="ru-RU"/>
        </w:rPr>
        <w:t>О</w:t>
      </w:r>
      <w:r>
        <w:rPr>
          <w:rStyle w:val="Нет"/>
          <w:rFonts w:cs="Arial Unicode MS" w:eastAsia="Arial Unicode MS"/>
          <w:rtl w:val="0"/>
          <w:lang w:val="ru-RU"/>
        </w:rPr>
        <w:t xml:space="preserve">. </w:t>
      </w:r>
      <w:r>
        <w:rPr>
          <w:rStyle w:val="Нет"/>
          <w:rFonts w:cs="Arial Unicode MS" w:eastAsia="Arial Unicode MS" w:hint="default"/>
          <w:rtl w:val="0"/>
          <w:lang w:val="ru-RU"/>
        </w:rPr>
        <w:t>С</w:t>
      </w:r>
      <w:r>
        <w:rPr>
          <w:rStyle w:val="Нет"/>
          <w:rFonts w:cs="Arial Unicode MS" w:eastAsia="Arial Unicode MS"/>
          <w:rtl w:val="0"/>
          <w:lang w:val="ru-RU"/>
        </w:rPr>
        <w:t xml:space="preserve">. </w:t>
      </w:r>
      <w:r>
        <w:rPr>
          <w:rStyle w:val="Нет"/>
          <w:rFonts w:cs="Arial Unicode MS" w:eastAsia="Arial Unicode MS" w:hint="default"/>
          <w:rtl w:val="0"/>
          <w:lang w:val="ru-RU"/>
        </w:rPr>
        <w:t>Курылевой и К</w:t>
      </w:r>
      <w:r>
        <w:rPr>
          <w:rStyle w:val="Нет"/>
          <w:rFonts w:cs="Arial Unicode MS" w:eastAsia="Arial Unicode MS"/>
          <w:rtl w:val="0"/>
          <w:lang w:val="ru-RU"/>
        </w:rPr>
        <w:t xml:space="preserve">. </w:t>
      </w:r>
      <w:r>
        <w:rPr>
          <w:rStyle w:val="Нет"/>
          <w:rFonts w:cs="Arial Unicode MS" w:eastAsia="Arial Unicode MS" w:hint="default"/>
          <w:rtl w:val="0"/>
          <w:lang w:val="ru-RU"/>
        </w:rPr>
        <w:t>Л</w:t>
      </w:r>
      <w:r>
        <w:rPr>
          <w:rStyle w:val="Нет"/>
          <w:rFonts w:cs="Arial Unicode MS" w:eastAsia="Arial Unicode MS"/>
          <w:rtl w:val="0"/>
          <w:lang w:val="ru-RU"/>
        </w:rPr>
        <w:t xml:space="preserve">. </w:t>
      </w:r>
      <w:r>
        <w:rPr>
          <w:rStyle w:val="Нет"/>
          <w:rFonts w:cs="Arial Unicode MS" w:eastAsia="Arial Unicode MS" w:hint="default"/>
          <w:rtl w:val="0"/>
          <w:lang w:val="ru-RU"/>
        </w:rPr>
        <w:t>Томашевского</w:t>
      </w:r>
      <w:r>
        <w:rPr>
          <w:rStyle w:val="Нет"/>
          <w:rFonts w:cs="Arial Unicode MS" w:eastAsia="Arial Unicode MS"/>
          <w:rtl w:val="0"/>
          <w:lang w:val="ru-RU"/>
        </w:rPr>
        <w:t>.</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Минск </w:t>
      </w:r>
      <w:r>
        <w:rPr>
          <w:rStyle w:val="Нет"/>
          <w:rFonts w:cs="Arial Unicode MS" w:eastAsia="Arial Unicode MS"/>
          <w:rtl w:val="0"/>
          <w:lang w:val="ru-RU"/>
        </w:rPr>
        <w:t xml:space="preserve">: </w:t>
      </w:r>
      <w:r>
        <w:rPr>
          <w:rStyle w:val="Нет"/>
          <w:rFonts w:cs="Arial Unicode MS" w:eastAsia="Arial Unicode MS" w:hint="default"/>
          <w:rtl w:val="0"/>
          <w:lang w:val="ru-RU"/>
        </w:rPr>
        <w:t>Агентство Вл</w:t>
      </w:r>
      <w:r>
        <w:rPr>
          <w:rStyle w:val="Нет"/>
          <w:rFonts w:cs="Arial Unicode MS" w:eastAsia="Arial Unicode MS"/>
          <w:rtl w:val="0"/>
          <w:lang w:val="ru-RU"/>
        </w:rPr>
        <w:t xml:space="preserve">. </w:t>
      </w:r>
      <w:r>
        <w:rPr>
          <w:rStyle w:val="Нет"/>
          <w:rFonts w:cs="Arial Unicode MS" w:eastAsia="Arial Unicode MS" w:hint="default"/>
          <w:rtl w:val="0"/>
          <w:lang w:val="ru-RU"/>
        </w:rPr>
        <w:t>Гревцова</w:t>
      </w:r>
      <w:r>
        <w:rPr>
          <w:rStyle w:val="Нет"/>
          <w:rFonts w:cs="Arial Unicode MS" w:eastAsia="Arial Unicode MS"/>
          <w:rtl w:val="0"/>
          <w:lang w:val="ru-RU"/>
        </w:rPr>
        <w:t xml:space="preserve">, 2007. </w:t>
      </w:r>
      <w:r>
        <w:rPr>
          <w:rStyle w:val="Нет"/>
          <w:rFonts w:cs="Arial Unicode MS" w:eastAsia="Arial Unicode MS" w:hint="default"/>
          <w:rtl w:val="0"/>
          <w:lang w:val="ru-RU"/>
        </w:rPr>
        <w:t>С</w:t>
      </w:r>
      <w:r>
        <w:rPr>
          <w:rStyle w:val="Нет"/>
          <w:rFonts w:cs="Arial Unicode MS" w:eastAsia="Arial Unicode MS"/>
          <w:rtl w:val="0"/>
          <w:lang w:val="ru-RU"/>
        </w:rPr>
        <w:t>. 58-59.</w:t>
      </w:r>
    </w:p>
  </w:footnote>
  <w:footnote w:id="163">
    <w:p>
      <w:pPr>
        <w:pStyle w:val="Сноска"/>
      </w:pPr>
      <w:r>
        <w:rPr>
          <w:rStyle w:val="Нет"/>
          <w:vertAlign w:val="superscript"/>
        </w:rPr>
        <w:footnoteRef/>
      </w:r>
      <w:r>
        <w:rPr>
          <w:rFonts w:cs="Arial Unicode MS" w:eastAsia="Arial Unicode MS"/>
          <w:rtl w:val="0"/>
        </w:rPr>
        <w:t xml:space="preserve"> </w:t>
      </w:r>
      <w:r>
        <w:rPr>
          <w:rStyle w:val="Нет"/>
          <w:rFonts w:cs="Arial Unicode MS" w:eastAsia="Arial Unicode MS" w:hint="default"/>
          <w:rtl w:val="0"/>
          <w:lang w:val="ru-RU"/>
        </w:rPr>
        <w:t>Кривой В</w:t>
      </w:r>
      <w:r>
        <w:rPr>
          <w:rStyle w:val="Нет"/>
          <w:rFonts w:cs="Arial Unicode MS" w:eastAsia="Arial Unicode MS"/>
          <w:rtl w:val="0"/>
          <w:lang w:val="ru-RU"/>
        </w:rPr>
        <w:t xml:space="preserve">. </w:t>
      </w:r>
      <w:r>
        <w:rPr>
          <w:rStyle w:val="Нет"/>
          <w:rFonts w:cs="Arial Unicode MS" w:eastAsia="Arial Unicode MS" w:hint="default"/>
          <w:rtl w:val="0"/>
          <w:lang w:val="ru-RU"/>
        </w:rPr>
        <w:t>И</w:t>
      </w:r>
      <w:r>
        <w:rPr>
          <w:rStyle w:val="Нет"/>
          <w:rFonts w:cs="Arial Unicode MS" w:eastAsia="Arial Unicode MS"/>
          <w:rtl w:val="0"/>
          <w:lang w:val="ru-RU"/>
        </w:rPr>
        <w:t xml:space="preserve">. </w:t>
      </w:r>
      <w:r>
        <w:rPr>
          <w:rStyle w:val="Нет"/>
          <w:rFonts w:cs="Arial Unicode MS" w:eastAsia="Arial Unicode MS" w:hint="default"/>
          <w:rtl w:val="0"/>
          <w:lang w:val="ru-RU"/>
        </w:rPr>
        <w:t>Трудовой кодекс Республики Беларусь</w:t>
      </w:r>
      <w:r>
        <w:rPr>
          <w:rStyle w:val="Нет"/>
          <w:rFonts w:cs="Arial Unicode MS" w:eastAsia="Arial Unicode MS"/>
          <w:rtl w:val="0"/>
          <w:lang w:val="ru-RU"/>
        </w:rPr>
        <w:t xml:space="preserve">. </w:t>
      </w:r>
      <w:r>
        <w:rPr>
          <w:rStyle w:val="Нет"/>
          <w:rFonts w:cs="Arial Unicode MS" w:eastAsia="Arial Unicode MS" w:hint="default"/>
          <w:rtl w:val="0"/>
          <w:lang w:val="ru-RU"/>
        </w:rPr>
        <w:t>Постатейный комментарий</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Минск </w:t>
      </w:r>
      <w:r>
        <w:rPr>
          <w:rStyle w:val="Нет"/>
          <w:rFonts w:cs="Arial Unicode MS" w:eastAsia="Arial Unicode MS"/>
          <w:rtl w:val="0"/>
          <w:lang w:val="ru-RU"/>
        </w:rPr>
        <w:t xml:space="preserve">: </w:t>
      </w:r>
      <w:r>
        <w:rPr>
          <w:rStyle w:val="Нет"/>
          <w:rFonts w:cs="Arial Unicode MS" w:eastAsia="Arial Unicode MS" w:hint="default"/>
          <w:rtl w:val="0"/>
          <w:lang w:val="ru-RU"/>
        </w:rPr>
        <w:t>Технопринт</w:t>
      </w:r>
      <w:r>
        <w:rPr>
          <w:rStyle w:val="Нет"/>
          <w:rFonts w:cs="Arial Unicode MS" w:eastAsia="Arial Unicode MS"/>
          <w:rtl w:val="0"/>
          <w:lang w:val="ru-RU"/>
        </w:rPr>
        <w:t xml:space="preserve">, 2000. </w:t>
      </w:r>
      <w:r>
        <w:rPr>
          <w:rStyle w:val="Нет"/>
          <w:rFonts w:cs="Arial Unicode MS" w:eastAsia="Arial Unicode MS" w:hint="default"/>
          <w:rtl w:val="0"/>
          <w:lang w:val="ru-RU"/>
        </w:rPr>
        <w:t>Кн</w:t>
      </w:r>
      <w:r>
        <w:rPr>
          <w:rStyle w:val="Нет"/>
          <w:rFonts w:cs="Arial Unicode MS" w:eastAsia="Arial Unicode MS"/>
          <w:rtl w:val="0"/>
          <w:lang w:val="ru-RU"/>
        </w:rPr>
        <w:t xml:space="preserve">. I. </w:t>
      </w:r>
      <w:r>
        <w:rPr>
          <w:rStyle w:val="Нет"/>
          <w:rFonts w:cs="Arial Unicode MS" w:eastAsia="Arial Unicode MS" w:hint="default"/>
          <w:rtl w:val="0"/>
          <w:lang w:val="ru-RU"/>
        </w:rPr>
        <w:t>Гл</w:t>
      </w:r>
      <w:r>
        <w:rPr>
          <w:rStyle w:val="Нет"/>
          <w:rFonts w:cs="Arial Unicode MS" w:eastAsia="Arial Unicode MS"/>
          <w:rtl w:val="0"/>
          <w:lang w:val="ru-RU"/>
        </w:rPr>
        <w:t xml:space="preserve">.1-3; </w:t>
      </w:r>
      <w:r>
        <w:rPr>
          <w:rStyle w:val="Нет"/>
          <w:rFonts w:cs="Arial Unicode MS" w:eastAsia="Arial Unicode MS" w:hint="default"/>
          <w:rtl w:val="0"/>
          <w:lang w:val="ru-RU"/>
        </w:rPr>
        <w:t>под общ</w:t>
      </w:r>
      <w:r>
        <w:rPr>
          <w:rStyle w:val="Нет"/>
          <w:rFonts w:cs="Arial Unicode MS" w:eastAsia="Arial Unicode MS"/>
          <w:rtl w:val="0"/>
          <w:lang w:val="ru-RU"/>
        </w:rPr>
        <w:t xml:space="preserve">. </w:t>
      </w:r>
      <w:r>
        <w:rPr>
          <w:rStyle w:val="Нет"/>
          <w:rFonts w:cs="Arial Unicode MS" w:eastAsia="Arial Unicode MS" w:hint="default"/>
          <w:rtl w:val="0"/>
          <w:lang w:val="ru-RU"/>
        </w:rPr>
        <w:t>ред</w:t>
      </w:r>
      <w:r>
        <w:rPr>
          <w:rStyle w:val="Нет"/>
          <w:rFonts w:cs="Arial Unicode MS" w:eastAsia="Arial Unicode MS"/>
          <w:rtl w:val="0"/>
          <w:lang w:val="ru-RU"/>
        </w:rPr>
        <w:t>.</w:t>
      </w:r>
      <w:r>
        <w:rPr>
          <w:rStyle w:val="Нет"/>
          <w:rFonts w:cs="Arial Unicode MS" w:eastAsia="Arial Unicode MS"/>
          <w:rtl w:val="0"/>
          <w:lang w:val="ru-RU"/>
        </w:rPr>
        <w:t xml:space="preserve"> </w:t>
      </w:r>
      <w:r>
        <w:rPr>
          <w:rStyle w:val="Нет"/>
          <w:rFonts w:cs="Arial Unicode MS" w:eastAsia="Arial Unicode MS" w:hint="default"/>
          <w:rtl w:val="0"/>
          <w:lang w:val="ru-RU"/>
        </w:rPr>
        <w:t>Г</w:t>
      </w:r>
      <w:r>
        <w:rPr>
          <w:rStyle w:val="Нет"/>
          <w:rFonts w:cs="Arial Unicode MS" w:eastAsia="Arial Unicode MS"/>
          <w:rtl w:val="0"/>
          <w:lang w:val="ru-RU"/>
        </w:rPr>
        <w:t xml:space="preserve">. </w:t>
      </w:r>
      <w:r>
        <w:rPr>
          <w:rStyle w:val="Нет"/>
          <w:rFonts w:cs="Arial Unicode MS" w:eastAsia="Arial Unicode MS" w:hint="default"/>
          <w:rtl w:val="0"/>
          <w:lang w:val="ru-RU"/>
        </w:rPr>
        <w:t>А</w:t>
      </w:r>
      <w:r>
        <w:rPr>
          <w:rStyle w:val="Нет"/>
          <w:rFonts w:cs="Arial Unicode MS" w:eastAsia="Arial Unicode MS"/>
          <w:rtl w:val="0"/>
          <w:lang w:val="ru-RU"/>
        </w:rPr>
        <w:t xml:space="preserve">. </w:t>
      </w:r>
      <w:r>
        <w:rPr>
          <w:rStyle w:val="Нет"/>
          <w:rFonts w:cs="Arial Unicode MS" w:eastAsia="Arial Unicode MS" w:hint="default"/>
          <w:rtl w:val="0"/>
          <w:lang w:val="ru-RU"/>
        </w:rPr>
        <w:t>Василевича</w:t>
      </w:r>
      <w:r>
        <w:rPr>
          <w:rStyle w:val="Нет"/>
          <w:rFonts w:cs="Arial Unicode MS" w:eastAsia="Arial Unicode MS"/>
          <w:rtl w:val="0"/>
          <w:lang w:val="ru-RU"/>
        </w:rPr>
        <w:t>. 4-</w:t>
      </w:r>
      <w:r>
        <w:rPr>
          <w:rStyle w:val="Нет"/>
          <w:rFonts w:cs="Arial Unicode MS" w:eastAsia="Arial Unicode MS" w:hint="default"/>
          <w:rtl w:val="0"/>
          <w:lang w:val="ru-RU"/>
        </w:rPr>
        <w:t>е изд</w:t>
      </w:r>
      <w:r>
        <w:rPr>
          <w:rStyle w:val="Нет"/>
          <w:rFonts w:cs="Arial Unicode MS" w:eastAsia="Arial Unicode MS"/>
          <w:rtl w:val="0"/>
          <w:lang w:val="ru-RU"/>
        </w:rPr>
        <w:t xml:space="preserve">., </w:t>
      </w:r>
      <w:r>
        <w:rPr>
          <w:rStyle w:val="Нет"/>
          <w:rFonts w:cs="Arial Unicode MS" w:eastAsia="Arial Unicode MS" w:hint="default"/>
          <w:rtl w:val="0"/>
          <w:lang w:val="ru-RU"/>
        </w:rPr>
        <w:t>перераб</w:t>
      </w:r>
      <w:r>
        <w:rPr>
          <w:rStyle w:val="Нет"/>
          <w:rFonts w:cs="Arial Unicode MS" w:eastAsia="Arial Unicode MS"/>
          <w:rtl w:val="0"/>
          <w:lang w:val="ru-RU"/>
        </w:rPr>
        <w:t xml:space="preserve">. </w:t>
      </w:r>
      <w:r>
        <w:rPr>
          <w:rStyle w:val="Нет"/>
          <w:rFonts w:cs="Arial Unicode MS" w:eastAsia="Arial Unicode MS" w:hint="default"/>
          <w:rtl w:val="0"/>
          <w:lang w:val="ru-RU"/>
        </w:rPr>
        <w:t>и доп</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Минск </w:t>
      </w:r>
      <w:r>
        <w:rPr>
          <w:rStyle w:val="Нет"/>
          <w:rFonts w:cs="Arial Unicode MS" w:eastAsia="Arial Unicode MS"/>
          <w:rtl w:val="0"/>
          <w:lang w:val="ru-RU"/>
        </w:rPr>
        <w:t xml:space="preserve">: </w:t>
      </w:r>
      <w:r>
        <w:rPr>
          <w:rStyle w:val="Нет"/>
          <w:rFonts w:cs="Arial Unicode MS" w:eastAsia="Arial Unicode MS" w:hint="default"/>
          <w:rtl w:val="0"/>
          <w:lang w:val="ru-RU"/>
        </w:rPr>
        <w:t>Амалфея</w:t>
      </w:r>
      <w:r>
        <w:rPr>
          <w:rStyle w:val="Нет"/>
          <w:rFonts w:cs="Arial Unicode MS" w:eastAsia="Arial Unicode MS"/>
          <w:rtl w:val="0"/>
          <w:lang w:val="ru-RU"/>
        </w:rPr>
        <w:t>, 2008.</w:t>
      </w:r>
    </w:p>
  </w:footnote>
  <w:footnote w:id="164">
    <w:p>
      <w:pPr>
        <w:pStyle w:val="Сноска"/>
      </w:pPr>
      <w:r>
        <w:rPr>
          <w:rStyle w:val="Нет"/>
          <w:vertAlign w:val="superscript"/>
        </w:rPr>
        <w:footnoteRef/>
      </w:r>
      <w:r>
        <w:rPr>
          <w:rFonts w:cs="Arial Unicode MS" w:eastAsia="Arial Unicode MS"/>
          <w:rtl w:val="0"/>
        </w:rPr>
        <w:t xml:space="preserve"> </w:t>
      </w:r>
      <w:r>
        <w:rPr>
          <w:rFonts w:cs="Arial Unicode MS" w:eastAsia="Arial Unicode MS" w:hint="default"/>
          <w:rtl w:val="0"/>
          <w:lang w:val="ru-RU"/>
        </w:rPr>
        <w:t xml:space="preserve">установлена </w:t>
      </w:r>
      <w:r>
        <w:rPr>
          <w:rStyle w:val="Нет"/>
          <w:rFonts w:cs="Arial Unicode MS" w:eastAsia="Arial Unicode MS" w:hint="default"/>
          <w:rtl w:val="0"/>
          <w:lang w:val="ru-RU"/>
        </w:rPr>
        <w:t>Декрет</w:t>
      </w:r>
      <w:r>
        <w:rPr>
          <w:rStyle w:val="Нет"/>
          <w:rFonts w:cs="Arial Unicode MS" w:eastAsia="Arial Unicode MS" w:hint="default"/>
          <w:rtl w:val="0"/>
          <w:lang w:val="ru-RU"/>
        </w:rPr>
        <w:t>ом</w:t>
      </w:r>
      <w:r>
        <w:rPr>
          <w:rStyle w:val="Нет"/>
          <w:rFonts w:cs="Arial Unicode MS" w:eastAsia="Arial Unicode MS" w:hint="default"/>
          <w:rtl w:val="0"/>
          <w:lang w:val="ru-RU"/>
        </w:rPr>
        <w:t xml:space="preserve"> Президента Республики Беларусь от</w:t>
      </w:r>
      <w:r>
        <w:rPr>
          <w:rStyle w:val="Нет"/>
          <w:rFonts w:cs="Arial Unicode MS" w:eastAsia="Arial Unicode MS"/>
          <w:rtl w:val="0"/>
          <w:lang w:val="ru-RU"/>
        </w:rPr>
        <w:t xml:space="preserve"> </w:t>
      </w:r>
      <w:r>
        <w:rPr>
          <w:rStyle w:val="Нет"/>
          <w:rFonts w:cs="Arial Unicode MS" w:eastAsia="Arial Unicode MS"/>
          <w:rtl w:val="0"/>
          <w:lang w:val="ru-RU"/>
        </w:rPr>
        <w:t xml:space="preserve">26.07.1999 </w:t>
      </w:r>
      <w:r>
        <w:rPr>
          <w:rStyle w:val="Нет"/>
          <w:rFonts w:cs="Arial Unicode MS" w:eastAsia="Arial Unicode MS" w:hint="default"/>
          <w:rtl w:val="0"/>
          <w:lang w:val="ru-RU"/>
        </w:rPr>
        <w:t xml:space="preserve">№ </w:t>
      </w:r>
      <w:r>
        <w:rPr>
          <w:rStyle w:val="Нет"/>
          <w:rFonts w:cs="Arial Unicode MS" w:eastAsia="Arial Unicode MS"/>
          <w:rtl w:val="0"/>
          <w:lang w:val="ru-RU"/>
        </w:rPr>
        <w:t xml:space="preserve">29 </w:t>
      </w:r>
      <w:r>
        <w:rPr>
          <w:rStyle w:val="Нет"/>
          <w:rFonts w:cs="Arial Unicode MS" w:eastAsia="Arial Unicode MS" w:hint="default"/>
          <w:rtl w:val="0"/>
          <w:lang w:val="ru-RU"/>
        </w:rPr>
        <w:t>«О дополнительных мерах по совершенствованию трудовых отношений</w:t>
      </w:r>
      <w:r>
        <w:rPr>
          <w:rStyle w:val="Нет"/>
          <w:rFonts w:cs="Arial Unicode MS" w:eastAsia="Arial Unicode MS"/>
          <w:rtl w:val="0"/>
          <w:lang w:val="ru-RU"/>
        </w:rPr>
        <w:t xml:space="preserve">, </w:t>
      </w:r>
      <w:r>
        <w:rPr>
          <w:rStyle w:val="Нет"/>
          <w:rFonts w:cs="Arial Unicode MS" w:eastAsia="Arial Unicode MS" w:hint="default"/>
          <w:rtl w:val="0"/>
          <w:lang w:val="ru-RU"/>
        </w:rPr>
        <w:t>укреплению трудовой и исполнительской дисциплины»</w:t>
      </w:r>
      <w:r>
        <w:rPr>
          <w:rStyle w:val="Нет"/>
          <w:rFonts w:cs="Arial Unicode MS" w:eastAsia="Arial Unicode MS"/>
          <w:rtl w:val="0"/>
          <w:lang w:val="ru-RU"/>
        </w:rPr>
        <w:t xml:space="preserve"> // </w:t>
      </w:r>
      <w:r>
        <w:rPr>
          <w:rStyle w:val="Нет"/>
          <w:rFonts w:cs="Arial Unicode MS" w:eastAsia="Arial Unicode MS" w:hint="default"/>
          <w:rtl w:val="0"/>
          <w:lang w:val="ru-RU"/>
        </w:rPr>
        <w:t>Нац</w:t>
      </w:r>
      <w:r>
        <w:rPr>
          <w:rStyle w:val="Нет"/>
          <w:rFonts w:cs="Arial Unicode MS" w:eastAsia="Arial Unicode MS"/>
          <w:rtl w:val="0"/>
          <w:lang w:val="ru-RU"/>
        </w:rPr>
        <w:t xml:space="preserve">. </w:t>
      </w:r>
      <w:r>
        <w:rPr>
          <w:rStyle w:val="Нет"/>
          <w:rFonts w:cs="Arial Unicode MS" w:eastAsia="Arial Unicode MS" w:hint="default"/>
          <w:rtl w:val="0"/>
          <w:lang w:val="ru-RU"/>
        </w:rPr>
        <w:t>реестр правовых актов Респ</w:t>
      </w:r>
      <w:r>
        <w:rPr>
          <w:rStyle w:val="Нет"/>
          <w:rFonts w:cs="Arial Unicode MS" w:eastAsia="Arial Unicode MS"/>
          <w:rtl w:val="0"/>
          <w:lang w:val="ru-RU"/>
        </w:rPr>
        <w:t xml:space="preserve">. </w:t>
      </w:r>
      <w:r>
        <w:rPr>
          <w:rStyle w:val="Нет"/>
          <w:rFonts w:cs="Arial Unicode MS" w:eastAsia="Arial Unicode MS" w:hint="default"/>
          <w:rtl w:val="0"/>
          <w:lang w:val="ru-RU"/>
        </w:rPr>
        <w:t>Беларусь</w:t>
      </w:r>
      <w:r>
        <w:rPr>
          <w:rStyle w:val="Нет"/>
          <w:rFonts w:cs="Arial Unicode MS" w:eastAsia="Arial Unicode MS"/>
          <w:rtl w:val="0"/>
          <w:lang w:val="ru-RU"/>
        </w:rPr>
        <w:t xml:space="preserve">. 1999. </w:t>
      </w:r>
      <w:r>
        <w:rPr>
          <w:rStyle w:val="Нет"/>
          <w:rFonts w:cs="Arial Unicode MS" w:eastAsia="Arial Unicode MS" w:hint="default"/>
          <w:rtl w:val="0"/>
          <w:lang w:val="ru-RU"/>
        </w:rPr>
        <w:t xml:space="preserve">№ </w:t>
      </w:r>
      <w:r>
        <w:rPr>
          <w:rStyle w:val="Нет"/>
          <w:rFonts w:cs="Arial Unicode MS" w:eastAsia="Arial Unicode MS"/>
          <w:rtl w:val="0"/>
          <w:lang w:val="ru-RU"/>
        </w:rPr>
        <w:t>58. 1/512.</w:t>
      </w:r>
    </w:p>
  </w:footnote>
  <w:footnote w:id="165">
    <w:p>
      <w:pPr>
        <w:pStyle w:val="Сноска"/>
      </w:pPr>
      <w:r>
        <w:rPr>
          <w:rStyle w:val="Нет"/>
          <w:vertAlign w:val="superscript"/>
        </w:rPr>
        <w:footnoteRef/>
      </w:r>
      <w:r>
        <w:rPr>
          <w:rFonts w:cs="Arial Unicode MS" w:eastAsia="Arial Unicode MS" w:hint="default"/>
          <w:rtl w:val="0"/>
          <w:lang w:val="ru-RU"/>
        </w:rPr>
        <w:t xml:space="preserve"> Томашевский</w:t>
      </w:r>
      <w:r>
        <w:rPr>
          <w:rFonts w:cs="Arial Unicode MS" w:eastAsia="Arial Unicode MS"/>
          <w:rtl w:val="0"/>
        </w:rPr>
        <w:t xml:space="preserve">, </w:t>
      </w:r>
      <w:r>
        <w:rPr>
          <w:rFonts w:cs="Arial Unicode MS" w:eastAsia="Arial Unicode MS" w:hint="default"/>
          <w:rtl w:val="0"/>
        </w:rPr>
        <w:t>К</w:t>
      </w:r>
      <w:r>
        <w:rPr>
          <w:rFonts w:cs="Arial Unicode MS" w:eastAsia="Arial Unicode MS"/>
          <w:rtl w:val="0"/>
        </w:rPr>
        <w:t xml:space="preserve">. </w:t>
      </w:r>
      <w:r>
        <w:rPr>
          <w:rFonts w:cs="Arial Unicode MS" w:eastAsia="Arial Unicode MS" w:hint="default"/>
          <w:rtl w:val="0"/>
        </w:rPr>
        <w:t>Л</w:t>
      </w:r>
      <w:r>
        <w:rPr>
          <w:rFonts w:cs="Arial Unicode MS" w:eastAsia="Arial Unicode MS"/>
          <w:rtl w:val="0"/>
        </w:rPr>
        <w:t xml:space="preserve">. </w:t>
      </w:r>
      <w:r>
        <w:rPr>
          <w:rFonts w:cs="Arial Unicode MS" w:eastAsia="Arial Unicode MS" w:hint="default"/>
          <w:rtl w:val="0"/>
        </w:rPr>
        <w:t xml:space="preserve">Очерки трудового права </w:t>
      </w:r>
      <w:r>
        <w:rPr>
          <w:rFonts w:cs="Arial Unicode MS" w:eastAsia="Arial Unicode MS"/>
          <w:rtl w:val="0"/>
        </w:rPr>
        <w:t>(</w:t>
      </w:r>
      <w:r>
        <w:rPr>
          <w:rFonts w:cs="Arial Unicode MS" w:eastAsia="Arial Unicode MS" w:hint="default"/>
          <w:rtl w:val="0"/>
          <w:lang w:val="ru-RU"/>
        </w:rPr>
        <w:t>История</w:t>
      </w:r>
      <w:r>
        <w:rPr>
          <w:rFonts w:cs="Arial Unicode MS" w:eastAsia="Arial Unicode MS"/>
          <w:rtl w:val="0"/>
        </w:rPr>
        <w:t xml:space="preserve">, </w:t>
      </w:r>
      <w:r>
        <w:rPr>
          <w:rFonts w:cs="Arial Unicode MS" w:eastAsia="Arial Unicode MS" w:hint="default"/>
          <w:rtl w:val="0"/>
          <w:lang w:val="ru-RU"/>
        </w:rPr>
        <w:t>философия</w:t>
      </w:r>
      <w:r>
        <w:rPr>
          <w:rFonts w:cs="Arial Unicode MS" w:eastAsia="Arial Unicode MS"/>
          <w:rtl w:val="0"/>
        </w:rPr>
        <w:t xml:space="preserve">, </w:t>
      </w:r>
      <w:r>
        <w:rPr>
          <w:rFonts w:cs="Arial Unicode MS" w:eastAsia="Arial Unicode MS" w:hint="default"/>
          <w:rtl w:val="0"/>
          <w:lang w:val="ru-RU"/>
        </w:rPr>
        <w:t>проблемы си</w:t>
      </w:r>
      <w:r>
        <w:rPr>
          <w:rFonts w:cs="Arial Unicode MS" w:eastAsia="Arial Unicode MS"/>
          <w:rtl w:val="0"/>
          <w:lang w:val="ru-RU"/>
        </w:rPr>
        <w:t xml:space="preserve">- </w:t>
      </w:r>
      <w:r>
        <w:rPr>
          <w:rFonts w:cs="Arial Unicode MS" w:eastAsia="Arial Unicode MS" w:hint="default"/>
          <w:rtl w:val="0"/>
        </w:rPr>
        <w:t>стем и источников</w:t>
      </w:r>
      <w:r>
        <w:rPr>
          <w:rFonts w:cs="Arial Unicode MS" w:eastAsia="Arial Unicode MS"/>
          <w:rtl w:val="0"/>
        </w:rPr>
        <w:t xml:space="preserve">) / </w:t>
      </w:r>
      <w:r>
        <w:rPr>
          <w:rFonts w:cs="Arial Unicode MS" w:eastAsia="Arial Unicode MS" w:hint="default"/>
          <w:rtl w:val="0"/>
        </w:rPr>
        <w:t>К</w:t>
      </w:r>
      <w:r>
        <w:rPr>
          <w:rFonts w:cs="Arial Unicode MS" w:eastAsia="Arial Unicode MS"/>
          <w:rtl w:val="0"/>
        </w:rPr>
        <w:t xml:space="preserve">. </w:t>
      </w:r>
      <w:r>
        <w:rPr>
          <w:rFonts w:cs="Arial Unicode MS" w:eastAsia="Arial Unicode MS" w:hint="default"/>
          <w:rtl w:val="0"/>
        </w:rPr>
        <w:t>Л</w:t>
      </w:r>
      <w:r>
        <w:rPr>
          <w:rFonts w:cs="Arial Unicode MS" w:eastAsia="Arial Unicode MS"/>
          <w:rtl w:val="0"/>
        </w:rPr>
        <w:t xml:space="preserve">. </w:t>
      </w:r>
      <w:r>
        <w:rPr>
          <w:rFonts w:cs="Arial Unicode MS" w:eastAsia="Arial Unicode MS" w:hint="default"/>
          <w:rtl w:val="0"/>
          <w:lang w:val="ru-RU"/>
        </w:rPr>
        <w:t>Томашевский</w:t>
      </w:r>
      <w:r>
        <w:rPr>
          <w:rFonts w:cs="Arial Unicode MS" w:eastAsia="Arial Unicode MS"/>
          <w:rtl w:val="0"/>
        </w:rPr>
        <w:t xml:space="preserve">; </w:t>
      </w:r>
      <w:r>
        <w:rPr>
          <w:rFonts w:cs="Arial Unicode MS" w:eastAsia="Arial Unicode MS" w:hint="default"/>
          <w:rtl w:val="0"/>
        </w:rPr>
        <w:t>науч</w:t>
      </w:r>
      <w:r>
        <w:rPr>
          <w:rFonts w:cs="Arial Unicode MS" w:eastAsia="Arial Unicode MS"/>
          <w:rtl w:val="0"/>
        </w:rPr>
        <w:t xml:space="preserve">. </w:t>
      </w:r>
      <w:r>
        <w:rPr>
          <w:rFonts w:cs="Arial Unicode MS" w:eastAsia="Arial Unicode MS" w:hint="default"/>
          <w:rtl w:val="0"/>
        </w:rPr>
        <w:t>ред</w:t>
      </w:r>
      <w:r>
        <w:rPr>
          <w:rFonts w:cs="Arial Unicode MS" w:eastAsia="Arial Unicode MS"/>
          <w:rtl w:val="0"/>
        </w:rPr>
        <w:t xml:space="preserve">. </w:t>
      </w:r>
      <w:r>
        <w:rPr>
          <w:rFonts w:cs="Arial Unicode MS" w:eastAsia="Arial Unicode MS" w:hint="default"/>
          <w:rtl w:val="0"/>
        </w:rPr>
        <w:t>О</w:t>
      </w:r>
      <w:r>
        <w:rPr>
          <w:rFonts w:cs="Arial Unicode MS" w:eastAsia="Arial Unicode MS"/>
          <w:rtl w:val="0"/>
        </w:rPr>
        <w:t xml:space="preserve">. </w:t>
      </w:r>
      <w:r>
        <w:rPr>
          <w:rFonts w:cs="Arial Unicode MS" w:eastAsia="Arial Unicode MS" w:hint="default"/>
          <w:rtl w:val="0"/>
        </w:rPr>
        <w:t>С</w:t>
      </w:r>
      <w:r>
        <w:rPr>
          <w:rFonts w:cs="Arial Unicode MS" w:eastAsia="Arial Unicode MS"/>
          <w:rtl w:val="0"/>
        </w:rPr>
        <w:t xml:space="preserve">. </w:t>
      </w:r>
      <w:r>
        <w:rPr>
          <w:rFonts w:cs="Arial Unicode MS" w:eastAsia="Arial Unicode MS" w:hint="default"/>
          <w:rtl w:val="0"/>
          <w:lang w:val="ru-RU"/>
        </w:rPr>
        <w:t xml:space="preserve">Курылева — Минск </w:t>
      </w:r>
      <w:r>
        <w:rPr>
          <w:rFonts w:cs="Arial Unicode MS" w:eastAsia="Arial Unicode MS"/>
          <w:rtl w:val="0"/>
        </w:rPr>
        <w:t xml:space="preserve">: </w:t>
      </w:r>
      <w:r>
        <w:rPr>
          <w:rFonts w:cs="Arial Unicode MS" w:eastAsia="Arial Unicode MS" w:hint="default"/>
          <w:rtl w:val="0"/>
          <w:lang w:val="ru-RU"/>
        </w:rPr>
        <w:t>«Изд</w:t>
      </w:r>
      <w:r>
        <w:rPr>
          <w:rFonts w:cs="Arial Unicode MS" w:eastAsia="Arial Unicode MS"/>
          <w:rtl w:val="0"/>
        </w:rPr>
        <w:t xml:space="preserve">. </w:t>
      </w:r>
      <w:r>
        <w:rPr>
          <w:rFonts w:cs="Arial Unicode MS" w:eastAsia="Arial Unicode MS" w:hint="default"/>
          <w:rtl w:val="0"/>
        </w:rPr>
        <w:t>центр БГУ»</w:t>
      </w:r>
      <w:r>
        <w:rPr>
          <w:rFonts w:cs="Arial Unicode MS" w:eastAsia="Arial Unicode MS"/>
          <w:rtl w:val="0"/>
        </w:rPr>
        <w:t xml:space="preserve">, 2009. </w:t>
      </w:r>
      <w:r>
        <w:rPr>
          <w:rFonts w:cs="Arial Unicode MS" w:eastAsia="Arial Unicode MS" w:hint="default"/>
          <w:rtl w:val="0"/>
          <w:lang w:val="en-US"/>
        </w:rPr>
        <w:t xml:space="preserve">— </w:t>
      </w:r>
      <w:r>
        <w:rPr>
          <w:rFonts w:cs="Arial Unicode MS" w:eastAsia="Arial Unicode MS" w:hint="default"/>
          <w:rtl w:val="0"/>
          <w:lang w:val="ru-RU"/>
        </w:rPr>
        <w:t>с</w:t>
      </w:r>
      <w:r>
        <w:rPr>
          <w:rFonts w:cs="Arial Unicode MS" w:eastAsia="Arial Unicode MS"/>
          <w:rtl w:val="0"/>
          <w:lang w:val="ru-RU"/>
        </w:rPr>
        <w:t>.325</w:t>
      </w:r>
    </w:p>
  </w:footnote>
  <w:footnote w:id="166">
    <w:p>
      <w:pPr>
        <w:pStyle w:val="Сноска"/>
      </w:pPr>
      <w:r>
        <w:rPr>
          <w:rStyle w:val="Нет"/>
          <w:vertAlign w:val="superscript"/>
        </w:rPr>
        <w:footnoteRef/>
      </w:r>
      <w:r>
        <w:rPr>
          <w:rFonts w:cs="Arial Unicode MS" w:eastAsia="Arial Unicode MS"/>
          <w:rtl w:val="0"/>
          <w:lang w:val="en-US"/>
        </w:rPr>
        <w:t xml:space="preserve"> Trade union rights in Belarus : report of the Commission of Inquiry appointed under article 26 of the Constitution of the International Labour Organization to examine the observance by the government of the Republic of Belarus of the Freedom of Association and Protection of the Right to Organise Convention, 1940 (</w:t>
      </w:r>
      <w:r>
        <w:rPr>
          <w:rFonts w:cs="Arial Unicode MS" w:eastAsia="Arial Unicode MS" w:hint="default"/>
          <w:rtl w:val="0"/>
        </w:rPr>
        <w:t>№</w:t>
      </w:r>
      <w:r>
        <w:rPr>
          <w:rFonts w:cs="Arial Unicode MS" w:eastAsia="Arial Unicode MS"/>
          <w:rtl w:val="0"/>
          <w:lang w:val="en-US"/>
        </w:rPr>
        <w:t>. 87) and the Right to Organise and Collective Bargaining Convention, 1949 (</w:t>
      </w:r>
      <w:r>
        <w:rPr>
          <w:rFonts w:cs="Arial Unicode MS" w:eastAsia="Arial Unicode MS" w:hint="default"/>
          <w:rtl w:val="0"/>
        </w:rPr>
        <w:t>№</w:t>
      </w:r>
      <w:r>
        <w:rPr>
          <w:rFonts w:cs="Arial Unicode MS" w:eastAsia="Arial Unicode MS"/>
          <w:rtl w:val="0"/>
        </w:rPr>
        <w:t>. 98)</w:t>
      </w:r>
      <w:r>
        <w:rPr>
          <w:rFonts w:cs="Arial Unicode MS" w:eastAsia="Arial Unicode MS"/>
          <w:rtl w:val="0"/>
          <w:lang w:val="ru-RU"/>
        </w:rPr>
        <w:t xml:space="preserve">. </w:t>
      </w:r>
      <w:r>
        <w:rPr>
          <w:rFonts w:cs="Arial Unicode MS" w:eastAsia="Arial Unicode MS"/>
          <w:rtl w:val="0"/>
          <w:lang w:val="en-US"/>
        </w:rPr>
        <w:t>July 2004</w:t>
      </w:r>
      <w:r>
        <w:rPr>
          <w:rFonts w:cs="Arial Unicode MS" w:eastAsia="Arial Unicode MS"/>
          <w:rtl w:val="0"/>
          <w:lang w:val="ru-RU"/>
        </w:rPr>
        <w:t xml:space="preserve">. </w:t>
      </w:r>
      <w:r>
        <w:rPr>
          <w:rFonts w:cs="Arial Unicode MS" w:eastAsia="Arial Unicode MS"/>
          <w:rtl w:val="0"/>
          <w:lang w:val="fr-FR"/>
        </w:rPr>
        <w:t xml:space="preserve">URL : </w:t>
      </w:r>
      <w:r>
        <w:rPr>
          <w:rStyle w:val="Hyperlink.3"/>
        </w:rPr>
        <w:fldChar w:fldCharType="begin" w:fldLock="0"/>
      </w:r>
      <w:r>
        <w:rPr>
          <w:rStyle w:val="Hyperlink.3"/>
        </w:rPr>
        <w:instrText xml:space="preserve"> HYPERLINK "https://www.ilo.org/public/english/standards/relm/gb/docs/gb291/pdf/ci-belarus.pdf"</w:instrText>
      </w:r>
      <w:r>
        <w:rPr>
          <w:rStyle w:val="Hyperlink.3"/>
        </w:rPr>
        <w:fldChar w:fldCharType="separate" w:fldLock="0"/>
      </w:r>
      <w:r>
        <w:rPr>
          <w:rStyle w:val="Hyperlink.3"/>
          <w:rFonts w:cs="Arial Unicode MS" w:eastAsia="Arial Unicode MS"/>
          <w:rtl w:val="0"/>
          <w:lang w:val="en-US"/>
        </w:rPr>
        <w:t>https://www.ilo.org/public/english/standards/relm/gb/docs/gb291/pdf/ci-belarus.pdf</w:t>
      </w:r>
      <w:r>
        <w:rPr/>
        <w:fldChar w:fldCharType="end" w:fldLock="0"/>
      </w:r>
      <w:r>
        <w:rPr>
          <w:rFonts w:cs="Arial Unicode MS" w:eastAsia="Arial Unicode MS"/>
          <w:rtl w:val="0"/>
          <w:lang w:val="ru-RU"/>
        </w:rPr>
        <w:t xml:space="preserve"> </w:t>
      </w:r>
      <w:r>
        <w:rPr>
          <w:rStyle w:val="Hyperlink.4"/>
          <w:rFonts w:cs="Arial Unicode MS" w:eastAsia="Arial Unicode MS"/>
          <w:rtl w:val="0"/>
          <w:lang w:val="ru-RU"/>
        </w:rPr>
        <w:t>(</w:t>
      </w:r>
      <w:r>
        <w:rPr>
          <w:rStyle w:val="Hyperlink.4"/>
          <w:rFonts w:cs="Arial Unicode MS" w:eastAsia="Arial Unicode MS" w:hint="default"/>
          <w:rtl w:val="0"/>
          <w:lang w:val="ru-RU"/>
        </w:rPr>
        <w:t>дата обращения</w:t>
      </w:r>
      <w:r>
        <w:rPr>
          <w:rStyle w:val="Hyperlink.4"/>
          <w:rFonts w:cs="Arial Unicode MS" w:eastAsia="Arial Unicode MS"/>
          <w:rtl w:val="0"/>
          <w:lang w:val="ru-RU"/>
        </w:rPr>
        <w:t>: 20.04.2022)</w:t>
      </w:r>
    </w:p>
  </w:footnote>
  <w:footnote w:id="167">
    <w:p>
      <w:pPr>
        <w:pStyle w:val="Сноска"/>
      </w:pPr>
      <w:r>
        <w:rPr>
          <w:rStyle w:val="Нет"/>
          <w:vertAlign w:val="superscript"/>
        </w:rPr>
        <w:footnoteRef/>
      </w:r>
      <w:r>
        <w:rPr>
          <w:rFonts w:cs="Arial Unicode MS" w:eastAsia="Arial Unicode MS"/>
          <w:rtl w:val="0"/>
        </w:rPr>
        <w:t xml:space="preserve"> </w:t>
      </w:r>
      <w:r>
        <w:rPr>
          <w:rStyle w:val="Нет"/>
          <w:rFonts w:cs="Arial Unicode MS" w:eastAsia="Arial Unicode MS" w:hint="default"/>
          <w:rtl w:val="0"/>
          <w:lang w:val="ru-RU"/>
        </w:rPr>
        <w:t xml:space="preserve">Идея свободы в трудовом праве </w:t>
      </w:r>
      <w:r>
        <w:rPr>
          <w:rStyle w:val="Нет"/>
          <w:rFonts w:cs="Arial Unicode MS" w:eastAsia="Arial Unicode MS"/>
          <w:rtl w:val="0"/>
          <w:lang w:val="ru-RU"/>
        </w:rPr>
        <w:t xml:space="preserve">: </w:t>
      </w:r>
      <w:r>
        <w:rPr>
          <w:rStyle w:val="Нет"/>
          <w:rFonts w:cs="Arial Unicode MS" w:eastAsia="Arial Unicode MS" w:hint="default"/>
          <w:rtl w:val="0"/>
          <w:lang w:val="ru-RU"/>
        </w:rPr>
        <w:t>моногр</w:t>
      </w:r>
      <w:r>
        <w:rPr>
          <w:rStyle w:val="Нет"/>
          <w:rFonts w:cs="Arial Unicode MS" w:eastAsia="Arial Unicode MS"/>
          <w:rtl w:val="0"/>
          <w:lang w:val="ru-RU"/>
        </w:rPr>
        <w:t xml:space="preserve">. / </w:t>
      </w:r>
      <w:r>
        <w:rPr>
          <w:rStyle w:val="Нет"/>
          <w:rFonts w:cs="Arial Unicode MS" w:eastAsia="Arial Unicode MS" w:hint="default"/>
          <w:rtl w:val="0"/>
          <w:lang w:val="ru-RU"/>
        </w:rPr>
        <w:t>Е</w:t>
      </w:r>
      <w:r>
        <w:rPr>
          <w:rStyle w:val="Нет"/>
          <w:rFonts w:cs="Arial Unicode MS" w:eastAsia="Arial Unicode MS"/>
          <w:rtl w:val="0"/>
          <w:lang w:val="ru-RU"/>
        </w:rPr>
        <w:t xml:space="preserve">. </w:t>
      </w:r>
      <w:r>
        <w:rPr>
          <w:rStyle w:val="Нет"/>
          <w:rFonts w:cs="Arial Unicode MS" w:eastAsia="Arial Unicode MS" w:hint="default"/>
          <w:rtl w:val="0"/>
          <w:lang w:val="ru-RU"/>
        </w:rPr>
        <w:t>А</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Волк </w:t>
      </w:r>
      <w:r>
        <w:rPr>
          <w:rStyle w:val="Нет"/>
          <w:rFonts w:cs="Arial Unicode MS" w:eastAsia="Arial Unicode MS"/>
          <w:rtl w:val="0"/>
          <w:lang w:val="ru-RU"/>
        </w:rPr>
        <w:t>[</w:t>
      </w:r>
      <w:r>
        <w:rPr>
          <w:rStyle w:val="Нет"/>
          <w:rFonts w:cs="Arial Unicode MS" w:eastAsia="Arial Unicode MS" w:hint="default"/>
          <w:rtl w:val="0"/>
          <w:lang w:val="ru-RU"/>
        </w:rPr>
        <w:t>и др</w:t>
      </w:r>
      <w:r>
        <w:rPr>
          <w:rStyle w:val="Нет"/>
          <w:rFonts w:cs="Arial Unicode MS" w:eastAsia="Arial Unicode MS"/>
          <w:rtl w:val="0"/>
          <w:lang w:val="ru-RU"/>
        </w:rPr>
        <w:t xml:space="preserve">.] ; </w:t>
      </w:r>
      <w:r>
        <w:rPr>
          <w:rStyle w:val="Нет"/>
          <w:rFonts w:cs="Arial Unicode MS" w:eastAsia="Arial Unicode MS" w:hint="default"/>
          <w:rtl w:val="0"/>
          <w:lang w:val="ru-RU"/>
        </w:rPr>
        <w:t>под общ</w:t>
      </w:r>
      <w:r>
        <w:rPr>
          <w:rStyle w:val="Нет"/>
          <w:rFonts w:cs="Arial Unicode MS" w:eastAsia="Arial Unicode MS"/>
          <w:rtl w:val="0"/>
          <w:lang w:val="ru-RU"/>
        </w:rPr>
        <w:t>.</w:t>
      </w:r>
      <w:r>
        <w:rPr>
          <w:rStyle w:val="Нет"/>
          <w:rFonts w:cs="Arial Unicode MS" w:eastAsia="Arial Unicode MS"/>
          <w:rtl w:val="0"/>
          <w:lang w:val="ru-RU"/>
        </w:rPr>
        <w:t xml:space="preserve"> </w:t>
      </w:r>
      <w:r>
        <w:rPr>
          <w:rStyle w:val="Нет"/>
          <w:rFonts w:cs="Arial Unicode MS" w:eastAsia="Arial Unicode MS" w:hint="default"/>
          <w:rtl w:val="0"/>
          <w:lang w:val="ru-RU"/>
        </w:rPr>
        <w:t>ред</w:t>
      </w:r>
      <w:r>
        <w:rPr>
          <w:rStyle w:val="Нет"/>
          <w:rFonts w:cs="Arial Unicode MS" w:eastAsia="Arial Unicode MS"/>
          <w:rtl w:val="0"/>
          <w:lang w:val="ru-RU"/>
        </w:rPr>
        <w:t xml:space="preserve">. </w:t>
      </w:r>
      <w:r>
        <w:rPr>
          <w:rStyle w:val="Нет"/>
          <w:rFonts w:cs="Arial Unicode MS" w:eastAsia="Arial Unicode MS" w:hint="default"/>
          <w:rtl w:val="0"/>
          <w:lang w:val="ru-RU"/>
        </w:rPr>
        <w:t>К</w:t>
      </w:r>
      <w:r>
        <w:rPr>
          <w:rStyle w:val="Нет"/>
          <w:rFonts w:cs="Arial Unicode MS" w:eastAsia="Arial Unicode MS"/>
          <w:rtl w:val="0"/>
          <w:lang w:val="ru-RU"/>
        </w:rPr>
        <w:t xml:space="preserve">. </w:t>
      </w:r>
      <w:r>
        <w:rPr>
          <w:rStyle w:val="Нет"/>
          <w:rFonts w:cs="Arial Unicode MS" w:eastAsia="Arial Unicode MS" w:hint="default"/>
          <w:rtl w:val="0"/>
          <w:lang w:val="ru-RU"/>
        </w:rPr>
        <w:t>Л</w:t>
      </w:r>
      <w:r>
        <w:rPr>
          <w:rStyle w:val="Нет"/>
          <w:rFonts w:cs="Arial Unicode MS" w:eastAsia="Arial Unicode MS"/>
          <w:rtl w:val="0"/>
          <w:lang w:val="ru-RU"/>
        </w:rPr>
        <w:t xml:space="preserve">. </w:t>
      </w:r>
      <w:r>
        <w:rPr>
          <w:rStyle w:val="Нет"/>
          <w:rFonts w:cs="Arial Unicode MS" w:eastAsia="Arial Unicode MS" w:hint="default"/>
          <w:rtl w:val="0"/>
          <w:lang w:val="ru-RU"/>
        </w:rPr>
        <w:t>Томашевского</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Минск </w:t>
      </w:r>
      <w:r>
        <w:rPr>
          <w:rStyle w:val="Нет"/>
          <w:rFonts w:cs="Arial Unicode MS" w:eastAsia="Arial Unicode MS"/>
          <w:rtl w:val="0"/>
          <w:lang w:val="ru-RU"/>
        </w:rPr>
        <w:t xml:space="preserve">: </w:t>
      </w:r>
      <w:r>
        <w:rPr>
          <w:rStyle w:val="Нет"/>
          <w:rFonts w:cs="Arial Unicode MS" w:eastAsia="Arial Unicode MS" w:hint="default"/>
          <w:rtl w:val="0"/>
          <w:lang w:val="ru-RU"/>
        </w:rPr>
        <w:t>Амалфея</w:t>
      </w:r>
      <w:r>
        <w:rPr>
          <w:rStyle w:val="Нет"/>
          <w:rFonts w:cs="Arial Unicode MS" w:eastAsia="Arial Unicode MS"/>
          <w:rtl w:val="0"/>
          <w:lang w:val="ru-RU"/>
        </w:rPr>
        <w:t xml:space="preserve">, 2015. </w:t>
      </w:r>
      <w:r>
        <w:rPr>
          <w:rStyle w:val="Нет"/>
          <w:rFonts w:cs="Arial Unicode MS" w:eastAsia="Arial Unicode MS" w:hint="default"/>
          <w:rtl w:val="0"/>
          <w:lang w:val="ru-RU"/>
        </w:rPr>
        <w:t>С</w:t>
      </w:r>
      <w:r>
        <w:rPr>
          <w:rStyle w:val="Нет"/>
          <w:rFonts w:cs="Arial Unicode MS" w:eastAsia="Arial Unicode MS"/>
          <w:rtl w:val="0"/>
          <w:lang w:val="ru-RU"/>
        </w:rPr>
        <w:t>. 162.</w:t>
      </w:r>
    </w:p>
  </w:footnote>
  <w:footnote w:id="168">
    <w:p>
      <w:pPr>
        <w:pStyle w:val="Сноска"/>
      </w:pPr>
      <w:r>
        <w:rPr>
          <w:rStyle w:val="Нет"/>
          <w:vertAlign w:val="superscript"/>
        </w:rPr>
        <w:footnoteRef/>
      </w:r>
      <w:r>
        <w:rPr>
          <w:rFonts w:cs="Arial Unicode MS" w:eastAsia="Arial Unicode MS" w:hint="default"/>
          <w:rtl w:val="0"/>
          <w:lang w:val="ru-RU"/>
        </w:rPr>
        <w:t xml:space="preserve"> Томашевский К</w:t>
      </w:r>
      <w:r>
        <w:rPr>
          <w:rFonts w:cs="Arial Unicode MS" w:eastAsia="Arial Unicode MS"/>
          <w:rtl w:val="0"/>
        </w:rPr>
        <w:t xml:space="preserve">. </w:t>
      </w:r>
      <w:r>
        <w:rPr>
          <w:rFonts w:cs="Arial Unicode MS" w:eastAsia="Arial Unicode MS" w:hint="default"/>
          <w:rtl w:val="0"/>
        </w:rPr>
        <w:t>Л</w:t>
      </w:r>
      <w:r>
        <w:rPr>
          <w:rFonts w:cs="Arial Unicode MS" w:eastAsia="Arial Unicode MS"/>
          <w:rtl w:val="0"/>
        </w:rPr>
        <w:t xml:space="preserve">. </w:t>
      </w:r>
      <w:r>
        <w:rPr>
          <w:rFonts w:cs="Arial Unicode MS" w:eastAsia="Arial Unicode MS" w:hint="default"/>
          <w:rtl w:val="0"/>
          <w:lang w:val="ru-RU"/>
        </w:rPr>
        <w:t xml:space="preserve">Источники трудового права государств — членов Евразийского экономического союза </w:t>
      </w:r>
      <w:r>
        <w:rPr>
          <w:rFonts w:cs="Arial Unicode MS" w:eastAsia="Arial Unicode MS"/>
          <w:rtl w:val="0"/>
        </w:rPr>
        <w:t>(</w:t>
      </w:r>
      <w:r>
        <w:rPr>
          <w:rFonts w:cs="Arial Unicode MS" w:eastAsia="Arial Unicode MS" w:hint="default"/>
          <w:rtl w:val="0"/>
          <w:lang w:val="ru-RU"/>
        </w:rPr>
        <w:t>проблемы теории и практики</w:t>
      </w:r>
      <w:r>
        <w:rPr>
          <w:rFonts w:cs="Arial Unicode MS" w:eastAsia="Arial Unicode MS"/>
          <w:rtl w:val="0"/>
          <w:lang w:val="fr-FR"/>
        </w:rPr>
        <w:t xml:space="preserve">) : </w:t>
      </w:r>
      <w:r>
        <w:rPr>
          <w:rFonts w:cs="Arial Unicode MS" w:eastAsia="Arial Unicode MS" w:hint="default"/>
          <w:rtl w:val="0"/>
          <w:lang w:val="ru-RU"/>
        </w:rPr>
        <w:t xml:space="preserve">монография </w:t>
      </w:r>
      <w:r>
        <w:rPr>
          <w:rFonts w:cs="Arial Unicode MS" w:eastAsia="Arial Unicode MS"/>
          <w:rtl w:val="0"/>
        </w:rPr>
        <w:t>/</w:t>
      </w:r>
      <w:r>
        <w:rPr>
          <w:rFonts w:cs="Arial Unicode MS" w:eastAsia="Arial Unicode MS" w:hint="default"/>
          <w:rtl w:val="0"/>
        </w:rPr>
        <w:t>К</w:t>
      </w:r>
      <w:r>
        <w:rPr>
          <w:rFonts w:cs="Arial Unicode MS" w:eastAsia="Arial Unicode MS"/>
          <w:rtl w:val="0"/>
        </w:rPr>
        <w:t xml:space="preserve">. </w:t>
      </w:r>
      <w:r>
        <w:rPr>
          <w:rFonts w:cs="Arial Unicode MS" w:eastAsia="Arial Unicode MS" w:hint="default"/>
          <w:rtl w:val="0"/>
        </w:rPr>
        <w:t>Л</w:t>
      </w:r>
      <w:r>
        <w:rPr>
          <w:rFonts w:cs="Arial Unicode MS" w:eastAsia="Arial Unicode MS"/>
          <w:rtl w:val="0"/>
        </w:rPr>
        <w:t xml:space="preserve">. </w:t>
      </w:r>
      <w:r>
        <w:rPr>
          <w:rFonts w:cs="Arial Unicode MS" w:eastAsia="Arial Unicode MS" w:hint="default"/>
          <w:rtl w:val="0"/>
        </w:rPr>
        <w:t>Томашевский</w:t>
      </w:r>
      <w:r>
        <w:rPr>
          <w:rFonts w:cs="Arial Unicode MS" w:eastAsia="Arial Unicode MS"/>
          <w:rtl w:val="0"/>
        </w:rPr>
        <w:t xml:space="preserve">. </w:t>
      </w:r>
      <w:r>
        <w:rPr>
          <w:rFonts w:cs="Arial Unicode MS" w:eastAsia="Arial Unicode MS" w:hint="default"/>
          <w:rtl w:val="0"/>
          <w:lang w:val="en-US"/>
        </w:rPr>
        <w:t>— Минск</w:t>
      </w:r>
      <w:r>
        <w:rPr>
          <w:rFonts w:cs="Arial Unicode MS" w:eastAsia="Arial Unicode MS"/>
          <w:rtl w:val="0"/>
        </w:rPr>
        <w:t xml:space="preserve">: </w:t>
      </w:r>
      <w:r>
        <w:rPr>
          <w:rFonts w:cs="Arial Unicode MS" w:eastAsia="Arial Unicode MS" w:hint="default"/>
          <w:rtl w:val="0"/>
          <w:lang w:val="ru-RU"/>
        </w:rPr>
        <w:t>Междунар</w:t>
      </w:r>
      <w:r>
        <w:rPr>
          <w:rFonts w:cs="Arial Unicode MS" w:eastAsia="Arial Unicode MS"/>
          <w:rtl w:val="0"/>
        </w:rPr>
        <w:t xml:space="preserve">. </w:t>
      </w:r>
      <w:r>
        <w:rPr>
          <w:rFonts w:cs="Arial Unicode MS" w:eastAsia="Arial Unicode MS" w:hint="default"/>
          <w:rtl w:val="0"/>
        </w:rPr>
        <w:t>ун</w:t>
      </w:r>
      <w:r>
        <w:rPr>
          <w:rFonts w:cs="Arial Unicode MS" w:eastAsia="Arial Unicode MS"/>
          <w:rtl w:val="0"/>
        </w:rPr>
        <w:t>-</w:t>
      </w:r>
      <w:r>
        <w:rPr>
          <w:rFonts w:cs="Arial Unicode MS" w:eastAsia="Arial Unicode MS" w:hint="default"/>
          <w:rtl w:val="0"/>
          <w:lang w:val="ru-RU"/>
        </w:rPr>
        <w:t>т «МИТСО»</w:t>
      </w:r>
      <w:r>
        <w:rPr>
          <w:rFonts w:cs="Arial Unicode MS" w:eastAsia="Arial Unicode MS"/>
          <w:rtl w:val="0"/>
        </w:rPr>
        <w:t xml:space="preserve">, 2017  </w:t>
      </w:r>
      <w:r>
        <w:rPr>
          <w:rFonts w:cs="Arial Unicode MS" w:eastAsia="Arial Unicode MS" w:hint="default"/>
          <w:rtl w:val="0"/>
          <w:lang w:val="ru-RU"/>
        </w:rPr>
        <w:t>— с</w:t>
      </w:r>
      <w:r>
        <w:rPr>
          <w:rFonts w:cs="Arial Unicode MS" w:eastAsia="Arial Unicode MS"/>
          <w:rtl w:val="0"/>
          <w:lang w:val="ru-RU"/>
        </w:rPr>
        <w:t>. 146</w:t>
      </w:r>
    </w:p>
  </w:footnote>
  <w:footnote w:id="169">
    <w:p>
      <w:pPr>
        <w:pStyle w:val="Сноска"/>
      </w:pPr>
      <w:r>
        <w:rPr>
          <w:rStyle w:val="Нет"/>
          <w:vertAlign w:val="superscript"/>
        </w:rPr>
        <w:footnoteRef/>
      </w:r>
      <w:r>
        <w:rPr>
          <w:rFonts w:cs="Arial Unicode MS" w:eastAsia="Arial Unicode MS"/>
          <w:rtl w:val="0"/>
        </w:rPr>
        <w:t xml:space="preserve"> </w:t>
      </w:r>
      <w:r>
        <w:rPr>
          <w:rStyle w:val="Нет"/>
          <w:rFonts w:cs="Arial Unicode MS" w:eastAsia="Arial Unicode MS" w:hint="default"/>
          <w:rtl w:val="0"/>
          <w:lang w:val="ru-RU"/>
        </w:rPr>
        <w:t>Нургалиева Е</w:t>
      </w:r>
      <w:r>
        <w:rPr>
          <w:rStyle w:val="Нет"/>
          <w:rFonts w:cs="Arial Unicode MS" w:eastAsia="Arial Unicode MS"/>
          <w:rtl w:val="0"/>
          <w:lang w:val="ru-RU"/>
        </w:rPr>
        <w:t xml:space="preserve">. </w:t>
      </w:r>
      <w:r>
        <w:rPr>
          <w:rStyle w:val="Нет"/>
          <w:rFonts w:cs="Arial Unicode MS" w:eastAsia="Arial Unicode MS" w:hint="default"/>
          <w:rtl w:val="0"/>
          <w:lang w:val="ru-RU"/>
        </w:rPr>
        <w:t>Н</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Проблемы модернизации профсоюзного законодательства в Республике Казахстан </w:t>
      </w:r>
      <w:r>
        <w:rPr>
          <w:rStyle w:val="Нет"/>
          <w:rFonts w:cs="Arial Unicode MS" w:eastAsia="Arial Unicode MS"/>
          <w:rtl w:val="0"/>
          <w:lang w:val="ru-RU"/>
        </w:rPr>
        <w:t xml:space="preserve">// </w:t>
      </w:r>
      <w:r>
        <w:rPr>
          <w:rStyle w:val="Нет"/>
          <w:rFonts w:cs="Arial Unicode MS" w:eastAsia="Arial Unicode MS" w:hint="default"/>
          <w:rtl w:val="0"/>
          <w:lang w:val="ru-RU"/>
        </w:rPr>
        <w:t>Наука и мир</w:t>
      </w:r>
      <w:r>
        <w:rPr>
          <w:rStyle w:val="Нет"/>
          <w:rFonts w:cs="Arial Unicode MS" w:eastAsia="Arial Unicode MS"/>
          <w:rtl w:val="0"/>
          <w:lang w:val="ru-RU"/>
        </w:rPr>
        <w:t xml:space="preserve">. 2015. </w:t>
      </w:r>
      <w:r>
        <w:rPr>
          <w:rStyle w:val="Нет"/>
          <w:rFonts w:cs="Arial Unicode MS" w:eastAsia="Arial Unicode MS" w:hint="default"/>
          <w:rtl w:val="0"/>
          <w:lang w:val="ru-RU"/>
        </w:rPr>
        <w:t xml:space="preserve">№ </w:t>
      </w:r>
      <w:r>
        <w:rPr>
          <w:rStyle w:val="Нет"/>
          <w:rFonts w:cs="Arial Unicode MS" w:eastAsia="Arial Unicode MS"/>
          <w:rtl w:val="0"/>
          <w:lang w:val="ru-RU"/>
        </w:rPr>
        <w:t>3</w:t>
      </w:r>
      <w:r>
        <w:rPr>
          <w:rStyle w:val="Нет"/>
          <w:rFonts w:cs="Arial Unicode MS" w:eastAsia="Arial Unicode MS" w:hint="default"/>
          <w:rtl w:val="0"/>
          <w:lang w:val="ru-RU"/>
        </w:rPr>
        <w:t> </w:t>
      </w:r>
      <w:r>
        <w:rPr>
          <w:rStyle w:val="Нет"/>
          <w:rFonts w:cs="Arial Unicode MS" w:eastAsia="Arial Unicode MS"/>
          <w:rtl w:val="0"/>
          <w:lang w:val="ru-RU"/>
        </w:rPr>
        <w:t>(19)</w:t>
      </w:r>
      <w:r>
        <w:rPr>
          <w:rStyle w:val="Нет"/>
          <w:rFonts w:cs="Arial Unicode MS" w:eastAsia="Arial Unicode MS" w:hint="default"/>
          <w:rtl w:val="0"/>
          <w:lang w:val="ru-RU"/>
        </w:rPr>
        <w:t xml:space="preserve"> — </w:t>
      </w:r>
      <w:r>
        <w:rPr>
          <w:rStyle w:val="Нет"/>
          <w:rFonts w:cs="Arial Unicode MS" w:eastAsia="Arial Unicode MS" w:hint="default"/>
          <w:rtl w:val="0"/>
          <w:lang w:val="ru-RU"/>
        </w:rPr>
        <w:t>С</w:t>
      </w:r>
      <w:r>
        <w:rPr>
          <w:rStyle w:val="Нет"/>
          <w:rFonts w:cs="Arial Unicode MS" w:eastAsia="Arial Unicode MS"/>
          <w:rtl w:val="0"/>
          <w:lang w:val="ru-RU"/>
        </w:rPr>
        <w:t>. 1</w:t>
      </w:r>
      <w:r>
        <w:rPr>
          <w:rStyle w:val="Нет"/>
          <w:rFonts w:cs="Arial Unicode MS" w:eastAsia="Arial Unicode MS"/>
          <w:rtl w:val="0"/>
          <w:lang w:val="ru-RU"/>
        </w:rPr>
        <w:t>14</w:t>
      </w:r>
      <w:r>
        <w:rPr>
          <w:rStyle w:val="Нет"/>
          <w:rFonts w:cs="Arial Unicode MS" w:eastAsia="Arial Unicode MS"/>
          <w:rtl w:val="0"/>
          <w:lang w:val="ru-RU"/>
        </w:rPr>
        <w:t>.</w:t>
      </w:r>
    </w:p>
  </w:footnote>
  <w:footnote w:id="170">
    <w:p>
      <w:pPr>
        <w:pStyle w:val="Сноска"/>
      </w:pPr>
      <w:r>
        <w:rPr>
          <w:rStyle w:val="Нет"/>
          <w:vertAlign w:val="superscript"/>
        </w:rPr>
        <w:footnoteRef/>
      </w:r>
      <w:r>
        <w:rPr>
          <w:rFonts w:cs="Arial Unicode MS" w:eastAsia="Arial Unicode MS" w:hint="default"/>
          <w:rtl w:val="0"/>
          <w:lang w:val="ru-RU"/>
        </w:rPr>
        <w:t xml:space="preserve"> Томашевский К</w:t>
      </w:r>
      <w:r>
        <w:rPr>
          <w:rFonts w:cs="Arial Unicode MS" w:eastAsia="Arial Unicode MS"/>
          <w:rtl w:val="0"/>
        </w:rPr>
        <w:t xml:space="preserve">. </w:t>
      </w:r>
      <w:r>
        <w:rPr>
          <w:rFonts w:cs="Arial Unicode MS" w:eastAsia="Arial Unicode MS" w:hint="default"/>
          <w:rtl w:val="0"/>
        </w:rPr>
        <w:t>Л</w:t>
      </w:r>
      <w:r>
        <w:rPr>
          <w:rFonts w:cs="Arial Unicode MS" w:eastAsia="Arial Unicode MS"/>
          <w:rtl w:val="0"/>
        </w:rPr>
        <w:t xml:space="preserve">. </w:t>
      </w:r>
      <w:r>
        <w:rPr>
          <w:rFonts w:cs="Arial Unicode MS" w:eastAsia="Arial Unicode MS" w:hint="default"/>
          <w:rtl w:val="0"/>
          <w:lang w:val="ru-RU"/>
        </w:rPr>
        <w:t xml:space="preserve">Источники трудового права государств — членов Евразийского экономического союза </w:t>
      </w:r>
      <w:r>
        <w:rPr>
          <w:rFonts w:cs="Arial Unicode MS" w:eastAsia="Arial Unicode MS"/>
          <w:rtl w:val="0"/>
        </w:rPr>
        <w:t>(</w:t>
      </w:r>
      <w:r>
        <w:rPr>
          <w:rFonts w:cs="Arial Unicode MS" w:eastAsia="Arial Unicode MS" w:hint="default"/>
          <w:rtl w:val="0"/>
          <w:lang w:val="ru-RU"/>
        </w:rPr>
        <w:t>проблемы теории и практики</w:t>
      </w:r>
      <w:r>
        <w:rPr>
          <w:rFonts w:cs="Arial Unicode MS" w:eastAsia="Arial Unicode MS"/>
          <w:rtl w:val="0"/>
          <w:lang w:val="fr-FR"/>
        </w:rPr>
        <w:t xml:space="preserve">) : </w:t>
      </w:r>
      <w:r>
        <w:rPr>
          <w:rFonts w:cs="Arial Unicode MS" w:eastAsia="Arial Unicode MS" w:hint="default"/>
          <w:rtl w:val="0"/>
          <w:lang w:val="ru-RU"/>
        </w:rPr>
        <w:t xml:space="preserve">монография </w:t>
      </w:r>
      <w:r>
        <w:rPr>
          <w:rFonts w:cs="Arial Unicode MS" w:eastAsia="Arial Unicode MS"/>
          <w:rtl w:val="0"/>
        </w:rPr>
        <w:t>/</w:t>
      </w:r>
      <w:r>
        <w:rPr>
          <w:rFonts w:cs="Arial Unicode MS" w:eastAsia="Arial Unicode MS" w:hint="default"/>
          <w:rtl w:val="0"/>
        </w:rPr>
        <w:t>К</w:t>
      </w:r>
      <w:r>
        <w:rPr>
          <w:rFonts w:cs="Arial Unicode MS" w:eastAsia="Arial Unicode MS"/>
          <w:rtl w:val="0"/>
        </w:rPr>
        <w:t xml:space="preserve">. </w:t>
      </w:r>
      <w:r>
        <w:rPr>
          <w:rFonts w:cs="Arial Unicode MS" w:eastAsia="Arial Unicode MS" w:hint="default"/>
          <w:rtl w:val="0"/>
        </w:rPr>
        <w:t>Л</w:t>
      </w:r>
      <w:r>
        <w:rPr>
          <w:rFonts w:cs="Arial Unicode MS" w:eastAsia="Arial Unicode MS"/>
          <w:rtl w:val="0"/>
        </w:rPr>
        <w:t xml:space="preserve">. </w:t>
      </w:r>
      <w:r>
        <w:rPr>
          <w:rFonts w:cs="Arial Unicode MS" w:eastAsia="Arial Unicode MS" w:hint="default"/>
          <w:rtl w:val="0"/>
        </w:rPr>
        <w:t>Томашевский</w:t>
      </w:r>
      <w:r>
        <w:rPr>
          <w:rFonts w:cs="Arial Unicode MS" w:eastAsia="Arial Unicode MS"/>
          <w:rtl w:val="0"/>
        </w:rPr>
        <w:t xml:space="preserve">. </w:t>
      </w:r>
      <w:r>
        <w:rPr>
          <w:rFonts w:cs="Arial Unicode MS" w:eastAsia="Arial Unicode MS" w:hint="default"/>
          <w:rtl w:val="0"/>
          <w:lang w:val="en-US"/>
        </w:rPr>
        <w:t>— Минск</w:t>
      </w:r>
      <w:r>
        <w:rPr>
          <w:rFonts w:cs="Arial Unicode MS" w:eastAsia="Arial Unicode MS"/>
          <w:rtl w:val="0"/>
        </w:rPr>
        <w:t xml:space="preserve">: </w:t>
      </w:r>
      <w:r>
        <w:rPr>
          <w:rFonts w:cs="Arial Unicode MS" w:eastAsia="Arial Unicode MS" w:hint="default"/>
          <w:rtl w:val="0"/>
          <w:lang w:val="ru-RU"/>
        </w:rPr>
        <w:t>Междунар</w:t>
      </w:r>
      <w:r>
        <w:rPr>
          <w:rFonts w:cs="Arial Unicode MS" w:eastAsia="Arial Unicode MS"/>
          <w:rtl w:val="0"/>
        </w:rPr>
        <w:t xml:space="preserve">. </w:t>
      </w:r>
      <w:r>
        <w:rPr>
          <w:rFonts w:cs="Arial Unicode MS" w:eastAsia="Arial Unicode MS" w:hint="default"/>
          <w:rtl w:val="0"/>
        </w:rPr>
        <w:t>ун</w:t>
      </w:r>
      <w:r>
        <w:rPr>
          <w:rFonts w:cs="Arial Unicode MS" w:eastAsia="Arial Unicode MS"/>
          <w:rtl w:val="0"/>
        </w:rPr>
        <w:t>-</w:t>
      </w:r>
      <w:r>
        <w:rPr>
          <w:rFonts w:cs="Arial Unicode MS" w:eastAsia="Arial Unicode MS" w:hint="default"/>
          <w:rtl w:val="0"/>
          <w:lang w:val="ru-RU"/>
        </w:rPr>
        <w:t>т «МИТСО»</w:t>
      </w:r>
      <w:r>
        <w:rPr>
          <w:rFonts w:cs="Arial Unicode MS" w:eastAsia="Arial Unicode MS"/>
          <w:rtl w:val="0"/>
        </w:rPr>
        <w:t xml:space="preserve">, 2017 </w:t>
      </w:r>
      <w:r>
        <w:rPr>
          <w:rFonts w:cs="Arial Unicode MS" w:eastAsia="Arial Unicode MS" w:hint="default"/>
          <w:rtl w:val="0"/>
          <w:lang w:val="en-US"/>
        </w:rPr>
        <w:t>—</w:t>
      </w:r>
      <w:r>
        <w:rPr>
          <w:rFonts w:cs="Arial Unicode MS" w:eastAsia="Arial Unicode MS" w:hint="default"/>
          <w:rtl w:val="0"/>
          <w:lang w:val="ru-RU"/>
        </w:rPr>
        <w:t xml:space="preserve"> с</w:t>
      </w:r>
      <w:r>
        <w:rPr>
          <w:rFonts w:cs="Arial Unicode MS" w:eastAsia="Arial Unicode MS"/>
          <w:rtl w:val="0"/>
          <w:lang w:val="ru-RU"/>
        </w:rPr>
        <w:t>.147</w:t>
      </w:r>
    </w:p>
  </w:footnote>
  <w:footnote w:id="171">
    <w:p>
      <w:pPr>
        <w:pStyle w:val="Сноска"/>
      </w:pPr>
      <w:r>
        <w:rPr>
          <w:rStyle w:val="Нет"/>
          <w:vertAlign w:val="superscript"/>
        </w:rPr>
        <w:footnoteRef/>
      </w:r>
      <w:r>
        <w:rPr>
          <w:rFonts w:cs="Arial Unicode MS" w:eastAsia="Arial Unicode MS"/>
          <w:rtl w:val="0"/>
        </w:rPr>
        <w:t xml:space="preserve"> </w:t>
      </w:r>
      <w:r>
        <w:rPr>
          <w:rStyle w:val="Нет"/>
          <w:rFonts w:cs="Arial Unicode MS" w:eastAsia="Arial Unicode MS" w:hint="default"/>
          <w:rtl w:val="0"/>
          <w:lang w:val="ru-RU"/>
        </w:rPr>
        <w:t>Казарян К</w:t>
      </w:r>
      <w:r>
        <w:rPr>
          <w:rStyle w:val="Нет"/>
          <w:rFonts w:cs="Arial Unicode MS" w:eastAsia="Arial Unicode MS"/>
          <w:rtl w:val="0"/>
          <w:lang w:val="ru-RU"/>
        </w:rPr>
        <w:t xml:space="preserve">. </w:t>
      </w:r>
      <w:r>
        <w:rPr>
          <w:rStyle w:val="Нет"/>
          <w:rFonts w:cs="Arial Unicode MS" w:eastAsia="Arial Unicode MS" w:hint="default"/>
          <w:rtl w:val="0"/>
          <w:lang w:val="ru-RU"/>
        </w:rPr>
        <w:t>С</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Проблемы правового регулирования института забастовки </w:t>
      </w:r>
      <w:r>
        <w:rPr>
          <w:rStyle w:val="Нет"/>
          <w:rFonts w:cs="Arial Unicode MS" w:eastAsia="Arial Unicode MS"/>
          <w:rtl w:val="0"/>
          <w:lang w:val="ru-RU"/>
        </w:rPr>
        <w:t>:</w:t>
      </w:r>
      <w:r>
        <w:rPr>
          <w:rStyle w:val="Нет"/>
          <w:rFonts w:cs="Arial Unicode MS" w:eastAsia="Arial Unicode MS"/>
          <w:rtl w:val="0"/>
          <w:lang w:val="ru-RU"/>
        </w:rPr>
        <w:t xml:space="preserve"> </w:t>
      </w:r>
      <w:r>
        <w:rPr>
          <w:rStyle w:val="Нет"/>
          <w:rFonts w:cs="Arial Unicode MS" w:eastAsia="Arial Unicode MS" w:hint="default"/>
          <w:rtl w:val="0"/>
          <w:lang w:val="ru-RU"/>
        </w:rPr>
        <w:t>автореф</w:t>
      </w:r>
      <w:r>
        <w:rPr>
          <w:rStyle w:val="Нет"/>
          <w:rFonts w:cs="Arial Unicode MS" w:eastAsia="Arial Unicode MS"/>
          <w:rtl w:val="0"/>
          <w:lang w:val="ru-RU"/>
        </w:rPr>
        <w:t xml:space="preserve">. </w:t>
      </w:r>
      <w:r>
        <w:rPr>
          <w:rStyle w:val="Нет"/>
          <w:rFonts w:cs="Arial Unicode MS" w:eastAsia="Arial Unicode MS" w:hint="default"/>
          <w:rtl w:val="0"/>
          <w:lang w:val="ru-RU"/>
        </w:rPr>
        <w:t>дис</w:t>
      </w:r>
      <w:r>
        <w:rPr>
          <w:rStyle w:val="Нет"/>
          <w:rFonts w:cs="Arial Unicode MS" w:eastAsia="Arial Unicode MS"/>
          <w:rtl w:val="0"/>
          <w:lang w:val="ru-RU"/>
        </w:rPr>
        <w:t xml:space="preserve">. </w:t>
      </w:r>
      <w:r>
        <w:rPr>
          <w:rStyle w:val="Нет"/>
          <w:rFonts w:cs="Arial Unicode MS" w:eastAsia="Arial Unicode MS" w:hint="default"/>
          <w:rtl w:val="0"/>
          <w:lang w:val="ru-RU"/>
        </w:rPr>
        <w:t>… канд</w:t>
      </w:r>
      <w:r>
        <w:rPr>
          <w:rStyle w:val="Нет"/>
          <w:rFonts w:cs="Arial Unicode MS" w:eastAsia="Arial Unicode MS"/>
          <w:rtl w:val="0"/>
          <w:lang w:val="ru-RU"/>
        </w:rPr>
        <w:t xml:space="preserve">. </w:t>
      </w:r>
      <w:r>
        <w:rPr>
          <w:rStyle w:val="Нет"/>
          <w:rFonts w:cs="Arial Unicode MS" w:eastAsia="Arial Unicode MS" w:hint="default"/>
          <w:rtl w:val="0"/>
          <w:lang w:val="ru-RU"/>
        </w:rPr>
        <w:t>юрид</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наук </w:t>
      </w:r>
      <w:r>
        <w:rPr>
          <w:rStyle w:val="Нет"/>
          <w:rFonts w:cs="Arial Unicode MS" w:eastAsia="Arial Unicode MS"/>
          <w:rtl w:val="0"/>
          <w:lang w:val="ru-RU"/>
        </w:rPr>
        <w:t xml:space="preserve">: 12.00.05 / </w:t>
      </w:r>
      <w:r>
        <w:rPr>
          <w:rStyle w:val="Нет"/>
          <w:rFonts w:cs="Arial Unicode MS" w:eastAsia="Arial Unicode MS" w:hint="default"/>
          <w:rtl w:val="0"/>
          <w:lang w:val="ru-RU"/>
        </w:rPr>
        <w:t>Российско</w:t>
      </w:r>
      <w:r>
        <w:rPr>
          <w:rStyle w:val="Нет"/>
          <w:rFonts w:cs="Arial Unicode MS" w:eastAsia="Arial Unicode MS"/>
          <w:rtl w:val="0"/>
          <w:lang w:val="ru-RU"/>
        </w:rPr>
        <w:t>-</w:t>
      </w:r>
      <w:r>
        <w:rPr>
          <w:rStyle w:val="Нет"/>
          <w:rFonts w:cs="Arial Unicode MS" w:eastAsia="Arial Unicode MS" w:hint="default"/>
          <w:rtl w:val="0"/>
          <w:lang w:val="ru-RU"/>
        </w:rPr>
        <w:t>армян</w:t>
      </w:r>
      <w:r>
        <w:rPr>
          <w:rStyle w:val="Нет"/>
          <w:rFonts w:cs="Arial Unicode MS" w:eastAsia="Arial Unicode MS"/>
          <w:rtl w:val="0"/>
          <w:lang w:val="ru-RU"/>
        </w:rPr>
        <w:t>. (</w:t>
      </w:r>
      <w:r>
        <w:rPr>
          <w:rStyle w:val="Нет"/>
          <w:rFonts w:cs="Arial Unicode MS" w:eastAsia="Arial Unicode MS" w:hint="default"/>
          <w:rtl w:val="0"/>
          <w:lang w:val="ru-RU"/>
        </w:rPr>
        <w:t>славян</w:t>
      </w:r>
      <w:r>
        <w:rPr>
          <w:rStyle w:val="Нет"/>
          <w:rFonts w:cs="Arial Unicode MS" w:eastAsia="Arial Unicode MS"/>
          <w:rtl w:val="0"/>
          <w:lang w:val="ru-RU"/>
        </w:rPr>
        <w:t>.)</w:t>
      </w:r>
      <w:r>
        <w:rPr>
          <w:rStyle w:val="Нет"/>
          <w:rFonts w:cs="Arial Unicode MS" w:eastAsia="Arial Unicode MS"/>
          <w:rtl w:val="0"/>
          <w:lang w:val="ru-RU"/>
        </w:rPr>
        <w:t xml:space="preserve"> </w:t>
      </w:r>
      <w:r>
        <w:rPr>
          <w:rStyle w:val="Нет"/>
          <w:rFonts w:cs="Arial Unicode MS" w:eastAsia="Arial Unicode MS" w:hint="default"/>
          <w:rtl w:val="0"/>
          <w:lang w:val="ru-RU"/>
        </w:rPr>
        <w:t>ун</w:t>
      </w:r>
      <w:r>
        <w:rPr>
          <w:rStyle w:val="Нет"/>
          <w:rFonts w:cs="Arial Unicode MS" w:eastAsia="Arial Unicode MS"/>
          <w:rtl w:val="0"/>
          <w:lang w:val="ru-RU"/>
        </w:rPr>
        <w:t>-</w:t>
      </w:r>
      <w:r>
        <w:rPr>
          <w:rStyle w:val="Нет"/>
          <w:rFonts w:cs="Arial Unicode MS" w:eastAsia="Arial Unicode MS" w:hint="default"/>
          <w:rtl w:val="0"/>
          <w:lang w:val="ru-RU"/>
        </w:rPr>
        <w:t>т</w:t>
      </w:r>
      <w:r>
        <w:rPr>
          <w:rStyle w:val="Нет"/>
          <w:rFonts w:cs="Arial Unicode MS" w:eastAsia="Arial Unicode MS"/>
          <w:rtl w:val="0"/>
          <w:lang w:val="ru-RU"/>
        </w:rPr>
        <w:t xml:space="preserve">. </w:t>
      </w:r>
      <w:r>
        <w:rPr>
          <w:rStyle w:val="Нет"/>
          <w:rFonts w:cs="Arial Unicode MS" w:eastAsia="Arial Unicode MS" w:hint="default"/>
          <w:rtl w:val="0"/>
          <w:lang w:val="ru-RU"/>
        </w:rPr>
        <w:t>Ереван</w:t>
      </w:r>
      <w:r>
        <w:rPr>
          <w:rStyle w:val="Нет"/>
          <w:rFonts w:cs="Arial Unicode MS" w:eastAsia="Arial Unicode MS"/>
          <w:rtl w:val="0"/>
          <w:lang w:val="ru-RU"/>
        </w:rPr>
        <w:t xml:space="preserve">, 2014. </w:t>
      </w:r>
      <w:r>
        <w:rPr>
          <w:rStyle w:val="Нет"/>
          <w:rFonts w:cs="Arial Unicode MS" w:eastAsia="Arial Unicode MS" w:hint="default"/>
          <w:rtl w:val="0"/>
          <w:lang w:val="ru-RU"/>
        </w:rPr>
        <w:t>С</w:t>
      </w:r>
      <w:r>
        <w:rPr>
          <w:rStyle w:val="Нет"/>
          <w:rFonts w:cs="Arial Unicode MS" w:eastAsia="Arial Unicode MS"/>
          <w:rtl w:val="0"/>
          <w:lang w:val="ru-RU"/>
        </w:rPr>
        <w:t>. 8.</w:t>
      </w:r>
    </w:p>
  </w:footnote>
  <w:footnote w:id="172">
    <w:p>
      <w:pPr>
        <w:pStyle w:val="Сноска"/>
      </w:pPr>
      <w:r>
        <w:rPr>
          <w:rStyle w:val="Нет"/>
          <w:vertAlign w:val="superscript"/>
        </w:rPr>
        <w:footnoteRef/>
      </w:r>
      <w:r>
        <w:rPr>
          <w:rFonts w:cs="Arial Unicode MS" w:eastAsia="Arial Unicode MS"/>
          <w:rtl w:val="0"/>
        </w:rPr>
        <w:t xml:space="preserve"> </w:t>
      </w:r>
      <w:r>
        <w:rPr>
          <w:rStyle w:val="Нет"/>
          <w:rFonts w:cs="Arial Unicode MS" w:eastAsia="Arial Unicode MS" w:hint="default"/>
          <w:rtl w:val="0"/>
          <w:lang w:val="ru-RU"/>
        </w:rPr>
        <w:t>Куренной А</w:t>
      </w:r>
      <w:r>
        <w:rPr>
          <w:rStyle w:val="Нет"/>
          <w:rFonts w:cs="Arial Unicode MS" w:eastAsia="Arial Unicode MS"/>
          <w:rtl w:val="0"/>
          <w:lang w:val="ru-RU"/>
        </w:rPr>
        <w:t xml:space="preserve">. </w:t>
      </w:r>
      <w:r>
        <w:rPr>
          <w:rStyle w:val="Нет"/>
          <w:rFonts w:cs="Arial Unicode MS" w:eastAsia="Arial Unicode MS" w:hint="default"/>
          <w:rtl w:val="0"/>
          <w:lang w:val="ru-RU"/>
        </w:rPr>
        <w:t>М</w:t>
      </w:r>
      <w:r>
        <w:rPr>
          <w:rStyle w:val="Нет"/>
          <w:rFonts w:cs="Arial Unicode MS" w:eastAsia="Arial Unicode MS"/>
          <w:rtl w:val="0"/>
          <w:lang w:val="ru-RU"/>
        </w:rPr>
        <w:t xml:space="preserve">. </w:t>
      </w:r>
      <w:r>
        <w:rPr>
          <w:rStyle w:val="Нет"/>
          <w:rFonts w:cs="Arial Unicode MS" w:eastAsia="Arial Unicode MS" w:hint="default"/>
          <w:rtl w:val="0"/>
          <w:lang w:val="ru-RU"/>
        </w:rPr>
        <w:t>Правовое регулирование коллективных трудовых споров</w:t>
      </w:r>
      <w:r>
        <w:rPr>
          <w:rStyle w:val="Нет"/>
          <w:rFonts w:cs="Arial Unicode MS" w:eastAsia="Arial Unicode MS"/>
          <w:rtl w:val="0"/>
          <w:lang w:val="ru-RU"/>
        </w:rPr>
        <w:t>:</w:t>
      </w:r>
      <w:r>
        <w:rPr>
          <w:rStyle w:val="Нет"/>
          <w:rFonts w:cs="Arial Unicode MS" w:eastAsia="Arial Unicode MS"/>
          <w:rtl w:val="0"/>
          <w:lang w:val="ru-RU"/>
        </w:rPr>
        <w:t xml:space="preserve"> </w:t>
      </w:r>
      <w:r>
        <w:rPr>
          <w:rStyle w:val="Нет"/>
          <w:rFonts w:cs="Arial Unicode MS" w:eastAsia="Arial Unicode MS" w:hint="default"/>
          <w:rtl w:val="0"/>
          <w:lang w:val="ru-RU"/>
        </w:rPr>
        <w:t>Науч</w:t>
      </w:r>
      <w:r>
        <w:rPr>
          <w:rStyle w:val="Нет"/>
          <w:rFonts w:cs="Arial Unicode MS" w:eastAsia="Arial Unicode MS"/>
          <w:rtl w:val="0"/>
          <w:lang w:val="ru-RU"/>
        </w:rPr>
        <w:t>.-</w:t>
      </w:r>
      <w:r>
        <w:rPr>
          <w:rStyle w:val="Нет"/>
          <w:rFonts w:cs="Arial Unicode MS" w:eastAsia="Arial Unicode MS" w:hint="default"/>
          <w:rtl w:val="0"/>
          <w:lang w:val="ru-RU"/>
        </w:rPr>
        <w:t>практ</w:t>
      </w:r>
      <w:r>
        <w:rPr>
          <w:rStyle w:val="Нет"/>
          <w:rFonts w:cs="Arial Unicode MS" w:eastAsia="Arial Unicode MS"/>
          <w:rtl w:val="0"/>
          <w:lang w:val="ru-RU"/>
        </w:rPr>
        <w:t xml:space="preserve">. </w:t>
      </w:r>
      <w:r>
        <w:rPr>
          <w:rStyle w:val="Нет"/>
          <w:rFonts w:cs="Arial Unicode MS" w:eastAsia="Arial Unicode MS" w:hint="default"/>
          <w:rtl w:val="0"/>
          <w:lang w:val="ru-RU"/>
        </w:rPr>
        <w:t>пособие</w:t>
      </w:r>
      <w:r>
        <w:rPr>
          <w:rStyle w:val="Нет"/>
          <w:rFonts w:cs="Arial Unicode MS" w:eastAsia="Arial Unicode MS"/>
          <w:rtl w:val="0"/>
          <w:lang w:val="ru-RU"/>
        </w:rPr>
        <w:t xml:space="preserve">. </w:t>
      </w:r>
      <w:r>
        <w:rPr>
          <w:rStyle w:val="Нет"/>
          <w:rFonts w:cs="Arial Unicode MS" w:eastAsia="Arial Unicode MS" w:hint="default"/>
          <w:rtl w:val="0"/>
          <w:lang w:val="ru-RU"/>
        </w:rPr>
        <w:t>М</w:t>
      </w:r>
      <w:r>
        <w:rPr>
          <w:rStyle w:val="Нет"/>
          <w:rFonts w:cs="Arial Unicode MS" w:eastAsia="Arial Unicode MS"/>
          <w:rtl w:val="0"/>
          <w:lang w:val="ru-RU"/>
        </w:rPr>
        <w:t xml:space="preserve">. : </w:t>
      </w:r>
      <w:r>
        <w:rPr>
          <w:rStyle w:val="Нет"/>
          <w:rFonts w:cs="Arial Unicode MS" w:eastAsia="Arial Unicode MS" w:hint="default"/>
          <w:rtl w:val="0"/>
          <w:lang w:val="ru-RU"/>
        </w:rPr>
        <w:t>Юстицинформ</w:t>
      </w:r>
      <w:r>
        <w:rPr>
          <w:rStyle w:val="Нет"/>
          <w:rFonts w:cs="Arial Unicode MS" w:eastAsia="Arial Unicode MS"/>
          <w:rtl w:val="0"/>
          <w:lang w:val="ru-RU"/>
        </w:rPr>
        <w:t xml:space="preserve">, 2010. 192 </w:t>
      </w:r>
      <w:r>
        <w:rPr>
          <w:rStyle w:val="Нет"/>
          <w:rFonts w:cs="Arial Unicode MS" w:eastAsia="Arial Unicode MS" w:hint="default"/>
          <w:rtl w:val="0"/>
          <w:lang w:val="ru-RU"/>
        </w:rPr>
        <w:t>с</w:t>
      </w:r>
      <w:r>
        <w:rPr>
          <w:rStyle w:val="Нет"/>
          <w:rFonts w:cs="Arial Unicode MS" w:eastAsia="Arial Unicode MS"/>
          <w:rtl w:val="0"/>
          <w:lang w:val="ru-RU"/>
        </w:rPr>
        <w:t>.</w:t>
      </w:r>
    </w:p>
  </w:footnote>
  <w:footnote w:id="173">
    <w:p>
      <w:pPr>
        <w:pStyle w:val="Сноска"/>
      </w:pPr>
      <w:r>
        <w:rPr>
          <w:rStyle w:val="Нет"/>
          <w:vertAlign w:val="superscript"/>
        </w:rPr>
        <w:footnoteRef/>
      </w:r>
      <w:r>
        <w:rPr>
          <w:rFonts w:cs="Arial Unicode MS" w:eastAsia="Arial Unicode MS"/>
          <w:rtl w:val="0"/>
        </w:rPr>
        <w:t xml:space="preserve"> </w:t>
      </w:r>
      <w:r>
        <w:rPr>
          <w:rStyle w:val="Нет"/>
          <w:rFonts w:cs="Arial Unicode MS" w:eastAsia="Arial Unicode MS" w:hint="default"/>
          <w:rtl w:val="0"/>
          <w:lang w:val="ru-RU"/>
        </w:rPr>
        <w:t>Лютов Н</w:t>
      </w:r>
      <w:r>
        <w:rPr>
          <w:rStyle w:val="Нет"/>
          <w:rFonts w:cs="Arial Unicode MS" w:eastAsia="Arial Unicode MS"/>
          <w:rtl w:val="0"/>
          <w:lang w:val="ru-RU"/>
        </w:rPr>
        <w:t xml:space="preserve">. </w:t>
      </w:r>
      <w:r>
        <w:rPr>
          <w:rStyle w:val="Нет"/>
          <w:rFonts w:cs="Arial Unicode MS" w:eastAsia="Arial Unicode MS" w:hint="default"/>
          <w:rtl w:val="0"/>
          <w:lang w:val="ru-RU"/>
        </w:rPr>
        <w:t>Л</w:t>
      </w:r>
      <w:r>
        <w:rPr>
          <w:rStyle w:val="Нет"/>
          <w:rFonts w:cs="Arial Unicode MS" w:eastAsia="Arial Unicode MS"/>
          <w:rtl w:val="0"/>
          <w:lang w:val="ru-RU"/>
        </w:rPr>
        <w:t xml:space="preserve">. </w:t>
      </w:r>
      <w:r>
        <w:rPr>
          <w:rStyle w:val="Нет"/>
          <w:rFonts w:cs="Arial Unicode MS" w:eastAsia="Arial Unicode MS" w:hint="default"/>
          <w:rtl w:val="0"/>
          <w:lang w:val="ru-RU"/>
        </w:rPr>
        <w:t>Коллективные трудовые споры</w:t>
      </w:r>
      <w:r>
        <w:rPr>
          <w:rStyle w:val="Нет"/>
          <w:rFonts w:cs="Arial Unicode MS" w:eastAsia="Arial Unicode MS"/>
          <w:rtl w:val="0"/>
          <w:lang w:val="ru-RU"/>
        </w:rPr>
        <w:t xml:space="preserve">: </w:t>
      </w:r>
      <w:r>
        <w:rPr>
          <w:rStyle w:val="Нет"/>
          <w:rFonts w:cs="Arial Unicode MS" w:eastAsia="Arial Unicode MS" w:hint="default"/>
          <w:rtl w:val="0"/>
          <w:lang w:val="ru-RU"/>
        </w:rPr>
        <w:t>сравнительно</w:t>
      </w:r>
      <w:r>
        <w:rPr>
          <w:rStyle w:val="Нет"/>
          <w:rFonts w:cs="Arial Unicode MS" w:eastAsia="Arial Unicode MS"/>
          <w:rtl w:val="0"/>
          <w:lang w:val="ru-RU"/>
        </w:rPr>
        <w:t>-</w:t>
      </w:r>
      <w:r>
        <w:rPr>
          <w:rStyle w:val="Нет"/>
          <w:rFonts w:cs="Arial Unicode MS" w:eastAsia="Arial Unicode MS" w:hint="default"/>
          <w:rtl w:val="0"/>
          <w:lang w:val="ru-RU"/>
        </w:rPr>
        <w:t>правовой анализ</w:t>
      </w:r>
      <w:r>
        <w:rPr>
          <w:rStyle w:val="Нет"/>
          <w:rFonts w:cs="Arial Unicode MS" w:eastAsia="Arial Unicode MS"/>
          <w:rtl w:val="0"/>
          <w:lang w:val="ru-RU"/>
        </w:rPr>
        <w:t xml:space="preserve">. </w:t>
      </w:r>
      <w:r>
        <w:rPr>
          <w:rStyle w:val="Нет"/>
          <w:rFonts w:cs="Arial Unicode MS" w:eastAsia="Arial Unicode MS" w:hint="default"/>
          <w:rtl w:val="0"/>
          <w:lang w:val="ru-RU"/>
        </w:rPr>
        <w:t>М</w:t>
      </w:r>
      <w:r>
        <w:rPr>
          <w:rStyle w:val="Нет"/>
          <w:rFonts w:cs="Arial Unicode MS" w:eastAsia="Arial Unicode MS"/>
          <w:rtl w:val="0"/>
          <w:lang w:val="ru-RU"/>
        </w:rPr>
        <w:t xml:space="preserve">. : </w:t>
      </w:r>
      <w:r>
        <w:rPr>
          <w:rStyle w:val="Нет"/>
          <w:rFonts w:cs="Arial Unicode MS" w:eastAsia="Arial Unicode MS" w:hint="default"/>
          <w:rtl w:val="0"/>
          <w:lang w:val="ru-RU"/>
        </w:rPr>
        <w:t>ТК Велби</w:t>
      </w:r>
      <w:r>
        <w:rPr>
          <w:rStyle w:val="Нет"/>
          <w:rFonts w:cs="Arial Unicode MS" w:eastAsia="Arial Unicode MS"/>
          <w:rtl w:val="0"/>
          <w:lang w:val="ru-RU"/>
        </w:rPr>
        <w:t xml:space="preserve">, </w:t>
      </w:r>
      <w:r>
        <w:rPr>
          <w:rStyle w:val="Нет"/>
          <w:rFonts w:cs="Arial Unicode MS" w:eastAsia="Arial Unicode MS" w:hint="default"/>
          <w:rtl w:val="0"/>
          <w:lang w:val="ru-RU"/>
        </w:rPr>
        <w:t>Проспект</w:t>
      </w:r>
      <w:r>
        <w:rPr>
          <w:rStyle w:val="Нет"/>
          <w:rFonts w:cs="Arial Unicode MS" w:eastAsia="Arial Unicode MS"/>
          <w:rtl w:val="0"/>
          <w:lang w:val="ru-RU"/>
        </w:rPr>
        <w:t xml:space="preserve">, 2007. 256 </w:t>
      </w:r>
      <w:r>
        <w:rPr>
          <w:rStyle w:val="Нет"/>
          <w:rFonts w:cs="Arial Unicode MS" w:eastAsia="Arial Unicode MS" w:hint="default"/>
          <w:rtl w:val="0"/>
          <w:lang w:val="ru-RU"/>
        </w:rPr>
        <w:t>с</w:t>
      </w:r>
      <w:r>
        <w:rPr>
          <w:rStyle w:val="Нет"/>
          <w:rFonts w:cs="Arial Unicode MS" w:eastAsia="Arial Unicode MS"/>
          <w:rtl w:val="0"/>
          <w:lang w:val="ru-RU"/>
        </w:rPr>
        <w:t xml:space="preserve">.; </w:t>
      </w:r>
      <w:r>
        <w:rPr>
          <w:rStyle w:val="Нет"/>
          <w:rFonts w:cs="Arial Unicode MS" w:eastAsia="Arial Unicode MS" w:hint="default"/>
          <w:rtl w:val="0"/>
          <w:lang w:val="ru-RU"/>
        </w:rPr>
        <w:t>Лютов Н</w:t>
      </w:r>
      <w:r>
        <w:rPr>
          <w:rStyle w:val="Нет"/>
          <w:rFonts w:cs="Arial Unicode MS" w:eastAsia="Arial Unicode MS"/>
          <w:rtl w:val="0"/>
          <w:lang w:val="ru-RU"/>
        </w:rPr>
        <w:t xml:space="preserve">. </w:t>
      </w:r>
      <w:r>
        <w:rPr>
          <w:rStyle w:val="Нет"/>
          <w:rFonts w:cs="Arial Unicode MS" w:eastAsia="Arial Unicode MS" w:hint="default"/>
          <w:rtl w:val="0"/>
          <w:lang w:val="ru-RU"/>
        </w:rPr>
        <w:t>Л</w:t>
      </w:r>
      <w:r>
        <w:rPr>
          <w:rStyle w:val="Нет"/>
          <w:rFonts w:cs="Arial Unicode MS" w:eastAsia="Arial Unicode MS"/>
          <w:rtl w:val="0"/>
          <w:lang w:val="ru-RU"/>
        </w:rPr>
        <w:t xml:space="preserve">., </w:t>
      </w:r>
      <w:r>
        <w:rPr>
          <w:rStyle w:val="Нет"/>
          <w:rFonts w:cs="Arial Unicode MS" w:eastAsia="Arial Unicode MS" w:hint="default"/>
          <w:rtl w:val="0"/>
          <w:lang w:val="ru-RU"/>
        </w:rPr>
        <w:t>Герасимова Е</w:t>
      </w:r>
      <w:r>
        <w:rPr>
          <w:rStyle w:val="Нет"/>
          <w:rFonts w:cs="Arial Unicode MS" w:eastAsia="Arial Unicode MS"/>
          <w:rtl w:val="0"/>
          <w:lang w:val="ru-RU"/>
        </w:rPr>
        <w:t xml:space="preserve">. </w:t>
      </w:r>
      <w:r>
        <w:rPr>
          <w:rStyle w:val="Нет"/>
          <w:rFonts w:cs="Arial Unicode MS" w:eastAsia="Arial Unicode MS" w:hint="default"/>
          <w:rtl w:val="0"/>
          <w:lang w:val="ru-RU"/>
        </w:rPr>
        <w:t>С</w:t>
      </w:r>
      <w:r>
        <w:rPr>
          <w:rStyle w:val="Нет"/>
          <w:rFonts w:cs="Arial Unicode MS" w:eastAsia="Arial Unicode MS"/>
          <w:rtl w:val="0"/>
          <w:lang w:val="ru-RU"/>
        </w:rPr>
        <w:t>.</w:t>
      </w:r>
      <w:r>
        <w:rPr>
          <w:rStyle w:val="Нет"/>
          <w:rFonts w:cs="Arial Unicode MS" w:eastAsia="Arial Unicode MS"/>
          <w:rtl w:val="0"/>
          <w:lang w:val="ru-RU"/>
        </w:rPr>
        <w:t xml:space="preserve"> </w:t>
      </w:r>
      <w:r>
        <w:rPr>
          <w:rStyle w:val="Нет"/>
          <w:rFonts w:cs="Arial Unicode MS" w:eastAsia="Arial Unicode MS" w:hint="default"/>
          <w:rtl w:val="0"/>
          <w:lang w:val="ru-RU"/>
        </w:rPr>
        <w:t>Международные трудовые стандарты и российское трудовое законодательство</w:t>
      </w:r>
      <w:r>
        <w:rPr>
          <w:rStyle w:val="Нет"/>
          <w:rFonts w:cs="Arial Unicode MS" w:eastAsia="Arial Unicode MS"/>
          <w:rtl w:val="0"/>
          <w:lang w:val="ru-RU"/>
        </w:rPr>
        <w:t xml:space="preserve">. </w:t>
      </w:r>
      <w:r>
        <w:rPr>
          <w:rStyle w:val="Нет"/>
          <w:rFonts w:cs="Arial Unicode MS" w:eastAsia="Arial Unicode MS" w:hint="default"/>
          <w:rtl w:val="0"/>
          <w:lang w:val="ru-RU"/>
        </w:rPr>
        <w:t>М</w:t>
      </w:r>
      <w:r>
        <w:rPr>
          <w:rStyle w:val="Нет"/>
          <w:rFonts w:cs="Arial Unicode MS" w:eastAsia="Arial Unicode MS"/>
          <w:rtl w:val="0"/>
          <w:lang w:val="ru-RU"/>
        </w:rPr>
        <w:t xml:space="preserve">. : </w:t>
      </w:r>
      <w:r>
        <w:rPr>
          <w:rStyle w:val="Нет"/>
          <w:rFonts w:cs="Arial Unicode MS" w:eastAsia="Arial Unicode MS" w:hint="default"/>
          <w:rtl w:val="0"/>
          <w:lang w:val="ru-RU"/>
        </w:rPr>
        <w:t>АНО «Центр социально</w:t>
      </w:r>
      <w:r>
        <w:rPr>
          <w:rStyle w:val="Нет"/>
          <w:rFonts w:cs="Arial Unicode MS" w:eastAsia="Arial Unicode MS"/>
          <w:rtl w:val="0"/>
          <w:lang w:val="ru-RU"/>
        </w:rPr>
        <w:t>-</w:t>
      </w:r>
      <w:r>
        <w:rPr>
          <w:rStyle w:val="Нет"/>
          <w:rFonts w:cs="Arial Unicode MS" w:eastAsia="Arial Unicode MS" w:hint="default"/>
          <w:rtl w:val="0"/>
          <w:lang w:val="ru-RU"/>
        </w:rPr>
        <w:t>трудовых прав»</w:t>
      </w:r>
      <w:r>
        <w:rPr>
          <w:rStyle w:val="Нет"/>
          <w:rFonts w:cs="Arial Unicode MS" w:eastAsia="Arial Unicode MS"/>
          <w:rtl w:val="0"/>
          <w:lang w:val="ru-RU"/>
        </w:rPr>
        <w:t xml:space="preserve">, 2015. 190 </w:t>
      </w:r>
      <w:r>
        <w:rPr>
          <w:rStyle w:val="Нет"/>
          <w:rFonts w:cs="Arial Unicode MS" w:eastAsia="Arial Unicode MS" w:hint="default"/>
          <w:rtl w:val="0"/>
          <w:lang w:val="ru-RU"/>
        </w:rPr>
        <w:t>с</w:t>
      </w:r>
      <w:r>
        <w:rPr>
          <w:rStyle w:val="Нет"/>
          <w:rFonts w:cs="Arial Unicode MS" w:eastAsia="Arial Unicode MS"/>
          <w:rtl w:val="0"/>
          <w:lang w:val="ru-RU"/>
        </w:rPr>
        <w:t>.</w:t>
      </w:r>
    </w:p>
  </w:footnote>
  <w:footnote w:id="174">
    <w:p>
      <w:pPr>
        <w:pStyle w:val="Сноска"/>
      </w:pPr>
      <w:r>
        <w:rPr>
          <w:rStyle w:val="Нет"/>
          <w:vertAlign w:val="superscript"/>
        </w:rPr>
        <w:footnoteRef/>
      </w:r>
      <w:r>
        <w:rPr>
          <w:rFonts w:cs="Arial Unicode MS" w:eastAsia="Arial Unicode MS"/>
          <w:rtl w:val="0"/>
        </w:rPr>
        <w:t xml:space="preserve"> </w:t>
      </w:r>
      <w:r>
        <w:rPr>
          <w:rStyle w:val="Нет"/>
          <w:rFonts w:cs="Arial Unicode MS" w:eastAsia="Arial Unicode MS" w:hint="default"/>
          <w:rtl w:val="0"/>
          <w:lang w:val="ru-RU"/>
        </w:rPr>
        <w:t>Сафонов В</w:t>
      </w:r>
      <w:r>
        <w:rPr>
          <w:rStyle w:val="Нет"/>
          <w:rFonts w:cs="Arial Unicode MS" w:eastAsia="Arial Unicode MS"/>
          <w:rtl w:val="0"/>
          <w:lang w:val="ru-RU"/>
        </w:rPr>
        <w:t xml:space="preserve">. </w:t>
      </w:r>
      <w:r>
        <w:rPr>
          <w:rStyle w:val="Нет"/>
          <w:rFonts w:cs="Arial Unicode MS" w:eastAsia="Arial Unicode MS" w:hint="default"/>
          <w:rtl w:val="0"/>
          <w:lang w:val="ru-RU"/>
        </w:rPr>
        <w:t>А</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Социальное партнерство </w:t>
      </w:r>
      <w:r>
        <w:rPr>
          <w:rStyle w:val="Нет"/>
          <w:rFonts w:cs="Arial Unicode MS" w:eastAsia="Arial Unicode MS"/>
          <w:rtl w:val="0"/>
          <w:lang w:val="ru-RU"/>
        </w:rPr>
        <w:t xml:space="preserve">: </w:t>
      </w:r>
      <w:r>
        <w:rPr>
          <w:rStyle w:val="Нет"/>
          <w:rFonts w:cs="Arial Unicode MS" w:eastAsia="Arial Unicode MS" w:hint="default"/>
          <w:rtl w:val="0"/>
          <w:lang w:val="ru-RU"/>
        </w:rPr>
        <w:t>учебник для бакалавриата и</w:t>
      </w:r>
      <w:r>
        <w:rPr>
          <w:rStyle w:val="Нет"/>
          <w:rFonts w:cs="Arial Unicode MS" w:eastAsia="Arial Unicode MS"/>
          <w:rtl w:val="0"/>
          <w:lang w:val="ru-RU"/>
        </w:rPr>
        <w:t xml:space="preserve"> </w:t>
      </w:r>
      <w:r>
        <w:rPr>
          <w:rStyle w:val="Нет"/>
          <w:rFonts w:cs="Arial Unicode MS" w:eastAsia="Arial Unicode MS" w:hint="default"/>
          <w:rtl w:val="0"/>
          <w:lang w:val="ru-RU"/>
        </w:rPr>
        <w:t>магистрантуры</w:t>
      </w:r>
      <w:r>
        <w:rPr>
          <w:rStyle w:val="Нет"/>
          <w:rFonts w:cs="Arial Unicode MS" w:eastAsia="Arial Unicode MS"/>
          <w:rtl w:val="0"/>
          <w:lang w:val="ru-RU"/>
        </w:rPr>
        <w:t xml:space="preserve">. </w:t>
      </w:r>
      <w:r>
        <w:rPr>
          <w:rStyle w:val="Нет"/>
          <w:rFonts w:cs="Arial Unicode MS" w:eastAsia="Arial Unicode MS" w:hint="default"/>
          <w:rtl w:val="0"/>
          <w:lang w:val="ru-RU"/>
        </w:rPr>
        <w:t>М</w:t>
      </w:r>
      <w:r>
        <w:rPr>
          <w:rStyle w:val="Нет"/>
          <w:rFonts w:cs="Arial Unicode MS" w:eastAsia="Arial Unicode MS"/>
          <w:rtl w:val="0"/>
          <w:lang w:val="ru-RU"/>
        </w:rPr>
        <w:t xml:space="preserve">. : </w:t>
      </w:r>
      <w:r>
        <w:rPr>
          <w:rStyle w:val="Нет"/>
          <w:rFonts w:cs="Arial Unicode MS" w:eastAsia="Arial Unicode MS" w:hint="default"/>
          <w:rtl w:val="0"/>
          <w:lang w:val="ru-RU"/>
        </w:rPr>
        <w:t>Юрайт</w:t>
      </w:r>
      <w:r>
        <w:rPr>
          <w:rStyle w:val="Нет"/>
          <w:rFonts w:cs="Arial Unicode MS" w:eastAsia="Arial Unicode MS"/>
          <w:rtl w:val="0"/>
          <w:lang w:val="ru-RU"/>
        </w:rPr>
        <w:t xml:space="preserve">, 2015. </w:t>
      </w:r>
      <w:r>
        <w:rPr>
          <w:rStyle w:val="Нет"/>
          <w:rFonts w:cs="Arial Unicode MS" w:eastAsia="Arial Unicode MS" w:hint="default"/>
          <w:rtl w:val="0"/>
          <w:lang w:val="ru-RU"/>
        </w:rPr>
        <w:t>С</w:t>
      </w:r>
      <w:r>
        <w:rPr>
          <w:rStyle w:val="Нет"/>
          <w:rFonts w:cs="Arial Unicode MS" w:eastAsia="Arial Unicode MS"/>
          <w:rtl w:val="0"/>
          <w:lang w:val="ru-RU"/>
        </w:rPr>
        <w:t>. 326-387</w:t>
      </w:r>
    </w:p>
  </w:footnote>
  <w:footnote w:id="175">
    <w:p>
      <w:pPr>
        <w:pStyle w:val="Сноска"/>
      </w:pPr>
      <w:r>
        <w:rPr>
          <w:rStyle w:val="Нет"/>
          <w:vertAlign w:val="superscript"/>
        </w:rPr>
        <w:footnoteRef/>
      </w:r>
      <w:r>
        <w:rPr>
          <w:rFonts w:cs="Arial Unicode MS" w:eastAsia="Arial Unicode MS"/>
          <w:rtl w:val="0"/>
        </w:rPr>
        <w:t xml:space="preserve"> </w:t>
      </w:r>
      <w:r>
        <w:rPr>
          <w:rStyle w:val="Нет"/>
          <w:rFonts w:cs="Arial Unicode MS" w:eastAsia="Arial Unicode MS" w:hint="default"/>
          <w:rtl w:val="0"/>
          <w:lang w:val="ru-RU"/>
        </w:rPr>
        <w:t>Сошникова Т</w:t>
      </w:r>
      <w:r>
        <w:rPr>
          <w:rStyle w:val="Нет"/>
          <w:rFonts w:cs="Arial Unicode MS" w:eastAsia="Arial Unicode MS"/>
          <w:rtl w:val="0"/>
          <w:lang w:val="ru-RU"/>
        </w:rPr>
        <w:t xml:space="preserve">. </w:t>
      </w:r>
      <w:r>
        <w:rPr>
          <w:rStyle w:val="Нет"/>
          <w:rFonts w:cs="Arial Unicode MS" w:eastAsia="Arial Unicode MS" w:hint="default"/>
          <w:rtl w:val="0"/>
          <w:lang w:val="ru-RU"/>
        </w:rPr>
        <w:t>А</w:t>
      </w:r>
      <w:r>
        <w:rPr>
          <w:rStyle w:val="Нет"/>
          <w:rFonts w:cs="Arial Unicode MS" w:eastAsia="Arial Unicode MS"/>
          <w:rtl w:val="0"/>
          <w:lang w:val="ru-RU"/>
        </w:rPr>
        <w:t xml:space="preserve">. </w:t>
      </w:r>
      <w:r>
        <w:rPr>
          <w:rStyle w:val="Нет"/>
          <w:rFonts w:cs="Arial Unicode MS" w:eastAsia="Arial Unicode MS" w:hint="default"/>
          <w:rtl w:val="0"/>
          <w:lang w:val="ru-RU"/>
        </w:rPr>
        <w:t>Пути повышения роли профессиональных союзов в современной России</w:t>
      </w:r>
      <w:r>
        <w:rPr>
          <w:rStyle w:val="Нет"/>
          <w:rFonts w:cs="Arial Unicode MS" w:eastAsia="Arial Unicode MS"/>
          <w:rtl w:val="0"/>
          <w:lang w:val="ru-RU"/>
        </w:rPr>
        <w:t xml:space="preserve">: </w:t>
      </w:r>
      <w:r>
        <w:rPr>
          <w:rStyle w:val="Нет"/>
          <w:rFonts w:cs="Arial Unicode MS" w:eastAsia="Arial Unicode MS" w:hint="default"/>
          <w:rtl w:val="0"/>
          <w:lang w:val="ru-RU"/>
        </w:rPr>
        <w:t>монография</w:t>
      </w:r>
      <w:r>
        <w:rPr>
          <w:rStyle w:val="Нет"/>
          <w:rFonts w:cs="Arial Unicode MS" w:eastAsia="Arial Unicode MS"/>
          <w:rtl w:val="0"/>
          <w:lang w:val="ru-RU"/>
        </w:rPr>
        <w:t xml:space="preserve">. </w:t>
      </w:r>
      <w:r>
        <w:rPr>
          <w:rStyle w:val="Нет"/>
          <w:rFonts w:cs="Arial Unicode MS" w:eastAsia="Arial Unicode MS" w:hint="default"/>
          <w:rtl w:val="0"/>
          <w:lang w:val="ru-RU"/>
        </w:rPr>
        <w:t>М</w:t>
      </w:r>
      <w:r>
        <w:rPr>
          <w:rStyle w:val="Нет"/>
          <w:rFonts w:cs="Arial Unicode MS" w:eastAsia="Arial Unicode MS"/>
          <w:rtl w:val="0"/>
          <w:lang w:val="ru-RU"/>
        </w:rPr>
        <w:t xml:space="preserve">. : </w:t>
      </w:r>
      <w:r>
        <w:rPr>
          <w:rStyle w:val="Нет"/>
          <w:rFonts w:cs="Arial Unicode MS" w:eastAsia="Arial Unicode MS" w:hint="default"/>
          <w:rtl w:val="0"/>
          <w:lang w:val="ru-RU"/>
        </w:rPr>
        <w:t>Изд</w:t>
      </w:r>
      <w:r>
        <w:rPr>
          <w:rStyle w:val="Нет"/>
          <w:rFonts w:cs="Arial Unicode MS" w:eastAsia="Arial Unicode MS"/>
          <w:rtl w:val="0"/>
          <w:lang w:val="ru-RU"/>
        </w:rPr>
        <w:t>-</w:t>
      </w:r>
      <w:r>
        <w:rPr>
          <w:rStyle w:val="Нет"/>
          <w:rFonts w:cs="Arial Unicode MS" w:eastAsia="Arial Unicode MS" w:hint="default"/>
          <w:rtl w:val="0"/>
          <w:lang w:val="ru-RU"/>
        </w:rPr>
        <w:t>во Моск</w:t>
      </w:r>
      <w:r>
        <w:rPr>
          <w:rStyle w:val="Нет"/>
          <w:rFonts w:cs="Arial Unicode MS" w:eastAsia="Arial Unicode MS"/>
          <w:rtl w:val="0"/>
          <w:lang w:val="ru-RU"/>
        </w:rPr>
        <w:t xml:space="preserve">. </w:t>
      </w:r>
      <w:r>
        <w:rPr>
          <w:rStyle w:val="Нет"/>
          <w:rFonts w:cs="Arial Unicode MS" w:eastAsia="Arial Unicode MS" w:hint="default"/>
          <w:rtl w:val="0"/>
          <w:lang w:val="ru-RU"/>
        </w:rPr>
        <w:t>гуманит</w:t>
      </w:r>
      <w:r>
        <w:rPr>
          <w:rStyle w:val="Нет"/>
          <w:rFonts w:cs="Arial Unicode MS" w:eastAsia="Arial Unicode MS"/>
          <w:rtl w:val="0"/>
          <w:lang w:val="ru-RU"/>
        </w:rPr>
        <w:t xml:space="preserve">. </w:t>
      </w:r>
      <w:r>
        <w:rPr>
          <w:rStyle w:val="Нет"/>
          <w:rFonts w:cs="Arial Unicode MS" w:eastAsia="Arial Unicode MS" w:hint="default"/>
          <w:rtl w:val="0"/>
          <w:lang w:val="ru-RU"/>
        </w:rPr>
        <w:t>ун</w:t>
      </w:r>
      <w:r>
        <w:rPr>
          <w:rStyle w:val="Нет"/>
          <w:rFonts w:cs="Arial Unicode MS" w:eastAsia="Arial Unicode MS"/>
          <w:rtl w:val="0"/>
          <w:lang w:val="ru-RU"/>
        </w:rPr>
        <w:t>-</w:t>
      </w:r>
      <w:r>
        <w:rPr>
          <w:rStyle w:val="Нет"/>
          <w:rFonts w:cs="Arial Unicode MS" w:eastAsia="Arial Unicode MS" w:hint="default"/>
          <w:rtl w:val="0"/>
          <w:lang w:val="ru-RU"/>
        </w:rPr>
        <w:t>та</w:t>
      </w:r>
      <w:r>
        <w:rPr>
          <w:rStyle w:val="Нет"/>
          <w:rFonts w:cs="Arial Unicode MS" w:eastAsia="Arial Unicode MS"/>
          <w:rtl w:val="0"/>
          <w:lang w:val="ru-RU"/>
        </w:rPr>
        <w:t>, 2014. 168</w:t>
      </w:r>
      <w:r>
        <w:rPr>
          <w:rStyle w:val="Нет"/>
          <w:rFonts w:cs="Arial Unicode MS" w:eastAsia="Arial Unicode MS"/>
          <w:rtl w:val="0"/>
          <w:lang w:val="ru-RU"/>
        </w:rPr>
        <w:t xml:space="preserve"> </w:t>
      </w:r>
      <w:r>
        <w:rPr>
          <w:rStyle w:val="Нет"/>
          <w:rFonts w:cs="Arial Unicode MS" w:eastAsia="Arial Unicode MS"/>
          <w:rtl w:val="0"/>
          <w:lang w:val="ru-RU"/>
        </w:rPr>
        <w:t>c.</w:t>
      </w:r>
    </w:p>
  </w:footnote>
  <w:footnote w:id="176">
    <w:p>
      <w:pPr>
        <w:pStyle w:val="Сноска"/>
      </w:pPr>
      <w:r>
        <w:rPr>
          <w:rStyle w:val="Нет"/>
          <w:vertAlign w:val="superscript"/>
        </w:rPr>
        <w:footnoteRef/>
      </w:r>
      <w:r>
        <w:rPr>
          <w:rFonts w:cs="Arial Unicode MS" w:eastAsia="Arial Unicode MS"/>
          <w:rtl w:val="0"/>
          <w:lang w:val="en-US"/>
        </w:rPr>
        <w:t xml:space="preserve"> Report in which the committee requests to be kept informed of development - Report </w:t>
      </w:r>
      <w:r>
        <w:rPr>
          <w:rFonts w:cs="Arial Unicode MS" w:eastAsia="Arial Unicode MS" w:hint="default"/>
          <w:rtl w:val="0"/>
        </w:rPr>
        <w:t xml:space="preserve">№ </w:t>
      </w:r>
      <w:r>
        <w:rPr>
          <w:rFonts w:cs="Arial Unicode MS" w:eastAsia="Arial Unicode MS"/>
          <w:rtl w:val="0"/>
          <w:lang w:val="en-US"/>
        </w:rPr>
        <w:t xml:space="preserve">333, March 2004 Case </w:t>
      </w:r>
      <w:r>
        <w:rPr>
          <w:rFonts w:cs="Arial Unicode MS" w:eastAsia="Arial Unicode MS" w:hint="default"/>
          <w:rtl w:val="0"/>
          <w:lang w:val="ru-RU"/>
        </w:rPr>
        <w:t>№</w:t>
      </w:r>
      <w:r>
        <w:rPr>
          <w:rFonts w:cs="Arial Unicode MS" w:eastAsia="Arial Unicode MS"/>
          <w:rtl w:val="0"/>
          <w:lang w:val="en-US"/>
        </w:rPr>
        <w:t xml:space="preserve"> 2251 (Russian Federation) - Complaint date: 03-FEB-03</w:t>
      </w:r>
      <w:r>
        <w:rPr>
          <w:rFonts w:cs="Arial Unicode MS" w:eastAsia="Arial Unicode MS"/>
          <w:rtl w:val="0"/>
          <w:lang w:val="ru-RU"/>
        </w:rPr>
        <w:t xml:space="preserve">. </w:t>
      </w:r>
      <w:r>
        <w:rPr>
          <w:rFonts w:cs="Arial Unicode MS" w:eastAsia="Arial Unicode MS"/>
          <w:rtl w:val="0"/>
          <w:lang w:val="fr-FR"/>
        </w:rPr>
        <w:t xml:space="preserve">URL : </w:t>
      </w:r>
      <w:r>
        <w:rPr>
          <w:rStyle w:val="Hyperlink.3"/>
        </w:rPr>
        <w:fldChar w:fldCharType="begin" w:fldLock="0"/>
      </w:r>
      <w:r>
        <w:rPr>
          <w:rStyle w:val="Hyperlink.3"/>
        </w:rPr>
        <w:instrText xml:space="preserve"> HYPERLINK "http://www.ilo.ch/dyn/normlex/de/f?p=1000:50002:0::NO::P50002_COMPLAINT_TEXT_ID,P50002_LANG_CODE:2907631,en:NO"</w:instrText>
      </w:r>
      <w:r>
        <w:rPr>
          <w:rStyle w:val="Hyperlink.3"/>
        </w:rPr>
        <w:fldChar w:fldCharType="separate" w:fldLock="0"/>
      </w:r>
      <w:r>
        <w:rPr>
          <w:rStyle w:val="Hyperlink.3"/>
          <w:rFonts w:cs="Arial Unicode MS" w:eastAsia="Arial Unicode MS"/>
          <w:rtl w:val="0"/>
          <w:lang w:val="en-US"/>
        </w:rPr>
        <w:t>http://www.ilo.ch/dyn/normlex/de/f?p=1000:50002:0::NO::P50002_COMPLAINT_TEXT_ID,P50002_LANG_CODE:2907631,en:NO</w:t>
      </w:r>
      <w:r>
        <w:rPr/>
        <w:fldChar w:fldCharType="end" w:fldLock="0"/>
      </w:r>
      <w:r>
        <w:rPr>
          <w:rFonts w:cs="Arial Unicode MS" w:eastAsia="Arial Unicode MS"/>
          <w:rtl w:val="0"/>
          <w:lang w:val="ru-RU"/>
        </w:rPr>
        <w:t xml:space="preserve"> </w:t>
      </w:r>
      <w:r>
        <w:rPr>
          <w:rStyle w:val="Hyperlink.4"/>
          <w:rFonts w:cs="Arial Unicode MS" w:eastAsia="Arial Unicode MS"/>
          <w:rtl w:val="0"/>
          <w:lang w:val="ru-RU"/>
        </w:rPr>
        <w:t>(</w:t>
      </w:r>
      <w:r>
        <w:rPr>
          <w:rStyle w:val="Hyperlink.4"/>
          <w:rFonts w:cs="Arial Unicode MS" w:eastAsia="Arial Unicode MS" w:hint="default"/>
          <w:rtl w:val="0"/>
          <w:lang w:val="ru-RU"/>
        </w:rPr>
        <w:t>дата обращения</w:t>
      </w:r>
      <w:r>
        <w:rPr>
          <w:rStyle w:val="Hyperlink.4"/>
          <w:rFonts w:cs="Arial Unicode MS" w:eastAsia="Arial Unicode MS"/>
          <w:rtl w:val="0"/>
          <w:lang w:val="ru-RU"/>
        </w:rPr>
        <w:t>: 20.04.2022)</w:t>
      </w:r>
      <w:r>
        <w:rPr>
          <w:rFonts w:cs="Arial Unicode MS" w:eastAsia="Arial Unicode MS" w:hint="default"/>
          <w:rtl w:val="0"/>
          <w:lang w:val="ru-RU"/>
        </w:rPr>
        <w:t xml:space="preserve"> — </w:t>
      </w:r>
      <w:r>
        <w:rPr>
          <w:rFonts w:cs="Arial Unicode MS" w:eastAsia="Arial Unicode MS"/>
          <w:rtl w:val="0"/>
          <w:lang w:val="en-US"/>
        </w:rPr>
        <w:t>para.993</w:t>
      </w:r>
    </w:p>
  </w:footnote>
  <w:footnote w:id="177">
    <w:p>
      <w:pPr>
        <w:pStyle w:val="Сноска"/>
      </w:pPr>
      <w:r>
        <w:rPr>
          <w:rStyle w:val="Нет"/>
          <w:vertAlign w:val="superscript"/>
        </w:rPr>
        <w:footnoteRef/>
      </w:r>
      <w:r>
        <w:rPr>
          <w:rFonts w:cs="Arial Unicode MS" w:eastAsia="Arial Unicode MS"/>
          <w:rtl w:val="0"/>
        </w:rPr>
        <w:t>Case of Ognevenko v. Russia. 20 November 2018</w:t>
      </w:r>
      <w:r>
        <w:rPr>
          <w:rFonts w:cs="Arial Unicode MS" w:eastAsia="Arial Unicode MS"/>
          <w:rtl w:val="0"/>
          <w:lang w:val="ru-RU"/>
        </w:rPr>
        <w:t xml:space="preserve">. </w:t>
      </w:r>
      <w:r>
        <w:rPr>
          <w:rFonts w:cs="Arial Unicode MS" w:eastAsia="Arial Unicode MS"/>
          <w:rtl w:val="0"/>
          <w:lang w:val="fr-FR"/>
        </w:rPr>
        <w:t xml:space="preserve">URL : </w:t>
      </w:r>
      <w:r>
        <w:rPr>
          <w:rStyle w:val="Hyperlink.3"/>
        </w:rPr>
        <w:fldChar w:fldCharType="begin" w:fldLock="0"/>
      </w:r>
      <w:r>
        <w:rPr>
          <w:rStyle w:val="Hyperlink.3"/>
        </w:rPr>
        <w:instrText xml:space="preserve"> HYPERLINK "https://hudoc.echr.coe.int/eng?i=001-187732"</w:instrText>
      </w:r>
      <w:r>
        <w:rPr>
          <w:rStyle w:val="Hyperlink.3"/>
        </w:rPr>
        <w:fldChar w:fldCharType="separate" w:fldLock="0"/>
      </w:r>
      <w:r>
        <w:rPr>
          <w:rStyle w:val="Hyperlink.3"/>
          <w:rFonts w:cs="Arial Unicode MS" w:eastAsia="Arial Unicode MS"/>
          <w:rtl w:val="0"/>
        </w:rPr>
        <w:t>https://hudoc.echr.coe.int/eng?i=001-187732</w:t>
      </w:r>
      <w:r>
        <w:rPr/>
        <w:fldChar w:fldCharType="end" w:fldLock="0"/>
      </w:r>
      <w:r>
        <w:rPr>
          <w:rFonts w:cs="Arial Unicode MS" w:eastAsia="Arial Unicode MS"/>
          <w:rtl w:val="0"/>
          <w:lang w:val="ru-RU"/>
        </w:rPr>
        <w:t xml:space="preserve"> </w:t>
      </w:r>
      <w:r>
        <w:rPr>
          <w:rStyle w:val="Hyperlink.4"/>
          <w:rFonts w:cs="Arial Unicode MS" w:eastAsia="Arial Unicode MS"/>
          <w:rtl w:val="0"/>
          <w:lang w:val="ru-RU"/>
        </w:rPr>
        <w:t>(</w:t>
      </w:r>
      <w:r>
        <w:rPr>
          <w:rStyle w:val="Hyperlink.4"/>
          <w:rFonts w:cs="Arial Unicode MS" w:eastAsia="Arial Unicode MS" w:hint="default"/>
          <w:rtl w:val="0"/>
          <w:lang w:val="ru-RU"/>
        </w:rPr>
        <w:t>дата обращения</w:t>
      </w:r>
      <w:r>
        <w:rPr>
          <w:rStyle w:val="Hyperlink.4"/>
          <w:rFonts w:cs="Arial Unicode MS" w:eastAsia="Arial Unicode MS"/>
          <w:rtl w:val="0"/>
          <w:lang w:val="ru-RU"/>
        </w:rPr>
        <w:t>: 20.04.2022)</w:t>
      </w:r>
      <w:r>
        <w:rPr>
          <w:rFonts w:cs="Arial Unicode MS" w:eastAsia="Arial Unicode MS" w:hint="default"/>
          <w:rtl w:val="0"/>
          <w:lang w:val="en-US"/>
        </w:rPr>
        <w:t xml:space="preserve"> —</w:t>
      </w:r>
      <w:r>
        <w:rPr>
          <w:rFonts w:cs="Arial Unicode MS" w:eastAsia="Arial Unicode MS"/>
          <w:rtl w:val="0"/>
        </w:rPr>
        <w:t xml:space="preserve"> </w:t>
      </w:r>
      <w:r>
        <w:rPr>
          <w:rFonts w:cs="Arial Unicode MS" w:eastAsia="Arial Unicode MS"/>
          <w:rtl w:val="0"/>
          <w:lang w:val="en-US"/>
        </w:rPr>
        <w:t>para. 72-73</w:t>
      </w:r>
    </w:p>
  </w:footnote>
  <w:footnote w:id="178">
    <w:p>
      <w:pPr>
        <w:pStyle w:val="Сноска"/>
      </w:pPr>
      <w:r>
        <w:rPr>
          <w:rStyle w:val="Нет"/>
          <w:vertAlign w:val="superscript"/>
        </w:rPr>
        <w:footnoteRef/>
      </w:r>
      <w:r>
        <w:rPr>
          <w:rFonts w:cs="Arial Unicode MS" w:eastAsia="Arial Unicode MS" w:hint="default"/>
          <w:rtl w:val="0"/>
        </w:rPr>
        <w:t xml:space="preserve"> ч</w:t>
      </w:r>
      <w:r>
        <w:rPr>
          <w:rFonts w:cs="Arial Unicode MS" w:eastAsia="Arial Unicode MS"/>
          <w:rtl w:val="0"/>
        </w:rPr>
        <w:t xml:space="preserve">.6 </w:t>
      </w:r>
      <w:r>
        <w:rPr>
          <w:rFonts w:cs="Arial Unicode MS" w:eastAsia="Arial Unicode MS" w:hint="default"/>
          <w:rtl w:val="0"/>
        </w:rPr>
        <w:t>ст</w:t>
      </w:r>
      <w:r>
        <w:rPr>
          <w:rFonts w:cs="Arial Unicode MS" w:eastAsia="Arial Unicode MS"/>
          <w:rtl w:val="0"/>
        </w:rPr>
        <w:t xml:space="preserve">.10 </w:t>
      </w:r>
      <w:r>
        <w:rPr>
          <w:rFonts w:cs="Arial Unicode MS" w:eastAsia="Arial Unicode MS" w:hint="default"/>
          <w:rtl w:val="0"/>
          <w:lang w:val="ru-RU"/>
        </w:rPr>
        <w:t xml:space="preserve">Закона «О НПА Республики </w:t>
      </w:r>
      <w:r>
        <w:rPr>
          <w:rFonts w:cs="Arial Unicode MS" w:eastAsia="Arial Unicode MS" w:hint="default"/>
          <w:rtl w:val="0"/>
          <w:lang w:val="ru-RU"/>
        </w:rPr>
        <w:t>Б</w:t>
      </w:r>
      <w:r>
        <w:rPr>
          <w:rFonts w:cs="Arial Unicode MS" w:eastAsia="Arial Unicode MS" w:hint="default"/>
          <w:rtl w:val="0"/>
          <w:lang w:val="ru-RU"/>
        </w:rPr>
        <w:t>еларусь»</w:t>
      </w:r>
      <w:r>
        <w:rPr>
          <w:rFonts w:cs="Arial Unicode MS" w:eastAsia="Arial Unicode MS"/>
          <w:rtl w:val="0"/>
          <w:lang w:val="ru-RU"/>
        </w:rPr>
        <w:t xml:space="preserve">; </w:t>
      </w:r>
      <w:r>
        <w:rPr>
          <w:rFonts w:cs="Arial Unicode MS" w:eastAsia="Arial Unicode MS" w:hint="default"/>
          <w:rtl w:val="0"/>
          <w:lang w:val="ru-RU"/>
        </w:rPr>
        <w:t>ч</w:t>
      </w:r>
      <w:r>
        <w:rPr>
          <w:rFonts w:cs="Arial Unicode MS" w:eastAsia="Arial Unicode MS"/>
          <w:rtl w:val="0"/>
          <w:lang w:val="ru-RU"/>
        </w:rPr>
        <w:t xml:space="preserve">.2 </w:t>
      </w:r>
      <w:r>
        <w:rPr>
          <w:rFonts w:cs="Arial Unicode MS" w:eastAsia="Arial Unicode MS" w:hint="default"/>
          <w:rtl w:val="0"/>
        </w:rPr>
        <w:t>ст</w:t>
      </w:r>
      <w:r>
        <w:rPr>
          <w:rFonts w:cs="Arial Unicode MS" w:eastAsia="Arial Unicode MS"/>
          <w:rtl w:val="0"/>
        </w:rPr>
        <w:t xml:space="preserve">.10 </w:t>
      </w:r>
      <w:r>
        <w:rPr>
          <w:rFonts w:cs="Arial Unicode MS" w:eastAsia="Arial Unicode MS" w:hint="default"/>
          <w:rtl w:val="0"/>
        </w:rPr>
        <w:t xml:space="preserve">Закона </w:t>
      </w:r>
      <w:r>
        <w:rPr>
          <w:rFonts w:cs="Arial Unicode MS" w:eastAsia="Arial Unicode MS" w:hint="default"/>
          <w:rtl w:val="0"/>
          <w:lang w:val="ru-RU"/>
        </w:rPr>
        <w:t>К</w:t>
      </w:r>
      <w:r>
        <w:rPr>
          <w:rFonts w:cs="Arial Unicode MS" w:eastAsia="Arial Unicode MS" w:hint="default"/>
          <w:rtl w:val="0"/>
          <w:lang w:val="ru-RU"/>
        </w:rPr>
        <w:t xml:space="preserve">азахстана </w:t>
      </w:r>
      <w:r>
        <w:rPr>
          <w:rFonts w:cs="Arial Unicode MS" w:eastAsia="Arial Unicode MS"/>
          <w:rtl w:val="0"/>
        </w:rPr>
        <w:t xml:space="preserve">2016 </w:t>
      </w:r>
      <w:r>
        <w:rPr>
          <w:rFonts w:cs="Arial Unicode MS" w:eastAsia="Arial Unicode MS" w:hint="default"/>
          <w:rtl w:val="0"/>
        </w:rPr>
        <w:t>г</w:t>
      </w:r>
      <w:r>
        <w:rPr>
          <w:rFonts w:cs="Arial Unicode MS" w:eastAsia="Arial Unicode MS"/>
          <w:rtl w:val="0"/>
        </w:rPr>
        <w:t xml:space="preserve">. </w:t>
      </w:r>
      <w:r>
        <w:rPr>
          <w:rFonts w:cs="Arial Unicode MS" w:eastAsia="Arial Unicode MS" w:hint="default"/>
          <w:rtl w:val="0"/>
          <w:lang w:val="ru-RU"/>
        </w:rPr>
        <w:t>«О правовых актах»</w:t>
      </w:r>
      <w:r>
        <w:rPr>
          <w:rFonts w:cs="Arial Unicode MS" w:eastAsia="Arial Unicode MS"/>
          <w:rtl w:val="0"/>
          <w:lang w:val="ru-RU"/>
        </w:rPr>
        <w:t xml:space="preserve">; </w:t>
      </w:r>
      <w:r>
        <w:rPr>
          <w:rFonts w:cs="Arial Unicode MS" w:eastAsia="Arial Unicode MS" w:hint="default"/>
          <w:rtl w:val="0"/>
        </w:rPr>
        <w:t>ст</w:t>
      </w:r>
      <w:r>
        <w:rPr>
          <w:rFonts w:cs="Arial Unicode MS" w:eastAsia="Arial Unicode MS"/>
          <w:rtl w:val="0"/>
        </w:rPr>
        <w:t xml:space="preserve">. 6 </w:t>
      </w:r>
      <w:r>
        <w:rPr>
          <w:rFonts w:cs="Arial Unicode MS" w:eastAsia="Arial Unicode MS" w:hint="default"/>
          <w:rtl w:val="0"/>
          <w:lang w:val="ru-RU"/>
        </w:rPr>
        <w:t xml:space="preserve">Закона «О НПА </w:t>
      </w:r>
      <w:r>
        <w:rPr>
          <w:rFonts w:cs="Arial Unicode MS" w:eastAsia="Arial Unicode MS" w:hint="default"/>
          <w:rtl w:val="0"/>
          <w:lang w:val="ru-RU"/>
        </w:rPr>
        <w:t>К</w:t>
      </w:r>
      <w:r>
        <w:rPr>
          <w:rFonts w:cs="Arial Unicode MS" w:eastAsia="Arial Unicode MS" w:hint="default"/>
          <w:rtl w:val="0"/>
          <w:lang w:val="ru-RU"/>
        </w:rPr>
        <w:t xml:space="preserve">ыргызской Республики» </w:t>
      </w:r>
    </w:p>
  </w:footnote>
  <w:footnote w:id="179">
    <w:p>
      <w:pPr>
        <w:pStyle w:val="Сноска"/>
      </w:pPr>
      <w:r>
        <w:rPr>
          <w:rStyle w:val="Нет"/>
          <w:vertAlign w:val="superscript"/>
        </w:rPr>
        <w:footnoteRef/>
      </w:r>
      <w:r>
        <w:rPr>
          <w:rFonts w:cs="Arial Unicode MS" w:eastAsia="Arial Unicode MS" w:hint="default"/>
          <w:rtl w:val="0"/>
          <w:lang w:val="ru-RU"/>
        </w:rPr>
        <w:t xml:space="preserve"> Трудовой кодекс Республики Беларусь</w:t>
      </w:r>
      <w:r>
        <w:rPr>
          <w:rFonts w:cs="Arial Unicode MS" w:eastAsia="Arial Unicode MS"/>
          <w:rtl w:val="0"/>
          <w:lang w:val="ru-RU"/>
        </w:rPr>
        <w:t xml:space="preserve"> </w:t>
      </w:r>
      <w:r>
        <w:rPr>
          <w:rFonts w:cs="Arial Unicode MS" w:eastAsia="Arial Unicode MS" w:hint="default"/>
          <w:rtl w:val="0"/>
        </w:rPr>
        <w:t xml:space="preserve">от </w:t>
      </w:r>
      <w:r>
        <w:rPr>
          <w:rFonts w:cs="Arial Unicode MS" w:eastAsia="Arial Unicode MS"/>
          <w:rtl w:val="0"/>
        </w:rPr>
        <w:t xml:space="preserve">26 </w:t>
      </w:r>
      <w:r>
        <w:rPr>
          <w:rFonts w:cs="Arial Unicode MS" w:eastAsia="Arial Unicode MS" w:hint="default"/>
          <w:rtl w:val="0"/>
          <w:lang w:val="ru-RU"/>
        </w:rPr>
        <w:t xml:space="preserve">июля </w:t>
      </w:r>
      <w:r>
        <w:rPr>
          <w:rFonts w:cs="Arial Unicode MS" w:eastAsia="Arial Unicode MS"/>
          <w:rtl w:val="0"/>
        </w:rPr>
        <w:t xml:space="preserve">1999 </w:t>
      </w:r>
      <w:r>
        <w:rPr>
          <w:rFonts w:cs="Arial Unicode MS" w:eastAsia="Arial Unicode MS" w:hint="default"/>
          <w:rtl w:val="0"/>
        </w:rPr>
        <w:t>года</w:t>
      </w:r>
      <w:r>
        <w:rPr>
          <w:rFonts w:cs="Arial Unicode MS" w:eastAsia="Arial Unicode MS" w:hint="default"/>
          <w:rtl w:val="0"/>
          <w:lang w:val="ru-RU"/>
        </w:rPr>
        <w:t xml:space="preserve"> № </w:t>
      </w:r>
      <w:r>
        <w:rPr>
          <w:rFonts w:cs="Arial Unicode MS" w:eastAsia="Arial Unicode MS"/>
          <w:rtl w:val="0"/>
        </w:rPr>
        <w:t>296-</w:t>
      </w:r>
      <w:r>
        <w:rPr>
          <w:rFonts w:cs="Arial Unicode MS" w:eastAsia="Arial Unicode MS" w:hint="default"/>
          <w:rtl w:val="0"/>
        </w:rPr>
        <w:t>З</w:t>
      </w:r>
      <w:r>
        <w:rPr>
          <w:rFonts w:cs="Arial Unicode MS" w:eastAsia="Arial Unicode MS"/>
          <w:rtl w:val="0"/>
          <w:lang w:val="ru-RU"/>
        </w:rPr>
        <w:t xml:space="preserve"> // </w:t>
      </w:r>
      <w:r>
        <w:rPr>
          <w:rFonts w:cs="Arial Unicode MS" w:eastAsia="Arial Unicode MS" w:hint="default"/>
          <w:rtl w:val="0"/>
          <w:lang w:val="ru-RU"/>
        </w:rPr>
        <w:t>Национальный реестр правовых актов Республики Беларусь</w:t>
      </w:r>
      <w:r>
        <w:rPr>
          <w:rFonts w:cs="Arial Unicode MS" w:eastAsia="Arial Unicode MS"/>
          <w:rtl w:val="0"/>
          <w:lang w:val="ru-RU"/>
        </w:rPr>
        <w:t xml:space="preserve">. </w:t>
      </w:r>
      <w:r>
        <w:rPr>
          <w:rFonts w:cs="Arial Unicode MS" w:eastAsia="Arial Unicode MS" w:hint="default"/>
          <w:rtl w:val="0"/>
          <w:lang w:val="ru-RU"/>
        </w:rPr>
        <w:t>—</w:t>
      </w:r>
      <w:r>
        <w:rPr>
          <w:rFonts w:cs="Arial Unicode MS" w:eastAsia="Arial Unicode MS"/>
          <w:rtl w:val="0"/>
        </w:rPr>
        <w:t xml:space="preserve"> 1999.</w:t>
      </w:r>
      <w:r>
        <w:rPr>
          <w:rFonts w:cs="Arial Unicode MS" w:eastAsia="Arial Unicode MS" w:hint="default"/>
          <w:rtl w:val="0"/>
          <w:lang w:val="ru-RU"/>
        </w:rPr>
        <w:t xml:space="preserve"> —</w:t>
      </w:r>
      <w:r>
        <w:rPr>
          <w:rFonts w:cs="Arial Unicode MS" w:eastAsia="Arial Unicode MS" w:hint="default"/>
          <w:rtl w:val="0"/>
        </w:rPr>
        <w:t xml:space="preserve"> № </w:t>
      </w:r>
      <w:r>
        <w:rPr>
          <w:rFonts w:cs="Arial Unicode MS" w:eastAsia="Arial Unicode MS"/>
          <w:rtl w:val="0"/>
        </w:rPr>
        <w:t>80, 2/70</w:t>
      </w:r>
      <w:r>
        <w:rPr>
          <w:rFonts w:cs="Arial Unicode MS" w:eastAsia="Arial Unicode MS" w:hint="default"/>
          <w:rtl w:val="0"/>
          <w:lang w:val="ru-RU"/>
        </w:rPr>
        <w:t xml:space="preserve"> — </w:t>
      </w:r>
      <w:r>
        <w:rPr>
          <w:rFonts w:cs="Arial Unicode MS" w:eastAsia="Arial Unicode MS" w:hint="default"/>
          <w:rtl w:val="0"/>
        </w:rPr>
        <w:t>п</w:t>
      </w:r>
      <w:r>
        <w:rPr>
          <w:rFonts w:cs="Arial Unicode MS" w:eastAsia="Arial Unicode MS"/>
          <w:rtl w:val="0"/>
        </w:rPr>
        <w:t xml:space="preserve">.5 </w:t>
      </w:r>
      <w:r>
        <w:rPr>
          <w:rFonts w:cs="Arial Unicode MS" w:eastAsia="Arial Unicode MS" w:hint="default"/>
          <w:rtl w:val="0"/>
        </w:rPr>
        <w:t>ч</w:t>
      </w:r>
      <w:r>
        <w:rPr>
          <w:rFonts w:cs="Arial Unicode MS" w:eastAsia="Arial Unicode MS"/>
          <w:rtl w:val="0"/>
          <w:lang w:val="ru-RU"/>
        </w:rPr>
        <w:t xml:space="preserve">.1 </w:t>
      </w:r>
      <w:r>
        <w:rPr>
          <w:rFonts w:cs="Arial Unicode MS" w:eastAsia="Arial Unicode MS" w:hint="default"/>
          <w:rtl w:val="0"/>
        </w:rPr>
        <w:t>ст</w:t>
      </w:r>
      <w:r>
        <w:rPr>
          <w:rFonts w:cs="Arial Unicode MS" w:eastAsia="Arial Unicode MS"/>
          <w:rtl w:val="0"/>
        </w:rPr>
        <w:t>.4</w:t>
      </w:r>
    </w:p>
  </w:footnote>
  <w:footnote w:id="180">
    <w:p>
      <w:pPr>
        <w:pStyle w:val="Сноска"/>
      </w:pPr>
      <w:r>
        <w:rPr>
          <w:rStyle w:val="Нет"/>
          <w:vertAlign w:val="superscript"/>
        </w:rPr>
        <w:footnoteRef/>
      </w:r>
      <w:r>
        <w:rPr>
          <w:rFonts w:cs="Arial Unicode MS" w:eastAsia="Arial Unicode MS"/>
          <w:rtl w:val="0"/>
        </w:rPr>
        <w:t xml:space="preserve"> </w:t>
      </w:r>
      <w:r>
        <w:rPr>
          <w:rFonts w:cs="Arial Unicode MS" w:eastAsia="Arial Unicode MS" w:hint="default"/>
          <w:rtl w:val="0"/>
          <w:lang w:val="ru-RU"/>
        </w:rPr>
        <w:t xml:space="preserve">Трудовой кодекс Беларуси — </w:t>
      </w:r>
      <w:r>
        <w:rPr>
          <w:rFonts w:cs="Arial Unicode MS" w:eastAsia="Arial Unicode MS" w:hint="default"/>
          <w:rtl w:val="0"/>
        </w:rPr>
        <w:t>п</w:t>
      </w:r>
      <w:r>
        <w:rPr>
          <w:rFonts w:cs="Arial Unicode MS" w:eastAsia="Arial Unicode MS"/>
          <w:rtl w:val="0"/>
        </w:rPr>
        <w:t xml:space="preserve">.2 </w:t>
      </w:r>
      <w:r>
        <w:rPr>
          <w:rFonts w:cs="Arial Unicode MS" w:eastAsia="Arial Unicode MS" w:hint="default"/>
          <w:rtl w:val="0"/>
        </w:rPr>
        <w:t>ч</w:t>
      </w:r>
      <w:r>
        <w:rPr>
          <w:rFonts w:cs="Arial Unicode MS" w:eastAsia="Arial Unicode MS"/>
          <w:rtl w:val="0"/>
          <w:lang w:val="ru-RU"/>
        </w:rPr>
        <w:t xml:space="preserve">.1 </w:t>
      </w:r>
      <w:r>
        <w:rPr>
          <w:rFonts w:cs="Arial Unicode MS" w:eastAsia="Arial Unicode MS" w:hint="default"/>
          <w:rtl w:val="0"/>
        </w:rPr>
        <w:t>ст</w:t>
      </w:r>
      <w:r>
        <w:rPr>
          <w:rFonts w:cs="Arial Unicode MS" w:eastAsia="Arial Unicode MS"/>
          <w:rtl w:val="0"/>
        </w:rPr>
        <w:t>.4</w:t>
      </w:r>
    </w:p>
  </w:footnote>
  <w:footnote w:id="181">
    <w:p>
      <w:pPr>
        <w:pStyle w:val="Сноска"/>
      </w:pPr>
      <w:r>
        <w:rPr>
          <w:rStyle w:val="Нет"/>
          <w:vertAlign w:val="superscript"/>
        </w:rPr>
        <w:footnoteRef/>
      </w:r>
      <w:r>
        <w:rPr>
          <w:rFonts w:cs="Arial Unicode MS" w:eastAsia="Arial Unicode MS" w:hint="default"/>
          <w:rtl w:val="0"/>
          <w:lang w:val="ru-RU"/>
        </w:rPr>
        <w:t xml:space="preserve"> Островский Л</w:t>
      </w:r>
      <w:r>
        <w:rPr>
          <w:rFonts w:cs="Arial Unicode MS" w:eastAsia="Arial Unicode MS"/>
          <w:rtl w:val="0"/>
        </w:rPr>
        <w:t>.</w:t>
      </w:r>
      <w:r>
        <w:rPr>
          <w:rFonts w:cs="Arial Unicode MS" w:eastAsia="Arial Unicode MS"/>
          <w:rtl w:val="0"/>
          <w:lang w:val="ru-RU"/>
        </w:rPr>
        <w:t xml:space="preserve"> </w:t>
      </w:r>
      <w:r>
        <w:rPr>
          <w:rFonts w:cs="Arial Unicode MS" w:eastAsia="Arial Unicode MS" w:hint="default"/>
          <w:rtl w:val="0"/>
          <w:lang w:val="ru-RU"/>
        </w:rPr>
        <w:t>Я</w:t>
      </w:r>
      <w:r>
        <w:rPr>
          <w:rFonts w:cs="Arial Unicode MS" w:eastAsia="Arial Unicode MS"/>
          <w:rtl w:val="0"/>
        </w:rPr>
        <w:t xml:space="preserve">. </w:t>
      </w:r>
      <w:r>
        <w:rPr>
          <w:rFonts w:cs="Arial Unicode MS" w:eastAsia="Arial Unicode MS" w:hint="default"/>
          <w:rtl w:val="0"/>
        </w:rPr>
        <w:t xml:space="preserve">Система </w:t>
      </w:r>
      <w:r>
        <w:rPr>
          <w:rFonts w:cs="Arial Unicode MS" w:eastAsia="Arial Unicode MS" w:hint="default"/>
          <w:rtl w:val="0"/>
          <w:lang w:val="ru-RU"/>
        </w:rPr>
        <w:t>ТК</w:t>
      </w:r>
      <w:r>
        <w:rPr>
          <w:rFonts w:cs="Arial Unicode MS" w:eastAsia="Arial Unicode MS" w:hint="default"/>
          <w:rtl w:val="0"/>
          <w:lang w:val="ru-RU"/>
        </w:rPr>
        <w:t xml:space="preserve"> и ее составные части</w:t>
      </w:r>
      <w:r>
        <w:rPr>
          <w:rFonts w:cs="Arial Unicode MS" w:eastAsia="Arial Unicode MS"/>
          <w:rtl w:val="0"/>
        </w:rPr>
        <w:t xml:space="preserve">: </w:t>
      </w:r>
      <w:r>
        <w:rPr>
          <w:rFonts w:cs="Arial Unicode MS" w:eastAsia="Arial Unicode MS" w:hint="default"/>
          <w:rtl w:val="0"/>
          <w:lang w:val="ru-RU"/>
        </w:rPr>
        <w:t xml:space="preserve">сравнительный анализ концепций </w:t>
      </w:r>
      <w:r>
        <w:rPr>
          <w:rFonts w:cs="Arial Unicode MS" w:eastAsia="Arial Unicode MS" w:hint="default"/>
          <w:rtl w:val="0"/>
          <w:lang w:val="ru-RU"/>
        </w:rPr>
        <w:t>ТК</w:t>
      </w:r>
      <w:r>
        <w:rPr>
          <w:rFonts w:cs="Arial Unicode MS" w:eastAsia="Arial Unicode MS" w:hint="default"/>
          <w:rtl w:val="0"/>
          <w:lang w:val="ru-RU"/>
        </w:rPr>
        <w:t xml:space="preserve"> Российской Федерации и </w:t>
      </w:r>
      <w:r>
        <w:rPr>
          <w:rFonts w:cs="Arial Unicode MS" w:eastAsia="Arial Unicode MS" w:hint="default"/>
          <w:rtl w:val="0"/>
          <w:lang w:val="ru-RU"/>
        </w:rPr>
        <w:t>ТК</w:t>
      </w:r>
      <w:r>
        <w:rPr>
          <w:rFonts w:cs="Arial Unicode MS" w:eastAsia="Arial Unicode MS" w:hint="default"/>
          <w:rtl w:val="0"/>
        </w:rPr>
        <w:t xml:space="preserve"> Республики </w:t>
      </w:r>
      <w:r>
        <w:rPr>
          <w:rFonts w:cs="Arial Unicode MS" w:eastAsia="Arial Unicode MS" w:hint="default"/>
          <w:rtl w:val="0"/>
          <w:lang w:val="ru-RU"/>
        </w:rPr>
        <w:t>Б</w:t>
      </w:r>
      <w:r>
        <w:rPr>
          <w:rFonts w:cs="Arial Unicode MS" w:eastAsia="Arial Unicode MS" w:hint="default"/>
          <w:rtl w:val="0"/>
        </w:rPr>
        <w:t xml:space="preserve">еларусь </w:t>
      </w:r>
      <w:r>
        <w:rPr>
          <w:rFonts w:cs="Arial Unicode MS" w:eastAsia="Arial Unicode MS"/>
          <w:rtl w:val="0"/>
        </w:rPr>
        <w:t xml:space="preserve">// </w:t>
      </w:r>
      <w:r>
        <w:rPr>
          <w:rFonts w:cs="Arial Unicode MS" w:eastAsia="Arial Unicode MS" w:hint="default"/>
          <w:rtl w:val="0"/>
          <w:lang w:val="ru-RU"/>
        </w:rPr>
        <w:t>Гарантии реализации прав граждан в сфере труда и социального обеспечения</w:t>
      </w:r>
      <w:r>
        <w:rPr>
          <w:rFonts w:cs="Arial Unicode MS" w:eastAsia="Arial Unicode MS"/>
          <w:rtl w:val="0"/>
        </w:rPr>
        <w:t xml:space="preserve">. </w:t>
      </w:r>
      <w:r>
        <w:rPr>
          <w:rFonts w:cs="Arial Unicode MS" w:eastAsia="Arial Unicode MS" w:hint="default"/>
          <w:rtl w:val="0"/>
          <w:lang w:val="ru-RU"/>
        </w:rPr>
        <w:t>Практика применения трудового законодательства и законодательства о социальном обеспечении</w:t>
      </w:r>
      <w:r>
        <w:rPr>
          <w:rFonts w:cs="Arial Unicode MS" w:eastAsia="Arial Unicode MS"/>
          <w:rtl w:val="0"/>
        </w:rPr>
        <w:t xml:space="preserve">: </w:t>
      </w:r>
      <w:r>
        <w:rPr>
          <w:rFonts w:cs="Arial Unicode MS" w:eastAsia="Arial Unicode MS" w:hint="default"/>
          <w:rtl w:val="0"/>
        </w:rPr>
        <w:t>матер</w:t>
      </w:r>
      <w:r>
        <w:rPr>
          <w:rFonts w:cs="Arial Unicode MS" w:eastAsia="Arial Unicode MS"/>
          <w:rtl w:val="0"/>
        </w:rPr>
        <w:t xml:space="preserve">. </w:t>
      </w:r>
      <w:r>
        <w:rPr>
          <w:rFonts w:cs="Arial Unicode MS" w:eastAsia="Arial Unicode MS" w:hint="default"/>
          <w:rtl w:val="0"/>
          <w:lang w:val="ru-RU"/>
        </w:rPr>
        <w:t>междунар</w:t>
      </w:r>
      <w:r>
        <w:rPr>
          <w:rFonts w:cs="Arial Unicode MS" w:eastAsia="Arial Unicode MS"/>
          <w:rtl w:val="0"/>
        </w:rPr>
        <w:t xml:space="preserve">. </w:t>
      </w:r>
      <w:r>
        <w:rPr>
          <w:rFonts w:cs="Arial Unicode MS" w:eastAsia="Arial Unicode MS" w:hint="default"/>
          <w:rtl w:val="0"/>
        </w:rPr>
        <w:t>науч</w:t>
      </w:r>
      <w:r>
        <w:rPr>
          <w:rFonts w:cs="Arial Unicode MS" w:eastAsia="Arial Unicode MS"/>
          <w:rtl w:val="0"/>
        </w:rPr>
        <w:t>.-</w:t>
      </w:r>
      <w:r>
        <w:rPr>
          <w:rFonts w:cs="Arial Unicode MS" w:eastAsia="Arial Unicode MS" w:hint="default"/>
          <w:rtl w:val="0"/>
        </w:rPr>
        <w:t>практ</w:t>
      </w:r>
      <w:r>
        <w:rPr>
          <w:rFonts w:cs="Arial Unicode MS" w:eastAsia="Arial Unicode MS"/>
          <w:rtl w:val="0"/>
        </w:rPr>
        <w:t xml:space="preserve">. </w:t>
      </w:r>
      <w:r>
        <w:rPr>
          <w:rFonts w:cs="Arial Unicode MS" w:eastAsia="Arial Unicode MS" w:hint="default"/>
          <w:rtl w:val="0"/>
        </w:rPr>
        <w:t>конф</w:t>
      </w:r>
      <w:r>
        <w:rPr>
          <w:rFonts w:cs="Arial Unicode MS" w:eastAsia="Arial Unicode MS"/>
          <w:rtl w:val="0"/>
        </w:rPr>
        <w:t xml:space="preserve">. / </w:t>
      </w:r>
      <w:r>
        <w:rPr>
          <w:rFonts w:cs="Arial Unicode MS" w:eastAsia="Arial Unicode MS" w:hint="default"/>
          <w:rtl w:val="0"/>
        </w:rPr>
        <w:t>под ред</w:t>
      </w:r>
      <w:r>
        <w:rPr>
          <w:rFonts w:cs="Arial Unicode MS" w:eastAsia="Arial Unicode MS"/>
          <w:rtl w:val="0"/>
        </w:rPr>
        <w:t xml:space="preserve">. </w:t>
      </w:r>
      <w:r>
        <w:rPr>
          <w:rFonts w:cs="Arial Unicode MS" w:eastAsia="Arial Unicode MS" w:hint="default"/>
          <w:rtl w:val="0"/>
          <w:lang w:val="ru-RU"/>
        </w:rPr>
        <w:t>К</w:t>
      </w:r>
      <w:r>
        <w:rPr>
          <w:rFonts w:cs="Arial Unicode MS" w:eastAsia="Arial Unicode MS"/>
          <w:rtl w:val="0"/>
        </w:rPr>
        <w:t xml:space="preserve">. </w:t>
      </w:r>
      <w:r>
        <w:rPr>
          <w:rFonts w:cs="Arial Unicode MS" w:eastAsia="Arial Unicode MS" w:hint="default"/>
          <w:rtl w:val="0"/>
        </w:rPr>
        <w:t>Н</w:t>
      </w:r>
      <w:r>
        <w:rPr>
          <w:rFonts w:cs="Arial Unicode MS" w:eastAsia="Arial Unicode MS"/>
          <w:rtl w:val="0"/>
        </w:rPr>
        <w:t xml:space="preserve">. </w:t>
      </w:r>
      <w:r>
        <w:rPr>
          <w:rFonts w:cs="Arial Unicode MS" w:eastAsia="Arial Unicode MS" w:hint="default"/>
          <w:rtl w:val="0"/>
        </w:rPr>
        <w:t>Гусова</w:t>
      </w:r>
      <w:r>
        <w:rPr>
          <w:rFonts w:cs="Arial Unicode MS" w:eastAsia="Arial Unicode MS"/>
          <w:rtl w:val="0"/>
        </w:rPr>
        <w:t xml:space="preserve">. </w:t>
      </w:r>
      <w:r>
        <w:rPr>
          <w:rFonts w:cs="Arial Unicode MS" w:eastAsia="Arial Unicode MS" w:hint="default"/>
          <w:rtl w:val="0"/>
          <w:lang w:val="ru-RU"/>
        </w:rPr>
        <w:t>М</w:t>
      </w:r>
      <w:r>
        <w:rPr>
          <w:rFonts w:cs="Arial Unicode MS" w:eastAsia="Arial Unicode MS"/>
          <w:rtl w:val="0"/>
        </w:rPr>
        <w:t xml:space="preserve">.: </w:t>
      </w:r>
      <w:r>
        <w:rPr>
          <w:rFonts w:cs="Arial Unicode MS" w:eastAsia="Arial Unicode MS" w:hint="default"/>
          <w:rtl w:val="0"/>
        </w:rPr>
        <w:t>Проспект</w:t>
      </w:r>
      <w:r>
        <w:rPr>
          <w:rFonts w:cs="Arial Unicode MS" w:eastAsia="Arial Unicode MS"/>
          <w:rtl w:val="0"/>
        </w:rPr>
        <w:t xml:space="preserve">, 2006. </w:t>
      </w:r>
      <w:r>
        <w:rPr>
          <w:rFonts w:cs="Arial Unicode MS" w:eastAsia="Arial Unicode MS" w:hint="default"/>
          <w:rtl w:val="0"/>
        </w:rPr>
        <w:t>С</w:t>
      </w:r>
      <w:r>
        <w:rPr>
          <w:rFonts w:cs="Arial Unicode MS" w:eastAsia="Arial Unicode MS"/>
          <w:rtl w:val="0"/>
        </w:rPr>
        <w:t>. 263</w:t>
      </w:r>
      <w:r>
        <w:rPr>
          <w:rFonts w:cs="Arial Unicode MS" w:eastAsia="Arial Unicode MS" w:hint="default"/>
          <w:rtl w:val="0"/>
        </w:rPr>
        <w:t>–</w:t>
      </w:r>
      <w:r>
        <w:rPr>
          <w:rFonts w:cs="Arial Unicode MS" w:eastAsia="Arial Unicode MS"/>
          <w:rtl w:val="0"/>
        </w:rPr>
        <w:t>267</w:t>
      </w:r>
    </w:p>
  </w:footnote>
  <w:footnote w:id="182">
    <w:p>
      <w:pPr>
        <w:pStyle w:val="Сноска"/>
      </w:pPr>
      <w:r>
        <w:rPr>
          <w:rStyle w:val="Нет"/>
          <w:vertAlign w:val="superscript"/>
        </w:rPr>
        <w:footnoteRef/>
      </w:r>
      <w:r>
        <w:rPr>
          <w:rFonts w:cs="Arial Unicode MS" w:eastAsia="Arial Unicode MS"/>
          <w:rtl w:val="0"/>
          <w:lang w:val="ru-RU"/>
        </w:rPr>
        <w:t xml:space="preserve"> </w:t>
      </w:r>
      <w:r>
        <w:rPr>
          <w:rFonts w:cs="Arial Unicode MS" w:eastAsia="Arial Unicode MS" w:hint="default"/>
          <w:rtl w:val="0"/>
          <w:lang w:val="ru-RU"/>
        </w:rPr>
        <w:t>Трудовой кодекс Кыргызской Республики</w:t>
      </w:r>
      <w:r>
        <w:rPr>
          <w:rStyle w:val="Нет"/>
          <w:rFonts w:cs="Arial Unicode MS" w:eastAsia="Arial Unicode MS"/>
          <w:sz w:val="32"/>
          <w:szCs w:val="32"/>
          <w:rtl w:val="0"/>
        </w:rPr>
        <w:t xml:space="preserve"> </w:t>
      </w:r>
      <w:r>
        <w:rPr>
          <w:rFonts w:cs="Arial Unicode MS" w:eastAsia="Arial Unicode MS" w:hint="default"/>
          <w:rtl w:val="0"/>
        </w:rPr>
        <w:t xml:space="preserve">от </w:t>
      </w:r>
      <w:r>
        <w:rPr>
          <w:rFonts w:cs="Arial Unicode MS" w:eastAsia="Arial Unicode MS"/>
          <w:rtl w:val="0"/>
        </w:rPr>
        <w:t xml:space="preserve">4 </w:t>
      </w:r>
      <w:r>
        <w:rPr>
          <w:rFonts w:cs="Arial Unicode MS" w:eastAsia="Arial Unicode MS" w:hint="default"/>
          <w:rtl w:val="0"/>
        </w:rPr>
        <w:t xml:space="preserve">августа </w:t>
      </w:r>
      <w:r>
        <w:rPr>
          <w:rFonts w:cs="Arial Unicode MS" w:eastAsia="Arial Unicode MS"/>
          <w:rtl w:val="0"/>
        </w:rPr>
        <w:t xml:space="preserve">2004 </w:t>
      </w:r>
      <w:r>
        <w:rPr>
          <w:rFonts w:cs="Arial Unicode MS" w:eastAsia="Arial Unicode MS" w:hint="default"/>
          <w:rtl w:val="0"/>
        </w:rPr>
        <w:t xml:space="preserve">года № </w:t>
      </w:r>
      <w:r>
        <w:rPr>
          <w:rFonts w:cs="Arial Unicode MS" w:eastAsia="Arial Unicode MS"/>
          <w:rtl w:val="0"/>
        </w:rPr>
        <w:t xml:space="preserve">106 // </w:t>
      </w:r>
      <w:r>
        <w:rPr>
          <w:rFonts w:cs="Arial Unicode MS" w:eastAsia="Arial Unicode MS" w:hint="default"/>
          <w:rtl w:val="0"/>
          <w:lang w:val="ru-RU"/>
        </w:rPr>
        <w:t>Централизованный банк данных правовой информации Кыргызской Республики</w:t>
      </w:r>
      <w:r>
        <w:rPr>
          <w:rFonts w:cs="Arial Unicode MS" w:eastAsia="Arial Unicode MS"/>
          <w:rtl w:val="0"/>
        </w:rPr>
        <w:t xml:space="preserve">. </w:t>
      </w:r>
      <w:r>
        <w:rPr>
          <w:rStyle w:val="Нет"/>
          <w:rFonts w:cs="Arial Unicode MS" w:eastAsia="Arial Unicode MS"/>
          <w:rtl w:val="0"/>
          <w:lang w:val="fr-FR"/>
        </w:rPr>
        <w:t>URL :</w:t>
      </w:r>
      <w:r>
        <w:rPr>
          <w:rFonts w:cs="Arial Unicode MS" w:eastAsia="Arial Unicode MS"/>
          <w:rtl w:val="0"/>
        </w:rPr>
        <w:t xml:space="preserve"> </w:t>
      </w:r>
      <w:r>
        <w:rPr>
          <w:rStyle w:val="Hyperlink.1"/>
        </w:rPr>
        <w:fldChar w:fldCharType="begin" w:fldLock="0"/>
      </w:r>
      <w:r>
        <w:rPr>
          <w:rStyle w:val="Hyperlink.1"/>
        </w:rPr>
        <w:instrText xml:space="preserve"> HYPERLINK "http://cbd.minjust.gov.kg/act/view/ru-ru/1505"</w:instrText>
      </w:r>
      <w:r>
        <w:rPr>
          <w:rStyle w:val="Hyperlink.1"/>
        </w:rPr>
        <w:fldChar w:fldCharType="separate" w:fldLock="0"/>
      </w:r>
      <w:r>
        <w:rPr>
          <w:rStyle w:val="Hyperlink.1"/>
          <w:rFonts w:cs="Arial Unicode MS" w:eastAsia="Arial Unicode MS"/>
          <w:rtl w:val="0"/>
          <w:lang w:val="en-US"/>
        </w:rPr>
        <w:t>http</w:t>
      </w:r>
      <w:r>
        <w:rPr>
          <w:rStyle w:val="Нет"/>
          <w:rFonts w:cs="Arial Unicode MS" w:eastAsia="Arial Unicode MS"/>
          <w:u w:val="single"/>
          <w:rtl w:val="0"/>
          <w:lang w:val="de-DE"/>
        </w:rPr>
        <w:t>://</w:t>
      </w:r>
      <w:r>
        <w:rPr>
          <w:rStyle w:val="Hyperlink.1"/>
          <w:rFonts w:cs="Arial Unicode MS" w:eastAsia="Arial Unicode MS"/>
          <w:rtl w:val="0"/>
          <w:lang w:val="en-US"/>
        </w:rPr>
        <w:t>cbd</w:t>
      </w:r>
      <w:r>
        <w:rPr>
          <w:rStyle w:val="Нет"/>
          <w:rFonts w:cs="Arial Unicode MS" w:eastAsia="Arial Unicode MS"/>
          <w:u w:val="single"/>
          <w:rtl w:val="0"/>
        </w:rPr>
        <w:t>.</w:t>
      </w:r>
      <w:r>
        <w:rPr>
          <w:rStyle w:val="Hyperlink.1"/>
          <w:rFonts w:cs="Arial Unicode MS" w:eastAsia="Arial Unicode MS"/>
          <w:rtl w:val="0"/>
          <w:lang w:val="en-US"/>
        </w:rPr>
        <w:t>minjust</w:t>
      </w:r>
      <w:r>
        <w:rPr>
          <w:rStyle w:val="Нет"/>
          <w:rFonts w:cs="Arial Unicode MS" w:eastAsia="Arial Unicode MS"/>
          <w:u w:val="single"/>
          <w:rtl w:val="0"/>
        </w:rPr>
        <w:t>.</w:t>
      </w:r>
      <w:r>
        <w:rPr>
          <w:rStyle w:val="Hyperlink.1"/>
          <w:rFonts w:cs="Arial Unicode MS" w:eastAsia="Arial Unicode MS"/>
          <w:rtl w:val="0"/>
          <w:lang w:val="en-US"/>
        </w:rPr>
        <w:t>gov</w:t>
      </w:r>
      <w:r>
        <w:rPr>
          <w:rStyle w:val="Нет"/>
          <w:rFonts w:cs="Arial Unicode MS" w:eastAsia="Arial Unicode MS"/>
          <w:u w:val="single"/>
          <w:rtl w:val="0"/>
        </w:rPr>
        <w:t>.</w:t>
      </w:r>
      <w:r>
        <w:rPr>
          <w:rStyle w:val="Hyperlink.1"/>
          <w:rFonts w:cs="Arial Unicode MS" w:eastAsia="Arial Unicode MS"/>
          <w:rtl w:val="0"/>
          <w:lang w:val="en-US"/>
        </w:rPr>
        <w:t>kg</w:t>
      </w:r>
      <w:r>
        <w:rPr>
          <w:rStyle w:val="Нет"/>
          <w:rFonts w:cs="Arial Unicode MS" w:eastAsia="Arial Unicode MS"/>
          <w:u w:val="single"/>
          <w:rtl w:val="0"/>
        </w:rPr>
        <w:t>/</w:t>
      </w:r>
      <w:r>
        <w:rPr>
          <w:rStyle w:val="Hyperlink.1"/>
          <w:rFonts w:cs="Arial Unicode MS" w:eastAsia="Arial Unicode MS"/>
          <w:rtl w:val="0"/>
          <w:lang w:val="en-US"/>
        </w:rPr>
        <w:t>act</w:t>
      </w:r>
      <w:r>
        <w:rPr>
          <w:rStyle w:val="Нет"/>
          <w:rFonts w:cs="Arial Unicode MS" w:eastAsia="Arial Unicode MS"/>
          <w:u w:val="single"/>
          <w:rtl w:val="0"/>
        </w:rPr>
        <w:t>/</w:t>
      </w:r>
      <w:r>
        <w:rPr>
          <w:rStyle w:val="Hyperlink.1"/>
          <w:rFonts w:cs="Arial Unicode MS" w:eastAsia="Arial Unicode MS"/>
          <w:rtl w:val="0"/>
          <w:lang w:val="en-US"/>
        </w:rPr>
        <w:t>view</w:t>
      </w:r>
      <w:r>
        <w:rPr>
          <w:rStyle w:val="Нет"/>
          <w:rFonts w:cs="Arial Unicode MS" w:eastAsia="Arial Unicode MS"/>
          <w:u w:val="single"/>
          <w:rtl w:val="0"/>
        </w:rPr>
        <w:t>/</w:t>
      </w:r>
      <w:r>
        <w:rPr>
          <w:rStyle w:val="Hyperlink.1"/>
          <w:rFonts w:cs="Arial Unicode MS" w:eastAsia="Arial Unicode MS"/>
          <w:rtl w:val="0"/>
          <w:lang w:val="en-US"/>
        </w:rPr>
        <w:t>ru</w:t>
      </w:r>
      <w:r>
        <w:rPr>
          <w:rStyle w:val="Нет"/>
          <w:rFonts w:cs="Arial Unicode MS" w:eastAsia="Arial Unicode MS"/>
          <w:u w:val="single"/>
          <w:rtl w:val="0"/>
        </w:rPr>
        <w:t>-</w:t>
      </w:r>
      <w:r>
        <w:rPr>
          <w:rStyle w:val="Hyperlink.1"/>
          <w:rFonts w:cs="Arial Unicode MS" w:eastAsia="Arial Unicode MS"/>
          <w:rtl w:val="0"/>
          <w:lang w:val="en-US"/>
        </w:rPr>
        <w:t>ru/1505</w:t>
      </w:r>
      <w:r>
        <w:rPr/>
        <w:fldChar w:fldCharType="end" w:fldLock="0"/>
      </w:r>
      <w:r>
        <w:rPr>
          <w:rFonts w:cs="Arial Unicode MS" w:eastAsia="Arial Unicode MS"/>
          <w:rtl w:val="0"/>
        </w:rPr>
        <w:t xml:space="preserve"> (</w:t>
      </w:r>
      <w:r>
        <w:rPr>
          <w:rFonts w:cs="Arial Unicode MS" w:eastAsia="Arial Unicode MS" w:hint="default"/>
          <w:rtl w:val="0"/>
        </w:rPr>
        <w:t>дата обращения</w:t>
      </w:r>
      <w:r>
        <w:rPr>
          <w:rFonts w:cs="Arial Unicode MS" w:eastAsia="Arial Unicode MS"/>
          <w:rtl w:val="0"/>
        </w:rPr>
        <w:t>: 14.04.2021)</w:t>
      </w:r>
      <w:r>
        <w:rPr>
          <w:rFonts w:cs="Arial Unicode MS" w:eastAsia="Arial Unicode MS" w:hint="default"/>
          <w:rtl w:val="0"/>
          <w:lang w:val="ru-RU"/>
        </w:rPr>
        <w:t xml:space="preserve">— </w:t>
      </w:r>
      <w:r>
        <w:rPr>
          <w:rFonts w:cs="Arial Unicode MS" w:eastAsia="Arial Unicode MS"/>
          <w:rtl w:val="0"/>
        </w:rPr>
        <w:t xml:space="preserve"> </w:t>
      </w:r>
      <w:r>
        <w:rPr>
          <w:rFonts w:cs="Arial Unicode MS" w:eastAsia="Arial Unicode MS" w:hint="default"/>
          <w:rtl w:val="0"/>
          <w:lang w:val="ru-RU"/>
        </w:rPr>
        <w:t>ст</w:t>
      </w:r>
      <w:r>
        <w:rPr>
          <w:rFonts w:cs="Arial Unicode MS" w:eastAsia="Arial Unicode MS"/>
          <w:rtl w:val="0"/>
          <w:lang w:val="ru-RU"/>
        </w:rPr>
        <w:t>.409</w:t>
      </w:r>
    </w:p>
  </w:footnote>
  <w:footnote w:id="183">
    <w:p>
      <w:pPr>
        <w:pStyle w:val="Сноска"/>
      </w:pPr>
      <w:r>
        <w:rPr>
          <w:rStyle w:val="Нет"/>
          <w:vertAlign w:val="superscript"/>
        </w:rPr>
        <w:footnoteRef/>
      </w:r>
      <w:r>
        <w:rPr>
          <w:rFonts w:cs="Arial Unicode MS" w:eastAsia="Arial Unicode MS" w:hint="default"/>
          <w:rtl w:val="0"/>
          <w:lang w:val="ru-RU"/>
        </w:rPr>
        <w:t xml:space="preserve"> Трудовой кодекс Республики Казахстан от </w:t>
      </w:r>
      <w:r>
        <w:rPr>
          <w:rFonts w:cs="Arial Unicode MS" w:eastAsia="Arial Unicode MS"/>
          <w:rtl w:val="0"/>
        </w:rPr>
        <w:t xml:space="preserve">23 </w:t>
      </w:r>
      <w:r>
        <w:rPr>
          <w:rFonts w:cs="Arial Unicode MS" w:eastAsia="Arial Unicode MS" w:hint="default"/>
          <w:rtl w:val="0"/>
        </w:rPr>
        <w:t xml:space="preserve">ноября </w:t>
      </w:r>
      <w:r>
        <w:rPr>
          <w:rFonts w:cs="Arial Unicode MS" w:eastAsia="Arial Unicode MS"/>
          <w:rtl w:val="0"/>
        </w:rPr>
        <w:t xml:space="preserve">2015 </w:t>
      </w:r>
      <w:r>
        <w:rPr>
          <w:rFonts w:cs="Arial Unicode MS" w:eastAsia="Arial Unicode MS" w:hint="default"/>
          <w:rtl w:val="0"/>
        </w:rPr>
        <w:t xml:space="preserve">года № </w:t>
      </w:r>
      <w:r>
        <w:rPr>
          <w:rFonts w:cs="Arial Unicode MS" w:eastAsia="Arial Unicode MS"/>
          <w:rtl w:val="0"/>
        </w:rPr>
        <w:t>414-</w:t>
      </w:r>
      <w:r>
        <w:rPr>
          <w:rStyle w:val="Нет"/>
          <w:rFonts w:cs="Arial Unicode MS" w:eastAsia="Arial Unicode MS"/>
          <w:rtl w:val="0"/>
          <w:lang w:val="de-DE"/>
        </w:rPr>
        <w:t>V</w:t>
      </w:r>
      <w:r>
        <w:rPr>
          <w:rFonts w:cs="Arial Unicode MS" w:eastAsia="Arial Unicode MS"/>
          <w:rtl w:val="0"/>
        </w:rPr>
        <w:t xml:space="preserve"> (</w:t>
      </w:r>
      <w:r>
        <w:rPr>
          <w:rFonts w:cs="Arial Unicode MS" w:eastAsia="Arial Unicode MS" w:hint="default"/>
          <w:rtl w:val="0"/>
          <w:lang w:val="ru-RU"/>
        </w:rPr>
        <w:t xml:space="preserve">с изменениями и дополнениями по состоянию на </w:t>
      </w:r>
      <w:r>
        <w:rPr>
          <w:rFonts w:cs="Arial Unicode MS" w:eastAsia="Arial Unicode MS"/>
          <w:rtl w:val="0"/>
        </w:rPr>
        <w:t xml:space="preserve">31.03.2021 </w:t>
      </w:r>
      <w:r>
        <w:rPr>
          <w:rFonts w:cs="Arial Unicode MS" w:eastAsia="Arial Unicode MS" w:hint="default"/>
          <w:rtl w:val="0"/>
        </w:rPr>
        <w:t>г</w:t>
      </w:r>
      <w:r>
        <w:rPr>
          <w:rFonts w:cs="Arial Unicode MS" w:eastAsia="Arial Unicode MS"/>
          <w:rtl w:val="0"/>
        </w:rPr>
        <w:t xml:space="preserve">.) </w:t>
      </w:r>
      <w:r>
        <w:rPr>
          <w:rStyle w:val="Hyperlink.4"/>
          <w:rFonts w:cs="Arial Unicode MS" w:eastAsia="Arial Unicode MS" w:hint="default"/>
          <w:rtl w:val="0"/>
          <w:lang w:val="en-US"/>
        </w:rPr>
        <w:t xml:space="preserve">— </w:t>
      </w:r>
      <w:r>
        <w:rPr>
          <w:rStyle w:val="Hyperlink.4"/>
          <w:rFonts w:cs="Arial Unicode MS" w:eastAsia="Arial Unicode MS"/>
          <w:rtl w:val="0"/>
          <w:lang w:val="en-US"/>
        </w:rPr>
        <w:t>URL :</w:t>
      </w:r>
      <w:r>
        <w:rPr>
          <w:rFonts w:cs="Arial Unicode MS" w:eastAsia="Arial Unicode MS"/>
          <w:rtl w:val="0"/>
        </w:rPr>
        <w:t xml:space="preserve"> </w:t>
      </w:r>
      <w:r>
        <w:rPr>
          <w:rStyle w:val="Hyperlink.1"/>
        </w:rPr>
        <w:fldChar w:fldCharType="begin" w:fldLock="0"/>
      </w:r>
      <w:r>
        <w:rPr>
          <w:rStyle w:val="Hyperlink.1"/>
        </w:rPr>
        <w:instrText xml:space="preserve"> HYPERLINK "http://proxy.library.spbu.ru:2133/Document/?doc_id=38910832%23pos=812;-26&amp;sdoc_params=text%25253D%252525D1%25252582%252525D1%25252580%252525D1%25252583%252525D0%252525B4%252525D0%252525BE%252525D0%252525B2%252525D0%252525BE%252525D0%252525B9%25252520%252525D0%252525BA%252525D0%252525BE%252525D0%252525B4%252525D0%252525B5%252525D0%252525BA%252525D1%25252581%252526mode%25253Dindoc%252526topic_id%25253D38910832%252526spos%25253D1%252526tSynonym%25253D1%252526tShort%25253D1%252526"</w:instrText>
      </w:r>
      <w:r>
        <w:rPr>
          <w:rStyle w:val="Hyperlink.1"/>
        </w:rPr>
        <w:fldChar w:fldCharType="separate" w:fldLock="0"/>
      </w:r>
      <w:r>
        <w:rPr>
          <w:rStyle w:val="Hyperlink.1"/>
          <w:rFonts w:cs="Arial Unicode MS" w:eastAsia="Arial Unicode MS"/>
          <w:rtl w:val="0"/>
          <w:lang w:val="en-US"/>
        </w:rPr>
        <w:t>http</w:t>
      </w:r>
      <w:r>
        <w:rPr>
          <w:rStyle w:val="Нет"/>
          <w:rFonts w:cs="Arial Unicode MS" w:eastAsia="Arial Unicode MS"/>
          <w:u w:val="single"/>
          <w:rtl w:val="0"/>
          <w:lang w:val="de-DE"/>
        </w:rPr>
        <w:t>://</w:t>
      </w:r>
      <w:r>
        <w:rPr>
          <w:rStyle w:val="Hyperlink.1"/>
          <w:rFonts w:cs="Arial Unicode MS" w:eastAsia="Arial Unicode MS"/>
          <w:rtl w:val="0"/>
          <w:lang w:val="en-US"/>
        </w:rPr>
        <w:t>proxy</w:t>
      </w:r>
      <w:r>
        <w:rPr>
          <w:rStyle w:val="Нет"/>
          <w:rFonts w:cs="Arial Unicode MS" w:eastAsia="Arial Unicode MS"/>
          <w:u w:val="single"/>
          <w:rtl w:val="0"/>
        </w:rPr>
        <w:t>.</w:t>
      </w:r>
      <w:r>
        <w:rPr>
          <w:rStyle w:val="Hyperlink.1"/>
          <w:rFonts w:cs="Arial Unicode MS" w:eastAsia="Arial Unicode MS"/>
          <w:rtl w:val="0"/>
          <w:lang w:val="en-US"/>
        </w:rPr>
        <w:t>library</w:t>
      </w:r>
      <w:r>
        <w:rPr>
          <w:rStyle w:val="Нет"/>
          <w:rFonts w:cs="Arial Unicode MS" w:eastAsia="Arial Unicode MS"/>
          <w:u w:val="single"/>
          <w:rtl w:val="0"/>
        </w:rPr>
        <w:t>.</w:t>
      </w:r>
      <w:r>
        <w:rPr>
          <w:rStyle w:val="Hyperlink.1"/>
          <w:rFonts w:cs="Arial Unicode MS" w:eastAsia="Arial Unicode MS"/>
          <w:rtl w:val="0"/>
          <w:lang w:val="en-US"/>
        </w:rPr>
        <w:t>spbu</w:t>
      </w:r>
      <w:r>
        <w:rPr>
          <w:rStyle w:val="Нет"/>
          <w:rFonts w:cs="Arial Unicode MS" w:eastAsia="Arial Unicode MS"/>
          <w:u w:val="single"/>
          <w:rtl w:val="0"/>
        </w:rPr>
        <w:t>.</w:t>
      </w:r>
      <w:r>
        <w:rPr>
          <w:rStyle w:val="Hyperlink.1"/>
          <w:rFonts w:cs="Arial Unicode MS" w:eastAsia="Arial Unicode MS"/>
          <w:rtl w:val="0"/>
          <w:lang w:val="en-US"/>
        </w:rPr>
        <w:t>ru</w:t>
      </w:r>
      <w:r>
        <w:rPr>
          <w:rStyle w:val="Нет"/>
          <w:rFonts w:cs="Arial Unicode MS" w:eastAsia="Arial Unicode MS"/>
          <w:u w:val="single"/>
          <w:rtl w:val="0"/>
        </w:rPr>
        <w:t>:2133/</w:t>
      </w:r>
      <w:r>
        <w:rPr>
          <w:rStyle w:val="Hyperlink.1"/>
          <w:rFonts w:cs="Arial Unicode MS" w:eastAsia="Arial Unicode MS"/>
          <w:rtl w:val="0"/>
          <w:lang w:val="en-US"/>
        </w:rPr>
        <w:t>Document</w:t>
      </w:r>
      <w:r>
        <w:rPr>
          <w:rStyle w:val="Нет"/>
          <w:rFonts w:cs="Arial Unicode MS" w:eastAsia="Arial Unicode MS"/>
          <w:u w:val="single"/>
          <w:rtl w:val="0"/>
          <w:lang w:val="zh-TW" w:eastAsia="zh-TW"/>
        </w:rPr>
        <w:t>/?</w:t>
      </w:r>
      <w:r>
        <w:rPr>
          <w:rStyle w:val="Hyperlink.1"/>
          <w:rFonts w:cs="Arial Unicode MS" w:eastAsia="Arial Unicode MS"/>
          <w:rtl w:val="0"/>
          <w:lang w:val="en-US"/>
        </w:rPr>
        <w:t>doc_id=38910832#pos</w:t>
      </w:r>
      <w:r>
        <w:rPr>
          <w:rStyle w:val="Нет"/>
          <w:rFonts w:cs="Arial Unicode MS" w:eastAsia="Arial Unicode MS"/>
          <w:u w:val="single"/>
          <w:rtl w:val="0"/>
        </w:rPr>
        <w:t>=812;-26&amp;</w:t>
      </w:r>
      <w:r>
        <w:rPr>
          <w:rStyle w:val="Hyperlink.1"/>
          <w:rFonts w:cs="Arial Unicode MS" w:eastAsia="Arial Unicode MS"/>
          <w:rtl w:val="0"/>
          <w:lang w:val="en-US"/>
        </w:rPr>
        <w:t>sdoc_params</w:t>
      </w:r>
      <w:r>
        <w:rPr>
          <w:rStyle w:val="Нет"/>
          <w:rFonts w:cs="Arial Unicode MS" w:eastAsia="Arial Unicode MS"/>
          <w:u w:val="single"/>
          <w:rtl w:val="0"/>
        </w:rPr>
        <w:t>=</w:t>
      </w:r>
      <w:r>
        <w:rPr>
          <w:rStyle w:val="Hyperlink.1"/>
          <w:rFonts w:cs="Arial Unicode MS" w:eastAsia="Arial Unicode MS"/>
          <w:rtl w:val="0"/>
          <w:lang w:val="en-US"/>
        </w:rPr>
        <w:t>text</w:t>
      </w:r>
      <w:r>
        <w:rPr>
          <w:rStyle w:val="Нет"/>
          <w:rFonts w:cs="Arial Unicode MS" w:eastAsia="Arial Unicode MS"/>
          <w:u w:val="single"/>
          <w:rtl w:val="0"/>
        </w:rPr>
        <w:t>%3</w:t>
      </w:r>
      <w:r>
        <w:rPr>
          <w:rStyle w:val="Hyperlink.1"/>
          <w:rFonts w:cs="Arial Unicode MS" w:eastAsia="Arial Unicode MS"/>
          <w:rtl w:val="0"/>
          <w:lang w:val="en-US"/>
        </w:rPr>
        <w:t>D</w:t>
      </w:r>
      <w:r>
        <w:rPr>
          <w:rStyle w:val="Нет"/>
          <w:rFonts w:cs="Arial Unicode MS" w:eastAsia="Arial Unicode MS"/>
          <w:u w:val="single"/>
          <w:rtl w:val="0"/>
        </w:rPr>
        <w:t>%25</w:t>
      </w:r>
      <w:r>
        <w:rPr>
          <w:rStyle w:val="Hyperlink.1"/>
          <w:rFonts w:cs="Arial Unicode MS" w:eastAsia="Arial Unicode MS"/>
          <w:rtl w:val="0"/>
          <w:lang w:val="en-US"/>
        </w:rPr>
        <w:t>D</w:t>
      </w:r>
      <w:r>
        <w:rPr>
          <w:rStyle w:val="Нет"/>
          <w:rFonts w:cs="Arial Unicode MS" w:eastAsia="Arial Unicode MS"/>
          <w:u w:val="single"/>
          <w:rtl w:val="0"/>
        </w:rPr>
        <w:t>1%2582%25</w:t>
      </w:r>
      <w:r>
        <w:rPr>
          <w:rStyle w:val="Hyperlink.1"/>
          <w:rFonts w:cs="Arial Unicode MS" w:eastAsia="Arial Unicode MS"/>
          <w:rtl w:val="0"/>
          <w:lang w:val="en-US"/>
        </w:rPr>
        <w:t>D</w:t>
      </w:r>
      <w:r>
        <w:rPr>
          <w:rStyle w:val="Нет"/>
          <w:rFonts w:cs="Arial Unicode MS" w:eastAsia="Arial Unicode MS"/>
          <w:u w:val="single"/>
          <w:rtl w:val="0"/>
        </w:rPr>
        <w:t>1%2580%25</w:t>
      </w:r>
      <w:r>
        <w:rPr>
          <w:rStyle w:val="Hyperlink.1"/>
          <w:rFonts w:cs="Arial Unicode MS" w:eastAsia="Arial Unicode MS"/>
          <w:rtl w:val="0"/>
          <w:lang w:val="en-US"/>
        </w:rPr>
        <w:t>D</w:t>
      </w:r>
      <w:r>
        <w:rPr>
          <w:rStyle w:val="Нет"/>
          <w:rFonts w:cs="Arial Unicode MS" w:eastAsia="Arial Unicode MS"/>
          <w:u w:val="single"/>
          <w:rtl w:val="0"/>
        </w:rPr>
        <w:t>1%2583%25</w:t>
      </w:r>
      <w:r>
        <w:rPr>
          <w:rStyle w:val="Hyperlink.1"/>
          <w:rFonts w:cs="Arial Unicode MS" w:eastAsia="Arial Unicode MS"/>
          <w:rtl w:val="0"/>
          <w:lang w:val="en-US"/>
        </w:rPr>
        <w:t>D</w:t>
      </w:r>
      <w:r>
        <w:rPr>
          <w:rStyle w:val="Нет"/>
          <w:rFonts w:cs="Arial Unicode MS" w:eastAsia="Arial Unicode MS"/>
          <w:u w:val="single"/>
          <w:rtl w:val="0"/>
        </w:rPr>
        <w:t>0%25</w:t>
      </w:r>
      <w:r>
        <w:rPr>
          <w:rStyle w:val="Hyperlink.1"/>
          <w:rFonts w:cs="Arial Unicode MS" w:eastAsia="Arial Unicode MS"/>
          <w:rtl w:val="0"/>
          <w:lang w:val="en-US"/>
        </w:rPr>
        <w:t>B</w:t>
      </w:r>
      <w:r>
        <w:rPr>
          <w:rStyle w:val="Нет"/>
          <w:rFonts w:cs="Arial Unicode MS" w:eastAsia="Arial Unicode MS"/>
          <w:u w:val="single"/>
          <w:rtl w:val="0"/>
        </w:rPr>
        <w:t>4%25</w:t>
      </w:r>
      <w:r>
        <w:rPr>
          <w:rStyle w:val="Hyperlink.1"/>
          <w:rFonts w:cs="Arial Unicode MS" w:eastAsia="Arial Unicode MS"/>
          <w:rtl w:val="0"/>
          <w:lang w:val="en-US"/>
        </w:rPr>
        <w:t>D</w:t>
      </w:r>
      <w:r>
        <w:rPr>
          <w:rStyle w:val="Нет"/>
          <w:rFonts w:cs="Arial Unicode MS" w:eastAsia="Arial Unicode MS"/>
          <w:u w:val="single"/>
          <w:rtl w:val="0"/>
        </w:rPr>
        <w:t>0%25</w:t>
      </w:r>
      <w:r>
        <w:rPr>
          <w:rStyle w:val="Hyperlink.1"/>
          <w:rFonts w:cs="Arial Unicode MS" w:eastAsia="Arial Unicode MS"/>
          <w:rtl w:val="0"/>
          <w:lang w:val="en-US"/>
        </w:rPr>
        <w:t>BE</w:t>
      </w:r>
      <w:r>
        <w:rPr>
          <w:rStyle w:val="Нет"/>
          <w:rFonts w:cs="Arial Unicode MS" w:eastAsia="Arial Unicode MS"/>
          <w:u w:val="single"/>
          <w:rtl w:val="0"/>
        </w:rPr>
        <w:t>%25</w:t>
      </w:r>
      <w:r>
        <w:rPr>
          <w:rStyle w:val="Hyperlink.1"/>
          <w:rFonts w:cs="Arial Unicode MS" w:eastAsia="Arial Unicode MS"/>
          <w:rtl w:val="0"/>
          <w:lang w:val="en-US"/>
        </w:rPr>
        <w:t>D</w:t>
      </w:r>
      <w:r>
        <w:rPr>
          <w:rStyle w:val="Нет"/>
          <w:rFonts w:cs="Arial Unicode MS" w:eastAsia="Arial Unicode MS"/>
          <w:u w:val="single"/>
          <w:rtl w:val="0"/>
        </w:rPr>
        <w:t>0%25</w:t>
      </w:r>
      <w:r>
        <w:rPr>
          <w:rStyle w:val="Hyperlink.1"/>
          <w:rFonts w:cs="Arial Unicode MS" w:eastAsia="Arial Unicode MS"/>
          <w:rtl w:val="0"/>
          <w:lang w:val="en-US"/>
        </w:rPr>
        <w:t>B</w:t>
      </w:r>
      <w:r>
        <w:rPr>
          <w:rStyle w:val="Нет"/>
          <w:rFonts w:cs="Arial Unicode MS" w:eastAsia="Arial Unicode MS"/>
          <w:u w:val="single"/>
          <w:rtl w:val="0"/>
        </w:rPr>
        <w:t>2%25</w:t>
      </w:r>
      <w:r>
        <w:rPr>
          <w:rStyle w:val="Hyperlink.1"/>
          <w:rFonts w:cs="Arial Unicode MS" w:eastAsia="Arial Unicode MS"/>
          <w:rtl w:val="0"/>
          <w:lang w:val="en-US"/>
        </w:rPr>
        <w:t>D</w:t>
      </w:r>
      <w:r>
        <w:rPr>
          <w:rStyle w:val="Нет"/>
          <w:rFonts w:cs="Arial Unicode MS" w:eastAsia="Arial Unicode MS"/>
          <w:u w:val="single"/>
          <w:rtl w:val="0"/>
        </w:rPr>
        <w:t>0%25</w:t>
      </w:r>
      <w:r>
        <w:rPr>
          <w:rStyle w:val="Hyperlink.1"/>
          <w:rFonts w:cs="Arial Unicode MS" w:eastAsia="Arial Unicode MS"/>
          <w:rtl w:val="0"/>
          <w:lang w:val="en-US"/>
        </w:rPr>
        <w:t>BE</w:t>
      </w:r>
      <w:r>
        <w:rPr>
          <w:rStyle w:val="Нет"/>
          <w:rFonts w:cs="Arial Unicode MS" w:eastAsia="Arial Unicode MS"/>
          <w:u w:val="single"/>
          <w:rtl w:val="0"/>
        </w:rPr>
        <w:t>%25</w:t>
      </w:r>
      <w:r>
        <w:rPr>
          <w:rStyle w:val="Hyperlink.1"/>
          <w:rFonts w:cs="Arial Unicode MS" w:eastAsia="Arial Unicode MS"/>
          <w:rtl w:val="0"/>
          <w:lang w:val="en-US"/>
        </w:rPr>
        <w:t>D</w:t>
      </w:r>
      <w:r>
        <w:rPr>
          <w:rStyle w:val="Нет"/>
          <w:rFonts w:cs="Arial Unicode MS" w:eastAsia="Arial Unicode MS"/>
          <w:u w:val="single"/>
          <w:rtl w:val="0"/>
        </w:rPr>
        <w:t>0%25</w:t>
      </w:r>
      <w:r>
        <w:rPr>
          <w:rStyle w:val="Hyperlink.1"/>
          <w:rFonts w:cs="Arial Unicode MS" w:eastAsia="Arial Unicode MS"/>
          <w:rtl w:val="0"/>
          <w:lang w:val="en-US"/>
        </w:rPr>
        <w:t>B</w:t>
      </w:r>
      <w:r>
        <w:rPr>
          <w:rStyle w:val="Нет"/>
          <w:rFonts w:cs="Arial Unicode MS" w:eastAsia="Arial Unicode MS"/>
          <w:u w:val="single"/>
          <w:rtl w:val="0"/>
        </w:rPr>
        <w:t>9%2520%25</w:t>
      </w:r>
      <w:r>
        <w:rPr>
          <w:rStyle w:val="Hyperlink.1"/>
          <w:rFonts w:cs="Arial Unicode MS" w:eastAsia="Arial Unicode MS"/>
          <w:rtl w:val="0"/>
          <w:lang w:val="en-US"/>
        </w:rPr>
        <w:t>D</w:t>
      </w:r>
      <w:r>
        <w:rPr>
          <w:rStyle w:val="Нет"/>
          <w:rFonts w:cs="Arial Unicode MS" w:eastAsia="Arial Unicode MS"/>
          <w:u w:val="single"/>
          <w:rtl w:val="0"/>
        </w:rPr>
        <w:t>0%25</w:t>
      </w:r>
      <w:r>
        <w:rPr>
          <w:rStyle w:val="Hyperlink.1"/>
          <w:rFonts w:cs="Arial Unicode MS" w:eastAsia="Arial Unicode MS"/>
          <w:rtl w:val="0"/>
          <w:lang w:val="en-US"/>
        </w:rPr>
        <w:t>BA</w:t>
      </w:r>
      <w:r>
        <w:rPr>
          <w:rStyle w:val="Нет"/>
          <w:rFonts w:cs="Arial Unicode MS" w:eastAsia="Arial Unicode MS"/>
          <w:u w:val="single"/>
          <w:rtl w:val="0"/>
        </w:rPr>
        <w:t>%25</w:t>
      </w:r>
      <w:r>
        <w:rPr>
          <w:rStyle w:val="Hyperlink.1"/>
          <w:rFonts w:cs="Arial Unicode MS" w:eastAsia="Arial Unicode MS"/>
          <w:rtl w:val="0"/>
          <w:lang w:val="en-US"/>
        </w:rPr>
        <w:t>D</w:t>
      </w:r>
      <w:r>
        <w:rPr>
          <w:rStyle w:val="Нет"/>
          <w:rFonts w:cs="Arial Unicode MS" w:eastAsia="Arial Unicode MS"/>
          <w:u w:val="single"/>
          <w:rtl w:val="0"/>
        </w:rPr>
        <w:t>0%25</w:t>
      </w:r>
      <w:r>
        <w:rPr>
          <w:rStyle w:val="Hyperlink.1"/>
          <w:rFonts w:cs="Arial Unicode MS" w:eastAsia="Arial Unicode MS"/>
          <w:rtl w:val="0"/>
          <w:lang w:val="en-US"/>
        </w:rPr>
        <w:t>BE</w:t>
      </w:r>
      <w:r>
        <w:rPr>
          <w:rStyle w:val="Нет"/>
          <w:rFonts w:cs="Arial Unicode MS" w:eastAsia="Arial Unicode MS"/>
          <w:u w:val="single"/>
          <w:rtl w:val="0"/>
        </w:rPr>
        <w:t>%25</w:t>
      </w:r>
      <w:r>
        <w:rPr>
          <w:rStyle w:val="Hyperlink.1"/>
          <w:rFonts w:cs="Arial Unicode MS" w:eastAsia="Arial Unicode MS"/>
          <w:rtl w:val="0"/>
          <w:lang w:val="en-US"/>
        </w:rPr>
        <w:t>D</w:t>
      </w:r>
      <w:r>
        <w:rPr>
          <w:rStyle w:val="Нет"/>
          <w:rFonts w:cs="Arial Unicode MS" w:eastAsia="Arial Unicode MS"/>
          <w:u w:val="single"/>
          <w:rtl w:val="0"/>
        </w:rPr>
        <w:t>0%25</w:t>
      </w:r>
      <w:r>
        <w:rPr>
          <w:rStyle w:val="Hyperlink.1"/>
          <w:rFonts w:cs="Arial Unicode MS" w:eastAsia="Arial Unicode MS"/>
          <w:rtl w:val="0"/>
          <w:lang w:val="en-US"/>
        </w:rPr>
        <w:t>B</w:t>
      </w:r>
      <w:r>
        <w:rPr>
          <w:rStyle w:val="Нет"/>
          <w:rFonts w:cs="Arial Unicode MS" w:eastAsia="Arial Unicode MS"/>
          <w:u w:val="single"/>
          <w:rtl w:val="0"/>
        </w:rPr>
        <w:t>4%25</w:t>
      </w:r>
      <w:r>
        <w:rPr>
          <w:rStyle w:val="Hyperlink.1"/>
          <w:rFonts w:cs="Arial Unicode MS" w:eastAsia="Arial Unicode MS"/>
          <w:rtl w:val="0"/>
          <w:lang w:val="en-US"/>
        </w:rPr>
        <w:t>D</w:t>
      </w:r>
      <w:r>
        <w:rPr>
          <w:rStyle w:val="Нет"/>
          <w:rFonts w:cs="Arial Unicode MS" w:eastAsia="Arial Unicode MS"/>
          <w:u w:val="single"/>
          <w:rtl w:val="0"/>
        </w:rPr>
        <w:t>0%25</w:t>
      </w:r>
      <w:r>
        <w:rPr>
          <w:rStyle w:val="Hyperlink.1"/>
          <w:rFonts w:cs="Arial Unicode MS" w:eastAsia="Arial Unicode MS"/>
          <w:rtl w:val="0"/>
          <w:lang w:val="en-US"/>
        </w:rPr>
        <w:t>B</w:t>
      </w:r>
      <w:r>
        <w:rPr>
          <w:rStyle w:val="Нет"/>
          <w:rFonts w:cs="Arial Unicode MS" w:eastAsia="Arial Unicode MS"/>
          <w:u w:val="single"/>
          <w:rtl w:val="0"/>
        </w:rPr>
        <w:t>5%25</w:t>
      </w:r>
      <w:r>
        <w:rPr>
          <w:rStyle w:val="Hyperlink.1"/>
          <w:rFonts w:cs="Arial Unicode MS" w:eastAsia="Arial Unicode MS"/>
          <w:rtl w:val="0"/>
          <w:lang w:val="en-US"/>
        </w:rPr>
        <w:t>D</w:t>
      </w:r>
      <w:r>
        <w:rPr>
          <w:rStyle w:val="Нет"/>
          <w:rFonts w:cs="Arial Unicode MS" w:eastAsia="Arial Unicode MS"/>
          <w:u w:val="single"/>
          <w:rtl w:val="0"/>
        </w:rPr>
        <w:t>0%25</w:t>
      </w:r>
      <w:r>
        <w:rPr>
          <w:rStyle w:val="Hyperlink.1"/>
          <w:rFonts w:cs="Arial Unicode MS" w:eastAsia="Arial Unicode MS"/>
          <w:rtl w:val="0"/>
          <w:lang w:val="en-US"/>
        </w:rPr>
        <w:t>BA</w:t>
      </w:r>
      <w:r>
        <w:rPr>
          <w:rStyle w:val="Нет"/>
          <w:rFonts w:cs="Arial Unicode MS" w:eastAsia="Arial Unicode MS"/>
          <w:u w:val="single"/>
          <w:rtl w:val="0"/>
        </w:rPr>
        <w:t>%25</w:t>
      </w:r>
      <w:r>
        <w:rPr>
          <w:rStyle w:val="Hyperlink.1"/>
          <w:rFonts w:cs="Arial Unicode MS" w:eastAsia="Arial Unicode MS"/>
          <w:rtl w:val="0"/>
          <w:lang w:val="en-US"/>
        </w:rPr>
        <w:t>D</w:t>
      </w:r>
      <w:r>
        <w:rPr>
          <w:rStyle w:val="Нет"/>
          <w:rFonts w:cs="Arial Unicode MS" w:eastAsia="Arial Unicode MS"/>
          <w:u w:val="single"/>
          <w:rtl w:val="0"/>
        </w:rPr>
        <w:t>1%2581%26</w:t>
      </w:r>
      <w:r>
        <w:rPr>
          <w:rStyle w:val="Hyperlink.1"/>
          <w:rFonts w:cs="Arial Unicode MS" w:eastAsia="Arial Unicode MS"/>
          <w:rtl w:val="0"/>
          <w:lang w:val="en-US"/>
        </w:rPr>
        <w:t>mode</w:t>
      </w:r>
      <w:r>
        <w:rPr>
          <w:rStyle w:val="Нет"/>
          <w:rFonts w:cs="Arial Unicode MS" w:eastAsia="Arial Unicode MS"/>
          <w:u w:val="single"/>
          <w:rtl w:val="0"/>
        </w:rPr>
        <w:t>%3</w:t>
      </w:r>
      <w:r>
        <w:rPr>
          <w:rStyle w:val="Hyperlink.1"/>
          <w:rFonts w:cs="Arial Unicode MS" w:eastAsia="Arial Unicode MS"/>
          <w:rtl w:val="0"/>
          <w:lang w:val="en-US"/>
        </w:rPr>
        <w:t>Dindoc</w:t>
      </w:r>
      <w:r>
        <w:rPr>
          <w:rStyle w:val="Нет"/>
          <w:rFonts w:cs="Arial Unicode MS" w:eastAsia="Arial Unicode MS"/>
          <w:u w:val="single"/>
          <w:rtl w:val="0"/>
        </w:rPr>
        <w:t>%26</w:t>
      </w:r>
      <w:r>
        <w:rPr>
          <w:rStyle w:val="Hyperlink.1"/>
          <w:rFonts w:cs="Arial Unicode MS" w:eastAsia="Arial Unicode MS"/>
          <w:rtl w:val="0"/>
          <w:lang w:val="en-US"/>
        </w:rPr>
        <w:t>topic_id</w:t>
      </w:r>
      <w:r>
        <w:rPr>
          <w:rStyle w:val="Нет"/>
          <w:rFonts w:cs="Arial Unicode MS" w:eastAsia="Arial Unicode MS"/>
          <w:u w:val="single"/>
          <w:rtl w:val="0"/>
        </w:rPr>
        <w:t>%3</w:t>
      </w:r>
      <w:r>
        <w:rPr>
          <w:rStyle w:val="Hyperlink.1"/>
          <w:rFonts w:cs="Arial Unicode MS" w:eastAsia="Arial Unicode MS"/>
          <w:rtl w:val="0"/>
          <w:lang w:val="en-US"/>
        </w:rPr>
        <w:t>D</w:t>
      </w:r>
      <w:r>
        <w:rPr>
          <w:rStyle w:val="Нет"/>
          <w:rFonts w:cs="Arial Unicode MS" w:eastAsia="Arial Unicode MS"/>
          <w:u w:val="single"/>
          <w:rtl w:val="0"/>
        </w:rPr>
        <w:t>38910832%26</w:t>
      </w:r>
      <w:r>
        <w:rPr>
          <w:rStyle w:val="Hyperlink.1"/>
          <w:rFonts w:cs="Arial Unicode MS" w:eastAsia="Arial Unicode MS"/>
          <w:rtl w:val="0"/>
          <w:lang w:val="en-US"/>
        </w:rPr>
        <w:t>spos</w:t>
      </w:r>
      <w:r>
        <w:rPr>
          <w:rStyle w:val="Нет"/>
          <w:rFonts w:cs="Arial Unicode MS" w:eastAsia="Arial Unicode MS"/>
          <w:u w:val="single"/>
          <w:rtl w:val="0"/>
        </w:rPr>
        <w:t>%3</w:t>
      </w:r>
      <w:r>
        <w:rPr>
          <w:rStyle w:val="Hyperlink.1"/>
          <w:rFonts w:cs="Arial Unicode MS" w:eastAsia="Arial Unicode MS"/>
          <w:rtl w:val="0"/>
          <w:lang w:val="en-US"/>
        </w:rPr>
        <w:t>D</w:t>
      </w:r>
      <w:r>
        <w:rPr>
          <w:rStyle w:val="Нет"/>
          <w:rFonts w:cs="Arial Unicode MS" w:eastAsia="Arial Unicode MS"/>
          <w:u w:val="single"/>
          <w:rtl w:val="0"/>
        </w:rPr>
        <w:t>1%26</w:t>
      </w:r>
      <w:r>
        <w:rPr>
          <w:rStyle w:val="Hyperlink.1"/>
          <w:rFonts w:cs="Arial Unicode MS" w:eastAsia="Arial Unicode MS"/>
          <w:rtl w:val="0"/>
          <w:lang w:val="en-US"/>
        </w:rPr>
        <w:t>tSynonym</w:t>
      </w:r>
      <w:r>
        <w:rPr>
          <w:rStyle w:val="Нет"/>
          <w:rFonts w:cs="Arial Unicode MS" w:eastAsia="Arial Unicode MS"/>
          <w:u w:val="single"/>
          <w:rtl w:val="0"/>
        </w:rPr>
        <w:t>%3</w:t>
      </w:r>
      <w:r>
        <w:rPr>
          <w:rStyle w:val="Hyperlink.1"/>
          <w:rFonts w:cs="Arial Unicode MS" w:eastAsia="Arial Unicode MS"/>
          <w:rtl w:val="0"/>
          <w:lang w:val="en-US"/>
        </w:rPr>
        <w:t>D</w:t>
      </w:r>
      <w:r>
        <w:rPr>
          <w:rStyle w:val="Нет"/>
          <w:rFonts w:cs="Arial Unicode MS" w:eastAsia="Arial Unicode MS"/>
          <w:u w:val="single"/>
          <w:rtl w:val="0"/>
        </w:rPr>
        <w:t>1%26</w:t>
      </w:r>
      <w:r>
        <w:rPr>
          <w:rStyle w:val="Hyperlink.1"/>
          <w:rFonts w:cs="Arial Unicode MS" w:eastAsia="Arial Unicode MS"/>
          <w:rtl w:val="0"/>
          <w:lang w:val="en-US"/>
        </w:rPr>
        <w:t>tShort</w:t>
      </w:r>
      <w:r>
        <w:rPr>
          <w:rStyle w:val="Нет"/>
          <w:rFonts w:cs="Arial Unicode MS" w:eastAsia="Arial Unicode MS"/>
          <w:u w:val="single"/>
          <w:rtl w:val="0"/>
        </w:rPr>
        <w:t>%3</w:t>
      </w:r>
      <w:r>
        <w:rPr>
          <w:rStyle w:val="Hyperlink.1"/>
          <w:rFonts w:cs="Arial Unicode MS" w:eastAsia="Arial Unicode MS"/>
          <w:rtl w:val="0"/>
          <w:lang w:val="en-US"/>
        </w:rPr>
        <w:t>D</w:t>
      </w:r>
      <w:r>
        <w:rPr>
          <w:rStyle w:val="Нет"/>
          <w:rFonts w:cs="Arial Unicode MS" w:eastAsia="Arial Unicode MS"/>
          <w:u w:val="single"/>
          <w:rtl w:val="0"/>
        </w:rPr>
        <w:t>1%26</w:t>
      </w:r>
      <w:r>
        <w:rPr>
          <w:rStyle w:val="Hyperlink.1"/>
          <w:rFonts w:cs="Arial Unicode MS" w:eastAsia="Arial Unicode MS"/>
          <w:rtl w:val="0"/>
          <w:lang w:val="en-US"/>
        </w:rPr>
        <w:t>tSuffix</w:t>
      </w:r>
      <w:r>
        <w:rPr>
          <w:rStyle w:val="Нет"/>
          <w:rFonts w:cs="Arial Unicode MS" w:eastAsia="Arial Unicode MS"/>
          <w:u w:val="single"/>
          <w:rtl w:val="0"/>
        </w:rPr>
        <w:t>%3</w:t>
      </w:r>
      <w:r>
        <w:rPr>
          <w:rStyle w:val="Hyperlink.1"/>
          <w:rFonts w:cs="Arial Unicode MS" w:eastAsia="Arial Unicode MS"/>
          <w:rtl w:val="0"/>
          <w:lang w:val="en-US"/>
        </w:rPr>
        <w:t>D</w:t>
      </w:r>
      <w:r>
        <w:rPr>
          <w:rStyle w:val="Нет"/>
          <w:rFonts w:cs="Arial Unicode MS" w:eastAsia="Arial Unicode MS"/>
          <w:u w:val="single"/>
          <w:rtl w:val="0"/>
        </w:rPr>
        <w:t>1&amp;</w:t>
      </w:r>
      <w:r>
        <w:rPr>
          <w:rStyle w:val="Hyperlink.1"/>
          <w:rFonts w:cs="Arial Unicode MS" w:eastAsia="Arial Unicode MS"/>
          <w:rtl w:val="0"/>
          <w:lang w:val="en-US"/>
        </w:rPr>
        <w:t>sdoc_pos</w:t>
      </w:r>
      <w:r>
        <w:rPr>
          <w:rStyle w:val="Нет"/>
          <w:rFonts w:cs="Arial Unicode MS" w:eastAsia="Arial Unicode MS"/>
          <w:u w:val="single"/>
          <w:rtl w:val="0"/>
        </w:rPr>
        <w:t>=0</w:t>
      </w:r>
      <w:r>
        <w:rPr/>
        <w:fldChar w:fldCharType="end" w:fldLock="0"/>
      </w:r>
      <w:r>
        <w:rPr>
          <w:rFonts w:cs="Arial Unicode MS" w:eastAsia="Arial Unicode MS"/>
          <w:rtl w:val="0"/>
        </w:rPr>
        <w:t xml:space="preserve"> </w:t>
      </w:r>
      <w:r>
        <w:rPr>
          <w:rStyle w:val="Hyperlink.4"/>
          <w:rFonts w:cs="Arial Unicode MS" w:eastAsia="Arial Unicode MS"/>
          <w:rtl w:val="0"/>
          <w:lang w:val="en-US"/>
        </w:rPr>
        <w:t>(</w:t>
      </w:r>
      <w:r>
        <w:rPr>
          <w:rFonts w:cs="Arial Unicode MS" w:eastAsia="Arial Unicode MS" w:hint="default"/>
          <w:rtl w:val="0"/>
        </w:rPr>
        <w:t>дата обращения</w:t>
      </w:r>
      <w:r>
        <w:rPr>
          <w:rFonts w:cs="Arial Unicode MS" w:eastAsia="Arial Unicode MS"/>
          <w:rtl w:val="0"/>
        </w:rPr>
        <w:t>: 14.04.202</w:t>
      </w:r>
      <w:r>
        <w:rPr>
          <w:rFonts w:cs="Arial Unicode MS" w:eastAsia="Arial Unicode MS"/>
          <w:rtl w:val="0"/>
          <w:lang w:val="ru-RU"/>
        </w:rPr>
        <w:t>2</w:t>
      </w:r>
      <w:r>
        <w:rPr>
          <w:rStyle w:val="Hyperlink.4"/>
          <w:rFonts w:cs="Arial Unicode MS" w:eastAsia="Arial Unicode MS"/>
          <w:rtl w:val="0"/>
          <w:lang w:val="en-US"/>
        </w:rPr>
        <w:t>)</w:t>
      </w:r>
      <w:r>
        <w:rPr>
          <w:rFonts w:cs="Arial Unicode MS" w:eastAsia="Arial Unicode MS" w:hint="default"/>
          <w:rtl w:val="0"/>
          <w:lang w:val="en-US"/>
        </w:rPr>
        <w:t xml:space="preserve"> — Режим доступа </w:t>
      </w:r>
      <w:r>
        <w:rPr>
          <w:rFonts w:cs="Arial Unicode MS" w:eastAsia="Arial Unicode MS"/>
          <w:rtl w:val="0"/>
        </w:rPr>
        <w:t xml:space="preserve">: </w:t>
      </w:r>
      <w:r>
        <w:rPr>
          <w:rFonts w:cs="Arial Unicode MS" w:eastAsia="Arial Unicode MS" w:hint="default"/>
          <w:rtl w:val="0"/>
          <w:lang w:val="ru-RU"/>
        </w:rPr>
        <w:t>Информационная система «Континент»</w:t>
      </w:r>
      <w:r>
        <w:rPr>
          <w:rFonts w:cs="Arial Unicode MS" w:eastAsia="Arial Unicode MS" w:hint="default"/>
          <w:rtl w:val="0"/>
          <w:lang w:val="ru-RU"/>
        </w:rPr>
        <w:t xml:space="preserve"> — ч</w:t>
      </w:r>
      <w:r>
        <w:rPr>
          <w:rFonts w:cs="Arial Unicode MS" w:eastAsia="Arial Unicode MS"/>
          <w:rtl w:val="0"/>
          <w:lang w:val="ru-RU"/>
        </w:rPr>
        <w:t xml:space="preserve">.1 </w:t>
      </w:r>
      <w:r>
        <w:rPr>
          <w:rFonts w:cs="Arial Unicode MS" w:eastAsia="Arial Unicode MS" w:hint="default"/>
          <w:rtl w:val="0"/>
          <w:lang w:val="ru-RU"/>
        </w:rPr>
        <w:t>ст</w:t>
      </w:r>
      <w:r>
        <w:rPr>
          <w:rFonts w:cs="Arial Unicode MS" w:eastAsia="Arial Unicode MS"/>
          <w:rtl w:val="0"/>
          <w:lang w:val="ru-RU"/>
        </w:rPr>
        <w:t>.8</w:t>
      </w:r>
    </w:p>
  </w:footnote>
  <w:footnote w:id="184">
    <w:p>
      <w:pPr>
        <w:pStyle w:val="Сноска"/>
      </w:pPr>
      <w:r>
        <w:rPr>
          <w:rStyle w:val="Нет"/>
          <w:vertAlign w:val="superscript"/>
        </w:rPr>
        <w:footnoteRef/>
      </w:r>
      <w:r>
        <w:rPr>
          <w:rFonts w:cs="Arial Unicode MS" w:eastAsia="Arial Unicode MS" w:hint="default"/>
          <w:rtl w:val="0"/>
        </w:rPr>
        <w:t xml:space="preserve"> Надирова А</w:t>
      </w:r>
      <w:r>
        <w:rPr>
          <w:rFonts w:cs="Arial Unicode MS" w:eastAsia="Arial Unicode MS"/>
          <w:rtl w:val="0"/>
        </w:rPr>
        <w:t xml:space="preserve">. </w:t>
      </w:r>
      <w:r>
        <w:rPr>
          <w:rFonts w:cs="Arial Unicode MS" w:eastAsia="Arial Unicode MS" w:hint="default"/>
          <w:rtl w:val="0"/>
        </w:rPr>
        <w:t>К</w:t>
      </w:r>
      <w:r>
        <w:rPr>
          <w:rFonts w:cs="Arial Unicode MS" w:eastAsia="Arial Unicode MS"/>
          <w:rtl w:val="0"/>
        </w:rPr>
        <w:t xml:space="preserve">. </w:t>
      </w:r>
      <w:r>
        <w:rPr>
          <w:rFonts w:cs="Arial Unicode MS" w:eastAsia="Arial Unicode MS" w:hint="default"/>
          <w:rtl w:val="0"/>
          <w:lang w:val="ru-RU"/>
        </w:rPr>
        <w:t xml:space="preserve">Новый Трудовой кодекс Республики </w:t>
      </w:r>
      <w:r>
        <w:rPr>
          <w:rFonts w:cs="Arial Unicode MS" w:eastAsia="Arial Unicode MS" w:hint="default"/>
          <w:rtl w:val="0"/>
          <w:lang w:val="ru-RU"/>
        </w:rPr>
        <w:t>К</w:t>
      </w:r>
      <w:r>
        <w:rPr>
          <w:rFonts w:cs="Arial Unicode MS" w:eastAsia="Arial Unicode MS" w:hint="default"/>
          <w:rtl w:val="0"/>
          <w:lang w:val="ru-RU"/>
        </w:rPr>
        <w:t>азахстан</w:t>
      </w:r>
      <w:r>
        <w:rPr>
          <w:rFonts w:cs="Arial Unicode MS" w:eastAsia="Arial Unicode MS"/>
          <w:rtl w:val="0"/>
        </w:rPr>
        <w:t xml:space="preserve">: </w:t>
      </w:r>
      <w:r>
        <w:rPr>
          <w:rFonts w:cs="Arial Unicode MS" w:eastAsia="Arial Unicode MS" w:hint="default"/>
          <w:rtl w:val="0"/>
          <w:lang w:val="ru-RU"/>
        </w:rPr>
        <w:t xml:space="preserve">концепция и проблемы применения его норм </w:t>
      </w:r>
      <w:r>
        <w:rPr>
          <w:rFonts w:cs="Arial Unicode MS" w:eastAsia="Arial Unicode MS"/>
          <w:rtl w:val="0"/>
        </w:rPr>
        <w:t xml:space="preserve">// </w:t>
      </w:r>
      <w:r>
        <w:rPr>
          <w:rFonts w:cs="Arial Unicode MS" w:eastAsia="Arial Unicode MS" w:hint="default"/>
          <w:rtl w:val="0"/>
          <w:lang w:val="ru-RU"/>
        </w:rPr>
        <w:t>Трудовое и социальное право</w:t>
      </w:r>
      <w:r>
        <w:rPr>
          <w:rFonts w:cs="Arial Unicode MS" w:eastAsia="Arial Unicode MS"/>
          <w:rtl w:val="0"/>
        </w:rPr>
        <w:t xml:space="preserve">. 2016. </w:t>
      </w:r>
      <w:r>
        <w:rPr>
          <w:rFonts w:cs="Arial Unicode MS" w:eastAsia="Arial Unicode MS" w:hint="default"/>
          <w:rtl w:val="0"/>
          <w:lang w:val="ru-RU"/>
        </w:rPr>
        <w:t>№</w:t>
      </w:r>
      <w:r>
        <w:rPr>
          <w:rFonts w:cs="Arial Unicode MS" w:eastAsia="Arial Unicode MS"/>
          <w:rtl w:val="0"/>
        </w:rPr>
        <w:t xml:space="preserve"> 1. </w:t>
      </w:r>
      <w:r>
        <w:rPr>
          <w:rFonts w:cs="Arial Unicode MS" w:eastAsia="Arial Unicode MS" w:hint="default"/>
          <w:rtl w:val="0"/>
          <w:lang w:val="ru-RU"/>
        </w:rPr>
        <w:t>— с</w:t>
      </w:r>
      <w:r>
        <w:rPr>
          <w:rFonts w:cs="Arial Unicode MS" w:eastAsia="Arial Unicode MS"/>
          <w:rtl w:val="0"/>
          <w:lang w:val="ru-RU"/>
        </w:rPr>
        <w:t>.38</w:t>
      </w:r>
    </w:p>
  </w:footnote>
  <w:footnote w:id="185">
    <w:p>
      <w:pPr>
        <w:pStyle w:val="Сноска"/>
      </w:pPr>
      <w:r>
        <w:rPr>
          <w:rStyle w:val="Нет"/>
          <w:vertAlign w:val="superscript"/>
        </w:rPr>
        <w:footnoteRef/>
      </w:r>
      <w:r>
        <w:rPr>
          <w:rFonts w:cs="Arial Unicode MS" w:eastAsia="Arial Unicode MS" w:hint="default"/>
          <w:rtl w:val="0"/>
          <w:lang w:val="ru-RU"/>
        </w:rPr>
        <w:t xml:space="preserve"> Томашевский Кирилл Леонидович Трудовые кодексы государств</w:t>
      </w:r>
      <w:r>
        <w:rPr>
          <w:rFonts w:cs="Arial Unicode MS" w:eastAsia="Arial Unicode MS"/>
          <w:rtl w:val="0"/>
        </w:rPr>
        <w:t>-</w:t>
      </w:r>
      <w:r>
        <w:rPr>
          <w:rFonts w:cs="Arial Unicode MS" w:eastAsia="Arial Unicode MS" w:hint="default"/>
          <w:rtl w:val="0"/>
          <w:lang w:val="ru-RU"/>
        </w:rPr>
        <w:t xml:space="preserve">членов Евразийского экономического союза и их место в системах трудового законодательства </w:t>
      </w:r>
      <w:r>
        <w:rPr>
          <w:rFonts w:cs="Arial Unicode MS" w:eastAsia="Arial Unicode MS"/>
          <w:rtl w:val="0"/>
        </w:rPr>
        <w:t xml:space="preserve">// </w:t>
      </w:r>
      <w:r>
        <w:rPr>
          <w:rFonts w:cs="Arial Unicode MS" w:eastAsia="Arial Unicode MS" w:hint="default"/>
          <w:rtl w:val="0"/>
        </w:rPr>
        <w:t>Вестник СПбГУ</w:t>
      </w:r>
      <w:r>
        <w:rPr>
          <w:rFonts w:cs="Arial Unicode MS" w:eastAsia="Arial Unicode MS"/>
          <w:rtl w:val="0"/>
        </w:rPr>
        <w:t xml:space="preserve">. </w:t>
      </w:r>
      <w:r>
        <w:rPr>
          <w:rFonts w:cs="Arial Unicode MS" w:eastAsia="Arial Unicode MS" w:hint="default"/>
          <w:rtl w:val="0"/>
          <w:lang w:val="ru-RU"/>
        </w:rPr>
        <w:t xml:space="preserve">Серия </w:t>
      </w:r>
      <w:r>
        <w:rPr>
          <w:rFonts w:cs="Arial Unicode MS" w:eastAsia="Arial Unicode MS"/>
          <w:rtl w:val="0"/>
        </w:rPr>
        <w:t xml:space="preserve">14. </w:t>
      </w:r>
      <w:r>
        <w:rPr>
          <w:rFonts w:cs="Arial Unicode MS" w:eastAsia="Arial Unicode MS" w:hint="default"/>
          <w:rtl w:val="0"/>
        </w:rPr>
        <w:t>Право</w:t>
      </w:r>
      <w:r>
        <w:rPr>
          <w:rFonts w:cs="Arial Unicode MS" w:eastAsia="Arial Unicode MS"/>
          <w:rtl w:val="0"/>
        </w:rPr>
        <w:t xml:space="preserve">. 2017. </w:t>
      </w:r>
      <w:r>
        <w:rPr>
          <w:rFonts w:cs="Arial Unicode MS" w:eastAsia="Arial Unicode MS" w:hint="default"/>
          <w:rtl w:val="0"/>
        </w:rPr>
        <w:t>№</w:t>
      </w:r>
      <w:r>
        <w:rPr>
          <w:rFonts w:cs="Arial Unicode MS" w:eastAsia="Arial Unicode MS"/>
          <w:rtl w:val="0"/>
        </w:rPr>
        <w:t>2.</w:t>
      </w:r>
      <w:r>
        <w:rPr>
          <w:rFonts w:cs="Arial Unicode MS" w:eastAsia="Arial Unicode MS" w:hint="default"/>
          <w:rtl w:val="0"/>
          <w:lang w:val="ru-RU"/>
        </w:rPr>
        <w:t xml:space="preserve"> — с</w:t>
      </w:r>
      <w:r>
        <w:rPr>
          <w:rFonts w:cs="Arial Unicode MS" w:eastAsia="Arial Unicode MS"/>
          <w:rtl w:val="0"/>
          <w:lang w:val="ru-RU"/>
        </w:rPr>
        <w:t>.191</w:t>
      </w:r>
    </w:p>
  </w:footnote>
  <w:footnote w:id="186">
    <w:p>
      <w:pPr>
        <w:pStyle w:val="Сноска"/>
      </w:pPr>
      <w:r>
        <w:rPr>
          <w:rStyle w:val="Нет"/>
          <w:vertAlign w:val="superscript"/>
        </w:rPr>
        <w:footnoteRef/>
      </w:r>
      <w:r>
        <w:rPr>
          <w:rStyle w:val="Нет"/>
          <w:rFonts w:cs="Arial Unicode MS" w:eastAsia="Arial Unicode MS" w:hint="default"/>
          <w:u w:color="000000"/>
          <w:rtl w:val="0"/>
          <w:lang w:val="ru-RU"/>
          <w14:textOutline w14:w="12700" w14:cap="flat">
            <w14:noFill/>
            <w14:miter w14:lim="400000"/>
          </w14:textOutline>
        </w:rPr>
        <w:t xml:space="preserve"> Трудовой кодекс Республики Беларусь</w:t>
      </w:r>
      <w:r>
        <w:rPr>
          <w:rStyle w:val="Нет"/>
          <w:rFonts w:cs="Arial Unicode MS" w:eastAsia="Arial Unicode MS"/>
          <w:u w:color="000000"/>
          <w:shd w:val="clear" w:color="auto" w:fill="ffffff"/>
          <w:rtl w:val="0"/>
          <w14:textOutline w14:w="12700" w14:cap="flat">
            <w14:noFill/>
            <w14:miter w14:lim="400000"/>
          </w14:textOutline>
        </w:rPr>
        <w:t xml:space="preserve"> </w:t>
      </w:r>
      <w:r>
        <w:rPr>
          <w:rStyle w:val="Нет"/>
          <w:rFonts w:cs="Arial Unicode MS" w:eastAsia="Arial Unicode MS" w:hint="default"/>
          <w:u w:color="000000"/>
          <w:rtl w:val="0"/>
          <w:lang w:val="en-US"/>
          <w14:textOutline w14:w="12700" w14:cap="flat">
            <w14:noFill/>
            <w14:miter w14:lim="400000"/>
          </w14:textOutline>
        </w:rPr>
        <w:t>— ст</w:t>
      </w:r>
      <w:r>
        <w:rPr>
          <w:rStyle w:val="Нет"/>
          <w:rFonts w:cs="Arial Unicode MS" w:eastAsia="Arial Unicode MS"/>
          <w:u w:color="000000"/>
          <w:rtl w:val="0"/>
          <w14:textOutline w14:w="12700" w14:cap="flat">
            <w14:noFill/>
            <w14:miter w14:lim="400000"/>
          </w14:textOutline>
        </w:rPr>
        <w:t>.13</w:t>
      </w:r>
    </w:p>
  </w:footnote>
  <w:footnote w:id="187">
    <w:p>
      <w:pPr>
        <w:pStyle w:val="Сноска"/>
      </w:pPr>
      <w:r>
        <w:rPr>
          <w:rStyle w:val="Нет"/>
          <w:vertAlign w:val="superscript"/>
        </w:rPr>
        <w:footnoteRef/>
      </w:r>
      <w:r>
        <w:rPr>
          <w:rStyle w:val="Нет"/>
          <w:rFonts w:cs="Arial Unicode MS" w:eastAsia="Arial Unicode MS" w:hint="default"/>
          <w:rtl w:val="0"/>
          <w:lang w:val="ru-RU"/>
        </w:rPr>
        <w:t xml:space="preserve"> Там же</w:t>
      </w:r>
      <w:r>
        <w:rPr>
          <w:rStyle w:val="Нет"/>
          <w:rFonts w:cs="Arial Unicode MS" w:eastAsia="Arial Unicode MS"/>
          <w:rtl w:val="0"/>
          <w:lang w:val="ru-RU"/>
        </w:rPr>
        <w:t xml:space="preserve">. </w:t>
      </w:r>
      <w:r>
        <w:rPr>
          <w:rStyle w:val="Нет"/>
          <w:rFonts w:cs="Arial Unicode MS" w:eastAsia="Arial Unicode MS" w:hint="default"/>
          <w:rtl w:val="0"/>
          <w:lang w:val="ru-RU"/>
        </w:rPr>
        <w:t>Ст</w:t>
      </w:r>
      <w:r>
        <w:rPr>
          <w:rStyle w:val="Нет"/>
          <w:rFonts w:cs="Arial Unicode MS" w:eastAsia="Arial Unicode MS"/>
          <w:rtl w:val="0"/>
          <w:lang w:val="ru-RU"/>
        </w:rPr>
        <w:t>.14</w:t>
      </w:r>
    </w:p>
  </w:footnote>
  <w:footnote w:id="188">
    <w:p>
      <w:pPr>
        <w:pStyle w:val="Сноска"/>
      </w:pPr>
      <w:r>
        <w:rPr>
          <w:rStyle w:val="Нет"/>
          <w:vertAlign w:val="superscript"/>
        </w:rPr>
        <w:footnoteRef/>
      </w:r>
      <w:r>
        <w:rPr>
          <w:rStyle w:val="Нет"/>
          <w:rFonts w:cs="Arial Unicode MS" w:eastAsia="Arial Unicode MS" w:hint="default"/>
          <w:rtl w:val="0"/>
          <w:lang w:val="ru-RU"/>
        </w:rPr>
        <w:t xml:space="preserve"> Там же</w:t>
      </w:r>
      <w:r>
        <w:rPr>
          <w:rStyle w:val="Нет"/>
          <w:rFonts w:cs="Arial Unicode MS" w:eastAsia="Arial Unicode MS"/>
          <w:rtl w:val="0"/>
          <w:lang w:val="ru-RU"/>
        </w:rPr>
        <w:t xml:space="preserve">. </w:t>
      </w:r>
      <w:r>
        <w:rPr>
          <w:rStyle w:val="Нет"/>
          <w:rFonts w:cs="Arial Unicode MS" w:eastAsia="Arial Unicode MS" w:hint="default"/>
          <w:rtl w:val="0"/>
          <w:lang w:val="ru-RU"/>
        </w:rPr>
        <w:t>Ст</w:t>
      </w:r>
      <w:r>
        <w:rPr>
          <w:rStyle w:val="Нет"/>
          <w:rFonts w:cs="Arial Unicode MS" w:eastAsia="Arial Unicode MS"/>
          <w:rtl w:val="0"/>
          <w:lang w:val="ru-RU"/>
        </w:rPr>
        <w:t>.353</w:t>
      </w:r>
    </w:p>
  </w:footnote>
  <w:footnote w:id="189">
    <w:p>
      <w:pPr>
        <w:pStyle w:val="Сноска"/>
      </w:pPr>
      <w:r>
        <w:rPr>
          <w:rStyle w:val="Нет"/>
          <w:vertAlign w:val="superscript"/>
        </w:rPr>
        <w:footnoteRef/>
      </w:r>
      <w:r>
        <w:rPr>
          <w:rStyle w:val="Нет"/>
          <w:rFonts w:cs="Arial Unicode MS" w:eastAsia="Arial Unicode MS" w:hint="default"/>
          <w:rtl w:val="0"/>
          <w:lang w:val="ru-RU"/>
        </w:rPr>
        <w:t xml:space="preserve"> Томашевский К</w:t>
      </w:r>
      <w:r>
        <w:rPr>
          <w:rStyle w:val="Нет"/>
          <w:rFonts w:cs="Arial Unicode MS" w:eastAsia="Arial Unicode MS"/>
          <w:rtl w:val="0"/>
          <w:lang w:val="ru-RU"/>
        </w:rPr>
        <w:t xml:space="preserve">. </w:t>
      </w:r>
      <w:r>
        <w:rPr>
          <w:rStyle w:val="Нет"/>
          <w:rFonts w:cs="Arial Unicode MS" w:eastAsia="Arial Unicode MS" w:hint="default"/>
          <w:rtl w:val="0"/>
          <w:lang w:val="ru-RU"/>
        </w:rPr>
        <w:t>Л</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История правового регулирования трудовых отношений в Беларуси </w:t>
      </w:r>
      <w:r>
        <w:rPr>
          <w:rStyle w:val="Нет"/>
          <w:rFonts w:cs="Arial Unicode MS" w:eastAsia="Arial Unicode MS"/>
          <w:rtl w:val="0"/>
          <w:lang w:val="ru-RU"/>
        </w:rPr>
        <w:t xml:space="preserve">// </w:t>
      </w:r>
      <w:r>
        <w:rPr>
          <w:rStyle w:val="Нет"/>
          <w:rFonts w:cs="Arial Unicode MS" w:eastAsia="Arial Unicode MS" w:hint="default"/>
          <w:rtl w:val="0"/>
          <w:lang w:val="ru-RU"/>
        </w:rPr>
        <w:t>Правоведение</w:t>
      </w:r>
      <w:r>
        <w:rPr>
          <w:rStyle w:val="Нет"/>
          <w:rFonts w:cs="Arial Unicode MS" w:eastAsia="Arial Unicode MS"/>
          <w:rtl w:val="0"/>
          <w:lang w:val="ru-RU"/>
        </w:rPr>
        <w:t xml:space="preserve">. 2006. </w:t>
      </w:r>
      <w:r>
        <w:rPr>
          <w:rStyle w:val="Нет"/>
          <w:rFonts w:cs="Arial Unicode MS" w:eastAsia="Arial Unicode MS" w:hint="default"/>
          <w:rtl w:val="0"/>
          <w:lang w:val="ru-RU"/>
        </w:rPr>
        <w:t xml:space="preserve">№ </w:t>
      </w:r>
      <w:r>
        <w:rPr>
          <w:rStyle w:val="Нет"/>
          <w:rFonts w:cs="Arial Unicode MS" w:eastAsia="Arial Unicode MS"/>
          <w:rtl w:val="0"/>
          <w:lang w:val="ru-RU"/>
        </w:rPr>
        <w:t xml:space="preserve">1. </w:t>
      </w:r>
      <w:r>
        <w:rPr>
          <w:rStyle w:val="Нет"/>
          <w:rFonts w:cs="Arial Unicode MS" w:eastAsia="Arial Unicode MS" w:hint="default"/>
          <w:rtl w:val="0"/>
          <w:lang w:val="ru-RU"/>
        </w:rPr>
        <w:t>С</w:t>
      </w:r>
      <w:r>
        <w:rPr>
          <w:rStyle w:val="Нет"/>
          <w:rFonts w:cs="Arial Unicode MS" w:eastAsia="Arial Unicode MS"/>
          <w:rtl w:val="0"/>
          <w:lang w:val="ru-RU"/>
        </w:rPr>
        <w:t>. 143</w:t>
      </w:r>
      <w:r>
        <w:rPr>
          <w:rStyle w:val="Нет"/>
          <w:rFonts w:cs="Arial Unicode MS" w:eastAsia="Arial Unicode MS" w:hint="default"/>
          <w:rtl w:val="0"/>
          <w:lang w:val="ru-RU"/>
        </w:rPr>
        <w:t>–</w:t>
      </w:r>
      <w:r>
        <w:rPr>
          <w:rStyle w:val="Нет"/>
          <w:rFonts w:cs="Arial Unicode MS" w:eastAsia="Arial Unicode MS"/>
          <w:rtl w:val="0"/>
          <w:lang w:val="ru-RU"/>
        </w:rPr>
        <w:t xml:space="preserve">158. </w:t>
      </w:r>
    </w:p>
  </w:footnote>
  <w:footnote w:id="190">
    <w:p>
      <w:pPr>
        <w:pStyle w:val="Сноска"/>
      </w:pPr>
      <w:r>
        <w:rPr>
          <w:rStyle w:val="Нет"/>
          <w:vertAlign w:val="superscript"/>
        </w:rPr>
        <w:footnoteRef/>
      </w:r>
      <w:r>
        <w:rPr>
          <w:rStyle w:val="Нет"/>
          <w:rFonts w:cs="Arial Unicode MS" w:eastAsia="Arial Unicode MS" w:hint="default"/>
          <w:rtl w:val="0"/>
          <w:lang w:val="ru-RU"/>
        </w:rPr>
        <w:t xml:space="preserve"> Трудовой кодекс Республики Беларусь</w:t>
      </w:r>
      <w:r>
        <w:rPr>
          <w:rStyle w:val="Нет"/>
          <w:rFonts w:cs="Arial Unicode MS" w:eastAsia="Arial Unicode MS"/>
          <w:shd w:val="clear" w:color="auto" w:fill="ffffff"/>
          <w:rtl w:val="0"/>
          <w:lang w:val="ru-RU"/>
        </w:rPr>
        <w:t xml:space="preserve"> </w:t>
      </w:r>
      <w:r>
        <w:rPr>
          <w:rStyle w:val="Нет"/>
          <w:rFonts w:cs="Arial Unicode MS" w:eastAsia="Arial Unicode MS" w:hint="default"/>
          <w:rtl w:val="0"/>
          <w:lang w:val="ru-RU"/>
        </w:rPr>
        <w:t>— гл</w:t>
      </w:r>
      <w:r>
        <w:rPr>
          <w:rStyle w:val="Нет"/>
          <w:rFonts w:cs="Arial Unicode MS" w:eastAsia="Arial Unicode MS"/>
          <w:rtl w:val="0"/>
          <w:lang w:val="ru-RU"/>
        </w:rPr>
        <w:t>.28</w:t>
      </w:r>
    </w:p>
  </w:footnote>
  <w:footnote w:id="191">
    <w:p>
      <w:pPr>
        <w:pStyle w:val="Сноска"/>
      </w:pPr>
      <w:r>
        <w:rPr>
          <w:rStyle w:val="Нет"/>
          <w:vertAlign w:val="superscript"/>
        </w:rPr>
        <w:footnoteRef/>
      </w:r>
      <w:r>
        <w:rPr>
          <w:rStyle w:val="Нет"/>
          <w:rFonts w:cs="Arial Unicode MS" w:eastAsia="Arial Unicode MS" w:hint="default"/>
          <w:rtl w:val="0"/>
          <w:lang w:val="ru-RU"/>
        </w:rPr>
        <w:t xml:space="preserve"> Там же</w:t>
      </w:r>
      <w:r>
        <w:rPr>
          <w:rStyle w:val="Нет"/>
          <w:rFonts w:cs="Arial Unicode MS" w:eastAsia="Arial Unicode MS"/>
          <w:rtl w:val="0"/>
          <w:lang w:val="ru-RU"/>
        </w:rPr>
        <w:t xml:space="preserve">. </w:t>
      </w:r>
      <w:r>
        <w:rPr>
          <w:rStyle w:val="Нет"/>
          <w:rFonts w:cs="Arial Unicode MS" w:eastAsia="Arial Unicode MS" w:hint="default"/>
          <w:rtl w:val="0"/>
          <w:lang w:val="ru-RU"/>
        </w:rPr>
        <w:t>Гл</w:t>
      </w:r>
      <w:r>
        <w:rPr>
          <w:rStyle w:val="Нет"/>
          <w:rFonts w:cs="Arial Unicode MS" w:eastAsia="Arial Unicode MS"/>
          <w:rtl w:val="0"/>
          <w:lang w:val="ru-RU"/>
        </w:rPr>
        <w:t>.29</w:t>
      </w:r>
    </w:p>
  </w:footnote>
  <w:footnote w:id="192">
    <w:p>
      <w:pPr>
        <w:pStyle w:val="Сноска"/>
      </w:pPr>
      <w:r>
        <w:rPr>
          <w:rStyle w:val="Нет"/>
          <w:vertAlign w:val="superscript"/>
          <w:lang w:val="ru-RU"/>
        </w:rPr>
        <w:footnoteRef/>
      </w:r>
      <w:r>
        <w:rPr>
          <w:rStyle w:val="Нет"/>
          <w:rFonts w:cs="Arial Unicode MS" w:eastAsia="Arial Unicode MS" w:hint="default"/>
          <w:rtl w:val="0"/>
          <w:lang w:val="ru-RU"/>
        </w:rPr>
        <w:t xml:space="preserve"> Там же</w:t>
      </w:r>
      <w:r>
        <w:rPr>
          <w:rStyle w:val="Нет"/>
          <w:rFonts w:cs="Arial Unicode MS" w:eastAsia="Arial Unicode MS"/>
          <w:rtl w:val="0"/>
          <w:lang w:val="ru-RU"/>
        </w:rPr>
        <w:t xml:space="preserve">. </w:t>
      </w:r>
      <w:r>
        <w:rPr>
          <w:rStyle w:val="Нет"/>
          <w:rFonts w:cs="Arial Unicode MS" w:eastAsia="Arial Unicode MS" w:hint="default"/>
          <w:rtl w:val="0"/>
          <w:lang w:val="ru-RU"/>
        </w:rPr>
        <w:t>П</w:t>
      </w:r>
      <w:r>
        <w:rPr>
          <w:rStyle w:val="Нет"/>
          <w:rFonts w:cs="Arial Unicode MS" w:eastAsia="Arial Unicode MS"/>
          <w:rtl w:val="0"/>
          <w:lang w:val="ru-RU"/>
        </w:rPr>
        <w:t xml:space="preserve">.7 </w:t>
      </w:r>
      <w:r>
        <w:rPr>
          <w:rStyle w:val="Нет"/>
          <w:rFonts w:cs="Arial Unicode MS" w:eastAsia="Arial Unicode MS" w:hint="default"/>
          <w:rtl w:val="0"/>
          <w:lang w:val="ru-RU"/>
        </w:rPr>
        <w:t>ст</w:t>
      </w:r>
      <w:r>
        <w:rPr>
          <w:rStyle w:val="Нет"/>
          <w:rFonts w:cs="Arial Unicode MS" w:eastAsia="Arial Unicode MS"/>
          <w:rtl w:val="0"/>
          <w:lang w:val="ru-RU"/>
        </w:rPr>
        <w:t>.4</w:t>
      </w:r>
    </w:p>
  </w:footnote>
  <w:footnote w:id="193">
    <w:p>
      <w:pPr>
        <w:pStyle w:val="Сноска"/>
      </w:pPr>
      <w:r>
        <w:rPr>
          <w:rStyle w:val="Нет"/>
          <w:vertAlign w:val="superscript"/>
          <w:lang w:val="ru-RU"/>
        </w:rPr>
        <w:footnoteRef/>
      </w:r>
      <w:r>
        <w:rPr>
          <w:rStyle w:val="Нет"/>
          <w:rFonts w:cs="Arial Unicode MS" w:eastAsia="Arial Unicode MS"/>
          <w:rtl w:val="0"/>
          <w:lang w:val="ru-RU"/>
        </w:rPr>
        <w:t xml:space="preserve"> </w:t>
      </w:r>
      <w:r>
        <w:rPr>
          <w:rStyle w:val="Нет"/>
          <w:rFonts w:cs="Arial Unicode MS" w:eastAsia="Arial Unicode MS" w:hint="default"/>
          <w:rtl w:val="0"/>
          <w:lang w:val="ru-RU"/>
        </w:rPr>
        <w:t>Трудовой кодекс Беларуси —</w:t>
      </w:r>
      <w:r>
        <w:rPr>
          <w:rStyle w:val="Нет"/>
          <w:rFonts w:cs="Arial Unicode MS" w:eastAsia="Arial Unicode MS"/>
          <w:rtl w:val="0"/>
          <w:lang w:val="ru-RU"/>
        </w:rPr>
        <w:t xml:space="preserve"> </w:t>
      </w:r>
      <w:r>
        <w:rPr>
          <w:rStyle w:val="Нет"/>
          <w:rFonts w:cs="Arial Unicode MS" w:eastAsia="Arial Unicode MS" w:hint="default"/>
          <w:rtl w:val="0"/>
          <w:lang w:val="ru-RU"/>
        </w:rPr>
        <w:t>с</w:t>
      </w:r>
      <w:r>
        <w:rPr>
          <w:rStyle w:val="Нет"/>
          <w:rFonts w:cs="Arial Unicode MS" w:eastAsia="Arial Unicode MS" w:hint="default"/>
          <w:rtl w:val="0"/>
          <w:lang w:val="ru-RU"/>
        </w:rPr>
        <w:t>т</w:t>
      </w:r>
      <w:r>
        <w:rPr>
          <w:rStyle w:val="Нет"/>
          <w:rFonts w:cs="Arial Unicode MS" w:eastAsia="Arial Unicode MS"/>
          <w:rtl w:val="0"/>
          <w:lang w:val="ru-RU"/>
        </w:rPr>
        <w:t>.17</w:t>
      </w:r>
      <w:r>
        <w:rPr>
          <w:rStyle w:val="Нет"/>
          <w:rFonts w:cs="Arial Unicode MS" w:eastAsia="Arial Unicode MS"/>
          <w:rtl w:val="0"/>
          <w:lang w:val="ru-RU"/>
        </w:rPr>
        <w:t xml:space="preserve">; </w:t>
      </w:r>
      <w:r>
        <w:rPr>
          <w:rStyle w:val="Нет"/>
          <w:rFonts w:cs="Arial Unicode MS" w:eastAsia="Arial Unicode MS" w:hint="default"/>
          <w:rtl w:val="0"/>
          <w:lang w:val="ru-RU"/>
        </w:rPr>
        <w:t>гл</w:t>
      </w:r>
      <w:r>
        <w:rPr>
          <w:rStyle w:val="Нет"/>
          <w:rFonts w:cs="Arial Unicode MS" w:eastAsia="Arial Unicode MS"/>
          <w:rtl w:val="0"/>
          <w:lang w:val="ru-RU"/>
        </w:rPr>
        <w:t>.38.1</w:t>
      </w:r>
    </w:p>
  </w:footnote>
  <w:footnote w:id="194">
    <w:p>
      <w:pPr>
        <w:pStyle w:val="Сноска"/>
      </w:pPr>
      <w:r>
        <w:rPr>
          <w:rStyle w:val="Нет"/>
          <w:vertAlign w:val="superscript"/>
          <w:lang w:val="ru-RU"/>
        </w:rPr>
        <w:footnoteRef/>
      </w:r>
      <w:r>
        <w:rPr>
          <w:rStyle w:val="Нет"/>
          <w:rFonts w:cs="Arial Unicode MS" w:eastAsia="Arial Unicode MS"/>
          <w:rtl w:val="0"/>
          <w:lang w:val="ru-RU"/>
        </w:rPr>
        <w:t xml:space="preserve"> </w:t>
      </w:r>
      <w:r>
        <w:rPr>
          <w:rStyle w:val="Нет"/>
          <w:rFonts w:cs="Arial Unicode MS" w:eastAsia="Arial Unicode MS" w:hint="default"/>
          <w:rtl w:val="0"/>
          <w:lang w:val="ru-RU"/>
        </w:rPr>
        <w:t>Там же</w:t>
      </w:r>
      <w:r>
        <w:rPr>
          <w:rStyle w:val="Нет"/>
          <w:rFonts w:cs="Arial Unicode MS" w:eastAsia="Arial Unicode MS"/>
          <w:rtl w:val="0"/>
          <w:lang w:val="ru-RU"/>
        </w:rPr>
        <w:t xml:space="preserve">. </w:t>
      </w:r>
      <w:r>
        <w:rPr>
          <w:rStyle w:val="Нет"/>
          <w:rFonts w:cs="Arial Unicode MS" w:eastAsia="Arial Unicode MS" w:hint="default"/>
          <w:rtl w:val="0"/>
          <w:lang w:val="ru-RU"/>
        </w:rPr>
        <w:t>С</w:t>
      </w:r>
      <w:r>
        <w:rPr>
          <w:rStyle w:val="Нет"/>
          <w:rFonts w:cs="Arial Unicode MS" w:eastAsia="Arial Unicode MS" w:hint="default"/>
          <w:rtl w:val="0"/>
          <w:lang w:val="ru-RU"/>
        </w:rPr>
        <w:t>т</w:t>
      </w:r>
      <w:r>
        <w:rPr>
          <w:rStyle w:val="Нет"/>
          <w:rFonts w:cs="Arial Unicode MS" w:eastAsia="Arial Unicode MS"/>
          <w:rtl w:val="0"/>
          <w:lang w:val="ru-RU"/>
        </w:rPr>
        <w:t>.22</w:t>
      </w:r>
    </w:p>
  </w:footnote>
  <w:footnote w:id="195">
    <w:p>
      <w:pPr>
        <w:pStyle w:val="Сноска"/>
      </w:pPr>
      <w:r>
        <w:rPr>
          <w:rStyle w:val="Нет"/>
          <w:vertAlign w:val="superscript"/>
        </w:rPr>
        <w:footnoteRef/>
      </w:r>
      <w:r>
        <w:rPr>
          <w:rStyle w:val="Нет"/>
          <w:rFonts w:cs="Arial Unicode MS" w:eastAsia="Arial Unicode MS" w:hint="default"/>
          <w:rtl w:val="0"/>
          <w:lang w:val="ru-RU"/>
        </w:rPr>
        <w:t xml:space="preserve"> Трудовой кодекс Кыргызской Республики</w:t>
      </w:r>
      <w:r>
        <w:rPr>
          <w:rStyle w:val="Hyperlink.4"/>
          <w:rFonts w:cs="Arial Unicode MS" w:eastAsia="Arial Unicode MS"/>
          <w:rtl w:val="0"/>
          <w:lang w:val="en-US"/>
        </w:rPr>
        <w:t xml:space="preserve"> </w:t>
      </w:r>
      <w:r>
        <w:rPr>
          <w:rStyle w:val="Нет"/>
          <w:rFonts w:cs="Arial Unicode MS" w:eastAsia="Arial Unicode MS" w:hint="default"/>
          <w:rtl w:val="0"/>
          <w:lang w:val="ru-RU"/>
        </w:rPr>
        <w:t>— ст</w:t>
      </w:r>
      <w:r>
        <w:rPr>
          <w:rStyle w:val="Нет"/>
          <w:rFonts w:cs="Arial Unicode MS" w:eastAsia="Arial Unicode MS"/>
          <w:rtl w:val="0"/>
          <w:lang w:val="ru-RU"/>
        </w:rPr>
        <w:t>.402</w:t>
      </w:r>
    </w:p>
  </w:footnote>
  <w:footnote w:id="196">
    <w:p>
      <w:pPr>
        <w:pStyle w:val="Сноска"/>
      </w:pPr>
      <w:r>
        <w:rPr>
          <w:rStyle w:val="Нет"/>
          <w:vertAlign w:val="superscript"/>
        </w:rPr>
        <w:footnoteRef/>
      </w:r>
      <w:r>
        <w:rPr>
          <w:rStyle w:val="Нет"/>
          <w:rFonts w:cs="Arial Unicode MS" w:eastAsia="Arial Unicode MS"/>
          <w:rtl w:val="0"/>
          <w:lang w:val="ru-RU"/>
        </w:rPr>
        <w:t xml:space="preserve"> </w:t>
      </w:r>
      <w:r>
        <w:rPr>
          <w:rStyle w:val="Нет"/>
          <w:rFonts w:cs="Arial Unicode MS" w:eastAsia="Arial Unicode MS" w:hint="default"/>
          <w:rtl w:val="0"/>
          <w:lang w:val="ru-RU"/>
        </w:rPr>
        <w:t>Там же</w:t>
      </w:r>
      <w:r>
        <w:rPr>
          <w:rStyle w:val="Нет"/>
          <w:rFonts w:cs="Arial Unicode MS" w:eastAsia="Arial Unicode MS"/>
          <w:rtl w:val="0"/>
          <w:lang w:val="ru-RU"/>
        </w:rPr>
        <w:t>.</w:t>
      </w:r>
      <w:r>
        <w:rPr>
          <w:rStyle w:val="Нет"/>
          <w:rFonts w:cs="Arial Unicode MS" w:eastAsia="Arial Unicode MS"/>
          <w:rtl w:val="0"/>
          <w:lang w:val="ru-RU"/>
        </w:rPr>
        <w:t xml:space="preserve"> </w:t>
      </w:r>
      <w:r>
        <w:rPr>
          <w:rStyle w:val="Нет"/>
          <w:rFonts w:cs="Arial Unicode MS" w:eastAsia="Arial Unicode MS" w:hint="default"/>
          <w:rtl w:val="0"/>
          <w:lang w:val="ru-RU"/>
        </w:rPr>
        <w:t>С</w:t>
      </w:r>
      <w:r>
        <w:rPr>
          <w:rStyle w:val="Нет"/>
          <w:rFonts w:cs="Arial Unicode MS" w:eastAsia="Arial Unicode MS" w:hint="default"/>
          <w:rtl w:val="0"/>
          <w:lang w:val="ru-RU"/>
        </w:rPr>
        <w:t>т</w:t>
      </w:r>
      <w:r>
        <w:rPr>
          <w:rStyle w:val="Нет"/>
          <w:rFonts w:cs="Arial Unicode MS" w:eastAsia="Arial Unicode MS"/>
          <w:rtl w:val="0"/>
          <w:lang w:val="ru-RU"/>
        </w:rPr>
        <w:t>.19,</w:t>
      </w:r>
      <w:r>
        <w:rPr>
          <w:rStyle w:val="Нет"/>
          <w:rFonts w:cs="Arial Unicode MS" w:eastAsia="Arial Unicode MS"/>
          <w:rtl w:val="0"/>
          <w:lang w:val="ru-RU"/>
        </w:rPr>
        <w:t xml:space="preserve"> </w:t>
      </w:r>
      <w:r>
        <w:rPr>
          <w:rStyle w:val="Нет"/>
          <w:rFonts w:cs="Arial Unicode MS" w:eastAsia="Arial Unicode MS" w:hint="default"/>
          <w:rtl w:val="0"/>
          <w:lang w:val="ru-RU"/>
        </w:rPr>
        <w:t>ст</w:t>
      </w:r>
      <w:r>
        <w:rPr>
          <w:rStyle w:val="Нет"/>
          <w:rFonts w:cs="Arial Unicode MS" w:eastAsia="Arial Unicode MS"/>
          <w:rtl w:val="0"/>
          <w:lang w:val="ru-RU"/>
        </w:rPr>
        <w:t>.414</w:t>
      </w:r>
    </w:p>
  </w:footnote>
  <w:footnote w:id="197">
    <w:p>
      <w:pPr>
        <w:pStyle w:val="Сноска"/>
      </w:pPr>
      <w:r>
        <w:rPr>
          <w:rStyle w:val="Нет"/>
          <w:vertAlign w:val="superscript"/>
        </w:rPr>
        <w:footnoteRef/>
      </w:r>
      <w:r>
        <w:rPr>
          <w:rStyle w:val="Нет"/>
          <w:rFonts w:cs="Arial Unicode MS" w:eastAsia="Arial Unicode MS" w:hint="default"/>
          <w:rtl w:val="0"/>
          <w:lang w:val="ru-RU"/>
        </w:rPr>
        <w:t xml:space="preserve"> Там же</w:t>
      </w:r>
      <w:r>
        <w:rPr>
          <w:rStyle w:val="Нет"/>
          <w:rFonts w:cs="Arial Unicode MS" w:eastAsia="Arial Unicode MS"/>
          <w:rtl w:val="0"/>
          <w:lang w:val="ru-RU"/>
        </w:rPr>
        <w:t xml:space="preserve">. </w:t>
      </w:r>
      <w:r>
        <w:rPr>
          <w:rStyle w:val="Нет"/>
          <w:rFonts w:cs="Arial Unicode MS" w:eastAsia="Arial Unicode MS" w:hint="default"/>
          <w:rtl w:val="0"/>
          <w:lang w:val="ru-RU"/>
        </w:rPr>
        <w:t>Ст</w:t>
      </w:r>
      <w:r>
        <w:rPr>
          <w:rStyle w:val="Нет"/>
          <w:rFonts w:cs="Arial Unicode MS" w:eastAsia="Arial Unicode MS"/>
          <w:rtl w:val="0"/>
          <w:lang w:val="ru-RU"/>
        </w:rPr>
        <w:t>.428</w:t>
      </w:r>
    </w:p>
  </w:footnote>
  <w:footnote w:id="198">
    <w:p>
      <w:pPr>
        <w:pStyle w:val="Сноска"/>
      </w:pPr>
      <w:r>
        <w:rPr>
          <w:rStyle w:val="Нет"/>
          <w:vertAlign w:val="superscript"/>
        </w:rPr>
        <w:footnoteRef/>
      </w:r>
      <w:r>
        <w:rPr>
          <w:rStyle w:val="Нет"/>
          <w:rFonts w:cs="Arial Unicode MS" w:eastAsia="Arial Unicode MS" w:hint="default"/>
          <w:rtl w:val="0"/>
          <w:lang w:val="ru-RU"/>
        </w:rPr>
        <w:t xml:space="preserve"> Раманкулов К</w:t>
      </w:r>
      <w:r>
        <w:rPr>
          <w:rStyle w:val="Нет"/>
          <w:rFonts w:cs="Arial Unicode MS" w:eastAsia="Arial Unicode MS"/>
          <w:rtl w:val="0"/>
          <w:lang w:val="ru-RU"/>
        </w:rPr>
        <w:t xml:space="preserve">. </w:t>
      </w:r>
      <w:r>
        <w:rPr>
          <w:rStyle w:val="Нет"/>
          <w:rFonts w:cs="Arial Unicode MS" w:eastAsia="Arial Unicode MS" w:hint="default"/>
          <w:rtl w:val="0"/>
          <w:lang w:val="ru-RU"/>
        </w:rPr>
        <w:t>С</w:t>
      </w:r>
      <w:r>
        <w:rPr>
          <w:rStyle w:val="Нет"/>
          <w:rFonts w:cs="Arial Unicode MS" w:eastAsia="Arial Unicode MS"/>
          <w:rtl w:val="0"/>
          <w:lang w:val="ru-RU"/>
        </w:rPr>
        <w:t xml:space="preserve">. </w:t>
      </w:r>
      <w:r>
        <w:rPr>
          <w:rStyle w:val="Нет"/>
          <w:rFonts w:cs="Arial Unicode MS" w:eastAsia="Arial Unicode MS" w:hint="default"/>
          <w:rtl w:val="0"/>
          <w:lang w:val="ru-RU"/>
        </w:rPr>
        <w:t>Кодификации трудового законодательства Кыргызстана</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сравнительная характеристика ТК КР </w:t>
      </w:r>
      <w:r>
        <w:rPr>
          <w:rStyle w:val="Нет"/>
          <w:rFonts w:cs="Arial Unicode MS" w:eastAsia="Arial Unicode MS"/>
          <w:rtl w:val="0"/>
          <w:lang w:val="ru-RU"/>
        </w:rPr>
        <w:t xml:space="preserve">1997 </w:t>
      </w:r>
      <w:r>
        <w:rPr>
          <w:rStyle w:val="Нет"/>
          <w:rFonts w:cs="Arial Unicode MS" w:eastAsia="Arial Unicode MS" w:hint="default"/>
          <w:rtl w:val="0"/>
          <w:lang w:val="ru-RU"/>
        </w:rPr>
        <w:t>г</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и </w:t>
      </w:r>
      <w:r>
        <w:rPr>
          <w:rStyle w:val="Нет"/>
          <w:rFonts w:cs="Arial Unicode MS" w:eastAsia="Arial Unicode MS"/>
          <w:rtl w:val="0"/>
          <w:lang w:val="ru-RU"/>
        </w:rPr>
        <w:t xml:space="preserve">2004 </w:t>
      </w:r>
      <w:r>
        <w:rPr>
          <w:rStyle w:val="Нет"/>
          <w:rFonts w:cs="Arial Unicode MS" w:eastAsia="Arial Unicode MS" w:hint="default"/>
          <w:rtl w:val="0"/>
          <w:lang w:val="ru-RU"/>
        </w:rPr>
        <w:t>г</w:t>
      </w:r>
      <w:r>
        <w:rPr>
          <w:rStyle w:val="Нет"/>
          <w:rFonts w:cs="Arial Unicode MS" w:eastAsia="Arial Unicode MS"/>
          <w:rtl w:val="0"/>
          <w:lang w:val="ru-RU"/>
        </w:rPr>
        <w:t xml:space="preserve">. // </w:t>
      </w:r>
      <w:r>
        <w:rPr>
          <w:rStyle w:val="Нет"/>
          <w:rFonts w:cs="Arial Unicode MS" w:eastAsia="Arial Unicode MS" w:hint="default"/>
          <w:rtl w:val="0"/>
          <w:lang w:val="ru-RU"/>
        </w:rPr>
        <w:t>Международное</w:t>
      </w:r>
      <w:r>
        <w:rPr>
          <w:rStyle w:val="Нет"/>
          <w:rFonts w:cs="Arial Unicode MS" w:eastAsia="Arial Unicode MS"/>
          <w:rtl w:val="0"/>
          <w:lang w:val="ru-RU"/>
        </w:rPr>
        <w:t xml:space="preserve">, </w:t>
      </w:r>
      <w:r>
        <w:rPr>
          <w:rStyle w:val="Нет"/>
          <w:rFonts w:cs="Arial Unicode MS" w:eastAsia="Arial Unicode MS" w:hint="default"/>
          <w:rtl w:val="0"/>
          <w:lang w:val="ru-RU"/>
        </w:rPr>
        <w:t>российское и зарубежное законодательство о труде и социальном обеспечении</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современное состояние </w:t>
      </w:r>
      <w:r>
        <w:rPr>
          <w:rStyle w:val="Нет"/>
          <w:rFonts w:cs="Arial Unicode MS" w:eastAsia="Arial Unicode MS"/>
          <w:rtl w:val="0"/>
          <w:lang w:val="ru-RU"/>
        </w:rPr>
        <w:t>(</w:t>
      </w:r>
      <w:r>
        <w:rPr>
          <w:rStyle w:val="Нет"/>
          <w:rFonts w:cs="Arial Unicode MS" w:eastAsia="Arial Unicode MS" w:hint="default"/>
          <w:rtl w:val="0"/>
          <w:lang w:val="ru-RU"/>
        </w:rPr>
        <w:t>сравнительный анализ</w:t>
      </w:r>
      <w:r>
        <w:rPr>
          <w:rStyle w:val="Нет"/>
          <w:rFonts w:cs="Arial Unicode MS" w:eastAsia="Arial Unicode MS"/>
          <w:rtl w:val="0"/>
          <w:lang w:val="ru-RU"/>
        </w:rPr>
        <w:t xml:space="preserve">). </w:t>
      </w:r>
      <w:r>
        <w:rPr>
          <w:rStyle w:val="Нет"/>
          <w:rFonts w:cs="Arial Unicode MS" w:eastAsia="Arial Unicode MS" w:hint="default"/>
          <w:rtl w:val="0"/>
          <w:lang w:val="ru-RU"/>
        </w:rPr>
        <w:t>Мат</w:t>
      </w:r>
      <w:r>
        <w:rPr>
          <w:rStyle w:val="Нет"/>
          <w:rFonts w:cs="Arial Unicode MS" w:eastAsia="Arial Unicode MS"/>
          <w:rtl w:val="0"/>
          <w:lang w:val="ru-RU"/>
        </w:rPr>
        <w:t>-</w:t>
      </w:r>
      <w:r>
        <w:rPr>
          <w:rStyle w:val="Нет"/>
          <w:rFonts w:cs="Arial Unicode MS" w:eastAsia="Arial Unicode MS" w:hint="default"/>
          <w:rtl w:val="0"/>
          <w:lang w:val="ru-RU"/>
        </w:rPr>
        <w:t xml:space="preserve">лы </w:t>
      </w:r>
      <w:r>
        <w:rPr>
          <w:rStyle w:val="Hyperlink.4"/>
          <w:rFonts w:cs="Arial Unicode MS" w:eastAsia="Arial Unicode MS"/>
          <w:rtl w:val="0"/>
          <w:lang w:val="en-US"/>
        </w:rPr>
        <w:t>VII</w:t>
      </w:r>
      <w:r>
        <w:rPr>
          <w:rStyle w:val="Нет"/>
          <w:rFonts w:cs="Arial Unicode MS" w:eastAsia="Arial Unicode MS" w:hint="default"/>
          <w:rtl w:val="0"/>
          <w:lang w:val="ru-RU"/>
        </w:rPr>
        <w:t xml:space="preserve"> международной науч</w:t>
      </w:r>
      <w:r>
        <w:rPr>
          <w:rStyle w:val="Нет"/>
          <w:rFonts w:cs="Arial Unicode MS" w:eastAsia="Arial Unicode MS"/>
          <w:rtl w:val="0"/>
          <w:lang w:val="ru-RU"/>
        </w:rPr>
        <w:t>.</w:t>
      </w:r>
      <w:r>
        <w:rPr>
          <w:rStyle w:val="Нет"/>
          <w:rFonts w:cs="Arial Unicode MS" w:eastAsia="Arial Unicode MS" w:hint="default"/>
          <w:rtl w:val="0"/>
          <w:lang w:val="ru-RU"/>
        </w:rPr>
        <w:t>практич</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конференции </w:t>
      </w:r>
      <w:r>
        <w:rPr>
          <w:rStyle w:val="Нет"/>
          <w:rFonts w:cs="Arial Unicode MS" w:eastAsia="Arial Unicode MS"/>
          <w:rtl w:val="0"/>
          <w:lang w:val="ru-RU"/>
        </w:rPr>
        <w:t xml:space="preserve">/ </w:t>
      </w:r>
      <w:r>
        <w:rPr>
          <w:rStyle w:val="Нет"/>
          <w:rFonts w:cs="Arial Unicode MS" w:eastAsia="Arial Unicode MS" w:hint="default"/>
          <w:rtl w:val="0"/>
          <w:lang w:val="ru-RU"/>
        </w:rPr>
        <w:t>под ред</w:t>
      </w:r>
      <w:r>
        <w:rPr>
          <w:rStyle w:val="Нет"/>
          <w:rFonts w:cs="Arial Unicode MS" w:eastAsia="Arial Unicode MS"/>
          <w:rtl w:val="0"/>
          <w:lang w:val="ru-RU"/>
        </w:rPr>
        <w:t xml:space="preserve">. </w:t>
      </w:r>
      <w:r>
        <w:rPr>
          <w:rStyle w:val="Нет"/>
          <w:rFonts w:cs="Arial Unicode MS" w:eastAsia="Arial Unicode MS" w:hint="default"/>
          <w:rtl w:val="0"/>
          <w:lang w:val="ru-RU"/>
        </w:rPr>
        <w:t>К</w:t>
      </w:r>
      <w:r>
        <w:rPr>
          <w:rStyle w:val="Нет"/>
          <w:rFonts w:cs="Arial Unicode MS" w:eastAsia="Arial Unicode MS"/>
          <w:rtl w:val="0"/>
          <w:lang w:val="ru-RU"/>
        </w:rPr>
        <w:t xml:space="preserve">. </w:t>
      </w:r>
      <w:r>
        <w:rPr>
          <w:rStyle w:val="Нет"/>
          <w:rFonts w:cs="Arial Unicode MS" w:eastAsia="Arial Unicode MS" w:hint="default"/>
          <w:rtl w:val="0"/>
          <w:lang w:val="ru-RU"/>
        </w:rPr>
        <w:t>Н</w:t>
      </w:r>
      <w:r>
        <w:rPr>
          <w:rStyle w:val="Нет"/>
          <w:rFonts w:cs="Arial Unicode MS" w:eastAsia="Arial Unicode MS"/>
          <w:rtl w:val="0"/>
          <w:lang w:val="ru-RU"/>
        </w:rPr>
        <w:t xml:space="preserve">. </w:t>
      </w:r>
      <w:r>
        <w:rPr>
          <w:rStyle w:val="Нет"/>
          <w:rFonts w:cs="Arial Unicode MS" w:eastAsia="Arial Unicode MS" w:hint="default"/>
          <w:rtl w:val="0"/>
          <w:lang w:val="ru-RU"/>
        </w:rPr>
        <w:t>Гусова</w:t>
      </w:r>
      <w:r>
        <w:rPr>
          <w:rStyle w:val="Нет"/>
          <w:rFonts w:cs="Arial Unicode MS" w:eastAsia="Arial Unicode MS"/>
          <w:rtl w:val="0"/>
          <w:lang w:val="ru-RU"/>
        </w:rPr>
        <w:t xml:space="preserve">. </w:t>
      </w:r>
      <w:r>
        <w:rPr>
          <w:rStyle w:val="Нет"/>
          <w:rFonts w:cs="Arial Unicode MS" w:eastAsia="Arial Unicode MS" w:hint="default"/>
          <w:rtl w:val="0"/>
          <w:lang w:val="ru-RU"/>
        </w:rPr>
        <w:t>М</w:t>
      </w:r>
      <w:r>
        <w:rPr>
          <w:rStyle w:val="Нет"/>
          <w:rFonts w:cs="Arial Unicode MS" w:eastAsia="Arial Unicode MS"/>
          <w:rtl w:val="0"/>
          <w:lang w:val="ru-RU"/>
        </w:rPr>
        <w:t xml:space="preserve">., 2011. </w:t>
      </w:r>
      <w:r>
        <w:rPr>
          <w:rStyle w:val="Нет"/>
          <w:rFonts w:cs="Arial Unicode MS" w:eastAsia="Arial Unicode MS" w:hint="default"/>
          <w:rtl w:val="0"/>
          <w:lang w:val="ru-RU"/>
        </w:rPr>
        <w:t>С</w:t>
      </w:r>
      <w:r>
        <w:rPr>
          <w:rStyle w:val="Нет"/>
          <w:rFonts w:cs="Arial Unicode MS" w:eastAsia="Arial Unicode MS"/>
          <w:rtl w:val="0"/>
          <w:lang w:val="ru-RU"/>
        </w:rPr>
        <w:t>. 485</w:t>
      </w:r>
      <w:r>
        <w:rPr>
          <w:rStyle w:val="Нет"/>
          <w:rFonts w:cs="Arial Unicode MS" w:eastAsia="Arial Unicode MS" w:hint="default"/>
          <w:rtl w:val="0"/>
          <w:lang w:val="ru-RU"/>
        </w:rPr>
        <w:t>–</w:t>
      </w:r>
      <w:r>
        <w:rPr>
          <w:rStyle w:val="Нет"/>
          <w:rFonts w:cs="Arial Unicode MS" w:eastAsia="Arial Unicode MS"/>
          <w:rtl w:val="0"/>
          <w:lang w:val="ru-RU"/>
        </w:rPr>
        <w:t>491.</w:t>
      </w:r>
    </w:p>
  </w:footnote>
  <w:footnote w:id="199">
    <w:p>
      <w:pPr>
        <w:pStyle w:val="Сноска"/>
      </w:pPr>
      <w:r>
        <w:rPr>
          <w:rStyle w:val="Нет"/>
          <w:vertAlign w:val="superscript"/>
        </w:rPr>
        <w:footnoteRef/>
      </w:r>
      <w:r>
        <w:rPr>
          <w:rStyle w:val="Нет"/>
          <w:rFonts w:cs="Arial Unicode MS" w:eastAsia="Arial Unicode MS" w:hint="default"/>
          <w:rtl w:val="0"/>
          <w:lang w:val="ru-RU"/>
        </w:rPr>
        <w:t xml:space="preserve"> Трудовой кодекс Кыргызской Республики</w:t>
      </w:r>
      <w:r>
        <w:rPr>
          <w:rStyle w:val="Hyperlink.4"/>
          <w:rFonts w:cs="Arial Unicode MS" w:eastAsia="Arial Unicode MS"/>
          <w:rtl w:val="0"/>
          <w:lang w:val="en-US"/>
        </w:rPr>
        <w:t xml:space="preserve"> </w:t>
      </w:r>
      <w:r>
        <w:rPr>
          <w:rStyle w:val="Нет"/>
          <w:rFonts w:cs="Arial Unicode MS" w:eastAsia="Arial Unicode MS" w:hint="default"/>
          <w:rtl w:val="0"/>
          <w:lang w:val="ru-RU"/>
        </w:rPr>
        <w:t>— ст</w:t>
      </w:r>
      <w:r>
        <w:rPr>
          <w:rStyle w:val="Нет"/>
          <w:rFonts w:cs="Arial Unicode MS" w:eastAsia="Arial Unicode MS"/>
          <w:rtl w:val="0"/>
          <w:lang w:val="ru-RU"/>
        </w:rPr>
        <w:t>.442</w:t>
      </w:r>
    </w:p>
  </w:footnote>
  <w:footnote w:id="200">
    <w:p>
      <w:pPr>
        <w:pStyle w:val="Сноска"/>
      </w:pPr>
      <w:r>
        <w:rPr>
          <w:rStyle w:val="Нет"/>
          <w:vertAlign w:val="superscript"/>
        </w:rPr>
        <w:footnoteRef/>
      </w:r>
      <w:r>
        <w:rPr>
          <w:rStyle w:val="Нет"/>
          <w:rFonts w:cs="Arial Unicode MS" w:eastAsia="Arial Unicode MS" w:hint="default"/>
          <w:rtl w:val="0"/>
          <w:lang w:val="ru-RU"/>
        </w:rPr>
        <w:t xml:space="preserve"> Трудовой кодекс Республики Армения — п</w:t>
      </w:r>
      <w:r>
        <w:rPr>
          <w:rStyle w:val="Нет"/>
          <w:rFonts w:cs="Arial Unicode MS" w:eastAsia="Arial Unicode MS"/>
          <w:rtl w:val="0"/>
          <w:lang w:val="ru-RU"/>
        </w:rPr>
        <w:t xml:space="preserve">.8 </w:t>
      </w:r>
      <w:r>
        <w:rPr>
          <w:rStyle w:val="Нет"/>
          <w:rFonts w:cs="Arial Unicode MS" w:eastAsia="Arial Unicode MS" w:hint="default"/>
          <w:rtl w:val="0"/>
          <w:lang w:val="ru-RU"/>
        </w:rPr>
        <w:t>ч</w:t>
      </w:r>
      <w:r>
        <w:rPr>
          <w:rStyle w:val="Нет"/>
          <w:rFonts w:cs="Arial Unicode MS" w:eastAsia="Arial Unicode MS"/>
          <w:rtl w:val="0"/>
          <w:lang w:val="ru-RU"/>
        </w:rPr>
        <w:t xml:space="preserve">.1 </w:t>
      </w:r>
      <w:r>
        <w:rPr>
          <w:rStyle w:val="Нет"/>
          <w:rFonts w:cs="Arial Unicode MS" w:eastAsia="Arial Unicode MS" w:hint="default"/>
          <w:rtl w:val="0"/>
          <w:lang w:val="ru-RU"/>
        </w:rPr>
        <w:t>ст</w:t>
      </w:r>
      <w:r>
        <w:rPr>
          <w:rStyle w:val="Нет"/>
          <w:rFonts w:cs="Arial Unicode MS" w:eastAsia="Arial Unicode MS"/>
          <w:rtl w:val="0"/>
          <w:lang w:val="ru-RU"/>
        </w:rPr>
        <w:t>.3</w:t>
      </w:r>
    </w:p>
  </w:footnote>
  <w:footnote w:id="201">
    <w:p>
      <w:pPr>
        <w:pStyle w:val="Сноска"/>
      </w:pPr>
      <w:r>
        <w:rPr>
          <w:rStyle w:val="Нет"/>
          <w:vertAlign w:val="superscript"/>
        </w:rPr>
        <w:footnoteRef/>
      </w:r>
      <w:r>
        <w:rPr>
          <w:rStyle w:val="Нет"/>
          <w:rFonts w:cs="Arial Unicode MS" w:eastAsia="Arial Unicode MS" w:hint="default"/>
          <w:rtl w:val="0"/>
          <w:lang w:val="ru-RU"/>
        </w:rPr>
        <w:t xml:space="preserve"> Трудовой кодекс Республики Армения</w:t>
      </w:r>
      <w:r>
        <w:rPr>
          <w:rStyle w:val="Нет"/>
          <w:rFonts w:cs="Arial Unicode MS" w:eastAsia="Arial Unicode MS" w:hint="default"/>
          <w:rtl w:val="0"/>
          <w:lang w:val="ru-RU"/>
        </w:rPr>
        <w:t xml:space="preserve"> —</w:t>
      </w:r>
      <w:r>
        <w:rPr>
          <w:rStyle w:val="Нет"/>
          <w:rFonts w:cs="Arial Unicode MS" w:eastAsia="Arial Unicode MS"/>
          <w:rtl w:val="0"/>
          <w:lang w:val="ru-RU"/>
        </w:rPr>
        <w:t xml:space="preserve"> </w:t>
      </w:r>
      <w:r>
        <w:rPr>
          <w:rStyle w:val="Нет"/>
          <w:rFonts w:cs="Arial Unicode MS" w:eastAsia="Arial Unicode MS" w:hint="default"/>
          <w:rtl w:val="0"/>
          <w:lang w:val="ru-RU"/>
        </w:rPr>
        <w:t>с</w:t>
      </w:r>
      <w:r>
        <w:rPr>
          <w:rStyle w:val="Нет"/>
          <w:rFonts w:cs="Arial Unicode MS" w:eastAsia="Arial Unicode MS" w:hint="default"/>
          <w:rtl w:val="0"/>
          <w:lang w:val="ru-RU"/>
        </w:rPr>
        <w:t>т</w:t>
      </w:r>
      <w:r>
        <w:rPr>
          <w:rStyle w:val="Нет"/>
          <w:rFonts w:cs="Arial Unicode MS" w:eastAsia="Arial Unicode MS"/>
          <w:rtl w:val="0"/>
          <w:lang w:val="ru-RU"/>
        </w:rPr>
        <w:t>.10</w:t>
      </w:r>
    </w:p>
  </w:footnote>
  <w:footnote w:id="202">
    <w:p>
      <w:pPr>
        <w:pStyle w:val="Сноска"/>
      </w:pPr>
      <w:r>
        <w:rPr>
          <w:rStyle w:val="Нет"/>
          <w:vertAlign w:val="superscript"/>
        </w:rPr>
        <w:footnoteRef/>
      </w:r>
      <w:r>
        <w:rPr>
          <w:rStyle w:val="Нет"/>
          <w:rFonts w:cs="Arial Unicode MS" w:eastAsia="Arial Unicode MS"/>
          <w:rtl w:val="0"/>
          <w:lang w:val="ru-RU"/>
        </w:rPr>
        <w:t xml:space="preserve"> </w:t>
      </w:r>
      <w:r>
        <w:rPr>
          <w:rStyle w:val="Нет"/>
          <w:rFonts w:cs="Arial Unicode MS" w:eastAsia="Arial Unicode MS" w:hint="default"/>
          <w:rtl w:val="0"/>
          <w:lang w:val="ru-RU"/>
        </w:rPr>
        <w:t>Там же</w:t>
      </w:r>
      <w:r>
        <w:rPr>
          <w:rStyle w:val="Нет"/>
          <w:rFonts w:cs="Arial Unicode MS" w:eastAsia="Arial Unicode MS"/>
          <w:rtl w:val="0"/>
          <w:lang w:val="ru-RU"/>
        </w:rPr>
        <w:t>.</w:t>
      </w:r>
      <w:r>
        <w:rPr>
          <w:rStyle w:val="Нет"/>
          <w:rFonts w:cs="Arial Unicode MS" w:eastAsia="Arial Unicode MS"/>
          <w:rtl w:val="0"/>
          <w:lang w:val="ru-RU"/>
        </w:rPr>
        <w:t xml:space="preserve"> </w:t>
      </w:r>
      <w:r>
        <w:rPr>
          <w:rStyle w:val="Нет"/>
          <w:rFonts w:cs="Arial Unicode MS" w:eastAsia="Arial Unicode MS" w:hint="default"/>
          <w:rtl w:val="0"/>
          <w:lang w:val="ru-RU"/>
        </w:rPr>
        <w:t>Ч</w:t>
      </w:r>
      <w:r>
        <w:rPr>
          <w:rStyle w:val="Нет"/>
          <w:rFonts w:cs="Arial Unicode MS" w:eastAsia="Arial Unicode MS"/>
          <w:rtl w:val="0"/>
          <w:lang w:val="ru-RU"/>
        </w:rPr>
        <w:t xml:space="preserve">.1 </w:t>
      </w:r>
      <w:r>
        <w:rPr>
          <w:rStyle w:val="Нет"/>
          <w:rFonts w:cs="Arial Unicode MS" w:eastAsia="Arial Unicode MS" w:hint="default"/>
          <w:rtl w:val="0"/>
          <w:lang w:val="ru-RU"/>
        </w:rPr>
        <w:t>ст</w:t>
      </w:r>
      <w:r>
        <w:rPr>
          <w:rStyle w:val="Нет"/>
          <w:rFonts w:cs="Arial Unicode MS" w:eastAsia="Arial Unicode MS"/>
          <w:rtl w:val="0"/>
          <w:lang w:val="ru-RU"/>
        </w:rPr>
        <w:t>.19</w:t>
      </w:r>
    </w:p>
  </w:footnote>
  <w:footnote w:id="203">
    <w:p>
      <w:pPr>
        <w:pStyle w:val="Сноска"/>
      </w:pPr>
      <w:r>
        <w:rPr>
          <w:rStyle w:val="Нет"/>
          <w:vertAlign w:val="superscript"/>
        </w:rPr>
        <w:footnoteRef/>
      </w:r>
      <w:r>
        <w:rPr>
          <w:rStyle w:val="Нет"/>
          <w:rFonts w:cs="Arial Unicode MS" w:eastAsia="Arial Unicode MS" w:hint="default"/>
          <w:rtl w:val="0"/>
          <w:lang w:val="ru-RU"/>
        </w:rPr>
        <w:t xml:space="preserve"> Там же</w:t>
      </w:r>
      <w:r>
        <w:rPr>
          <w:rStyle w:val="Нет"/>
          <w:rFonts w:cs="Arial Unicode MS" w:eastAsia="Arial Unicode MS"/>
          <w:rtl w:val="0"/>
          <w:lang w:val="ru-RU"/>
        </w:rPr>
        <w:t xml:space="preserve">. </w:t>
      </w:r>
      <w:r>
        <w:rPr>
          <w:rStyle w:val="Нет"/>
          <w:rFonts w:cs="Arial Unicode MS" w:eastAsia="Arial Unicode MS" w:hint="default"/>
          <w:rtl w:val="0"/>
          <w:lang w:val="ru-RU"/>
        </w:rPr>
        <w:t>Ч</w:t>
      </w:r>
      <w:r>
        <w:rPr>
          <w:rStyle w:val="Нет"/>
          <w:rFonts w:cs="Arial Unicode MS" w:eastAsia="Arial Unicode MS"/>
          <w:rtl w:val="0"/>
          <w:lang w:val="ru-RU"/>
        </w:rPr>
        <w:t xml:space="preserve">.5 </w:t>
      </w:r>
      <w:r>
        <w:rPr>
          <w:rStyle w:val="Нет"/>
          <w:rFonts w:cs="Arial Unicode MS" w:eastAsia="Arial Unicode MS" w:hint="default"/>
          <w:rtl w:val="0"/>
          <w:lang w:val="ru-RU"/>
        </w:rPr>
        <w:t>ст</w:t>
      </w:r>
      <w:r>
        <w:rPr>
          <w:rStyle w:val="Нет"/>
          <w:rFonts w:cs="Arial Unicode MS" w:eastAsia="Arial Unicode MS"/>
          <w:rtl w:val="0"/>
          <w:lang w:val="ru-RU"/>
        </w:rPr>
        <w:t>.19</w:t>
      </w:r>
    </w:p>
  </w:footnote>
  <w:footnote w:id="204">
    <w:p>
      <w:pPr>
        <w:pStyle w:val="Сноска"/>
      </w:pPr>
      <w:r>
        <w:rPr>
          <w:rStyle w:val="Нет"/>
          <w:vertAlign w:val="superscript"/>
        </w:rPr>
        <w:footnoteRef/>
      </w:r>
      <w:r>
        <w:rPr>
          <w:rStyle w:val="Нет"/>
          <w:rFonts w:cs="Arial Unicode MS" w:eastAsia="Arial Unicode MS" w:hint="default"/>
          <w:rtl w:val="0"/>
          <w:lang w:val="ru-RU"/>
        </w:rPr>
        <w:t xml:space="preserve"> Там же</w:t>
      </w:r>
      <w:r>
        <w:rPr>
          <w:rStyle w:val="Нет"/>
          <w:rFonts w:cs="Arial Unicode MS" w:eastAsia="Arial Unicode MS"/>
          <w:rtl w:val="0"/>
          <w:lang w:val="ru-RU"/>
        </w:rPr>
        <w:t xml:space="preserve">. </w:t>
      </w:r>
      <w:r>
        <w:rPr>
          <w:rStyle w:val="Нет"/>
          <w:rFonts w:cs="Arial Unicode MS" w:eastAsia="Arial Unicode MS" w:hint="default"/>
          <w:rtl w:val="0"/>
          <w:lang w:val="ru-RU"/>
        </w:rPr>
        <w:t>Ч</w:t>
      </w:r>
      <w:r>
        <w:rPr>
          <w:rStyle w:val="Нет"/>
          <w:rFonts w:cs="Arial Unicode MS" w:eastAsia="Arial Unicode MS"/>
          <w:rtl w:val="0"/>
          <w:lang w:val="ru-RU"/>
        </w:rPr>
        <w:t xml:space="preserve">. 4 </w:t>
      </w:r>
      <w:r>
        <w:rPr>
          <w:rStyle w:val="Нет"/>
          <w:rFonts w:cs="Arial Unicode MS" w:eastAsia="Arial Unicode MS" w:hint="default"/>
          <w:rtl w:val="0"/>
          <w:lang w:val="ru-RU"/>
        </w:rPr>
        <w:t>ст</w:t>
      </w:r>
      <w:r>
        <w:rPr>
          <w:rStyle w:val="Нет"/>
          <w:rFonts w:cs="Arial Unicode MS" w:eastAsia="Arial Unicode MS"/>
          <w:rtl w:val="0"/>
          <w:lang w:val="ru-RU"/>
        </w:rPr>
        <w:t>.19</w:t>
      </w:r>
    </w:p>
  </w:footnote>
  <w:footnote w:id="205">
    <w:p>
      <w:pPr>
        <w:pStyle w:val="Сноска"/>
      </w:pPr>
      <w:r>
        <w:rPr>
          <w:rStyle w:val="Нет"/>
          <w:vertAlign w:val="superscript"/>
        </w:rPr>
        <w:footnoteRef/>
      </w:r>
      <w:r>
        <w:rPr>
          <w:rStyle w:val="Нет"/>
          <w:rFonts w:cs="Arial Unicode MS" w:eastAsia="Arial Unicode MS" w:hint="default"/>
          <w:rtl w:val="0"/>
          <w:lang w:val="ru-RU"/>
        </w:rPr>
        <w:t xml:space="preserve"> Там же</w:t>
      </w:r>
      <w:r>
        <w:rPr>
          <w:rStyle w:val="Нет"/>
          <w:rFonts w:cs="Arial Unicode MS" w:eastAsia="Arial Unicode MS"/>
          <w:rtl w:val="0"/>
          <w:lang w:val="ru-RU"/>
        </w:rPr>
        <w:t xml:space="preserve">. </w:t>
      </w:r>
      <w:r>
        <w:rPr>
          <w:rStyle w:val="Нет"/>
          <w:rFonts w:cs="Arial Unicode MS" w:eastAsia="Arial Unicode MS" w:hint="default"/>
          <w:rtl w:val="0"/>
          <w:lang w:val="ru-RU"/>
        </w:rPr>
        <w:t>Ч</w:t>
      </w:r>
      <w:r>
        <w:rPr>
          <w:rStyle w:val="Нет"/>
          <w:rFonts w:cs="Arial Unicode MS" w:eastAsia="Arial Unicode MS"/>
          <w:rtl w:val="0"/>
          <w:lang w:val="ru-RU"/>
        </w:rPr>
        <w:t xml:space="preserve">.3 </w:t>
      </w:r>
      <w:r>
        <w:rPr>
          <w:rStyle w:val="Нет"/>
          <w:rFonts w:cs="Arial Unicode MS" w:eastAsia="Arial Unicode MS" w:hint="default"/>
          <w:rtl w:val="0"/>
          <w:lang w:val="ru-RU"/>
        </w:rPr>
        <w:t>ст</w:t>
      </w:r>
      <w:r>
        <w:rPr>
          <w:rStyle w:val="Нет"/>
          <w:rFonts w:cs="Arial Unicode MS" w:eastAsia="Arial Unicode MS"/>
          <w:rtl w:val="0"/>
          <w:lang w:val="ru-RU"/>
        </w:rPr>
        <w:t>.19</w:t>
      </w:r>
    </w:p>
  </w:footnote>
  <w:footnote w:id="206">
    <w:p>
      <w:pPr>
        <w:pStyle w:val="Сноска"/>
      </w:pPr>
      <w:r>
        <w:rPr>
          <w:rStyle w:val="Нет"/>
          <w:vertAlign w:val="superscript"/>
          <w:lang w:val="ru-RU"/>
        </w:rPr>
        <w:footnoteRef/>
      </w:r>
      <w:r>
        <w:rPr>
          <w:rStyle w:val="Нет"/>
          <w:rFonts w:cs="Arial Unicode MS" w:eastAsia="Arial Unicode MS" w:hint="default"/>
          <w:rtl w:val="0"/>
          <w:lang w:val="ru-RU"/>
        </w:rPr>
        <w:t xml:space="preserve"> Там же</w:t>
      </w:r>
      <w:r>
        <w:rPr>
          <w:rStyle w:val="Нет"/>
          <w:rFonts w:cs="Arial Unicode MS" w:eastAsia="Arial Unicode MS"/>
          <w:rtl w:val="0"/>
          <w:lang w:val="ru-RU"/>
        </w:rPr>
        <w:t xml:space="preserve">. </w:t>
      </w:r>
      <w:r>
        <w:rPr>
          <w:rStyle w:val="Нет"/>
          <w:rFonts w:cs="Arial Unicode MS" w:eastAsia="Arial Unicode MS" w:hint="default"/>
          <w:rtl w:val="0"/>
          <w:lang w:val="ru-RU"/>
        </w:rPr>
        <w:t>Ч</w:t>
      </w:r>
      <w:r>
        <w:rPr>
          <w:rStyle w:val="Нет"/>
          <w:rFonts w:cs="Arial Unicode MS" w:eastAsia="Arial Unicode MS"/>
          <w:rtl w:val="0"/>
          <w:lang w:val="ru-RU"/>
        </w:rPr>
        <w:t xml:space="preserve">.3 </w:t>
      </w:r>
      <w:r>
        <w:rPr>
          <w:rStyle w:val="Нет"/>
          <w:rFonts w:cs="Arial Unicode MS" w:eastAsia="Arial Unicode MS" w:hint="default"/>
          <w:rtl w:val="0"/>
          <w:lang w:val="ru-RU"/>
        </w:rPr>
        <w:t>ст</w:t>
      </w:r>
      <w:r>
        <w:rPr>
          <w:rStyle w:val="Нет"/>
          <w:rFonts w:cs="Arial Unicode MS" w:eastAsia="Arial Unicode MS"/>
          <w:rtl w:val="0"/>
          <w:lang w:val="ru-RU"/>
        </w:rPr>
        <w:t>.38</w:t>
      </w:r>
    </w:p>
  </w:footnote>
  <w:footnote w:id="207">
    <w:p>
      <w:pPr>
        <w:pStyle w:val="Сноска"/>
      </w:pPr>
      <w:r>
        <w:rPr>
          <w:rStyle w:val="Нет"/>
          <w:vertAlign w:val="superscript"/>
        </w:rPr>
        <w:footnoteRef/>
      </w:r>
      <w:r>
        <w:rPr>
          <w:rStyle w:val="Нет"/>
          <w:rFonts w:cs="Arial Unicode MS" w:eastAsia="Arial Unicode MS" w:hint="default"/>
          <w:rtl w:val="0"/>
          <w:lang w:val="ru-RU"/>
        </w:rPr>
        <w:t xml:space="preserve"> Трудовой кодекс Республики Армения — ч</w:t>
      </w:r>
      <w:r>
        <w:rPr>
          <w:rStyle w:val="Нет"/>
          <w:rFonts w:cs="Arial Unicode MS" w:eastAsia="Arial Unicode MS"/>
          <w:rtl w:val="0"/>
          <w:lang w:val="ru-RU"/>
        </w:rPr>
        <w:t xml:space="preserve">.1 </w:t>
      </w:r>
      <w:r>
        <w:rPr>
          <w:rStyle w:val="Нет"/>
          <w:rFonts w:cs="Arial Unicode MS" w:eastAsia="Arial Unicode MS" w:hint="default"/>
          <w:rtl w:val="0"/>
          <w:lang w:val="ru-RU"/>
        </w:rPr>
        <w:t>ст</w:t>
      </w:r>
      <w:r>
        <w:rPr>
          <w:rStyle w:val="Нет"/>
          <w:rFonts w:cs="Arial Unicode MS" w:eastAsia="Arial Unicode MS"/>
          <w:rtl w:val="0"/>
          <w:lang w:val="ru-RU"/>
        </w:rPr>
        <w:t>.102</w:t>
      </w:r>
    </w:p>
  </w:footnote>
  <w:footnote w:id="208">
    <w:p>
      <w:pPr>
        <w:pStyle w:val="Сноска"/>
      </w:pPr>
      <w:r>
        <w:rPr>
          <w:rStyle w:val="Нет"/>
          <w:vertAlign w:val="superscript"/>
        </w:rPr>
        <w:footnoteRef/>
      </w:r>
      <w:r>
        <w:rPr>
          <w:rStyle w:val="Нет"/>
          <w:rFonts w:cs="Arial Unicode MS" w:eastAsia="Arial Unicode MS" w:hint="default"/>
          <w:rtl w:val="0"/>
          <w:lang w:val="ru-RU"/>
        </w:rPr>
        <w:t xml:space="preserve"> Там же</w:t>
      </w:r>
      <w:r>
        <w:rPr>
          <w:rStyle w:val="Нет"/>
          <w:rFonts w:cs="Arial Unicode MS" w:eastAsia="Arial Unicode MS"/>
          <w:rtl w:val="0"/>
          <w:lang w:val="ru-RU"/>
        </w:rPr>
        <w:t xml:space="preserve">. </w:t>
      </w:r>
      <w:r>
        <w:rPr>
          <w:rStyle w:val="Нет"/>
          <w:rFonts w:cs="Arial Unicode MS" w:eastAsia="Arial Unicode MS" w:hint="default"/>
          <w:rtl w:val="0"/>
          <w:lang w:val="ru-RU"/>
        </w:rPr>
        <w:t>Ч</w:t>
      </w:r>
      <w:r>
        <w:rPr>
          <w:rStyle w:val="Нет"/>
          <w:rFonts w:cs="Arial Unicode MS" w:eastAsia="Arial Unicode MS"/>
          <w:rtl w:val="0"/>
          <w:lang w:val="ru-RU"/>
        </w:rPr>
        <w:t xml:space="preserve">.3 </w:t>
      </w:r>
      <w:r>
        <w:rPr>
          <w:rStyle w:val="Нет"/>
          <w:rFonts w:cs="Arial Unicode MS" w:eastAsia="Arial Unicode MS" w:hint="default"/>
          <w:rtl w:val="0"/>
          <w:lang w:val="ru-RU"/>
        </w:rPr>
        <w:t>ст</w:t>
      </w:r>
      <w:r>
        <w:rPr>
          <w:rStyle w:val="Нет"/>
          <w:rFonts w:cs="Arial Unicode MS" w:eastAsia="Arial Unicode MS"/>
          <w:rtl w:val="0"/>
          <w:lang w:val="ru-RU"/>
        </w:rPr>
        <w:t>.102</w:t>
      </w:r>
    </w:p>
  </w:footnote>
  <w:footnote w:id="209">
    <w:p>
      <w:pPr>
        <w:pStyle w:val="Сноска"/>
      </w:pPr>
      <w:r>
        <w:rPr>
          <w:rStyle w:val="Нет"/>
          <w:vertAlign w:val="superscript"/>
        </w:rPr>
        <w:footnoteRef/>
      </w:r>
      <w:r>
        <w:rPr>
          <w:rStyle w:val="Нет"/>
          <w:rFonts w:cs="Arial Unicode MS" w:eastAsia="Arial Unicode MS"/>
          <w:rtl w:val="0"/>
          <w:lang w:val="ru-RU"/>
        </w:rPr>
        <w:t xml:space="preserve"> </w:t>
      </w:r>
      <w:r>
        <w:rPr>
          <w:rStyle w:val="Нет"/>
          <w:rFonts w:cs="Arial Unicode MS" w:eastAsia="Arial Unicode MS" w:hint="default"/>
          <w:rtl w:val="0"/>
          <w:lang w:val="ru-RU"/>
        </w:rPr>
        <w:t>Трудовой кодекс Республики Армения — с</w:t>
      </w:r>
      <w:r>
        <w:rPr>
          <w:rStyle w:val="Нет"/>
          <w:rFonts w:cs="Arial Unicode MS" w:eastAsia="Arial Unicode MS" w:hint="default"/>
          <w:rtl w:val="0"/>
          <w:lang w:val="ru-RU"/>
        </w:rPr>
        <w:t>т</w:t>
      </w:r>
      <w:r>
        <w:rPr>
          <w:rStyle w:val="Нет"/>
          <w:rFonts w:cs="Arial Unicode MS" w:eastAsia="Arial Unicode MS"/>
          <w:rtl w:val="0"/>
          <w:lang w:val="ru-RU"/>
        </w:rPr>
        <w:t>.221</w:t>
      </w:r>
    </w:p>
  </w:footnote>
  <w:footnote w:id="210">
    <w:p>
      <w:pPr>
        <w:pStyle w:val="Сноска"/>
      </w:pPr>
      <w:r>
        <w:rPr>
          <w:rStyle w:val="Нет"/>
          <w:vertAlign w:val="superscript"/>
        </w:rPr>
        <w:footnoteRef/>
      </w:r>
      <w:r>
        <w:rPr>
          <w:rStyle w:val="Нет"/>
          <w:rFonts w:cs="Arial Unicode MS" w:eastAsia="Arial Unicode MS" w:hint="default"/>
          <w:rtl w:val="0"/>
          <w:lang w:val="ru-RU"/>
        </w:rPr>
        <w:t xml:space="preserve"> Трудовой кодекс Республики Казахстан — ст</w:t>
      </w:r>
      <w:r>
        <w:rPr>
          <w:rStyle w:val="Нет"/>
          <w:rFonts w:cs="Arial Unicode MS" w:eastAsia="Arial Unicode MS"/>
          <w:rtl w:val="0"/>
          <w:lang w:val="ru-RU"/>
        </w:rPr>
        <w:t>.26</w:t>
      </w:r>
    </w:p>
  </w:footnote>
  <w:footnote w:id="211">
    <w:p>
      <w:pPr>
        <w:pStyle w:val="Сноска"/>
      </w:pPr>
      <w:r>
        <w:rPr>
          <w:rStyle w:val="Нет"/>
          <w:vertAlign w:val="superscript"/>
        </w:rPr>
        <w:footnoteRef/>
      </w:r>
      <w:r>
        <w:rPr>
          <w:rStyle w:val="Нет"/>
          <w:rFonts w:cs="Arial Unicode MS" w:eastAsia="Arial Unicode MS" w:hint="default"/>
          <w:rtl w:val="0"/>
          <w:lang w:val="ru-RU"/>
        </w:rPr>
        <w:t xml:space="preserve"> Там же</w:t>
      </w:r>
      <w:r>
        <w:rPr>
          <w:rStyle w:val="Нет"/>
          <w:rFonts w:cs="Arial Unicode MS" w:eastAsia="Arial Unicode MS"/>
          <w:rtl w:val="0"/>
          <w:lang w:val="ru-RU"/>
        </w:rPr>
        <w:t xml:space="preserve">. </w:t>
      </w:r>
      <w:r>
        <w:rPr>
          <w:rStyle w:val="Нет"/>
          <w:rFonts w:cs="Arial Unicode MS" w:eastAsia="Arial Unicode MS" w:hint="default"/>
          <w:rtl w:val="0"/>
          <w:lang w:val="ru-RU"/>
        </w:rPr>
        <w:t>Ч</w:t>
      </w:r>
      <w:r>
        <w:rPr>
          <w:rStyle w:val="Нет"/>
          <w:rFonts w:cs="Arial Unicode MS" w:eastAsia="Arial Unicode MS"/>
          <w:rtl w:val="0"/>
          <w:lang w:val="ru-RU"/>
        </w:rPr>
        <w:t xml:space="preserve">.1 </w:t>
      </w:r>
      <w:r>
        <w:rPr>
          <w:rStyle w:val="Нет"/>
          <w:rFonts w:cs="Arial Unicode MS" w:eastAsia="Arial Unicode MS" w:hint="default"/>
          <w:rtl w:val="0"/>
          <w:lang w:val="ru-RU"/>
        </w:rPr>
        <w:t>ст</w:t>
      </w:r>
      <w:r>
        <w:rPr>
          <w:rStyle w:val="Нет"/>
          <w:rFonts w:cs="Arial Unicode MS" w:eastAsia="Arial Unicode MS"/>
          <w:rtl w:val="0"/>
          <w:lang w:val="ru-RU"/>
        </w:rPr>
        <w:t>.29</w:t>
      </w:r>
    </w:p>
  </w:footnote>
  <w:footnote w:id="212">
    <w:p>
      <w:pPr>
        <w:pStyle w:val="Сноска"/>
      </w:pPr>
      <w:r>
        <w:rPr>
          <w:rStyle w:val="Нет"/>
          <w:vertAlign w:val="superscript"/>
        </w:rPr>
        <w:footnoteRef/>
      </w:r>
      <w:r>
        <w:rPr>
          <w:rStyle w:val="Нет"/>
          <w:rFonts w:cs="Arial Unicode MS" w:eastAsia="Arial Unicode MS" w:hint="default"/>
          <w:rtl w:val="0"/>
          <w:lang w:val="ru-RU"/>
        </w:rPr>
        <w:t xml:space="preserve"> Там же</w:t>
      </w:r>
      <w:r>
        <w:rPr>
          <w:rStyle w:val="Нет"/>
          <w:rFonts w:cs="Arial Unicode MS" w:eastAsia="Arial Unicode MS"/>
          <w:rtl w:val="0"/>
          <w:lang w:val="ru-RU"/>
        </w:rPr>
        <w:t xml:space="preserve">. </w:t>
      </w:r>
      <w:r>
        <w:rPr>
          <w:rStyle w:val="Нет"/>
          <w:rFonts w:cs="Arial Unicode MS" w:eastAsia="Arial Unicode MS" w:hint="default"/>
          <w:rtl w:val="0"/>
          <w:lang w:val="ru-RU"/>
        </w:rPr>
        <w:t>Ч</w:t>
      </w:r>
      <w:r>
        <w:rPr>
          <w:rStyle w:val="Нет"/>
          <w:rFonts w:cs="Arial Unicode MS" w:eastAsia="Arial Unicode MS"/>
          <w:rtl w:val="0"/>
          <w:lang w:val="ru-RU"/>
        </w:rPr>
        <w:t xml:space="preserve">.2 </w:t>
      </w:r>
      <w:r>
        <w:rPr>
          <w:rStyle w:val="Нет"/>
          <w:rFonts w:cs="Arial Unicode MS" w:eastAsia="Arial Unicode MS" w:hint="default"/>
          <w:rtl w:val="0"/>
          <w:lang w:val="ru-RU"/>
        </w:rPr>
        <w:t>ст</w:t>
      </w:r>
      <w:r>
        <w:rPr>
          <w:rStyle w:val="Нет"/>
          <w:rFonts w:cs="Arial Unicode MS" w:eastAsia="Arial Unicode MS"/>
          <w:rtl w:val="0"/>
          <w:lang w:val="ru-RU"/>
        </w:rPr>
        <w:t>.29</w:t>
      </w:r>
    </w:p>
  </w:footnote>
  <w:footnote w:id="213">
    <w:p>
      <w:pPr>
        <w:pStyle w:val="Сноска"/>
      </w:pPr>
      <w:r>
        <w:rPr>
          <w:rStyle w:val="Нет"/>
          <w:vertAlign w:val="superscript"/>
        </w:rPr>
        <w:footnoteRef/>
      </w:r>
      <w:r>
        <w:rPr>
          <w:rStyle w:val="Нет"/>
          <w:rFonts w:cs="Arial Unicode MS" w:eastAsia="Arial Unicode MS" w:hint="default"/>
          <w:rtl w:val="0"/>
          <w:lang w:val="ru-RU"/>
        </w:rPr>
        <w:t xml:space="preserve"> Трудовой кодекс Республики Казахстан — ст</w:t>
      </w:r>
      <w:r>
        <w:rPr>
          <w:rStyle w:val="Нет"/>
          <w:rFonts w:cs="Arial Unicode MS" w:eastAsia="Arial Unicode MS"/>
          <w:rtl w:val="0"/>
          <w:lang w:val="ru-RU"/>
        </w:rPr>
        <w:t>.138</w:t>
      </w:r>
    </w:p>
  </w:footnote>
  <w:footnote w:id="214">
    <w:p>
      <w:pPr>
        <w:pStyle w:val="Сноска"/>
      </w:pPr>
      <w:r>
        <w:rPr>
          <w:rStyle w:val="Нет"/>
          <w:vertAlign w:val="superscript"/>
        </w:rPr>
        <w:footnoteRef/>
      </w:r>
      <w:r>
        <w:rPr>
          <w:rStyle w:val="Нет"/>
          <w:rFonts w:cs="Arial Unicode MS" w:eastAsia="Arial Unicode MS" w:hint="default"/>
          <w:rtl w:val="0"/>
          <w:lang w:val="ru-RU"/>
        </w:rPr>
        <w:t xml:space="preserve"> Конституция Российской Федерации — пп</w:t>
      </w:r>
      <w:r>
        <w:rPr>
          <w:rStyle w:val="Нет"/>
          <w:rFonts w:cs="Arial Unicode MS" w:eastAsia="Arial Unicode MS"/>
          <w:rtl w:val="0"/>
          <w:lang w:val="ru-RU"/>
        </w:rPr>
        <w:t>.</w:t>
      </w:r>
      <w:r>
        <w:rPr>
          <w:rStyle w:val="Нет"/>
          <w:rFonts w:cs="Arial Unicode MS" w:eastAsia="Arial Unicode MS" w:hint="default"/>
          <w:rtl w:val="0"/>
          <w:lang w:val="ru-RU"/>
        </w:rPr>
        <w:t>«к»</w:t>
      </w:r>
      <w:r>
        <w:rPr>
          <w:rStyle w:val="Нет"/>
          <w:rFonts w:cs="Arial Unicode MS" w:eastAsia="Arial Unicode MS"/>
          <w:rtl w:val="0"/>
          <w:lang w:val="ru-RU"/>
        </w:rPr>
        <w:t xml:space="preserve">, </w:t>
      </w:r>
      <w:r>
        <w:rPr>
          <w:rStyle w:val="Нет"/>
          <w:rFonts w:cs="Arial Unicode MS" w:eastAsia="Arial Unicode MS" w:hint="default"/>
          <w:rtl w:val="0"/>
          <w:lang w:val="ru-RU"/>
        </w:rPr>
        <w:t>п</w:t>
      </w:r>
      <w:r>
        <w:rPr>
          <w:rStyle w:val="Нет"/>
          <w:rFonts w:cs="Arial Unicode MS" w:eastAsia="Arial Unicode MS"/>
          <w:rtl w:val="0"/>
          <w:lang w:val="ru-RU"/>
        </w:rPr>
        <w:t xml:space="preserve">.1, </w:t>
      </w:r>
      <w:r>
        <w:rPr>
          <w:rStyle w:val="Нет"/>
          <w:rFonts w:cs="Arial Unicode MS" w:eastAsia="Arial Unicode MS" w:hint="default"/>
          <w:rtl w:val="0"/>
          <w:lang w:val="ru-RU"/>
        </w:rPr>
        <w:t>ст</w:t>
      </w:r>
      <w:r>
        <w:rPr>
          <w:rStyle w:val="Нет"/>
          <w:rFonts w:cs="Arial Unicode MS" w:eastAsia="Arial Unicode MS"/>
          <w:rtl w:val="0"/>
          <w:lang w:val="ru-RU"/>
        </w:rPr>
        <w:t>.72</w:t>
      </w:r>
    </w:p>
  </w:footnote>
  <w:footnote w:id="215">
    <w:p>
      <w:pPr>
        <w:pStyle w:val="Сноска"/>
      </w:pPr>
      <w:r>
        <w:rPr>
          <w:rStyle w:val="Нет"/>
          <w:vertAlign w:val="superscript"/>
        </w:rPr>
        <w:footnoteRef/>
      </w:r>
      <w:r>
        <w:rPr>
          <w:rStyle w:val="Нет"/>
          <w:rFonts w:cs="Arial Unicode MS" w:eastAsia="Arial Unicode MS" w:hint="default"/>
          <w:rtl w:val="0"/>
          <w:lang w:val="ru-RU"/>
        </w:rPr>
        <w:t xml:space="preserve"> Трудовой кодекс Российской Федерации от </w:t>
      </w:r>
      <w:r>
        <w:rPr>
          <w:rStyle w:val="Нет"/>
          <w:rFonts w:cs="Arial Unicode MS" w:eastAsia="Arial Unicode MS"/>
          <w:rtl w:val="0"/>
          <w:lang w:val="ru-RU"/>
        </w:rPr>
        <w:t xml:space="preserve">30 </w:t>
      </w:r>
      <w:r>
        <w:rPr>
          <w:rStyle w:val="Нет"/>
          <w:rFonts w:cs="Arial Unicode MS" w:eastAsia="Arial Unicode MS" w:hint="default"/>
          <w:rtl w:val="0"/>
          <w:lang w:val="ru-RU"/>
        </w:rPr>
        <w:t xml:space="preserve">декабря </w:t>
      </w:r>
      <w:r>
        <w:rPr>
          <w:rStyle w:val="Нет"/>
          <w:rFonts w:cs="Arial Unicode MS" w:eastAsia="Arial Unicode MS"/>
          <w:rtl w:val="0"/>
          <w:lang w:val="ru-RU"/>
        </w:rPr>
        <w:t xml:space="preserve">2001 </w:t>
      </w:r>
      <w:r>
        <w:rPr>
          <w:rStyle w:val="Нет"/>
          <w:rFonts w:cs="Arial Unicode MS" w:eastAsia="Arial Unicode MS" w:hint="default"/>
          <w:rtl w:val="0"/>
          <w:lang w:val="ru-RU"/>
        </w:rPr>
        <w:t>года №</w:t>
      </w:r>
      <w:r>
        <w:rPr>
          <w:rStyle w:val="Нет"/>
          <w:rFonts w:cs="Arial Unicode MS" w:eastAsia="Arial Unicode MS"/>
          <w:rtl w:val="0"/>
          <w:lang w:val="ru-RU"/>
        </w:rPr>
        <w:t>197-</w:t>
      </w:r>
      <w:r>
        <w:rPr>
          <w:rStyle w:val="Нет"/>
          <w:rFonts w:cs="Arial Unicode MS" w:eastAsia="Arial Unicode MS" w:hint="default"/>
          <w:rtl w:val="0"/>
          <w:lang w:val="ru-RU"/>
        </w:rPr>
        <w:t xml:space="preserve">ФЗ </w:t>
      </w:r>
      <w:r>
        <w:rPr>
          <w:rStyle w:val="Нет"/>
          <w:rFonts w:cs="Arial Unicode MS" w:eastAsia="Arial Unicode MS"/>
          <w:rtl w:val="0"/>
          <w:lang w:val="ru-RU"/>
        </w:rPr>
        <w:t>(</w:t>
      </w:r>
      <w:r>
        <w:rPr>
          <w:rStyle w:val="Нет"/>
          <w:rFonts w:cs="Arial Unicode MS" w:eastAsia="Arial Unicode MS" w:hint="default"/>
          <w:rtl w:val="0"/>
          <w:lang w:val="ru-RU"/>
        </w:rPr>
        <w:t>ред</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от </w:t>
      </w:r>
      <w:r>
        <w:rPr>
          <w:rStyle w:val="Нет"/>
          <w:rFonts w:cs="Arial Unicode MS" w:eastAsia="Arial Unicode MS"/>
          <w:rtl w:val="0"/>
          <w:lang w:val="ru-RU"/>
        </w:rPr>
        <w:t xml:space="preserve">05.04.2021) // </w:t>
      </w:r>
      <w:r>
        <w:rPr>
          <w:rStyle w:val="Нет"/>
          <w:rFonts w:cs="Arial Unicode MS" w:eastAsia="Arial Unicode MS" w:hint="default"/>
          <w:rtl w:val="0"/>
          <w:lang w:val="ru-RU"/>
        </w:rPr>
        <w:t>Российская газета</w:t>
      </w:r>
      <w:r>
        <w:rPr>
          <w:rStyle w:val="Нет"/>
          <w:rFonts w:cs="Arial Unicode MS" w:eastAsia="Arial Unicode MS"/>
          <w:rtl w:val="0"/>
          <w:lang w:val="ru-RU"/>
        </w:rPr>
        <w:t xml:space="preserve">. 2001. </w:t>
      </w:r>
      <w:r>
        <w:rPr>
          <w:rStyle w:val="Нет"/>
          <w:rFonts w:cs="Arial Unicode MS" w:eastAsia="Arial Unicode MS" w:hint="default"/>
          <w:rtl w:val="0"/>
          <w:lang w:val="ru-RU"/>
        </w:rPr>
        <w:t>№</w:t>
      </w:r>
      <w:r>
        <w:rPr>
          <w:rStyle w:val="Нет"/>
          <w:rFonts w:cs="Arial Unicode MS" w:eastAsia="Arial Unicode MS"/>
          <w:rtl w:val="0"/>
          <w:lang w:val="ru-RU"/>
        </w:rPr>
        <w:t xml:space="preserve">256 </w:t>
      </w:r>
      <w:r>
        <w:rPr>
          <w:rStyle w:val="Нет"/>
          <w:rFonts w:cs="Arial Unicode MS" w:eastAsia="Arial Unicode MS" w:hint="default"/>
          <w:rtl w:val="0"/>
          <w:lang w:val="ru-RU"/>
        </w:rPr>
        <w:t>— ст</w:t>
      </w:r>
      <w:r>
        <w:rPr>
          <w:rStyle w:val="Нет"/>
          <w:rFonts w:cs="Arial Unicode MS" w:eastAsia="Arial Unicode MS"/>
          <w:rtl w:val="0"/>
          <w:lang w:val="ru-RU"/>
        </w:rPr>
        <w:t>.5</w:t>
      </w:r>
    </w:p>
  </w:footnote>
  <w:footnote w:id="216">
    <w:p>
      <w:pPr>
        <w:pStyle w:val="Сноска"/>
      </w:pPr>
      <w:r>
        <w:rPr>
          <w:rStyle w:val="Нет"/>
          <w:vertAlign w:val="superscript"/>
        </w:rPr>
        <w:footnoteRef/>
      </w:r>
      <w:r>
        <w:rPr>
          <w:rStyle w:val="Нет"/>
          <w:rFonts w:cs="Arial Unicode MS" w:eastAsia="Arial Unicode MS" w:hint="default"/>
          <w:rtl w:val="0"/>
          <w:lang w:val="ru-RU"/>
        </w:rPr>
        <w:t xml:space="preserve"> Там же</w:t>
      </w:r>
      <w:r>
        <w:rPr>
          <w:rStyle w:val="Нет"/>
          <w:rFonts w:cs="Arial Unicode MS" w:eastAsia="Arial Unicode MS"/>
          <w:rtl w:val="0"/>
          <w:lang w:val="ru-RU"/>
        </w:rPr>
        <w:t xml:space="preserve">. </w:t>
      </w:r>
      <w:r>
        <w:rPr>
          <w:rStyle w:val="Нет"/>
          <w:rFonts w:cs="Arial Unicode MS" w:eastAsia="Arial Unicode MS" w:hint="default"/>
          <w:rtl w:val="0"/>
          <w:lang w:val="ru-RU"/>
        </w:rPr>
        <w:t>Ст</w:t>
      </w:r>
      <w:r>
        <w:rPr>
          <w:rStyle w:val="Нет"/>
          <w:rFonts w:cs="Arial Unicode MS" w:eastAsia="Arial Unicode MS"/>
          <w:rtl w:val="0"/>
          <w:lang w:val="ru-RU"/>
        </w:rPr>
        <w:t>.6</w:t>
      </w:r>
    </w:p>
  </w:footnote>
  <w:footnote w:id="217">
    <w:p>
      <w:pPr>
        <w:pStyle w:val="Сноска"/>
      </w:pPr>
      <w:r>
        <w:rPr>
          <w:rStyle w:val="Нет"/>
          <w:vertAlign w:val="superscript"/>
        </w:rPr>
        <w:footnoteRef/>
      </w:r>
      <w:r>
        <w:rPr>
          <w:rFonts w:cs="Arial Unicode MS" w:eastAsia="Arial Unicode MS"/>
          <w:rtl w:val="0"/>
        </w:rPr>
        <w:t xml:space="preserve"> </w:t>
      </w:r>
      <w:r>
        <w:rPr>
          <w:rFonts w:cs="Arial Unicode MS" w:eastAsia="Arial Unicode MS" w:hint="default"/>
          <w:rtl w:val="0"/>
          <w:lang w:val="ru-RU"/>
        </w:rPr>
        <w:t xml:space="preserve">Трудовой кодекс Республики Беларусь — </w:t>
      </w:r>
      <w:r>
        <w:rPr>
          <w:rFonts w:cs="Arial Unicode MS" w:eastAsia="Arial Unicode MS" w:hint="default"/>
          <w:rtl w:val="0"/>
        </w:rPr>
        <w:t>ст</w:t>
      </w:r>
      <w:r>
        <w:rPr>
          <w:rFonts w:cs="Arial Unicode MS" w:eastAsia="Arial Unicode MS"/>
          <w:rtl w:val="0"/>
        </w:rPr>
        <w:t>.147</w:t>
      </w:r>
    </w:p>
  </w:footnote>
  <w:footnote w:id="218">
    <w:p>
      <w:pPr>
        <w:pStyle w:val="Сноска"/>
      </w:pPr>
      <w:r>
        <w:rPr>
          <w:rStyle w:val="Нет"/>
          <w:vertAlign w:val="superscript"/>
        </w:rPr>
        <w:footnoteRef/>
      </w:r>
      <w:r>
        <w:rPr>
          <w:rFonts w:cs="Arial Unicode MS" w:eastAsia="Arial Unicode MS" w:hint="default"/>
          <w:rtl w:val="0"/>
          <w:lang w:val="ru-RU"/>
        </w:rPr>
        <w:t xml:space="preserve"> Трудовой кодекс </w:t>
      </w:r>
      <w:r>
        <w:rPr>
          <w:rFonts w:cs="Arial Unicode MS" w:eastAsia="Arial Unicode MS" w:hint="default"/>
          <w:rtl w:val="0"/>
          <w:lang w:val="ru-RU"/>
        </w:rPr>
        <w:t>России —</w:t>
      </w:r>
      <w:r>
        <w:rPr>
          <w:rFonts w:cs="Arial Unicode MS" w:eastAsia="Arial Unicode MS" w:hint="default"/>
          <w:rtl w:val="0"/>
        </w:rPr>
        <w:t xml:space="preserve"> ст</w:t>
      </w:r>
      <w:r>
        <w:rPr>
          <w:rFonts w:cs="Arial Unicode MS" w:eastAsia="Arial Unicode MS"/>
          <w:rtl w:val="0"/>
        </w:rPr>
        <w:t>. 112</w:t>
      </w:r>
      <w:r>
        <w:rPr>
          <w:rFonts w:cs="Arial Unicode MS" w:eastAsia="Arial Unicode MS"/>
          <w:rtl w:val="0"/>
          <w:lang w:val="ru-RU"/>
        </w:rPr>
        <w:t xml:space="preserve">; </w:t>
      </w:r>
      <w:r>
        <w:rPr>
          <w:rFonts w:cs="Arial Unicode MS" w:eastAsia="Arial Unicode MS" w:hint="default"/>
          <w:rtl w:val="0"/>
          <w:lang w:val="ru-RU"/>
        </w:rPr>
        <w:t>Трудовой кодекс Кыргызстана</w:t>
      </w:r>
      <w:r>
        <w:rPr>
          <w:rFonts w:cs="Arial Unicode MS" w:eastAsia="Arial Unicode MS" w:hint="default"/>
          <w:rtl w:val="0"/>
          <w:lang w:val="ru-RU"/>
        </w:rPr>
        <w:t xml:space="preserve"> —</w:t>
      </w:r>
      <w:r>
        <w:rPr>
          <w:rFonts w:cs="Arial Unicode MS" w:eastAsia="Arial Unicode MS" w:hint="default"/>
          <w:rtl w:val="0"/>
        </w:rPr>
        <w:t xml:space="preserve"> ст</w:t>
      </w:r>
      <w:r>
        <w:rPr>
          <w:rFonts w:cs="Arial Unicode MS" w:eastAsia="Arial Unicode MS"/>
          <w:rtl w:val="0"/>
        </w:rPr>
        <w:t>. 113</w:t>
      </w:r>
    </w:p>
  </w:footnote>
  <w:footnote w:id="219">
    <w:p>
      <w:pPr>
        <w:pStyle w:val="Сноска"/>
      </w:pPr>
      <w:r>
        <w:rPr>
          <w:rStyle w:val="Нет"/>
          <w:vertAlign w:val="superscript"/>
        </w:rPr>
        <w:footnoteRef/>
      </w:r>
      <w:r>
        <w:rPr>
          <w:rFonts w:cs="Arial Unicode MS" w:eastAsia="Arial Unicode MS" w:hint="default"/>
          <w:rtl w:val="0"/>
          <w:lang w:val="ru-RU"/>
        </w:rPr>
        <w:t xml:space="preserve"> Трудовой кодекс</w:t>
      </w:r>
      <w:r>
        <w:rPr>
          <w:rFonts w:cs="Arial Unicode MS" w:eastAsia="Arial Unicode MS" w:hint="default"/>
          <w:rtl w:val="0"/>
          <w:lang w:val="ru-RU"/>
        </w:rPr>
        <w:t xml:space="preserve"> Казахстана —</w:t>
      </w:r>
      <w:r>
        <w:rPr>
          <w:rFonts w:cs="Arial Unicode MS" w:eastAsia="Arial Unicode MS" w:hint="default"/>
          <w:rtl w:val="0"/>
        </w:rPr>
        <w:t xml:space="preserve"> разд</w:t>
      </w:r>
      <w:r>
        <w:rPr>
          <w:rFonts w:cs="Arial Unicode MS" w:eastAsia="Arial Unicode MS"/>
          <w:rtl w:val="0"/>
        </w:rPr>
        <w:t>.4</w:t>
      </w:r>
    </w:p>
  </w:footnote>
  <w:footnote w:id="220">
    <w:p>
      <w:pPr>
        <w:pStyle w:val="Сноска"/>
      </w:pPr>
      <w:r>
        <w:rPr>
          <w:rStyle w:val="Нет"/>
          <w:vertAlign w:val="superscript"/>
        </w:rPr>
        <w:footnoteRef/>
      </w:r>
      <w:r>
        <w:rPr>
          <w:rFonts w:cs="Arial Unicode MS" w:eastAsia="Arial Unicode MS" w:hint="default"/>
          <w:rtl w:val="0"/>
          <w:lang w:val="ru-RU"/>
        </w:rPr>
        <w:t xml:space="preserve"> Трудовой кодекс Армении</w:t>
      </w:r>
      <w:r>
        <w:rPr>
          <w:rFonts w:cs="Arial Unicode MS" w:eastAsia="Arial Unicode MS" w:hint="default"/>
          <w:rtl w:val="0"/>
          <w:lang w:val="ru-RU"/>
        </w:rPr>
        <w:t xml:space="preserve"> — гл</w:t>
      </w:r>
      <w:r>
        <w:rPr>
          <w:rFonts w:cs="Arial Unicode MS" w:eastAsia="Arial Unicode MS"/>
          <w:rtl w:val="0"/>
          <w:lang w:val="ru-RU"/>
        </w:rPr>
        <w:t>. 23</w:t>
      </w:r>
    </w:p>
  </w:footnote>
  <w:footnote w:id="221">
    <w:p>
      <w:pPr>
        <w:pStyle w:val="Сноска"/>
      </w:pPr>
      <w:r>
        <w:rPr>
          <w:rStyle w:val="Нет"/>
          <w:vertAlign w:val="superscript"/>
        </w:rPr>
        <w:footnoteRef/>
      </w:r>
      <w:r>
        <w:rPr>
          <w:rFonts w:cs="Arial Unicode MS" w:eastAsia="Arial Unicode MS"/>
          <w:rtl w:val="0"/>
        </w:rPr>
        <w:t xml:space="preserve"> </w:t>
      </w:r>
      <w:r>
        <w:rPr>
          <w:rFonts w:cs="Arial Unicode MS" w:eastAsia="Arial Unicode MS" w:hint="default"/>
          <w:rtl w:val="0"/>
          <w:lang w:val="ru-RU"/>
        </w:rPr>
        <w:t>см</w:t>
      </w:r>
      <w:r>
        <w:rPr>
          <w:rFonts w:cs="Arial Unicode MS" w:eastAsia="Arial Unicode MS"/>
          <w:rtl w:val="0"/>
          <w:lang w:val="ru-RU"/>
        </w:rPr>
        <w:t xml:space="preserve">. </w:t>
      </w:r>
      <w:r>
        <w:rPr>
          <w:rFonts w:cs="Arial Unicode MS" w:eastAsia="Arial Unicode MS" w:hint="default"/>
          <w:rtl w:val="0"/>
          <w:lang w:val="ru-RU"/>
        </w:rPr>
        <w:t>прим</w:t>
      </w:r>
      <w:r>
        <w:rPr>
          <w:rFonts w:cs="Arial Unicode MS" w:eastAsia="Arial Unicode MS"/>
          <w:rtl w:val="0"/>
          <w:lang w:val="ru-RU"/>
        </w:rPr>
        <w:t xml:space="preserve">. </w:t>
      </w:r>
      <w:r>
        <w:rPr>
          <w:rFonts w:cs="Arial Unicode MS" w:eastAsia="Arial Unicode MS" w:hint="default"/>
          <w:rtl w:val="0"/>
          <w:lang w:val="ru-RU"/>
        </w:rPr>
        <w:t>Буевич И</w:t>
      </w:r>
      <w:r>
        <w:rPr>
          <w:rFonts w:cs="Arial Unicode MS" w:eastAsia="Arial Unicode MS"/>
          <w:rtl w:val="0"/>
        </w:rPr>
        <w:t xml:space="preserve">., </w:t>
      </w:r>
      <w:r>
        <w:rPr>
          <w:rFonts w:cs="Arial Unicode MS" w:eastAsia="Arial Unicode MS" w:hint="default"/>
          <w:rtl w:val="0"/>
        </w:rPr>
        <w:t>Буга Д</w:t>
      </w:r>
      <w:r>
        <w:rPr>
          <w:rFonts w:cs="Arial Unicode MS" w:eastAsia="Arial Unicode MS"/>
          <w:rtl w:val="0"/>
        </w:rPr>
        <w:t xml:space="preserve">. </w:t>
      </w:r>
      <w:r>
        <w:rPr>
          <w:rFonts w:cs="Arial Unicode MS" w:eastAsia="Arial Unicode MS" w:hint="default"/>
          <w:rtl w:val="0"/>
        </w:rPr>
        <w:t>Декрет и закон</w:t>
      </w:r>
      <w:r>
        <w:rPr>
          <w:rFonts w:cs="Arial Unicode MS" w:eastAsia="Arial Unicode MS"/>
          <w:rtl w:val="0"/>
        </w:rPr>
        <w:t xml:space="preserve">: </w:t>
      </w:r>
      <w:r>
        <w:rPr>
          <w:rFonts w:cs="Arial Unicode MS" w:eastAsia="Arial Unicode MS" w:hint="default"/>
          <w:rtl w:val="0"/>
          <w:lang w:val="ru-RU"/>
        </w:rPr>
        <w:t xml:space="preserve">юридическая коллизия </w:t>
      </w:r>
      <w:r>
        <w:rPr>
          <w:rFonts w:cs="Arial Unicode MS" w:eastAsia="Arial Unicode MS"/>
          <w:rtl w:val="0"/>
        </w:rPr>
        <w:t xml:space="preserve">// </w:t>
      </w:r>
      <w:r>
        <w:rPr>
          <w:rFonts w:cs="Arial Unicode MS" w:eastAsia="Arial Unicode MS" w:hint="default"/>
          <w:rtl w:val="0"/>
          <w:lang w:val="ru-RU"/>
        </w:rPr>
        <w:t>Национальная экономическая газета</w:t>
      </w:r>
      <w:r>
        <w:rPr>
          <w:rFonts w:cs="Arial Unicode MS" w:eastAsia="Arial Unicode MS"/>
          <w:rtl w:val="0"/>
        </w:rPr>
        <w:t xml:space="preserve">. 1999. </w:t>
      </w:r>
      <w:r>
        <w:rPr>
          <w:rFonts w:cs="Arial Unicode MS" w:eastAsia="Arial Unicode MS" w:hint="default"/>
          <w:rtl w:val="0"/>
          <w:lang w:val="ru-RU"/>
        </w:rPr>
        <w:t>№</w:t>
      </w:r>
      <w:r>
        <w:rPr>
          <w:rFonts w:cs="Arial Unicode MS" w:eastAsia="Arial Unicode MS"/>
          <w:rtl w:val="0"/>
        </w:rPr>
        <w:t xml:space="preserve">11; </w:t>
      </w:r>
      <w:r>
        <w:rPr>
          <w:rFonts w:cs="Arial Unicode MS" w:eastAsia="Arial Unicode MS" w:hint="default"/>
          <w:rtl w:val="0"/>
          <w:lang w:val="ru-RU"/>
        </w:rPr>
        <w:t>Томашевский К</w:t>
      </w:r>
      <w:r>
        <w:rPr>
          <w:rFonts w:cs="Arial Unicode MS" w:eastAsia="Arial Unicode MS"/>
          <w:rtl w:val="0"/>
        </w:rPr>
        <w:t xml:space="preserve">. </w:t>
      </w:r>
      <w:r>
        <w:rPr>
          <w:rFonts w:cs="Arial Unicode MS" w:eastAsia="Arial Unicode MS" w:hint="default"/>
          <w:rtl w:val="0"/>
        </w:rPr>
        <w:t>Л</w:t>
      </w:r>
      <w:r>
        <w:rPr>
          <w:rFonts w:cs="Arial Unicode MS" w:eastAsia="Arial Unicode MS"/>
          <w:rtl w:val="0"/>
        </w:rPr>
        <w:t>.</w:t>
      </w:r>
      <w:r>
        <w:rPr>
          <w:rFonts w:cs="Arial Unicode MS" w:eastAsia="Arial Unicode MS"/>
          <w:rtl w:val="0"/>
          <w:lang w:val="ru-RU"/>
        </w:rPr>
        <w:t xml:space="preserve"> </w:t>
      </w:r>
      <w:r>
        <w:rPr>
          <w:rFonts w:cs="Arial Unicode MS" w:eastAsia="Arial Unicode MS" w:hint="default"/>
          <w:rtl w:val="0"/>
        </w:rPr>
        <w:t>Очерки трудового права</w:t>
      </w:r>
      <w:r>
        <w:rPr>
          <w:rFonts w:cs="Arial Unicode MS" w:eastAsia="Arial Unicode MS"/>
          <w:rtl w:val="0"/>
        </w:rPr>
        <w:t xml:space="preserve">. </w:t>
      </w:r>
      <w:r>
        <w:rPr>
          <w:rFonts w:cs="Arial Unicode MS" w:eastAsia="Arial Unicode MS" w:hint="default"/>
          <w:rtl w:val="0"/>
          <w:lang w:val="ru-RU"/>
        </w:rPr>
        <w:t>История</w:t>
      </w:r>
      <w:r>
        <w:rPr>
          <w:rFonts w:cs="Arial Unicode MS" w:eastAsia="Arial Unicode MS"/>
          <w:rtl w:val="0"/>
        </w:rPr>
        <w:t xml:space="preserve">, </w:t>
      </w:r>
      <w:r>
        <w:rPr>
          <w:rFonts w:cs="Arial Unicode MS" w:eastAsia="Arial Unicode MS" w:hint="default"/>
          <w:rtl w:val="0"/>
          <w:lang w:val="ru-RU"/>
        </w:rPr>
        <w:t>философия</w:t>
      </w:r>
      <w:r>
        <w:rPr>
          <w:rFonts w:cs="Arial Unicode MS" w:eastAsia="Arial Unicode MS"/>
          <w:rtl w:val="0"/>
        </w:rPr>
        <w:t xml:space="preserve">, </w:t>
      </w:r>
      <w:r>
        <w:rPr>
          <w:rFonts w:cs="Arial Unicode MS" w:eastAsia="Arial Unicode MS" w:hint="default"/>
          <w:rtl w:val="0"/>
          <w:lang w:val="ru-RU"/>
        </w:rPr>
        <w:t>проблемы систем и источникков</w:t>
      </w:r>
      <w:r>
        <w:rPr>
          <w:rFonts w:cs="Arial Unicode MS" w:eastAsia="Arial Unicode MS"/>
          <w:rtl w:val="0"/>
        </w:rPr>
        <w:t xml:space="preserve">: </w:t>
      </w:r>
      <w:r>
        <w:rPr>
          <w:rFonts w:cs="Arial Unicode MS" w:eastAsia="Arial Unicode MS" w:hint="default"/>
          <w:rtl w:val="0"/>
          <w:lang w:val="ru-RU"/>
        </w:rPr>
        <w:t>монография</w:t>
      </w:r>
      <w:r>
        <w:rPr>
          <w:rFonts w:cs="Arial Unicode MS" w:eastAsia="Arial Unicode MS"/>
          <w:rtl w:val="0"/>
        </w:rPr>
        <w:t xml:space="preserve">. </w:t>
      </w:r>
      <w:r>
        <w:rPr>
          <w:rFonts w:cs="Arial Unicode MS" w:eastAsia="Arial Unicode MS" w:hint="default"/>
          <w:rtl w:val="0"/>
        </w:rPr>
        <w:t xml:space="preserve">Минск </w:t>
      </w:r>
      <w:r>
        <w:rPr>
          <w:rFonts w:cs="Arial Unicode MS" w:eastAsia="Arial Unicode MS"/>
          <w:rtl w:val="0"/>
        </w:rPr>
        <w:t xml:space="preserve">: </w:t>
      </w:r>
      <w:r>
        <w:rPr>
          <w:rFonts w:cs="Arial Unicode MS" w:eastAsia="Arial Unicode MS" w:hint="default"/>
          <w:rtl w:val="0"/>
        </w:rPr>
        <w:t>Изд</w:t>
      </w:r>
      <w:r>
        <w:rPr>
          <w:rFonts w:cs="Arial Unicode MS" w:eastAsia="Arial Unicode MS"/>
          <w:rtl w:val="0"/>
        </w:rPr>
        <w:t xml:space="preserve">. </w:t>
      </w:r>
      <w:r>
        <w:rPr>
          <w:rFonts w:cs="Arial Unicode MS" w:eastAsia="Arial Unicode MS" w:hint="default"/>
          <w:rtl w:val="0"/>
        </w:rPr>
        <w:t>центр БГУ</w:t>
      </w:r>
      <w:r>
        <w:rPr>
          <w:rFonts w:cs="Arial Unicode MS" w:eastAsia="Arial Unicode MS"/>
          <w:rtl w:val="0"/>
        </w:rPr>
        <w:t xml:space="preserve">, 2009. </w:t>
      </w:r>
      <w:r>
        <w:rPr>
          <w:rFonts w:cs="Arial Unicode MS" w:eastAsia="Arial Unicode MS" w:hint="default"/>
          <w:rtl w:val="0"/>
        </w:rPr>
        <w:t>С</w:t>
      </w:r>
      <w:r>
        <w:rPr>
          <w:rFonts w:cs="Arial Unicode MS" w:eastAsia="Arial Unicode MS"/>
          <w:rtl w:val="0"/>
        </w:rPr>
        <w:t>. 266.</w:t>
      </w:r>
    </w:p>
  </w:footnote>
  <w:footnote w:id="222">
    <w:p>
      <w:pPr>
        <w:pStyle w:val="Сноска"/>
      </w:pPr>
      <w:r>
        <w:rPr>
          <w:rStyle w:val="Нет"/>
          <w:vertAlign w:val="superscript"/>
        </w:rPr>
        <w:footnoteRef/>
      </w:r>
      <w:r>
        <w:rPr>
          <w:rFonts w:cs="Arial Unicode MS" w:eastAsia="Arial Unicode MS"/>
          <w:rtl w:val="0"/>
        </w:rPr>
        <w:t xml:space="preserve"> </w:t>
      </w:r>
      <w:r>
        <w:rPr>
          <w:rFonts w:cs="Arial Unicode MS" w:eastAsia="Arial Unicode MS" w:hint="default"/>
          <w:rtl w:val="0"/>
          <w:lang w:val="ru-RU"/>
        </w:rPr>
        <w:t>Конституция Беларуси — ч</w:t>
      </w:r>
      <w:r>
        <w:rPr>
          <w:rFonts w:cs="Arial Unicode MS" w:eastAsia="Arial Unicode MS"/>
          <w:rtl w:val="0"/>
          <w:lang w:val="ru-RU"/>
        </w:rPr>
        <w:t xml:space="preserve">.3 </w:t>
      </w:r>
      <w:r>
        <w:rPr>
          <w:rFonts w:cs="Arial Unicode MS" w:eastAsia="Arial Unicode MS" w:hint="default"/>
          <w:rtl w:val="0"/>
          <w:lang w:val="ru-RU"/>
        </w:rPr>
        <w:t>ст</w:t>
      </w:r>
      <w:r>
        <w:rPr>
          <w:rFonts w:cs="Arial Unicode MS" w:eastAsia="Arial Unicode MS"/>
          <w:rtl w:val="0"/>
          <w:lang w:val="ru-RU"/>
        </w:rPr>
        <w:t>. 142</w:t>
      </w:r>
    </w:p>
  </w:footnote>
  <w:footnote w:id="223">
    <w:p>
      <w:pPr>
        <w:pStyle w:val="Сноска"/>
      </w:pPr>
      <w:r>
        <w:rPr>
          <w:rStyle w:val="Нет"/>
          <w:vertAlign w:val="superscript"/>
        </w:rPr>
        <w:footnoteRef/>
      </w:r>
      <w:r>
        <w:rPr>
          <w:rFonts w:cs="Arial Unicode MS" w:eastAsia="Arial Unicode MS" w:hint="default"/>
          <w:rtl w:val="0"/>
          <w:lang w:val="ru-RU"/>
        </w:rPr>
        <w:t xml:space="preserve"> Томашевский</w:t>
      </w:r>
      <w:r>
        <w:rPr>
          <w:rFonts w:cs="Arial Unicode MS" w:eastAsia="Arial Unicode MS"/>
          <w:rtl w:val="0"/>
        </w:rPr>
        <w:t xml:space="preserve">, </w:t>
      </w:r>
      <w:r>
        <w:rPr>
          <w:rFonts w:cs="Arial Unicode MS" w:eastAsia="Arial Unicode MS" w:hint="default"/>
          <w:rtl w:val="0"/>
        </w:rPr>
        <w:t>К</w:t>
      </w:r>
      <w:r>
        <w:rPr>
          <w:rFonts w:cs="Arial Unicode MS" w:eastAsia="Arial Unicode MS"/>
          <w:rtl w:val="0"/>
        </w:rPr>
        <w:t xml:space="preserve">. </w:t>
      </w:r>
      <w:r>
        <w:rPr>
          <w:rFonts w:cs="Arial Unicode MS" w:eastAsia="Arial Unicode MS" w:hint="default"/>
          <w:rtl w:val="0"/>
        </w:rPr>
        <w:t>Л</w:t>
      </w:r>
      <w:r>
        <w:rPr>
          <w:rFonts w:cs="Arial Unicode MS" w:eastAsia="Arial Unicode MS"/>
          <w:rtl w:val="0"/>
        </w:rPr>
        <w:t xml:space="preserve">. </w:t>
      </w:r>
      <w:r>
        <w:rPr>
          <w:rFonts w:cs="Arial Unicode MS" w:eastAsia="Arial Unicode MS" w:hint="default"/>
          <w:rtl w:val="0"/>
        </w:rPr>
        <w:t>Источники трудового права государств</w:t>
      </w:r>
      <w:r>
        <w:rPr>
          <w:rFonts w:cs="Arial Unicode MS" w:eastAsia="Arial Unicode MS"/>
          <w:rtl w:val="0"/>
          <w:lang w:val="ru-RU"/>
        </w:rPr>
        <w:t>-</w:t>
      </w:r>
      <w:r>
        <w:rPr>
          <w:rFonts w:cs="Arial Unicode MS" w:eastAsia="Arial Unicode MS" w:hint="default"/>
          <w:rtl w:val="0"/>
          <w:lang w:val="ru-RU"/>
        </w:rPr>
        <w:t xml:space="preserve">членов Евразийского экономического союза </w:t>
      </w:r>
      <w:r>
        <w:rPr>
          <w:rFonts w:cs="Arial Unicode MS" w:eastAsia="Arial Unicode MS"/>
          <w:rtl w:val="0"/>
        </w:rPr>
        <w:t>(</w:t>
      </w:r>
      <w:r>
        <w:rPr>
          <w:rFonts w:cs="Arial Unicode MS" w:eastAsia="Arial Unicode MS" w:hint="default"/>
          <w:rtl w:val="0"/>
          <w:lang w:val="ru-RU"/>
        </w:rPr>
        <w:t>проблемы теории и практики</w:t>
      </w:r>
      <w:r>
        <w:rPr>
          <w:rFonts w:cs="Arial Unicode MS" w:eastAsia="Arial Unicode MS"/>
          <w:rtl w:val="0"/>
        </w:rPr>
        <w:t xml:space="preserve">) / </w:t>
      </w:r>
      <w:r>
        <w:rPr>
          <w:rFonts w:cs="Arial Unicode MS" w:eastAsia="Arial Unicode MS" w:hint="default"/>
          <w:rtl w:val="0"/>
        </w:rPr>
        <w:t>К</w:t>
      </w:r>
      <w:r>
        <w:rPr>
          <w:rFonts w:cs="Arial Unicode MS" w:eastAsia="Arial Unicode MS"/>
          <w:rtl w:val="0"/>
        </w:rPr>
        <w:t xml:space="preserve">. </w:t>
      </w:r>
      <w:r>
        <w:rPr>
          <w:rFonts w:cs="Arial Unicode MS" w:eastAsia="Arial Unicode MS" w:hint="default"/>
          <w:rtl w:val="0"/>
        </w:rPr>
        <w:t>Л</w:t>
      </w:r>
      <w:r>
        <w:rPr>
          <w:rFonts w:cs="Arial Unicode MS" w:eastAsia="Arial Unicode MS"/>
          <w:rtl w:val="0"/>
        </w:rPr>
        <w:t xml:space="preserve">. </w:t>
      </w:r>
      <w:r>
        <w:rPr>
          <w:rFonts w:cs="Arial Unicode MS" w:eastAsia="Arial Unicode MS" w:hint="default"/>
          <w:rtl w:val="0"/>
          <w:lang w:val="ru-RU"/>
        </w:rPr>
        <w:t xml:space="preserve">Томашевский </w:t>
      </w:r>
      <w:r>
        <w:rPr>
          <w:rFonts w:cs="Arial Unicode MS" w:eastAsia="Arial Unicode MS"/>
          <w:rtl w:val="0"/>
        </w:rPr>
        <w:t xml:space="preserve">; </w:t>
      </w:r>
      <w:r>
        <w:rPr>
          <w:rFonts w:cs="Arial Unicode MS" w:eastAsia="Arial Unicode MS" w:hint="default"/>
          <w:rtl w:val="0"/>
          <w:lang w:val="ru-RU"/>
        </w:rPr>
        <w:t>Международный университет «МИТСО»</w:t>
      </w:r>
      <w:r>
        <w:rPr>
          <w:rFonts w:cs="Arial Unicode MS" w:eastAsia="Arial Unicode MS"/>
          <w:rtl w:val="0"/>
        </w:rPr>
        <w:t xml:space="preserve">. </w:t>
      </w:r>
      <w:r>
        <w:rPr>
          <w:rFonts w:cs="Arial Unicode MS" w:eastAsia="Arial Unicode MS" w:hint="default"/>
          <w:rtl w:val="0"/>
          <w:lang w:val="ru-RU"/>
        </w:rPr>
        <w:t>—</w:t>
      </w:r>
      <w:r>
        <w:rPr>
          <w:rFonts w:cs="Arial Unicode MS" w:eastAsia="Arial Unicode MS" w:hint="default"/>
          <w:rtl w:val="0"/>
        </w:rPr>
        <w:t xml:space="preserve"> Минск </w:t>
      </w:r>
      <w:r>
        <w:rPr>
          <w:rFonts w:cs="Arial Unicode MS" w:eastAsia="Arial Unicode MS"/>
          <w:rtl w:val="0"/>
        </w:rPr>
        <w:t xml:space="preserve">/ </w:t>
      </w:r>
      <w:r>
        <w:rPr>
          <w:rFonts w:cs="Arial Unicode MS" w:eastAsia="Arial Unicode MS" w:hint="default"/>
          <w:rtl w:val="0"/>
        </w:rPr>
        <w:t>МИТСО</w:t>
      </w:r>
      <w:r>
        <w:rPr>
          <w:rFonts w:cs="Arial Unicode MS" w:eastAsia="Arial Unicode MS"/>
          <w:rtl w:val="0"/>
        </w:rPr>
        <w:t xml:space="preserve">, 2017. </w:t>
      </w:r>
      <w:r>
        <w:rPr>
          <w:rFonts w:cs="Arial Unicode MS" w:eastAsia="Arial Unicode MS" w:hint="default"/>
          <w:rtl w:val="0"/>
        </w:rPr>
        <w:t xml:space="preserve">– </w:t>
      </w:r>
      <w:r>
        <w:rPr>
          <w:rFonts w:cs="Arial Unicode MS" w:eastAsia="Arial Unicode MS" w:hint="default"/>
          <w:rtl w:val="0"/>
          <w:lang w:val="ru-RU"/>
        </w:rPr>
        <w:t>с</w:t>
      </w:r>
      <w:r>
        <w:rPr>
          <w:rFonts w:cs="Arial Unicode MS" w:eastAsia="Arial Unicode MS"/>
          <w:rtl w:val="0"/>
          <w:lang w:val="ru-RU"/>
        </w:rPr>
        <w:t>.198-201</w:t>
      </w:r>
    </w:p>
  </w:footnote>
  <w:footnote w:id="224">
    <w:p>
      <w:pPr>
        <w:pStyle w:val="Сноска"/>
      </w:pPr>
      <w:r>
        <w:rPr>
          <w:rStyle w:val="Нет"/>
          <w:vertAlign w:val="superscript"/>
        </w:rPr>
        <w:footnoteRef/>
      </w:r>
      <w:r>
        <w:rPr>
          <w:rStyle w:val="Нет"/>
          <w:rFonts w:cs="Arial Unicode MS" w:eastAsia="Arial Unicode MS" w:hint="default"/>
          <w:rtl w:val="0"/>
          <w:lang w:val="ru-RU"/>
        </w:rPr>
        <w:t xml:space="preserve"> Прим</w:t>
      </w:r>
      <w:r>
        <w:rPr>
          <w:rStyle w:val="Нет"/>
          <w:rFonts w:cs="Arial Unicode MS" w:eastAsia="Arial Unicode MS"/>
          <w:rtl w:val="0"/>
          <w:lang w:val="ru-RU"/>
        </w:rPr>
        <w:t xml:space="preserve">.: </w:t>
      </w:r>
      <w:r>
        <w:rPr>
          <w:rStyle w:val="Нет"/>
          <w:rFonts w:cs="Arial Unicode MS" w:eastAsia="Arial Unicode MS" w:hint="default"/>
          <w:rtl w:val="0"/>
          <w:lang w:val="ru-RU"/>
        </w:rPr>
        <w:t>Об утверждении Положения об особенностях режима рабочего времени и времени отдыха сотрудников Следственного комитета Российской Федерации</w:t>
      </w:r>
      <w:r>
        <w:rPr>
          <w:rStyle w:val="Нет"/>
          <w:rFonts w:cs="Arial Unicode MS" w:eastAsia="Arial Unicode MS"/>
          <w:rtl w:val="0"/>
          <w:lang w:val="ru-RU"/>
        </w:rPr>
        <w:t xml:space="preserve">, </w:t>
      </w:r>
      <w:r>
        <w:rPr>
          <w:rStyle w:val="Нет"/>
          <w:rFonts w:cs="Arial Unicode MS" w:eastAsia="Arial Unicode MS" w:hint="default"/>
          <w:rtl w:val="0"/>
          <w:lang w:val="ru-RU"/>
        </w:rPr>
        <w:t>замещающих должности</w:t>
      </w:r>
      <w:r>
        <w:rPr>
          <w:rStyle w:val="Нет"/>
          <w:rFonts w:cs="Arial Unicode MS" w:eastAsia="Arial Unicode MS"/>
          <w:rtl w:val="0"/>
          <w:lang w:val="ru-RU"/>
        </w:rPr>
        <w:t xml:space="preserve">, </w:t>
      </w:r>
      <w:r>
        <w:rPr>
          <w:rStyle w:val="Нет"/>
          <w:rFonts w:cs="Arial Unicode MS" w:eastAsia="Arial Unicode MS" w:hint="default"/>
          <w:rtl w:val="0"/>
          <w:lang w:val="ru-RU"/>
        </w:rPr>
        <w:t>по которым предусмотрено присвоение специальных званий</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при сменной работе </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Приказ Минтруда России от </w:t>
      </w:r>
      <w:r>
        <w:rPr>
          <w:rStyle w:val="Нет"/>
          <w:rFonts w:cs="Arial Unicode MS" w:eastAsia="Arial Unicode MS"/>
          <w:rtl w:val="0"/>
          <w:lang w:val="ru-RU"/>
        </w:rPr>
        <w:t xml:space="preserve">9 </w:t>
      </w:r>
      <w:r>
        <w:rPr>
          <w:rStyle w:val="Нет"/>
          <w:rFonts w:cs="Arial Unicode MS" w:eastAsia="Arial Unicode MS" w:hint="default"/>
          <w:rtl w:val="0"/>
          <w:lang w:val="ru-RU"/>
        </w:rPr>
        <w:t xml:space="preserve">февраля </w:t>
      </w:r>
      <w:r>
        <w:rPr>
          <w:rStyle w:val="Нет"/>
          <w:rFonts w:cs="Arial Unicode MS" w:eastAsia="Arial Unicode MS"/>
          <w:rtl w:val="0"/>
          <w:lang w:val="ru-RU"/>
        </w:rPr>
        <w:t xml:space="preserve">2015 </w:t>
      </w:r>
      <w:r>
        <w:rPr>
          <w:rStyle w:val="Нет"/>
          <w:rFonts w:cs="Arial Unicode MS" w:eastAsia="Arial Unicode MS" w:hint="default"/>
          <w:rtl w:val="0"/>
          <w:lang w:val="ru-RU"/>
        </w:rPr>
        <w:t>года №</w:t>
      </w:r>
      <w:r>
        <w:rPr>
          <w:rStyle w:val="Нет"/>
          <w:rFonts w:cs="Arial Unicode MS" w:eastAsia="Arial Unicode MS"/>
          <w:rtl w:val="0"/>
          <w:lang w:val="ru-RU"/>
        </w:rPr>
        <w:t>67</w:t>
      </w:r>
      <w:r>
        <w:rPr>
          <w:rStyle w:val="Нет"/>
          <w:rFonts w:cs="Arial Unicode MS" w:eastAsia="Arial Unicode MS" w:hint="default"/>
          <w:rtl w:val="0"/>
          <w:lang w:val="ru-RU"/>
        </w:rPr>
        <w:t xml:space="preserve">н </w:t>
      </w:r>
      <w:r>
        <w:rPr>
          <w:rStyle w:val="Нет"/>
          <w:rFonts w:cs="Arial Unicode MS" w:eastAsia="Arial Unicode MS"/>
          <w:rtl w:val="0"/>
          <w:lang w:val="ru-RU"/>
        </w:rPr>
        <w:t>(</w:t>
      </w:r>
      <w:r>
        <w:rPr>
          <w:rStyle w:val="Нет"/>
          <w:rFonts w:cs="Arial Unicode MS" w:eastAsia="Arial Unicode MS" w:hint="default"/>
          <w:rtl w:val="0"/>
          <w:lang w:val="ru-RU"/>
        </w:rPr>
        <w:t xml:space="preserve">Зарегистрировано в Минюсте России </w:t>
      </w:r>
      <w:r>
        <w:rPr>
          <w:rStyle w:val="Нет"/>
          <w:rFonts w:cs="Arial Unicode MS" w:eastAsia="Arial Unicode MS"/>
          <w:rtl w:val="0"/>
          <w:lang w:val="ru-RU"/>
        </w:rPr>
        <w:t xml:space="preserve">05.03.2015 </w:t>
      </w:r>
      <w:r>
        <w:rPr>
          <w:rStyle w:val="Нет"/>
          <w:rFonts w:cs="Arial Unicode MS" w:eastAsia="Arial Unicode MS" w:hint="default"/>
          <w:rtl w:val="0"/>
          <w:lang w:val="ru-RU"/>
        </w:rPr>
        <w:t>№</w:t>
      </w:r>
      <w:r>
        <w:rPr>
          <w:rStyle w:val="Нет"/>
          <w:rFonts w:cs="Arial Unicode MS" w:eastAsia="Arial Unicode MS"/>
          <w:rtl w:val="0"/>
          <w:lang w:val="ru-RU"/>
        </w:rPr>
        <w:t xml:space="preserve">36364) // </w:t>
      </w:r>
      <w:r>
        <w:rPr>
          <w:rStyle w:val="Нет"/>
          <w:rFonts w:cs="Arial Unicode MS" w:eastAsia="Arial Unicode MS" w:hint="default"/>
          <w:rtl w:val="0"/>
          <w:lang w:val="ru-RU"/>
        </w:rPr>
        <w:t>Бюллетень нормативных актов федеральных органов исполнительной власти</w:t>
      </w:r>
      <w:r>
        <w:rPr>
          <w:rStyle w:val="Нет"/>
          <w:rFonts w:cs="Arial Unicode MS" w:eastAsia="Arial Unicode MS"/>
          <w:rtl w:val="0"/>
          <w:lang w:val="ru-RU"/>
        </w:rPr>
        <w:t xml:space="preserve">. 2015. </w:t>
      </w:r>
      <w:r>
        <w:rPr>
          <w:rStyle w:val="Нет"/>
          <w:rFonts w:cs="Arial Unicode MS" w:eastAsia="Arial Unicode MS" w:hint="default"/>
          <w:rtl w:val="0"/>
          <w:lang w:val="ru-RU"/>
        </w:rPr>
        <w:t>№</w:t>
      </w:r>
      <w:r>
        <w:rPr>
          <w:rStyle w:val="Нет"/>
          <w:rFonts w:cs="Arial Unicode MS" w:eastAsia="Arial Unicode MS"/>
          <w:rtl w:val="0"/>
          <w:lang w:val="ru-RU"/>
        </w:rPr>
        <w:t>32</w:t>
      </w:r>
    </w:p>
  </w:footnote>
  <w:footnote w:id="225">
    <w:p>
      <w:pPr>
        <w:pStyle w:val="Сноска"/>
      </w:pPr>
      <w:r>
        <w:rPr>
          <w:rStyle w:val="Нет"/>
          <w:vertAlign w:val="superscript"/>
        </w:rPr>
        <w:footnoteRef/>
      </w:r>
      <w:r>
        <w:rPr>
          <w:rStyle w:val="Нет"/>
          <w:rFonts w:cs="Arial Unicode MS" w:eastAsia="Arial Unicode MS" w:hint="default"/>
          <w:rtl w:val="0"/>
          <w:lang w:val="ru-RU"/>
        </w:rPr>
        <w:t xml:space="preserve"> Об утверждении Положения о Министерстве труда и социальной защиты Российской Федерации </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Постановление Правительства РФ от </w:t>
      </w:r>
      <w:r>
        <w:rPr>
          <w:rStyle w:val="Нет"/>
          <w:rFonts w:cs="Arial Unicode MS" w:eastAsia="Arial Unicode MS"/>
          <w:rtl w:val="0"/>
          <w:lang w:val="ru-RU"/>
        </w:rPr>
        <w:t xml:space="preserve">19 </w:t>
      </w:r>
      <w:r>
        <w:rPr>
          <w:rStyle w:val="Нет"/>
          <w:rFonts w:cs="Arial Unicode MS" w:eastAsia="Arial Unicode MS" w:hint="default"/>
          <w:rtl w:val="0"/>
          <w:lang w:val="ru-RU"/>
        </w:rPr>
        <w:t xml:space="preserve">июня </w:t>
      </w:r>
      <w:r>
        <w:rPr>
          <w:rStyle w:val="Нет"/>
          <w:rFonts w:cs="Arial Unicode MS" w:eastAsia="Arial Unicode MS"/>
          <w:rtl w:val="0"/>
          <w:lang w:val="ru-RU"/>
        </w:rPr>
        <w:t xml:space="preserve">2012 </w:t>
      </w:r>
      <w:r>
        <w:rPr>
          <w:rStyle w:val="Нет"/>
          <w:rFonts w:cs="Arial Unicode MS" w:eastAsia="Arial Unicode MS" w:hint="default"/>
          <w:rtl w:val="0"/>
          <w:lang w:val="ru-RU"/>
        </w:rPr>
        <w:t>года №</w:t>
      </w:r>
      <w:r>
        <w:rPr>
          <w:rStyle w:val="Нет"/>
          <w:rFonts w:cs="Arial Unicode MS" w:eastAsia="Arial Unicode MS"/>
          <w:rtl w:val="0"/>
          <w:lang w:val="ru-RU"/>
        </w:rPr>
        <w:t>610 (</w:t>
      </w:r>
      <w:r>
        <w:rPr>
          <w:rStyle w:val="Нет"/>
          <w:rFonts w:cs="Arial Unicode MS" w:eastAsia="Arial Unicode MS" w:hint="default"/>
          <w:rtl w:val="0"/>
          <w:lang w:val="ru-RU"/>
        </w:rPr>
        <w:t>ред</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от </w:t>
      </w:r>
      <w:r>
        <w:rPr>
          <w:rStyle w:val="Нет"/>
          <w:rFonts w:cs="Arial Unicode MS" w:eastAsia="Arial Unicode MS"/>
          <w:rtl w:val="0"/>
          <w:lang w:val="ru-RU"/>
        </w:rPr>
        <w:t xml:space="preserve">18.02.2021) // </w:t>
      </w:r>
      <w:r>
        <w:rPr>
          <w:rStyle w:val="Нет"/>
          <w:rFonts w:cs="Arial Unicode MS" w:eastAsia="Arial Unicode MS" w:hint="default"/>
          <w:rtl w:val="0"/>
          <w:lang w:val="ru-RU"/>
        </w:rPr>
        <w:t>Собрание законодательства РФ</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 </w:t>
      </w:r>
      <w:r>
        <w:rPr>
          <w:rStyle w:val="Нет"/>
          <w:rFonts w:cs="Arial Unicode MS" w:eastAsia="Arial Unicode MS"/>
          <w:rtl w:val="0"/>
          <w:lang w:val="ru-RU"/>
        </w:rPr>
        <w:t xml:space="preserve">2012. </w:t>
      </w:r>
      <w:r>
        <w:rPr>
          <w:rStyle w:val="Нет"/>
          <w:rFonts w:cs="Arial Unicode MS" w:eastAsia="Arial Unicode MS" w:hint="default"/>
          <w:rtl w:val="0"/>
          <w:lang w:val="ru-RU"/>
        </w:rPr>
        <w:t>— №</w:t>
      </w:r>
      <w:r>
        <w:rPr>
          <w:rStyle w:val="Нет"/>
          <w:rFonts w:cs="Arial Unicode MS" w:eastAsia="Arial Unicode MS"/>
          <w:rtl w:val="0"/>
          <w:lang w:val="ru-RU"/>
        </w:rPr>
        <w:t xml:space="preserve">26. </w:t>
      </w:r>
      <w:r>
        <w:rPr>
          <w:rStyle w:val="Нет"/>
          <w:rFonts w:cs="Arial Unicode MS" w:eastAsia="Arial Unicode MS" w:hint="default"/>
          <w:rtl w:val="0"/>
          <w:lang w:val="ru-RU"/>
        </w:rPr>
        <w:t>— ст</w:t>
      </w:r>
      <w:r>
        <w:rPr>
          <w:rStyle w:val="Нет"/>
          <w:rFonts w:cs="Arial Unicode MS" w:eastAsia="Arial Unicode MS"/>
          <w:rtl w:val="0"/>
          <w:lang w:val="ru-RU"/>
        </w:rPr>
        <w:t xml:space="preserve">. 3528. </w:t>
      </w:r>
      <w:r>
        <w:rPr>
          <w:rStyle w:val="Нет"/>
          <w:rFonts w:cs="Arial Unicode MS" w:eastAsia="Arial Unicode MS" w:hint="default"/>
          <w:rtl w:val="0"/>
          <w:lang w:val="ru-RU"/>
        </w:rPr>
        <w:t>— п</w:t>
      </w:r>
      <w:r>
        <w:rPr>
          <w:rStyle w:val="Нет"/>
          <w:rFonts w:cs="Arial Unicode MS" w:eastAsia="Arial Unicode MS"/>
          <w:rtl w:val="0"/>
          <w:lang w:val="ru-RU"/>
        </w:rPr>
        <w:t>.5.2</w:t>
      </w:r>
    </w:p>
  </w:footnote>
  <w:footnote w:id="226">
    <w:p>
      <w:pPr>
        <w:pStyle w:val="Сноска"/>
      </w:pPr>
      <w:r>
        <w:rPr>
          <w:rStyle w:val="Нет"/>
          <w:vertAlign w:val="superscript"/>
        </w:rPr>
        <w:footnoteRef/>
      </w:r>
      <w:r>
        <w:rPr>
          <w:rStyle w:val="Нет"/>
          <w:rFonts w:cs="Arial Unicode MS" w:eastAsia="Arial Unicode MS" w:hint="default"/>
          <w:rtl w:val="0"/>
          <w:lang w:val="ru-RU"/>
        </w:rPr>
        <w:t xml:space="preserve"> Прим</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Об утверждении Положения об особенностях режима рабочего времени и времени отдыха работников плавающего состава судов внутреннего водного транспорта </w:t>
      </w:r>
      <w:r>
        <w:rPr>
          <w:rStyle w:val="Нет"/>
          <w:rFonts w:cs="Arial Unicode MS" w:eastAsia="Arial Unicode MS"/>
          <w:rtl w:val="0"/>
          <w:lang w:val="ru-RU"/>
        </w:rPr>
        <w:t xml:space="preserve">: </w:t>
      </w:r>
      <w:r>
        <w:rPr>
          <w:rStyle w:val="Нет"/>
          <w:rFonts w:cs="Arial Unicode MS" w:eastAsia="Arial Unicode MS" w:hint="default"/>
          <w:rtl w:val="0"/>
          <w:lang w:val="ru-RU"/>
        </w:rPr>
        <w:t xml:space="preserve">Приказ Минтранса России от </w:t>
      </w:r>
      <w:r>
        <w:rPr>
          <w:rStyle w:val="Нет"/>
          <w:rFonts w:cs="Arial Unicode MS" w:eastAsia="Arial Unicode MS"/>
          <w:rtl w:val="0"/>
          <w:lang w:val="ru-RU"/>
        </w:rPr>
        <w:t xml:space="preserve">16 </w:t>
      </w:r>
      <w:r>
        <w:rPr>
          <w:rStyle w:val="Нет"/>
          <w:rFonts w:cs="Arial Unicode MS" w:eastAsia="Arial Unicode MS" w:hint="default"/>
          <w:rtl w:val="0"/>
          <w:lang w:val="ru-RU"/>
        </w:rPr>
        <w:t xml:space="preserve">мая </w:t>
      </w:r>
      <w:r>
        <w:rPr>
          <w:rStyle w:val="Нет"/>
          <w:rFonts w:cs="Arial Unicode MS" w:eastAsia="Arial Unicode MS"/>
          <w:rtl w:val="0"/>
          <w:lang w:val="ru-RU"/>
        </w:rPr>
        <w:t xml:space="preserve">2003 </w:t>
      </w:r>
      <w:r>
        <w:rPr>
          <w:rStyle w:val="Нет"/>
          <w:rFonts w:cs="Arial Unicode MS" w:eastAsia="Arial Unicode MS" w:hint="default"/>
          <w:rtl w:val="0"/>
          <w:lang w:val="ru-RU"/>
        </w:rPr>
        <w:t>г №</w:t>
      </w:r>
      <w:r>
        <w:rPr>
          <w:rStyle w:val="Нет"/>
          <w:rFonts w:cs="Arial Unicode MS" w:eastAsia="Arial Unicode MS"/>
          <w:rtl w:val="0"/>
          <w:lang w:val="ru-RU"/>
        </w:rPr>
        <w:t xml:space="preserve">133. // </w:t>
      </w:r>
      <w:r>
        <w:rPr>
          <w:rStyle w:val="Нет"/>
          <w:rFonts w:cs="Arial Unicode MS" w:eastAsia="Arial Unicode MS" w:hint="default"/>
          <w:rtl w:val="0"/>
          <w:lang w:val="ru-RU"/>
        </w:rPr>
        <w:t>Бюллетень Министерства труда и социального развития РФ</w:t>
      </w:r>
      <w:r>
        <w:rPr>
          <w:rStyle w:val="Нет"/>
          <w:rFonts w:cs="Arial Unicode MS" w:eastAsia="Arial Unicode MS"/>
          <w:rtl w:val="0"/>
          <w:lang w:val="ru-RU"/>
        </w:rPr>
        <w:t xml:space="preserve">. 2003. </w:t>
      </w:r>
      <w:r>
        <w:rPr>
          <w:rStyle w:val="Нет"/>
          <w:rFonts w:cs="Arial Unicode MS" w:eastAsia="Arial Unicode MS" w:hint="default"/>
          <w:rtl w:val="0"/>
          <w:lang w:val="ru-RU"/>
        </w:rPr>
        <w:t>№</w:t>
      </w:r>
      <w:r>
        <w:rPr>
          <w:rStyle w:val="Нет"/>
          <w:rFonts w:cs="Arial Unicode MS" w:eastAsia="Arial Unicode MS"/>
          <w:rtl w:val="0"/>
          <w:lang w:val="ru-RU"/>
        </w:rPr>
        <w:t>10</w:t>
      </w:r>
    </w:p>
  </w:footnote>
  <w:footnote w:id="227">
    <w:p>
      <w:pPr>
        <w:pStyle w:val="Сноска"/>
      </w:pPr>
      <w:r>
        <w:rPr>
          <w:rStyle w:val="Нет"/>
          <w:vertAlign w:val="superscript"/>
        </w:rPr>
        <w:footnoteRef/>
      </w:r>
      <w:r>
        <w:rPr>
          <w:rStyle w:val="Нет"/>
          <w:rFonts w:cs="Arial Unicode MS" w:eastAsia="Arial Unicode MS" w:hint="default"/>
          <w:rtl w:val="0"/>
          <w:lang w:val="ru-RU"/>
        </w:rPr>
        <w:t xml:space="preserve"> Трудовой кодекс Российской Федерации — ст</w:t>
      </w:r>
      <w:r>
        <w:rPr>
          <w:rStyle w:val="Нет"/>
          <w:rFonts w:cs="Arial Unicode MS" w:eastAsia="Arial Unicode MS"/>
          <w:rtl w:val="0"/>
          <w:lang w:val="ru-RU"/>
        </w:rPr>
        <w:t>.5</w:t>
      </w:r>
    </w:p>
  </w:footnote>
  <w:footnote w:id="228">
    <w:p>
      <w:pPr>
        <w:pStyle w:val="Сноска"/>
      </w:pPr>
      <w:r>
        <w:rPr>
          <w:rStyle w:val="Нет"/>
          <w:vertAlign w:val="superscript"/>
        </w:rPr>
        <w:footnoteRef/>
      </w:r>
      <w:r>
        <w:rPr>
          <w:rStyle w:val="Нет"/>
          <w:rFonts w:cs="Arial Unicode MS" w:eastAsia="Arial Unicode MS" w:hint="default"/>
          <w:rtl w:val="0"/>
          <w:lang w:val="ru-RU"/>
        </w:rPr>
        <w:t xml:space="preserve"> Трудовой кодекс Республики Беларусь</w:t>
      </w:r>
      <w:r>
        <w:rPr>
          <w:rStyle w:val="Нет"/>
          <w:rFonts w:cs="Arial Unicode MS" w:eastAsia="Arial Unicode MS"/>
          <w:shd w:val="clear" w:color="auto" w:fill="ffffff"/>
          <w:rtl w:val="0"/>
          <w:lang w:val="ru-RU"/>
        </w:rPr>
        <w:t xml:space="preserve"> </w:t>
      </w:r>
      <w:r>
        <w:rPr>
          <w:rStyle w:val="Нет"/>
          <w:rFonts w:cs="Arial Unicode MS" w:eastAsia="Arial Unicode MS" w:hint="default"/>
          <w:rtl w:val="0"/>
          <w:lang w:val="ru-RU"/>
        </w:rPr>
        <w:t>— ч</w:t>
      </w:r>
      <w:r>
        <w:rPr>
          <w:rStyle w:val="Нет"/>
          <w:rFonts w:cs="Arial Unicode MS" w:eastAsia="Arial Unicode MS"/>
          <w:rtl w:val="0"/>
          <w:lang w:val="ru-RU"/>
        </w:rPr>
        <w:t xml:space="preserve">.1 </w:t>
      </w:r>
      <w:r>
        <w:rPr>
          <w:rStyle w:val="Нет"/>
          <w:rFonts w:cs="Arial Unicode MS" w:eastAsia="Arial Unicode MS" w:hint="default"/>
          <w:rtl w:val="0"/>
          <w:lang w:val="ru-RU"/>
        </w:rPr>
        <w:t>ст</w:t>
      </w:r>
      <w:r>
        <w:rPr>
          <w:rStyle w:val="Нет"/>
          <w:rFonts w:cs="Arial Unicode MS" w:eastAsia="Arial Unicode MS"/>
          <w:rtl w:val="0"/>
          <w:lang w:val="ru-RU"/>
        </w:rPr>
        <w:t xml:space="preserve">.358; </w:t>
      </w:r>
      <w:r>
        <w:rPr>
          <w:rStyle w:val="Нет"/>
          <w:rFonts w:cs="Arial Unicode MS" w:eastAsia="Arial Unicode MS" w:hint="default"/>
          <w:rtl w:val="0"/>
          <w:lang w:val="ru-RU"/>
        </w:rPr>
        <w:t>Трудовой кодекс Российской Федерации — ст</w:t>
      </w:r>
      <w:r>
        <w:rPr>
          <w:rStyle w:val="Нет"/>
          <w:rFonts w:cs="Arial Unicode MS" w:eastAsia="Arial Unicode MS"/>
          <w:rtl w:val="0"/>
          <w:lang w:val="ru-RU"/>
        </w:rPr>
        <w:t xml:space="preserve">.45; </w:t>
      </w:r>
      <w:r>
        <w:rPr>
          <w:rStyle w:val="Нет"/>
          <w:rFonts w:cs="Arial Unicode MS" w:eastAsia="Arial Unicode MS" w:hint="default"/>
          <w:rtl w:val="0"/>
          <w:lang w:val="ru-RU"/>
        </w:rPr>
        <w:t>Трудовой кодекс Республики Казахстан — ч</w:t>
      </w:r>
      <w:r>
        <w:rPr>
          <w:rStyle w:val="Нет"/>
          <w:rFonts w:cs="Arial Unicode MS" w:eastAsia="Arial Unicode MS"/>
          <w:rtl w:val="0"/>
          <w:lang w:val="ru-RU"/>
        </w:rPr>
        <w:t xml:space="preserve">.8 </w:t>
      </w:r>
      <w:r>
        <w:rPr>
          <w:rStyle w:val="Нет"/>
          <w:rFonts w:cs="Arial Unicode MS" w:eastAsia="Arial Unicode MS" w:hint="default"/>
          <w:rtl w:val="0"/>
          <w:lang w:val="ru-RU"/>
        </w:rPr>
        <w:t>ст</w:t>
      </w:r>
      <w:r>
        <w:rPr>
          <w:rStyle w:val="Нет"/>
          <w:rFonts w:cs="Arial Unicode MS" w:eastAsia="Arial Unicode MS"/>
          <w:rtl w:val="0"/>
          <w:lang w:val="ru-RU"/>
        </w:rPr>
        <w:t xml:space="preserve">.1; </w:t>
      </w:r>
      <w:r>
        <w:rPr>
          <w:rStyle w:val="Нет"/>
          <w:rFonts w:cs="Arial Unicode MS" w:eastAsia="Arial Unicode MS" w:hint="default"/>
          <w:rtl w:val="0"/>
          <w:lang w:val="ru-RU"/>
        </w:rPr>
        <w:t>Трудовой кодекс Кыргызской Республики — ч</w:t>
      </w:r>
      <w:r>
        <w:rPr>
          <w:rStyle w:val="Нет"/>
          <w:rFonts w:cs="Arial Unicode MS" w:eastAsia="Arial Unicode MS"/>
          <w:rtl w:val="0"/>
          <w:lang w:val="ru-RU"/>
        </w:rPr>
        <w:t xml:space="preserve">.1 </w:t>
      </w:r>
      <w:r>
        <w:rPr>
          <w:rStyle w:val="Нет"/>
          <w:rFonts w:cs="Arial Unicode MS" w:eastAsia="Arial Unicode MS" w:hint="default"/>
          <w:rtl w:val="0"/>
          <w:lang w:val="ru-RU"/>
        </w:rPr>
        <w:t>ст</w:t>
      </w:r>
      <w:r>
        <w:rPr>
          <w:rStyle w:val="Нет"/>
          <w:rFonts w:cs="Arial Unicode MS" w:eastAsia="Arial Unicode MS"/>
          <w:rtl w:val="0"/>
          <w:lang w:val="ru-RU"/>
        </w:rPr>
        <w:t>.46</w:t>
      </w:r>
    </w:p>
  </w:footnote>
  <w:footnote w:id="229">
    <w:p>
      <w:pPr>
        <w:pStyle w:val="Сноска"/>
      </w:pPr>
      <w:r>
        <w:rPr>
          <w:rStyle w:val="Нет"/>
          <w:vertAlign w:val="superscript"/>
        </w:rPr>
        <w:footnoteRef/>
      </w:r>
      <w:r>
        <w:rPr>
          <w:rFonts w:cs="Arial Unicode MS" w:eastAsia="Arial Unicode MS"/>
          <w:rtl w:val="0"/>
        </w:rPr>
        <w:t xml:space="preserve"> </w:t>
      </w:r>
      <w:r>
        <w:rPr>
          <w:rStyle w:val="Нет"/>
          <w:rFonts w:cs="Arial Unicode MS" w:eastAsia="Arial Unicode MS" w:hint="default"/>
          <w:rtl w:val="0"/>
          <w:lang w:val="ru-RU"/>
        </w:rPr>
        <w:t>Трудовой кодекс</w:t>
      </w:r>
      <w:r>
        <w:rPr>
          <w:rFonts w:cs="Arial Unicode MS" w:eastAsia="Arial Unicode MS" w:hint="default"/>
          <w:rtl w:val="0"/>
          <w:lang w:val="ru-RU"/>
        </w:rPr>
        <w:t xml:space="preserve"> РБ —</w:t>
      </w:r>
      <w:r>
        <w:rPr>
          <w:rFonts w:cs="Arial Unicode MS" w:eastAsia="Arial Unicode MS" w:hint="default"/>
          <w:rtl w:val="0"/>
        </w:rPr>
        <w:t xml:space="preserve"> ст</w:t>
      </w:r>
      <w:r>
        <w:rPr>
          <w:rFonts w:cs="Arial Unicode MS" w:eastAsia="Arial Unicode MS"/>
          <w:rtl w:val="0"/>
        </w:rPr>
        <w:t>.361</w:t>
      </w:r>
      <w:r>
        <w:rPr>
          <w:rFonts w:cs="Arial Unicode MS" w:eastAsia="Arial Unicode MS"/>
          <w:rtl w:val="0"/>
          <w:lang w:val="ru-RU"/>
        </w:rPr>
        <w:t xml:space="preserve">, </w:t>
      </w:r>
      <w:r>
        <w:rPr>
          <w:rStyle w:val="Нет"/>
          <w:rFonts w:cs="Arial Unicode MS" w:eastAsia="Arial Unicode MS" w:hint="default"/>
          <w:rtl w:val="0"/>
          <w:lang w:val="ru-RU"/>
        </w:rPr>
        <w:t>Трудовой кодекс</w:t>
      </w:r>
      <w:r>
        <w:rPr>
          <w:rFonts w:cs="Arial Unicode MS" w:eastAsia="Arial Unicode MS" w:hint="default"/>
          <w:rtl w:val="0"/>
          <w:lang w:val="ru-RU"/>
        </w:rPr>
        <w:t xml:space="preserve"> РФ</w:t>
      </w:r>
      <w:r>
        <w:rPr>
          <w:rFonts w:cs="Arial Unicode MS" w:eastAsia="Arial Unicode MS"/>
          <w:rtl w:val="0"/>
        </w:rPr>
        <w:t xml:space="preserve"> </w:t>
      </w:r>
      <w:r>
        <w:rPr>
          <w:rFonts w:cs="Arial Unicode MS" w:eastAsia="Arial Unicode MS" w:hint="default"/>
          <w:rtl w:val="0"/>
          <w:lang w:val="ru-RU"/>
        </w:rPr>
        <w:t xml:space="preserve">— </w:t>
      </w:r>
      <w:r>
        <w:rPr>
          <w:rFonts w:cs="Arial Unicode MS" w:eastAsia="Arial Unicode MS" w:hint="default"/>
          <w:rtl w:val="0"/>
        </w:rPr>
        <w:t>ст</w:t>
      </w:r>
      <w:r>
        <w:rPr>
          <w:rFonts w:cs="Arial Unicode MS" w:eastAsia="Arial Unicode MS"/>
          <w:rtl w:val="0"/>
        </w:rPr>
        <w:t>.40</w:t>
      </w:r>
      <w:r>
        <w:rPr>
          <w:rFonts w:cs="Arial Unicode MS" w:eastAsia="Arial Unicode MS"/>
          <w:rtl w:val="0"/>
          <w:lang w:val="ru-RU"/>
        </w:rPr>
        <w:t xml:space="preserve">, </w:t>
      </w:r>
      <w:r>
        <w:rPr>
          <w:rStyle w:val="Нет"/>
          <w:rFonts w:cs="Arial Unicode MS" w:eastAsia="Arial Unicode MS" w:hint="default"/>
          <w:rtl w:val="0"/>
          <w:lang w:val="ru-RU"/>
        </w:rPr>
        <w:t>Трудовой кодекс</w:t>
      </w:r>
      <w:r>
        <w:rPr>
          <w:rFonts w:cs="Arial Unicode MS" w:eastAsia="Arial Unicode MS" w:hint="default"/>
          <w:rtl w:val="0"/>
          <w:lang w:val="ru-RU"/>
        </w:rPr>
        <w:t xml:space="preserve"> Казахстана —</w:t>
      </w:r>
      <w:r>
        <w:rPr>
          <w:rFonts w:cs="Arial Unicode MS" w:eastAsia="Arial Unicode MS" w:hint="default"/>
          <w:rtl w:val="0"/>
        </w:rPr>
        <w:t xml:space="preserve"> гл</w:t>
      </w:r>
      <w:r>
        <w:rPr>
          <w:rFonts w:cs="Arial Unicode MS" w:eastAsia="Arial Unicode MS"/>
          <w:rtl w:val="0"/>
        </w:rPr>
        <w:t>.14</w:t>
      </w:r>
      <w:r>
        <w:rPr>
          <w:rFonts w:cs="Arial Unicode MS" w:eastAsia="Arial Unicode MS"/>
          <w:rtl w:val="0"/>
          <w:lang w:val="ru-RU"/>
        </w:rPr>
        <w:t xml:space="preserve">, </w:t>
      </w:r>
      <w:r>
        <w:rPr>
          <w:rStyle w:val="Нет"/>
          <w:rFonts w:cs="Arial Unicode MS" w:eastAsia="Arial Unicode MS" w:hint="default"/>
          <w:rtl w:val="0"/>
          <w:lang w:val="ru-RU"/>
        </w:rPr>
        <w:t>Трудовой кодекс</w:t>
      </w:r>
      <w:r>
        <w:rPr>
          <w:rFonts w:cs="Arial Unicode MS" w:eastAsia="Arial Unicode MS"/>
          <w:rtl w:val="0"/>
          <w:lang w:val="ru-RU"/>
        </w:rPr>
        <w:t xml:space="preserve"> </w:t>
      </w:r>
      <w:r>
        <w:rPr>
          <w:rStyle w:val="Нет"/>
          <w:rFonts w:cs="Arial Unicode MS" w:eastAsia="Arial Unicode MS" w:hint="default"/>
          <w:rtl w:val="0"/>
          <w:lang w:val="ru-RU"/>
        </w:rPr>
        <w:t>Кыргызской Республики</w:t>
      </w:r>
      <w:r>
        <w:rPr>
          <w:rStyle w:val="Нет"/>
          <w:rFonts w:cs="Arial Unicode MS" w:eastAsia="Arial Unicode MS" w:hint="default"/>
          <w:rtl w:val="0"/>
          <w:lang w:val="ru-RU"/>
        </w:rPr>
        <w:t xml:space="preserve"> — </w:t>
      </w:r>
      <w:r>
        <w:rPr>
          <w:rStyle w:val="Нет"/>
          <w:rFonts w:cs="Arial Unicode MS" w:eastAsia="Arial Unicode MS" w:hint="default"/>
          <w:rtl w:val="0"/>
          <w:lang w:val="ru-RU"/>
        </w:rPr>
        <w:t>ст</w:t>
      </w:r>
      <w:r>
        <w:rPr>
          <w:rStyle w:val="Нет"/>
          <w:rFonts w:cs="Arial Unicode MS" w:eastAsia="Arial Unicode MS"/>
          <w:rtl w:val="0"/>
          <w:lang w:val="ru-RU"/>
        </w:rPr>
        <w:t>.41</w:t>
      </w:r>
    </w:p>
  </w:footnote>
  <w:footnote w:id="230">
    <w:p>
      <w:pPr>
        <w:pStyle w:val="Сноска"/>
      </w:pPr>
      <w:r>
        <w:rPr>
          <w:rStyle w:val="Нет"/>
          <w:vertAlign w:val="superscript"/>
        </w:rPr>
        <w:footnoteRef/>
      </w:r>
      <w:r>
        <w:rPr>
          <w:rStyle w:val="Нет"/>
          <w:rFonts w:cs="Arial Unicode MS" w:eastAsia="Arial Unicode MS" w:hint="default"/>
          <w:rtl w:val="0"/>
          <w:lang w:val="ru-RU"/>
        </w:rPr>
        <w:t xml:space="preserve"> Трудовой кодекс Республики Армения</w:t>
      </w:r>
      <w:r>
        <w:rPr>
          <w:rStyle w:val="Hyperlink.4"/>
          <w:rFonts w:cs="Arial Unicode MS" w:eastAsia="Arial Unicode MS"/>
          <w:rtl w:val="0"/>
          <w:lang w:val="en-US"/>
        </w:rPr>
        <w:t xml:space="preserve"> </w:t>
      </w:r>
      <w:r>
        <w:rPr>
          <w:rStyle w:val="Нет"/>
          <w:rFonts w:cs="Arial Unicode MS" w:eastAsia="Arial Unicode MS" w:hint="default"/>
          <w:rtl w:val="0"/>
          <w:lang w:val="ru-RU"/>
        </w:rPr>
        <w:t xml:space="preserve"> — ч</w:t>
      </w:r>
      <w:r>
        <w:rPr>
          <w:rStyle w:val="Нет"/>
          <w:rFonts w:cs="Arial Unicode MS" w:eastAsia="Arial Unicode MS"/>
          <w:rtl w:val="0"/>
          <w:lang w:val="ru-RU"/>
        </w:rPr>
        <w:t xml:space="preserve">.1 </w:t>
      </w:r>
      <w:r>
        <w:rPr>
          <w:rStyle w:val="Нет"/>
          <w:rFonts w:cs="Arial Unicode MS" w:eastAsia="Arial Unicode MS" w:hint="default"/>
          <w:rtl w:val="0"/>
          <w:lang w:val="ru-RU"/>
        </w:rPr>
        <w:t>ст</w:t>
      </w:r>
      <w:r>
        <w:rPr>
          <w:rStyle w:val="Нет"/>
          <w:rFonts w:cs="Arial Unicode MS" w:eastAsia="Arial Unicode MS"/>
          <w:rtl w:val="0"/>
          <w:lang w:val="ru-RU"/>
        </w:rPr>
        <w:t>.45</w:t>
      </w:r>
    </w:p>
  </w:footnote>
  <w:footnote w:id="231">
    <w:p>
      <w:pPr>
        <w:pStyle w:val="Сноска"/>
      </w:pPr>
      <w:r>
        <w:rPr>
          <w:rStyle w:val="Нет"/>
          <w:vertAlign w:val="superscript"/>
        </w:rPr>
        <w:footnoteRef/>
      </w:r>
      <w:r>
        <w:rPr>
          <w:rFonts w:cs="Arial Unicode MS" w:eastAsia="Arial Unicode MS"/>
          <w:rtl w:val="0"/>
        </w:rPr>
        <w:t xml:space="preserve"> </w:t>
      </w:r>
      <w:r>
        <w:rPr>
          <w:rFonts w:cs="Arial Unicode MS" w:eastAsia="Arial Unicode MS" w:hint="default"/>
          <w:rtl w:val="0"/>
          <w:lang w:val="ru-RU"/>
        </w:rPr>
        <w:t>Там же</w:t>
      </w:r>
      <w:r>
        <w:rPr>
          <w:rFonts w:cs="Arial Unicode MS" w:eastAsia="Arial Unicode MS"/>
          <w:rtl w:val="0"/>
          <w:lang w:val="ru-RU"/>
        </w:rPr>
        <w:t xml:space="preserve">. </w:t>
      </w:r>
      <w:r>
        <w:rPr>
          <w:rFonts w:cs="Arial Unicode MS" w:eastAsia="Arial Unicode MS" w:hint="default"/>
          <w:rtl w:val="0"/>
          <w:lang w:val="ru-RU"/>
        </w:rPr>
        <w:t>Ч</w:t>
      </w:r>
      <w:r>
        <w:rPr>
          <w:rFonts w:cs="Arial Unicode MS" w:eastAsia="Arial Unicode MS"/>
          <w:rtl w:val="0"/>
          <w:lang w:val="ru-RU"/>
        </w:rPr>
        <w:t xml:space="preserve">.1 </w:t>
      </w:r>
      <w:r>
        <w:rPr>
          <w:rFonts w:cs="Arial Unicode MS" w:eastAsia="Arial Unicode MS" w:hint="default"/>
          <w:rtl w:val="0"/>
          <w:lang w:val="ru-RU"/>
        </w:rPr>
        <w:t>ст</w:t>
      </w:r>
      <w:r>
        <w:rPr>
          <w:rFonts w:cs="Arial Unicode MS" w:eastAsia="Arial Unicode MS"/>
          <w:rtl w:val="0"/>
          <w:lang w:val="ru-RU"/>
        </w:rPr>
        <w:t>. 55</w:t>
      </w:r>
    </w:p>
  </w:footnote>
  <w:footnote w:id="232">
    <w:p>
      <w:pPr>
        <w:pStyle w:val="Сноска"/>
      </w:pPr>
      <w:r>
        <w:rPr>
          <w:rStyle w:val="Нет"/>
          <w:vertAlign w:val="superscript"/>
        </w:rPr>
        <w:footnoteRef/>
      </w:r>
      <w:r>
        <w:rPr>
          <w:rFonts w:cs="Arial Unicode MS" w:eastAsia="Arial Unicode MS"/>
          <w:rtl w:val="0"/>
        </w:rPr>
        <w:t xml:space="preserve"> </w:t>
      </w:r>
      <w:r>
        <w:rPr>
          <w:rStyle w:val="Нет"/>
          <w:rFonts w:cs="Arial Unicode MS" w:eastAsia="Arial Unicode MS" w:hint="default"/>
          <w:rtl w:val="0"/>
          <w:lang w:val="ru-RU"/>
        </w:rPr>
        <w:t>Трудовой кодекс</w:t>
      </w:r>
      <w:r>
        <w:rPr>
          <w:rFonts w:cs="Arial Unicode MS" w:eastAsia="Arial Unicode MS" w:hint="default"/>
          <w:rtl w:val="0"/>
          <w:lang w:val="ru-RU"/>
        </w:rPr>
        <w:t xml:space="preserve"> Казахстана — </w:t>
      </w:r>
      <w:r>
        <w:rPr>
          <w:rFonts w:cs="Arial Unicode MS" w:eastAsia="Arial Unicode MS" w:hint="default"/>
          <w:rtl w:val="0"/>
        </w:rPr>
        <w:t xml:space="preserve"> п</w:t>
      </w:r>
      <w:r>
        <w:rPr>
          <w:rFonts w:cs="Arial Unicode MS" w:eastAsia="Arial Unicode MS"/>
          <w:rtl w:val="0"/>
        </w:rPr>
        <w:t xml:space="preserve">.79 </w:t>
      </w:r>
      <w:r>
        <w:rPr>
          <w:rFonts w:cs="Arial Unicode MS" w:eastAsia="Arial Unicode MS" w:hint="default"/>
          <w:rtl w:val="0"/>
        </w:rPr>
        <w:t>ч</w:t>
      </w:r>
      <w:r>
        <w:rPr>
          <w:rFonts w:cs="Arial Unicode MS" w:eastAsia="Arial Unicode MS"/>
          <w:rtl w:val="0"/>
          <w:lang w:val="ru-RU"/>
        </w:rPr>
        <w:t xml:space="preserve">.1 </w:t>
      </w:r>
      <w:r>
        <w:rPr>
          <w:rFonts w:cs="Arial Unicode MS" w:eastAsia="Arial Unicode MS" w:hint="default"/>
          <w:rtl w:val="0"/>
        </w:rPr>
        <w:t>ст</w:t>
      </w:r>
      <w:r>
        <w:rPr>
          <w:rFonts w:cs="Arial Unicode MS" w:eastAsia="Arial Unicode MS"/>
          <w:rtl w:val="0"/>
        </w:rPr>
        <w:t>.1</w:t>
      </w:r>
      <w:r>
        <w:rPr>
          <w:rFonts w:cs="Arial Unicode MS" w:eastAsia="Arial Unicode MS"/>
          <w:rtl w:val="0"/>
          <w:lang w:val="ru-RU"/>
        </w:rPr>
        <w:t xml:space="preserve">,  </w:t>
      </w:r>
      <w:r>
        <w:rPr>
          <w:rStyle w:val="Нет"/>
          <w:rFonts w:cs="Arial Unicode MS" w:eastAsia="Arial Unicode MS" w:hint="default"/>
          <w:rtl w:val="0"/>
          <w:lang w:val="ru-RU"/>
        </w:rPr>
        <w:t>Трудовой кодекс</w:t>
      </w:r>
      <w:r>
        <w:rPr>
          <w:rFonts w:cs="Arial Unicode MS" w:eastAsia="Arial Unicode MS" w:hint="default"/>
          <w:rtl w:val="0"/>
          <w:lang w:val="ru-RU"/>
        </w:rPr>
        <w:t xml:space="preserve"> РФ — </w:t>
      </w:r>
      <w:r>
        <w:rPr>
          <w:rFonts w:cs="Arial Unicode MS" w:eastAsia="Arial Unicode MS" w:hint="default"/>
          <w:rtl w:val="0"/>
        </w:rPr>
        <w:t>ст</w:t>
      </w:r>
      <w:r>
        <w:rPr>
          <w:rFonts w:cs="Arial Unicode MS" w:eastAsia="Arial Unicode MS"/>
          <w:rtl w:val="0"/>
        </w:rPr>
        <w:t>.40</w:t>
      </w:r>
    </w:p>
  </w:footnote>
  <w:footnote w:id="233">
    <w:p>
      <w:pPr>
        <w:pStyle w:val="Сноска"/>
      </w:pPr>
      <w:r>
        <w:rPr>
          <w:rStyle w:val="Нет"/>
          <w:vertAlign w:val="superscript"/>
        </w:rPr>
        <w:footnoteRef/>
      </w:r>
      <w:r>
        <w:rPr>
          <w:rFonts w:cs="Arial Unicode MS" w:eastAsia="Arial Unicode MS"/>
          <w:rtl w:val="0"/>
        </w:rPr>
        <w:t xml:space="preserve"> </w:t>
      </w:r>
      <w:r>
        <w:rPr>
          <w:rStyle w:val="Нет"/>
          <w:rFonts w:cs="Arial Unicode MS" w:eastAsia="Arial Unicode MS" w:hint="default"/>
          <w:rtl w:val="0"/>
          <w:lang w:val="ru-RU"/>
        </w:rPr>
        <w:t>Трудовой кодекс</w:t>
      </w:r>
      <w:r>
        <w:rPr>
          <w:rFonts w:cs="Arial Unicode MS" w:eastAsia="Arial Unicode MS" w:hint="default"/>
          <w:rtl w:val="0"/>
          <w:lang w:val="ru-RU"/>
        </w:rPr>
        <w:t xml:space="preserve"> Казахстана — </w:t>
      </w:r>
      <w:r>
        <w:rPr>
          <w:rFonts w:cs="Arial Unicode MS" w:eastAsia="Arial Unicode MS" w:hint="default"/>
          <w:rtl w:val="0"/>
        </w:rPr>
        <w:t>п</w:t>
      </w:r>
      <w:r>
        <w:rPr>
          <w:rFonts w:cs="Arial Unicode MS" w:eastAsia="Arial Unicode MS"/>
          <w:rtl w:val="0"/>
        </w:rPr>
        <w:t xml:space="preserve">.8 </w:t>
      </w:r>
      <w:r>
        <w:rPr>
          <w:rFonts w:cs="Arial Unicode MS" w:eastAsia="Arial Unicode MS" w:hint="default"/>
          <w:rtl w:val="0"/>
        </w:rPr>
        <w:t>ч</w:t>
      </w:r>
      <w:r>
        <w:rPr>
          <w:rFonts w:cs="Arial Unicode MS" w:eastAsia="Arial Unicode MS"/>
          <w:rtl w:val="0"/>
          <w:lang w:val="ru-RU"/>
        </w:rPr>
        <w:t xml:space="preserve">.1 </w:t>
      </w:r>
      <w:r>
        <w:rPr>
          <w:rFonts w:cs="Arial Unicode MS" w:eastAsia="Arial Unicode MS" w:hint="default"/>
          <w:rtl w:val="0"/>
        </w:rPr>
        <w:t>ст</w:t>
      </w:r>
      <w:r>
        <w:rPr>
          <w:rFonts w:cs="Arial Unicode MS" w:eastAsia="Arial Unicode MS"/>
          <w:rtl w:val="0"/>
        </w:rPr>
        <w:t>.1</w:t>
      </w:r>
      <w:r>
        <w:rPr>
          <w:rFonts w:cs="Arial Unicode MS" w:eastAsia="Arial Unicode MS"/>
          <w:rtl w:val="0"/>
          <w:lang w:val="ru-RU"/>
        </w:rPr>
        <w:t xml:space="preserve">, </w:t>
      </w:r>
      <w:r>
        <w:rPr>
          <w:rStyle w:val="Нет"/>
          <w:rFonts w:cs="Arial Unicode MS" w:eastAsia="Arial Unicode MS" w:hint="default"/>
          <w:rtl w:val="0"/>
          <w:lang w:val="ru-RU"/>
        </w:rPr>
        <w:t>Трудовой кодекс</w:t>
      </w:r>
      <w:r>
        <w:rPr>
          <w:rFonts w:cs="Arial Unicode MS" w:eastAsia="Arial Unicode MS" w:hint="default"/>
          <w:rtl w:val="0"/>
          <w:lang w:val="ru-RU"/>
        </w:rPr>
        <w:t xml:space="preserve"> РФ — </w:t>
      </w:r>
      <w:r>
        <w:rPr>
          <w:rFonts w:cs="Arial Unicode MS" w:eastAsia="Arial Unicode MS" w:hint="default"/>
          <w:rtl w:val="0"/>
        </w:rPr>
        <w:t>ст</w:t>
      </w:r>
      <w:r>
        <w:rPr>
          <w:rFonts w:cs="Arial Unicode MS" w:eastAsia="Arial Unicode MS"/>
          <w:rtl w:val="0"/>
        </w:rPr>
        <w:t>.45</w:t>
      </w:r>
    </w:p>
  </w:footnote>
  <w:footnote w:id="234">
    <w:p>
      <w:pPr>
        <w:pStyle w:val="Сноска"/>
      </w:pPr>
      <w:r>
        <w:rPr>
          <w:rStyle w:val="Нет"/>
          <w:vertAlign w:val="superscript"/>
        </w:rPr>
        <w:footnoteRef/>
      </w:r>
      <w:r>
        <w:rPr>
          <w:rFonts w:cs="Arial Unicode MS" w:eastAsia="Arial Unicode MS"/>
          <w:rtl w:val="0"/>
        </w:rPr>
        <w:t xml:space="preserve"> </w:t>
      </w:r>
      <w:r>
        <w:rPr>
          <w:rStyle w:val="Нет"/>
          <w:rFonts w:cs="Arial Unicode MS" w:eastAsia="Arial Unicode MS" w:hint="default"/>
          <w:rtl w:val="0"/>
          <w:lang w:val="ru-RU"/>
        </w:rPr>
        <w:t xml:space="preserve">Трудовой кодекс </w:t>
      </w:r>
      <w:r>
        <w:rPr>
          <w:rStyle w:val="Нет"/>
          <w:rFonts w:cs="Arial Unicode MS" w:eastAsia="Arial Unicode MS" w:hint="default"/>
          <w:rtl w:val="0"/>
          <w:lang w:val="ru-RU"/>
        </w:rPr>
        <w:t xml:space="preserve">Беларуси — </w:t>
      </w:r>
      <w:r>
        <w:rPr>
          <w:rFonts w:cs="Arial Unicode MS" w:eastAsia="Arial Unicode MS" w:hint="default"/>
          <w:rtl w:val="0"/>
          <w:lang w:val="ru-RU"/>
        </w:rPr>
        <w:t>ч</w:t>
      </w:r>
      <w:r>
        <w:rPr>
          <w:rFonts w:cs="Arial Unicode MS" w:eastAsia="Arial Unicode MS"/>
          <w:rtl w:val="0"/>
          <w:lang w:val="ru-RU"/>
        </w:rPr>
        <w:t xml:space="preserve">.1 </w:t>
      </w:r>
      <w:r>
        <w:rPr>
          <w:rFonts w:cs="Arial Unicode MS" w:eastAsia="Arial Unicode MS" w:hint="default"/>
          <w:rtl w:val="0"/>
          <w:lang w:val="ru-RU"/>
        </w:rPr>
        <w:t>ст</w:t>
      </w:r>
      <w:r>
        <w:rPr>
          <w:rFonts w:cs="Arial Unicode MS" w:eastAsia="Arial Unicode MS"/>
          <w:rtl w:val="0"/>
          <w:lang w:val="ru-RU"/>
        </w:rPr>
        <w:t>.361</w:t>
      </w:r>
    </w:p>
  </w:footnote>
  <w:footnote w:id="235">
    <w:p>
      <w:pPr>
        <w:pStyle w:val="Сноска"/>
      </w:pPr>
      <w:r>
        <w:rPr>
          <w:rStyle w:val="Нет"/>
          <w:vertAlign w:val="superscript"/>
        </w:rPr>
        <w:footnoteRef/>
      </w:r>
      <w:r>
        <w:rPr>
          <w:rFonts w:cs="Arial Unicode MS" w:eastAsia="Arial Unicode MS"/>
          <w:rtl w:val="0"/>
          <w:lang w:val="ru-RU"/>
        </w:rPr>
        <w:t xml:space="preserve"> </w:t>
      </w:r>
      <w:r>
        <w:rPr>
          <w:rStyle w:val="Нет"/>
          <w:rFonts w:cs="Arial Unicode MS" w:eastAsia="Arial Unicode MS" w:hint="default"/>
          <w:rtl w:val="0"/>
          <w:lang w:val="ru-RU"/>
        </w:rPr>
        <w:t>Трудовой кодекс</w:t>
      </w:r>
      <w:r>
        <w:rPr>
          <w:rStyle w:val="Нет"/>
          <w:rFonts w:cs="Arial Unicode MS" w:eastAsia="Arial Unicode MS" w:hint="default"/>
          <w:rtl w:val="0"/>
          <w:lang w:val="ru-RU"/>
        </w:rPr>
        <w:t xml:space="preserve"> России — </w:t>
      </w:r>
      <w:r>
        <w:rPr>
          <w:rFonts w:cs="Arial Unicode MS" w:eastAsia="Arial Unicode MS"/>
          <w:rtl w:val="0"/>
        </w:rPr>
        <w:t xml:space="preserve"> </w:t>
      </w:r>
      <w:r>
        <w:rPr>
          <w:rFonts w:cs="Arial Unicode MS" w:eastAsia="Arial Unicode MS" w:hint="default"/>
          <w:rtl w:val="0"/>
          <w:lang w:val="ru-RU"/>
        </w:rPr>
        <w:t>ст</w:t>
      </w:r>
      <w:r>
        <w:rPr>
          <w:rFonts w:cs="Arial Unicode MS" w:eastAsia="Arial Unicode MS"/>
          <w:rtl w:val="0"/>
          <w:lang w:val="ru-RU"/>
        </w:rPr>
        <w:t>.40</w:t>
      </w:r>
    </w:p>
  </w:footnote>
  <w:footnote w:id="236">
    <w:p>
      <w:pPr>
        <w:pStyle w:val="Сноска"/>
      </w:pPr>
      <w:r>
        <w:rPr>
          <w:rStyle w:val="Нет"/>
          <w:vertAlign w:val="superscript"/>
        </w:rPr>
        <w:footnoteRef/>
      </w:r>
      <w:r>
        <w:rPr>
          <w:rFonts w:cs="Arial Unicode MS" w:eastAsia="Arial Unicode MS"/>
          <w:rtl w:val="0"/>
        </w:rPr>
        <w:t xml:space="preserve"> </w:t>
      </w:r>
      <w:r>
        <w:rPr>
          <w:rStyle w:val="Нет"/>
          <w:rFonts w:cs="Arial Unicode MS" w:eastAsia="Arial Unicode MS" w:hint="default"/>
          <w:rtl w:val="0"/>
          <w:lang w:val="ru-RU"/>
        </w:rPr>
        <w:t xml:space="preserve">Трудовой кодекс </w:t>
      </w:r>
      <w:r>
        <w:rPr>
          <w:rStyle w:val="Нет"/>
          <w:rFonts w:cs="Arial Unicode MS" w:eastAsia="Arial Unicode MS" w:hint="default"/>
          <w:rtl w:val="0"/>
          <w:lang w:val="ru-RU"/>
        </w:rPr>
        <w:t xml:space="preserve">Кыргызстана  — </w:t>
      </w:r>
      <w:r>
        <w:rPr>
          <w:rFonts w:cs="Arial Unicode MS" w:eastAsia="Arial Unicode MS" w:hint="default"/>
          <w:rtl w:val="0"/>
          <w:lang w:val="ru-RU"/>
        </w:rPr>
        <w:t>ст</w:t>
      </w:r>
      <w:r>
        <w:rPr>
          <w:rFonts w:cs="Arial Unicode MS" w:eastAsia="Arial Unicode MS"/>
          <w:rtl w:val="0"/>
          <w:lang w:val="ru-RU"/>
        </w:rPr>
        <w:t>.41</w:t>
      </w:r>
    </w:p>
  </w:footnote>
  <w:footnote w:id="237">
    <w:p>
      <w:pPr>
        <w:pStyle w:val="Сноска"/>
      </w:pPr>
      <w:r>
        <w:rPr>
          <w:rStyle w:val="Нет"/>
          <w:vertAlign w:val="superscript"/>
        </w:rPr>
        <w:footnoteRef/>
      </w:r>
      <w:r>
        <w:rPr>
          <w:rFonts w:cs="Arial Unicode MS" w:eastAsia="Arial Unicode MS"/>
          <w:rtl w:val="0"/>
        </w:rPr>
        <w:t xml:space="preserve"> </w:t>
      </w:r>
      <w:r>
        <w:rPr>
          <w:rStyle w:val="Нет"/>
          <w:rFonts w:cs="Arial Unicode MS" w:eastAsia="Arial Unicode MS" w:hint="default"/>
          <w:rtl w:val="0"/>
          <w:lang w:val="ru-RU"/>
        </w:rPr>
        <w:t xml:space="preserve">Трудовой кодекс </w:t>
      </w:r>
      <w:r>
        <w:rPr>
          <w:rStyle w:val="Нет"/>
          <w:rFonts w:cs="Arial Unicode MS" w:eastAsia="Arial Unicode MS" w:hint="default"/>
          <w:rtl w:val="0"/>
          <w:lang w:val="ru-RU"/>
        </w:rPr>
        <w:t xml:space="preserve">Казахстана — </w:t>
      </w:r>
      <w:r>
        <w:rPr>
          <w:rFonts w:cs="Arial Unicode MS" w:eastAsia="Arial Unicode MS" w:hint="default"/>
          <w:rtl w:val="0"/>
          <w:lang w:val="ru-RU"/>
        </w:rPr>
        <w:t>п</w:t>
      </w:r>
      <w:r>
        <w:rPr>
          <w:rFonts w:cs="Arial Unicode MS" w:eastAsia="Arial Unicode MS"/>
          <w:rtl w:val="0"/>
          <w:lang w:val="ru-RU"/>
        </w:rPr>
        <w:t xml:space="preserve">.79 </w:t>
      </w:r>
      <w:r>
        <w:rPr>
          <w:rFonts w:cs="Arial Unicode MS" w:eastAsia="Arial Unicode MS" w:hint="default"/>
          <w:rtl w:val="0"/>
          <w:lang w:val="ru-RU"/>
        </w:rPr>
        <w:t>ч</w:t>
      </w:r>
      <w:r>
        <w:rPr>
          <w:rFonts w:cs="Arial Unicode MS" w:eastAsia="Arial Unicode MS"/>
          <w:rtl w:val="0"/>
          <w:lang w:val="ru-RU"/>
        </w:rPr>
        <w:t xml:space="preserve">.1 </w:t>
      </w:r>
      <w:r>
        <w:rPr>
          <w:rFonts w:cs="Arial Unicode MS" w:eastAsia="Arial Unicode MS" w:hint="default"/>
          <w:rtl w:val="0"/>
          <w:lang w:val="ru-RU"/>
        </w:rPr>
        <w:t>ст</w:t>
      </w:r>
      <w:r>
        <w:rPr>
          <w:rFonts w:cs="Arial Unicode MS" w:eastAsia="Arial Unicode MS"/>
          <w:rtl w:val="0"/>
          <w:lang w:val="ru-RU"/>
        </w:rPr>
        <w:t>.1</w:t>
      </w:r>
    </w:p>
  </w:footnote>
  <w:footnote w:id="238">
    <w:p>
      <w:pPr>
        <w:pStyle w:val="Сноска"/>
      </w:pPr>
      <w:r>
        <w:rPr>
          <w:rStyle w:val="Нет"/>
          <w:vertAlign w:val="superscript"/>
        </w:rPr>
        <w:footnoteRef/>
      </w:r>
      <w:r>
        <w:rPr>
          <w:rFonts w:cs="Arial Unicode MS" w:eastAsia="Arial Unicode MS" w:hint="default"/>
          <w:rtl w:val="0"/>
        </w:rPr>
        <w:t xml:space="preserve"> Лушников А</w:t>
      </w:r>
      <w:r>
        <w:rPr>
          <w:rFonts w:cs="Arial Unicode MS" w:eastAsia="Arial Unicode MS"/>
          <w:rtl w:val="0"/>
        </w:rPr>
        <w:t>.</w:t>
      </w:r>
      <w:r>
        <w:rPr>
          <w:rFonts w:cs="Arial Unicode MS" w:eastAsia="Arial Unicode MS" w:hint="default"/>
          <w:rtl w:val="0"/>
        </w:rPr>
        <w:t>М</w:t>
      </w:r>
      <w:r>
        <w:rPr>
          <w:rFonts w:cs="Arial Unicode MS" w:eastAsia="Arial Unicode MS"/>
          <w:rtl w:val="0"/>
        </w:rPr>
        <w:t xml:space="preserve">., </w:t>
      </w:r>
      <w:r>
        <w:rPr>
          <w:rFonts w:cs="Arial Unicode MS" w:eastAsia="Arial Unicode MS" w:hint="default"/>
          <w:rtl w:val="0"/>
        </w:rPr>
        <w:t>Лушникова М</w:t>
      </w:r>
      <w:r>
        <w:rPr>
          <w:rFonts w:cs="Arial Unicode MS" w:eastAsia="Arial Unicode MS"/>
          <w:rtl w:val="0"/>
        </w:rPr>
        <w:t>.</w:t>
      </w:r>
      <w:r>
        <w:rPr>
          <w:rFonts w:cs="Arial Unicode MS" w:eastAsia="Arial Unicode MS" w:hint="default"/>
          <w:rtl w:val="0"/>
        </w:rPr>
        <w:t>В</w:t>
      </w:r>
      <w:r>
        <w:rPr>
          <w:rFonts w:cs="Arial Unicode MS" w:eastAsia="Arial Unicode MS"/>
          <w:rtl w:val="0"/>
        </w:rPr>
        <w:t>.</w:t>
      </w:r>
      <w:r>
        <w:rPr>
          <w:rFonts w:cs="Arial Unicode MS" w:eastAsia="Arial Unicode MS"/>
          <w:rtl w:val="0"/>
          <w:lang w:val="ru-RU"/>
        </w:rPr>
        <w:t xml:space="preserve"> </w:t>
      </w:r>
      <w:r>
        <w:rPr>
          <w:rFonts w:cs="Arial Unicode MS" w:eastAsia="Arial Unicode MS" w:hint="default"/>
          <w:rtl w:val="0"/>
          <w:lang w:val="ru-RU"/>
        </w:rPr>
        <w:t>Курс трудового права</w:t>
      </w:r>
      <w:r>
        <w:rPr>
          <w:rFonts w:cs="Arial Unicode MS" w:eastAsia="Arial Unicode MS"/>
          <w:rtl w:val="0"/>
        </w:rPr>
        <w:t xml:space="preserve">: </w:t>
      </w:r>
      <w:r>
        <w:rPr>
          <w:rFonts w:cs="Arial Unicode MS" w:eastAsia="Arial Unicode MS" w:hint="default"/>
          <w:rtl w:val="0"/>
        </w:rPr>
        <w:t>Учебник</w:t>
      </w:r>
      <w:r>
        <w:rPr>
          <w:rFonts w:cs="Arial Unicode MS" w:eastAsia="Arial Unicode MS"/>
          <w:rtl w:val="0"/>
        </w:rPr>
        <w:t xml:space="preserve">: </w:t>
      </w:r>
      <w:r>
        <w:rPr>
          <w:rFonts w:cs="Arial Unicode MS" w:eastAsia="Arial Unicode MS" w:hint="default"/>
          <w:rtl w:val="0"/>
        </w:rPr>
        <w:t xml:space="preserve">В </w:t>
      </w:r>
      <w:r>
        <w:rPr>
          <w:rFonts w:cs="Arial Unicode MS" w:eastAsia="Arial Unicode MS"/>
          <w:rtl w:val="0"/>
        </w:rPr>
        <w:t xml:space="preserve">2 </w:t>
      </w:r>
      <w:r>
        <w:rPr>
          <w:rFonts w:cs="Arial Unicode MS" w:eastAsia="Arial Unicode MS" w:hint="default"/>
          <w:rtl w:val="0"/>
        </w:rPr>
        <w:t>т</w:t>
      </w:r>
      <w:r>
        <w:rPr>
          <w:rFonts w:cs="Arial Unicode MS" w:eastAsia="Arial Unicode MS"/>
          <w:rtl w:val="0"/>
        </w:rPr>
        <w:t xml:space="preserve">. </w:t>
      </w:r>
      <w:r>
        <w:rPr>
          <w:rFonts w:cs="Arial Unicode MS" w:eastAsia="Arial Unicode MS" w:hint="default"/>
          <w:rtl w:val="0"/>
        </w:rPr>
        <w:t>Т</w:t>
      </w:r>
      <w:r>
        <w:rPr>
          <w:rFonts w:cs="Arial Unicode MS" w:eastAsia="Arial Unicode MS"/>
          <w:rtl w:val="0"/>
        </w:rPr>
        <w:t xml:space="preserve">. 1. </w:t>
      </w:r>
      <w:r>
        <w:rPr>
          <w:rFonts w:cs="Arial Unicode MS" w:eastAsia="Arial Unicode MS" w:hint="default"/>
          <w:rtl w:val="0"/>
          <w:lang w:val="ru-RU"/>
        </w:rPr>
        <w:t>Сущность трудового права и история его развития</w:t>
      </w:r>
      <w:r>
        <w:rPr>
          <w:rFonts w:cs="Arial Unicode MS" w:eastAsia="Arial Unicode MS"/>
          <w:rtl w:val="0"/>
        </w:rPr>
        <w:t xml:space="preserve">. </w:t>
      </w:r>
      <w:r>
        <w:rPr>
          <w:rFonts w:cs="Arial Unicode MS" w:eastAsia="Arial Unicode MS" w:hint="default"/>
          <w:rtl w:val="0"/>
          <w:lang w:val="ru-RU"/>
        </w:rPr>
        <w:t>Трудовые права в системе прав человека</w:t>
      </w:r>
      <w:r>
        <w:rPr>
          <w:rFonts w:cs="Arial Unicode MS" w:eastAsia="Arial Unicode MS"/>
          <w:rtl w:val="0"/>
        </w:rPr>
        <w:t xml:space="preserve">. </w:t>
      </w:r>
      <w:r>
        <w:rPr>
          <w:rFonts w:cs="Arial Unicode MS" w:eastAsia="Arial Unicode MS" w:hint="default"/>
          <w:rtl w:val="0"/>
          <w:lang w:val="ru-RU"/>
        </w:rPr>
        <w:t>Общая часть</w:t>
      </w:r>
      <w:r>
        <w:rPr>
          <w:rFonts w:cs="Arial Unicode MS" w:eastAsia="Arial Unicode MS"/>
          <w:rtl w:val="0"/>
        </w:rPr>
        <w:t xml:space="preserve">. </w:t>
      </w:r>
      <w:r>
        <w:rPr>
          <w:rFonts w:cs="Arial Unicode MS" w:eastAsia="Arial Unicode MS" w:hint="default"/>
          <w:rtl w:val="0"/>
        </w:rPr>
        <w:t xml:space="preserve">– </w:t>
      </w:r>
      <w:r>
        <w:rPr>
          <w:rFonts w:cs="Arial Unicode MS" w:eastAsia="Arial Unicode MS"/>
          <w:rtl w:val="0"/>
        </w:rPr>
        <w:t>2-</w:t>
      </w:r>
      <w:r>
        <w:rPr>
          <w:rFonts w:cs="Arial Unicode MS" w:eastAsia="Arial Unicode MS" w:hint="default"/>
          <w:rtl w:val="0"/>
        </w:rPr>
        <w:t>е изд</w:t>
      </w:r>
      <w:r>
        <w:rPr>
          <w:rFonts w:cs="Arial Unicode MS" w:eastAsia="Arial Unicode MS"/>
          <w:rtl w:val="0"/>
        </w:rPr>
        <w:t xml:space="preserve">., </w:t>
      </w:r>
      <w:r>
        <w:rPr>
          <w:rFonts w:cs="Arial Unicode MS" w:eastAsia="Arial Unicode MS" w:hint="default"/>
          <w:rtl w:val="0"/>
        </w:rPr>
        <w:t>перераб</w:t>
      </w:r>
      <w:r>
        <w:rPr>
          <w:rFonts w:cs="Arial Unicode MS" w:eastAsia="Arial Unicode MS"/>
          <w:rtl w:val="0"/>
        </w:rPr>
        <w:t xml:space="preserve">. </w:t>
      </w:r>
      <w:r>
        <w:rPr>
          <w:rFonts w:cs="Arial Unicode MS" w:eastAsia="Arial Unicode MS" w:hint="default"/>
          <w:rtl w:val="0"/>
        </w:rPr>
        <w:t>и доп</w:t>
      </w:r>
      <w:r>
        <w:rPr>
          <w:rFonts w:cs="Arial Unicode MS" w:eastAsia="Arial Unicode MS"/>
          <w:rtl w:val="0"/>
        </w:rPr>
        <w:t xml:space="preserve">. </w:t>
      </w:r>
      <w:r>
        <w:rPr>
          <w:rFonts w:cs="Arial Unicode MS" w:eastAsia="Arial Unicode MS" w:hint="default"/>
          <w:rtl w:val="0"/>
        </w:rPr>
        <w:t>– М</w:t>
      </w:r>
      <w:r>
        <w:rPr>
          <w:rFonts w:cs="Arial Unicode MS" w:eastAsia="Arial Unicode MS"/>
          <w:rtl w:val="0"/>
        </w:rPr>
        <w:t xml:space="preserve">.: </w:t>
      </w:r>
      <w:r>
        <w:rPr>
          <w:rFonts w:cs="Arial Unicode MS" w:eastAsia="Arial Unicode MS" w:hint="default"/>
          <w:rtl w:val="0"/>
          <w:lang w:val="ru-RU"/>
        </w:rPr>
        <w:t>Статут</w:t>
      </w:r>
      <w:r>
        <w:rPr>
          <w:rFonts w:cs="Arial Unicode MS" w:eastAsia="Arial Unicode MS"/>
          <w:rtl w:val="0"/>
        </w:rPr>
        <w:t xml:space="preserve">, 2009. </w:t>
      </w:r>
      <w:r>
        <w:rPr>
          <w:rFonts w:cs="Arial Unicode MS" w:eastAsia="Arial Unicode MS" w:hint="default"/>
          <w:rtl w:val="0"/>
          <w:lang w:val="ru-RU"/>
        </w:rPr>
        <w:t>— с</w:t>
      </w:r>
      <w:r>
        <w:rPr>
          <w:rFonts w:cs="Arial Unicode MS" w:eastAsia="Arial Unicode MS"/>
          <w:rtl w:val="0"/>
          <w:lang w:val="ru-RU"/>
        </w:rPr>
        <w:t>.622</w:t>
      </w:r>
    </w:p>
  </w:footnote>
  <w:footnote w:id="239">
    <w:p>
      <w:pPr>
        <w:pStyle w:val="Сноска"/>
      </w:pPr>
      <w:r>
        <w:rPr>
          <w:rStyle w:val="Нет"/>
          <w:vertAlign w:val="superscript"/>
        </w:rPr>
        <w:footnoteRef/>
      </w:r>
      <w:r>
        <w:rPr>
          <w:rStyle w:val="Нет"/>
          <w:rFonts w:cs="Arial Unicode MS" w:eastAsia="Arial Unicode MS" w:hint="default"/>
          <w:rtl w:val="0"/>
          <w:lang w:val="ru-RU"/>
        </w:rPr>
        <w:t xml:space="preserve"> Подр</w:t>
      </w:r>
      <w:r>
        <w:rPr>
          <w:rStyle w:val="Нет"/>
          <w:rFonts w:cs="Arial Unicode MS" w:eastAsia="Arial Unicode MS"/>
          <w:rtl w:val="0"/>
          <w:lang w:val="ru-RU"/>
        </w:rPr>
        <w:t xml:space="preserve">. </w:t>
      </w:r>
      <w:r>
        <w:rPr>
          <w:rStyle w:val="Нет"/>
          <w:rFonts w:cs="Arial Unicode MS" w:eastAsia="Arial Unicode MS" w:hint="default"/>
          <w:rtl w:val="0"/>
          <w:lang w:val="ru-RU"/>
        </w:rPr>
        <w:t>об этой группе источников трудового права см</w:t>
      </w:r>
      <w:r>
        <w:rPr>
          <w:rStyle w:val="Нет"/>
          <w:rFonts w:cs="Arial Unicode MS" w:eastAsia="Arial Unicode MS"/>
          <w:rtl w:val="0"/>
          <w:lang w:val="ru-RU"/>
        </w:rPr>
        <w:t xml:space="preserve">.: </w:t>
      </w:r>
      <w:r>
        <w:rPr>
          <w:rStyle w:val="Нет"/>
          <w:rFonts w:cs="Arial Unicode MS" w:eastAsia="Arial Unicode MS" w:hint="default"/>
          <w:rtl w:val="0"/>
          <w:lang w:val="ru-RU"/>
        </w:rPr>
        <w:t>Хныкин Г</w:t>
      </w:r>
      <w:r>
        <w:rPr>
          <w:rStyle w:val="Нет"/>
          <w:rFonts w:cs="Arial Unicode MS" w:eastAsia="Arial Unicode MS"/>
          <w:rtl w:val="0"/>
          <w:lang w:val="ru-RU"/>
        </w:rPr>
        <w:t xml:space="preserve">. </w:t>
      </w:r>
      <w:r>
        <w:rPr>
          <w:rStyle w:val="Нет"/>
          <w:rFonts w:cs="Arial Unicode MS" w:eastAsia="Arial Unicode MS" w:hint="default"/>
          <w:rtl w:val="0"/>
          <w:lang w:val="ru-RU"/>
        </w:rPr>
        <w:t>В</w:t>
      </w:r>
      <w:r>
        <w:rPr>
          <w:rStyle w:val="Нет"/>
          <w:rFonts w:cs="Arial Unicode MS" w:eastAsia="Arial Unicode MS"/>
          <w:rtl w:val="0"/>
          <w:lang w:val="ru-RU"/>
        </w:rPr>
        <w:t xml:space="preserve">. </w:t>
      </w:r>
      <w:r>
        <w:rPr>
          <w:rStyle w:val="Нет"/>
          <w:rFonts w:cs="Arial Unicode MS" w:eastAsia="Arial Unicode MS" w:hint="default"/>
          <w:rtl w:val="0"/>
          <w:lang w:val="ru-RU"/>
        </w:rPr>
        <w:t>Локальные нормативные акты трудового права</w:t>
      </w:r>
      <w:r>
        <w:rPr>
          <w:rStyle w:val="Нет"/>
          <w:rFonts w:cs="Arial Unicode MS" w:eastAsia="Arial Unicode MS"/>
          <w:rtl w:val="0"/>
          <w:lang w:val="ru-RU"/>
        </w:rPr>
        <w:t xml:space="preserve">. </w:t>
      </w:r>
      <w:r>
        <w:rPr>
          <w:rStyle w:val="Нет"/>
          <w:rFonts w:cs="Arial Unicode MS" w:eastAsia="Arial Unicode MS" w:hint="default"/>
          <w:rtl w:val="0"/>
          <w:lang w:val="ru-RU"/>
        </w:rPr>
        <w:t>Иваново</w:t>
      </w:r>
      <w:r>
        <w:rPr>
          <w:rStyle w:val="Нет"/>
          <w:rFonts w:cs="Arial Unicode MS" w:eastAsia="Arial Unicode MS"/>
          <w:rtl w:val="0"/>
          <w:lang w:val="ru-RU"/>
        </w:rPr>
        <w:t xml:space="preserve">: </w:t>
      </w:r>
      <w:r>
        <w:rPr>
          <w:rStyle w:val="Нет"/>
          <w:rFonts w:cs="Arial Unicode MS" w:eastAsia="Arial Unicode MS" w:hint="default"/>
          <w:rtl w:val="0"/>
          <w:lang w:val="ru-RU"/>
        </w:rPr>
        <w:t>Иван</w:t>
      </w:r>
      <w:r>
        <w:rPr>
          <w:rStyle w:val="Нет"/>
          <w:rFonts w:cs="Arial Unicode MS" w:eastAsia="Arial Unicode MS"/>
          <w:rtl w:val="0"/>
          <w:lang w:val="ru-RU"/>
        </w:rPr>
        <w:t xml:space="preserve">. </w:t>
      </w:r>
      <w:r>
        <w:rPr>
          <w:rStyle w:val="Нет"/>
          <w:rFonts w:cs="Arial Unicode MS" w:eastAsia="Arial Unicode MS" w:hint="default"/>
          <w:rtl w:val="0"/>
          <w:lang w:val="ru-RU"/>
        </w:rPr>
        <w:t>гос</w:t>
      </w:r>
      <w:r>
        <w:rPr>
          <w:rStyle w:val="Нет"/>
          <w:rFonts w:cs="Arial Unicode MS" w:eastAsia="Arial Unicode MS"/>
          <w:rtl w:val="0"/>
          <w:lang w:val="ru-RU"/>
        </w:rPr>
        <w:t xml:space="preserve">. </w:t>
      </w:r>
      <w:r>
        <w:rPr>
          <w:rStyle w:val="Нет"/>
          <w:rFonts w:cs="Arial Unicode MS" w:eastAsia="Arial Unicode MS" w:hint="default"/>
          <w:rtl w:val="0"/>
          <w:lang w:val="ru-RU"/>
        </w:rPr>
        <w:t>ун</w:t>
      </w:r>
      <w:r>
        <w:rPr>
          <w:rStyle w:val="Нет"/>
          <w:rFonts w:cs="Arial Unicode MS" w:eastAsia="Arial Unicode MS"/>
          <w:rtl w:val="0"/>
          <w:lang w:val="ru-RU"/>
        </w:rPr>
        <w:t>-</w:t>
      </w:r>
      <w:r>
        <w:rPr>
          <w:rStyle w:val="Нет"/>
          <w:rFonts w:cs="Arial Unicode MS" w:eastAsia="Arial Unicode MS" w:hint="default"/>
          <w:rtl w:val="0"/>
          <w:lang w:val="ru-RU"/>
        </w:rPr>
        <w:t>т</w:t>
      </w:r>
      <w:r>
        <w:rPr>
          <w:rStyle w:val="Нет"/>
          <w:rFonts w:cs="Arial Unicode MS" w:eastAsia="Arial Unicode MS"/>
          <w:rtl w:val="0"/>
          <w:lang w:val="ru-RU"/>
        </w:rPr>
        <w:t xml:space="preserve">, 2004; </w:t>
      </w:r>
      <w:r>
        <w:rPr>
          <w:rStyle w:val="Нет"/>
          <w:rFonts w:cs="Arial Unicode MS" w:eastAsia="Arial Unicode MS" w:hint="default"/>
          <w:rtl w:val="0"/>
          <w:lang w:val="ru-RU"/>
        </w:rPr>
        <w:t>Драчук М</w:t>
      </w:r>
      <w:r>
        <w:rPr>
          <w:rStyle w:val="Нет"/>
          <w:rFonts w:cs="Arial Unicode MS" w:eastAsia="Arial Unicode MS"/>
          <w:rtl w:val="0"/>
          <w:lang w:val="ru-RU"/>
        </w:rPr>
        <w:t xml:space="preserve">. </w:t>
      </w:r>
      <w:r>
        <w:rPr>
          <w:rStyle w:val="Нет"/>
          <w:rFonts w:cs="Arial Unicode MS" w:eastAsia="Arial Unicode MS" w:hint="default"/>
          <w:rtl w:val="0"/>
          <w:lang w:val="ru-RU"/>
        </w:rPr>
        <w:t>А</w:t>
      </w:r>
      <w:r>
        <w:rPr>
          <w:rStyle w:val="Нет"/>
          <w:rFonts w:cs="Arial Unicode MS" w:eastAsia="Arial Unicode MS"/>
          <w:rtl w:val="0"/>
          <w:lang w:val="ru-RU"/>
        </w:rPr>
        <w:t xml:space="preserve">. </w:t>
      </w:r>
      <w:r>
        <w:rPr>
          <w:rStyle w:val="Нет"/>
          <w:rFonts w:cs="Arial Unicode MS" w:eastAsia="Arial Unicode MS" w:hint="default"/>
          <w:rtl w:val="0"/>
          <w:lang w:val="ru-RU"/>
        </w:rPr>
        <w:t>Локальные нормативные акты организации</w:t>
      </w:r>
      <w:r>
        <w:rPr>
          <w:rStyle w:val="Нет"/>
          <w:rFonts w:cs="Arial Unicode MS" w:eastAsia="Arial Unicode MS"/>
          <w:rtl w:val="0"/>
          <w:lang w:val="ru-RU"/>
        </w:rPr>
        <w:t xml:space="preserve">. </w:t>
      </w:r>
      <w:r>
        <w:rPr>
          <w:rStyle w:val="Нет"/>
          <w:rFonts w:cs="Arial Unicode MS" w:eastAsia="Arial Unicode MS" w:hint="default"/>
          <w:rtl w:val="0"/>
          <w:lang w:val="ru-RU"/>
        </w:rPr>
        <w:t>Омск</w:t>
      </w:r>
      <w:r>
        <w:rPr>
          <w:rStyle w:val="Нет"/>
          <w:rFonts w:cs="Arial Unicode MS" w:eastAsia="Arial Unicode MS"/>
          <w:rtl w:val="0"/>
          <w:lang w:val="ru-RU"/>
        </w:rPr>
        <w:t xml:space="preserve">: </w:t>
      </w:r>
      <w:r>
        <w:rPr>
          <w:rStyle w:val="Нет"/>
          <w:rFonts w:cs="Arial Unicode MS" w:eastAsia="Arial Unicode MS" w:hint="default"/>
          <w:rtl w:val="0"/>
          <w:lang w:val="ru-RU"/>
        </w:rPr>
        <w:t>Омск</w:t>
      </w:r>
      <w:r>
        <w:rPr>
          <w:rStyle w:val="Нет"/>
          <w:rFonts w:cs="Arial Unicode MS" w:eastAsia="Arial Unicode MS"/>
          <w:rtl w:val="0"/>
          <w:lang w:val="ru-RU"/>
        </w:rPr>
        <w:t xml:space="preserve">. </w:t>
      </w:r>
      <w:r>
        <w:rPr>
          <w:rStyle w:val="Нет"/>
          <w:rFonts w:cs="Arial Unicode MS" w:eastAsia="Arial Unicode MS" w:hint="default"/>
          <w:rtl w:val="0"/>
          <w:lang w:val="ru-RU"/>
        </w:rPr>
        <w:t>гос</w:t>
      </w:r>
      <w:r>
        <w:rPr>
          <w:rStyle w:val="Нет"/>
          <w:rFonts w:cs="Arial Unicode MS" w:eastAsia="Arial Unicode MS"/>
          <w:rtl w:val="0"/>
          <w:lang w:val="ru-RU"/>
        </w:rPr>
        <w:t xml:space="preserve">. </w:t>
      </w:r>
      <w:r>
        <w:rPr>
          <w:rStyle w:val="Нет"/>
          <w:rFonts w:cs="Arial Unicode MS" w:eastAsia="Arial Unicode MS" w:hint="default"/>
          <w:rtl w:val="0"/>
          <w:lang w:val="ru-RU"/>
        </w:rPr>
        <w:t>ун</w:t>
      </w:r>
      <w:r>
        <w:rPr>
          <w:rStyle w:val="Нет"/>
          <w:rFonts w:cs="Arial Unicode MS" w:eastAsia="Arial Unicode MS"/>
          <w:rtl w:val="0"/>
          <w:lang w:val="ru-RU"/>
        </w:rPr>
        <w:t>-</w:t>
      </w:r>
      <w:r>
        <w:rPr>
          <w:rStyle w:val="Нет"/>
          <w:rFonts w:cs="Arial Unicode MS" w:eastAsia="Arial Unicode MS" w:hint="default"/>
          <w:rtl w:val="0"/>
          <w:lang w:val="ru-RU"/>
        </w:rPr>
        <w:t>т</w:t>
      </w:r>
      <w:r>
        <w:rPr>
          <w:rStyle w:val="Нет"/>
          <w:rFonts w:cs="Arial Unicode MS" w:eastAsia="Arial Unicode MS"/>
          <w:rtl w:val="0"/>
          <w:lang w:val="ru-RU"/>
        </w:rPr>
        <w:t xml:space="preserve">, 2008. </w:t>
      </w:r>
      <w:r>
        <w:rPr>
          <w:rStyle w:val="Нет"/>
          <w:rFonts w:cs="Arial Unicode MS" w:eastAsia="Arial Unicode MS" w:hint="default"/>
          <w:rtl w:val="0"/>
          <w:lang w:val="ru-RU"/>
        </w:rPr>
        <w:t xml:space="preserve">— </w:t>
      </w:r>
      <w:r>
        <w:rPr>
          <w:rStyle w:val="Нет"/>
          <w:rFonts w:cs="Arial Unicode MS" w:eastAsia="Arial Unicode MS"/>
          <w:rtl w:val="0"/>
          <w:lang w:val="ru-RU"/>
        </w:rPr>
        <w:t xml:space="preserve">260 </w:t>
      </w:r>
      <w:r>
        <w:rPr>
          <w:rStyle w:val="Нет"/>
          <w:rFonts w:cs="Arial Unicode MS" w:eastAsia="Arial Unicode MS" w:hint="default"/>
          <w:rtl w:val="0"/>
          <w:lang w:val="ru-RU"/>
        </w:rPr>
        <w:t>с</w:t>
      </w:r>
      <w:r>
        <w:rPr>
          <w:rStyle w:val="Нет"/>
          <w:rFonts w:cs="Arial Unicode MS" w:eastAsia="Arial Unicode MS"/>
          <w:rtl w:val="0"/>
          <w:lang w:val="ru-RU"/>
        </w:rPr>
        <w:t>.</w:t>
      </w:r>
    </w:p>
  </w:footnote>
  <w:footnote w:id="240">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w:t>
      </w:r>
      <w:r>
        <w:rPr>
          <w:rtl w:val="0"/>
          <w:lang w:val="ru-RU"/>
          <w14:textOutline>
            <w14:noFill/>
          </w14:textOutline>
        </w:rPr>
        <w:t>см</w:t>
      </w:r>
      <w:r>
        <w:rPr>
          <w:rtl w:val="0"/>
          <w:lang w:val="ru-RU"/>
          <w14:textOutline>
            <w14:noFill/>
          </w14:textOutline>
        </w:rPr>
        <w:t xml:space="preserve">. </w:t>
      </w:r>
      <w:r>
        <w:rPr>
          <w:rtl w:val="0"/>
          <w:lang w:val="ru-RU"/>
          <w14:textOutline>
            <w14:noFill/>
          </w14:textOutline>
        </w:rPr>
        <w:t>Лютов Н</w:t>
      </w:r>
      <w:r>
        <w:rPr>
          <w:rtl w:val="0"/>
          <w:lang w:val="ru-RU"/>
          <w14:textOutline>
            <w14:noFill/>
          </w14:textOutline>
        </w:rPr>
        <w:t xml:space="preserve">. </w:t>
      </w:r>
      <w:r>
        <w:rPr>
          <w:rtl w:val="0"/>
          <w:lang w:val="ru-RU"/>
          <w14:textOutline>
            <w14:noFill/>
          </w14:textOutline>
        </w:rPr>
        <w:t>Л</w:t>
      </w:r>
      <w:r>
        <w:rPr>
          <w:rtl w:val="0"/>
          <w:lang w:val="ru-RU"/>
          <w14:textOutline>
            <w14:noFill/>
          </w14:textOutline>
        </w:rPr>
        <w:t xml:space="preserve">. </w:t>
      </w:r>
      <w:r>
        <w:rPr>
          <w:rtl w:val="0"/>
          <w:lang w:val="ru-RU"/>
          <w14:textOutline>
            <w14:noFill/>
          </w14:textOutline>
        </w:rPr>
        <w:t>Эффективность</w:t>
      </w:r>
      <w:r>
        <w:rPr>
          <w:rtl w:val="0"/>
          <w:lang w:val="ru-RU"/>
          <w14:textOutline>
            <w14:noFill/>
          </w14:textOutline>
        </w:rPr>
        <w:t xml:space="preserve"> </w:t>
      </w:r>
      <w:r>
        <w:rPr>
          <w:rtl w:val="0"/>
          <w:lang w:val="ru-RU"/>
          <w14:textOutline>
            <w14:noFill/>
          </w14:textOutline>
        </w:rPr>
        <w:t>норм</w:t>
      </w:r>
      <w:r>
        <w:rPr>
          <w:rtl w:val="0"/>
          <w:lang w:val="ru-RU"/>
          <w14:textOutline>
            <w14:noFill/>
          </w14:textOutline>
        </w:rPr>
        <w:t xml:space="preserve"> </w:t>
      </w:r>
      <w:r>
        <w:rPr>
          <w:rtl w:val="0"/>
          <w:lang w:val="ru-RU"/>
          <w14:textOutline>
            <w14:noFill/>
          </w14:textOutline>
        </w:rPr>
        <w:t>международного</w:t>
      </w:r>
      <w:r>
        <w:rPr>
          <w:rtl w:val="0"/>
          <w:lang w:val="ru-RU"/>
          <w14:textOutline>
            <w14:noFill/>
          </w14:textOutline>
        </w:rPr>
        <w:t xml:space="preserve"> </w:t>
      </w:r>
      <w:r>
        <w:rPr>
          <w:rtl w:val="0"/>
          <w:lang w:val="ru-RU"/>
          <w14:textOutline>
            <w14:noFill/>
          </w14:textOutline>
        </w:rPr>
        <w:t>трудового</w:t>
      </w:r>
      <w:r>
        <w:rPr>
          <w:rtl w:val="0"/>
          <w:lang w:val="ru-RU"/>
          <w14:textOutline>
            <w14:noFill/>
          </w14:textOutline>
        </w:rPr>
        <w:t xml:space="preserve"> </w:t>
      </w:r>
      <w:r>
        <w:rPr>
          <w:rtl w:val="0"/>
          <w:lang w:val="ru-RU"/>
          <w14:textOutline>
            <w14:noFill/>
          </w14:textOutline>
        </w:rPr>
        <w:t>права</w:t>
      </w:r>
      <w:r>
        <w:rPr>
          <w:rtl w:val="0"/>
          <w:lang w:val="ru-RU"/>
          <w14:textOutline>
            <w14:noFill/>
          </w14:textOutline>
        </w:rPr>
        <w:t xml:space="preserve"> </w:t>
      </w:r>
      <w:r>
        <w:rPr>
          <w:rtl w:val="0"/>
          <w:lang w:val="ru-RU"/>
          <w14:textOutline>
            <w14:noFill/>
          </w14:textOutline>
        </w:rPr>
        <w:t>:</w:t>
      </w:r>
      <w:r>
        <w:rPr>
          <w:rtl w:val="0"/>
          <w:lang w:val="ru-RU"/>
          <w14:textOutline>
            <w14:noFill/>
          </w14:textOutline>
        </w:rPr>
        <w:t xml:space="preserve"> </w:t>
      </w:r>
      <w:r>
        <w:rPr>
          <w:rtl w:val="0"/>
          <w:lang w:val="ru-RU"/>
          <w14:textOutline>
            <w14:noFill/>
          </w14:textOutline>
        </w:rPr>
        <w:t>монография</w:t>
      </w:r>
      <w:r>
        <w:rPr>
          <w:rtl w:val="0"/>
          <w:lang w:val="ru-RU"/>
          <w14:textOutline>
            <w14:noFill/>
          </w14:textOutline>
        </w:rPr>
        <w:t xml:space="preserve">. </w:t>
      </w:r>
      <w:r>
        <w:rPr>
          <w:rtl w:val="0"/>
          <w:lang w:val="ru-RU"/>
          <w14:textOutline>
            <w14:noFill/>
          </w14:textOutline>
        </w:rPr>
        <w:t xml:space="preserve">— Москва </w:t>
      </w:r>
      <w:r>
        <w:rPr>
          <w:rtl w:val="0"/>
          <w:lang w:val="ru-RU"/>
          <w14:textOutline>
            <w14:noFill/>
          </w14:textOutline>
        </w:rPr>
        <w:t xml:space="preserve">: </w:t>
      </w:r>
      <w:r>
        <w:rPr>
          <w:rtl w:val="0"/>
          <w:lang w:val="ru-RU"/>
          <w14:textOutline>
            <w14:noFill/>
          </w14:textOutline>
        </w:rPr>
        <w:t>Проспект</w:t>
      </w:r>
      <w:r>
        <w:rPr>
          <w:rtl w:val="0"/>
          <w:lang w:val="ru-RU"/>
          <w14:textOutline>
            <w14:noFill/>
          </w14:textOutline>
        </w:rPr>
        <w:t xml:space="preserve">, 2014. </w:t>
      </w:r>
      <w:r>
        <w:rPr>
          <w:rtl w:val="0"/>
          <w:lang w:val="ru-RU"/>
          <w14:textOutline>
            <w14:noFill/>
          </w14:textOutline>
        </w:rPr>
        <w:t xml:space="preserve">— </w:t>
      </w:r>
      <w:r>
        <w:rPr>
          <w:rtl w:val="0"/>
          <w:lang w:val="ru-RU"/>
          <w14:textOutline>
            <w14:noFill/>
          </w14:textOutline>
        </w:rPr>
        <w:t xml:space="preserve">328 </w:t>
      </w:r>
      <w:r>
        <w:rPr>
          <w:rtl w:val="0"/>
          <w:lang w:val="ru-RU"/>
          <w14:textOutline>
            <w14:noFill/>
          </w14:textOutline>
        </w:rPr>
        <w:t>с</w:t>
      </w:r>
      <w:r>
        <w:rPr>
          <w:rtl w:val="0"/>
          <w:lang w:val="ru-RU"/>
          <w14:textOutline>
            <w14:noFill/>
          </w14:textOutline>
        </w:rPr>
        <w:t>.</w:t>
      </w:r>
    </w:p>
  </w:footnote>
  <w:footnote w:id="241">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w:t>
      </w:r>
      <w:r>
        <w:rPr>
          <w:rtl w:val="0"/>
          <w:lang w:val="ru-RU"/>
          <w14:textOutline>
            <w14:noFill/>
          </w14:textOutline>
        </w:rPr>
        <w:t>Там же</w:t>
      </w:r>
      <w:r>
        <w:rPr>
          <w:rtl w:val="0"/>
          <w:lang w:val="ru-RU"/>
          <w14:textOutline>
            <w14:noFill/>
          </w14:textOutline>
        </w:rPr>
        <w:t xml:space="preserve">. </w:t>
      </w:r>
      <w:r>
        <w:rPr>
          <w:rtl w:val="0"/>
          <w:lang w:val="ru-RU"/>
          <w14:textOutline>
            <w14:noFill/>
          </w14:textOutline>
        </w:rPr>
        <w:t>С</w:t>
      </w:r>
      <w:r>
        <w:rPr>
          <w:rtl w:val="0"/>
          <w:lang w:val="ru-RU"/>
          <w14:textOutline>
            <w14:noFill/>
          </w14:textOutline>
        </w:rPr>
        <w:t>.83</w:t>
      </w:r>
    </w:p>
  </w:footnote>
  <w:footnote w:id="242">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w:t>
      </w:r>
      <w:r>
        <w:rPr>
          <w:rtl w:val="0"/>
          <w:lang w:val="ru-RU"/>
          <w14:textOutline>
            <w14:noFill/>
          </w14:textOutline>
        </w:rPr>
        <w:t>Там же</w:t>
      </w:r>
      <w:r>
        <w:rPr>
          <w:rtl w:val="0"/>
          <w:lang w:val="ru-RU"/>
          <w14:textOutline>
            <w14:noFill/>
          </w14:textOutline>
        </w:rPr>
        <w:t xml:space="preserve">. </w:t>
      </w:r>
      <w:r>
        <w:rPr>
          <w:rtl w:val="0"/>
          <w:lang w:val="ru-RU"/>
          <w14:textOutline>
            <w14:noFill/>
          </w14:textOutline>
        </w:rPr>
        <w:t>С</w:t>
      </w:r>
      <w:r>
        <w:rPr>
          <w:rtl w:val="0"/>
          <w:lang w:val="ru-RU"/>
          <w14:textOutline>
            <w14:noFill/>
          </w14:textOutline>
        </w:rPr>
        <w:t>.84</w:t>
      </w:r>
    </w:p>
  </w:footnote>
  <w:footnote w:id="243">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w:t>
      </w:r>
      <w:r>
        <w:rPr>
          <w:rtl w:val="0"/>
          <w:lang w:val="ru-RU"/>
          <w14:textOutline>
            <w14:noFill/>
          </w14:textOutline>
        </w:rPr>
        <w:t>Прим</w:t>
      </w:r>
      <w:r>
        <w:rPr>
          <w:rtl w:val="0"/>
          <w:lang w:val="ru-RU"/>
          <w14:textOutline>
            <w14:noFill/>
          </w14:textOutline>
        </w:rPr>
        <w:t xml:space="preserve">. </w:t>
      </w:r>
      <w:r>
        <w:rPr>
          <w:rtl w:val="0"/>
          <w:lang w:val="ru-RU"/>
          <w14:textOutline>
            <w14:noFill/>
          </w14:textOutline>
        </w:rPr>
        <w:t>Alston P., Heenan J. Shrinking the International Labor Code: An Unintended Consequence of the 1998 ILO Declaration on Fundamental Principles and Rights at Work? // New York University Journal of International Law and Politics, Vol. 36, 2004. P. 221</w:t>
      </w:r>
      <w:r>
        <w:rPr>
          <w:rtl w:val="0"/>
          <w:lang w:val="ru-RU"/>
          <w14:textOutline>
            <w14:noFill/>
          </w14:textOutline>
        </w:rPr>
        <w:t>–</w:t>
      </w:r>
      <w:r>
        <w:rPr>
          <w:rtl w:val="0"/>
          <w:lang w:val="ru-RU"/>
          <w14:textOutline>
            <w14:noFill/>
          </w14:textOutline>
        </w:rPr>
        <w:t>264.</w:t>
      </w:r>
    </w:p>
  </w:footnote>
  <w:footnote w:id="244">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w:t>
      </w:r>
      <w:r>
        <w:rPr>
          <w:rtl w:val="0"/>
          <w:lang w:val="ru-RU"/>
          <w14:textOutline>
            <w14:noFill/>
          </w14:textOutline>
        </w:rPr>
        <w:t>ILO.</w:t>
      </w:r>
      <w:r>
        <w:rPr>
          <w:rtl w:val="0"/>
          <w:lang w:val="ru-RU"/>
          <w14:textOutline>
            <w14:noFill/>
          </w14:textOutline>
        </w:rPr>
        <w:t xml:space="preserve"> </w:t>
      </w:r>
      <w:r>
        <w:rPr>
          <w:rtl w:val="0"/>
          <w:lang w:val="ru-RU"/>
          <w14:textOutline>
            <w14:noFill/>
          </w14:textOutline>
        </w:rPr>
        <w:t>Governing</w:t>
      </w:r>
      <w:r>
        <w:rPr>
          <w:rtl w:val="0"/>
          <w:lang w:val="ru-RU"/>
          <w14:textOutline>
            <w14:noFill/>
          </w14:textOutline>
        </w:rPr>
        <w:t xml:space="preserve"> </w:t>
      </w:r>
      <w:r>
        <w:rPr>
          <w:rtl w:val="0"/>
          <w:lang w:val="ru-RU"/>
          <w14:textOutline>
            <w14:noFill/>
          </w14:textOutline>
        </w:rPr>
        <w:t>Body</w:t>
      </w:r>
      <w:r>
        <w:rPr>
          <w:rtl w:val="0"/>
          <w:lang w:val="ru-RU"/>
          <w14:textOutline>
            <w14:noFill/>
          </w14:textOutline>
        </w:rPr>
        <w:t xml:space="preserve"> </w:t>
      </w:r>
      <w:r>
        <w:rPr>
          <w:rtl w:val="0"/>
          <w:lang w:val="ru-RU"/>
          <w14:textOutline>
            <w14:noFill/>
          </w14:textOutline>
        </w:rPr>
        <w:t>316th</w:t>
      </w:r>
      <w:r>
        <w:rPr>
          <w:rtl w:val="0"/>
          <w:lang w:val="ru-RU"/>
          <w14:textOutline>
            <w14:noFill/>
          </w14:textOutline>
        </w:rPr>
        <w:t xml:space="preserve"> </w:t>
      </w:r>
      <w:r>
        <w:rPr>
          <w:rtl w:val="0"/>
          <w:lang w:val="ru-RU"/>
          <w14:textOutline>
            <w14:noFill/>
          </w14:textOutline>
        </w:rPr>
        <w:t>Session,</w:t>
      </w:r>
      <w:r>
        <w:rPr>
          <w:rtl w:val="0"/>
          <w:lang w:val="ru-RU"/>
          <w14:textOutline>
            <w14:noFill/>
          </w14:textOutline>
        </w:rPr>
        <w:t xml:space="preserve"> </w:t>
      </w:r>
      <w:r>
        <w:rPr>
          <w:rtl w:val="0"/>
          <w:lang w:val="ru-RU"/>
          <w14:textOutline>
            <w14:noFill/>
          </w14:textOutline>
        </w:rPr>
        <w:t>Geneva,</w:t>
      </w:r>
      <w:r>
        <w:rPr>
          <w:rtl w:val="0"/>
          <w:lang w:val="ru-RU"/>
          <w14:textOutline>
            <w14:noFill/>
          </w14:textOutline>
        </w:rPr>
        <w:t xml:space="preserve"> </w:t>
      </w:r>
      <w:r>
        <w:rPr>
          <w:rtl w:val="0"/>
          <w:lang w:val="ru-RU"/>
          <w14:textOutline>
            <w14:noFill/>
          </w14:textOutline>
        </w:rPr>
        <w:t>1</w:t>
      </w:r>
      <w:r>
        <w:rPr>
          <w:rtl w:val="0"/>
          <w:lang w:val="ru-RU"/>
          <w14:textOutline>
            <w14:noFill/>
          </w14:textOutline>
        </w:rPr>
        <w:t>–</w:t>
      </w:r>
      <w:r>
        <w:rPr>
          <w:rtl w:val="0"/>
          <w:lang w:val="ru-RU"/>
          <w14:textOutline>
            <w14:noFill/>
          </w14:textOutline>
        </w:rPr>
        <w:t>16</w:t>
      </w:r>
      <w:r>
        <w:rPr>
          <w:rtl w:val="0"/>
          <w:lang w:val="ru-RU"/>
          <w14:textOutline>
            <w14:noFill/>
          </w14:textOutline>
        </w:rPr>
        <w:t xml:space="preserve"> </w:t>
      </w:r>
      <w:r>
        <w:rPr>
          <w:rtl w:val="0"/>
          <w:lang w:val="ru-RU"/>
          <w14:textOutline>
            <w14:noFill/>
          </w14:textOutline>
        </w:rPr>
        <w:t>November</w:t>
      </w:r>
      <w:r>
        <w:rPr>
          <w:rtl w:val="0"/>
          <w:lang w:val="ru-RU"/>
          <w14:textOutline>
            <w14:noFill/>
          </w14:textOutline>
        </w:rPr>
        <w:t xml:space="preserve"> </w:t>
      </w:r>
      <w:r>
        <w:rPr>
          <w:rtl w:val="0"/>
          <w:lang w:val="ru-RU"/>
          <w14:textOutline>
            <w14:noFill/>
          </w14:textOutline>
        </w:rPr>
        <w:t>2012.</w:t>
      </w:r>
      <w:r>
        <w:rPr>
          <w:rtl w:val="0"/>
          <w:lang w:val="ru-RU"/>
          <w14:textOutline>
            <w14:noFill/>
          </w14:textOutline>
        </w:rPr>
        <w:t xml:space="preserve"> </w:t>
      </w:r>
      <w:r>
        <w:rPr>
          <w:rtl w:val="0"/>
          <w:lang w:val="ru-RU"/>
          <w14:textOutline>
            <w14:noFill/>
          </w14:textOutline>
        </w:rPr>
        <w:t>Legal</w:t>
      </w:r>
      <w:r>
        <w:rPr>
          <w:rtl w:val="0"/>
          <w:lang w:val="ru-RU"/>
          <w14:textOutline>
            <w14:noFill/>
          </w14:textOutline>
        </w:rPr>
        <w:t xml:space="preserve"> </w:t>
      </w:r>
      <w:r>
        <w:rPr>
          <w:rtl w:val="0"/>
          <w:lang w:val="ru-RU"/>
          <w14:textOutline>
            <w14:noFill/>
          </w14:textOutline>
        </w:rPr>
        <w:t>Issues</w:t>
      </w:r>
      <w:r>
        <w:rPr>
          <w:rtl w:val="0"/>
          <w:lang w:val="ru-RU"/>
          <w14:textOutline>
            <w14:noFill/>
          </w14:textOutline>
        </w:rPr>
        <w:t xml:space="preserve"> </w:t>
      </w:r>
      <w:r>
        <w:rPr>
          <w:rtl w:val="0"/>
          <w:lang w:val="ru-RU"/>
          <w14:textOutline>
            <w14:noFill/>
          </w14:textOutline>
        </w:rPr>
        <w:t>and</w:t>
      </w:r>
      <w:r>
        <w:rPr>
          <w:rtl w:val="0"/>
          <w:lang w:val="ru-RU"/>
          <w14:textOutline>
            <w14:noFill/>
          </w14:textOutline>
        </w:rPr>
        <w:t xml:space="preserve"> </w:t>
      </w:r>
      <w:r>
        <w:rPr>
          <w:rtl w:val="0"/>
          <w:lang w:val="ru-RU"/>
          <w14:textOutline>
            <w14:noFill/>
          </w14:textOutline>
        </w:rPr>
        <w:t>International</w:t>
      </w:r>
      <w:r>
        <w:rPr>
          <w:rtl w:val="0"/>
          <w:lang w:val="ru-RU"/>
          <w14:textOutline>
            <w14:noFill/>
          </w14:textOutline>
        </w:rPr>
        <w:t xml:space="preserve"> </w:t>
      </w:r>
      <w:r>
        <w:rPr>
          <w:rtl w:val="0"/>
          <w:lang w:val="ru-RU"/>
          <w14:textOutline>
            <w14:noFill/>
          </w14:textOutline>
        </w:rPr>
        <w:t>Labour</w:t>
      </w:r>
      <w:r>
        <w:rPr>
          <w:rtl w:val="0"/>
          <w:lang w:val="ru-RU"/>
          <w14:textOutline>
            <w14:noFill/>
          </w14:textOutline>
        </w:rPr>
        <w:t xml:space="preserve"> </w:t>
      </w:r>
      <w:r>
        <w:rPr>
          <w:rtl w:val="0"/>
          <w:lang w:val="ru-RU"/>
          <w14:textOutline>
            <w14:noFill/>
          </w14:textOutline>
        </w:rPr>
        <w:t>Standards</w:t>
      </w:r>
      <w:r>
        <w:rPr>
          <w:rtl w:val="0"/>
          <w:lang w:val="ru-RU"/>
          <w14:textOutline>
            <w14:noFill/>
          </w14:textOutline>
        </w:rPr>
        <w:t xml:space="preserve"> </w:t>
      </w:r>
      <w:r>
        <w:rPr>
          <w:rtl w:val="0"/>
          <w:lang w:val="ru-RU"/>
          <w14:textOutline>
            <w14:noFill/>
          </w14:textOutline>
        </w:rPr>
        <w:t>Section</w:t>
      </w:r>
      <w:r>
        <w:rPr>
          <w:rtl w:val="0"/>
          <w:lang w:val="ru-RU"/>
          <w14:textOutline>
            <w14:noFill/>
          </w14:textOutline>
        </w:rPr>
        <w:t xml:space="preserve"> </w:t>
      </w:r>
      <w:r>
        <w:rPr>
          <w:rtl w:val="0"/>
          <w:lang w:val="ru-RU"/>
          <w14:textOutline>
            <w14:noFill/>
          </w14:textOutline>
        </w:rPr>
        <w:t>(LILS)</w:t>
      </w:r>
      <w:r>
        <w:rPr>
          <w:rtl w:val="0"/>
          <w:lang w:val="ru-RU"/>
          <w14:textOutline>
            <w14:noFill/>
          </w14:textOutline>
        </w:rPr>
        <w:t xml:space="preserve"> </w:t>
      </w:r>
      <w:r>
        <w:rPr>
          <w:rtl w:val="0"/>
          <w:lang w:val="ru-RU"/>
          <w14:textOutline>
            <w14:noFill/>
          </w14:textOutline>
        </w:rPr>
        <w:t>Ratification</w:t>
      </w:r>
      <w:r>
        <w:rPr>
          <w:rtl w:val="0"/>
          <w:lang w:val="ru-RU"/>
          <w14:textOutline>
            <w14:noFill/>
          </w14:textOutline>
        </w:rPr>
        <w:t xml:space="preserve"> </w:t>
      </w:r>
      <w:r>
        <w:rPr>
          <w:rtl w:val="0"/>
          <w:lang w:val="ru-RU"/>
          <w14:textOutline>
            <w14:noFill/>
          </w14:textOutline>
        </w:rPr>
        <w:t>and</w:t>
      </w:r>
      <w:r>
        <w:rPr>
          <w:rtl w:val="0"/>
          <w:lang w:val="ru-RU"/>
          <w14:textOutline>
            <w14:noFill/>
          </w14:textOutline>
        </w:rPr>
        <w:t xml:space="preserve"> </w:t>
      </w:r>
      <w:r>
        <w:rPr>
          <w:rtl w:val="0"/>
          <w:lang w:val="ru-RU"/>
          <w14:textOutline>
            <w14:noFill/>
          </w14:textOutline>
        </w:rPr>
        <w:t>promotion</w:t>
      </w:r>
      <w:r>
        <w:rPr>
          <w:rtl w:val="0"/>
          <w:lang w:val="ru-RU"/>
          <w14:textOutline>
            <w14:noFill/>
          </w14:textOutline>
        </w:rPr>
        <w:t xml:space="preserve"> </w:t>
      </w:r>
      <w:r>
        <w:rPr>
          <w:rtl w:val="0"/>
          <w:lang w:val="ru-RU"/>
          <w14:textOutline>
            <w14:noFill/>
          </w14:textOutline>
        </w:rPr>
        <w:t>of</w:t>
      </w:r>
      <w:r>
        <w:rPr>
          <w:rtl w:val="0"/>
          <w:lang w:val="ru-RU"/>
          <w14:textOutline>
            <w14:noFill/>
          </w14:textOutline>
        </w:rPr>
        <w:t xml:space="preserve"> </w:t>
      </w:r>
      <w:r>
        <w:rPr>
          <w:rtl w:val="0"/>
          <w:lang w:val="ru-RU"/>
          <w14:textOutline>
            <w14:noFill/>
          </w14:textOutline>
        </w:rPr>
        <w:t>fundamental</w:t>
      </w:r>
      <w:r>
        <w:rPr>
          <w:rtl w:val="0"/>
          <w:lang w:val="ru-RU"/>
          <w14:textOutline>
            <w14:noFill/>
          </w14:textOutline>
        </w:rPr>
        <w:t xml:space="preserve"> </w:t>
      </w:r>
      <w:r>
        <w:rPr>
          <w:rtl w:val="0"/>
          <w:lang w:val="ru-RU"/>
          <w14:textOutline>
            <w14:noFill/>
          </w14:textOutline>
        </w:rPr>
        <w:t>and</w:t>
      </w:r>
      <w:r>
        <w:rPr>
          <w:rtl w:val="0"/>
          <w:lang w:val="ru-RU"/>
          <w14:textOutline>
            <w14:noFill/>
          </w14:textOutline>
        </w:rPr>
        <w:t xml:space="preserve"> </w:t>
      </w:r>
      <w:r>
        <w:rPr>
          <w:rtl w:val="0"/>
          <w:lang w:val="ru-RU"/>
          <w14:textOutline>
            <w14:noFill/>
          </w14:textOutline>
        </w:rPr>
        <w:t>governance</w:t>
      </w:r>
      <w:r>
        <w:rPr>
          <w:rtl w:val="0"/>
          <w:lang w:val="ru-RU"/>
          <w14:textOutline>
            <w14:noFill/>
          </w14:textOutline>
        </w:rPr>
        <w:t xml:space="preserve"> </w:t>
      </w:r>
      <w:r>
        <w:rPr>
          <w:rtl w:val="0"/>
          <w:lang w:val="ru-RU"/>
          <w14:textOutline>
            <w14:noFill/>
          </w14:textOutline>
        </w:rPr>
        <w:t>Conventions</w:t>
      </w:r>
      <w:r>
        <w:rPr>
          <w:rtl w:val="0"/>
          <w:lang w:val="ru-RU"/>
          <w14:textOutline>
            <w14:noFill/>
          </w14:textOutline>
        </w:rPr>
        <w:t xml:space="preserve"> </w:t>
      </w:r>
      <w:r>
        <w:rPr>
          <w:rtl w:val="0"/>
          <w:lang w:val="ru-RU"/>
          <w14:textOutline>
            <w14:noFill/>
          </w14:textOutline>
        </w:rPr>
        <w:t>and</w:t>
      </w:r>
      <w:r>
        <w:rPr>
          <w:rtl w:val="0"/>
          <w:lang w:val="ru-RU"/>
          <w14:textOutline>
            <w14:noFill/>
          </w14:textOutline>
        </w:rPr>
        <w:t xml:space="preserve"> </w:t>
      </w:r>
      <w:r>
        <w:rPr>
          <w:rtl w:val="0"/>
          <w:lang w:val="ru-RU"/>
          <w14:textOutline>
            <w14:noFill/>
          </w14:textOutline>
        </w:rPr>
        <w:t>implementation</w:t>
      </w:r>
      <w:r>
        <w:rPr>
          <w:rtl w:val="0"/>
          <w:lang w:val="ru-RU"/>
          <w14:textOutline>
            <w14:noFill/>
          </w14:textOutline>
        </w:rPr>
        <w:t xml:space="preserve"> </w:t>
      </w:r>
      <w:r>
        <w:rPr>
          <w:rtl w:val="0"/>
          <w:lang w:val="ru-RU"/>
          <w14:textOutline>
            <w14:noFill/>
          </w14:textOutline>
        </w:rPr>
        <w:t>of</w:t>
      </w:r>
      <w:r>
        <w:rPr>
          <w:rtl w:val="0"/>
          <w:lang w:val="ru-RU"/>
          <w14:textOutline>
            <w14:noFill/>
          </w14:textOutline>
        </w:rPr>
        <w:t xml:space="preserve"> </w:t>
      </w:r>
      <w:r>
        <w:rPr>
          <w:rtl w:val="0"/>
          <w:lang w:val="ru-RU"/>
          <w14:textOutline>
            <w14:noFill/>
          </w14:textOutline>
        </w:rPr>
        <w:t>the</w:t>
      </w:r>
      <w:r>
        <w:rPr>
          <w:rtl w:val="0"/>
          <w:lang w:val="ru-RU"/>
          <w14:textOutline>
            <w14:noFill/>
          </w14:textOutline>
        </w:rPr>
        <w:t xml:space="preserve"> </w:t>
      </w:r>
      <w:r>
        <w:rPr>
          <w:rtl w:val="0"/>
          <w:lang w:val="ru-RU"/>
          <w14:textOutline>
            <w14:noFill/>
          </w14:textOutline>
        </w:rPr>
        <w:t>plan</w:t>
      </w:r>
      <w:r>
        <w:rPr>
          <w:rtl w:val="0"/>
          <w:lang w:val="ru-RU"/>
          <w14:textOutline>
            <w14:noFill/>
          </w14:textOutline>
        </w:rPr>
        <w:t xml:space="preserve"> </w:t>
      </w:r>
      <w:r>
        <w:rPr>
          <w:rtl w:val="0"/>
          <w:lang w:val="ru-RU"/>
          <w14:textOutline>
            <w14:noFill/>
          </w14:textOutline>
        </w:rPr>
        <w:t>of</w:t>
      </w:r>
      <w:r>
        <w:rPr>
          <w:rtl w:val="0"/>
          <w:lang w:val="ru-RU"/>
          <w14:textOutline>
            <w14:noFill/>
          </w14:textOutline>
        </w:rPr>
        <w:t xml:space="preserve"> </w:t>
      </w:r>
      <w:r>
        <w:rPr>
          <w:rtl w:val="0"/>
          <w:lang w:val="ru-RU"/>
          <w14:textOutline>
            <w14:noFill/>
          </w14:textOutline>
        </w:rPr>
        <w:t>action</w:t>
      </w:r>
      <w:r>
        <w:rPr>
          <w:rtl w:val="0"/>
          <w:lang w:val="ru-RU"/>
          <w14:textOutline>
            <w14:noFill/>
          </w14:textOutline>
        </w:rPr>
        <w:t xml:space="preserve"> </w:t>
      </w:r>
      <w:r>
        <w:rPr>
          <w:rtl w:val="0"/>
          <w:lang w:val="ru-RU"/>
          <w14:textOutline>
            <w14:noFill/>
          </w14:textOutline>
        </w:rPr>
        <w:t>for</w:t>
      </w:r>
      <w:r>
        <w:rPr>
          <w:rtl w:val="0"/>
          <w:lang w:val="ru-RU"/>
          <w14:textOutline>
            <w14:noFill/>
          </w14:textOutline>
        </w:rPr>
        <w:t xml:space="preserve"> </w:t>
      </w:r>
      <w:r>
        <w:rPr>
          <w:rtl w:val="0"/>
          <w:lang w:val="ru-RU"/>
          <w14:textOutline>
            <w14:noFill/>
          </w14:textOutline>
        </w:rPr>
        <w:t>the</w:t>
      </w:r>
      <w:r>
        <w:rPr>
          <w:rtl w:val="0"/>
          <w:lang w:val="ru-RU"/>
          <w14:textOutline>
            <w14:noFill/>
          </w14:textOutline>
        </w:rPr>
        <w:t xml:space="preserve"> </w:t>
      </w:r>
      <w:r>
        <w:rPr>
          <w:rtl w:val="0"/>
          <w:lang w:val="ru-RU"/>
          <w14:textOutline>
            <w14:noFill/>
          </w14:textOutline>
        </w:rPr>
        <w:t>governance</w:t>
      </w:r>
      <w:r>
        <w:rPr>
          <w:rtl w:val="0"/>
          <w:lang w:val="ru-RU"/>
          <w14:textOutline>
            <w14:noFill/>
          </w14:textOutline>
        </w:rPr>
        <w:t xml:space="preserve"> </w:t>
      </w:r>
      <w:r>
        <w:rPr>
          <w:rtl w:val="0"/>
          <w:lang w:val="ru-RU"/>
          <w14:textOutline>
            <w14:noFill/>
          </w14:textOutline>
        </w:rPr>
        <w:t xml:space="preserve">Conventions. ILO Doc. </w:t>
      </w:r>
      <w:r>
        <w:rPr>
          <w:rtl w:val="0"/>
          <w:lang w:val="ru-RU"/>
          <w14:textOutline>
            <w14:noFill/>
          </w14:textOutline>
        </w:rPr>
        <w:t>№</w:t>
      </w:r>
      <w:r>
        <w:rPr>
          <w:rtl w:val="0"/>
          <w:lang w:val="ru-RU"/>
          <w14:textOutline>
            <w14:noFill/>
          </w14:textOutline>
        </w:rPr>
        <w:t xml:space="preserve">. GB.316/LILS/INF/2. Geneva: 2012. </w:t>
      </w:r>
      <w:r>
        <w:rPr>
          <w:rtl w:val="0"/>
          <w:lang w:val="ru-RU"/>
          <w14:textOutline>
            <w14:noFill/>
          </w14:textOutline>
        </w:rPr>
        <w:t xml:space="preserve">— </w:t>
      </w:r>
      <w:r>
        <w:rPr>
          <w:rtl w:val="0"/>
          <w:lang w:val="ru-RU"/>
          <w14:textOutline>
            <w14:noFill/>
          </w14:textOutline>
        </w:rPr>
        <w:t>13 p.</w:t>
      </w:r>
    </w:p>
  </w:footnote>
  <w:footnote w:id="245">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B</w:t>
      </w:r>
      <w:r>
        <w:rPr>
          <w:rtl w:val="0"/>
          <w:lang w:val="ru-RU"/>
          <w14:textOutline>
            <w14:noFill/>
          </w14:textOutline>
        </w:rPr>
        <w:t>ö</w:t>
      </w:r>
      <w:r>
        <w:rPr>
          <w:rtl w:val="0"/>
          <w:lang w:val="ru-RU"/>
          <w14:textOutline>
            <w14:noFill/>
          </w14:textOutline>
        </w:rPr>
        <w:t>hning W. R. Towards an Index of Core Rights Gaps // Qualitative Indicators of Labour Standards: Comparative Methods and Applications. D. Kucera (ed.). Dordrecht: Springer, 2007. P. 235</w:t>
      </w:r>
      <w:r>
        <w:rPr>
          <w:rtl w:val="0"/>
          <w:lang w:val="ru-RU"/>
          <w14:textOutline>
            <w14:noFill/>
          </w14:textOutline>
        </w:rPr>
        <w:t>–</w:t>
      </w:r>
      <w:r>
        <w:rPr>
          <w:rtl w:val="0"/>
          <w:lang w:val="ru-RU"/>
          <w14:textOutline>
            <w14:noFill/>
          </w14:textOutline>
        </w:rPr>
        <w:t>236.</w:t>
      </w:r>
    </w:p>
  </w:footnote>
  <w:footnote w:id="246">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См</w:t>
      </w:r>
      <w:r>
        <w:rPr>
          <w:rtl w:val="0"/>
          <w:lang w:val="ru-RU"/>
          <w14:textOutline>
            <w14:noFill/>
          </w14:textOutline>
        </w:rPr>
        <w:t xml:space="preserve">.: Bookmann B. The Ratification of ILO Conventions: A Failure Time Analysis // ZEW Discussion Paper </w:t>
      </w:r>
      <w:r>
        <w:rPr>
          <w:rtl w:val="0"/>
          <w:lang w:val="ru-RU"/>
          <w14:textOutline>
            <w14:noFill/>
          </w14:textOutline>
        </w:rPr>
        <w:t>№</w:t>
      </w:r>
      <w:r>
        <w:rPr>
          <w:rtl w:val="0"/>
          <w:lang w:val="ru-RU"/>
          <w14:textOutline>
            <w14:noFill/>
          </w14:textOutline>
        </w:rPr>
        <w:t>.00</w:t>
      </w:r>
      <w:r>
        <w:rPr>
          <w:rtl w:val="0"/>
          <w:lang w:val="ru-RU"/>
          <w14:textOutline>
            <w14:noFill/>
          </w14:textOutline>
        </w:rPr>
        <w:t>–</w:t>
      </w:r>
      <w:r>
        <w:rPr>
          <w:rtl w:val="0"/>
          <w:lang w:val="ru-RU"/>
          <w14:textOutline>
            <w14:noFill/>
          </w14:textOutline>
        </w:rPr>
        <w:t>14. 2000. P. 10.</w:t>
      </w:r>
    </w:p>
  </w:footnote>
  <w:footnote w:id="247">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См</w:t>
      </w:r>
      <w:r>
        <w:rPr>
          <w:rtl w:val="0"/>
          <w:lang w:val="ru-RU"/>
          <w14:textOutline>
            <w14:noFill/>
          </w14:textOutline>
        </w:rPr>
        <w:t>.:</w:t>
      </w:r>
      <w:r>
        <w:rPr>
          <w:rtl w:val="0"/>
          <w:lang w:val="ru-RU"/>
          <w14:textOutline>
            <w14:noFill/>
          </w14:textOutline>
        </w:rPr>
        <w:t xml:space="preserve"> </w:t>
      </w:r>
      <w:r>
        <w:rPr>
          <w:rtl w:val="0"/>
          <w:lang w:val="ru-RU"/>
          <w14:textOutline>
            <w14:noFill/>
          </w14:textOutline>
        </w:rPr>
        <w:t>Wilson</w:t>
      </w:r>
      <w:r>
        <w:rPr>
          <w:rtl w:val="0"/>
          <w:lang w:val="ru-RU"/>
          <w14:textOutline>
            <w14:noFill/>
          </w14:textOutline>
        </w:rPr>
        <w:t xml:space="preserve"> </w:t>
      </w:r>
      <w:r>
        <w:rPr>
          <w:rtl w:val="0"/>
          <w:lang w:val="ru-RU"/>
          <w14:textOutline>
            <w14:noFill/>
          </w14:textOutline>
        </w:rPr>
        <w:t>D.</w:t>
      </w:r>
      <w:r>
        <w:rPr>
          <w:rtl w:val="0"/>
          <w:lang w:val="ru-RU"/>
          <w14:textOutline>
            <w14:noFill/>
          </w14:textOutline>
        </w:rPr>
        <w:t xml:space="preserve"> </w:t>
      </w:r>
      <w:r>
        <w:rPr>
          <w:rtl w:val="0"/>
          <w:lang w:val="ru-RU"/>
          <w14:textOutline>
            <w14:noFill/>
          </w14:textOutline>
        </w:rPr>
        <w:t>J.,</w:t>
      </w:r>
      <w:r>
        <w:rPr>
          <w:rtl w:val="0"/>
          <w:lang w:val="ru-RU"/>
          <w14:textOutline>
            <w14:noFill/>
          </w14:textOutline>
        </w:rPr>
        <w:t xml:space="preserve"> </w:t>
      </w:r>
      <w:r>
        <w:rPr>
          <w:rtl w:val="0"/>
          <w:lang w:val="ru-RU"/>
          <w14:textOutline>
            <w14:noFill/>
          </w14:textOutline>
        </w:rPr>
        <w:t>Takahashi</w:t>
      </w:r>
      <w:r>
        <w:rPr>
          <w:rtl w:val="0"/>
          <w:lang w:val="ru-RU"/>
          <w14:textOutline>
            <w14:noFill/>
          </w14:textOutline>
        </w:rPr>
        <w:t xml:space="preserve"> </w:t>
      </w:r>
      <w:r>
        <w:rPr>
          <w:rtl w:val="0"/>
          <w:lang w:val="ru-RU"/>
          <w14:textOutline>
            <w14:noFill/>
          </w14:textOutline>
        </w:rPr>
        <w:t>K.,</w:t>
      </w:r>
      <w:r>
        <w:rPr>
          <w:rtl w:val="0"/>
          <w:lang w:val="ru-RU"/>
          <w14:textOutline>
            <w14:noFill/>
          </w14:textOutline>
        </w:rPr>
        <w:t xml:space="preserve"> </w:t>
      </w:r>
      <w:r>
        <w:rPr>
          <w:rtl w:val="0"/>
          <w:lang w:val="ru-RU"/>
          <w14:textOutline>
            <w14:noFill/>
          </w14:textOutline>
        </w:rPr>
        <w:t>Smith</w:t>
      </w:r>
      <w:r>
        <w:rPr>
          <w:rtl w:val="0"/>
          <w:lang w:val="ru-RU"/>
          <w14:textOutline>
            <w14:noFill/>
          </w14:textOutline>
        </w:rPr>
        <w:t xml:space="preserve"> </w:t>
      </w:r>
      <w:r>
        <w:rPr>
          <w:rtl w:val="0"/>
          <w:lang w:val="ru-RU"/>
          <w14:textOutline>
            <w14:noFill/>
          </w14:textOutline>
        </w:rPr>
        <w:t>D.</w:t>
      </w:r>
      <w:r>
        <w:rPr>
          <w:rtl w:val="0"/>
          <w:lang w:val="ru-RU"/>
          <w14:textOutline>
            <w14:noFill/>
          </w14:textOutline>
        </w:rPr>
        <w:t xml:space="preserve"> </w:t>
      </w:r>
      <w:r>
        <w:rPr>
          <w:rtl w:val="0"/>
          <w:lang w:val="ru-RU"/>
          <w14:textOutline>
            <w14:noFill/>
          </w14:textOutline>
        </w:rPr>
        <w:t>R.</w:t>
      </w:r>
      <w:r>
        <w:rPr>
          <w:rtl w:val="0"/>
          <w:lang w:val="ru-RU"/>
          <w14:textOutline>
            <w14:noFill/>
          </w14:textOutline>
        </w:rPr>
        <w:t xml:space="preserve"> </w:t>
      </w:r>
      <w:r>
        <w:rPr>
          <w:rtl w:val="0"/>
          <w:lang w:val="ru-RU"/>
          <w14:textOutline>
            <w14:noFill/>
          </w14:textOutline>
        </w:rPr>
        <w:t>et</w:t>
      </w:r>
      <w:r>
        <w:rPr>
          <w:rtl w:val="0"/>
          <w:lang w:val="ru-RU"/>
          <w14:textOutline>
            <w14:noFill/>
          </w14:textOutline>
        </w:rPr>
        <w:t xml:space="preserve"> </w:t>
      </w:r>
      <w:r>
        <w:rPr>
          <w:rtl w:val="0"/>
          <w:lang w:val="ru-RU"/>
          <w14:textOutline>
            <w14:noFill/>
          </w14:textOutline>
        </w:rPr>
        <w:t>al.</w:t>
      </w:r>
      <w:r>
        <w:rPr>
          <w:rtl w:val="0"/>
          <w:lang w:val="ru-RU"/>
          <w14:textOutline>
            <w14:noFill/>
          </w14:textOutline>
        </w:rPr>
        <w:t xml:space="preserve"> </w:t>
      </w:r>
      <w:r>
        <w:rPr>
          <w:rtl w:val="0"/>
          <w:lang w:val="ru-RU"/>
          <w14:textOutline>
            <w14:noFill/>
          </w14:textOutline>
        </w:rPr>
        <w:t>Recent</w:t>
      </w:r>
      <w:r>
        <w:rPr>
          <w:rtl w:val="0"/>
          <w:lang w:val="ru-RU"/>
          <w14:textOutline>
            <w14:noFill/>
          </w14:textOutline>
        </w:rPr>
        <w:t xml:space="preserve"> </w:t>
      </w:r>
      <w:r>
        <w:rPr>
          <w:rtl w:val="0"/>
          <w:lang w:val="ru-RU"/>
          <w14:textOutline>
            <w14:noFill/>
          </w14:textOutline>
        </w:rPr>
        <w:t>Trends</w:t>
      </w:r>
      <w:r>
        <w:rPr>
          <w:rtl w:val="0"/>
          <w:lang w:val="ru-RU"/>
          <w14:textOutline>
            <w14:noFill/>
          </w14:textOutline>
        </w:rPr>
        <w:t xml:space="preserve"> </w:t>
      </w:r>
      <w:r>
        <w:rPr>
          <w:rtl w:val="0"/>
          <w:lang w:val="ru-RU"/>
          <w14:textOutline>
            <w14:noFill/>
          </w14:textOutline>
        </w:rPr>
        <w:t>in</w:t>
      </w:r>
      <w:r>
        <w:rPr>
          <w:rtl w:val="0"/>
          <w:lang w:val="ru-RU"/>
          <w14:textOutline>
            <w14:noFill/>
          </w14:textOutline>
        </w:rPr>
        <w:t xml:space="preserve"> </w:t>
      </w:r>
      <w:r>
        <w:rPr>
          <w:rtl w:val="0"/>
          <w:lang w:val="ru-RU"/>
          <w14:textOutline>
            <w14:noFill/>
          </w14:textOutline>
        </w:rPr>
        <w:t>ILO</w:t>
      </w:r>
      <w:r>
        <w:rPr>
          <w:rtl w:val="0"/>
          <w:lang w:val="ru-RU"/>
          <w14:textOutline>
            <w14:noFill/>
          </w14:textOutline>
        </w:rPr>
        <w:t xml:space="preserve"> </w:t>
      </w:r>
      <w:r>
        <w:rPr>
          <w:rtl w:val="0"/>
          <w:lang w:val="ru-RU"/>
          <w14:textOutline>
            <w14:noFill/>
          </w14:textOutline>
        </w:rPr>
        <w:t>Conventions</w:t>
      </w:r>
      <w:r>
        <w:rPr>
          <w:rtl w:val="0"/>
          <w:lang w:val="ru-RU"/>
          <w14:textOutline>
            <w14:noFill/>
          </w14:textOutline>
        </w:rPr>
        <w:t xml:space="preserve"> </w:t>
      </w:r>
      <w:r>
        <w:rPr>
          <w:rtl w:val="0"/>
          <w:lang w:val="ru-RU"/>
          <w14:textOutline>
            <w14:noFill/>
          </w14:textOutline>
        </w:rPr>
        <w:t>Related</w:t>
      </w:r>
      <w:r>
        <w:rPr>
          <w:rtl w:val="0"/>
          <w:lang w:val="ru-RU"/>
          <w14:textOutline>
            <w14:noFill/>
          </w14:textOutline>
        </w:rPr>
        <w:t xml:space="preserve"> </w:t>
      </w:r>
      <w:r>
        <w:rPr>
          <w:rtl w:val="0"/>
          <w:lang w:val="ru-RU"/>
          <w14:textOutline>
            <w14:noFill/>
          </w14:textOutline>
        </w:rPr>
        <w:t>to</w:t>
      </w:r>
      <w:r>
        <w:rPr>
          <w:rtl w:val="0"/>
          <w:lang w:val="ru-RU"/>
          <w14:textOutline>
            <w14:noFill/>
          </w14:textOutline>
        </w:rPr>
        <w:t xml:space="preserve"> </w:t>
      </w:r>
      <w:r>
        <w:rPr>
          <w:rtl w:val="0"/>
          <w:lang w:val="ru-RU"/>
          <w14:textOutline>
            <w14:noFill/>
          </w14:textOutline>
        </w:rPr>
        <w:t>Occupational</w:t>
      </w:r>
      <w:r>
        <w:rPr>
          <w:rtl w:val="0"/>
          <w:lang w:val="ru-RU"/>
          <w14:textOutline>
            <w14:noFill/>
          </w14:textOutline>
        </w:rPr>
        <w:t xml:space="preserve"> </w:t>
      </w:r>
      <w:r>
        <w:rPr>
          <w:rtl w:val="0"/>
          <w:lang w:val="ru-RU"/>
          <w14:textOutline>
            <w14:noFill/>
          </w14:textOutline>
        </w:rPr>
        <w:t>Safety</w:t>
      </w:r>
      <w:r>
        <w:rPr>
          <w:rtl w:val="0"/>
          <w:lang w:val="ru-RU"/>
          <w14:textOutline>
            <w14:noFill/>
          </w14:textOutline>
        </w:rPr>
        <w:t xml:space="preserve"> </w:t>
      </w:r>
      <w:r>
        <w:rPr>
          <w:rtl w:val="0"/>
          <w:lang w:val="ru-RU"/>
          <w14:textOutline>
            <w14:noFill/>
          </w14:textOutline>
        </w:rPr>
        <w:t>and</w:t>
      </w:r>
      <w:r>
        <w:rPr>
          <w:rtl w:val="0"/>
          <w:lang w:val="ru-RU"/>
          <w14:textOutline>
            <w14:noFill/>
          </w14:textOutline>
        </w:rPr>
        <w:t xml:space="preserve"> </w:t>
      </w:r>
      <w:r>
        <w:rPr>
          <w:rtl w:val="0"/>
          <w:lang w:val="ru-RU"/>
          <w14:textOutline>
            <w14:noFill/>
          </w14:textOutline>
        </w:rPr>
        <w:t>Health</w:t>
      </w:r>
      <w:r>
        <w:rPr>
          <w:rtl w:val="0"/>
          <w:lang w:val="ru-RU"/>
          <w14:textOutline>
            <w14:noFill/>
          </w14:textOutline>
        </w:rPr>
        <w:t xml:space="preserve"> </w:t>
      </w:r>
      <w:r>
        <w:rPr>
          <w:rtl w:val="0"/>
          <w:lang w:val="ru-RU"/>
          <w14:textOutline>
            <w14:noFill/>
          </w14:textOutline>
        </w:rPr>
        <w:t>//</w:t>
      </w:r>
      <w:r>
        <w:rPr>
          <w:rtl w:val="0"/>
          <w:lang w:val="ru-RU"/>
          <w14:textOutline>
            <w14:noFill/>
          </w14:textOutline>
        </w:rPr>
        <w:t xml:space="preserve"> </w:t>
      </w:r>
      <w:r>
        <w:rPr>
          <w:rtl w:val="0"/>
          <w:lang w:val="ru-RU"/>
          <w14:textOutline>
            <w14:noFill/>
          </w14:textOutline>
        </w:rPr>
        <w:t>International</w:t>
      </w:r>
      <w:r>
        <w:rPr>
          <w:rtl w:val="0"/>
          <w:lang w:val="ru-RU"/>
          <w14:textOutline>
            <w14:noFill/>
          </w14:textOutline>
        </w:rPr>
        <w:t xml:space="preserve"> </w:t>
      </w:r>
      <w:r>
        <w:rPr>
          <w:rtl w:val="0"/>
          <w:lang w:val="ru-RU"/>
          <w14:textOutline>
            <w14:noFill/>
          </w14:textOutline>
        </w:rPr>
        <w:t>Journal</w:t>
      </w:r>
      <w:r>
        <w:rPr>
          <w:rtl w:val="0"/>
          <w:lang w:val="ru-RU"/>
          <w14:textOutline>
            <w14:noFill/>
          </w14:textOutline>
        </w:rPr>
        <w:t xml:space="preserve"> </w:t>
      </w:r>
      <w:r>
        <w:rPr>
          <w:rtl w:val="0"/>
          <w:lang w:val="ru-RU"/>
          <w14:textOutline>
            <w14:noFill/>
          </w14:textOutline>
        </w:rPr>
        <w:t>of</w:t>
      </w:r>
      <w:r>
        <w:rPr>
          <w:rtl w:val="0"/>
          <w:lang w:val="ru-RU"/>
          <w14:textOutline>
            <w14:noFill/>
          </w14:textOutline>
        </w:rPr>
        <w:t xml:space="preserve"> </w:t>
      </w:r>
      <w:r>
        <w:rPr>
          <w:rtl w:val="0"/>
          <w:lang w:val="ru-RU"/>
          <w14:textOutline>
            <w14:noFill/>
          </w14:textOutline>
        </w:rPr>
        <w:t>Occupational</w:t>
      </w:r>
      <w:r>
        <w:rPr>
          <w:rtl w:val="0"/>
          <w:lang w:val="ru-RU"/>
          <w14:textOutline>
            <w14:noFill/>
          </w14:textOutline>
        </w:rPr>
        <w:t xml:space="preserve"> </w:t>
      </w:r>
      <w:r>
        <w:rPr>
          <w:rtl w:val="0"/>
          <w:lang w:val="ru-RU"/>
          <w14:textOutline>
            <w14:noFill/>
          </w14:textOutline>
        </w:rPr>
        <w:t>Safety</w:t>
      </w:r>
      <w:r>
        <w:rPr>
          <w:rtl w:val="0"/>
          <w:lang w:val="ru-RU"/>
          <w14:textOutline>
            <w14:noFill/>
          </w14:textOutline>
        </w:rPr>
        <w:t xml:space="preserve"> </w:t>
      </w:r>
      <w:r>
        <w:rPr>
          <w:rtl w:val="0"/>
          <w:lang w:val="ru-RU"/>
          <w14:textOutline>
            <w14:noFill/>
          </w14:textOutline>
        </w:rPr>
        <w:t>and</w:t>
      </w:r>
      <w:r>
        <w:rPr>
          <w:rtl w:val="0"/>
          <w:lang w:val="ru-RU"/>
          <w14:textOutline>
            <w14:noFill/>
          </w14:textOutline>
        </w:rPr>
        <w:t xml:space="preserve"> </w:t>
      </w:r>
      <w:r>
        <w:rPr>
          <w:rtl w:val="0"/>
          <w:lang w:val="ru-RU"/>
          <w14:textOutline>
            <w14:noFill/>
          </w14:textOutline>
        </w:rPr>
        <w:t>Ergonomics,</w:t>
      </w:r>
      <w:r>
        <w:rPr>
          <w:rtl w:val="0"/>
          <w:lang w:val="ru-RU"/>
          <w14:textOutline>
            <w14:noFill/>
          </w14:textOutline>
        </w:rPr>
        <w:t xml:space="preserve"> </w:t>
      </w:r>
      <w:r>
        <w:rPr>
          <w:rtl w:val="0"/>
          <w:lang w:val="ru-RU"/>
          <w14:textOutline>
            <w14:noFill/>
          </w14:textOutline>
        </w:rPr>
        <w:t>Vol.</w:t>
      </w:r>
      <w:r>
        <w:rPr>
          <w:rtl w:val="0"/>
          <w:lang w:val="ru-RU"/>
          <w14:textOutline>
            <w14:noFill/>
          </w14:textOutline>
        </w:rPr>
        <w:t xml:space="preserve"> </w:t>
      </w:r>
      <w:r>
        <w:rPr>
          <w:rtl w:val="0"/>
          <w:lang w:val="ru-RU"/>
          <w14:textOutline>
            <w14:noFill/>
          </w14:textOutline>
        </w:rPr>
        <w:t>12,</w:t>
      </w:r>
      <w:r>
        <w:rPr>
          <w:rtl w:val="0"/>
          <w:lang w:val="ru-RU"/>
          <w14:textOutline>
            <w14:noFill/>
          </w14:textOutline>
        </w:rPr>
        <w:t xml:space="preserve"> №</w:t>
      </w:r>
      <w:r>
        <w:rPr>
          <w:rtl w:val="0"/>
          <w:lang w:val="ru-RU"/>
          <w14:textOutline>
            <w14:noFill/>
          </w14:textOutline>
        </w:rPr>
        <w:t xml:space="preserve"> 3, 2006. P. 258.</w:t>
      </w:r>
    </w:p>
  </w:footnote>
  <w:footnote w:id="248">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Ben-Israel R. International Labour Standards: The Case of Freedom to Strike. Deventer, Kluwer Law and Taxation Publishers, 1988. P. 35</w:t>
      </w:r>
      <w:r>
        <w:rPr>
          <w:rtl w:val="0"/>
          <w:lang w:val="ru-RU"/>
          <w14:textOutline>
            <w14:noFill/>
          </w14:textOutline>
        </w:rPr>
        <w:t>–</w:t>
      </w:r>
      <w:r>
        <w:rPr>
          <w:rtl w:val="0"/>
          <w:lang w:val="ru-RU"/>
          <w14:textOutline>
            <w14:noFill/>
          </w14:textOutline>
        </w:rPr>
        <w:t>46; Ben-Israel R. Introduction to Strikes and Lock-outs: a Comparative Perspective // Strikes and Lock-Outs in Industrialized Market Economies. Bulletin of Comparative Labour Relations, Vol. 29, 1994. P. 1</w:t>
      </w:r>
      <w:r>
        <w:rPr>
          <w:rtl w:val="0"/>
          <w:lang w:val="ru-RU"/>
          <w14:textOutline>
            <w14:noFill/>
          </w14:textOutline>
        </w:rPr>
        <w:t>–</w:t>
      </w:r>
      <w:r>
        <w:rPr>
          <w:rtl w:val="0"/>
          <w:lang w:val="ru-RU"/>
          <w14:textOutline>
            <w14:noFill/>
          </w14:textOutline>
        </w:rPr>
        <w:t>29.</w:t>
      </w:r>
    </w:p>
  </w:footnote>
  <w:footnote w:id="249">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Лютов Н</w:t>
      </w:r>
      <w:r>
        <w:rPr>
          <w:rtl w:val="0"/>
          <w:lang w:val="ru-RU"/>
          <w14:textOutline>
            <w14:noFill/>
          </w14:textOutline>
        </w:rPr>
        <w:t xml:space="preserve">. </w:t>
      </w:r>
      <w:r>
        <w:rPr>
          <w:rtl w:val="0"/>
          <w:lang w:val="ru-RU"/>
          <w14:textOutline>
            <w14:noFill/>
          </w14:textOutline>
        </w:rPr>
        <w:t>Л</w:t>
      </w:r>
      <w:r>
        <w:rPr>
          <w:rtl w:val="0"/>
          <w:lang w:val="ru-RU"/>
          <w14:textOutline>
            <w14:noFill/>
          </w14:textOutline>
        </w:rPr>
        <w:t xml:space="preserve">. </w:t>
      </w:r>
      <w:r>
        <w:rPr>
          <w:rtl w:val="0"/>
          <w:lang w:val="ru-RU"/>
          <w14:textOutline>
            <w14:noFill/>
          </w14:textOutline>
        </w:rPr>
        <w:t xml:space="preserve">Эффективность норм международного трудового права </w:t>
      </w:r>
      <w:r>
        <w:rPr>
          <w:rtl w:val="0"/>
          <w:lang w:val="ru-RU"/>
          <w14:textOutline>
            <w14:noFill/>
          </w14:textOutline>
        </w:rPr>
        <w:t xml:space="preserve">: </w:t>
      </w:r>
      <w:r>
        <w:rPr>
          <w:rtl w:val="0"/>
          <w:lang w:val="ru-RU"/>
          <w14:textOutline>
            <w14:noFill/>
          </w14:textOutline>
        </w:rPr>
        <w:t>монография</w:t>
      </w:r>
      <w:r>
        <w:rPr>
          <w:rtl w:val="0"/>
          <w:lang w:val="ru-RU"/>
          <w14:textOutline>
            <w14:noFill/>
          </w14:textOutline>
        </w:rPr>
        <w:t xml:space="preserve">. </w:t>
      </w:r>
      <w:r>
        <w:rPr>
          <w:rtl w:val="0"/>
          <w:lang w:val="ru-RU"/>
          <w14:textOutline>
            <w14:noFill/>
          </w14:textOutline>
        </w:rPr>
        <w:t xml:space="preserve">— Москва </w:t>
      </w:r>
      <w:r>
        <w:rPr>
          <w:rtl w:val="0"/>
          <w:lang w:val="ru-RU"/>
          <w14:textOutline>
            <w14:noFill/>
          </w14:textOutline>
        </w:rPr>
        <w:t xml:space="preserve">: </w:t>
      </w:r>
      <w:r>
        <w:rPr>
          <w:rtl w:val="0"/>
          <w:lang w:val="ru-RU"/>
          <w14:textOutline>
            <w14:noFill/>
          </w14:textOutline>
        </w:rPr>
        <w:t>Проспект</w:t>
      </w:r>
      <w:r>
        <w:rPr>
          <w:rtl w:val="0"/>
          <w:lang w:val="ru-RU"/>
          <w14:textOutline>
            <w14:noFill/>
          </w14:textOutline>
        </w:rPr>
        <w:t xml:space="preserve">, 2014. </w:t>
      </w:r>
      <w:r>
        <w:rPr>
          <w:rtl w:val="0"/>
          <w:lang w:val="ru-RU"/>
          <w14:textOutline>
            <w14:noFill/>
          </w14:textOutline>
        </w:rPr>
        <w:t>—</w:t>
      </w:r>
      <w:r>
        <w:rPr>
          <w:rtl w:val="0"/>
          <w:lang w:val="ru-RU"/>
          <w14:textOutline>
            <w14:noFill/>
          </w14:textOutline>
        </w:rPr>
        <w:t xml:space="preserve"> с</w:t>
      </w:r>
      <w:r>
        <w:rPr>
          <w:rtl w:val="0"/>
          <w:lang w:val="ru-RU"/>
          <w14:textOutline>
            <w14:noFill/>
          </w14:textOutline>
        </w:rPr>
        <w:t>.94</w:t>
      </w:r>
    </w:p>
  </w:footnote>
  <w:footnote w:id="250">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w:t>
      </w:r>
      <w:r>
        <w:rPr>
          <w:rtl w:val="0"/>
          <w:lang w:val="ru-RU"/>
          <w14:textOutline>
            <w14:noFill/>
          </w14:textOutline>
        </w:rPr>
        <w:t>См</w:t>
      </w:r>
      <w:r>
        <w:rPr>
          <w:rtl w:val="0"/>
          <w:lang w:val="ru-RU"/>
          <w14:textOutline>
            <w14:noFill/>
          </w14:textOutline>
        </w:rPr>
        <w:t xml:space="preserve">. </w:t>
      </w:r>
      <w:r>
        <w:rPr>
          <w:rtl w:val="0"/>
          <w:lang w:val="ru-RU"/>
          <w14:textOutline>
            <w14:noFill/>
          </w14:textOutline>
        </w:rPr>
        <w:t xml:space="preserve">подробнее </w:t>
      </w:r>
      <w:r>
        <w:rPr>
          <w:rtl w:val="0"/>
          <w:lang w:val="ru-RU"/>
          <w14:textOutline>
            <w14:noFill/>
          </w14:textOutline>
        </w:rPr>
        <w:t>Лютов Н</w:t>
      </w:r>
      <w:r>
        <w:rPr>
          <w:rtl w:val="0"/>
          <w:lang w:val="ru-RU"/>
          <w14:textOutline>
            <w14:noFill/>
          </w14:textOutline>
        </w:rPr>
        <w:t xml:space="preserve">. </w:t>
      </w:r>
      <w:r>
        <w:rPr>
          <w:rtl w:val="0"/>
          <w:lang w:val="ru-RU"/>
          <w14:textOutline>
            <w14:noFill/>
          </w14:textOutline>
        </w:rPr>
        <w:t>Л</w:t>
      </w:r>
      <w:r>
        <w:rPr>
          <w:rtl w:val="0"/>
          <w:lang w:val="ru-RU"/>
          <w14:textOutline>
            <w14:noFill/>
          </w14:textOutline>
        </w:rPr>
        <w:t xml:space="preserve">. </w:t>
      </w:r>
      <w:r>
        <w:rPr>
          <w:rtl w:val="0"/>
          <w:lang w:val="ru-RU"/>
          <w14:textOutline>
            <w14:noFill/>
          </w14:textOutline>
        </w:rPr>
        <w:t xml:space="preserve">Эффективность норм международного трудового права </w:t>
      </w:r>
      <w:r>
        <w:rPr>
          <w:rtl w:val="0"/>
          <w:lang w:val="ru-RU"/>
          <w14:textOutline>
            <w14:noFill/>
          </w14:textOutline>
        </w:rPr>
        <w:t xml:space="preserve">: </w:t>
      </w:r>
      <w:r>
        <w:rPr>
          <w:rtl w:val="0"/>
          <w:lang w:val="ru-RU"/>
          <w14:textOutline>
            <w14:noFill/>
          </w14:textOutline>
        </w:rPr>
        <w:t>монография</w:t>
      </w:r>
      <w:r>
        <w:rPr>
          <w:rtl w:val="0"/>
          <w:lang w:val="ru-RU"/>
          <w14:textOutline>
            <w14:noFill/>
          </w14:textOutline>
        </w:rPr>
        <w:t xml:space="preserve">. </w:t>
      </w:r>
      <w:r>
        <w:rPr>
          <w:rtl w:val="0"/>
          <w:lang w:val="ru-RU"/>
          <w14:textOutline>
            <w14:noFill/>
          </w14:textOutline>
        </w:rPr>
        <w:t xml:space="preserve">— Москва </w:t>
      </w:r>
      <w:r>
        <w:rPr>
          <w:rtl w:val="0"/>
          <w:lang w:val="ru-RU"/>
          <w14:textOutline>
            <w14:noFill/>
          </w14:textOutline>
        </w:rPr>
        <w:t xml:space="preserve">: </w:t>
      </w:r>
      <w:r>
        <w:rPr>
          <w:rtl w:val="0"/>
          <w:lang w:val="ru-RU"/>
          <w14:textOutline>
            <w14:noFill/>
          </w14:textOutline>
        </w:rPr>
        <w:t>Проспект</w:t>
      </w:r>
      <w:r>
        <w:rPr>
          <w:rtl w:val="0"/>
          <w:lang w:val="ru-RU"/>
          <w14:textOutline>
            <w14:noFill/>
          </w14:textOutline>
        </w:rPr>
        <w:t>, 2014.</w:t>
      </w:r>
      <w:r>
        <w:rPr>
          <w:rtl w:val="0"/>
          <w:lang w:val="ru-RU"/>
          <w14:textOutline>
            <w14:noFill/>
          </w14:textOutline>
        </w:rPr>
        <w:t xml:space="preserve"> — </w:t>
      </w:r>
      <w:r>
        <w:rPr>
          <w:rtl w:val="0"/>
          <w:lang w:val="en-US"/>
          <w14:textOutline>
            <w14:noFill/>
          </w14:textOutline>
        </w:rPr>
        <w:t>§</w:t>
      </w:r>
      <w:r>
        <w:rPr>
          <w:rtl w:val="0"/>
          <w:lang w:val="ru-RU"/>
          <w14:textOutline>
            <w14:noFill/>
          </w14:textOutline>
        </w:rPr>
        <w:t xml:space="preserve">3 </w:t>
      </w:r>
      <w:r>
        <w:rPr>
          <w:rtl w:val="0"/>
          <w:lang w:val="ru-RU"/>
          <w14:textOutline>
            <w14:noFill/>
          </w14:textOutline>
        </w:rPr>
        <w:t>гл</w:t>
      </w:r>
      <w:r>
        <w:rPr>
          <w:rtl w:val="0"/>
          <w:lang w:val="ru-RU"/>
          <w14:textOutline>
            <w14:noFill/>
          </w14:textOutline>
        </w:rPr>
        <w:t>.2</w:t>
      </w:r>
    </w:p>
  </w:footnote>
  <w:footnote w:id="251">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Прим</w:t>
      </w:r>
      <w:r>
        <w:rPr>
          <w:rtl w:val="0"/>
          <w:lang w:val="ru-RU"/>
          <w14:textOutline>
            <w14:noFill/>
          </w14:textOutline>
        </w:rPr>
        <w:t>.</w:t>
      </w:r>
      <w:r>
        <w:rPr>
          <w:rtl w:val="0"/>
          <w:lang w:val="ru-RU"/>
          <w14:textOutline>
            <w14:noFill/>
          </w14:textOutline>
        </w:rPr>
        <w:t>: Bookmann B. Op. cit.; Hepple B. Labour Law and Global Trade. P. 47.</w:t>
      </w:r>
    </w:p>
  </w:footnote>
  <w:footnote w:id="252">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Strang D., Chang P. M.Y. The International Labor Organization and the welfare state, institutional effects on national welfare spending, 1960</w:t>
      </w:r>
      <w:r>
        <w:rPr>
          <w:rtl w:val="0"/>
          <w:lang w:val="ru-RU"/>
          <w14:textOutline>
            <w14:noFill/>
          </w14:textOutline>
        </w:rPr>
        <w:t>–</w:t>
      </w:r>
      <w:r>
        <w:rPr>
          <w:rtl w:val="0"/>
          <w:lang w:val="ru-RU"/>
          <w14:textOutline>
            <w14:noFill/>
          </w14:textOutline>
        </w:rPr>
        <w:t>80// International Organization, Vol. 47, 1993. P. 235</w:t>
      </w:r>
      <w:r>
        <w:rPr>
          <w:rtl w:val="0"/>
          <w:lang w:val="ru-RU"/>
          <w14:textOutline>
            <w14:noFill/>
          </w14:textOutline>
        </w:rPr>
        <w:t>–</w:t>
      </w:r>
      <w:r>
        <w:rPr>
          <w:rtl w:val="0"/>
          <w:lang w:val="ru-RU"/>
          <w14:textOutline>
            <w14:noFill/>
          </w14:textOutline>
        </w:rPr>
        <w:t>262</w:t>
      </w:r>
      <w:r>
        <w:rPr>
          <w:rtl w:val="0"/>
          <w:lang w:val="ru-RU"/>
          <w14:textOutline>
            <w14:noFill/>
          </w14:textOutline>
        </w:rPr>
        <w:t>.</w:t>
      </w:r>
    </w:p>
  </w:footnote>
  <w:footnote w:id="253">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Servais J. </w:t>
      </w:r>
      <w:r>
        <w:rPr>
          <w:rtl w:val="0"/>
          <w:lang w:val="ru-RU"/>
          <w14:textOutline>
            <w14:noFill/>
          </w14:textOutline>
        </w:rPr>
        <w:t xml:space="preserve">— </w:t>
      </w:r>
      <w:r>
        <w:rPr>
          <w:rtl w:val="0"/>
          <w:lang w:val="ru-RU"/>
          <w14:textOutline>
            <w14:noFill/>
          </w14:textOutline>
        </w:rPr>
        <w:t xml:space="preserve">M. Flexibility and Rigidity in International Labour Standards // International Labour Review, Vol. 125, </w:t>
      </w:r>
      <w:r>
        <w:rPr>
          <w:rtl w:val="0"/>
          <w:lang w:val="ru-RU"/>
          <w14:textOutline>
            <w14:noFill/>
          </w14:textOutline>
        </w:rPr>
        <w:t>№</w:t>
      </w:r>
      <w:r>
        <w:rPr>
          <w:rtl w:val="0"/>
          <w:lang w:val="ru-RU"/>
          <w14:textOutline>
            <w14:noFill/>
          </w14:textOutline>
        </w:rPr>
        <w:t>. 2. 1986. P. 193</w:t>
      </w:r>
      <w:r>
        <w:rPr>
          <w:rtl w:val="0"/>
          <w:lang w:val="ru-RU"/>
          <w14:textOutline>
            <w14:noFill/>
          </w14:textOutline>
        </w:rPr>
        <w:t>–</w:t>
      </w:r>
      <w:r>
        <w:rPr>
          <w:rtl w:val="0"/>
          <w:lang w:val="ru-RU"/>
          <w14:textOutline>
            <w14:noFill/>
          </w14:textOutline>
        </w:rPr>
        <w:t>208.</w:t>
      </w:r>
    </w:p>
  </w:footnote>
  <w:footnote w:id="254">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Устав Международной Организации Труда</w:t>
      </w:r>
      <w:r>
        <w:rPr>
          <w:rtl w:val="0"/>
          <w:lang w:val="ru-RU"/>
          <w14:textOutline>
            <w14:noFill/>
          </w14:textOutline>
        </w:rPr>
        <w:t xml:space="preserve"> от </w:t>
      </w:r>
      <w:r>
        <w:rPr>
          <w:rtl w:val="0"/>
          <w:lang w:val="ru-RU"/>
          <w14:textOutline>
            <w14:noFill/>
          </w14:textOutline>
        </w:rPr>
        <w:t xml:space="preserve">28 </w:t>
      </w:r>
      <w:r>
        <w:rPr>
          <w:rtl w:val="0"/>
          <w:lang w:val="ru-RU"/>
          <w14:textOutline>
            <w14:noFill/>
          </w14:textOutline>
        </w:rPr>
        <w:t xml:space="preserve">июня </w:t>
      </w:r>
      <w:r>
        <w:rPr>
          <w:rtl w:val="0"/>
          <w:lang w:val="ru-RU"/>
          <w14:textOutline>
            <w14:noFill/>
          </w14:textOutline>
        </w:rPr>
        <w:t>1919</w:t>
      </w:r>
      <w:r>
        <w:rPr>
          <w:rtl w:val="0"/>
          <w:lang w:val="ru-RU"/>
          <w14:textOutline>
            <w14:noFill/>
          </w14:textOutline>
        </w:rPr>
        <w:t xml:space="preserve"> года</w:t>
      </w:r>
      <w:r>
        <w:rPr>
          <w:rtl w:val="0"/>
          <w:lang w:val="ru-RU"/>
          <w14:textOutline>
            <w14:noFill/>
          </w14:textOutline>
        </w:rPr>
        <w:t xml:space="preserve"> (</w:t>
      </w:r>
      <w:r>
        <w:rPr>
          <w:rtl w:val="0"/>
          <w:lang w:val="ru-RU"/>
          <w14:textOutline>
            <w14:noFill/>
          </w14:textOutline>
        </w:rPr>
        <w:t xml:space="preserve">с изменениями на </w:t>
      </w:r>
      <w:r>
        <w:rPr>
          <w:rtl w:val="0"/>
          <w:lang w:val="ru-RU"/>
          <w14:textOutline>
            <w14:noFill/>
          </w14:textOutline>
        </w:rPr>
        <w:t xml:space="preserve">22 </w:t>
      </w:r>
      <w:r>
        <w:rPr>
          <w:rtl w:val="0"/>
          <w:lang w:val="ru-RU"/>
          <w14:textOutline>
            <w14:noFill/>
          </w14:textOutline>
        </w:rPr>
        <w:t xml:space="preserve">июня </w:t>
      </w:r>
      <w:r>
        <w:rPr>
          <w:rtl w:val="0"/>
          <w:lang w:val="ru-RU"/>
          <w14:textOutline>
            <w14:noFill/>
          </w14:textOutline>
        </w:rPr>
        <w:t xml:space="preserve">1962 </w:t>
      </w:r>
      <w:r>
        <w:rPr>
          <w:rtl w:val="0"/>
          <w:lang w:val="ru-RU"/>
          <w14:textOutline>
            <w14:noFill/>
          </w14:textOutline>
        </w:rPr>
        <w:t>года</w:t>
      </w:r>
      <w:r>
        <w:rPr>
          <w:rtl w:val="0"/>
          <w:lang w:val="ru-RU"/>
          <w14:textOutline>
            <w14:noFill/>
          </w14:textOutline>
        </w:rPr>
        <w:t xml:space="preserve">) // </w:t>
      </w:r>
      <w:r>
        <w:rPr>
          <w:rtl w:val="0"/>
          <w:lang w:val="ru-RU"/>
          <w14:textOutline>
            <w14:noFill/>
          </w14:textOutline>
        </w:rPr>
        <w:t>Сборник действующих договоров</w:t>
      </w:r>
      <w:r>
        <w:rPr>
          <w:rtl w:val="0"/>
          <w:lang w:val="ru-RU"/>
          <w14:textOutline>
            <w14:noFill/>
          </w14:textOutline>
        </w:rPr>
        <w:t xml:space="preserve">, </w:t>
      </w:r>
      <w:r>
        <w:rPr>
          <w:rtl w:val="0"/>
          <w:lang w:val="ru-RU"/>
          <w14:textOutline>
            <w14:noFill/>
          </w14:textOutline>
        </w:rPr>
        <w:t>соглашений и конвенций</w:t>
      </w:r>
      <w:r>
        <w:rPr>
          <w:rtl w:val="0"/>
          <w:lang w:val="ru-RU"/>
          <w14:textOutline>
            <w14:noFill/>
          </w14:textOutline>
        </w:rPr>
        <w:t xml:space="preserve">, </w:t>
      </w:r>
      <w:r>
        <w:rPr>
          <w:rtl w:val="0"/>
          <w:lang w:val="ru-RU"/>
          <w14:textOutline>
            <w14:noFill/>
          </w14:textOutline>
        </w:rPr>
        <w:t>заключ</w:t>
      </w:r>
      <w:r>
        <w:rPr>
          <w:rtl w:val="0"/>
          <w:lang w:val="ru-RU"/>
          <w14:textOutline>
            <w14:noFill/>
          </w14:textOutline>
        </w:rPr>
        <w:t xml:space="preserve">. </w:t>
      </w:r>
      <w:r>
        <w:rPr>
          <w:rtl w:val="0"/>
          <w:lang w:val="ru-RU"/>
          <w14:textOutline>
            <w14:noFill/>
          </w14:textOutline>
        </w:rPr>
        <w:t>СССР вып</w:t>
      </w:r>
      <w:r>
        <w:rPr>
          <w:rtl w:val="0"/>
          <w:lang w:val="ru-RU"/>
          <w14:textOutline>
            <w14:noFill/>
          </w14:textOutline>
        </w:rPr>
        <w:t xml:space="preserve">. XVI, </w:t>
      </w:r>
      <w:r>
        <w:rPr>
          <w:rtl w:val="0"/>
          <w:lang w:val="ru-RU"/>
          <w14:textOutline>
            <w14:noFill/>
          </w14:textOutline>
        </w:rPr>
        <w:t>М</w:t>
      </w:r>
      <w:r>
        <w:rPr>
          <w:rtl w:val="0"/>
          <w:lang w:val="ru-RU"/>
          <w14:textOutline>
            <w14:noFill/>
          </w14:textOutline>
        </w:rPr>
        <w:t xml:space="preserve">., 1957 </w:t>
      </w:r>
      <w:r>
        <w:rPr>
          <w:rtl w:val="0"/>
          <w:lang w:val="ru-RU"/>
          <w14:textOutline>
            <w14:noFill/>
          </w14:textOutline>
        </w:rPr>
        <w:t>год</w:t>
      </w:r>
      <w:r>
        <w:rPr>
          <w:rtl w:val="0"/>
          <w:lang w:val="ru-RU"/>
          <w14:textOutline>
            <w14:noFill/>
          </w14:textOutline>
        </w:rPr>
        <w:t xml:space="preserve">, </w:t>
      </w:r>
      <w:r>
        <w:rPr>
          <w:rtl w:val="0"/>
          <w:lang w:val="ru-RU"/>
          <w14:textOutline>
            <w14:noFill/>
          </w14:textOutline>
        </w:rPr>
        <w:t>ст</w:t>
      </w:r>
      <w:r>
        <w:rPr>
          <w:rtl w:val="0"/>
          <w:lang w:val="ru-RU"/>
          <w14:textOutline>
            <w14:noFill/>
          </w14:textOutline>
        </w:rPr>
        <w:t>. 657</w:t>
      </w:r>
      <w:r>
        <w:rPr>
          <w:rtl w:val="0"/>
          <w:lang w:val="ru-RU"/>
          <w14:textOutline>
            <w14:noFill/>
          </w14:textOutline>
        </w:rPr>
        <w:t xml:space="preserve"> — </w:t>
      </w:r>
      <w:r>
        <w:rPr>
          <w:rtl w:val="0"/>
          <w:lang w:val="ru-RU"/>
          <w14:textOutline>
            <w14:noFill/>
          </w14:textOutline>
        </w:rPr>
        <w:t>п</w:t>
      </w:r>
      <w:r>
        <w:rPr>
          <w:rtl w:val="0"/>
          <w:lang w:val="ru-RU"/>
          <w14:textOutline>
            <w14:noFill/>
          </w14:textOutline>
        </w:rPr>
        <w:t xml:space="preserve">.3 </w:t>
      </w:r>
      <w:r>
        <w:rPr>
          <w:rtl w:val="0"/>
          <w:lang w:val="ru-RU"/>
          <w14:textOutline>
            <w14:noFill/>
          </w14:textOutline>
        </w:rPr>
        <w:t>ст</w:t>
      </w:r>
      <w:r>
        <w:rPr>
          <w:rtl w:val="0"/>
          <w:lang w:val="ru-RU"/>
          <w14:textOutline>
            <w14:noFill/>
          </w14:textOutline>
        </w:rPr>
        <w:t>.19</w:t>
      </w:r>
    </w:p>
  </w:footnote>
  <w:footnote w:id="255">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ILO. International Labour Conference, 47th Session, 1963. Report of the Director-General. Geneva: ILO, 1963. P. 169</w:t>
      </w:r>
    </w:p>
  </w:footnote>
  <w:footnote w:id="256">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См</w:t>
      </w:r>
      <w:r>
        <w:rPr>
          <w:rtl w:val="0"/>
          <w:lang w:val="ru-RU"/>
          <w14:textOutline>
            <w14:noFill/>
          </w14:textOutline>
        </w:rPr>
        <w:t>.:</w:t>
      </w:r>
      <w:r>
        <w:rPr>
          <w:rtl w:val="0"/>
          <w:lang w:val="ru-RU"/>
          <w14:textOutline>
            <w14:noFill/>
          </w14:textOutline>
        </w:rPr>
        <w:t xml:space="preserve"> </w:t>
      </w:r>
      <w:r>
        <w:rPr>
          <w:rtl w:val="0"/>
          <w:lang w:val="ru-RU"/>
          <w14:textOutline>
            <w14:noFill/>
          </w14:textOutline>
        </w:rPr>
        <w:t>ILO.</w:t>
      </w:r>
      <w:r>
        <w:rPr>
          <w:rtl w:val="0"/>
          <w:lang w:val="ru-RU"/>
          <w14:textOutline>
            <w14:noFill/>
          </w14:textOutline>
        </w:rPr>
        <w:t xml:space="preserve"> </w:t>
      </w:r>
      <w:r>
        <w:rPr>
          <w:rtl w:val="0"/>
          <w:lang w:val="ru-RU"/>
          <w14:textOutline>
            <w14:noFill/>
          </w14:textOutline>
        </w:rPr>
        <w:t>Office</w:t>
      </w:r>
      <w:r>
        <w:rPr>
          <w:rtl w:val="0"/>
          <w:lang w:val="ru-RU"/>
          <w14:textOutline>
            <w14:noFill/>
          </w14:textOutline>
        </w:rPr>
        <w:t xml:space="preserve"> </w:t>
      </w:r>
      <w:r>
        <w:rPr>
          <w:rtl w:val="0"/>
          <w:lang w:val="ru-RU"/>
          <w14:textOutline>
            <w14:noFill/>
          </w14:textOutline>
        </w:rPr>
        <w:t>of</w:t>
      </w:r>
      <w:r>
        <w:rPr>
          <w:rtl w:val="0"/>
          <w:lang w:val="ru-RU"/>
          <w14:textOutline>
            <w14:noFill/>
          </w14:textOutline>
        </w:rPr>
        <w:t xml:space="preserve"> </w:t>
      </w:r>
      <w:r>
        <w:rPr>
          <w:rtl w:val="0"/>
          <w:lang w:val="ru-RU"/>
          <w14:textOutline>
            <w14:noFill/>
          </w14:textOutline>
        </w:rPr>
        <w:t>the</w:t>
      </w:r>
      <w:r>
        <w:rPr>
          <w:rtl w:val="0"/>
          <w:lang w:val="ru-RU"/>
          <w14:textOutline>
            <w14:noFill/>
          </w14:textOutline>
        </w:rPr>
        <w:t xml:space="preserve"> </w:t>
      </w:r>
      <w:r>
        <w:rPr>
          <w:rtl w:val="0"/>
          <w:lang w:val="ru-RU"/>
          <w14:textOutline>
            <w14:noFill/>
          </w14:textOutline>
        </w:rPr>
        <w:t>Legal</w:t>
      </w:r>
      <w:r>
        <w:rPr>
          <w:rtl w:val="0"/>
          <w:lang w:val="ru-RU"/>
          <w14:textOutline>
            <w14:noFill/>
          </w14:textOutline>
        </w:rPr>
        <w:t xml:space="preserve"> </w:t>
      </w:r>
      <w:r>
        <w:rPr>
          <w:rtl w:val="0"/>
          <w:lang w:val="ru-RU"/>
          <w14:textOutline>
            <w14:noFill/>
          </w14:textOutline>
        </w:rPr>
        <w:t>Adviser.</w:t>
      </w:r>
      <w:r>
        <w:rPr>
          <w:rtl w:val="0"/>
          <w:lang w:val="ru-RU"/>
          <w14:textOutline>
            <w14:noFill/>
          </w14:textOutline>
        </w:rPr>
        <w:t xml:space="preserve"> </w:t>
      </w:r>
      <w:r>
        <w:rPr>
          <w:rtl w:val="0"/>
          <w:lang w:val="ru-RU"/>
          <w14:textOutline>
            <w14:noFill/>
          </w14:textOutline>
        </w:rPr>
        <w:t>Manual for drafting ILO instruments. Geneva: ILO, 2006. P. 46</w:t>
      </w:r>
      <w:r>
        <w:rPr>
          <w:rtl w:val="0"/>
          <w:lang w:val="ru-RU"/>
          <w14:textOutline>
            <w14:noFill/>
          </w14:textOutline>
        </w:rPr>
        <w:t>–</w:t>
      </w:r>
      <w:r>
        <w:rPr>
          <w:rtl w:val="0"/>
          <w:lang w:val="ru-RU"/>
          <w14:textOutline>
            <w14:noFill/>
          </w14:textOutline>
        </w:rPr>
        <w:t>53.</w:t>
      </w:r>
    </w:p>
  </w:footnote>
  <w:footnote w:id="257">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Garc</w:t>
      </w:r>
      <w:r>
        <w:rPr>
          <w:rtl w:val="0"/>
          <w:lang w:val="ru-RU"/>
          <w14:textOutline>
            <w14:noFill/>
          </w14:textOutline>
        </w:rPr>
        <w:t>í</w:t>
      </w:r>
      <w:r>
        <w:rPr>
          <w:rtl w:val="0"/>
          <w:lang w:val="ru-RU"/>
          <w14:textOutline>
            <w14:noFill/>
          </w14:textOutline>
        </w:rPr>
        <w:t>a M. R. Conclusion. The ILO</w:t>
      </w:r>
      <w:r>
        <w:rPr>
          <w:rtl w:val="0"/>
          <w:lang w:val="ru-RU"/>
          <w14:textOutline>
            <w14:noFill/>
          </w14:textOutline>
        </w:rPr>
        <w:t>’</w:t>
      </w:r>
      <w:r>
        <w:rPr>
          <w:rtl w:val="0"/>
          <w:lang w:val="ru-RU"/>
          <w14:textOutline>
            <w14:noFill/>
          </w14:textOutline>
        </w:rPr>
        <w:t>s Impact on the world // ILO Histories: essays on the International Labour Organization and its impact on the world during the twentieth century. J. van Daele et al. (eds.) Bern: Peter Lang AG, International Academic Publishers, 2010. P. 470.</w:t>
      </w:r>
    </w:p>
  </w:footnote>
  <w:footnote w:id="258">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Лютов Н</w:t>
      </w:r>
      <w:r>
        <w:rPr>
          <w:rtl w:val="0"/>
          <w:lang w:val="ru-RU"/>
          <w14:textOutline>
            <w14:noFill/>
          </w14:textOutline>
        </w:rPr>
        <w:t xml:space="preserve">. </w:t>
      </w:r>
      <w:r>
        <w:rPr>
          <w:rtl w:val="0"/>
          <w:lang w:val="ru-RU"/>
          <w14:textOutline>
            <w14:noFill/>
          </w14:textOutline>
        </w:rPr>
        <w:t>Л</w:t>
      </w:r>
      <w:r>
        <w:rPr>
          <w:rtl w:val="0"/>
          <w:lang w:val="ru-RU"/>
          <w14:textOutline>
            <w14:noFill/>
          </w14:textOutline>
        </w:rPr>
        <w:t xml:space="preserve">. </w:t>
      </w:r>
      <w:r>
        <w:rPr>
          <w:rtl w:val="0"/>
          <w:lang w:val="ru-RU"/>
          <w14:textOutline>
            <w14:noFill/>
          </w14:textOutline>
        </w:rPr>
        <w:t xml:space="preserve">Эффективность норм международного трудового права </w:t>
      </w:r>
      <w:r>
        <w:rPr>
          <w:rtl w:val="0"/>
          <w:lang w:val="ru-RU"/>
          <w14:textOutline>
            <w14:noFill/>
          </w14:textOutline>
        </w:rPr>
        <w:t xml:space="preserve">: </w:t>
      </w:r>
      <w:r>
        <w:rPr>
          <w:rtl w:val="0"/>
          <w:lang w:val="ru-RU"/>
          <w14:textOutline>
            <w14:noFill/>
          </w14:textOutline>
        </w:rPr>
        <w:t>монография</w:t>
      </w:r>
      <w:r>
        <w:rPr>
          <w:rtl w:val="0"/>
          <w:lang w:val="ru-RU"/>
          <w14:textOutline>
            <w14:noFill/>
          </w14:textOutline>
        </w:rPr>
        <w:t xml:space="preserve">. </w:t>
      </w:r>
      <w:r>
        <w:rPr>
          <w:rtl w:val="0"/>
          <w:lang w:val="ru-RU"/>
          <w14:textOutline>
            <w14:noFill/>
          </w14:textOutline>
        </w:rPr>
        <w:t xml:space="preserve">— Москва </w:t>
      </w:r>
      <w:r>
        <w:rPr>
          <w:rtl w:val="0"/>
          <w:lang w:val="ru-RU"/>
          <w14:textOutline>
            <w14:noFill/>
          </w14:textOutline>
        </w:rPr>
        <w:t xml:space="preserve">: </w:t>
      </w:r>
      <w:r>
        <w:rPr>
          <w:rtl w:val="0"/>
          <w:lang w:val="ru-RU"/>
          <w14:textOutline>
            <w14:noFill/>
          </w14:textOutline>
        </w:rPr>
        <w:t>Проспект</w:t>
      </w:r>
      <w:r>
        <w:rPr>
          <w:rtl w:val="0"/>
          <w:lang w:val="ru-RU"/>
          <w14:textOutline>
            <w14:noFill/>
          </w14:textOutline>
        </w:rPr>
        <w:t>, 2014</w:t>
      </w:r>
      <w:r>
        <w:rPr>
          <w:rtl w:val="0"/>
          <w:lang w:val="ru-RU"/>
          <w14:textOutline>
            <w14:noFill/>
          </w14:textOutline>
        </w:rPr>
        <w:t xml:space="preserve"> — с</w:t>
      </w:r>
      <w:r>
        <w:rPr>
          <w:rtl w:val="0"/>
          <w:lang w:val="ru-RU"/>
          <w14:textOutline>
            <w14:noFill/>
          </w14:textOutline>
        </w:rPr>
        <w:t>.111</w:t>
      </w:r>
    </w:p>
  </w:footnote>
  <w:footnote w:id="259">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ILO. Office of the Legal Adviser. Manual for drafting ILO instruments. P. 124.</w:t>
      </w:r>
    </w:p>
  </w:footnote>
  <w:footnote w:id="260">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w:t>
      </w:r>
      <w:r>
        <w:rPr>
          <w:rtl w:val="0"/>
          <w:lang w:val="ru-RU"/>
          <w14:textOutline>
            <w14:noFill/>
          </w14:textOutline>
        </w:rPr>
        <w:t>прим</w:t>
      </w:r>
      <w:r>
        <w:rPr>
          <w:rtl w:val="0"/>
          <w:lang w:val="ru-RU"/>
          <w14:textOutline>
            <w14:noFill/>
          </w14:textOutline>
        </w:rPr>
        <w:t xml:space="preserve">. </w:t>
      </w:r>
      <w:r>
        <w:rPr>
          <w:rtl w:val="0"/>
          <w:lang w:val="ru-RU"/>
          <w14:textOutline>
            <w14:noFill/>
          </w14:textOutline>
        </w:rPr>
        <w:t>Конвенция МОТ</w:t>
      </w:r>
      <w:r>
        <w:rPr>
          <w:rtl w:val="0"/>
          <w:lang w:val="ru-RU"/>
          <w14:textOutline>
            <w14:noFill/>
          </w14:textOutline>
        </w:rPr>
        <w:t xml:space="preserve"> </w:t>
      </w:r>
      <w:r>
        <w:rPr>
          <w:rtl w:val="0"/>
          <w:lang w:val="ru-RU"/>
          <w14:textOutline>
            <w14:noFill/>
          </w14:textOutline>
        </w:rPr>
        <w:t xml:space="preserve">№ </w:t>
      </w:r>
      <w:r>
        <w:rPr>
          <w:rtl w:val="0"/>
          <w:lang w:val="ru-RU"/>
          <w14:textOutline>
            <w14:noFill/>
          </w14:textOutline>
        </w:rPr>
        <w:t xml:space="preserve">188 </w:t>
      </w:r>
      <w:r>
        <w:rPr>
          <w:rtl w:val="0"/>
          <w:lang w:val="ru-RU"/>
          <w14:textOutline>
            <w14:noFill/>
          </w14:textOutline>
        </w:rPr>
        <w:t>«О</w:t>
      </w:r>
      <w:r>
        <w:rPr>
          <w:rtl w:val="0"/>
          <w:lang w:val="ru-RU"/>
          <w14:textOutline>
            <w14:noFill/>
          </w14:textOutline>
        </w:rPr>
        <w:t xml:space="preserve"> труде в рыболовном секторе</w:t>
      </w:r>
      <w:r>
        <w:rPr>
          <w:rtl w:val="0"/>
          <w:lang w:val="ru-RU"/>
          <w14:textOutline>
            <w14:noFill/>
          </w14:textOutline>
        </w:rPr>
        <w:t xml:space="preserve">» </w:t>
      </w:r>
      <w:r>
        <w:rPr>
          <w:rtl w:val="0"/>
          <w:lang w:val="ru-RU"/>
          <w14:textOutline>
            <w14:noFill/>
          </w14:textOutline>
        </w:rPr>
        <w:t xml:space="preserve">2007 </w:t>
      </w:r>
      <w:r>
        <w:rPr>
          <w:rtl w:val="0"/>
          <w:lang w:val="ru-RU"/>
          <w14:textOutline>
            <w14:noFill/>
          </w14:textOutline>
        </w:rPr>
        <w:t>года</w:t>
      </w:r>
      <w:r>
        <w:rPr>
          <w:rtl w:val="0"/>
          <w:lang w:val="ru-RU"/>
          <w14:textOutline>
            <w14:noFill/>
          </w14:textOutline>
        </w:rPr>
        <w:t xml:space="preserve">. </w:t>
      </w:r>
      <w:r>
        <w:rPr>
          <w:rtl w:val="0"/>
          <w:lang w:val="ru-RU"/>
          <w14:textOutline>
            <w14:noFill/>
          </w14:textOutline>
        </w:rPr>
        <w:t xml:space="preserve">URL : </w:t>
      </w:r>
      <w:r>
        <w:rPr>
          <w:rStyle w:val="Hyperlink.3"/>
          <w:outline w:val="0"/>
          <w:color w:val="000000"/>
          <w:u w:val="single" w:color="0000ff"/>
          <w:lang w:val="ru-RU"/>
          <w14:textOutline>
            <w14:noFill/>
          </w14:textOutline>
          <w14:textFill>
            <w14:solidFill>
              <w14:srgbClr w14:val="000000"/>
            </w14:solidFill>
          </w14:textFill>
        </w:rPr>
        <w:fldChar w:fldCharType="begin" w:fldLock="0"/>
      </w:r>
      <w:r>
        <w:rPr>
          <w:rStyle w:val="Hyperlink.3"/>
          <w:outline w:val="0"/>
          <w:color w:val="000000"/>
          <w:u w:val="single" w:color="0000ff"/>
          <w:lang w:val="ru-RU"/>
          <w14:textOutline>
            <w14:noFill/>
          </w14:textOutline>
          <w14:textFill>
            <w14:solidFill>
              <w14:srgbClr w14:val="000000"/>
            </w14:solidFill>
          </w14:textFill>
        </w:rPr>
        <w:instrText xml:space="preserve"> HYPERLINK "https://www.ilo.org/wcmsp5/groups/public/---ed_norm/---normes/documents/normativeinstrument/wcms_c188_ru.htm"</w:instrText>
      </w:r>
      <w:r>
        <w:rPr>
          <w:rStyle w:val="Hyperlink.3"/>
          <w:outline w:val="0"/>
          <w:color w:val="000000"/>
          <w:u w:val="single" w:color="0000ff"/>
          <w:lang w:val="ru-RU"/>
          <w14:textOutline>
            <w14:noFill/>
          </w14:textOutline>
          <w14:textFill>
            <w14:solidFill>
              <w14:srgbClr w14:val="000000"/>
            </w14:solidFill>
          </w14:textFill>
        </w:rPr>
        <w:fldChar w:fldCharType="separate" w:fldLock="0"/>
      </w:r>
      <w:r>
        <w:rPr>
          <w:rStyle w:val="Hyperlink.3"/>
          <w:outline w:val="0"/>
          <w:color w:val="000000"/>
          <w:u w:val="single" w:color="0000ff"/>
          <w:rtl w:val="0"/>
          <w:lang w:val="ru-RU"/>
          <w14:textOutline>
            <w14:noFill/>
          </w14:textOutline>
          <w14:textFill>
            <w14:solidFill>
              <w14:srgbClr w14:val="000000"/>
            </w14:solidFill>
          </w14:textFill>
        </w:rPr>
        <w:t>https://www.ilo.org/wcmsp5/groups/public/---ed_norm/---normes/documents/normativeinstrument/wcms_c188_ru.htm</w:t>
      </w:r>
      <w:r>
        <w:rPr>
          <w:lang w:val="ru-RU"/>
          <w14:textOutline>
            <w14:noFill/>
          </w14:textOutline>
        </w:rPr>
        <w:fldChar w:fldCharType="end" w:fldLock="0"/>
      </w:r>
      <w:r>
        <w:rPr>
          <w:rtl w:val="0"/>
          <w:lang w:val="ru-RU"/>
          <w14:textOutline>
            <w14:noFill/>
          </w14:textOutline>
        </w:rPr>
        <w:t xml:space="preserve"> </w:t>
      </w:r>
      <w:r>
        <w:rPr>
          <w:rStyle w:val="Hyperlink.4"/>
          <w:rtl w:val="0"/>
          <w:lang w:val="ru-RU"/>
          <w14:textOutline>
            <w14:noFill/>
          </w14:textOutline>
        </w:rPr>
        <w:t>(</w:t>
      </w:r>
      <w:r>
        <w:rPr>
          <w:rStyle w:val="Hyperlink.4"/>
          <w:rtl w:val="0"/>
          <w:lang w:val="ru-RU"/>
          <w14:textOutline>
            <w14:noFill/>
          </w14:textOutline>
        </w:rPr>
        <w:t>дата обращения</w:t>
      </w:r>
      <w:r>
        <w:rPr>
          <w:rStyle w:val="Hyperlink.4"/>
          <w:rtl w:val="0"/>
          <w:lang w:val="ru-RU"/>
          <w14:textOutline>
            <w14:noFill/>
          </w14:textOutline>
        </w:rPr>
        <w:t>: 20.04.2022)</w:t>
      </w:r>
    </w:p>
  </w:footnote>
  <w:footnote w:id="261">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Конвенция № </w:t>
      </w:r>
      <w:r>
        <w:rPr>
          <w:rtl w:val="0"/>
          <w:lang w:val="ru-RU"/>
          <w14:textOutline>
            <w14:noFill/>
          </w14:textOutline>
        </w:rPr>
        <w:t xml:space="preserve">138 </w:t>
      </w:r>
      <w:r>
        <w:rPr>
          <w:rtl w:val="0"/>
          <w:lang w:val="ru-RU"/>
          <w14:textOutline>
            <w14:noFill/>
          </w14:textOutline>
        </w:rPr>
        <w:t xml:space="preserve">о минимальном возрасте для приема на работу </w:t>
      </w:r>
      <w:r>
        <w:rPr>
          <w:rtl w:val="0"/>
          <w:lang w:val="ru-RU"/>
          <w14:textOutline>
            <w14:noFill/>
          </w14:textOutline>
        </w:rPr>
        <w:t xml:space="preserve">1973 </w:t>
      </w:r>
      <w:r>
        <w:rPr>
          <w:rtl w:val="0"/>
          <w:lang w:val="ru-RU"/>
          <w14:textOutline>
            <w14:noFill/>
          </w14:textOutline>
        </w:rPr>
        <w:t>г</w:t>
      </w:r>
      <w:r>
        <w:rPr>
          <w:rtl w:val="0"/>
          <w:lang w:val="ru-RU"/>
          <w14:textOutline>
            <w14:noFill/>
          </w14:textOutline>
        </w:rPr>
        <w:t>. //</w:t>
      </w:r>
      <w:r>
        <w:rPr>
          <w:rtl w:val="0"/>
          <w:lang w:val="ru-RU"/>
          <w14:textOutline>
            <w14:noFill/>
          </w14:textOutline>
        </w:rPr>
        <w:t xml:space="preserve"> </w:t>
      </w:r>
      <w:r>
        <w:rPr>
          <w:rStyle w:val="Нет"/>
          <w:rtl w:val="0"/>
          <w:lang w:val="it-IT"/>
          <w14:textOutline>
            <w14:noFill/>
          </w14:textOutline>
        </w:rPr>
        <w:t>Официальный интернет</w:t>
      </w:r>
      <w:r>
        <w:rPr>
          <w:rStyle w:val="Нет"/>
          <w:rtl w:val="0"/>
          <w:lang w:val="it-IT"/>
          <w14:textOutline>
            <w14:noFill/>
          </w14:textOutline>
        </w:rPr>
        <w:t>-</w:t>
      </w:r>
      <w:r>
        <w:rPr>
          <w:rStyle w:val="Нет"/>
          <w:rtl w:val="0"/>
          <w:lang w:val="it-IT"/>
          <w14:textOutline>
            <w14:noFill/>
          </w14:textOutline>
        </w:rPr>
        <w:t>портал</w:t>
      </w:r>
      <w:r>
        <w:rPr>
          <w:rStyle w:val="Нет"/>
          <w:rtl w:val="0"/>
          <w:lang w:val="ru-RU"/>
          <w14:textOutline>
            <w14:noFill/>
          </w14:textOutline>
        </w:rPr>
        <w:t xml:space="preserve"> Международной организации труда</w:t>
      </w:r>
      <w:r>
        <w:rPr>
          <w:rStyle w:val="Нет"/>
          <w:rtl w:val="0"/>
          <w:lang w:val="ru-RU"/>
          <w14:textOutline>
            <w14:noFill/>
          </w14:textOutline>
        </w:rPr>
        <w:t>.</w:t>
      </w:r>
      <w:r>
        <w:rPr>
          <w:rtl w:val="0"/>
          <w:lang w:val="ru-RU"/>
          <w14:textOutline>
            <w14:noFill/>
          </w14:textOutline>
        </w:rPr>
        <w:t xml:space="preserve"> </w:t>
      </w:r>
      <w:r>
        <w:rPr>
          <w:rtl w:val="0"/>
          <w:lang w:val="ru-RU"/>
          <w14:textOutline>
            <w14:noFill/>
          </w14:textOutline>
        </w:rPr>
        <w:t>—</w:t>
      </w:r>
      <w:r>
        <w:rPr>
          <w:rtl w:val="0"/>
          <w:lang w:val="ru-RU"/>
          <w14:textOutline>
            <w14:noFill/>
          </w14:textOutline>
        </w:rPr>
        <w:t xml:space="preserve"> </w:t>
      </w:r>
      <w:r>
        <w:rPr>
          <w:rStyle w:val="Hyperlink.4"/>
          <w:rtl w:val="0"/>
          <w:lang w:val="en-US"/>
          <w14:textOutline>
            <w14:noFill/>
          </w14:textOutline>
        </w:rPr>
        <w:t>URL</w:t>
      </w:r>
      <w:r>
        <w:rPr>
          <w:rtl w:val="0"/>
          <w:lang w:val="ru-RU"/>
          <w14:textOutline>
            <w14:noFill/>
          </w14:textOutline>
        </w:rPr>
        <w:t xml:space="preserve"> : </w:t>
      </w:r>
      <w:r>
        <w:rPr>
          <w:rStyle w:val="Hyperlink.1"/>
          <w:u w:val="single"/>
          <w:lang w:val="en-US"/>
          <w14:textOutline>
            <w14:noFill/>
          </w14:textOutline>
        </w:rPr>
        <w:fldChar w:fldCharType="begin" w:fldLock="0"/>
      </w:r>
      <w:r>
        <w:rPr>
          <w:rStyle w:val="Hyperlink.1"/>
          <w:u w:val="single"/>
          <w:lang w:val="en-US"/>
          <w14:textOutline>
            <w14:noFill/>
          </w14:textOutline>
        </w:rPr>
        <w:instrText xml:space="preserve"> HYPERLINK "https://www.ilo.org/wcmsp5/groups/public/---ed_norm/---normes/documents/normativeinstrument/wcms_c138_ru.htm"</w:instrText>
      </w:r>
      <w:r>
        <w:rPr>
          <w:rStyle w:val="Hyperlink.1"/>
          <w:u w:val="single"/>
          <w:lang w:val="en-US"/>
          <w14:textOutline>
            <w14:noFill/>
          </w14:textOutline>
        </w:rPr>
        <w:fldChar w:fldCharType="separate" w:fldLock="0"/>
      </w:r>
      <w:r>
        <w:rPr>
          <w:rStyle w:val="Hyperlink.1"/>
          <w:u w:val="single"/>
          <w:rtl w:val="0"/>
          <w:lang w:val="en-US"/>
          <w14:textOutline>
            <w14:noFill/>
          </w14:textOutline>
        </w:rPr>
        <w:t>https://www.ilo.org/wcmsp5/groups/public/---ed_norm/---normes/documents/normativeinstrument/wcms_c138_ru.htm</w:t>
      </w:r>
      <w:r>
        <w:rPr>
          <w:lang w:val="ru-RU"/>
          <w14:textOutline>
            <w14:noFill/>
          </w14:textOutline>
        </w:rPr>
        <w:fldChar w:fldCharType="end" w:fldLock="0"/>
      </w:r>
      <w:r>
        <w:rPr>
          <w:rtl w:val="0"/>
          <w:lang w:val="ru-RU"/>
          <w14:textOutline>
            <w14:noFill/>
          </w14:textOutline>
        </w:rPr>
        <w:t xml:space="preserve"> </w:t>
      </w:r>
      <w:r>
        <w:rPr>
          <w:rtl w:val="0"/>
          <w:lang w:val="ru-RU"/>
          <w14:textOutline>
            <w14:noFill/>
          </w14:textOutline>
        </w:rPr>
        <w:t>(</w:t>
      </w:r>
      <w:r>
        <w:rPr>
          <w:rtl w:val="0"/>
          <w:lang w:val="ru-RU"/>
          <w14:textOutline>
            <w14:noFill/>
          </w14:textOutline>
        </w:rPr>
        <w:t>дата обращения</w:t>
      </w:r>
      <w:r>
        <w:rPr>
          <w:rtl w:val="0"/>
          <w:lang w:val="ru-RU"/>
          <w14:textOutline>
            <w14:noFill/>
          </w14:textOutline>
        </w:rPr>
        <w:t xml:space="preserve">: 7.01.2022) </w:t>
      </w:r>
      <w:r>
        <w:rPr>
          <w:rtl w:val="0"/>
          <w:lang w:val="ru-RU"/>
          <w14:textOutline>
            <w14:noFill/>
          </w14:textOutline>
        </w:rPr>
        <w:t xml:space="preserve">— </w:t>
      </w:r>
      <w:r>
        <w:rPr>
          <w:rtl w:val="0"/>
          <w:lang w:val="ru-RU"/>
          <w14:textOutline>
            <w14:noFill/>
          </w14:textOutline>
        </w:rPr>
        <w:t>п</w:t>
      </w:r>
      <w:r>
        <w:rPr>
          <w:rtl w:val="0"/>
          <w:lang w:val="ru-RU"/>
          <w14:textOutline>
            <w14:noFill/>
          </w14:textOutline>
        </w:rPr>
        <w:t>арагр</w:t>
      </w:r>
      <w:r>
        <w:rPr>
          <w:rtl w:val="0"/>
          <w:lang w:val="ru-RU"/>
          <w14:textOutline>
            <w14:noFill/>
          </w14:textOutline>
        </w:rPr>
        <w:t>. 4</w:t>
      </w:r>
    </w:p>
  </w:footnote>
  <w:footnote w:id="262">
    <w:p>
      <w:pPr>
        <w:pStyle w:val="Сноска"/>
      </w:pPr>
      <w:r>
        <w:rPr>
          <w:rStyle w:val="Нет"/>
          <w:vertAlign w:val="superscript"/>
        </w:rPr>
        <w:footnoteRef/>
      </w:r>
      <w:r>
        <w:rPr>
          <w:rStyle w:val="Нет"/>
          <w:rFonts w:cs="Arial Unicode MS" w:eastAsia="Arial Unicode MS"/>
          <w:rtl w:val="0"/>
        </w:rPr>
        <w:t xml:space="preserve"> </w:t>
      </w:r>
      <w:r>
        <w:rPr>
          <w:rStyle w:val="Нет"/>
          <w:rFonts w:cs="Arial Unicode MS" w:eastAsia="Arial Unicode MS" w:hint="default"/>
          <w:rtl w:val="0"/>
          <w:lang w:val="ru-RU"/>
        </w:rPr>
        <w:t>Там же</w:t>
      </w:r>
      <w:r>
        <w:rPr>
          <w:rStyle w:val="Нет"/>
          <w:rFonts w:cs="Arial Unicode MS" w:eastAsia="Arial Unicode MS"/>
          <w:rtl w:val="0"/>
          <w:lang w:val="ru-RU"/>
        </w:rPr>
        <w:t xml:space="preserve">. </w:t>
      </w:r>
      <w:r>
        <w:rPr>
          <w:rStyle w:val="Нет"/>
          <w:rFonts w:cs="Arial Unicode MS" w:eastAsia="Arial Unicode MS" w:hint="default"/>
          <w:rtl w:val="0"/>
          <w:lang w:val="ru-RU"/>
        </w:rPr>
        <w:t>Парагр</w:t>
      </w:r>
      <w:r>
        <w:rPr>
          <w:rStyle w:val="Нет"/>
          <w:rFonts w:cs="Arial Unicode MS" w:eastAsia="Arial Unicode MS"/>
          <w:rtl w:val="0"/>
          <w:lang w:val="ru-RU"/>
        </w:rPr>
        <w:t xml:space="preserve">. 3 </w:t>
      </w:r>
      <w:r>
        <w:rPr>
          <w:rStyle w:val="Нет"/>
          <w:rFonts w:cs="Arial Unicode MS" w:eastAsia="Arial Unicode MS" w:hint="default"/>
          <w:rtl w:val="0"/>
          <w:lang w:val="ru-RU"/>
        </w:rPr>
        <w:t>ст</w:t>
      </w:r>
      <w:r>
        <w:rPr>
          <w:rStyle w:val="Нет"/>
          <w:rFonts w:cs="Arial Unicode MS" w:eastAsia="Arial Unicode MS"/>
          <w:rtl w:val="0"/>
          <w:lang w:val="ru-RU"/>
        </w:rPr>
        <w:t>.2</w:t>
      </w:r>
    </w:p>
  </w:footnote>
  <w:footnote w:id="263">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w:t>
      </w:r>
      <w:r>
        <w:rPr>
          <w:rtl w:val="0"/>
          <w:lang w:val="ru-RU"/>
          <w14:textOutline>
            <w14:noFill/>
          </w14:textOutline>
        </w:rPr>
        <w:t>ILO.</w:t>
      </w:r>
      <w:r>
        <w:rPr>
          <w:rtl w:val="0"/>
          <w:lang w:val="ru-RU"/>
          <w14:textOutline>
            <w14:noFill/>
          </w14:textOutline>
        </w:rPr>
        <w:t xml:space="preserve"> </w:t>
      </w:r>
      <w:r>
        <w:rPr>
          <w:rtl w:val="0"/>
          <w:lang w:val="ru-RU"/>
          <w14:textOutline>
            <w14:noFill/>
          </w14:textOutline>
        </w:rPr>
        <w:t>International</w:t>
      </w:r>
      <w:r>
        <w:rPr>
          <w:rtl w:val="0"/>
          <w:lang w:val="ru-RU"/>
          <w14:textOutline>
            <w14:noFill/>
          </w14:textOutline>
        </w:rPr>
        <w:t xml:space="preserve"> </w:t>
      </w:r>
      <w:r>
        <w:rPr>
          <w:rtl w:val="0"/>
          <w:lang w:val="ru-RU"/>
          <w14:textOutline>
            <w14:noFill/>
          </w14:textOutline>
        </w:rPr>
        <w:t>Labour</w:t>
      </w:r>
      <w:r>
        <w:rPr>
          <w:rtl w:val="0"/>
          <w:lang w:val="ru-RU"/>
          <w14:textOutline>
            <w14:noFill/>
          </w14:textOutline>
        </w:rPr>
        <w:t xml:space="preserve"> </w:t>
      </w:r>
      <w:r>
        <w:rPr>
          <w:rtl w:val="0"/>
          <w:lang w:val="ru-RU"/>
          <w14:textOutline>
            <w14:noFill/>
          </w14:textOutline>
        </w:rPr>
        <w:t>Conference.</w:t>
      </w:r>
      <w:r>
        <w:rPr>
          <w:rtl w:val="0"/>
          <w:lang w:val="ru-RU"/>
          <w14:textOutline>
            <w14:noFill/>
          </w14:textOutline>
        </w:rPr>
        <w:t xml:space="preserve"> </w:t>
      </w:r>
      <w:r>
        <w:rPr>
          <w:rtl w:val="0"/>
          <w:lang w:val="ru-RU"/>
          <w14:textOutline>
            <w14:noFill/>
          </w14:textOutline>
        </w:rPr>
        <w:t>Record</w:t>
      </w:r>
      <w:r>
        <w:rPr>
          <w:rtl w:val="0"/>
          <w:lang w:val="ru-RU"/>
          <w14:textOutline>
            <w14:noFill/>
          </w14:textOutline>
        </w:rPr>
        <w:t xml:space="preserve"> </w:t>
      </w:r>
      <w:r>
        <w:rPr>
          <w:rtl w:val="0"/>
          <w:lang w:val="ru-RU"/>
          <w14:textOutline>
            <w14:noFill/>
          </w14:textOutline>
        </w:rPr>
        <w:t>of</w:t>
      </w:r>
      <w:r>
        <w:rPr>
          <w:rtl w:val="0"/>
          <w:lang w:val="ru-RU"/>
          <w14:textOutline>
            <w14:noFill/>
          </w14:textOutline>
        </w:rPr>
        <w:t xml:space="preserve"> </w:t>
      </w:r>
      <w:r>
        <w:rPr>
          <w:rtl w:val="0"/>
          <w:lang w:val="ru-RU"/>
          <w14:textOutline>
            <w14:noFill/>
          </w14:textOutline>
        </w:rPr>
        <w:t>proceedings</w:t>
      </w:r>
      <w:r>
        <w:rPr>
          <w:rtl w:val="0"/>
          <w:lang w:val="ru-RU"/>
          <w14:textOutline>
            <w14:noFill/>
          </w14:textOutline>
        </w:rPr>
        <w:t xml:space="preserve"> </w:t>
      </w:r>
      <w:r>
        <w:rPr>
          <w:rtl w:val="0"/>
          <w:lang w:val="ru-RU"/>
          <w14:textOutline>
            <w14:noFill/>
          </w14:textOutline>
        </w:rPr>
        <w:t>of</w:t>
      </w:r>
      <w:r>
        <w:rPr>
          <w:rtl w:val="0"/>
          <w:lang w:val="ru-RU"/>
          <w14:textOutline>
            <w14:noFill/>
          </w14:textOutline>
        </w:rPr>
        <w:t xml:space="preserve"> </w:t>
      </w:r>
      <w:r>
        <w:rPr>
          <w:rtl w:val="0"/>
          <w:lang w:val="ru-RU"/>
          <w14:textOutline>
            <w14:noFill/>
          </w14:textOutline>
        </w:rPr>
        <w:t>the 34th Session (1951) of the Conference. Geneva: ILO, 1951. P. 400; ILO. International Labour Conference. Record of proceedings of the 87th Session (1999) of the Conference. Geneva: ILO, 1999. P. 20/51</w:t>
      </w:r>
      <w:r>
        <w:rPr>
          <w:rtl w:val="0"/>
          <w:lang w:val="ru-RU"/>
          <w14:textOutline>
            <w14:noFill/>
          </w14:textOutline>
        </w:rPr>
        <w:t>–</w:t>
      </w:r>
      <w:r>
        <w:rPr>
          <w:rtl w:val="0"/>
          <w:lang w:val="ru-RU"/>
          <w14:textOutline>
            <w14:noFill/>
          </w14:textOutline>
        </w:rPr>
        <w:t>20/52; ILO. International Labour Conference. Record of proceedings of the 88th</w:t>
      </w:r>
      <w:r>
        <w:rPr>
          <w:rtl w:val="0"/>
          <w:lang w:val="ru-RU"/>
          <w14:textOutline>
            <w14:noFill/>
          </w14:textOutline>
        </w:rPr>
        <w:t xml:space="preserve"> </w:t>
      </w:r>
      <w:r>
        <w:rPr>
          <w:rtl w:val="0"/>
          <w:lang w:val="ru-RU"/>
          <w14:textOutline>
            <w14:noFill/>
          </w14:textOutline>
        </w:rPr>
        <w:t>Session (2000) of the Conference. Geneva: ILO, 2000. P. 20/43</w:t>
      </w:r>
      <w:r>
        <w:rPr>
          <w:rtl w:val="0"/>
          <w:lang w:val="ru-RU"/>
          <w14:textOutline>
            <w14:noFill/>
          </w14:textOutline>
        </w:rPr>
        <w:t>–</w:t>
      </w:r>
      <w:r>
        <w:rPr>
          <w:rtl w:val="0"/>
          <w:lang w:val="ru-RU"/>
          <w14:textOutline>
            <w14:noFill/>
          </w14:textOutline>
        </w:rPr>
        <w:t>20/55</w:t>
      </w:r>
    </w:p>
  </w:footnote>
  <w:footnote w:id="264">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Ewing K., Sibley T. International Trade Union Rights for the New Millenium. Institute for Employment Rights, London, 2000. P. 37.</w:t>
      </w:r>
    </w:p>
  </w:footnote>
  <w:footnote w:id="265">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Лютов Н</w:t>
      </w:r>
      <w:r>
        <w:rPr>
          <w:rtl w:val="0"/>
          <w:lang w:val="ru-RU"/>
          <w14:textOutline>
            <w14:noFill/>
          </w14:textOutline>
        </w:rPr>
        <w:t xml:space="preserve">. </w:t>
      </w:r>
      <w:r>
        <w:rPr>
          <w:rtl w:val="0"/>
          <w:lang w:val="ru-RU"/>
          <w14:textOutline>
            <w14:noFill/>
          </w14:textOutline>
        </w:rPr>
        <w:t>Л</w:t>
      </w:r>
      <w:r>
        <w:rPr>
          <w:rtl w:val="0"/>
          <w:lang w:val="ru-RU"/>
          <w14:textOutline>
            <w14:noFill/>
          </w14:textOutline>
        </w:rPr>
        <w:t xml:space="preserve">. </w:t>
      </w:r>
      <w:r>
        <w:rPr>
          <w:rtl w:val="0"/>
          <w:lang w:val="ru-RU"/>
          <w14:textOutline>
            <w14:noFill/>
          </w14:textOutline>
        </w:rPr>
        <w:t xml:space="preserve">Эффективность норм международного трудового права </w:t>
      </w:r>
      <w:r>
        <w:rPr>
          <w:rtl w:val="0"/>
          <w:lang w:val="ru-RU"/>
          <w14:textOutline>
            <w14:noFill/>
          </w14:textOutline>
        </w:rPr>
        <w:t xml:space="preserve">: </w:t>
      </w:r>
      <w:r>
        <w:rPr>
          <w:rtl w:val="0"/>
          <w:lang w:val="ru-RU"/>
          <w14:textOutline>
            <w14:noFill/>
          </w14:textOutline>
        </w:rPr>
        <w:t>монография</w:t>
      </w:r>
      <w:r>
        <w:rPr>
          <w:rtl w:val="0"/>
          <w:lang w:val="ru-RU"/>
          <w14:textOutline>
            <w14:noFill/>
          </w14:textOutline>
        </w:rPr>
        <w:t xml:space="preserve">. </w:t>
      </w:r>
      <w:r>
        <w:rPr>
          <w:rtl w:val="0"/>
          <w:lang w:val="ru-RU"/>
          <w14:textOutline>
            <w14:noFill/>
          </w14:textOutline>
        </w:rPr>
        <w:t xml:space="preserve">— Москва </w:t>
      </w:r>
      <w:r>
        <w:rPr>
          <w:rtl w:val="0"/>
          <w:lang w:val="ru-RU"/>
          <w14:textOutline>
            <w14:noFill/>
          </w14:textOutline>
        </w:rPr>
        <w:t xml:space="preserve">: </w:t>
      </w:r>
      <w:r>
        <w:rPr>
          <w:rtl w:val="0"/>
          <w:lang w:val="ru-RU"/>
          <w14:textOutline>
            <w14:noFill/>
          </w14:textOutline>
        </w:rPr>
        <w:t>Проспект</w:t>
      </w:r>
      <w:r>
        <w:rPr>
          <w:rtl w:val="0"/>
          <w:lang w:val="ru-RU"/>
          <w14:textOutline>
            <w14:noFill/>
          </w14:textOutline>
        </w:rPr>
        <w:t xml:space="preserve">, 2014 </w:t>
      </w:r>
      <w:r>
        <w:rPr>
          <w:rtl w:val="0"/>
          <w:lang w:val="ru-RU"/>
          <w14:textOutline>
            <w14:noFill/>
          </w14:textOutline>
        </w:rPr>
        <w:t>—</w:t>
      </w:r>
      <w:r>
        <w:rPr>
          <w:rtl w:val="0"/>
          <w:lang w:val="en-US"/>
          <w14:textOutline>
            <w14:noFill/>
          </w14:textOutline>
        </w:rPr>
        <w:t xml:space="preserve"> </w:t>
      </w:r>
      <w:r>
        <w:rPr>
          <w:rtl w:val="0"/>
          <w:lang w:val="ru-RU"/>
          <w14:textOutline>
            <w14:noFill/>
          </w14:textOutline>
        </w:rPr>
        <w:t>с</w:t>
      </w:r>
      <w:r>
        <w:rPr>
          <w:rtl w:val="0"/>
          <w:lang w:val="ru-RU"/>
          <w14:textOutline>
            <w14:noFill/>
          </w14:textOutline>
        </w:rPr>
        <w:t>.</w:t>
      </w:r>
      <w:r>
        <w:rPr>
          <w:rtl w:val="0"/>
          <w:lang w:val="en-US"/>
          <w14:textOutline>
            <w14:noFill/>
          </w14:textOutline>
        </w:rPr>
        <w:t>123</w:t>
      </w:r>
    </w:p>
  </w:footnote>
  <w:footnote w:id="266">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ILO. Report of the Commission of Inquiry appointed under article 26 of the Constitution of the International Labour Organization to examine the observance by Chile of the Hours of Work (Industry) Convention, 1919 (</w:t>
      </w:r>
      <w:r>
        <w:rPr>
          <w:rtl w:val="0"/>
          <w:lang w:val="ru-RU"/>
          <w14:textOutline>
            <w14:noFill/>
          </w14:textOutline>
        </w:rPr>
        <w:t>№</w:t>
      </w:r>
      <w:r>
        <w:rPr>
          <w:rtl w:val="0"/>
          <w:lang w:val="ru-RU"/>
          <w14:textOutline>
            <w14:noFill/>
          </w14:textOutline>
        </w:rPr>
        <w:t>. 1), and the Discrimination (Employment and Occupation) Convention, 1958 (</w:t>
      </w:r>
      <w:r>
        <w:rPr>
          <w:rtl w:val="0"/>
          <w:lang w:val="ru-RU"/>
          <w14:textOutline>
            <w14:noFill/>
          </w14:textOutline>
        </w:rPr>
        <w:t>№</w:t>
      </w:r>
      <w:r>
        <w:rPr>
          <w:rtl w:val="0"/>
          <w:lang w:val="ru-RU"/>
          <w14:textOutline>
            <w14:noFill/>
          </w14:textOutline>
        </w:rPr>
        <w:t>. 111). Geneva: ILO, 1975.</w:t>
      </w:r>
    </w:p>
  </w:footnote>
  <w:footnote w:id="267">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Swepston L. Closing the Gap between International Law and U. S. Labor Law // Workers</w:t>
      </w:r>
      <w:r>
        <w:rPr>
          <w:rtl w:val="0"/>
          <w:lang w:val="ru-RU"/>
          <w14:textOutline>
            <w14:noFill/>
          </w14:textOutline>
        </w:rPr>
        <w:t xml:space="preserve">’ </w:t>
      </w:r>
      <w:r>
        <w:rPr>
          <w:rtl w:val="0"/>
          <w:lang w:val="ru-RU"/>
          <w14:textOutline>
            <w14:noFill/>
          </w14:textOutline>
        </w:rPr>
        <w:t>Rights as Human Rights. P. 75.</w:t>
      </w:r>
    </w:p>
  </w:footnote>
  <w:footnote w:id="268">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w:t>
      </w:r>
      <w:r>
        <w:rPr>
          <w:rtl w:val="0"/>
          <w:lang w:val="ru-RU"/>
          <w14:textOutline>
            <w14:noFill/>
          </w14:textOutline>
        </w:rPr>
        <w:t>см</w:t>
      </w:r>
      <w:r>
        <w:rPr>
          <w:rtl w:val="0"/>
          <w:lang w:val="ru-RU"/>
          <w14:textOutline>
            <w14:noFill/>
          </w14:textOutline>
        </w:rPr>
        <w:t xml:space="preserve">. </w:t>
      </w:r>
      <w:r>
        <w:rPr>
          <w:rtl w:val="0"/>
          <w:lang w:val="ru-RU"/>
          <w14:textOutline>
            <w14:noFill/>
          </w14:textOutline>
        </w:rPr>
        <w:t xml:space="preserve">например </w:t>
      </w:r>
      <w:r>
        <w:rPr>
          <w:rtl w:val="0"/>
          <w:lang w:val="ru-RU"/>
          <w14:textOutline>
            <w14:noFill/>
          </w14:textOutline>
        </w:rPr>
        <w:t xml:space="preserve">Weiss,. </w:t>
      </w:r>
      <w:r>
        <w:rPr>
          <w:rtl w:val="0"/>
          <w:lang w:val="ru-RU"/>
          <w14:textOutline>
            <w14:noFill/>
          </w14:textOutline>
        </w:rPr>
        <w:t>«</w:t>
      </w:r>
      <w:r>
        <w:rPr>
          <w:rtl w:val="0"/>
          <w:lang w:val="ru-RU"/>
          <w14:textOutline>
            <w14:noFill/>
          </w14:textOutline>
        </w:rPr>
        <w:t>International Labour Standards: A Complex Public-Private Policy Mix.</w:t>
      </w:r>
      <w:r>
        <w:rPr>
          <w:rtl w:val="0"/>
          <w:lang w:val="ru-RU"/>
          <w14:textOutline>
            <w14:noFill/>
          </w14:textOutline>
        </w:rPr>
        <w:t>»</w:t>
      </w:r>
      <w:r>
        <w:rPr>
          <w:rtl w:val="0"/>
          <w:lang w:val="ru-RU"/>
          <w14:textOutline>
            <w14:noFill/>
          </w14:textOutline>
        </w:rPr>
        <w:t xml:space="preserve"> International Journal of Comparative Labour Law and Industrial Relations 29.1 (2013): </w:t>
      </w:r>
      <w:r>
        <w:rPr>
          <w:rtl w:val="0"/>
          <w:lang w:val="ru-RU"/>
          <w14:textOutline>
            <w14:noFill/>
          </w14:textOutline>
        </w:rPr>
        <w:t xml:space="preserve">— </w:t>
      </w:r>
      <w:r>
        <w:rPr>
          <w:rtl w:val="0"/>
          <w:lang w:val="en-US"/>
          <w14:textOutline>
            <w14:noFill/>
          </w14:textOutline>
        </w:rPr>
        <w:t>P.</w:t>
      </w:r>
      <w:r>
        <w:rPr>
          <w:rtl w:val="0"/>
          <w:lang w:val="ru-RU"/>
          <w14:textOutline>
            <w14:noFill/>
          </w14:textOutline>
        </w:rPr>
        <w:t>9.</w:t>
      </w:r>
    </w:p>
  </w:footnote>
  <w:footnote w:id="269">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См</w:t>
      </w:r>
      <w:r>
        <w:rPr>
          <w:rtl w:val="0"/>
          <w:lang w:val="ru-RU"/>
          <w14:textOutline>
            <w14:noFill/>
          </w14:textOutline>
        </w:rPr>
        <w:t xml:space="preserve">. </w:t>
      </w:r>
      <w:r>
        <w:rPr>
          <w:rtl w:val="0"/>
          <w:lang w:val="ru-RU"/>
          <w14:textOutline>
            <w14:noFill/>
          </w14:textOutline>
        </w:rPr>
        <w:t>подробнее</w:t>
      </w:r>
      <w:r>
        <w:rPr>
          <w:rtl w:val="0"/>
          <w:lang w:val="ru-RU"/>
          <w14:textOutline>
            <w14:noFill/>
          </w14:textOutline>
        </w:rPr>
        <w:t xml:space="preserve">: </w:t>
      </w:r>
      <w:r>
        <w:rPr>
          <w:rtl w:val="0"/>
          <w:lang w:val="ru-RU"/>
          <w14:textOutline>
            <w14:noFill/>
          </w14:textOutline>
        </w:rPr>
        <w:t>Гусов К</w:t>
      </w:r>
      <w:r>
        <w:rPr>
          <w:rtl w:val="0"/>
          <w:lang w:val="ru-RU"/>
          <w14:textOutline>
            <w14:noFill/>
          </w14:textOutline>
        </w:rPr>
        <w:t xml:space="preserve">. </w:t>
      </w:r>
      <w:r>
        <w:rPr>
          <w:rtl w:val="0"/>
          <w:lang w:val="ru-RU"/>
          <w14:textOutline>
            <w14:noFill/>
          </w14:textOutline>
        </w:rPr>
        <w:t>Н</w:t>
      </w:r>
      <w:r>
        <w:rPr>
          <w:rtl w:val="0"/>
          <w:lang w:val="ru-RU"/>
          <w14:textOutline>
            <w14:noFill/>
          </w14:textOutline>
        </w:rPr>
        <w:t xml:space="preserve">., </w:t>
      </w:r>
      <w:r>
        <w:rPr>
          <w:rtl w:val="0"/>
          <w:lang w:val="ru-RU"/>
          <w14:textOutline>
            <w14:noFill/>
          </w14:textOutline>
        </w:rPr>
        <w:t>Лютов Н</w:t>
      </w:r>
      <w:r>
        <w:rPr>
          <w:rtl w:val="0"/>
          <w:lang w:val="ru-RU"/>
          <w14:textOutline>
            <w14:noFill/>
          </w14:textOutline>
        </w:rPr>
        <w:t xml:space="preserve">. </w:t>
      </w:r>
      <w:r>
        <w:rPr>
          <w:rtl w:val="0"/>
          <w:lang w:val="ru-RU"/>
          <w14:textOutline>
            <w14:noFill/>
          </w14:textOutline>
        </w:rPr>
        <w:t>Л</w:t>
      </w:r>
      <w:r>
        <w:rPr>
          <w:rtl w:val="0"/>
          <w:lang w:val="ru-RU"/>
          <w14:textOutline>
            <w14:noFill/>
          </w14:textOutline>
        </w:rPr>
        <w:t xml:space="preserve">. </w:t>
      </w:r>
      <w:r>
        <w:rPr>
          <w:rtl w:val="0"/>
          <w:lang w:val="ru-RU"/>
          <w14:textOutline>
            <w14:noFill/>
          </w14:textOutline>
        </w:rPr>
        <w:t>Международное трудовое право</w:t>
      </w:r>
      <w:r>
        <w:rPr>
          <w:rtl w:val="0"/>
          <w:lang w:val="ru-RU"/>
          <w14:textOutline>
            <w14:noFill/>
          </w14:textOutline>
        </w:rPr>
        <w:t xml:space="preserve">. </w:t>
      </w:r>
      <w:r>
        <w:rPr>
          <w:rtl w:val="0"/>
          <w:lang w:val="ru-RU"/>
          <w14:textOutline>
            <w14:noFill/>
          </w14:textOutline>
        </w:rPr>
        <w:t>Учебник</w:t>
      </w:r>
      <w:r>
        <w:rPr>
          <w:rtl w:val="0"/>
          <w:lang w:val="ru-RU"/>
          <w14:textOutline>
            <w14:noFill/>
          </w14:textOutline>
        </w:rPr>
        <w:t xml:space="preserve">. </w:t>
      </w:r>
      <w:r>
        <w:rPr>
          <w:rtl w:val="0"/>
          <w:lang w:val="ru-RU"/>
          <w14:textOutline>
            <w14:noFill/>
          </w14:textOutline>
        </w:rPr>
        <w:t>М</w:t>
      </w:r>
      <w:r>
        <w:rPr>
          <w:rtl w:val="0"/>
          <w:lang w:val="ru-RU"/>
          <w14:textOutline>
            <w14:noFill/>
          </w14:textOutline>
        </w:rPr>
        <w:t>.:</w:t>
      </w:r>
      <w:r>
        <w:rPr>
          <w:rtl w:val="0"/>
          <w:lang w:val="ru-RU"/>
          <w14:textOutline>
            <w14:noFill/>
          </w14:textOutline>
        </w:rPr>
        <w:t xml:space="preserve"> </w:t>
      </w:r>
      <w:r>
        <w:rPr>
          <w:rtl w:val="0"/>
          <w:lang w:val="ru-RU"/>
          <w14:textOutline>
            <w14:noFill/>
          </w14:textOutline>
        </w:rPr>
        <w:t>Проспект</w:t>
      </w:r>
      <w:r>
        <w:rPr>
          <w:rtl w:val="0"/>
          <w:lang w:val="ru-RU"/>
          <w14:textOutline>
            <w14:noFill/>
          </w14:textOutline>
        </w:rPr>
        <w:t>,</w:t>
      </w:r>
      <w:r>
        <w:rPr>
          <w:rtl w:val="0"/>
          <w:lang w:val="ru-RU"/>
          <w14:textOutline>
            <w14:noFill/>
          </w14:textOutline>
        </w:rPr>
        <w:t xml:space="preserve"> </w:t>
      </w:r>
      <w:r>
        <w:rPr>
          <w:rtl w:val="0"/>
          <w:lang w:val="ru-RU"/>
          <w14:textOutline>
            <w14:noFill/>
          </w14:textOutline>
        </w:rPr>
        <w:t>2012.</w:t>
      </w:r>
      <w:r>
        <w:rPr>
          <w:rtl w:val="0"/>
          <w:lang w:val="ru-RU"/>
          <w14:textOutline>
            <w14:noFill/>
          </w14:textOutline>
        </w:rPr>
        <w:t xml:space="preserve"> —</w:t>
      </w:r>
      <w:r>
        <w:rPr>
          <w:rtl w:val="0"/>
          <w:lang w:val="ru-RU"/>
          <w14:textOutline>
            <w14:noFill/>
          </w14:textOutline>
        </w:rPr>
        <w:t xml:space="preserve">- </w:t>
      </w:r>
      <w:r>
        <w:rPr>
          <w:rtl w:val="0"/>
          <w:lang w:val="ru-RU"/>
          <w14:textOutline>
            <w14:noFill/>
          </w14:textOutline>
        </w:rPr>
        <w:t>С</w:t>
      </w:r>
      <w:r>
        <w:rPr>
          <w:rtl w:val="0"/>
          <w:lang w:val="ru-RU"/>
          <w14:textOutline>
            <w14:noFill/>
          </w14:textOutline>
        </w:rPr>
        <w:t>.173</w:t>
      </w:r>
      <w:r>
        <w:rPr>
          <w:rtl w:val="0"/>
          <w:lang w:val="ru-RU"/>
          <w14:textOutline>
            <w14:noFill/>
          </w14:textOutline>
        </w:rPr>
        <w:t>–</w:t>
      </w:r>
      <w:r>
        <w:rPr>
          <w:rtl w:val="0"/>
          <w:lang w:val="ru-RU"/>
          <w14:textOutline>
            <w14:noFill/>
          </w14:textOutline>
        </w:rPr>
        <w:t>183;</w:t>
      </w:r>
    </w:p>
  </w:footnote>
  <w:footnote w:id="270">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Work in Digital and Smart Organizations / E. Ales et al. (eds). Cham,</w:t>
      </w:r>
      <w:r>
        <w:rPr>
          <w:rtl w:val="0"/>
          <w:lang w:val="ru-RU"/>
          <w14:textOutline>
            <w14:noFill/>
          </w14:textOutline>
        </w:rPr>
        <w:t xml:space="preserve"> </w:t>
      </w:r>
      <w:r>
        <w:rPr>
          <w:rtl w:val="0"/>
          <w:lang w:val="ru-RU"/>
          <w14:textOutline>
            <w14:noFill/>
          </w14:textOutline>
        </w:rPr>
        <w:t>2018; Prassl J. Humans as a Service. Oxford, 2018; Giesen R., Kersten J. Arbeit 4.0. M</w:t>
      </w:r>
      <w:r>
        <w:rPr>
          <w:rtl w:val="0"/>
          <w:lang w:val="ru-RU"/>
          <w14:textOutline>
            <w14:noFill/>
          </w14:textOutline>
        </w:rPr>
        <w:t>ü</w:t>
      </w:r>
      <w:r>
        <w:rPr>
          <w:rtl w:val="0"/>
          <w:lang w:val="ru-RU"/>
          <w14:textOutline>
            <w14:noFill/>
          </w14:textOutline>
        </w:rPr>
        <w:t>nchen,</w:t>
      </w:r>
      <w:r>
        <w:rPr>
          <w:rtl w:val="0"/>
          <w:lang w:val="ru-RU"/>
          <w14:textOutline>
            <w14:noFill/>
          </w14:textOutline>
        </w:rPr>
        <w:t xml:space="preserve"> </w:t>
      </w:r>
      <w:r>
        <w:rPr>
          <w:rtl w:val="0"/>
          <w:lang w:val="ru-RU"/>
          <w14:textOutline>
            <w14:noFill/>
          </w14:textOutline>
        </w:rPr>
        <w:t>2018; The Platform Economy. Unravelling the Legal Status of Online Intermediaries /</w:t>
      </w:r>
      <w:r>
        <w:rPr>
          <w:rtl w:val="0"/>
          <w:lang w:val="ru-RU"/>
          <w14:textOutline>
            <w14:noFill/>
          </w14:textOutline>
        </w:rPr>
        <w:t xml:space="preserve"> </w:t>
      </w:r>
      <w:r>
        <w:rPr>
          <w:rtl w:val="0"/>
          <w:lang w:val="ru-RU"/>
          <w14:textOutline>
            <w14:noFill/>
          </w14:textOutline>
        </w:rPr>
        <w:t>B. Devolder (ed.). Cambridge; Antwerpen; Chicago, 2019; Cherry M. A. Work in the Digital</w:t>
      </w:r>
      <w:r>
        <w:rPr>
          <w:rtl w:val="0"/>
          <w:lang w:val="ru-RU"/>
          <w14:textOutline>
            <w14:noFill/>
          </w14:textOutline>
        </w:rPr>
        <w:t xml:space="preserve"> </w:t>
      </w:r>
      <w:r>
        <w:rPr>
          <w:rtl w:val="0"/>
          <w:lang w:val="ru-RU"/>
          <w14:textOutline>
            <w14:noFill/>
          </w14:textOutline>
        </w:rPr>
        <w:t xml:space="preserve">Age. N. Y., 2021; </w:t>
      </w:r>
      <w:r>
        <w:rPr>
          <w:rtl w:val="0"/>
          <w:lang w:val="ru-RU"/>
          <w14:textOutline>
            <w14:noFill/>
          </w14:textOutline>
        </w:rPr>
        <w:t>Чесалина О</w:t>
      </w:r>
      <w:r>
        <w:rPr>
          <w:rtl w:val="0"/>
          <w:lang w:val="ru-RU"/>
          <w14:textOutline>
            <w14:noFill/>
          </w14:textOutline>
        </w:rPr>
        <w:t xml:space="preserve">. </w:t>
      </w:r>
      <w:r>
        <w:rPr>
          <w:rtl w:val="0"/>
          <w:lang w:val="ru-RU"/>
          <w14:textOutline>
            <w14:noFill/>
          </w14:textOutline>
        </w:rPr>
        <w:t>В</w:t>
      </w:r>
      <w:r>
        <w:rPr>
          <w:rtl w:val="0"/>
          <w:lang w:val="ru-RU"/>
          <w14:textOutline>
            <w14:noFill/>
          </w14:textOutline>
        </w:rPr>
        <w:t xml:space="preserve">. </w:t>
      </w:r>
      <w:r>
        <w:rPr>
          <w:rtl w:val="0"/>
          <w:lang w:val="ru-RU"/>
          <w14:textOutline>
            <w14:noFill/>
          </w14:textOutline>
        </w:rPr>
        <w:t>Работа посредством интернет</w:t>
      </w:r>
      <w:r>
        <w:rPr>
          <w:rtl w:val="0"/>
          <w:lang w:val="ru-RU"/>
          <w14:textOutline>
            <w14:noFill/>
          </w14:textOutline>
        </w:rPr>
        <w:t>-</w:t>
      </w:r>
      <w:r>
        <w:rPr>
          <w:rtl w:val="0"/>
          <w:lang w:val="ru-RU"/>
          <w14:textOutline>
            <w14:noFill/>
          </w14:textOutline>
        </w:rPr>
        <w:t>платформ как вызов трудовому правоотношению</w:t>
      </w:r>
      <w:r>
        <w:rPr>
          <w:rtl w:val="0"/>
          <w:lang w:val="ru-RU"/>
          <w14:textOutline>
            <w14:noFill/>
          </w14:textOutline>
        </w:rPr>
        <w:t xml:space="preserve">. </w:t>
      </w:r>
      <w:r>
        <w:rPr>
          <w:rtl w:val="0"/>
          <w:lang w:val="ru-RU"/>
          <w14:textOutline>
            <w14:noFill/>
          </w14:textOutline>
        </w:rPr>
        <w:t>С</w:t>
      </w:r>
      <w:r>
        <w:rPr>
          <w:rtl w:val="0"/>
          <w:lang w:val="ru-RU"/>
          <w14:textOutline>
            <w14:noFill/>
          </w14:textOutline>
        </w:rPr>
        <w:t>. 12-15</w:t>
      </w:r>
    </w:p>
  </w:footnote>
  <w:footnote w:id="271">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OECD. Non-Standard Work,</w:t>
      </w:r>
      <w:r>
        <w:rPr>
          <w:rtl w:val="0"/>
          <w:lang w:val="ru-RU"/>
          <w14:textOutline>
            <w14:noFill/>
          </w14:textOutline>
        </w:rPr>
        <w:t xml:space="preserve"> </w:t>
      </w:r>
      <w:r>
        <w:rPr>
          <w:rtl w:val="0"/>
          <w:lang w:val="ru-RU"/>
          <w14:textOutline>
            <w14:noFill/>
          </w14:textOutline>
        </w:rPr>
        <w:t>Job Polarisation and Inequality // In It Together: Why Less Inequality Benefits All. P., 2015.</w:t>
      </w:r>
    </w:p>
  </w:footnote>
  <w:footnote w:id="272">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Stanford J. The Resurgence of Gig Work: Historical and Theoretical Perspectives //</w:t>
      </w:r>
      <w:r>
        <w:rPr>
          <w:rtl w:val="0"/>
          <w:lang w:val="ru-RU"/>
          <w14:textOutline>
            <w14:noFill/>
          </w14:textOutline>
        </w:rPr>
        <w:t xml:space="preserve"> </w:t>
      </w:r>
      <w:r>
        <w:rPr>
          <w:rtl w:val="0"/>
          <w:lang w:val="ru-RU"/>
          <w14:textOutline>
            <w14:noFill/>
          </w14:textOutline>
        </w:rPr>
        <w:t>Economic and Labour Relations Review. 2017. No. 28 (3). P. 382 401.</w:t>
      </w:r>
    </w:p>
  </w:footnote>
  <w:footnote w:id="273">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Prassl J. Op. cit. P. 55; Wood A., Graham M. Good Gig, Bad Gig: Autonomy and</w:t>
      </w:r>
      <w:r>
        <w:rPr>
          <w:rtl w:val="0"/>
          <w:lang w:val="ru-RU"/>
          <w14:textOutline>
            <w14:noFill/>
          </w14:textOutline>
        </w:rPr>
        <w:t xml:space="preserve"> </w:t>
      </w:r>
      <w:r>
        <w:rPr>
          <w:rtl w:val="0"/>
          <w:lang w:val="ru-RU"/>
          <w14:textOutline>
            <w14:noFill/>
          </w14:textOutline>
        </w:rPr>
        <w:t>Algorithmic Control in the Global Gig Economy // Work, Employment and Society. 2018.</w:t>
      </w:r>
      <w:r>
        <w:rPr>
          <w:rtl w:val="0"/>
          <w:lang w:val="ru-RU"/>
          <w14:textOutline>
            <w14:noFill/>
          </w14:textOutline>
        </w:rPr>
        <w:t xml:space="preserve"> </w:t>
      </w:r>
      <w:r>
        <w:rPr>
          <w:rtl w:val="0"/>
          <w:lang w:val="ru-RU"/>
          <w14:textOutline>
            <w14:noFill/>
          </w14:textOutline>
        </w:rPr>
        <w:t>Vol. 33 (1). P. 56 -75.</w:t>
      </w:r>
    </w:p>
  </w:footnote>
  <w:footnote w:id="274">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Трудовое право</w:t>
      </w:r>
      <w:r>
        <w:rPr>
          <w:rtl w:val="0"/>
          <w:lang w:val="ru-RU"/>
          <w14:textOutline>
            <w14:noFill/>
          </w14:textOutline>
        </w:rPr>
        <w:t xml:space="preserve">: </w:t>
      </w:r>
      <w:r>
        <w:rPr>
          <w:rtl w:val="0"/>
          <w:lang w:val="ru-RU"/>
          <w14:textOutline>
            <w14:noFill/>
          </w14:textOutline>
        </w:rPr>
        <w:t>национальное и международное измерение</w:t>
      </w:r>
      <w:r>
        <w:rPr>
          <w:rtl w:val="0"/>
          <w:lang w:val="ru-RU"/>
          <w14:textOutline>
            <w14:noFill/>
          </w14:textOutline>
        </w:rPr>
        <w:t xml:space="preserve">. </w:t>
      </w:r>
      <w:r>
        <w:rPr>
          <w:rtl w:val="0"/>
          <w:lang w:val="ru-RU"/>
          <w14:textOutline>
            <w14:noFill/>
          </w14:textOutline>
        </w:rPr>
        <w:t xml:space="preserve">Том </w:t>
      </w:r>
      <w:r>
        <w:rPr>
          <w:rtl w:val="0"/>
          <w:lang w:val="ru-RU"/>
          <w14:textOutline>
            <w14:noFill/>
          </w14:textOutline>
        </w:rPr>
        <w:t xml:space="preserve">2: </w:t>
      </w:r>
      <w:r>
        <w:rPr>
          <w:rtl w:val="0"/>
          <w:lang w:val="ru-RU"/>
          <w14:textOutline>
            <w14:noFill/>
          </w14:textOutline>
        </w:rPr>
        <w:t>Трансформация трудовых отношений и проблемы отдельных институтов трудового права</w:t>
      </w:r>
      <w:r>
        <w:rPr>
          <w:rtl w:val="0"/>
          <w:lang w:val="ru-RU"/>
          <w14:textOutline>
            <w14:noFill/>
          </w14:textOutline>
        </w:rPr>
        <w:t xml:space="preserve">. </w:t>
      </w:r>
      <w:r>
        <w:rPr>
          <w:rtl w:val="0"/>
          <w:lang w:val="ru-RU"/>
          <w14:textOutline>
            <w14:noFill/>
          </w14:textOutline>
        </w:rPr>
        <w:t xml:space="preserve">Нетипичная занятость </w:t>
      </w:r>
      <w:r>
        <w:rPr>
          <w:rtl w:val="0"/>
          <w:lang w:val="ru-RU"/>
          <w14:textOutline>
            <w14:noFill/>
          </w14:textOutline>
        </w:rPr>
        <w:t xml:space="preserve">/ </w:t>
      </w:r>
      <w:r>
        <w:rPr>
          <w:rtl w:val="0"/>
          <w:lang w:val="ru-RU"/>
          <w14:textOutline>
            <w14:noFill/>
          </w14:textOutline>
        </w:rPr>
        <w:t>под ред</w:t>
      </w:r>
      <w:r>
        <w:rPr>
          <w:rtl w:val="0"/>
          <w:lang w:val="ru-RU"/>
          <w14:textOutline>
            <w14:noFill/>
          </w14:textOutline>
        </w:rPr>
        <w:t xml:space="preserve">. </w:t>
      </w:r>
      <w:r>
        <w:rPr>
          <w:rtl w:val="0"/>
          <w:lang w:val="ru-RU"/>
          <w14:textOutline>
            <w14:noFill/>
          </w14:textOutline>
        </w:rPr>
        <w:t>С</w:t>
      </w:r>
      <w:r>
        <w:rPr>
          <w:rtl w:val="0"/>
          <w:lang w:val="ru-RU"/>
          <w14:textOutline>
            <w14:noFill/>
          </w14:textOutline>
        </w:rPr>
        <w:t>.</w:t>
      </w:r>
      <w:r>
        <w:rPr>
          <w:rtl w:val="0"/>
          <w:lang w:val="ru-RU"/>
          <w14:textOutline>
            <w14:noFill/>
          </w14:textOutline>
        </w:rPr>
        <w:t>Ю</w:t>
      </w:r>
      <w:r>
        <w:rPr>
          <w:rtl w:val="0"/>
          <w:lang w:val="ru-RU"/>
          <w14:textOutline>
            <w14:noFill/>
          </w14:textOutline>
        </w:rPr>
        <w:t xml:space="preserve">. </w:t>
      </w:r>
      <w:r>
        <w:rPr>
          <w:rtl w:val="0"/>
          <w:lang w:val="ru-RU"/>
          <w14:textOutline>
            <w14:noFill/>
          </w14:textOutline>
        </w:rPr>
        <w:t>Головиной</w:t>
      </w:r>
      <w:r>
        <w:rPr>
          <w:rtl w:val="0"/>
          <w:lang w:val="ru-RU"/>
          <w14:textOutline>
            <w14:noFill/>
          </w14:textOutline>
        </w:rPr>
        <w:t xml:space="preserve">, </w:t>
      </w:r>
      <w:r>
        <w:rPr>
          <w:rtl w:val="0"/>
          <w:lang w:val="ru-RU"/>
          <w14:textOutline>
            <w14:noFill/>
          </w14:textOutline>
        </w:rPr>
        <w:t>Н</w:t>
      </w:r>
      <w:r>
        <w:rPr>
          <w:rtl w:val="0"/>
          <w:lang w:val="ru-RU"/>
          <w14:textOutline>
            <w14:noFill/>
          </w14:textOutline>
        </w:rPr>
        <w:t>.</w:t>
      </w:r>
      <w:r>
        <w:rPr>
          <w:rtl w:val="0"/>
          <w:lang w:val="ru-RU"/>
          <w14:textOutline>
            <w14:noFill/>
          </w14:textOutline>
        </w:rPr>
        <w:t>Л</w:t>
      </w:r>
      <w:r>
        <w:rPr>
          <w:rtl w:val="0"/>
          <w:lang w:val="ru-RU"/>
          <w14:textOutline>
            <w14:noFill/>
          </w14:textOutline>
        </w:rPr>
        <w:t xml:space="preserve">. </w:t>
      </w:r>
      <w:r>
        <w:rPr>
          <w:rtl w:val="0"/>
          <w:lang w:val="ru-RU"/>
          <w14:textOutline>
            <w14:noFill/>
          </w14:textOutline>
        </w:rPr>
        <w:t>Лютова</w:t>
      </w:r>
      <w:r>
        <w:rPr>
          <w:rtl w:val="0"/>
          <w:lang w:val="ru-RU"/>
          <w14:textOutline>
            <w14:noFill/>
          </w14:textOutline>
        </w:rPr>
        <w:t xml:space="preserve">. </w:t>
      </w:r>
      <w:r>
        <w:rPr>
          <w:rtl w:val="0"/>
          <w:lang w:val="ru-RU"/>
          <w14:textOutline>
            <w14:noFill/>
          </w14:textOutline>
        </w:rPr>
        <w:t xml:space="preserve">— Москва </w:t>
      </w:r>
      <w:r>
        <w:rPr>
          <w:rtl w:val="0"/>
          <w:lang w:val="ru-RU"/>
          <w14:textOutline>
            <w14:noFill/>
          </w14:textOutline>
        </w:rPr>
        <w:t xml:space="preserve">: </w:t>
      </w:r>
      <w:r>
        <w:rPr>
          <w:rtl w:val="0"/>
          <w:lang w:val="ru-RU"/>
          <w14:textOutline>
            <w14:noFill/>
          </w14:textOutline>
        </w:rPr>
        <w:t>Норма</w:t>
      </w:r>
      <w:r>
        <w:rPr>
          <w:rtl w:val="0"/>
          <w:lang w:val="ru-RU"/>
          <w14:textOutline>
            <w14:noFill/>
          </w14:textOutline>
        </w:rPr>
        <w:t xml:space="preserve">, 2022. </w:t>
      </w:r>
      <w:r>
        <w:rPr>
          <w:rtl w:val="0"/>
          <w:lang w:val="ru-RU"/>
          <w14:textOutline>
            <w14:noFill/>
          </w14:textOutline>
        </w:rPr>
        <w:t>—</w:t>
      </w:r>
      <w:r>
        <w:rPr>
          <w:rtl w:val="0"/>
          <w:lang w:val="ru-RU"/>
          <w14:textOutline>
            <w14:noFill/>
          </w14:textOutline>
        </w:rPr>
        <w:t xml:space="preserve"> с</w:t>
      </w:r>
      <w:r>
        <w:rPr>
          <w:rtl w:val="0"/>
          <w:lang w:val="ru-RU"/>
          <w14:textOutline>
            <w14:noFill/>
          </w14:textOutline>
        </w:rPr>
        <w:t>.248</w:t>
      </w:r>
    </w:p>
  </w:footnote>
  <w:footnote w:id="275">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См</w:t>
      </w:r>
      <w:r>
        <w:rPr>
          <w:rtl w:val="0"/>
          <w:lang w:val="ru-RU"/>
          <w14:textOutline>
            <w14:noFill/>
          </w14:textOutline>
        </w:rPr>
        <w:t xml:space="preserve">. </w:t>
      </w:r>
      <w:r>
        <w:rPr>
          <w:rtl w:val="0"/>
          <w:lang w:val="ru-RU"/>
          <w14:textOutline>
            <w14:noFill/>
          </w14:textOutline>
        </w:rPr>
        <w:t>например</w:t>
      </w:r>
      <w:r>
        <w:rPr>
          <w:rtl w:val="0"/>
          <w:lang w:val="ru-RU"/>
          <w14:textOutline>
            <w14:noFill/>
          </w14:textOutline>
        </w:rPr>
        <w:t xml:space="preserve">: </w:t>
      </w:r>
      <w:r>
        <w:rPr>
          <w:rtl w:val="0"/>
          <w:lang w:val="ru-RU"/>
          <w14:textOutline>
            <w14:noFill/>
          </w14:textOutline>
        </w:rPr>
        <w:t>Всех в подряд</w:t>
      </w:r>
      <w:r>
        <w:rPr>
          <w:rtl w:val="0"/>
          <w:lang w:val="ru-RU"/>
          <w14:textOutline>
            <w14:noFill/>
          </w14:textOutline>
        </w:rPr>
        <w:t xml:space="preserve">. </w:t>
      </w:r>
      <w:r>
        <w:rPr>
          <w:rtl w:val="0"/>
          <w:lang w:val="ru-RU"/>
          <w14:textOutline>
            <w14:noFill/>
          </w14:textOutline>
        </w:rPr>
        <w:t>Почему работодатели стали переводить сотрудников на гражданско</w:t>
      </w:r>
      <w:r>
        <w:rPr>
          <w:rtl w:val="0"/>
          <w:lang w:val="ru-RU"/>
          <w14:textOutline>
            <w14:noFill/>
          </w14:textOutline>
        </w:rPr>
        <w:t>-</w:t>
      </w:r>
      <w:r>
        <w:rPr>
          <w:rtl w:val="0"/>
          <w:lang w:val="ru-RU"/>
          <w14:textOutline>
            <w14:noFill/>
          </w14:textOutline>
        </w:rPr>
        <w:t xml:space="preserve">правовые договоры </w:t>
      </w:r>
      <w:r>
        <w:rPr>
          <w:rtl w:val="0"/>
          <w:lang w:val="ru-RU"/>
          <w14:textOutline>
            <w14:noFill/>
          </w14:textOutline>
        </w:rPr>
        <w:t xml:space="preserve">// </w:t>
      </w:r>
      <w:r>
        <w:rPr>
          <w:rtl w:val="0"/>
          <w:lang w:val="ru-RU"/>
          <w14:textOutline>
            <w14:noFill/>
          </w14:textOutline>
        </w:rPr>
        <w:t>Российская газета — Федеральный выпуск № </w:t>
      </w:r>
      <w:r>
        <w:rPr>
          <w:rtl w:val="0"/>
          <w:lang w:val="ru-RU"/>
          <w14:textOutline>
            <w14:noFill/>
          </w14:textOutline>
        </w:rPr>
        <w:t xml:space="preserve">134(8188). </w:t>
      </w:r>
      <w:r>
        <w:rPr>
          <w:rStyle w:val="Нет"/>
          <w:shd w:val="clear" w:color="auto" w:fill="ffffff"/>
          <w:rtl w:val="0"/>
          <w:lang w:val="en-US"/>
          <w14:textOutline>
            <w14:noFill/>
          </w14:textOutline>
        </w:rPr>
        <w:t>URL</w:t>
      </w:r>
      <w:r>
        <w:rPr>
          <w:rStyle w:val="Нет"/>
          <w:shd w:val="clear" w:color="auto" w:fill="ffffff"/>
          <w:rtl w:val="0"/>
          <w:lang w:val="ru-RU"/>
          <w14:textOutline>
            <w14:noFill/>
          </w14:textOutline>
        </w:rPr>
        <w:t xml:space="preserve"> :</w:t>
      </w:r>
      <w:r>
        <w:rPr>
          <w:rtl w:val="0"/>
          <w:lang w:val="ru-RU"/>
          <w14:textOutline>
            <w14:noFill/>
          </w14:textOutline>
        </w:rPr>
        <w:t xml:space="preserve"> </w:t>
      </w:r>
      <w:r>
        <w:rPr>
          <w:rStyle w:val="Hyperlink.6"/>
          <w:u w:val="single" w:color="0000ff"/>
          <w:lang w:val="en-US"/>
          <w14:textOutline>
            <w14:noFill/>
          </w14:textOutline>
        </w:rPr>
        <w:fldChar w:fldCharType="begin" w:fldLock="0"/>
      </w:r>
      <w:r>
        <w:rPr>
          <w:rStyle w:val="Hyperlink.6"/>
          <w:u w:val="single" w:color="0000ff"/>
          <w:lang w:val="en-US"/>
          <w14:textOutline>
            <w14:noFill/>
          </w14:textOutline>
        </w:rPr>
        <w:instrText xml:space="preserve"> HYPERLINK "https://rg.ru/2020/06/21/pochemu-sotrudnikov-stali-perevodit-na-grazhdansko-pravovye-dogovory.html"</w:instrText>
      </w:r>
      <w:r>
        <w:rPr>
          <w:rStyle w:val="Hyperlink.6"/>
          <w:u w:val="single" w:color="0000ff"/>
          <w:lang w:val="en-US"/>
          <w14:textOutline>
            <w14:noFill/>
          </w14:textOutline>
        </w:rPr>
        <w:fldChar w:fldCharType="separate" w:fldLock="0"/>
      </w:r>
      <w:r>
        <w:rPr>
          <w:rStyle w:val="Hyperlink.6"/>
          <w:u w:val="single" w:color="0000ff"/>
          <w:rtl w:val="0"/>
          <w:lang w:val="en-US"/>
          <w14:textOutline>
            <w14:noFill/>
          </w14:textOutline>
        </w:rPr>
        <w:t>https://rg.ru/2020/06/21/pochemu-sotrudnikov-stali-perevodit-na-grazhdansko-pravovye-dogovory.html</w:t>
      </w:r>
      <w:r>
        <w:rPr>
          <w:lang w:val="ru-RU"/>
          <w14:textOutline>
            <w14:noFill/>
          </w14:textOutline>
        </w:rPr>
        <w:fldChar w:fldCharType="end" w:fldLock="0"/>
      </w:r>
      <w:r>
        <w:rPr>
          <w:rtl w:val="0"/>
          <w:lang w:val="ru-RU"/>
          <w14:textOutline>
            <w14:noFill/>
          </w14:textOutline>
        </w:rPr>
        <w:t xml:space="preserve"> (</w:t>
      </w:r>
      <w:r>
        <w:rPr>
          <w:rtl w:val="0"/>
          <w:lang w:val="ru-RU"/>
          <w14:textOutline>
            <w14:noFill/>
          </w14:textOutline>
        </w:rPr>
        <w:t xml:space="preserve">дата обращения </w:t>
      </w:r>
      <w:r>
        <w:rPr>
          <w:rtl w:val="0"/>
          <w:lang w:val="ru-RU"/>
          <w14:textOutline>
            <w14:noFill/>
          </w14:textOutline>
        </w:rPr>
        <w:t>20.04.2021)</w:t>
      </w:r>
    </w:p>
  </w:footnote>
  <w:footnote w:id="276">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Трудовое право</w:t>
      </w:r>
      <w:r>
        <w:rPr>
          <w:rtl w:val="0"/>
          <w:lang w:val="ru-RU"/>
          <w14:textOutline>
            <w14:noFill/>
          </w14:textOutline>
        </w:rPr>
        <w:t xml:space="preserve">: </w:t>
      </w:r>
      <w:r>
        <w:rPr>
          <w:rtl w:val="0"/>
          <w:lang w:val="ru-RU"/>
          <w14:textOutline>
            <w14:noFill/>
          </w14:textOutline>
        </w:rPr>
        <w:t>национальное и международное измерение</w:t>
      </w:r>
      <w:r>
        <w:rPr>
          <w:rtl w:val="0"/>
          <w:lang w:val="ru-RU"/>
          <w14:textOutline>
            <w14:noFill/>
          </w14:textOutline>
        </w:rPr>
        <w:t xml:space="preserve">. </w:t>
      </w:r>
      <w:r>
        <w:rPr>
          <w:rtl w:val="0"/>
          <w:lang w:val="ru-RU"/>
          <w14:textOutline>
            <w14:noFill/>
          </w14:textOutline>
        </w:rPr>
        <w:t xml:space="preserve">Том </w:t>
      </w:r>
      <w:r>
        <w:rPr>
          <w:rtl w:val="0"/>
          <w:lang w:val="ru-RU"/>
          <w14:textOutline>
            <w14:noFill/>
          </w14:textOutline>
        </w:rPr>
        <w:t xml:space="preserve">2: </w:t>
      </w:r>
      <w:r>
        <w:rPr>
          <w:rtl w:val="0"/>
          <w:lang w:val="ru-RU"/>
          <w14:textOutline>
            <w14:noFill/>
          </w14:textOutline>
        </w:rPr>
        <w:t>Трансформация трудовых отношений и проблемы отдельных институтов трудового права</w:t>
      </w:r>
      <w:r>
        <w:rPr>
          <w:rtl w:val="0"/>
          <w:lang w:val="ru-RU"/>
          <w14:textOutline>
            <w14:noFill/>
          </w14:textOutline>
        </w:rPr>
        <w:t xml:space="preserve">. </w:t>
      </w:r>
      <w:r>
        <w:rPr>
          <w:rtl w:val="0"/>
          <w:lang w:val="ru-RU"/>
          <w14:textOutline>
            <w14:noFill/>
          </w14:textOutline>
        </w:rPr>
        <w:t xml:space="preserve">Нетипичная занятость </w:t>
      </w:r>
      <w:r>
        <w:rPr>
          <w:rtl w:val="0"/>
          <w:lang w:val="ru-RU"/>
          <w14:textOutline>
            <w14:noFill/>
          </w14:textOutline>
        </w:rPr>
        <w:t xml:space="preserve">/ </w:t>
      </w:r>
      <w:r>
        <w:rPr>
          <w:rtl w:val="0"/>
          <w:lang w:val="ru-RU"/>
          <w14:textOutline>
            <w14:noFill/>
          </w14:textOutline>
        </w:rPr>
        <w:t>под ред</w:t>
      </w:r>
      <w:r>
        <w:rPr>
          <w:rtl w:val="0"/>
          <w:lang w:val="ru-RU"/>
          <w14:textOutline>
            <w14:noFill/>
          </w14:textOutline>
        </w:rPr>
        <w:t xml:space="preserve">. </w:t>
      </w:r>
      <w:r>
        <w:rPr>
          <w:rtl w:val="0"/>
          <w:lang w:val="ru-RU"/>
          <w14:textOutline>
            <w14:noFill/>
          </w14:textOutline>
        </w:rPr>
        <w:t>С</w:t>
      </w:r>
      <w:r>
        <w:rPr>
          <w:rtl w:val="0"/>
          <w:lang w:val="ru-RU"/>
          <w14:textOutline>
            <w14:noFill/>
          </w14:textOutline>
        </w:rPr>
        <w:t>.</w:t>
      </w:r>
      <w:r>
        <w:rPr>
          <w:rtl w:val="0"/>
          <w:lang w:val="ru-RU"/>
          <w14:textOutline>
            <w14:noFill/>
          </w14:textOutline>
        </w:rPr>
        <w:t>Ю</w:t>
      </w:r>
      <w:r>
        <w:rPr>
          <w:rtl w:val="0"/>
          <w:lang w:val="ru-RU"/>
          <w14:textOutline>
            <w14:noFill/>
          </w14:textOutline>
        </w:rPr>
        <w:t xml:space="preserve">. </w:t>
      </w:r>
      <w:r>
        <w:rPr>
          <w:rtl w:val="0"/>
          <w:lang w:val="ru-RU"/>
          <w14:textOutline>
            <w14:noFill/>
          </w14:textOutline>
        </w:rPr>
        <w:t>Головиной</w:t>
      </w:r>
      <w:r>
        <w:rPr>
          <w:rtl w:val="0"/>
          <w:lang w:val="ru-RU"/>
          <w14:textOutline>
            <w14:noFill/>
          </w14:textOutline>
        </w:rPr>
        <w:t xml:space="preserve">, </w:t>
      </w:r>
      <w:r>
        <w:rPr>
          <w:rtl w:val="0"/>
          <w:lang w:val="ru-RU"/>
          <w14:textOutline>
            <w14:noFill/>
          </w14:textOutline>
        </w:rPr>
        <w:t>Н</w:t>
      </w:r>
      <w:r>
        <w:rPr>
          <w:rtl w:val="0"/>
          <w:lang w:val="ru-RU"/>
          <w14:textOutline>
            <w14:noFill/>
          </w14:textOutline>
        </w:rPr>
        <w:t>.</w:t>
      </w:r>
      <w:r>
        <w:rPr>
          <w:rtl w:val="0"/>
          <w:lang w:val="ru-RU"/>
          <w14:textOutline>
            <w14:noFill/>
          </w14:textOutline>
        </w:rPr>
        <w:t>Л</w:t>
      </w:r>
      <w:r>
        <w:rPr>
          <w:rtl w:val="0"/>
          <w:lang w:val="ru-RU"/>
          <w14:textOutline>
            <w14:noFill/>
          </w14:textOutline>
        </w:rPr>
        <w:t xml:space="preserve">. </w:t>
      </w:r>
      <w:r>
        <w:rPr>
          <w:rtl w:val="0"/>
          <w:lang w:val="ru-RU"/>
          <w14:textOutline>
            <w14:noFill/>
          </w14:textOutline>
        </w:rPr>
        <w:t>Лютова</w:t>
      </w:r>
      <w:r>
        <w:rPr>
          <w:rtl w:val="0"/>
          <w:lang w:val="ru-RU"/>
          <w14:textOutline>
            <w14:noFill/>
          </w14:textOutline>
        </w:rPr>
        <w:t xml:space="preserve">. </w:t>
      </w:r>
      <w:r>
        <w:rPr>
          <w:rtl w:val="0"/>
          <w:lang w:val="ru-RU"/>
          <w14:textOutline>
            <w14:noFill/>
          </w14:textOutline>
        </w:rPr>
        <w:t xml:space="preserve">— Москва </w:t>
      </w:r>
      <w:r>
        <w:rPr>
          <w:rtl w:val="0"/>
          <w:lang w:val="ru-RU"/>
          <w14:textOutline>
            <w14:noFill/>
          </w14:textOutline>
        </w:rPr>
        <w:t xml:space="preserve">: </w:t>
      </w:r>
      <w:r>
        <w:rPr>
          <w:rtl w:val="0"/>
          <w:lang w:val="ru-RU"/>
          <w14:textOutline>
            <w14:noFill/>
          </w14:textOutline>
        </w:rPr>
        <w:t>Норма</w:t>
      </w:r>
      <w:r>
        <w:rPr>
          <w:rtl w:val="0"/>
          <w:lang w:val="ru-RU"/>
          <w14:textOutline>
            <w14:noFill/>
          </w14:textOutline>
        </w:rPr>
        <w:t xml:space="preserve">, 2022. </w:t>
      </w:r>
      <w:r>
        <w:rPr>
          <w:rtl w:val="0"/>
          <w:lang w:val="ru-RU"/>
          <w14:textOutline>
            <w14:noFill/>
          </w14:textOutline>
        </w:rPr>
        <w:t>—</w:t>
      </w:r>
      <w:r>
        <w:rPr>
          <w:rtl w:val="0"/>
          <w:lang w:val="en-US"/>
          <w14:textOutline>
            <w14:noFill/>
          </w14:textOutline>
        </w:rPr>
        <w:t xml:space="preserve"> </w:t>
      </w:r>
      <w:r>
        <w:rPr>
          <w:rtl w:val="0"/>
          <w:lang w:val="ru-RU"/>
          <w14:textOutline>
            <w14:noFill/>
          </w14:textOutline>
        </w:rPr>
        <w:t>с</w:t>
      </w:r>
      <w:r>
        <w:rPr>
          <w:rtl w:val="0"/>
          <w:lang w:val="ru-RU"/>
          <w14:textOutline>
            <w14:noFill/>
          </w14:textOutline>
        </w:rPr>
        <w:t>.203-204</w:t>
      </w:r>
    </w:p>
  </w:footnote>
  <w:footnote w:id="277">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См</w:t>
      </w:r>
      <w:r>
        <w:rPr>
          <w:rtl w:val="0"/>
          <w:lang w:val="ru-RU"/>
          <w14:textOutline>
            <w14:noFill/>
          </w14:textOutline>
        </w:rPr>
        <w:t xml:space="preserve">.: </w:t>
      </w:r>
      <w:r>
        <w:rPr>
          <w:rtl w:val="0"/>
          <w:lang w:val="ru-RU"/>
          <w14:textOutline>
            <w14:noFill/>
          </w14:textOutline>
        </w:rPr>
        <w:t>Морозова Т</w:t>
      </w:r>
      <w:r>
        <w:rPr>
          <w:rtl w:val="0"/>
          <w:lang w:val="ru-RU"/>
          <w14:textOutline>
            <w14:noFill/>
          </w14:textOutline>
        </w:rPr>
        <w:t xml:space="preserve">. </w:t>
      </w:r>
      <w:r>
        <w:rPr>
          <w:rtl w:val="0"/>
          <w:lang w:val="ru-RU"/>
          <w14:textOutline>
            <w14:noFill/>
          </w14:textOutline>
        </w:rPr>
        <w:t>Бизнес пожаловался в Минтруд на штрафы из</w:t>
      </w:r>
      <w:r>
        <w:rPr>
          <w:rtl w:val="0"/>
          <w:lang w:val="ru-RU"/>
          <w14:textOutline>
            <w14:noFill/>
          </w14:textOutline>
        </w:rPr>
        <w:t>-</w:t>
      </w:r>
      <w:r>
        <w:rPr>
          <w:rtl w:val="0"/>
          <w:lang w:val="ru-RU"/>
          <w14:textOutline>
            <w14:noFill/>
          </w14:textOutline>
        </w:rPr>
        <w:t xml:space="preserve">за найма самозанятых </w:t>
      </w:r>
      <w:r>
        <w:rPr>
          <w:rtl w:val="0"/>
          <w:lang w:val="ru-RU"/>
          <w14:textOutline>
            <w14:noFill/>
          </w14:textOutline>
        </w:rPr>
        <w:t xml:space="preserve">// </w:t>
      </w:r>
      <w:r>
        <w:rPr>
          <w:rtl w:val="0"/>
          <w:lang w:val="ru-RU"/>
          <w14:textOutline>
            <w14:noFill/>
          </w14:textOutline>
        </w:rPr>
        <w:t>Ведомости</w:t>
      </w:r>
      <w:r>
        <w:rPr>
          <w:rtl w:val="0"/>
          <w:lang w:val="ru-RU"/>
          <w14:textOutline>
            <w14:noFill/>
          </w14:textOutline>
        </w:rPr>
        <w:t xml:space="preserve">. 2020. 29 </w:t>
      </w:r>
      <w:r>
        <w:rPr>
          <w:rtl w:val="0"/>
          <w:lang w:val="ru-RU"/>
          <w14:textOutline>
            <w14:noFill/>
          </w14:textOutline>
        </w:rPr>
        <w:t>июля</w:t>
      </w:r>
    </w:p>
  </w:footnote>
  <w:footnote w:id="278">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Crowdwork. A Comparative Law Perspective / B. Waas, W. Liebman, A. Lyubarsky, K. Katsutoshi (eds). Frankfurt am Main, 2017; Chesalina O. Platform Work as a New Form of Employment: Implications for Labour and Social Law // New Forms of Employment. Current Problems and Future Challenges / J. Wratny, A. Ludera-Ruszel (eds). Springer, 2020.</w:t>
      </w:r>
    </w:p>
  </w:footnote>
  <w:footnote w:id="279">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См</w:t>
      </w:r>
      <w:r>
        <w:rPr>
          <w:rtl w:val="0"/>
          <w:lang w:val="ru-RU"/>
          <w14:textOutline>
            <w14:noFill/>
          </w14:textOutline>
        </w:rPr>
        <w:t xml:space="preserve">., </w:t>
      </w:r>
      <w:r>
        <w:rPr>
          <w:rtl w:val="0"/>
          <w:lang w:val="ru-RU"/>
          <w14:textOutline>
            <w14:noFill/>
          </w14:textOutline>
        </w:rPr>
        <w:t>например</w:t>
      </w:r>
      <w:r>
        <w:rPr>
          <w:rtl w:val="0"/>
          <w:lang w:val="ru-RU"/>
          <w14:textOutline>
            <w14:noFill/>
          </w14:textOutline>
        </w:rPr>
        <w:t>: Berg J., Johnston H. Too Good to Be True? A comment on Hall and</w:t>
      </w:r>
      <w:r>
        <w:rPr>
          <w:rtl w:val="0"/>
          <w:lang w:val="ru-RU"/>
          <w14:textOutline>
            <w14:noFill/>
          </w14:textOutline>
        </w:rPr>
        <w:t xml:space="preserve"> </w:t>
      </w:r>
      <w:r>
        <w:rPr>
          <w:rtl w:val="0"/>
          <w:lang w:val="ru-RU"/>
          <w14:textOutline>
            <w14:noFill/>
          </w14:textOutline>
        </w:rPr>
        <w:t>Krueger's Analysis of the Labor Marker for Uber's Driver-Partners // ILR Review. 2018.</w:t>
      </w:r>
      <w:r>
        <w:rPr>
          <w:rtl w:val="0"/>
          <w:lang w:val="ru-RU"/>
          <w14:textOutline>
            <w14:noFill/>
          </w14:textOutline>
        </w:rPr>
        <w:t xml:space="preserve"> </w:t>
      </w:r>
      <w:r>
        <w:rPr>
          <w:rtl w:val="0"/>
          <w:lang w:val="ru-RU"/>
          <w14:textOutline>
            <w14:noFill/>
          </w14:textOutline>
        </w:rPr>
        <w:t>Vol. 72 (1). P. 39 -68</w:t>
      </w:r>
    </w:p>
  </w:footnote>
  <w:footnote w:id="280">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См</w:t>
      </w:r>
      <w:r>
        <w:rPr>
          <w:rtl w:val="0"/>
          <w:lang w:val="ru-RU"/>
          <w14:textOutline>
            <w14:noFill/>
          </w14:textOutline>
        </w:rPr>
        <w:t>.: Ivanova M., Bronowicka J., Kocher E., Degner A. The App as a Boss? Control and</w:t>
      </w:r>
      <w:r>
        <w:rPr>
          <w:rtl w:val="0"/>
          <w:lang w:val="ru-RU"/>
          <w14:textOutline>
            <w14:noFill/>
          </w14:textOutline>
        </w:rPr>
        <w:t xml:space="preserve"> </w:t>
      </w:r>
      <w:r>
        <w:rPr>
          <w:rtl w:val="0"/>
          <w:lang w:val="ru-RU"/>
          <w14:textOutline>
            <w14:noFill/>
          </w14:textOutline>
        </w:rPr>
        <w:t>Autonomy in Application-Based Management // Arbeit/Grenze/Fluss</w:t>
      </w:r>
      <w:r>
        <w:rPr>
          <w:rtl w:val="0"/>
          <w:lang w:val="ru-RU"/>
          <w14:textOutline>
            <w14:noFill/>
          </w14:textOutline>
        </w:rPr>
        <w:t xml:space="preserve"> —</w:t>
      </w:r>
      <w:r>
        <w:rPr>
          <w:rtl w:val="0"/>
          <w:lang w:val="ru-RU"/>
          <w14:textOutline>
            <w14:noFill/>
          </w14:textOutline>
        </w:rPr>
        <w:t xml:space="preserve"> Work in Progress</w:t>
      </w:r>
      <w:r>
        <w:rPr>
          <w:rtl w:val="0"/>
          <w:lang w:val="ru-RU"/>
          <w14:textOutline>
            <w14:noFill/>
          </w14:textOutline>
        </w:rPr>
        <w:t xml:space="preserve"> </w:t>
      </w:r>
      <w:r>
        <w:rPr>
          <w:rtl w:val="0"/>
          <w:lang w:val="ru-RU"/>
          <w14:textOutline>
            <w14:noFill/>
          </w14:textOutline>
        </w:rPr>
        <w:t>interdisziplin</w:t>
      </w:r>
      <w:r>
        <w:rPr>
          <w:rtl w:val="0"/>
          <w:lang w:val="ru-RU"/>
          <w14:textOutline>
            <w14:noFill/>
          </w14:textOutline>
        </w:rPr>
        <w:t>ä</w:t>
      </w:r>
      <w:r>
        <w:rPr>
          <w:rtl w:val="0"/>
          <w:lang w:val="ru-RU"/>
          <w14:textOutline>
            <w14:noFill/>
          </w14:textOutline>
        </w:rPr>
        <w:t>rer Arbeitsforschung Nr. 2. Frankfurt (Oder), 2018. P. 15.</w:t>
      </w:r>
    </w:p>
  </w:footnote>
  <w:footnote w:id="281">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См</w:t>
      </w:r>
      <w:r>
        <w:rPr>
          <w:rtl w:val="0"/>
          <w:lang w:val="ru-RU"/>
          <w14:textOutline>
            <w14:noFill/>
          </w14:textOutline>
        </w:rPr>
        <w:t xml:space="preserve">.: </w:t>
      </w:r>
      <w:r>
        <w:rPr>
          <w:rtl w:val="0"/>
          <w:lang w:val="ru-RU"/>
          <w14:textOutline>
            <w14:noFill/>
          </w14:textOutline>
        </w:rPr>
        <w:t>Чиканова Л</w:t>
      </w:r>
      <w:r>
        <w:rPr>
          <w:rtl w:val="0"/>
          <w:lang w:val="ru-RU"/>
          <w14:textOutline>
            <w14:noFill/>
          </w14:textOutline>
        </w:rPr>
        <w:t xml:space="preserve">. </w:t>
      </w:r>
      <w:r>
        <w:rPr>
          <w:rtl w:val="0"/>
          <w:lang w:val="ru-RU"/>
          <w14:textOutline>
            <w14:noFill/>
          </w14:textOutline>
        </w:rPr>
        <w:t>А</w:t>
      </w:r>
      <w:r>
        <w:rPr>
          <w:rtl w:val="0"/>
          <w:lang w:val="ru-RU"/>
          <w14:textOutline>
            <w14:noFill/>
          </w14:textOutline>
        </w:rPr>
        <w:t xml:space="preserve">., </w:t>
      </w:r>
      <w:r>
        <w:rPr>
          <w:rtl w:val="0"/>
          <w:lang w:val="ru-RU"/>
          <w14:textOutline>
            <w14:noFill/>
          </w14:textOutline>
        </w:rPr>
        <w:t>Серегина Л</w:t>
      </w:r>
      <w:r>
        <w:rPr>
          <w:rtl w:val="0"/>
          <w:lang w:val="ru-RU"/>
          <w14:textOutline>
            <w14:noFill/>
          </w14:textOutline>
        </w:rPr>
        <w:t xml:space="preserve">. </w:t>
      </w:r>
      <w:r>
        <w:rPr>
          <w:rtl w:val="0"/>
          <w:lang w:val="ru-RU"/>
          <w14:textOutline>
            <w14:noFill/>
          </w14:textOutline>
        </w:rPr>
        <w:t>В</w:t>
      </w:r>
      <w:r>
        <w:rPr>
          <w:rtl w:val="0"/>
          <w:lang w:val="ru-RU"/>
          <w14:textOutline>
            <w14:noFill/>
          </w14:textOutline>
        </w:rPr>
        <w:t xml:space="preserve">. </w:t>
      </w:r>
      <w:r>
        <w:rPr>
          <w:rtl w:val="0"/>
          <w:lang w:val="ru-RU"/>
          <w14:textOutline>
            <w14:noFill/>
          </w14:textOutline>
        </w:rPr>
        <w:t>Правовая защита граждан от безработицы</w:t>
      </w:r>
      <w:r>
        <w:rPr>
          <w:rtl w:val="0"/>
          <w:lang w:val="ru-RU"/>
          <w14:textOutline>
            <w14:noFill/>
          </w14:textOutline>
        </w:rPr>
        <w:t xml:space="preserve"> </w:t>
      </w:r>
      <w:r>
        <w:rPr>
          <w:rtl w:val="0"/>
          <w:lang w:val="ru-RU"/>
          <w14:textOutline>
            <w14:noFill/>
          </w14:textOutline>
        </w:rPr>
        <w:t xml:space="preserve">в условиях информационных технологических новаций в сфере труда и занятости </w:t>
      </w:r>
      <w:r>
        <w:rPr>
          <w:rtl w:val="0"/>
          <w:lang w:val="ru-RU"/>
          <w14:textOutline>
            <w14:noFill/>
          </w14:textOutline>
        </w:rPr>
        <w:t>//</w:t>
      </w:r>
      <w:r>
        <w:rPr>
          <w:rtl w:val="0"/>
          <w:lang w:val="ru-RU"/>
          <w14:textOutline>
            <w14:noFill/>
          </w14:textOutline>
        </w:rPr>
        <w:t xml:space="preserve"> </w:t>
      </w:r>
      <w:r>
        <w:rPr>
          <w:rtl w:val="0"/>
          <w:lang w:val="ru-RU"/>
          <w14:textOutline>
            <w14:noFill/>
          </w14:textOutline>
        </w:rPr>
        <w:t>Право</w:t>
      </w:r>
      <w:r>
        <w:rPr>
          <w:rtl w:val="0"/>
          <w:lang w:val="ru-RU"/>
          <w14:textOutline>
            <w14:noFill/>
          </w14:textOutline>
        </w:rPr>
        <w:t xml:space="preserve">. </w:t>
      </w:r>
      <w:r>
        <w:rPr>
          <w:rtl w:val="0"/>
          <w:lang w:val="ru-RU"/>
          <w14:textOutline>
            <w14:noFill/>
          </w14:textOutline>
        </w:rPr>
        <w:t>Журнал Высшей школы экономики</w:t>
      </w:r>
      <w:r>
        <w:rPr>
          <w:rtl w:val="0"/>
          <w:lang w:val="ru-RU"/>
          <w14:textOutline>
            <w14:noFill/>
          </w14:textOutline>
        </w:rPr>
        <w:t xml:space="preserve">. 2018. </w:t>
      </w:r>
      <w:r>
        <w:rPr>
          <w:rtl w:val="0"/>
          <w:lang w:val="ru-RU"/>
          <w14:textOutline>
            <w14:noFill/>
          </w14:textOutline>
        </w:rPr>
        <w:t xml:space="preserve">№ </w:t>
      </w:r>
      <w:r>
        <w:rPr>
          <w:rtl w:val="0"/>
          <w:lang w:val="ru-RU"/>
          <w14:textOutline>
            <w14:noFill/>
          </w14:textOutline>
        </w:rPr>
        <w:t xml:space="preserve">3. </w:t>
      </w:r>
      <w:r>
        <w:rPr>
          <w:rtl w:val="0"/>
          <w:lang w:val="ru-RU"/>
          <w14:textOutline>
            <w14:noFill/>
          </w14:textOutline>
        </w:rPr>
        <w:t>С</w:t>
      </w:r>
      <w:r>
        <w:rPr>
          <w:rtl w:val="0"/>
          <w:lang w:val="ru-RU"/>
          <w14:textOutline>
            <w14:noFill/>
          </w14:textOutline>
        </w:rPr>
        <w:t xml:space="preserve">. 156; </w:t>
      </w:r>
      <w:r>
        <w:rPr>
          <w:rtl w:val="0"/>
          <w:lang w:val="ru-RU"/>
          <w14:textOutline>
            <w14:noFill/>
          </w14:textOutline>
        </w:rPr>
        <w:t>Гребенщиков А</w:t>
      </w:r>
      <w:r>
        <w:rPr>
          <w:rtl w:val="0"/>
          <w:lang w:val="ru-RU"/>
          <w14:textOutline>
            <w14:noFill/>
          </w14:textOutline>
        </w:rPr>
        <w:t xml:space="preserve">. </w:t>
      </w:r>
      <w:r>
        <w:rPr>
          <w:rtl w:val="0"/>
          <w:lang w:val="ru-RU"/>
          <w14:textOutline>
            <w14:noFill/>
          </w14:textOutline>
        </w:rPr>
        <w:t>В</w:t>
      </w:r>
      <w:r>
        <w:rPr>
          <w:rtl w:val="0"/>
          <w:lang w:val="ru-RU"/>
          <w14:textOutline>
            <w14:noFill/>
          </w14:textOutline>
        </w:rPr>
        <w:t xml:space="preserve">., </w:t>
      </w:r>
      <w:r>
        <w:rPr>
          <w:rtl w:val="0"/>
          <w:lang w:val="ru-RU"/>
          <w14:textOutline>
            <w14:noFill/>
          </w14:textOutline>
        </w:rPr>
        <w:t>Дивеева Р</w:t>
      </w:r>
      <w:r>
        <w:rPr>
          <w:rtl w:val="0"/>
          <w:lang w:val="ru-RU"/>
          <w14:textOutline>
            <w14:noFill/>
          </w14:textOutline>
        </w:rPr>
        <w:t xml:space="preserve">. </w:t>
      </w:r>
      <w:r>
        <w:rPr>
          <w:rtl w:val="0"/>
          <w:lang w:val="ru-RU"/>
          <w14:textOutline>
            <w14:noFill/>
          </w14:textOutline>
        </w:rPr>
        <w:t>И</w:t>
      </w:r>
      <w:r>
        <w:rPr>
          <w:rtl w:val="0"/>
          <w:lang w:val="ru-RU"/>
          <w14:textOutline>
            <w14:noFill/>
          </w14:textOutline>
        </w:rPr>
        <w:t xml:space="preserve">., </w:t>
      </w:r>
      <w:r>
        <w:rPr>
          <w:rtl w:val="0"/>
          <w:lang w:val="ru-RU"/>
          <w14:textOutline>
            <w14:noFill/>
          </w14:textOutline>
        </w:rPr>
        <w:t>Кузьменко А</w:t>
      </w:r>
      <w:r>
        <w:rPr>
          <w:rtl w:val="0"/>
          <w:lang w:val="ru-RU"/>
          <w14:textOutline>
            <w14:noFill/>
          </w14:textOutline>
        </w:rPr>
        <w:t xml:space="preserve">. </w:t>
      </w:r>
      <w:r>
        <w:rPr>
          <w:rtl w:val="0"/>
          <w:lang w:val="ru-RU"/>
          <w14:textOutline>
            <w14:noFill/>
          </w14:textOutline>
        </w:rPr>
        <w:t>В</w:t>
      </w:r>
      <w:r>
        <w:rPr>
          <w:rtl w:val="0"/>
          <w:lang w:val="ru-RU"/>
          <w14:textOutline>
            <w14:noFill/>
          </w14:textOutline>
        </w:rPr>
        <w:t xml:space="preserve">. </w:t>
      </w:r>
      <w:r>
        <w:rPr>
          <w:rtl w:val="0"/>
          <w:lang w:val="ru-RU"/>
          <w14:textOutline>
            <w14:noFill/>
          </w14:textOutline>
        </w:rPr>
        <w:t>Трудовые отношения с интернет</w:t>
      </w:r>
      <w:r>
        <w:rPr>
          <w:rtl w:val="0"/>
          <w:lang w:val="ru-RU"/>
          <w14:textOutline>
            <w14:noFill/>
          </w14:textOutline>
        </w:rPr>
        <w:t>-</w:t>
      </w:r>
      <w:r>
        <w:rPr>
          <w:rtl w:val="0"/>
          <w:lang w:val="ru-RU"/>
          <w14:textOutline>
            <w14:noFill/>
          </w14:textOutline>
        </w:rPr>
        <w:t>агрегатором</w:t>
      </w:r>
      <w:r>
        <w:rPr>
          <w:rtl w:val="0"/>
          <w:lang w:val="ru-RU"/>
          <w14:textOutline>
            <w14:noFill/>
          </w14:textOutline>
        </w:rPr>
        <w:t xml:space="preserve">: </w:t>
      </w:r>
      <w:r>
        <w:rPr>
          <w:rtl w:val="0"/>
          <w:lang w:val="ru-RU"/>
          <w14:textOutline>
            <w14:noFill/>
          </w14:textOutline>
        </w:rPr>
        <w:t>завтрашняя</w:t>
      </w:r>
      <w:r>
        <w:rPr>
          <w:rtl w:val="0"/>
          <w:lang w:val="ru-RU"/>
          <w14:textOutline>
            <w14:noFill/>
          </w14:textOutline>
        </w:rPr>
        <w:t xml:space="preserve"> </w:t>
      </w:r>
      <w:r>
        <w:rPr>
          <w:rtl w:val="0"/>
          <w:lang w:val="ru-RU"/>
          <w14:textOutline>
            <w14:noFill/>
          </w14:textOutline>
        </w:rPr>
        <w:t xml:space="preserve">реальность </w:t>
      </w:r>
      <w:r>
        <w:rPr>
          <w:rtl w:val="0"/>
          <w:lang w:val="ru-RU"/>
          <w14:textOutline>
            <w14:noFill/>
          </w14:textOutline>
        </w:rPr>
        <w:t xml:space="preserve">// </w:t>
      </w:r>
      <w:r>
        <w:rPr>
          <w:rtl w:val="0"/>
          <w:lang w:val="ru-RU"/>
          <w14:textOutline>
            <w14:noFill/>
          </w14:textOutline>
        </w:rPr>
        <w:t xml:space="preserve">Ежегодник трудового права </w:t>
      </w:r>
      <w:r>
        <w:rPr>
          <w:rtl w:val="0"/>
          <w:lang w:val="ru-RU"/>
          <w14:textOutline>
            <w14:noFill/>
          </w14:textOutline>
        </w:rPr>
        <w:t xml:space="preserve">/ </w:t>
      </w:r>
      <w:r>
        <w:rPr>
          <w:rtl w:val="0"/>
          <w:lang w:val="ru-RU"/>
          <w14:textOutline>
            <w14:noFill/>
          </w14:textOutline>
        </w:rPr>
        <w:t>отв</w:t>
      </w:r>
      <w:r>
        <w:rPr>
          <w:rtl w:val="0"/>
          <w:lang w:val="ru-RU"/>
          <w14:textOutline>
            <w14:noFill/>
          </w14:textOutline>
        </w:rPr>
        <w:t xml:space="preserve">. </w:t>
      </w:r>
      <w:r>
        <w:rPr>
          <w:rtl w:val="0"/>
          <w:lang w:val="ru-RU"/>
          <w14:textOutline>
            <w14:noFill/>
          </w14:textOutline>
        </w:rPr>
        <w:t>ред</w:t>
      </w:r>
      <w:r>
        <w:rPr>
          <w:rtl w:val="0"/>
          <w:lang w:val="ru-RU"/>
          <w14:textOutline>
            <w14:noFill/>
          </w14:textOutline>
        </w:rPr>
        <w:t xml:space="preserve">. </w:t>
      </w:r>
      <w:r>
        <w:rPr>
          <w:rtl w:val="0"/>
          <w:lang w:val="ru-RU"/>
          <w14:textOutline>
            <w14:noFill/>
          </w14:textOutline>
        </w:rPr>
        <w:t>Е</w:t>
      </w:r>
      <w:r>
        <w:rPr>
          <w:rtl w:val="0"/>
          <w:lang w:val="ru-RU"/>
          <w14:textOutline>
            <w14:noFill/>
          </w14:textOutline>
        </w:rPr>
        <w:t xml:space="preserve">. </w:t>
      </w:r>
      <w:r>
        <w:rPr>
          <w:rtl w:val="0"/>
          <w:lang w:val="ru-RU"/>
          <w14:textOutline>
            <w14:noFill/>
          </w14:textOutline>
        </w:rPr>
        <w:t>Б</w:t>
      </w:r>
      <w:r>
        <w:rPr>
          <w:rtl w:val="0"/>
          <w:lang w:val="ru-RU"/>
          <w14:textOutline>
            <w14:noFill/>
          </w14:textOutline>
        </w:rPr>
        <w:t xml:space="preserve">. </w:t>
      </w:r>
      <w:r>
        <w:rPr>
          <w:rtl w:val="0"/>
          <w:lang w:val="ru-RU"/>
          <w14:textOutline>
            <w14:noFill/>
          </w14:textOutline>
        </w:rPr>
        <w:t>Хохлов</w:t>
      </w:r>
      <w:r>
        <w:rPr>
          <w:rtl w:val="0"/>
          <w:lang w:val="ru-RU"/>
          <w14:textOutline>
            <w14:noFill/>
          </w14:textOutline>
        </w:rPr>
        <w:t xml:space="preserve">. </w:t>
      </w:r>
      <w:r>
        <w:rPr>
          <w:rtl w:val="0"/>
          <w:lang w:val="ru-RU"/>
          <w14:textOutline>
            <w14:noFill/>
          </w14:textOutline>
        </w:rPr>
        <w:t>СПб</w:t>
      </w:r>
      <w:r>
        <w:rPr>
          <w:rtl w:val="0"/>
          <w:lang w:val="ru-RU"/>
          <w14:textOutline>
            <w14:noFill/>
          </w14:textOutline>
        </w:rPr>
        <w:t xml:space="preserve">., 2020. </w:t>
      </w:r>
      <w:r>
        <w:rPr>
          <w:rtl w:val="0"/>
          <w:lang w:val="ru-RU"/>
          <w14:textOutline>
            <w14:noFill/>
          </w14:textOutline>
        </w:rPr>
        <w:t>Вып</w:t>
      </w:r>
      <w:r>
        <w:rPr>
          <w:rtl w:val="0"/>
          <w:lang w:val="ru-RU"/>
          <w14:textOutline>
            <w14:noFill/>
          </w14:textOutline>
        </w:rPr>
        <w:t>. 10.</w:t>
      </w:r>
      <w:r>
        <w:rPr>
          <w:rtl w:val="0"/>
          <w:lang w:val="ru-RU"/>
          <w14:textOutline>
            <w14:noFill/>
          </w14:textOutline>
        </w:rPr>
        <w:t xml:space="preserve"> </w:t>
      </w:r>
      <w:r>
        <w:rPr>
          <w:rtl w:val="0"/>
          <w:lang w:val="ru-RU"/>
          <w14:textOutline>
            <w14:noFill/>
          </w14:textOutline>
        </w:rPr>
        <w:t>C. 53 66.</w:t>
      </w:r>
    </w:p>
  </w:footnote>
  <w:footnote w:id="282">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См</w:t>
      </w:r>
      <w:r>
        <w:rPr>
          <w:rtl w:val="0"/>
          <w:lang w:val="ru-RU"/>
          <w14:textOutline>
            <w14:noFill/>
          </w14:textOutline>
        </w:rPr>
        <w:t xml:space="preserve">.: </w:t>
      </w:r>
      <w:r>
        <w:rPr>
          <w:rtl w:val="0"/>
          <w:lang w:val="ru-RU"/>
          <w14:textOutline>
            <w14:noFill/>
          </w14:textOutline>
        </w:rPr>
        <w:t>Лютов Н</w:t>
      </w:r>
      <w:r>
        <w:rPr>
          <w:rtl w:val="0"/>
          <w:lang w:val="ru-RU"/>
          <w14:textOutline>
            <w14:noFill/>
          </w14:textOutline>
        </w:rPr>
        <w:t xml:space="preserve">. </w:t>
      </w:r>
      <w:r>
        <w:rPr>
          <w:rtl w:val="0"/>
          <w:lang w:val="ru-RU"/>
          <w14:textOutline>
            <w14:noFill/>
          </w14:textOutline>
        </w:rPr>
        <w:t>Л</w:t>
      </w:r>
      <w:r>
        <w:rPr>
          <w:rtl w:val="0"/>
          <w:lang w:val="ru-RU"/>
          <w14:textOutline>
            <w14:noFill/>
          </w14:textOutline>
        </w:rPr>
        <w:t xml:space="preserve">., </w:t>
      </w:r>
      <w:r>
        <w:rPr>
          <w:rtl w:val="0"/>
          <w:lang w:val="ru-RU"/>
          <w14:textOutline>
            <w14:noFill/>
          </w14:textOutline>
        </w:rPr>
        <w:t>Войтковская И</w:t>
      </w:r>
      <w:r>
        <w:rPr>
          <w:rtl w:val="0"/>
          <w:lang w:val="ru-RU"/>
          <w14:textOutline>
            <w14:noFill/>
          </w14:textOutline>
        </w:rPr>
        <w:t xml:space="preserve">. </w:t>
      </w:r>
      <w:r>
        <w:rPr>
          <w:rtl w:val="0"/>
          <w:lang w:val="ru-RU"/>
          <w14:textOutline>
            <w14:noFill/>
          </w14:textOutline>
        </w:rPr>
        <w:t>В</w:t>
      </w:r>
      <w:r>
        <w:rPr>
          <w:rtl w:val="0"/>
          <w:lang w:val="ru-RU"/>
          <w14:textOutline>
            <w14:noFill/>
          </w14:textOutline>
        </w:rPr>
        <w:t xml:space="preserve">. </w:t>
      </w:r>
      <w:r>
        <w:rPr>
          <w:rtl w:val="0"/>
          <w:lang w:val="ru-RU"/>
          <w14:textOutline>
            <w14:noFill/>
          </w14:textOutline>
        </w:rPr>
        <w:t>Водители такси</w:t>
      </w:r>
      <w:r>
        <w:rPr>
          <w:rtl w:val="0"/>
          <w:lang w:val="ru-RU"/>
          <w14:textOutline>
            <w14:noFill/>
          </w14:textOutline>
        </w:rPr>
        <w:t xml:space="preserve">, </w:t>
      </w:r>
      <w:r>
        <w:rPr>
          <w:rtl w:val="0"/>
          <w:lang w:val="ru-RU"/>
          <w14:textOutline>
            <w14:noFill/>
          </w14:textOutline>
        </w:rPr>
        <w:t>выполняющие работу через онлайн</w:t>
      </w:r>
      <w:r>
        <w:rPr>
          <w:rtl w:val="0"/>
          <w:lang w:val="ru-RU"/>
          <w14:textOutline>
            <w14:noFill/>
          </w14:textOutline>
        </w:rPr>
        <w:t>-</w:t>
      </w:r>
      <w:r>
        <w:rPr>
          <w:rtl w:val="0"/>
          <w:lang w:val="ru-RU"/>
          <w14:textOutline>
            <w14:noFill/>
          </w14:textOutline>
        </w:rPr>
        <w:t>платформы</w:t>
      </w:r>
      <w:r>
        <w:rPr>
          <w:rtl w:val="0"/>
          <w:lang w:val="ru-RU"/>
          <w14:textOutline>
            <w14:noFill/>
          </w14:textOutline>
        </w:rPr>
        <w:t xml:space="preserve">: </w:t>
      </w:r>
      <w:r>
        <w:rPr>
          <w:rtl w:val="0"/>
          <w:lang w:val="ru-RU"/>
          <w14:textOutline>
            <w14:noFill/>
          </w14:textOutline>
        </w:rPr>
        <w:t>каковы правовые последствия «Уберизации» труда</w:t>
      </w:r>
      <w:r>
        <w:rPr>
          <w:rtl w:val="0"/>
          <w:lang w:val="ru-RU"/>
          <w14:textOutline>
            <w14:noFill/>
          </w14:textOutline>
        </w:rPr>
        <w:t xml:space="preserve">? // </w:t>
      </w:r>
      <w:r>
        <w:rPr>
          <w:rtl w:val="0"/>
          <w:lang w:val="ru-RU"/>
          <w14:textOutline>
            <w14:noFill/>
          </w14:textOutline>
        </w:rPr>
        <w:t>Актуальные проблемы российского права</w:t>
      </w:r>
      <w:r>
        <w:rPr>
          <w:rtl w:val="0"/>
          <w:lang w:val="ru-RU"/>
          <w14:textOutline>
            <w14:noFill/>
          </w14:textOutline>
        </w:rPr>
        <w:t xml:space="preserve">. 2020. </w:t>
      </w:r>
      <w:r>
        <w:rPr>
          <w:rtl w:val="0"/>
          <w:lang w:val="ru-RU"/>
          <w14:textOutline>
            <w14:noFill/>
          </w14:textOutline>
        </w:rPr>
        <w:t>№</w:t>
      </w:r>
      <w:r>
        <w:rPr>
          <w:rtl w:val="0"/>
          <w:lang w:val="ru-RU"/>
          <w14:textOutline>
            <w14:noFill/>
          </w14:textOutline>
        </w:rPr>
        <w:t>6 (115)</w:t>
      </w:r>
      <w:r>
        <w:rPr>
          <w:rtl w:val="0"/>
          <w:lang w:val="ru-RU"/>
          <w14:textOutline>
            <w14:noFill/>
          </w14:textOutline>
        </w:rPr>
        <w:t xml:space="preserve"> —</w:t>
      </w:r>
      <w:r>
        <w:rPr>
          <w:rtl w:val="0"/>
          <w:lang w:val="ru-RU"/>
          <w14:textOutline>
            <w14:noFill/>
          </w14:textOutline>
        </w:rPr>
        <w:t xml:space="preserve"> С</w:t>
      </w:r>
      <w:r>
        <w:rPr>
          <w:rtl w:val="0"/>
          <w:lang w:val="ru-RU"/>
          <w14:textOutline>
            <w14:noFill/>
          </w14:textOutline>
        </w:rPr>
        <w:t>. 157.</w:t>
      </w:r>
    </w:p>
  </w:footnote>
  <w:footnote w:id="283">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См</w:t>
      </w:r>
      <w:r>
        <w:rPr>
          <w:rtl w:val="0"/>
          <w:lang w:val="ru-RU"/>
          <w14:textOutline>
            <w14:noFill/>
          </w14:textOutline>
        </w:rPr>
        <w:t xml:space="preserve">.: </w:t>
      </w:r>
      <w:r>
        <w:rPr>
          <w:rtl w:val="0"/>
          <w:lang w:val="ru-RU"/>
          <w14:textOutline>
            <w14:noFill/>
          </w14:textOutline>
        </w:rPr>
        <w:t>Чиканова Л</w:t>
      </w:r>
      <w:r>
        <w:rPr>
          <w:rtl w:val="0"/>
          <w:lang w:val="ru-RU"/>
          <w14:textOutline>
            <w14:noFill/>
          </w14:textOutline>
        </w:rPr>
        <w:t xml:space="preserve">. </w:t>
      </w:r>
      <w:r>
        <w:rPr>
          <w:rtl w:val="0"/>
          <w:lang w:val="ru-RU"/>
          <w14:textOutline>
            <w14:noFill/>
          </w14:textOutline>
        </w:rPr>
        <w:t>А</w:t>
      </w:r>
      <w:r>
        <w:rPr>
          <w:rtl w:val="0"/>
          <w:lang w:val="ru-RU"/>
          <w14:textOutline>
            <w14:noFill/>
          </w14:textOutline>
        </w:rPr>
        <w:t xml:space="preserve">., </w:t>
      </w:r>
      <w:r>
        <w:rPr>
          <w:rtl w:val="0"/>
          <w:lang w:val="ru-RU"/>
          <w14:textOutline>
            <w14:noFill/>
          </w14:textOutline>
        </w:rPr>
        <w:t>Серегина Л</w:t>
      </w:r>
      <w:r>
        <w:rPr>
          <w:rtl w:val="0"/>
          <w:lang w:val="ru-RU"/>
          <w14:textOutline>
            <w14:noFill/>
          </w14:textOutline>
        </w:rPr>
        <w:t xml:space="preserve">. </w:t>
      </w:r>
      <w:r>
        <w:rPr>
          <w:rtl w:val="0"/>
          <w:lang w:val="ru-RU"/>
          <w14:textOutline>
            <w14:noFill/>
          </w14:textOutline>
        </w:rPr>
        <w:t>В</w:t>
      </w:r>
      <w:r>
        <w:rPr>
          <w:rtl w:val="0"/>
          <w:lang w:val="ru-RU"/>
          <w14:textOutline>
            <w14:noFill/>
          </w14:textOutline>
        </w:rPr>
        <w:t xml:space="preserve">. </w:t>
      </w:r>
      <w:r>
        <w:rPr>
          <w:rtl w:val="0"/>
          <w:lang w:val="ru-RU"/>
          <w14:textOutline>
            <w14:noFill/>
          </w14:textOutline>
        </w:rPr>
        <w:t xml:space="preserve">Правовая защита граждан от безработицы в условиях информационных технологических новаций в сфере труда и занятости </w:t>
      </w:r>
      <w:r>
        <w:rPr>
          <w:rtl w:val="0"/>
          <w:lang w:val="ru-RU"/>
          <w14:textOutline>
            <w14:noFill/>
          </w14:textOutline>
        </w:rPr>
        <w:t xml:space="preserve">// </w:t>
      </w:r>
      <w:r>
        <w:rPr>
          <w:rtl w:val="0"/>
          <w:lang w:val="ru-RU"/>
          <w14:textOutline>
            <w14:noFill/>
          </w14:textOutline>
        </w:rPr>
        <w:t>Право</w:t>
      </w:r>
      <w:r>
        <w:rPr>
          <w:rtl w:val="0"/>
          <w:lang w:val="ru-RU"/>
          <w14:textOutline>
            <w14:noFill/>
          </w14:textOutline>
        </w:rPr>
        <w:t xml:space="preserve">. </w:t>
      </w:r>
      <w:r>
        <w:rPr>
          <w:rtl w:val="0"/>
          <w:lang w:val="ru-RU"/>
          <w14:textOutline>
            <w14:noFill/>
          </w14:textOutline>
        </w:rPr>
        <w:t>Журнал Высшей школы экономики</w:t>
      </w:r>
      <w:r>
        <w:rPr>
          <w:rtl w:val="0"/>
          <w:lang w:val="ru-RU"/>
          <w14:textOutline>
            <w14:noFill/>
          </w14:textOutline>
        </w:rPr>
        <w:t xml:space="preserve">. 2018. </w:t>
      </w:r>
      <w:r>
        <w:rPr>
          <w:rtl w:val="0"/>
          <w:lang w:val="ru-RU"/>
          <w14:textOutline>
            <w14:noFill/>
          </w14:textOutline>
        </w:rPr>
        <w:t xml:space="preserve">№ </w:t>
      </w:r>
      <w:r>
        <w:rPr>
          <w:rtl w:val="0"/>
          <w:lang w:val="ru-RU"/>
          <w14:textOutline>
            <w14:noFill/>
          </w14:textOutline>
        </w:rPr>
        <w:t>3</w:t>
      </w:r>
      <w:r>
        <w:rPr>
          <w:rtl w:val="0"/>
          <w:lang w:val="ru-RU"/>
          <w14:textOutline>
            <w14:noFill/>
          </w14:textOutline>
        </w:rPr>
        <w:t xml:space="preserve"> —</w:t>
      </w:r>
      <w:r>
        <w:rPr>
          <w:rtl w:val="0"/>
          <w:lang w:val="ru-RU"/>
          <w14:textOutline>
            <w14:noFill/>
          </w14:textOutline>
        </w:rPr>
        <w:t xml:space="preserve"> С</w:t>
      </w:r>
      <w:r>
        <w:rPr>
          <w:rtl w:val="0"/>
          <w:lang w:val="ru-RU"/>
          <w14:textOutline>
            <w14:noFill/>
          </w14:textOutline>
        </w:rPr>
        <w:t>. 156.</w:t>
      </w:r>
    </w:p>
  </w:footnote>
  <w:footnote w:id="284">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См</w:t>
      </w:r>
      <w:r>
        <w:rPr>
          <w:rtl w:val="0"/>
          <w:lang w:val="ru-RU"/>
          <w14:textOutline>
            <w14:noFill/>
          </w14:textOutline>
        </w:rPr>
        <w:t xml:space="preserve">.: URL: </w:t>
      </w:r>
      <w:r>
        <w:rPr>
          <w:rStyle w:val="Hyperlink.2"/>
          <w:outline w:val="0"/>
          <w:color w:val="0000ff"/>
          <w:u w:val="single" w:color="0000ff"/>
          <w:lang w:val="ru-RU"/>
          <w14:textOutline>
            <w14:noFill/>
          </w14:textOutline>
          <w14:textFill>
            <w14:solidFill>
              <w14:srgbClr w14:val="0000FF"/>
            </w14:solidFill>
          </w14:textFill>
        </w:rPr>
        <w:fldChar w:fldCharType="begin" w:fldLock="0"/>
      </w:r>
      <w:r>
        <w:rPr>
          <w:rStyle w:val="Hyperlink.2"/>
          <w:outline w:val="0"/>
          <w:color w:val="0000ff"/>
          <w:u w:val="single" w:color="0000ff"/>
          <w:lang w:val="ru-RU"/>
          <w14:textOutline>
            <w14:noFill/>
          </w14:textOutline>
          <w14:textFill>
            <w14:solidFill>
              <w14:srgbClr w14:val="0000FF"/>
            </w14:solidFill>
          </w14:textFill>
        </w:rPr>
        <w:instrText xml:space="preserve"> HYPERLINK "https://romir.ru/studies/dostavka-edy-bolshinstvo-kurerov-udovletvoreny-svoey-rabotoy"</w:instrText>
      </w:r>
      <w:r>
        <w:rPr>
          <w:rStyle w:val="Hyperlink.2"/>
          <w:outline w:val="0"/>
          <w:color w:val="0000ff"/>
          <w:u w:val="single" w:color="0000ff"/>
          <w:lang w:val="ru-RU"/>
          <w14:textOutline>
            <w14:noFill/>
          </w14:textOutline>
          <w14:textFill>
            <w14:solidFill>
              <w14:srgbClr w14:val="0000FF"/>
            </w14:solidFill>
          </w14:textFill>
        </w:rPr>
        <w:fldChar w:fldCharType="separate" w:fldLock="0"/>
      </w:r>
      <w:r>
        <w:rPr>
          <w:rStyle w:val="Hyperlink.2"/>
          <w:outline w:val="0"/>
          <w:color w:val="0000ff"/>
          <w:u w:val="single" w:color="0000ff"/>
          <w:rtl w:val="0"/>
          <w:lang w:val="ru-RU"/>
          <w14:textOutline>
            <w14:noFill/>
          </w14:textOutline>
          <w14:textFill>
            <w14:solidFill>
              <w14:srgbClr w14:val="0000FF"/>
            </w14:solidFill>
          </w14:textFill>
        </w:rPr>
        <w:t>https://romir.ru/studies/dostavka-edy-bolshinstvo-kurerov-udovletvoreny-svoey-rabotoy</w:t>
      </w:r>
      <w:r>
        <w:rPr>
          <w:lang w:val="ru-RU"/>
          <w14:textOutline>
            <w14:noFill/>
          </w14:textOutline>
        </w:rPr>
        <w:fldChar w:fldCharType="end" w:fldLock="0"/>
      </w:r>
      <w:r>
        <w:rPr>
          <w:rtl w:val="0"/>
          <w:lang w:val="ru-RU"/>
          <w14:textOutline>
            <w14:noFill/>
          </w14:textOutline>
        </w:rPr>
        <w:t xml:space="preserve"> </w:t>
      </w:r>
      <w:r>
        <w:rPr>
          <w:rtl w:val="0"/>
          <w:lang w:val="ru-RU"/>
          <w14:textOutline>
            <w14:noFill/>
          </w14:textOutline>
        </w:rPr>
        <w:t>(</w:t>
      </w:r>
      <w:r>
        <w:rPr>
          <w:rtl w:val="0"/>
          <w:lang w:val="ru-RU"/>
          <w14:textOutline>
            <w14:noFill/>
          </w14:textOutline>
        </w:rPr>
        <w:t>дата обращения</w:t>
      </w:r>
      <w:r>
        <w:rPr>
          <w:rtl w:val="0"/>
          <w:lang w:val="ru-RU"/>
          <w14:textOutline>
            <w14:noFill/>
          </w14:textOutline>
        </w:rPr>
        <w:t>: 2</w:t>
      </w:r>
      <w:r>
        <w:rPr>
          <w:rtl w:val="0"/>
          <w:lang w:val="ru-RU"/>
          <w14:textOutline>
            <w14:noFill/>
          </w14:textOutline>
        </w:rPr>
        <w:t>4</w:t>
      </w:r>
      <w:r>
        <w:rPr>
          <w:rtl w:val="0"/>
          <w:lang w:val="ru-RU"/>
          <w14:textOutline>
            <w14:noFill/>
          </w14:textOutline>
        </w:rPr>
        <w:t>.0</w:t>
      </w:r>
      <w:r>
        <w:rPr>
          <w:rtl w:val="0"/>
          <w:lang w:val="ru-RU"/>
          <w14:textOutline>
            <w14:noFill/>
          </w14:textOutline>
        </w:rPr>
        <w:t>4</w:t>
      </w:r>
      <w:r>
        <w:rPr>
          <w:rtl w:val="0"/>
          <w:lang w:val="ru-RU"/>
          <w14:textOutline>
            <w14:noFill/>
          </w14:textOutline>
        </w:rPr>
        <w:t>.2021)</w:t>
      </w:r>
    </w:p>
  </w:footnote>
  <w:footnote w:id="285">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См</w:t>
      </w:r>
      <w:r>
        <w:rPr>
          <w:rtl w:val="0"/>
          <w:lang w:val="ru-RU"/>
          <w14:textOutline>
            <w14:noFill/>
          </w14:textOutline>
        </w:rPr>
        <w:t xml:space="preserve">.: </w:t>
      </w:r>
      <w:r>
        <w:rPr>
          <w:rtl w:val="0"/>
          <w:lang w:val="ru-RU"/>
          <w14:textOutline>
            <w14:noFill/>
          </w14:textOutline>
        </w:rPr>
        <w:t>Бобошко Д</w:t>
      </w:r>
      <w:r>
        <w:rPr>
          <w:rtl w:val="0"/>
          <w:lang w:val="ru-RU"/>
          <w14:textOutline>
            <w14:noFill/>
          </w14:textOutline>
        </w:rPr>
        <w:t xml:space="preserve">. </w:t>
      </w:r>
      <w:r>
        <w:rPr>
          <w:rtl w:val="0"/>
          <w:lang w:val="ru-RU"/>
          <w14:textOutline>
            <w14:noFill/>
          </w14:textOutline>
        </w:rPr>
        <w:t>Ю</w:t>
      </w:r>
      <w:r>
        <w:rPr>
          <w:rtl w:val="0"/>
          <w:lang w:val="ru-RU"/>
          <w14:textOutline>
            <w14:noFill/>
          </w14:textOutline>
        </w:rPr>
        <w:t xml:space="preserve">. </w:t>
      </w:r>
      <w:r>
        <w:rPr>
          <w:rtl w:val="0"/>
          <w:lang w:val="ru-RU"/>
          <w14:textOutline>
            <w14:noFill/>
          </w14:textOutline>
        </w:rPr>
        <w:t>Налог на профессиональный доход или патент</w:t>
      </w:r>
      <w:r>
        <w:rPr>
          <w:rtl w:val="0"/>
          <w:lang w:val="ru-RU"/>
          <w14:textOutline>
            <w14:noFill/>
          </w14:textOutline>
        </w:rPr>
        <w:t xml:space="preserve">: </w:t>
      </w:r>
      <w:r>
        <w:rPr>
          <w:rtl w:val="0"/>
          <w:lang w:val="ru-RU"/>
          <w14:textOutline>
            <w14:noFill/>
          </w14:textOutline>
        </w:rPr>
        <w:t xml:space="preserve">сравнительный анализ двух специальных налоговых режимов для самозанятых </w:t>
      </w:r>
      <w:r>
        <w:rPr>
          <w:rtl w:val="0"/>
          <w:lang w:val="ru-RU"/>
          <w14:textOutline>
            <w14:noFill/>
          </w14:textOutline>
        </w:rPr>
        <w:t xml:space="preserve">// </w:t>
      </w:r>
      <w:r>
        <w:rPr>
          <w:rtl w:val="0"/>
          <w:lang w:val="ru-RU"/>
          <w14:textOutline>
            <w14:noFill/>
          </w14:textOutline>
        </w:rPr>
        <w:t>Аудитор</w:t>
      </w:r>
      <w:r>
        <w:rPr>
          <w:rtl w:val="0"/>
          <w:lang w:val="ru-RU"/>
          <w14:textOutline>
            <w14:noFill/>
          </w14:textOutline>
        </w:rPr>
        <w:t>. 2019.</w:t>
      </w:r>
      <w:r>
        <w:rPr>
          <w:rtl w:val="0"/>
          <w:lang w:val="ru-RU"/>
          <w14:textOutline>
            <w14:noFill/>
          </w14:textOutline>
        </w:rPr>
        <w:t xml:space="preserve"> </w:t>
      </w:r>
      <w:r>
        <w:rPr>
          <w:rtl w:val="0"/>
          <w:lang w:val="ru-RU"/>
          <w14:textOutline>
            <w14:noFill/>
          </w14:textOutline>
        </w:rPr>
        <w:t xml:space="preserve">№ </w:t>
      </w:r>
      <w:r>
        <w:rPr>
          <w:rtl w:val="0"/>
          <w:lang w:val="ru-RU"/>
          <w14:textOutline>
            <w14:noFill/>
          </w14:textOutline>
        </w:rPr>
        <w:t xml:space="preserve">8. </w:t>
      </w:r>
      <w:r>
        <w:rPr>
          <w:rtl w:val="0"/>
          <w:lang w:val="ru-RU"/>
          <w14:textOutline>
            <w14:noFill/>
          </w14:textOutline>
        </w:rPr>
        <w:t>С</w:t>
      </w:r>
      <w:r>
        <w:rPr>
          <w:rtl w:val="0"/>
          <w:lang w:val="ru-RU"/>
          <w14:textOutline>
            <w14:noFill/>
          </w14:textOutline>
        </w:rPr>
        <w:t>. 59</w:t>
      </w:r>
    </w:p>
  </w:footnote>
  <w:footnote w:id="286">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См</w:t>
      </w:r>
      <w:r>
        <w:rPr>
          <w:rtl w:val="0"/>
          <w:lang w:val="ru-RU"/>
          <w14:textOutline>
            <w14:noFill/>
          </w14:textOutline>
        </w:rPr>
        <w:t xml:space="preserve">.: </w:t>
      </w:r>
      <w:r>
        <w:rPr>
          <w:rtl w:val="0"/>
          <w:lang w:val="ru-RU"/>
          <w14:textOutline>
            <w14:noFill/>
          </w14:textOutline>
        </w:rPr>
        <w:t>Чесалина О</w:t>
      </w:r>
      <w:r>
        <w:rPr>
          <w:rtl w:val="0"/>
          <w:lang w:val="ru-RU"/>
          <w14:textOutline>
            <w14:noFill/>
          </w14:textOutline>
        </w:rPr>
        <w:t xml:space="preserve">. </w:t>
      </w:r>
      <w:r>
        <w:rPr>
          <w:rtl w:val="0"/>
          <w:lang w:val="ru-RU"/>
          <w14:textOutline>
            <w14:noFill/>
          </w14:textOutline>
        </w:rPr>
        <w:t>В</w:t>
      </w:r>
      <w:r>
        <w:rPr>
          <w:rtl w:val="0"/>
          <w:lang w:val="ru-RU"/>
          <w14:textOutline>
            <w14:noFill/>
          </w14:textOutline>
        </w:rPr>
        <w:t xml:space="preserve">. </w:t>
      </w:r>
      <w:r>
        <w:rPr>
          <w:rtl w:val="0"/>
          <w:lang w:val="ru-RU"/>
          <w14:textOutline>
            <w14:noFill/>
          </w14:textOutline>
        </w:rPr>
        <w:t>Трудоправовые гарантии для лиц</w:t>
      </w:r>
      <w:r>
        <w:rPr>
          <w:rtl w:val="0"/>
          <w:lang w:val="ru-RU"/>
          <w14:textOutline>
            <w14:noFill/>
          </w14:textOutline>
        </w:rPr>
        <w:t xml:space="preserve">, </w:t>
      </w:r>
      <w:r>
        <w:rPr>
          <w:rtl w:val="0"/>
          <w:lang w:val="ru-RU"/>
          <w14:textOutline>
            <w14:noFill/>
          </w14:textOutline>
        </w:rPr>
        <w:t>занятых посредством платформ</w:t>
      </w:r>
      <w:r>
        <w:rPr>
          <w:rtl w:val="0"/>
          <w:lang w:val="ru-RU"/>
          <w14:textOutline>
            <w14:noFill/>
          </w14:textOutline>
        </w:rPr>
        <w:t>.</w:t>
      </w:r>
      <w:r>
        <w:rPr>
          <w:rtl w:val="0"/>
          <w:lang w:val="ru-RU"/>
          <w14:textOutline>
            <w14:noFill/>
          </w14:textOutline>
        </w:rPr>
        <w:t>— с</w:t>
      </w:r>
      <w:r>
        <w:rPr>
          <w:rtl w:val="0"/>
          <w:lang w:val="ru-RU"/>
          <w14:textOutline>
            <w14:noFill/>
          </w14:textOutline>
        </w:rPr>
        <w:t xml:space="preserve">. 110; </w:t>
      </w:r>
      <w:r>
        <w:rPr>
          <w:rtl w:val="0"/>
          <w:lang w:val="ru-RU"/>
          <w14:textOutline>
            <w14:noFill/>
          </w14:textOutline>
        </w:rPr>
        <w:t>Лютов Н</w:t>
      </w:r>
      <w:r>
        <w:rPr>
          <w:rtl w:val="0"/>
          <w:lang w:val="ru-RU"/>
          <w14:textOutline>
            <w14:noFill/>
          </w14:textOutline>
        </w:rPr>
        <w:t xml:space="preserve">. </w:t>
      </w:r>
      <w:r>
        <w:rPr>
          <w:rtl w:val="0"/>
          <w:lang w:val="ru-RU"/>
          <w14:textOutline>
            <w14:noFill/>
          </w14:textOutline>
        </w:rPr>
        <w:t>Л</w:t>
      </w:r>
      <w:r>
        <w:rPr>
          <w:rtl w:val="0"/>
          <w:lang w:val="ru-RU"/>
          <w14:textOutline>
            <w14:noFill/>
          </w14:textOutline>
        </w:rPr>
        <w:t xml:space="preserve">., </w:t>
      </w:r>
      <w:r>
        <w:rPr>
          <w:rtl w:val="0"/>
          <w:lang w:val="ru-RU"/>
          <w14:textOutline>
            <w14:noFill/>
          </w14:textOutline>
        </w:rPr>
        <w:t>Войтковская И</w:t>
      </w:r>
      <w:r>
        <w:rPr>
          <w:rtl w:val="0"/>
          <w:lang w:val="ru-RU"/>
          <w14:textOutline>
            <w14:noFill/>
          </w14:textOutline>
        </w:rPr>
        <w:t xml:space="preserve">. </w:t>
      </w:r>
      <w:r>
        <w:rPr>
          <w:rtl w:val="0"/>
          <w:lang w:val="ru-RU"/>
          <w14:textOutline>
            <w14:noFill/>
          </w14:textOutline>
        </w:rPr>
        <w:t>В</w:t>
      </w:r>
      <w:r>
        <w:rPr>
          <w:rtl w:val="0"/>
          <w:lang w:val="ru-RU"/>
          <w14:textOutline>
            <w14:noFill/>
          </w14:textOutline>
        </w:rPr>
        <w:t xml:space="preserve">. </w:t>
      </w:r>
      <w:r>
        <w:rPr>
          <w:rtl w:val="0"/>
          <w:lang w:val="ru-RU"/>
          <w14:textOutline>
            <w14:noFill/>
          </w14:textOutline>
        </w:rPr>
        <w:t>Водители такси</w:t>
      </w:r>
      <w:r>
        <w:rPr>
          <w:rtl w:val="0"/>
          <w:lang w:val="ru-RU"/>
          <w14:textOutline>
            <w14:noFill/>
          </w14:textOutline>
        </w:rPr>
        <w:t xml:space="preserve">, </w:t>
      </w:r>
      <w:r>
        <w:rPr>
          <w:rtl w:val="0"/>
          <w:lang w:val="ru-RU"/>
          <w14:textOutline>
            <w14:noFill/>
          </w14:textOutline>
        </w:rPr>
        <w:t>выполняющие работу через онлайн</w:t>
      </w:r>
      <w:r>
        <w:rPr>
          <w:rtl w:val="0"/>
          <w:lang w:val="ru-RU"/>
          <w14:textOutline>
            <w14:noFill/>
          </w14:textOutline>
        </w:rPr>
        <w:t>-</w:t>
      </w:r>
      <w:r>
        <w:rPr>
          <w:rtl w:val="0"/>
          <w:lang w:val="ru-RU"/>
          <w14:textOutline>
            <w14:noFill/>
          </w14:textOutline>
        </w:rPr>
        <w:t>платформы</w:t>
      </w:r>
      <w:r>
        <w:rPr>
          <w:rtl w:val="0"/>
          <w:lang w:val="ru-RU"/>
          <w14:textOutline>
            <w14:noFill/>
          </w14:textOutline>
        </w:rPr>
        <w:t xml:space="preserve">: </w:t>
      </w:r>
      <w:r>
        <w:rPr>
          <w:rtl w:val="0"/>
          <w:lang w:val="ru-RU"/>
          <w14:textOutline>
            <w14:noFill/>
          </w14:textOutline>
        </w:rPr>
        <w:t>каковы правовые последствия «Уберизации» труда</w:t>
      </w:r>
      <w:r>
        <w:rPr>
          <w:rtl w:val="0"/>
          <w:lang w:val="ru-RU"/>
          <w14:textOutline>
            <w14:noFill/>
          </w14:textOutline>
        </w:rPr>
        <w:t xml:space="preserve">? // </w:t>
      </w:r>
      <w:r>
        <w:rPr>
          <w:rtl w:val="0"/>
          <w:lang w:val="ru-RU"/>
          <w14:textOutline>
            <w14:noFill/>
          </w14:textOutline>
        </w:rPr>
        <w:t>Актуальные проблемы российского права</w:t>
      </w:r>
      <w:r>
        <w:rPr>
          <w:rtl w:val="0"/>
          <w:lang w:val="ru-RU"/>
          <w14:textOutline>
            <w14:noFill/>
          </w14:textOutline>
        </w:rPr>
        <w:t xml:space="preserve">. 2020. </w:t>
      </w:r>
      <w:r>
        <w:rPr>
          <w:rtl w:val="0"/>
          <w:lang w:val="ru-RU"/>
          <w14:textOutline>
            <w14:noFill/>
          </w14:textOutline>
        </w:rPr>
        <w:t>№</w:t>
      </w:r>
      <w:r>
        <w:rPr>
          <w:rtl w:val="0"/>
          <w:lang w:val="ru-RU"/>
          <w14:textOutline>
            <w14:noFill/>
          </w14:textOutline>
        </w:rPr>
        <w:t>6 (115)</w:t>
      </w:r>
      <w:r>
        <w:rPr>
          <w:rtl w:val="0"/>
          <w:lang w:val="ru-RU"/>
          <w14:textOutline>
            <w14:noFill/>
          </w14:textOutline>
        </w:rPr>
        <w:t xml:space="preserve"> —</w:t>
      </w:r>
      <w:r>
        <w:rPr>
          <w:rtl w:val="0"/>
          <w:lang w:val="ru-RU"/>
          <w14:textOutline>
            <w14:noFill/>
          </w14:textOutline>
        </w:rPr>
        <w:t xml:space="preserve">. </w:t>
      </w:r>
      <w:r>
        <w:rPr>
          <w:rtl w:val="0"/>
          <w:lang w:val="ru-RU"/>
          <w14:textOutline>
            <w14:noFill/>
          </w14:textOutline>
        </w:rPr>
        <w:t>С</w:t>
      </w:r>
      <w:r>
        <w:rPr>
          <w:rtl w:val="0"/>
          <w:lang w:val="ru-RU"/>
          <w14:textOutline>
            <w14:noFill/>
          </w14:textOutline>
        </w:rPr>
        <w:t>. 155.</w:t>
      </w:r>
    </w:p>
  </w:footnote>
  <w:footnote w:id="287">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О применении судами законодательства</w:t>
      </w:r>
      <w:r>
        <w:rPr>
          <w:rtl w:val="0"/>
          <w:lang w:val="ru-RU"/>
          <w14:textOutline>
            <w14:noFill/>
          </w14:textOutline>
        </w:rPr>
        <w:t xml:space="preserve">, </w:t>
      </w:r>
      <w:r>
        <w:rPr>
          <w:rtl w:val="0"/>
          <w:lang w:val="ru-RU"/>
          <w14:textOutline>
            <w14:noFill/>
          </w14:textOutline>
        </w:rPr>
        <w:t>регулирующего труд работников</w:t>
      </w:r>
      <w:r>
        <w:rPr>
          <w:rtl w:val="0"/>
          <w:lang w:val="ru-RU"/>
          <w14:textOutline>
            <w14:noFill/>
          </w14:textOutline>
        </w:rPr>
        <w:t xml:space="preserve">, </w:t>
      </w:r>
      <w:r>
        <w:rPr>
          <w:rtl w:val="0"/>
          <w:lang w:val="ru-RU"/>
          <w14:textOutline>
            <w14:noFill/>
          </w14:textOutline>
        </w:rPr>
        <w:t xml:space="preserve">работающих у работодателей </w:t>
      </w:r>
      <w:r>
        <w:rPr>
          <w:rtl w:val="0"/>
          <w:lang w:val="ru-RU"/>
          <w14:textOutline>
            <w14:noFill/>
          </w14:textOutline>
        </w:rPr>
        <w:t xml:space="preserve">- </w:t>
      </w:r>
      <w:r>
        <w:rPr>
          <w:rtl w:val="0"/>
          <w:lang w:val="ru-RU"/>
          <w14:textOutline>
            <w14:noFill/>
          </w14:textOutline>
        </w:rPr>
        <w:t xml:space="preserve">физических лиц и у работодателей </w:t>
      </w:r>
      <w:r>
        <w:rPr>
          <w:rtl w:val="0"/>
          <w:lang w:val="ru-RU"/>
          <w14:textOutline>
            <w14:noFill/>
          </w14:textOutline>
        </w:rPr>
        <w:t xml:space="preserve">- </w:t>
      </w:r>
      <w:r>
        <w:rPr>
          <w:rtl w:val="0"/>
          <w:lang w:val="ru-RU"/>
          <w14:textOutline>
            <w14:noFill/>
          </w14:textOutline>
        </w:rPr>
        <w:t>субъектов малого предпринимательства</w:t>
      </w:r>
      <w:r>
        <w:rPr>
          <w:rtl w:val="0"/>
          <w:lang w:val="ru-RU"/>
          <w14:textOutline>
            <w14:noFill/>
          </w14:textOutline>
        </w:rPr>
        <w:t xml:space="preserve">, </w:t>
      </w:r>
      <w:r>
        <w:rPr>
          <w:rtl w:val="0"/>
          <w:lang w:val="ru-RU"/>
          <w14:textOutline>
            <w14:noFill/>
          </w14:textOutline>
        </w:rPr>
        <w:t>которые отнесены к микропредприятиям</w:t>
      </w:r>
      <w:r>
        <w:rPr>
          <w:rtl w:val="0"/>
          <w:lang w:val="ru-RU"/>
          <w14:textOutline>
            <w14:noFill/>
          </w14:textOutline>
        </w:rPr>
        <w:t xml:space="preserve"> :</w:t>
      </w:r>
      <w:r>
        <w:rPr>
          <w:rtl w:val="0"/>
          <w:lang w:val="ru-RU"/>
          <w14:textOutline>
            <w14:noFill/>
          </w14:textOutline>
        </w:rPr>
        <w:t xml:space="preserve"> Постановление Пленума Верховного Суда РФ от </w:t>
      </w:r>
      <w:r>
        <w:rPr>
          <w:rtl w:val="0"/>
          <w:lang w:val="ru-RU"/>
          <w14:textOutline>
            <w14:noFill/>
          </w14:textOutline>
        </w:rPr>
        <w:t xml:space="preserve">29.05.2018 </w:t>
      </w:r>
      <w:r>
        <w:rPr>
          <w:rtl w:val="0"/>
          <w:lang w:val="ru-RU"/>
          <w14:textOutline>
            <w14:noFill/>
          </w14:textOutline>
        </w:rPr>
        <w:t>№</w:t>
      </w:r>
      <w:r>
        <w:rPr>
          <w:rtl w:val="0"/>
          <w:lang w:val="ru-RU"/>
          <w14:textOutline>
            <w14:noFill/>
          </w14:textOutline>
        </w:rPr>
        <w:t xml:space="preserve"> 15</w:t>
      </w:r>
      <w:r>
        <w:rPr>
          <w:rtl w:val="0"/>
          <w:lang w:val="ru-RU"/>
          <w14:textOutline>
            <w14:noFill/>
          </w14:textOutline>
        </w:rPr>
        <w:t xml:space="preserve"> // </w:t>
      </w:r>
      <w:r>
        <w:rPr>
          <w:rtl w:val="0"/>
          <w:lang w:val="ru-RU"/>
          <w14:textOutline>
            <w14:noFill/>
          </w14:textOutline>
        </w:rPr>
        <w:t>Российская газета</w:t>
      </w:r>
      <w:r>
        <w:rPr>
          <w:rtl w:val="0"/>
          <w:lang w:val="ru-RU"/>
          <w14:textOutline>
            <w14:noFill/>
          </w14:textOutline>
        </w:rPr>
        <w:t xml:space="preserve">. 2018. </w:t>
      </w:r>
      <w:r>
        <w:rPr>
          <w:rtl w:val="0"/>
          <w:lang w:val="ru-RU"/>
          <w14:textOutline>
            <w14:noFill/>
          </w14:textOutline>
        </w:rPr>
        <w:t>№</w:t>
      </w:r>
      <w:r>
        <w:rPr>
          <w:rtl w:val="0"/>
          <w:lang w:val="ru-RU"/>
          <w14:textOutline>
            <w14:noFill/>
          </w14:textOutline>
        </w:rPr>
        <w:t xml:space="preserve"> 121</w:t>
      </w:r>
      <w:r>
        <w:rPr>
          <w:rtl w:val="0"/>
          <w:lang w:val="ru-RU"/>
          <w14:textOutline>
            <w14:noFill/>
          </w14:textOutline>
        </w:rPr>
        <w:t xml:space="preserve">. </w:t>
      </w:r>
      <w:r>
        <w:rPr>
          <w:rtl w:val="0"/>
          <w:lang w:val="ru-RU"/>
          <w14:textOutline>
            <w14:noFill/>
          </w14:textOutline>
        </w:rPr>
        <w:t>— абз</w:t>
      </w:r>
      <w:r>
        <w:rPr>
          <w:rtl w:val="0"/>
          <w:lang w:val="ru-RU"/>
          <w14:textOutline>
            <w14:noFill/>
          </w14:textOutline>
        </w:rPr>
        <w:t xml:space="preserve">.2 </w:t>
      </w:r>
      <w:r>
        <w:rPr>
          <w:rtl w:val="0"/>
          <w:lang w:val="ru-RU"/>
          <w14:textOutline>
            <w14:noFill/>
          </w14:textOutline>
        </w:rPr>
        <w:t>п</w:t>
      </w:r>
      <w:r>
        <w:rPr>
          <w:rtl w:val="0"/>
          <w:lang w:val="ru-RU"/>
          <w14:textOutline>
            <w14:noFill/>
          </w14:textOutline>
        </w:rPr>
        <w:t>.17</w:t>
      </w:r>
    </w:p>
  </w:footnote>
  <w:footnote w:id="288">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См</w:t>
      </w:r>
      <w:r>
        <w:rPr>
          <w:rtl w:val="0"/>
          <w:lang w:val="ru-RU"/>
          <w14:textOutline>
            <w14:noFill/>
          </w14:textOutline>
        </w:rPr>
        <w:t xml:space="preserve">. </w:t>
      </w:r>
      <w:r>
        <w:rPr>
          <w:rtl w:val="0"/>
          <w:lang w:val="ru-RU"/>
          <w14:textOutline>
            <w14:noFill/>
          </w14:textOutline>
        </w:rPr>
        <w:t xml:space="preserve">Апелляционное определение </w:t>
      </w:r>
      <w:r>
        <w:rPr>
          <w:rtl w:val="0"/>
          <w:lang w:val="ru-RU"/>
          <w14:textOutline>
            <w14:noFill/>
          </w14:textOutline>
        </w:rPr>
        <w:t xml:space="preserve">Московского городского суда от </w:t>
      </w:r>
      <w:r>
        <w:rPr>
          <w:rtl w:val="0"/>
          <w:lang w:val="ru-RU"/>
          <w14:textOutline>
            <w14:noFill/>
          </w14:textOutline>
        </w:rPr>
        <w:t xml:space="preserve">10 </w:t>
      </w:r>
      <w:r>
        <w:rPr>
          <w:rtl w:val="0"/>
          <w:lang w:val="ru-RU"/>
          <w14:textOutline>
            <w14:noFill/>
          </w14:textOutline>
        </w:rPr>
        <w:t xml:space="preserve">сентября </w:t>
      </w:r>
      <w:r>
        <w:rPr>
          <w:rtl w:val="0"/>
          <w:lang w:val="ru-RU"/>
          <w14:textOutline>
            <w14:noFill/>
          </w14:textOutline>
        </w:rPr>
        <w:t xml:space="preserve">2020 </w:t>
      </w:r>
      <w:r>
        <w:rPr>
          <w:rtl w:val="0"/>
          <w:lang w:val="ru-RU"/>
          <w14:textOutline>
            <w14:noFill/>
          </w14:textOutline>
        </w:rPr>
        <w:t>г</w:t>
      </w:r>
      <w:r>
        <w:rPr>
          <w:rtl w:val="0"/>
          <w:lang w:val="ru-RU"/>
          <w14:textOutline>
            <w14:noFill/>
          </w14:textOutline>
        </w:rPr>
        <w:t xml:space="preserve">. </w:t>
      </w:r>
      <w:r>
        <w:rPr>
          <w:rtl w:val="0"/>
          <w:lang w:val="ru-RU"/>
          <w14:textOutline>
            <w14:noFill/>
          </w14:textOutline>
        </w:rPr>
        <w:t xml:space="preserve">по делу № </w:t>
      </w:r>
      <w:r>
        <w:rPr>
          <w:rtl w:val="0"/>
          <w:lang w:val="ru-RU"/>
          <w14:textOutline>
            <w14:noFill/>
          </w14:textOutline>
        </w:rPr>
        <w:t>33-34267</w:t>
      </w:r>
      <w:r>
        <w:rPr>
          <w:rtl w:val="0"/>
          <w:lang w:val="ru-RU"/>
          <w14:textOutline>
            <w14:noFill/>
          </w14:textOutline>
        </w:rPr>
        <w:t xml:space="preserve"> // </w:t>
      </w:r>
      <w:r>
        <w:rPr>
          <w:rtl w:val="0"/>
          <w:lang w:val="ru-RU"/>
          <w14:textOutline>
            <w14:noFill/>
          </w14:textOutline>
        </w:rPr>
        <w:t xml:space="preserve">Официальный сайт </w:t>
      </w:r>
      <w:r>
        <w:rPr>
          <w:rtl w:val="0"/>
          <w:lang w:val="ru-RU"/>
          <w14:textOutline>
            <w14:noFill/>
          </w14:textOutline>
        </w:rPr>
        <w:t>Московского городского суда</w:t>
      </w:r>
      <w:r>
        <w:rPr>
          <w:rtl w:val="0"/>
          <w:lang w:val="ru-RU"/>
          <w14:textOutline>
            <w14:noFill/>
          </w14:textOutline>
        </w:rPr>
        <w:t xml:space="preserve">. </w:t>
      </w:r>
      <w:r>
        <w:rPr>
          <w:rtl w:val="0"/>
          <w:lang w:val="en-US"/>
          <w14:textOutline>
            <w14:noFill/>
          </w14:textOutline>
        </w:rPr>
        <w:t>URL</w:t>
      </w:r>
      <w:r>
        <w:rPr>
          <w:rtl w:val="0"/>
          <w:lang w:val="ru-RU"/>
          <w14:textOutline>
            <w14:noFill/>
          </w14:textOutline>
        </w:rPr>
        <w:t xml:space="preserve"> : </w:t>
      </w:r>
      <w:r>
        <w:rPr>
          <w:rStyle w:val="Hyperlink.2"/>
          <w:outline w:val="0"/>
          <w:color w:val="0000ff"/>
          <w:u w:val="single" w:color="0000ff"/>
          <w:lang w:val="ru-RU"/>
          <w14:textOutline>
            <w14:noFill/>
          </w14:textOutline>
          <w14:textFill>
            <w14:solidFill>
              <w14:srgbClr w14:val="0000FF"/>
            </w14:solidFill>
          </w14:textFill>
        </w:rPr>
        <w:fldChar w:fldCharType="begin" w:fldLock="0"/>
      </w:r>
      <w:r>
        <w:rPr>
          <w:rStyle w:val="Hyperlink.2"/>
          <w:outline w:val="0"/>
          <w:color w:val="0000ff"/>
          <w:u w:val="single" w:color="0000ff"/>
          <w:lang w:val="ru-RU"/>
          <w14:textOutline>
            <w14:noFill/>
          </w14:textOutline>
          <w14:textFill>
            <w14:solidFill>
              <w14:srgbClr w14:val="0000FF"/>
            </w14:solidFill>
          </w14:textFill>
        </w:rPr>
        <w:instrText xml:space="preserve"> HYPERLINK "https://www.mos-gorsud.ru/mgs/services/cases/appeal-civil/details/bd58a7f9-51e7-4548-aebf-ed492e6a9e41"</w:instrText>
      </w:r>
      <w:r>
        <w:rPr>
          <w:rStyle w:val="Hyperlink.2"/>
          <w:outline w:val="0"/>
          <w:color w:val="0000ff"/>
          <w:u w:val="single" w:color="0000ff"/>
          <w:lang w:val="ru-RU"/>
          <w14:textOutline>
            <w14:noFill/>
          </w14:textOutline>
          <w14:textFill>
            <w14:solidFill>
              <w14:srgbClr w14:val="0000FF"/>
            </w14:solidFill>
          </w14:textFill>
        </w:rPr>
        <w:fldChar w:fldCharType="separate" w:fldLock="0"/>
      </w:r>
      <w:r>
        <w:rPr>
          <w:rStyle w:val="Hyperlink.2"/>
          <w:outline w:val="0"/>
          <w:color w:val="0000ff"/>
          <w:u w:val="single" w:color="0000ff"/>
          <w:rtl w:val="0"/>
          <w:lang w:val="ru-RU"/>
          <w14:textOutline>
            <w14:noFill/>
          </w14:textOutline>
          <w14:textFill>
            <w14:solidFill>
              <w14:srgbClr w14:val="0000FF"/>
            </w14:solidFill>
          </w14:textFill>
        </w:rPr>
        <w:t>https://www.mos-gorsud.ru/mgs/services/cases/appeal-civil/details/bd58a7f9-51e7-4548-aebf-ed492e6a9e41</w:t>
      </w:r>
      <w:r>
        <w:rPr>
          <w:lang w:val="ru-RU"/>
          <w14:textOutline>
            <w14:noFill/>
          </w14:textOutline>
        </w:rPr>
        <w:fldChar w:fldCharType="end" w:fldLock="0"/>
      </w:r>
      <w:r>
        <w:rPr>
          <w:rtl w:val="0"/>
          <w:lang w:val="ru-RU"/>
          <w14:textOutline>
            <w14:noFill/>
          </w14:textOutline>
        </w:rPr>
        <w:t xml:space="preserve"> (</w:t>
      </w:r>
      <w:r>
        <w:rPr>
          <w:rtl w:val="0"/>
          <w:lang w:val="ru-RU"/>
          <w14:textOutline>
            <w14:noFill/>
          </w14:textOutline>
        </w:rPr>
        <w:t>дата обращения</w:t>
      </w:r>
      <w:r>
        <w:rPr>
          <w:rtl w:val="0"/>
          <w:lang w:val="ru-RU"/>
          <w14:textOutline>
            <w14:noFill/>
          </w14:textOutline>
        </w:rPr>
        <w:t>: 10.05.2022)</w:t>
      </w:r>
    </w:p>
  </w:footnote>
  <w:footnote w:id="289">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См</w:t>
      </w:r>
      <w:r>
        <w:rPr>
          <w:rtl w:val="0"/>
          <w:lang w:val="ru-RU"/>
          <w14:textOutline>
            <w14:noFill/>
          </w14:textOutline>
        </w:rPr>
        <w:t xml:space="preserve">. </w:t>
      </w:r>
      <w:r>
        <w:rPr>
          <w:rtl w:val="0"/>
          <w:lang w:val="ru-RU"/>
          <w14:textOutline>
            <w14:noFill/>
          </w14:textOutline>
        </w:rPr>
        <w:t xml:space="preserve">Апелляционное определение </w:t>
      </w:r>
      <w:r>
        <w:rPr>
          <w:rtl w:val="0"/>
          <w:lang w:val="ru-RU"/>
          <w14:textOutline>
            <w14:noFill/>
          </w14:textOutline>
        </w:rPr>
        <w:t>Московского городского суда от</w:t>
      </w:r>
      <w:r>
        <w:rPr>
          <w:rtl w:val="0"/>
          <w:lang w:val="ru-RU"/>
          <w14:textOutline>
            <w14:noFill/>
          </w14:textOutline>
        </w:rPr>
        <w:t xml:space="preserve"> </w:t>
      </w:r>
      <w:r>
        <w:rPr>
          <w:rtl w:val="0"/>
          <w:lang w:val="ru-RU"/>
          <w14:textOutline>
            <w14:noFill/>
          </w14:textOutline>
        </w:rPr>
        <w:t xml:space="preserve">22 </w:t>
      </w:r>
      <w:r>
        <w:rPr>
          <w:rtl w:val="0"/>
          <w:lang w:val="ru-RU"/>
          <w14:textOutline>
            <w14:noFill/>
          </w14:textOutline>
        </w:rPr>
        <w:t xml:space="preserve">ноября </w:t>
      </w:r>
      <w:r>
        <w:rPr>
          <w:rtl w:val="0"/>
          <w:lang w:val="ru-RU"/>
          <w14:textOutline>
            <w14:noFill/>
          </w14:textOutline>
        </w:rPr>
        <w:t xml:space="preserve">2019 </w:t>
      </w:r>
      <w:r>
        <w:rPr>
          <w:rtl w:val="0"/>
          <w:lang w:val="ru-RU"/>
          <w14:textOutline>
            <w14:noFill/>
          </w14:textOutline>
        </w:rPr>
        <w:t>г</w:t>
      </w:r>
      <w:r>
        <w:rPr>
          <w:rtl w:val="0"/>
          <w:lang w:val="ru-RU"/>
          <w14:textOutline>
            <w14:noFill/>
          </w14:textOutline>
        </w:rPr>
        <w:t xml:space="preserve">. </w:t>
      </w:r>
      <w:r>
        <w:rPr>
          <w:rtl w:val="0"/>
          <w:lang w:val="ru-RU"/>
          <w14:textOutline>
            <w14:noFill/>
          </w14:textOutline>
        </w:rPr>
        <w:t xml:space="preserve">по делу № </w:t>
      </w:r>
      <w:r>
        <w:rPr>
          <w:rtl w:val="0"/>
          <w:lang w:val="ru-RU"/>
          <w14:textOutline>
            <w14:noFill/>
          </w14:textOutline>
        </w:rPr>
        <w:t>33-53437/2019</w:t>
      </w:r>
      <w:r>
        <w:rPr>
          <w:rtl w:val="0"/>
          <w:lang w:val="ru-RU"/>
          <w14:textOutline>
            <w14:noFill/>
          </w14:textOutline>
        </w:rPr>
        <w:t xml:space="preserve"> </w:t>
      </w:r>
      <w:r>
        <w:rPr>
          <w:rtl w:val="0"/>
          <w:lang w:val="ru-RU"/>
          <w14:textOutline>
            <w14:noFill/>
          </w14:textOutline>
        </w:rPr>
        <w:t xml:space="preserve">/ </w:t>
      </w:r>
      <w:r>
        <w:rPr>
          <w:rtl w:val="0"/>
          <w:lang w:val="ru-RU"/>
          <w14:textOutline>
            <w14:noFill/>
          </w14:textOutline>
        </w:rPr>
        <w:t>Официальный сайт Московского городского суда</w:t>
      </w:r>
      <w:r>
        <w:rPr>
          <w:rtl w:val="0"/>
          <w:lang w:val="ru-RU"/>
          <w14:textOutline>
            <w14:noFill/>
          </w14:textOutline>
        </w:rPr>
        <w:t>. URL :</w:t>
      </w:r>
      <w:r>
        <w:rPr>
          <w:rtl w:val="0"/>
          <w:lang w:val="ru-RU"/>
          <w14:textOutline>
            <w14:noFill/>
          </w14:textOutline>
        </w:rPr>
        <w:t xml:space="preserve"> </w:t>
      </w:r>
      <w:r>
        <w:rPr>
          <w:rStyle w:val="Hyperlink.2"/>
          <w:outline w:val="0"/>
          <w:color w:val="0000ff"/>
          <w:u w:val="single" w:color="0000ff"/>
          <w:lang w:val="ru-RU"/>
          <w14:textOutline>
            <w14:noFill/>
          </w14:textOutline>
          <w14:textFill>
            <w14:solidFill>
              <w14:srgbClr w14:val="0000FF"/>
            </w14:solidFill>
          </w14:textFill>
        </w:rPr>
        <w:fldChar w:fldCharType="begin" w:fldLock="0"/>
      </w:r>
      <w:r>
        <w:rPr>
          <w:rStyle w:val="Hyperlink.2"/>
          <w:outline w:val="0"/>
          <w:color w:val="0000ff"/>
          <w:u w:val="single" w:color="0000ff"/>
          <w:lang w:val="ru-RU"/>
          <w14:textOutline>
            <w14:noFill/>
          </w14:textOutline>
          <w14:textFill>
            <w14:solidFill>
              <w14:srgbClr w14:val="0000FF"/>
            </w14:solidFill>
          </w14:textFill>
        </w:rPr>
        <w:instrText xml:space="preserve"> HYPERLINK "https://www.mos-gorsud.ru/mgs/services/cases/appeal-civil/details/3a706793-408c-4059-9c94-8bdcc1f8dea7"</w:instrText>
      </w:r>
      <w:r>
        <w:rPr>
          <w:rStyle w:val="Hyperlink.2"/>
          <w:outline w:val="0"/>
          <w:color w:val="0000ff"/>
          <w:u w:val="single" w:color="0000ff"/>
          <w:lang w:val="ru-RU"/>
          <w14:textOutline>
            <w14:noFill/>
          </w14:textOutline>
          <w14:textFill>
            <w14:solidFill>
              <w14:srgbClr w14:val="0000FF"/>
            </w14:solidFill>
          </w14:textFill>
        </w:rPr>
        <w:fldChar w:fldCharType="separate" w:fldLock="0"/>
      </w:r>
      <w:r>
        <w:rPr>
          <w:rStyle w:val="Hyperlink.2"/>
          <w:outline w:val="0"/>
          <w:color w:val="0000ff"/>
          <w:u w:val="single" w:color="0000ff"/>
          <w:rtl w:val="0"/>
          <w:lang w:val="ru-RU"/>
          <w14:textOutline>
            <w14:noFill/>
          </w14:textOutline>
          <w14:textFill>
            <w14:solidFill>
              <w14:srgbClr w14:val="0000FF"/>
            </w14:solidFill>
          </w14:textFill>
        </w:rPr>
        <w:t>https://www.mos-gorsud.ru/mgs/services/cases/appeal-civil/details/3a706793-408c-4059-9c94-8bdcc1f8dea7</w:t>
      </w:r>
      <w:r>
        <w:rPr>
          <w:lang w:val="ru-RU"/>
          <w14:textOutline>
            <w14:noFill/>
          </w14:textOutline>
        </w:rPr>
        <w:fldChar w:fldCharType="end" w:fldLock="0"/>
      </w:r>
      <w:r>
        <w:rPr>
          <w:rtl w:val="0"/>
          <w:lang w:val="ru-RU"/>
          <w14:textOutline>
            <w14:noFill/>
          </w14:textOutline>
        </w:rPr>
        <w:t xml:space="preserve"> (</w:t>
      </w:r>
      <w:r>
        <w:rPr>
          <w:rtl w:val="0"/>
          <w:lang w:val="ru-RU"/>
          <w14:textOutline>
            <w14:noFill/>
          </w14:textOutline>
        </w:rPr>
        <w:t>дата обращения</w:t>
      </w:r>
      <w:r>
        <w:rPr>
          <w:rtl w:val="0"/>
          <w:lang w:val="ru-RU"/>
          <w14:textOutline>
            <w14:noFill/>
          </w14:textOutline>
        </w:rPr>
        <w:t>: 10.05.2022)</w:t>
      </w:r>
    </w:p>
  </w:footnote>
  <w:footnote w:id="290">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Трудовое право</w:t>
      </w:r>
      <w:r>
        <w:rPr>
          <w:rtl w:val="0"/>
          <w:lang w:val="ru-RU"/>
          <w14:textOutline>
            <w14:noFill/>
          </w14:textOutline>
        </w:rPr>
        <w:t xml:space="preserve">: </w:t>
      </w:r>
      <w:r>
        <w:rPr>
          <w:rtl w:val="0"/>
          <w:lang w:val="ru-RU"/>
          <w14:textOutline>
            <w14:noFill/>
          </w14:textOutline>
        </w:rPr>
        <w:t>национальное и международное измерение</w:t>
      </w:r>
      <w:r>
        <w:rPr>
          <w:rtl w:val="0"/>
          <w:lang w:val="ru-RU"/>
          <w14:textOutline>
            <w14:noFill/>
          </w14:textOutline>
        </w:rPr>
        <w:t xml:space="preserve">. </w:t>
      </w:r>
      <w:r>
        <w:rPr>
          <w:rtl w:val="0"/>
          <w:lang w:val="ru-RU"/>
          <w14:textOutline>
            <w14:noFill/>
          </w14:textOutline>
        </w:rPr>
        <w:t xml:space="preserve">Том </w:t>
      </w:r>
      <w:r>
        <w:rPr>
          <w:rtl w:val="0"/>
          <w:lang w:val="ru-RU"/>
          <w14:textOutline>
            <w14:noFill/>
          </w14:textOutline>
        </w:rPr>
        <w:t xml:space="preserve">2: </w:t>
      </w:r>
      <w:r>
        <w:rPr>
          <w:rtl w:val="0"/>
          <w:lang w:val="ru-RU"/>
          <w14:textOutline>
            <w14:noFill/>
          </w14:textOutline>
        </w:rPr>
        <w:t>Трансформация трудовых отношений и проблемы отдельных институтов трудового права</w:t>
      </w:r>
      <w:r>
        <w:rPr>
          <w:rtl w:val="0"/>
          <w:lang w:val="ru-RU"/>
          <w14:textOutline>
            <w14:noFill/>
          </w14:textOutline>
        </w:rPr>
        <w:t xml:space="preserve">. </w:t>
      </w:r>
      <w:r>
        <w:rPr>
          <w:rtl w:val="0"/>
          <w:lang w:val="ru-RU"/>
          <w14:textOutline>
            <w14:noFill/>
          </w14:textOutline>
        </w:rPr>
        <w:t xml:space="preserve">Нетипичная занятость </w:t>
      </w:r>
      <w:r>
        <w:rPr>
          <w:rtl w:val="0"/>
          <w:lang w:val="ru-RU"/>
          <w14:textOutline>
            <w14:noFill/>
          </w14:textOutline>
        </w:rPr>
        <w:t xml:space="preserve">/ </w:t>
      </w:r>
      <w:r>
        <w:rPr>
          <w:rtl w:val="0"/>
          <w:lang w:val="ru-RU"/>
          <w14:textOutline>
            <w14:noFill/>
          </w14:textOutline>
        </w:rPr>
        <w:t>под ред</w:t>
      </w:r>
      <w:r>
        <w:rPr>
          <w:rtl w:val="0"/>
          <w:lang w:val="ru-RU"/>
          <w14:textOutline>
            <w14:noFill/>
          </w14:textOutline>
        </w:rPr>
        <w:t xml:space="preserve">. </w:t>
      </w:r>
      <w:r>
        <w:rPr>
          <w:rtl w:val="0"/>
          <w:lang w:val="ru-RU"/>
          <w14:textOutline>
            <w14:noFill/>
          </w14:textOutline>
        </w:rPr>
        <w:t>С</w:t>
      </w:r>
      <w:r>
        <w:rPr>
          <w:rtl w:val="0"/>
          <w:lang w:val="ru-RU"/>
          <w14:textOutline>
            <w14:noFill/>
          </w14:textOutline>
        </w:rPr>
        <w:t>.</w:t>
      </w:r>
      <w:r>
        <w:rPr>
          <w:rtl w:val="0"/>
          <w:lang w:val="ru-RU"/>
          <w14:textOutline>
            <w14:noFill/>
          </w14:textOutline>
        </w:rPr>
        <w:t>Ю</w:t>
      </w:r>
      <w:r>
        <w:rPr>
          <w:rtl w:val="0"/>
          <w:lang w:val="ru-RU"/>
          <w14:textOutline>
            <w14:noFill/>
          </w14:textOutline>
        </w:rPr>
        <w:t xml:space="preserve">. </w:t>
      </w:r>
      <w:r>
        <w:rPr>
          <w:rtl w:val="0"/>
          <w:lang w:val="ru-RU"/>
          <w14:textOutline>
            <w14:noFill/>
          </w14:textOutline>
        </w:rPr>
        <w:t>Головиной</w:t>
      </w:r>
      <w:r>
        <w:rPr>
          <w:rtl w:val="0"/>
          <w:lang w:val="ru-RU"/>
          <w14:textOutline>
            <w14:noFill/>
          </w14:textOutline>
        </w:rPr>
        <w:t xml:space="preserve">, </w:t>
      </w:r>
      <w:r>
        <w:rPr>
          <w:rtl w:val="0"/>
          <w:lang w:val="ru-RU"/>
          <w14:textOutline>
            <w14:noFill/>
          </w14:textOutline>
        </w:rPr>
        <w:t>Н</w:t>
      </w:r>
      <w:r>
        <w:rPr>
          <w:rtl w:val="0"/>
          <w:lang w:val="ru-RU"/>
          <w14:textOutline>
            <w14:noFill/>
          </w14:textOutline>
        </w:rPr>
        <w:t>.</w:t>
      </w:r>
      <w:r>
        <w:rPr>
          <w:rtl w:val="0"/>
          <w:lang w:val="ru-RU"/>
          <w14:textOutline>
            <w14:noFill/>
          </w14:textOutline>
        </w:rPr>
        <w:t>Л</w:t>
      </w:r>
      <w:r>
        <w:rPr>
          <w:rtl w:val="0"/>
          <w:lang w:val="ru-RU"/>
          <w14:textOutline>
            <w14:noFill/>
          </w14:textOutline>
        </w:rPr>
        <w:t xml:space="preserve">. </w:t>
      </w:r>
      <w:r>
        <w:rPr>
          <w:rtl w:val="0"/>
          <w:lang w:val="ru-RU"/>
          <w14:textOutline>
            <w14:noFill/>
          </w14:textOutline>
        </w:rPr>
        <w:t>Лютова</w:t>
      </w:r>
      <w:r>
        <w:rPr>
          <w:rtl w:val="0"/>
          <w:lang w:val="ru-RU"/>
          <w14:textOutline>
            <w14:noFill/>
          </w14:textOutline>
        </w:rPr>
        <w:t xml:space="preserve">. </w:t>
      </w:r>
      <w:r>
        <w:rPr>
          <w:rtl w:val="0"/>
          <w:lang w:val="ru-RU"/>
          <w14:textOutline>
            <w14:noFill/>
          </w14:textOutline>
        </w:rPr>
        <w:t xml:space="preserve">— Москва </w:t>
      </w:r>
      <w:r>
        <w:rPr>
          <w:rtl w:val="0"/>
          <w:lang w:val="ru-RU"/>
          <w14:textOutline>
            <w14:noFill/>
          </w14:textOutline>
        </w:rPr>
        <w:t xml:space="preserve">: </w:t>
      </w:r>
      <w:r>
        <w:rPr>
          <w:rtl w:val="0"/>
          <w:lang w:val="ru-RU"/>
          <w14:textOutline>
            <w14:noFill/>
          </w14:textOutline>
        </w:rPr>
        <w:t>Норма</w:t>
      </w:r>
      <w:r>
        <w:rPr>
          <w:rtl w:val="0"/>
          <w:lang w:val="ru-RU"/>
          <w14:textOutline>
            <w14:noFill/>
          </w14:textOutline>
        </w:rPr>
        <w:t xml:space="preserve">, 2022. </w:t>
      </w:r>
      <w:r>
        <w:rPr>
          <w:rtl w:val="0"/>
          <w:lang w:val="ru-RU"/>
          <w14:textOutline>
            <w14:noFill/>
          </w14:textOutline>
        </w:rPr>
        <w:t>—</w:t>
      </w:r>
      <w:r>
        <w:rPr>
          <w:rtl w:val="0"/>
          <w:lang w:val="ru-RU"/>
          <w14:textOutline>
            <w14:noFill/>
          </w14:textOutline>
        </w:rPr>
        <w:t xml:space="preserve"> </w:t>
      </w:r>
      <w:r>
        <w:rPr>
          <w:rtl w:val="0"/>
          <w:lang w:val="ru-RU"/>
          <w14:textOutline>
            <w14:noFill/>
          </w14:textOutline>
        </w:rPr>
        <w:t>с</w:t>
      </w:r>
      <w:r>
        <w:rPr>
          <w:rtl w:val="0"/>
          <w:lang w:val="ru-RU"/>
          <w14:textOutline>
            <w14:noFill/>
          </w14:textOutline>
        </w:rPr>
        <w:t>.265</w:t>
      </w:r>
    </w:p>
  </w:footnote>
  <w:footnote w:id="291">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Курманаева А</w:t>
      </w:r>
      <w:r>
        <w:rPr>
          <w:rtl w:val="0"/>
          <w:lang w:val="ru-RU"/>
          <w14:textOutline>
            <w14:noFill/>
          </w14:textOutline>
        </w:rPr>
        <w:t xml:space="preserve">. </w:t>
      </w:r>
      <w:r>
        <w:rPr>
          <w:rtl w:val="0"/>
          <w:lang w:val="ru-RU"/>
          <w14:textOutline>
            <w14:noFill/>
          </w14:textOutline>
        </w:rPr>
        <w:t>На привозе</w:t>
      </w:r>
      <w:r>
        <w:rPr>
          <w:rtl w:val="0"/>
          <w:lang w:val="ru-RU"/>
          <w14:textOutline>
            <w14:noFill/>
          </w14:textOutline>
        </w:rPr>
        <w:t xml:space="preserve">: </w:t>
      </w:r>
      <w:r>
        <w:rPr>
          <w:rtl w:val="0"/>
          <w:lang w:val="ru-RU"/>
          <w14:textOutline>
            <w14:noFill/>
          </w14:textOutline>
        </w:rPr>
        <w:t xml:space="preserve">как глава </w:t>
      </w:r>
      <w:r>
        <w:rPr>
          <w:rtl w:val="0"/>
          <w:lang w:val="ru-RU"/>
          <w14:textOutline>
            <w14:noFill/>
          </w14:textOutline>
        </w:rPr>
        <w:t xml:space="preserve">Delivery Club </w:t>
      </w:r>
      <w:r>
        <w:rPr>
          <w:rtl w:val="0"/>
          <w:lang w:val="ru-RU"/>
          <w14:textOutline>
            <w14:noFill/>
          </w14:textOutline>
        </w:rPr>
        <w:t xml:space="preserve">выручил </w:t>
      </w:r>
      <w:r>
        <w:rPr>
          <w:rtl w:val="0"/>
          <w:lang w:val="ru-RU"/>
          <w14:textOutline>
            <w14:noFill/>
          </w14:textOutline>
        </w:rPr>
        <w:t xml:space="preserve">10 </w:t>
      </w:r>
      <w:r>
        <w:rPr>
          <w:rtl w:val="0"/>
          <w:lang w:val="ru-RU"/>
          <w14:textOutline>
            <w14:noFill/>
          </w14:textOutline>
        </w:rPr>
        <w:t>млрд</w:t>
      </w:r>
      <w:r>
        <w:rPr>
          <w:rtl w:val="0"/>
          <w:lang w:val="ru-RU"/>
          <w14:textOutline>
            <w14:noFill/>
          </w14:textOutline>
        </w:rPr>
        <w:t xml:space="preserve">., </w:t>
      </w:r>
      <w:r>
        <w:rPr>
          <w:rtl w:val="0"/>
          <w:lang w:val="ru-RU"/>
          <w14:textOutline>
            <w14:noFill/>
          </w14:textOutline>
        </w:rPr>
        <w:t>работая курьером</w:t>
      </w:r>
      <w:r>
        <w:rPr>
          <w:rtl w:val="0"/>
          <w:lang w:val="ru-RU"/>
          <w14:textOutline>
            <w14:noFill/>
          </w14:textOutline>
        </w:rPr>
        <w:t xml:space="preserve">. URL: </w:t>
      </w:r>
      <w:r>
        <w:rPr>
          <w:rStyle w:val="Ссылка"/>
          <w:outline w:val="0"/>
          <w:color w:val="0000ff"/>
          <w:u w:val="single" w:color="0000ff"/>
          <w:lang w:val="ru-RU"/>
          <w14:textOutline>
            <w14:noFill/>
          </w14:textOutline>
          <w14:textFill>
            <w14:solidFill>
              <w14:srgbClr w14:val="0000FF"/>
            </w14:solidFill>
          </w14:textFill>
        </w:rPr>
        <w:fldChar w:fldCharType="begin" w:fldLock="0"/>
      </w:r>
      <w:r>
        <w:rPr>
          <w:rStyle w:val="Ссылка"/>
          <w:outline w:val="0"/>
          <w:color w:val="0000ff"/>
          <w:u w:val="single" w:color="0000ff"/>
          <w:lang w:val="ru-RU"/>
          <w14:textOutline>
            <w14:noFill/>
          </w14:textOutline>
          <w14:textFill>
            <w14:solidFill>
              <w14:srgbClr w14:val="0000FF"/>
            </w14:solidFill>
          </w14:textFill>
        </w:rPr>
        <w:instrText xml:space="preserve"> HYPERLINK "https://pro.rbc.ru/news/603f5f419a7947ad36ba8571"</w:instrText>
      </w:r>
      <w:r>
        <w:rPr>
          <w:rStyle w:val="Ссылка"/>
          <w:outline w:val="0"/>
          <w:color w:val="0000ff"/>
          <w:u w:val="single" w:color="0000ff"/>
          <w:lang w:val="ru-RU"/>
          <w14:textOutline>
            <w14:noFill/>
          </w14:textOutline>
          <w14:textFill>
            <w14:solidFill>
              <w14:srgbClr w14:val="0000FF"/>
            </w14:solidFill>
          </w14:textFill>
        </w:rPr>
        <w:fldChar w:fldCharType="separate" w:fldLock="0"/>
      </w:r>
      <w:r>
        <w:rPr>
          <w:rStyle w:val="Ссылка"/>
          <w:outline w:val="0"/>
          <w:color w:val="0000ff"/>
          <w:u w:val="single" w:color="0000ff"/>
          <w:rtl w:val="0"/>
          <w:lang w:val="ru-RU"/>
          <w14:textOutline>
            <w14:noFill/>
          </w14:textOutline>
          <w14:textFill>
            <w14:solidFill>
              <w14:srgbClr w14:val="0000FF"/>
            </w14:solidFill>
          </w14:textFill>
        </w:rPr>
        <w:t>https://pro.rbc.ru/news/603f5f419a7947ad36ba8571</w:t>
      </w:r>
      <w:r>
        <w:rPr>
          <w:lang w:val="ru-RU"/>
          <w14:textOutline>
            <w14:noFill/>
          </w14:textOutline>
        </w:rPr>
        <w:fldChar w:fldCharType="end" w:fldLock="0"/>
      </w:r>
      <w:r>
        <w:rPr>
          <w:rtl w:val="0"/>
          <w:lang w:val="ru-RU"/>
          <w14:textOutline>
            <w14:noFill/>
          </w14:textOutline>
        </w:rPr>
        <w:t xml:space="preserve"> (</w:t>
      </w:r>
      <w:r>
        <w:rPr>
          <w:rtl w:val="0"/>
          <w:lang w:val="ru-RU"/>
          <w14:textOutline>
            <w14:noFill/>
          </w14:textOutline>
        </w:rPr>
        <w:t>дата обращения</w:t>
      </w:r>
      <w:r>
        <w:rPr>
          <w:rtl w:val="0"/>
          <w:lang w:val="ru-RU"/>
          <w14:textOutline>
            <w14:noFill/>
          </w14:textOutline>
        </w:rPr>
        <w:t>: 20.04.2022)</w:t>
      </w:r>
    </w:p>
  </w:footnote>
  <w:footnote w:id="292">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См</w:t>
      </w:r>
      <w:r>
        <w:rPr>
          <w:rtl w:val="0"/>
          <w:lang w:val="ru-RU"/>
          <w14:textOutline>
            <w14:noFill/>
          </w14:textOutline>
        </w:rPr>
        <w:t xml:space="preserve">. </w:t>
      </w:r>
      <w:r>
        <w:rPr>
          <w:rtl w:val="0"/>
          <w:lang w:val="ru-RU"/>
          <w14:textOutline>
            <w14:noFill/>
          </w14:textOutline>
        </w:rPr>
        <w:t>О некоторых вопросах применения законодательства о договоре перевозки автомобильным транспортом грузов</w:t>
      </w:r>
      <w:r>
        <w:rPr>
          <w:rtl w:val="0"/>
          <w:lang w:val="ru-RU"/>
          <w14:textOutline>
            <w14:noFill/>
          </w14:textOutline>
        </w:rPr>
        <w:t xml:space="preserve">, </w:t>
      </w:r>
      <w:r>
        <w:rPr>
          <w:rtl w:val="0"/>
          <w:lang w:val="ru-RU"/>
          <w14:textOutline>
            <w14:noFill/>
          </w14:textOutline>
        </w:rPr>
        <w:t>пассажиров и багажа и о договоре транспортной экспедиции</w:t>
      </w:r>
      <w:r>
        <w:rPr>
          <w:rtl w:val="0"/>
          <w:lang w:val="ru-RU"/>
          <w14:textOutline>
            <w14:noFill/>
          </w14:textOutline>
        </w:rPr>
        <w:t xml:space="preserve"> : </w:t>
      </w:r>
      <w:r>
        <w:rPr>
          <w:rtl w:val="0"/>
          <w:lang w:val="ru-RU"/>
          <w14:textOutline>
            <w14:noFill/>
          </w14:textOutline>
        </w:rPr>
        <w:t xml:space="preserve">Постановление Пленума Верховного Суда РФ от </w:t>
      </w:r>
      <w:r>
        <w:rPr>
          <w:rtl w:val="0"/>
          <w:lang w:val="ru-RU"/>
          <w14:textOutline>
            <w14:noFill/>
          </w14:textOutline>
        </w:rPr>
        <w:t xml:space="preserve">26.06.2018 </w:t>
      </w:r>
      <w:r>
        <w:rPr>
          <w:rtl w:val="0"/>
          <w:lang w:val="ru-RU"/>
          <w14:textOutline>
            <w14:noFill/>
          </w14:textOutline>
        </w:rPr>
        <w:t xml:space="preserve">№ </w:t>
      </w:r>
      <w:r>
        <w:rPr>
          <w:rtl w:val="0"/>
          <w:lang w:val="ru-RU"/>
          <w14:textOutline>
            <w14:noFill/>
          </w14:textOutline>
        </w:rPr>
        <w:t>26</w:t>
      </w:r>
      <w:r>
        <w:rPr>
          <w:rtl w:val="0"/>
          <w:lang w:val="ru-RU"/>
          <w14:textOutline>
            <w14:noFill/>
          </w14:textOutline>
        </w:rPr>
        <w:t xml:space="preserve"> // </w:t>
      </w:r>
      <w:r>
        <w:rPr>
          <w:rtl w:val="0"/>
          <w:lang w:val="ru-RU"/>
          <w14:textOutline>
            <w14:noFill/>
          </w14:textOutline>
        </w:rPr>
        <w:t>Бюллетень Верховного Суда РФ</w:t>
      </w:r>
      <w:r>
        <w:rPr>
          <w:rtl w:val="0"/>
          <w:lang w:val="ru-RU"/>
          <w14:textOutline>
            <w14:noFill/>
          </w14:textOutline>
        </w:rPr>
        <w:t xml:space="preserve">. </w:t>
      </w:r>
      <w:r>
        <w:rPr>
          <w:rtl w:val="0"/>
          <w:lang w:val="ru-RU"/>
          <w14:textOutline>
            <w14:noFill/>
          </w14:textOutline>
        </w:rPr>
        <w:t xml:space="preserve">— </w:t>
      </w:r>
      <w:r>
        <w:rPr>
          <w:rtl w:val="0"/>
          <w:lang w:val="ru-RU"/>
          <w14:textOutline>
            <w14:noFill/>
          </w14:textOutline>
        </w:rPr>
        <w:t xml:space="preserve">2018. </w:t>
      </w:r>
      <w:r>
        <w:rPr>
          <w:rtl w:val="0"/>
          <w:lang w:val="ru-RU"/>
          <w14:textOutline>
            <w14:noFill/>
          </w14:textOutline>
        </w:rPr>
        <w:t>— №</w:t>
      </w:r>
      <w:r>
        <w:rPr>
          <w:rtl w:val="0"/>
          <w:lang w:val="ru-RU"/>
          <w14:textOutline>
            <w14:noFill/>
          </w14:textOutline>
        </w:rPr>
        <w:t xml:space="preserve"> 8</w:t>
      </w:r>
    </w:p>
  </w:footnote>
  <w:footnote w:id="293">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w:t>
      </w:r>
      <w:r>
        <w:rPr>
          <w:rtl w:val="0"/>
          <w:lang w:val="ru-RU"/>
          <w14:textOutline>
            <w14:noFill/>
          </w14:textOutline>
        </w:rPr>
        <w:t>Прим</w:t>
      </w:r>
      <w:r>
        <w:rPr>
          <w:rtl w:val="0"/>
          <w:lang w:val="ru-RU"/>
          <w14:textOutline>
            <w14:noFill/>
          </w14:textOutline>
        </w:rPr>
        <w:t xml:space="preserve">. </w:t>
      </w:r>
      <w:r>
        <w:rPr>
          <w:rtl w:val="0"/>
          <w:lang w:val="ru-RU"/>
          <w14:textOutline>
            <w14:noFill/>
          </w14:textOutline>
        </w:rPr>
        <w:t>Трудовое право</w:t>
      </w:r>
      <w:r>
        <w:rPr>
          <w:rtl w:val="0"/>
          <w:lang w:val="ru-RU"/>
          <w14:textOutline>
            <w14:noFill/>
          </w14:textOutline>
        </w:rPr>
        <w:t xml:space="preserve">: </w:t>
      </w:r>
      <w:r>
        <w:rPr>
          <w:rtl w:val="0"/>
          <w:lang w:val="ru-RU"/>
          <w14:textOutline>
            <w14:noFill/>
          </w14:textOutline>
        </w:rPr>
        <w:t xml:space="preserve">национальное и международное измерение </w:t>
      </w:r>
      <w:r>
        <w:rPr>
          <w:rtl w:val="0"/>
          <w:lang w:val="ru-RU"/>
          <w14:textOutline>
            <w14:noFill/>
          </w14:textOutline>
        </w:rPr>
        <w:t xml:space="preserve">: </w:t>
      </w:r>
      <w:r>
        <w:rPr>
          <w:rtl w:val="0"/>
          <w:lang w:val="ru-RU"/>
          <w14:textOutline>
            <w14:noFill/>
          </w14:textOutline>
        </w:rPr>
        <w:t>монография</w:t>
      </w:r>
      <w:r>
        <w:rPr>
          <w:rtl w:val="0"/>
          <w:lang w:val="ru-RU"/>
          <w14:textOutline>
            <w14:noFill/>
          </w14:textOutline>
        </w:rPr>
        <w:t xml:space="preserve">. </w:t>
      </w:r>
      <w:r>
        <w:rPr>
          <w:rtl w:val="0"/>
          <w:lang w:val="ru-RU"/>
          <w14:textOutline>
            <w14:noFill/>
          </w14:textOutline>
        </w:rPr>
        <w:t xml:space="preserve">Том </w:t>
      </w:r>
      <w:r>
        <w:rPr>
          <w:rtl w:val="0"/>
          <w:lang w:val="ru-RU"/>
          <w14:textOutline>
            <w14:noFill/>
          </w14:textOutline>
        </w:rPr>
        <w:t xml:space="preserve">1: </w:t>
      </w:r>
      <w:r>
        <w:rPr>
          <w:rtl w:val="0"/>
          <w:lang w:val="ru-RU"/>
          <w14:textOutline>
            <w14:noFill/>
          </w14:textOutline>
        </w:rPr>
        <w:t xml:space="preserve">Общие проблемы современного трудового права </w:t>
      </w:r>
      <w:r>
        <w:rPr>
          <w:rtl w:val="0"/>
          <w:lang w:val="ru-RU"/>
          <w14:textOutline>
            <w14:noFill/>
          </w14:textOutline>
        </w:rPr>
        <w:t xml:space="preserve">/ </w:t>
      </w:r>
      <w:r>
        <w:rPr>
          <w:rtl w:val="0"/>
          <w:lang w:val="ru-RU"/>
          <w14:textOutline>
            <w14:noFill/>
          </w14:textOutline>
        </w:rPr>
        <w:t>под ред</w:t>
      </w:r>
      <w:r>
        <w:rPr>
          <w:rtl w:val="0"/>
          <w:lang w:val="ru-RU"/>
          <w14:textOutline>
            <w14:noFill/>
          </w14:textOutline>
        </w:rPr>
        <w:t xml:space="preserve">. </w:t>
      </w:r>
      <w:r>
        <w:rPr>
          <w:rtl w:val="0"/>
          <w:lang w:val="ru-RU"/>
          <w14:textOutline>
            <w14:noFill/>
          </w14:textOutline>
        </w:rPr>
        <w:t>С</w:t>
      </w:r>
      <w:r>
        <w:rPr>
          <w:rtl w:val="0"/>
          <w:lang w:val="ru-RU"/>
          <w14:textOutline>
            <w14:noFill/>
          </w14:textOutline>
        </w:rPr>
        <w:t>.</w:t>
      </w:r>
      <w:r>
        <w:rPr>
          <w:rtl w:val="0"/>
          <w:lang w:val="ru-RU"/>
          <w14:textOutline>
            <w14:noFill/>
          </w14:textOutline>
        </w:rPr>
        <w:t>Ю</w:t>
      </w:r>
      <w:r>
        <w:rPr>
          <w:rtl w:val="0"/>
          <w:lang w:val="ru-RU"/>
          <w14:textOutline>
            <w14:noFill/>
          </w14:textOutline>
        </w:rPr>
        <w:t xml:space="preserve">. </w:t>
      </w:r>
      <w:r>
        <w:rPr>
          <w:rtl w:val="0"/>
          <w:lang w:val="ru-RU"/>
          <w14:textOutline>
            <w14:noFill/>
          </w14:textOutline>
        </w:rPr>
        <w:t>Головиной</w:t>
      </w:r>
      <w:r>
        <w:rPr>
          <w:rtl w:val="0"/>
          <w:lang w:val="ru-RU"/>
          <w14:textOutline>
            <w14:noFill/>
          </w14:textOutline>
        </w:rPr>
        <w:t xml:space="preserve">, </w:t>
      </w:r>
      <w:r>
        <w:rPr>
          <w:rtl w:val="0"/>
          <w:lang w:val="ru-RU"/>
          <w14:textOutline>
            <w14:noFill/>
          </w14:textOutline>
        </w:rPr>
        <w:t>Н</w:t>
      </w:r>
      <w:r>
        <w:rPr>
          <w:rtl w:val="0"/>
          <w:lang w:val="ru-RU"/>
          <w14:textOutline>
            <w14:noFill/>
          </w14:textOutline>
        </w:rPr>
        <w:t>.</w:t>
      </w:r>
      <w:r>
        <w:rPr>
          <w:rtl w:val="0"/>
          <w:lang w:val="ru-RU"/>
          <w14:textOutline>
            <w14:noFill/>
          </w14:textOutline>
        </w:rPr>
        <w:t>Л</w:t>
      </w:r>
      <w:r>
        <w:rPr>
          <w:rtl w:val="0"/>
          <w:lang w:val="ru-RU"/>
          <w14:textOutline>
            <w14:noFill/>
          </w14:textOutline>
        </w:rPr>
        <w:t xml:space="preserve">. </w:t>
      </w:r>
      <w:r>
        <w:rPr>
          <w:rtl w:val="0"/>
          <w:lang w:val="ru-RU"/>
          <w14:textOutline>
            <w14:noFill/>
          </w14:textOutline>
        </w:rPr>
        <w:t>Лютова</w:t>
      </w:r>
      <w:r>
        <w:rPr>
          <w:rtl w:val="0"/>
          <w:lang w:val="ru-RU"/>
          <w14:textOutline>
            <w14:noFill/>
          </w14:textOutline>
        </w:rPr>
        <w:t xml:space="preserve">. </w:t>
      </w:r>
      <w:r>
        <w:rPr>
          <w:rtl w:val="0"/>
          <w:lang w:val="ru-RU"/>
          <w14:textOutline>
            <w14:noFill/>
          </w14:textOutline>
        </w:rPr>
        <w:t xml:space="preserve">— Москва </w:t>
      </w:r>
      <w:r>
        <w:rPr>
          <w:rtl w:val="0"/>
          <w:lang w:val="ru-RU"/>
          <w14:textOutline>
            <w14:noFill/>
          </w14:textOutline>
        </w:rPr>
        <w:t xml:space="preserve">: </w:t>
      </w:r>
      <w:r>
        <w:rPr>
          <w:rtl w:val="0"/>
          <w:lang w:val="ru-RU"/>
          <w14:textOutline>
            <w14:noFill/>
          </w14:textOutline>
        </w:rPr>
        <w:t>Норма</w:t>
      </w:r>
      <w:r>
        <w:rPr>
          <w:rtl w:val="0"/>
          <w:lang w:val="ru-RU"/>
          <w14:textOutline>
            <w14:noFill/>
          </w14:textOutline>
        </w:rPr>
        <w:t xml:space="preserve">, 2022. </w:t>
      </w:r>
      <w:r>
        <w:rPr>
          <w:rtl w:val="0"/>
          <w:lang w:val="ru-RU"/>
          <w14:textOutline>
            <w14:noFill/>
          </w14:textOutline>
        </w:rPr>
        <w:t xml:space="preserve">— </w:t>
      </w:r>
      <w:r>
        <w:rPr>
          <w:rtl w:val="0"/>
          <w:lang w:val="ru-RU"/>
          <w14:textOutline>
            <w14:noFill/>
          </w14:textOutline>
        </w:rPr>
        <w:t xml:space="preserve">608 </w:t>
      </w:r>
      <w:r>
        <w:rPr>
          <w:rtl w:val="0"/>
          <w:lang w:val="ru-RU"/>
          <w14:textOutline>
            <w14:noFill/>
          </w14:textOutline>
        </w:rPr>
        <w:t>с</w:t>
      </w:r>
      <w:r>
        <w:rPr>
          <w:rtl w:val="0"/>
          <w:lang w:val="ru-RU"/>
          <w14:textOutline>
            <w14:noFill/>
          </w14:textOutline>
        </w:rPr>
        <w:t>.</w:t>
      </w:r>
      <w:r>
        <w:rPr>
          <w:rtl w:val="0"/>
          <w:lang w:val="ru-RU"/>
          <w14:textOutline>
            <w14:noFill/>
          </w14:textOutline>
        </w:rPr>
        <w:t xml:space="preserve">; </w:t>
      </w:r>
      <w:r>
        <w:rPr>
          <w:rtl w:val="0"/>
          <w:lang w:val="ru-RU"/>
          <w14:textOutline>
            <w14:noFill/>
          </w14:textOutline>
        </w:rPr>
        <w:t>Лушников А</w:t>
      </w:r>
      <w:r>
        <w:rPr>
          <w:rtl w:val="0"/>
          <w:lang w:val="ru-RU"/>
          <w14:textOutline>
            <w14:noFill/>
          </w14:textOutline>
        </w:rPr>
        <w:t xml:space="preserve">. </w:t>
      </w:r>
      <w:r>
        <w:rPr>
          <w:rtl w:val="0"/>
          <w:lang w:val="ru-RU"/>
          <w14:textOutline>
            <w14:noFill/>
          </w14:textOutline>
        </w:rPr>
        <w:t>М</w:t>
      </w:r>
      <w:r>
        <w:rPr>
          <w:rtl w:val="0"/>
          <w:lang w:val="ru-RU"/>
          <w14:textOutline>
            <w14:noFill/>
          </w14:textOutline>
        </w:rPr>
        <w:t xml:space="preserve">. </w:t>
      </w:r>
      <w:r>
        <w:rPr>
          <w:rtl w:val="0"/>
          <w:lang w:val="ru-RU"/>
          <w14:textOutline>
            <w14:noFill/>
          </w14:textOutline>
        </w:rPr>
        <w:t xml:space="preserve">Право и экономика </w:t>
      </w:r>
      <w:r>
        <w:rPr>
          <w:rtl w:val="0"/>
          <w:lang w:val="ru-RU"/>
          <w14:textOutline>
            <w14:noFill/>
          </w14:textOutline>
        </w:rPr>
        <w:t xml:space="preserve">: </w:t>
      </w:r>
      <w:r>
        <w:rPr>
          <w:rtl w:val="0"/>
          <w:lang w:val="ru-RU"/>
          <w14:textOutline>
            <w14:noFill/>
          </w14:textOutline>
        </w:rPr>
        <w:t>монография</w:t>
      </w:r>
      <w:r>
        <w:rPr>
          <w:rtl w:val="0"/>
          <w:lang w:val="ru-RU"/>
          <w14:textOutline>
            <w14:noFill/>
          </w14:textOutline>
        </w:rPr>
        <w:t xml:space="preserve">. </w:t>
      </w:r>
      <w:r>
        <w:rPr>
          <w:rtl w:val="0"/>
          <w:lang w:val="ru-RU"/>
          <w14:textOutline>
            <w14:noFill/>
          </w14:textOutline>
        </w:rPr>
        <w:t xml:space="preserve">— Москва </w:t>
      </w:r>
      <w:r>
        <w:rPr>
          <w:rtl w:val="0"/>
          <w:lang w:val="ru-RU"/>
          <w14:textOutline>
            <w14:noFill/>
          </w14:textOutline>
        </w:rPr>
        <w:t xml:space="preserve">: </w:t>
      </w:r>
      <w:r>
        <w:rPr>
          <w:rtl w:val="0"/>
          <w:lang w:val="ru-RU"/>
          <w14:textOutline>
            <w14:noFill/>
          </w14:textOutline>
        </w:rPr>
        <w:t>Проспект</w:t>
      </w:r>
      <w:r>
        <w:rPr>
          <w:rtl w:val="0"/>
          <w:lang w:val="ru-RU"/>
          <w14:textOutline>
            <w14:noFill/>
          </w14:textOutline>
        </w:rPr>
        <w:t xml:space="preserve">, 2019. </w:t>
      </w:r>
      <w:r>
        <w:rPr>
          <w:rtl w:val="0"/>
          <w:lang w:val="ru-RU"/>
          <w14:textOutline>
            <w14:noFill/>
          </w14:textOutline>
        </w:rPr>
        <w:t xml:space="preserve">— </w:t>
      </w:r>
      <w:r>
        <w:rPr>
          <w:rtl w:val="0"/>
          <w:lang w:val="ru-RU"/>
          <w14:textOutline>
            <w14:noFill/>
          </w14:textOutline>
        </w:rPr>
        <w:t xml:space="preserve">192 </w:t>
      </w:r>
      <w:r>
        <w:rPr>
          <w:rtl w:val="0"/>
          <w:lang w:val="ru-RU"/>
          <w14:textOutline>
            <w14:noFill/>
          </w14:textOutline>
        </w:rPr>
        <w:t>с</w:t>
      </w:r>
      <w:r>
        <w:rPr>
          <w:rtl w:val="0"/>
          <w:lang w:val="ru-RU"/>
          <w14:textOutline>
            <w14:noFill/>
          </w14:textOutline>
        </w:rPr>
        <w:t>.</w:t>
      </w:r>
    </w:p>
  </w:footnote>
  <w:footnote w:id="294">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Organisation for Economic Co-Operation and Development Guidelines for Multinational Enterprises</w:t>
      </w:r>
      <w:r>
        <w:rPr>
          <w:rtl w:val="0"/>
          <w:lang w:val="ru-RU"/>
          <w14:textOutline>
            <w14:noFill/>
          </w14:textOutline>
        </w:rPr>
        <w:t xml:space="preserve">. </w:t>
      </w:r>
      <w:r>
        <w:rPr>
          <w:rtl w:val="0"/>
          <w:lang w:val="ru-RU"/>
          <w14:textOutline>
            <w14:noFill/>
          </w14:textOutline>
        </w:rPr>
        <w:t xml:space="preserve">URL : </w:t>
      </w:r>
      <w:r>
        <w:rPr>
          <w:rStyle w:val="Hyperlink.3"/>
          <w:outline w:val="0"/>
          <w:color w:val="000000"/>
          <w:u w:val="single" w:color="0000ff"/>
          <w:lang w:val="ru-RU"/>
          <w14:textOutline>
            <w14:noFill/>
          </w14:textOutline>
          <w14:textFill>
            <w14:solidFill>
              <w14:srgbClr w14:val="000000"/>
            </w14:solidFill>
          </w14:textFill>
        </w:rPr>
        <w:fldChar w:fldCharType="begin" w:fldLock="0"/>
      </w:r>
      <w:r>
        <w:rPr>
          <w:rStyle w:val="Hyperlink.3"/>
          <w:outline w:val="0"/>
          <w:color w:val="000000"/>
          <w:u w:val="single" w:color="0000ff"/>
          <w:lang w:val="ru-RU"/>
          <w14:textOutline>
            <w14:noFill/>
          </w14:textOutline>
          <w14:textFill>
            <w14:solidFill>
              <w14:srgbClr w14:val="000000"/>
            </w14:solidFill>
          </w14:textFill>
        </w:rPr>
        <w:instrText xml:space="preserve"> HYPERLINK "http://www.oecd.org/daf/investment/guidelines"</w:instrText>
      </w:r>
      <w:r>
        <w:rPr>
          <w:rStyle w:val="Hyperlink.3"/>
          <w:outline w:val="0"/>
          <w:color w:val="000000"/>
          <w:u w:val="single" w:color="0000ff"/>
          <w:lang w:val="ru-RU"/>
          <w14:textOutline>
            <w14:noFill/>
          </w14:textOutline>
          <w14:textFill>
            <w14:solidFill>
              <w14:srgbClr w14:val="000000"/>
            </w14:solidFill>
          </w14:textFill>
        </w:rPr>
        <w:fldChar w:fldCharType="separate" w:fldLock="0"/>
      </w:r>
      <w:r>
        <w:rPr>
          <w:rStyle w:val="Hyperlink.3"/>
          <w:outline w:val="0"/>
          <w:color w:val="000000"/>
          <w:u w:val="single" w:color="0000ff"/>
          <w:rtl w:val="0"/>
          <w:lang w:val="ru-RU"/>
          <w14:textOutline>
            <w14:noFill/>
          </w14:textOutline>
          <w14:textFill>
            <w14:solidFill>
              <w14:srgbClr w14:val="000000"/>
            </w14:solidFill>
          </w14:textFill>
        </w:rPr>
        <w:t>http://www.oecd.org/daf/investment/guidelines</w:t>
      </w:r>
      <w:r>
        <w:rPr>
          <w:lang w:val="ru-RU"/>
          <w14:textOutline>
            <w14:noFill/>
          </w14:textOutline>
        </w:rPr>
        <w:fldChar w:fldCharType="end" w:fldLock="0"/>
      </w:r>
      <w:r>
        <w:rPr>
          <w:rtl w:val="0"/>
          <w:lang w:val="ru-RU"/>
          <w14:textOutline>
            <w14:noFill/>
          </w14:textOutline>
        </w:rPr>
        <w:t xml:space="preserve"> </w:t>
      </w:r>
      <w:r>
        <w:rPr>
          <w:rtl w:val="0"/>
          <w:lang w:val="ru-RU"/>
          <w14:textOutline>
            <w14:noFill/>
          </w14:textOutline>
        </w:rPr>
        <w:t>дата обращения</w:t>
      </w:r>
      <w:r>
        <w:rPr>
          <w:rtl w:val="0"/>
          <w:lang w:val="ru-RU"/>
          <w14:textOutline>
            <w14:noFill/>
          </w14:textOutline>
        </w:rPr>
        <w:t xml:space="preserve">: </w:t>
      </w:r>
      <w:r>
        <w:rPr>
          <w:rtl w:val="0"/>
          <w:lang w:val="ru-RU"/>
          <w14:textOutline>
            <w14:noFill/>
          </w14:textOutline>
        </w:rPr>
        <w:t>9</w:t>
      </w:r>
      <w:r>
        <w:rPr>
          <w:rtl w:val="0"/>
          <w:lang w:val="ru-RU"/>
          <w14:textOutline>
            <w14:noFill/>
          </w14:textOutline>
        </w:rPr>
        <w:t>.0</w:t>
      </w:r>
      <w:r>
        <w:rPr>
          <w:rtl w:val="0"/>
          <w:lang w:val="ru-RU"/>
          <w14:textOutline>
            <w14:noFill/>
          </w14:textOutline>
        </w:rPr>
        <w:t>3</w:t>
      </w:r>
      <w:r>
        <w:rPr>
          <w:rtl w:val="0"/>
          <w:lang w:val="ru-RU"/>
          <w14:textOutline>
            <w14:noFill/>
          </w14:textOutline>
        </w:rPr>
        <w:t>.2022)</w:t>
      </w:r>
    </w:p>
  </w:footnote>
  <w:footnote w:id="295">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Hepple B. Labour Laws and Global Trade. Hart Publishing. 2005. P. 70. </w:t>
      </w:r>
    </w:p>
  </w:footnote>
  <w:footnote w:id="296">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Ewing</w:t>
      </w:r>
      <w:r>
        <w:rPr>
          <w:rtl w:val="0"/>
          <w:lang w:val="ru-RU"/>
          <w14:textOutline>
            <w14:noFill/>
          </w14:textOutline>
        </w:rPr>
        <w:t xml:space="preserve"> </w:t>
      </w:r>
      <w:r>
        <w:rPr>
          <w:rtl w:val="0"/>
          <w:lang w:val="ru-RU"/>
          <w14:textOutline>
            <w14:noFill/>
          </w14:textOutline>
        </w:rPr>
        <w:t>K.</w:t>
      </w:r>
      <w:r>
        <w:rPr>
          <w:rtl w:val="0"/>
          <w:lang w:val="ru-RU"/>
          <w14:textOutline>
            <w14:noFill/>
          </w14:textOutline>
        </w:rPr>
        <w:t xml:space="preserve"> </w:t>
      </w:r>
      <w:r>
        <w:rPr>
          <w:rtl w:val="0"/>
          <w:lang w:val="ru-RU"/>
          <w14:textOutline>
            <w14:noFill/>
          </w14:textOutline>
        </w:rPr>
        <w:t>D.</w:t>
      </w:r>
      <w:r>
        <w:rPr>
          <w:rtl w:val="0"/>
          <w:lang w:val="ru-RU"/>
          <w14:textOutline>
            <w14:noFill/>
          </w14:textOutline>
        </w:rPr>
        <w:t xml:space="preserve"> </w:t>
      </w:r>
      <w:r>
        <w:rPr>
          <w:rtl w:val="0"/>
          <w:lang w:val="ru-RU"/>
          <w14:textOutline>
            <w14:noFill/>
          </w14:textOutline>
        </w:rPr>
        <w:t>International</w:t>
      </w:r>
      <w:r>
        <w:rPr>
          <w:rtl w:val="0"/>
          <w:lang w:val="ru-RU"/>
          <w14:textOutline>
            <w14:noFill/>
          </w14:textOutline>
        </w:rPr>
        <w:t xml:space="preserve"> </w:t>
      </w:r>
      <w:r>
        <w:rPr>
          <w:rtl w:val="0"/>
          <w:lang w:val="ru-RU"/>
          <w14:textOutline>
            <w14:noFill/>
          </w14:textOutline>
        </w:rPr>
        <w:t>labour</w:t>
      </w:r>
      <w:r>
        <w:rPr>
          <w:rtl w:val="0"/>
          <w:lang w:val="ru-RU"/>
          <w14:textOutline>
            <w14:noFill/>
          </w14:textOutline>
        </w:rPr>
        <w:t xml:space="preserve"> </w:t>
      </w:r>
      <w:r>
        <w:rPr>
          <w:rtl w:val="0"/>
          <w:lang w:val="ru-RU"/>
          <w14:textOutline>
            <w14:noFill/>
          </w14:textOutline>
        </w:rPr>
        <w:t>standards</w:t>
      </w:r>
      <w:r>
        <w:rPr>
          <w:rtl w:val="0"/>
          <w:lang w:val="ru-RU"/>
          <w14:textOutline>
            <w14:noFill/>
          </w14:textOutline>
        </w:rPr>
        <w:t xml:space="preserve"> </w:t>
      </w:r>
      <w:r>
        <w:rPr>
          <w:rtl w:val="0"/>
          <w:lang w:val="ru-RU"/>
          <w14:textOutline>
            <w14:noFill/>
          </w14:textOutline>
        </w:rPr>
        <w:t>//</w:t>
      </w:r>
      <w:r>
        <w:rPr>
          <w:rtl w:val="0"/>
          <w:lang w:val="ru-RU"/>
          <w14:textOutline>
            <w14:noFill/>
          </w14:textOutline>
        </w:rPr>
        <w:t xml:space="preserve"> </w:t>
      </w:r>
      <w:r>
        <w:rPr>
          <w:rtl w:val="0"/>
          <w:lang w:val="ru-RU"/>
          <w14:textOutline>
            <w14:noFill/>
          </w14:textOutline>
        </w:rPr>
        <w:t>Global</w:t>
      </w:r>
      <w:r>
        <w:rPr>
          <w:rtl w:val="0"/>
          <w:lang w:val="ru-RU"/>
          <w14:textOutline>
            <w14:noFill/>
          </w14:textOutline>
        </w:rPr>
        <w:t xml:space="preserve"> </w:t>
      </w:r>
      <w:r>
        <w:rPr>
          <w:rtl w:val="0"/>
          <w:lang w:val="ru-RU"/>
          <w14:textOutline>
            <w14:noFill/>
          </w14:textOutline>
        </w:rPr>
        <w:t>industrial</w:t>
      </w:r>
      <w:r>
        <w:rPr>
          <w:rtl w:val="0"/>
          <w:lang w:val="ru-RU"/>
          <w14:textOutline>
            <w14:noFill/>
          </w14:textOutline>
        </w:rPr>
        <w:t xml:space="preserve"> </w:t>
      </w:r>
      <w:r>
        <w:rPr>
          <w:rtl w:val="0"/>
          <w:lang w:val="ru-RU"/>
          <w14:textOutline>
            <w14:noFill/>
          </w14:textOutline>
        </w:rPr>
        <w:t>relations.</w:t>
      </w:r>
      <w:r>
        <w:rPr>
          <w:rtl w:val="0"/>
          <w:lang w:val="ru-RU"/>
          <w14:textOutline>
            <w14:noFill/>
          </w14:textOutline>
        </w:rPr>
        <w:t xml:space="preserve"> </w:t>
      </w:r>
      <w:r>
        <w:rPr>
          <w:rtl w:val="0"/>
          <w:lang w:val="ru-RU"/>
          <w14:textOutline>
            <w14:noFill/>
          </w14:textOutline>
        </w:rPr>
        <w:t>M.</w:t>
      </w:r>
      <w:r>
        <w:rPr>
          <w:rtl w:val="0"/>
          <w:lang w:val="ru-RU"/>
          <w14:textOutline>
            <w14:noFill/>
          </w14:textOutline>
        </w:rPr>
        <w:t xml:space="preserve"> </w:t>
      </w:r>
      <w:r>
        <w:rPr>
          <w:rtl w:val="0"/>
          <w:lang w:val="ru-RU"/>
          <w14:textOutline>
            <w14:noFill/>
          </w14:textOutline>
        </w:rPr>
        <w:t>J.</w:t>
      </w:r>
      <w:r>
        <w:rPr>
          <w:rtl w:val="0"/>
          <w:lang w:val="ru-RU"/>
          <w14:textOutline>
            <w14:noFill/>
          </w14:textOutline>
        </w:rPr>
        <w:t xml:space="preserve"> </w:t>
      </w:r>
      <w:r>
        <w:rPr>
          <w:rtl w:val="0"/>
          <w:lang w:val="ru-RU"/>
          <w14:textOutline>
            <w14:noFill/>
          </w14:textOutline>
        </w:rPr>
        <w:t>Morley,</w:t>
      </w:r>
      <w:r>
        <w:rPr>
          <w:rtl w:val="0"/>
          <w:lang w:val="ru-RU"/>
          <w14:textOutline>
            <w14:noFill/>
          </w14:textOutline>
        </w:rPr>
        <w:t xml:space="preserve"> </w:t>
      </w:r>
      <w:r>
        <w:rPr>
          <w:rtl w:val="0"/>
          <w:lang w:val="ru-RU"/>
          <w14:textOutline>
            <w14:noFill/>
          </w14:textOutline>
        </w:rPr>
        <w:t xml:space="preserve">P. Gunningle, D. G. Collings (eds.). London and New York: Routledge, 2006. P. 246. </w:t>
      </w:r>
    </w:p>
  </w:footnote>
  <w:footnote w:id="297">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w:t>
      </w:r>
      <w:r>
        <w:rPr>
          <w:rtl w:val="0"/>
          <w:lang w:val="ru-RU"/>
          <w14:textOutline>
            <w14:noFill/>
          </w14:textOutline>
        </w:rPr>
        <w:t>Stiglitz,</w:t>
      </w:r>
      <w:r>
        <w:rPr>
          <w:rtl w:val="0"/>
          <w:lang w:val="ru-RU"/>
          <w14:textOutline>
            <w14:noFill/>
          </w14:textOutline>
        </w:rPr>
        <w:t xml:space="preserve"> </w:t>
      </w:r>
      <w:r>
        <w:rPr>
          <w:rtl w:val="0"/>
          <w:lang w:val="ru-RU"/>
          <w14:textOutline>
            <w14:noFill/>
          </w14:textOutline>
        </w:rPr>
        <w:t>J.</w:t>
      </w:r>
      <w:r>
        <w:rPr>
          <w:rtl w:val="0"/>
          <w:lang w:val="ru-RU"/>
          <w14:textOutline>
            <w14:noFill/>
          </w14:textOutline>
        </w:rPr>
        <w:t xml:space="preserve"> </w:t>
      </w:r>
      <w:r>
        <w:rPr>
          <w:rtl w:val="0"/>
          <w:lang w:val="ru-RU"/>
          <w14:textOutline>
            <w14:noFill/>
          </w14:textOutline>
        </w:rPr>
        <w:t>E.</w:t>
      </w:r>
      <w:r>
        <w:rPr>
          <w:rtl w:val="0"/>
          <w:lang w:val="ru-RU"/>
          <w14:textOutline>
            <w14:noFill/>
          </w14:textOutline>
        </w:rPr>
        <w:t xml:space="preserve"> </w:t>
      </w:r>
      <w:r>
        <w:rPr>
          <w:rtl w:val="0"/>
          <w:lang w:val="ru-RU"/>
          <w14:textOutline>
            <w14:noFill/>
          </w14:textOutline>
        </w:rPr>
        <w:t>Globalization</w:t>
      </w:r>
      <w:r>
        <w:rPr>
          <w:rtl w:val="0"/>
          <w:lang w:val="ru-RU"/>
          <w14:textOutline>
            <w14:noFill/>
          </w14:textOutline>
        </w:rPr>
        <w:t xml:space="preserve"> </w:t>
      </w:r>
      <w:r>
        <w:rPr>
          <w:rtl w:val="0"/>
          <w:lang w:val="ru-RU"/>
          <w14:textOutline>
            <w14:noFill/>
          </w14:textOutline>
        </w:rPr>
        <w:t>and</w:t>
      </w:r>
      <w:r>
        <w:rPr>
          <w:rtl w:val="0"/>
          <w:lang w:val="ru-RU"/>
          <w14:textOutline>
            <w14:noFill/>
          </w14:textOutline>
        </w:rPr>
        <w:t xml:space="preserve"> </w:t>
      </w:r>
      <w:r>
        <w:rPr>
          <w:rtl w:val="0"/>
          <w:lang w:val="ru-RU"/>
          <w14:textOutline>
            <w14:noFill/>
          </w14:textOutline>
        </w:rPr>
        <w:t>Its</w:t>
      </w:r>
      <w:r>
        <w:rPr>
          <w:rtl w:val="0"/>
          <w:lang w:val="ru-RU"/>
          <w14:textOutline>
            <w14:noFill/>
          </w14:textOutline>
        </w:rPr>
        <w:t xml:space="preserve"> </w:t>
      </w:r>
      <w:r>
        <w:rPr>
          <w:rtl w:val="0"/>
          <w:lang w:val="ru-RU"/>
          <w14:textOutline>
            <w14:noFill/>
          </w14:textOutline>
        </w:rPr>
        <w:t>Discontents,</w:t>
      </w:r>
      <w:r>
        <w:rPr>
          <w:rtl w:val="0"/>
          <w:lang w:val="ru-RU"/>
          <w14:textOutline>
            <w14:noFill/>
          </w14:textOutline>
        </w:rPr>
        <w:t xml:space="preserve"> </w:t>
      </w:r>
      <w:r>
        <w:rPr>
          <w:rtl w:val="0"/>
          <w:lang w:val="ru-RU"/>
          <w14:textOutline>
            <w14:noFill/>
          </w14:textOutline>
        </w:rPr>
        <w:t>New</w:t>
      </w:r>
      <w:r>
        <w:rPr>
          <w:rtl w:val="0"/>
          <w:lang w:val="ru-RU"/>
          <w14:textOutline>
            <w14:noFill/>
          </w14:textOutline>
        </w:rPr>
        <w:t xml:space="preserve"> </w:t>
      </w:r>
      <w:r>
        <w:rPr>
          <w:rtl w:val="0"/>
          <w:lang w:val="ru-RU"/>
          <w14:textOutline>
            <w14:noFill/>
          </w14:textOutline>
        </w:rPr>
        <w:t>York:</w:t>
      </w:r>
      <w:r>
        <w:rPr>
          <w:rtl w:val="0"/>
          <w:lang w:val="ru-RU"/>
          <w14:textOutline>
            <w14:noFill/>
          </w14:textOutline>
        </w:rPr>
        <w:t xml:space="preserve"> </w:t>
      </w:r>
      <w:r>
        <w:rPr>
          <w:rtl w:val="0"/>
          <w:lang w:val="ru-RU"/>
          <w14:textOutline>
            <w14:noFill/>
          </w14:textOutline>
        </w:rPr>
        <w:t>W.</w:t>
      </w:r>
      <w:r>
        <w:rPr>
          <w:rtl w:val="0"/>
          <w:lang w:val="ru-RU"/>
          <w14:textOutline>
            <w14:noFill/>
          </w14:textOutline>
        </w:rPr>
        <w:t xml:space="preserve"> </w:t>
      </w:r>
      <w:r>
        <w:rPr>
          <w:rtl w:val="0"/>
          <w:lang w:val="ru-RU"/>
          <w14:textOutline>
            <w14:noFill/>
          </w14:textOutline>
        </w:rPr>
        <w:t>W.</w:t>
      </w:r>
      <w:r>
        <w:rPr>
          <w:rtl w:val="0"/>
          <w:lang w:val="ru-RU"/>
          <w14:textOutline>
            <w14:noFill/>
          </w14:textOutline>
        </w:rPr>
        <w:t xml:space="preserve"> </w:t>
      </w:r>
      <w:r>
        <w:rPr>
          <w:rtl w:val="0"/>
          <w:lang w:val="ru-RU"/>
          <w14:textOutline>
            <w14:noFill/>
          </w14:textOutline>
        </w:rPr>
        <w:t>Norton</w:t>
      </w:r>
      <w:r>
        <w:rPr>
          <w:rtl w:val="0"/>
          <w:lang w:val="ru-RU"/>
          <w14:textOutline>
            <w14:noFill/>
          </w14:textOutline>
        </w:rPr>
        <w:t xml:space="preserve"> </w:t>
      </w:r>
      <w:r>
        <w:rPr>
          <w:rtl w:val="0"/>
          <w:lang w:val="ru-RU"/>
          <w14:textOutline>
            <w14:noFill/>
          </w14:textOutline>
        </w:rPr>
        <w:t>&amp;</w:t>
      </w:r>
      <w:r>
        <w:rPr>
          <w:rtl w:val="0"/>
          <w:lang w:val="ru-RU"/>
          <w14:textOutline>
            <w14:noFill/>
          </w14:textOutline>
        </w:rPr>
        <w:t xml:space="preserve"> </w:t>
      </w:r>
      <w:r>
        <w:rPr>
          <w:rtl w:val="0"/>
          <w:lang w:val="ru-RU"/>
          <w14:textOutline>
            <w14:noFill/>
          </w14:textOutline>
        </w:rPr>
        <w:t>Co.,</w:t>
      </w:r>
      <w:r>
        <w:rPr>
          <w:rtl w:val="0"/>
          <w:lang w:val="ru-RU"/>
          <w14:textOutline>
            <w14:noFill/>
          </w14:textOutline>
        </w:rPr>
        <w:t xml:space="preserve"> </w:t>
      </w:r>
      <w:r>
        <w:rPr>
          <w:rtl w:val="0"/>
          <w:lang w:val="ru-RU"/>
          <w14:textOutline>
            <w14:noFill/>
          </w14:textOutline>
        </w:rPr>
        <w:t>2002,</w:t>
      </w:r>
      <w:r>
        <w:rPr>
          <w:rtl w:val="0"/>
          <w:lang w:val="ru-RU"/>
          <w14:textOutline>
            <w14:noFill/>
          </w14:textOutline>
        </w:rPr>
        <w:t xml:space="preserve"> </w:t>
      </w:r>
      <w:r>
        <w:rPr>
          <w:rtl w:val="0"/>
          <w:lang w:val="ru-RU"/>
          <w14:textOutline>
            <w14:noFill/>
          </w14:textOutline>
        </w:rPr>
        <w:t>P. 248.</w:t>
      </w:r>
    </w:p>
  </w:footnote>
  <w:footnote w:id="298">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ILO. Recovering from the crisis: A Global Jobs Pact. Resolution adopted by the International Labour Conference at its Ninety-eighth Session, Geneva, 2009. P. 9</w:t>
      </w:r>
      <w:r>
        <w:rPr>
          <w:rtl w:val="0"/>
          <w:lang w:val="ru-RU"/>
          <w14:textOutline>
            <w14:noFill/>
          </w14:textOutline>
        </w:rPr>
        <w:t>–</w:t>
      </w:r>
      <w:r>
        <w:rPr>
          <w:rtl w:val="0"/>
          <w:lang w:val="ru-RU"/>
          <w14:textOutline>
            <w14:noFill/>
          </w14:textOutline>
        </w:rPr>
        <w:t>10.</w:t>
      </w:r>
    </w:p>
  </w:footnote>
  <w:footnote w:id="299">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Standing G. The ILO: An Agency for Globalization? // Development and Change Vol. 39, Issue 3, 2008. P. 355</w:t>
      </w:r>
      <w:r>
        <w:rPr>
          <w:rtl w:val="0"/>
          <w:lang w:val="ru-RU"/>
          <w14:textOutline>
            <w14:noFill/>
          </w14:textOutline>
        </w:rPr>
        <w:t>–</w:t>
      </w:r>
      <w:r>
        <w:rPr>
          <w:rtl w:val="0"/>
          <w:lang w:val="ru-RU"/>
          <w14:textOutline>
            <w14:noFill/>
          </w14:textOutline>
        </w:rPr>
        <w:t xml:space="preserve">384. </w:t>
      </w:r>
    </w:p>
  </w:footnote>
  <w:footnote w:id="300">
    <w:p>
      <w:pPr>
        <w:pStyle w:val="Сноска"/>
        <w:bidi w:val="0"/>
        <w:ind w:left="0" w:right="0" w:firstLine="0"/>
        <w:jc w:val="both"/>
        <w:rPr>
          <w:rtl w:val="0"/>
        </w:rPr>
      </w:pPr>
      <w:r>
        <w:rPr>
          <w:rStyle w:val="Нет"/>
          <w:vertAlign w:val="superscript"/>
          <w:lang w:val="ru-RU"/>
          <w14:textOutline>
            <w14:noFill/>
          </w14:textOutline>
        </w:rPr>
        <w:footnoteRef/>
      </w:r>
      <w:r>
        <w:rPr>
          <w:rStyle w:val="Нет"/>
          <w:rtl w:val="0"/>
          <w:lang w:val="it-IT"/>
          <w14:textOutline>
            <w14:noFill/>
          </w14:textOutline>
        </w:rPr>
        <w:t xml:space="preserve"> Gini index (World Bank estimate) - Belarus, Russian Federation, Kazakhstan, Kyrgyz Republic, Armenia. URL:</w:t>
      </w:r>
      <w:r>
        <w:rPr>
          <w:rStyle w:val="Нет"/>
          <w:rtl w:val="0"/>
          <w:lang w:val="en-US"/>
          <w14:textOutline>
            <w14:noFill/>
          </w14:textOutline>
        </w:rPr>
        <w:t xml:space="preserve"> </w:t>
      </w:r>
      <w:r>
        <w:rPr>
          <w:rStyle w:val="Hyperlink.0"/>
          <w:u w:val="single"/>
          <w:lang w:val="en-US"/>
          <w14:textOutline>
            <w14:noFill/>
          </w14:textOutline>
        </w:rPr>
        <w:fldChar w:fldCharType="begin" w:fldLock="0"/>
      </w:r>
      <w:r>
        <w:rPr>
          <w:rStyle w:val="Hyperlink.0"/>
          <w:u w:val="single"/>
          <w:lang w:val="en-US"/>
          <w14:textOutline>
            <w14:noFill/>
          </w14:textOutline>
        </w:rPr>
        <w:instrText xml:space="preserve"> HYPERLINK "https://data.worldbank.org/indicator/SI.POV.GINI?locations=BY-RU-KZ-KG-AM"</w:instrText>
      </w:r>
      <w:r>
        <w:rPr>
          <w:rStyle w:val="Hyperlink.0"/>
          <w:u w:val="single"/>
          <w:lang w:val="en-US"/>
          <w14:textOutline>
            <w14:noFill/>
          </w14:textOutline>
        </w:rPr>
        <w:fldChar w:fldCharType="separate" w:fldLock="0"/>
      </w:r>
      <w:r>
        <w:rPr>
          <w:rStyle w:val="Hyperlink.0"/>
          <w:u w:val="single"/>
          <w:rtl w:val="0"/>
          <w:lang w:val="en-US"/>
          <w14:textOutline>
            <w14:noFill/>
          </w14:textOutline>
        </w:rPr>
        <w:t>https://data.worldbank.org/indicator/SI.POV.GINI?locations=BY-RU-KZ-KG-AM</w:t>
      </w:r>
      <w:r>
        <w:rPr>
          <w:lang w:val="ru-RU"/>
          <w14:textOutline>
            <w14:noFill/>
          </w14:textOutline>
        </w:rPr>
        <w:fldChar w:fldCharType="end" w:fldLock="0"/>
      </w:r>
      <w:r>
        <w:rPr>
          <w:rStyle w:val="Нет"/>
          <w:rtl w:val="0"/>
          <w:lang w:val="ru-RU"/>
          <w14:textOutline>
            <w14:noFill/>
          </w14:textOutline>
        </w:rPr>
        <w:t xml:space="preserve"> (</w:t>
      </w:r>
      <w:r>
        <w:rPr>
          <w:rStyle w:val="Нет"/>
          <w:rtl w:val="0"/>
          <w:lang w:val="ru-RU"/>
          <w14:textOutline>
            <w14:noFill/>
          </w14:textOutline>
        </w:rPr>
        <w:t>дата обращения</w:t>
      </w:r>
      <w:r>
        <w:rPr>
          <w:rStyle w:val="Нет"/>
          <w:rtl w:val="0"/>
          <w:lang w:val="ru-RU"/>
          <w14:textOutline>
            <w14:noFill/>
          </w14:textOutline>
        </w:rPr>
        <w:t>: 15.03.202</w:t>
      </w:r>
      <w:r>
        <w:rPr>
          <w:rStyle w:val="Нет"/>
          <w:rtl w:val="0"/>
          <w:lang w:val="ru-RU"/>
          <w14:textOutline>
            <w14:noFill/>
          </w14:textOutline>
        </w:rPr>
        <w:t>2</w:t>
      </w:r>
      <w:r>
        <w:rPr>
          <w:rStyle w:val="Нет"/>
          <w:rtl w:val="0"/>
          <w:lang w:val="ru-RU"/>
          <w14:textOutline>
            <w14:noFill/>
          </w14:textOutline>
        </w:rPr>
        <w:t>)</w:t>
      </w:r>
    </w:p>
  </w:footnote>
  <w:footnote w:id="301">
    <w:p>
      <w:pPr>
        <w:pStyle w:val="Сноска"/>
      </w:pPr>
      <w:r>
        <w:rPr>
          <w:rStyle w:val="Нет"/>
          <w:vertAlign w:val="superscript"/>
          <w:lang w:val="ru-RU"/>
        </w:rPr>
        <w:footnoteRef/>
      </w:r>
      <w:r>
        <w:rPr>
          <w:rStyle w:val="Нет"/>
          <w:rtl w:val="0"/>
          <w:lang w:val="en-US"/>
        </w:rPr>
        <w:t xml:space="preserve"> It Together: Why Less Inequality Benefits All</w:t>
      </w:r>
      <w:r>
        <w:rPr>
          <w:rStyle w:val="Нет"/>
          <w:rtl w:val="0"/>
          <w:lang w:val="ru-RU"/>
        </w:rPr>
        <w:t xml:space="preserve"> // </w:t>
      </w:r>
      <w:r>
        <w:rPr>
          <w:rStyle w:val="Нет"/>
          <w:rtl w:val="0"/>
          <w:lang w:val="ru-RU"/>
        </w:rPr>
        <w:t>Официальный сайт ОЭСР</w:t>
      </w:r>
      <w:r>
        <w:rPr>
          <w:rStyle w:val="Нет"/>
          <w:rtl w:val="0"/>
          <w:lang w:val="ru-RU"/>
        </w:rPr>
        <w:t>.</w:t>
      </w:r>
      <w:r>
        <w:rPr>
          <w:rStyle w:val="Нет"/>
          <w:rtl w:val="0"/>
          <w:lang w:val="ru-RU"/>
        </w:rPr>
        <w:t xml:space="preserve"> </w:t>
      </w:r>
      <w:r>
        <w:rPr>
          <w:rStyle w:val="Нет"/>
          <w:rtl w:val="0"/>
          <w:lang w:val="ru-RU"/>
        </w:rPr>
        <w:t>URL</w:t>
      </w:r>
      <w:r>
        <w:rPr>
          <w:rStyle w:val="Нет"/>
          <w:rtl w:val="0"/>
          <w:lang w:val="ru-RU"/>
        </w:rPr>
        <w:t xml:space="preserve"> </w:t>
      </w:r>
      <w:r>
        <w:rPr>
          <w:rStyle w:val="Нет"/>
          <w:rtl w:val="0"/>
          <w:lang w:val="ru-RU"/>
        </w:rPr>
        <w:t>:</w:t>
      </w:r>
      <w:r>
        <w:rPr>
          <w:rStyle w:val="Нет"/>
          <w:rtl w:val="0"/>
          <w:lang w:val="ru-RU"/>
        </w:rPr>
        <w:t xml:space="preserve"> </w:t>
      </w:r>
      <w:r>
        <w:rPr>
          <w:rStyle w:val="Hyperlink.7"/>
          <w:lang w:val="en-US"/>
        </w:rPr>
        <w:fldChar w:fldCharType="begin" w:fldLock="0"/>
      </w:r>
      <w:r>
        <w:rPr>
          <w:rStyle w:val="Hyperlink.7"/>
          <w:lang w:val="en-US"/>
        </w:rPr>
        <w:instrText xml:space="preserve"> HYPERLINK "https://read.oecd-ilibrary.org/employment/in-it-together-why-less-inequality-benefits-all_9789264235120-en%23page1"</w:instrText>
      </w:r>
      <w:r>
        <w:rPr>
          <w:rStyle w:val="Hyperlink.7"/>
          <w:lang w:val="en-US"/>
        </w:rPr>
        <w:fldChar w:fldCharType="separate" w:fldLock="0"/>
      </w:r>
      <w:r>
        <w:rPr>
          <w:rStyle w:val="Hyperlink.7"/>
          <w:rtl w:val="0"/>
          <w:lang w:val="en-US"/>
        </w:rPr>
        <w:t>https://read.oecd-ilibrary.org/employment/in-it-together-why-less-inequality-benefits-all_9789264235120-en#page1</w:t>
      </w:r>
      <w:r>
        <w:rPr>
          <w:lang w:val="ru-RU"/>
        </w:rPr>
        <w:fldChar w:fldCharType="end" w:fldLock="0"/>
      </w:r>
      <w:r>
        <w:rPr>
          <w:rStyle w:val="Нет"/>
          <w:rtl w:val="0"/>
          <w:lang w:val="ru-RU"/>
        </w:rPr>
        <w:t xml:space="preserve"> </w:t>
      </w:r>
      <w:r>
        <w:rPr>
          <w:rStyle w:val="Нет"/>
          <w:rtl w:val="0"/>
          <w:lang w:val="ru-RU"/>
        </w:rPr>
        <w:t>(</w:t>
      </w:r>
      <w:r>
        <w:rPr>
          <w:rStyle w:val="Нет"/>
          <w:rtl w:val="0"/>
          <w:lang w:val="ru-RU"/>
        </w:rPr>
        <w:t>дата обращения</w:t>
      </w:r>
      <w:r>
        <w:rPr>
          <w:rStyle w:val="Нет"/>
          <w:rtl w:val="0"/>
          <w:lang w:val="ru-RU"/>
        </w:rPr>
        <w:t xml:space="preserve">: </w:t>
      </w:r>
      <w:r>
        <w:rPr>
          <w:rStyle w:val="Нет"/>
          <w:rtl w:val="0"/>
          <w:lang w:val="ru-RU"/>
        </w:rPr>
        <w:t>27.05.2021)</w:t>
      </w:r>
    </w:p>
  </w:footnote>
  <w:footnote w:id="302">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Style w:val="Нет"/>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superscript"/>
          <w:rtl w:val="0"/>
          <w14:textOutline w14:w="12700" w14:cap="flat">
            <w14:noFill/>
            <w14:miter w14:lim="400000"/>
          </w14:textOutline>
          <w14:textFill>
            <w14:solidFill>
              <w14:srgbClr w14:val="000000"/>
            </w14:solidFill>
          </w14:textFill>
        </w:rPr>
        <w:footnoteRef/>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Насколько богата Россия</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zh-TW" w:eastAsia="zh-TW"/>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Оценка совокупного уровня благосостояния России в период с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2000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по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2017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ru-RU"/>
          <w14:textOutline w14:w="12700" w14:cap="flat">
            <w14:noFill/>
            <w14:miter w14:lim="400000"/>
          </w14:textOutline>
          <w14:textFill>
            <w14:solidFill>
              <w14:srgbClr w14:val="000000"/>
            </w14:solidFill>
          </w14:textFill>
        </w:rPr>
        <w:t>годы</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42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доклад об экономике России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декабрь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2019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ru-RU"/>
          <w14:textOutline w14:w="12700" w14:cap="flat">
            <w14:noFill/>
            <w14:miter w14:lim="400000"/>
          </w14:textOutline>
          <w14:textFill>
            <w14:solidFill>
              <w14:srgbClr w14:val="000000"/>
            </w14:solidFill>
          </w14:textFill>
        </w:rPr>
        <w:t>г</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ru-RU"/>
          <w14:textOutline w14:w="12700" w14:cap="flat">
            <w14:noFill/>
            <w14:miter w14:lim="400000"/>
          </w14:textOutline>
          <w14:textFill>
            <w14:solidFill>
              <w14:srgbClr w14:val="000000"/>
            </w14:solidFill>
          </w14:textFill>
        </w:rPr>
        <w:t>Апурва Санги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ru-RU"/>
          <w14:textOutline w14:w="12700" w14:cap="flat">
            <w14:noFill/>
            <w14:miter w14:lim="400000"/>
          </w14:textOutline>
          <w14:textFill>
            <w14:solidFill>
              <w14:srgbClr w14:val="000000"/>
            </w14:solidFill>
          </w14:textFill>
        </w:rPr>
        <w:t>Гленн</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ru-RU"/>
          <w14:textOutline w14:w="12700" w14:cap="flat">
            <w14:noFill/>
            <w14:miter w14:lim="400000"/>
          </w14:textOutline>
          <w14:textFill>
            <w14:solidFill>
              <w14:srgbClr w14:val="000000"/>
            </w14:solidFill>
          </w14:textFill>
        </w:rPr>
        <w:t>Мари Ланг</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ru-RU"/>
          <w14:textOutline w14:w="12700" w14:cap="flat">
            <w14:noFill/>
            <w14:miter w14:lim="400000"/>
          </w14:textOutline>
          <w14:textFill>
            <w14:solidFill>
              <w14:srgbClr w14:val="000000"/>
            </w14:solidFill>
          </w14:textFill>
        </w:rPr>
        <w:t>Эстер Наикал</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ru-RU"/>
          <w14:textOutline w14:w="12700" w14:cap="flat">
            <w14:noFill/>
            <w14:miter w14:lim="400000"/>
          </w14:textOutline>
          <w14:textFill>
            <w14:solidFill>
              <w14:srgbClr w14:val="000000"/>
            </w14:solidFill>
          </w14:textFill>
        </w:rPr>
        <w:t>Ольга Емельянова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ru-RU"/>
          <w14:textOutline w14:w="12700" w14:cap="flat">
            <w14:noFill/>
            <w14:miter w14:lim="400000"/>
          </w14:textOutline>
          <w14:textFill>
            <w14:solidFill>
              <w14:srgbClr w14:val="000000"/>
            </w14:solidFill>
          </w14:textFill>
        </w:rPr>
        <w:t>Владислава Немова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ru-RU"/>
          <w14:textOutline w14:w="12700" w14:cap="flat">
            <w14:noFill/>
            <w14:miter w14:lim="400000"/>
          </w14:textOutline>
          <w14:textFill>
            <w14:solidFill>
              <w14:srgbClr w14:val="000000"/>
            </w14:solidFill>
          </w14:textFill>
        </w:rPr>
        <w:t>Официальный сайт Всемирного банка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clear" w:color="auto" w:fill="ffffff"/>
          <w:vertAlign w:val="baseline"/>
          <w:rtl w:val="0"/>
          <w:lang w:val="en-US"/>
          <w14:textOutline w14:w="12700" w14:cap="flat">
            <w14:noFill/>
            <w14:miter w14:lim="400000"/>
          </w14:textOutline>
          <w14:textFill>
            <w14:solidFill>
              <w14:srgbClr w14:val="000000"/>
            </w14:solidFill>
          </w14:textFill>
        </w:rPr>
        <w:t>URL</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single" w:color="000000"/>
          <w:shd w:val="nil" w:color="auto" w:fill="auto"/>
          <w:vertAlign w:val="baseline"/>
          <w:rtl w:val="0"/>
          <w:lang w:val="en-US"/>
          <w14:textOutline w14:w="12700" w14:cap="flat">
            <w14:noFill/>
            <w14:miter w14:lim="400000"/>
          </w14:textOutline>
          <w14:textFill>
            <w14:solidFill>
              <w14:srgbClr w14:val="000000"/>
            </w14:solidFill>
          </w14:textFill>
        </w:rPr>
        <w:fldChar w:fldCharType="begin" w:fldLock="0"/>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single" w:color="000000"/>
          <w:shd w:val="nil" w:color="auto" w:fill="auto"/>
          <w:vertAlign w:val="baseline"/>
          <w:rtl w:val="0"/>
          <w:lang w:val="en-US"/>
          <w14:textOutline w14:w="12700" w14:cap="flat">
            <w14:noFill/>
            <w14:miter w14:lim="400000"/>
          </w14:textOutline>
          <w14:textFill>
            <w14:solidFill>
              <w14:srgbClr w14:val="000000"/>
            </w14:solidFill>
          </w14:textFill>
        </w:rPr>
        <w:instrText xml:space="preserve"> HYPERLINK "http://documents.worldbank.org/curated/en/782731577724536539/pdf/Weaker-Global-Outlook-Sharpens-Focus-on-Domestic-Reforms.pdf"</w:instrTex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single" w:color="000000"/>
          <w:shd w:val="nil" w:color="auto" w:fill="auto"/>
          <w:vertAlign w:val="baseline"/>
          <w:rtl w:val="0"/>
          <w:lang w:val="en-US"/>
          <w14:textOutline w14:w="12700" w14:cap="flat">
            <w14:noFill/>
            <w14:miter w14:lim="400000"/>
          </w14:textOutline>
          <w14:textFill>
            <w14:solidFill>
              <w14:srgbClr w14:val="000000"/>
            </w14:solidFill>
          </w14:textFill>
        </w:rPr>
        <w:fldChar w:fldCharType="separate" w:fldLock="0"/>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single" w:color="000000"/>
          <w:shd w:val="nil" w:color="auto" w:fill="auto"/>
          <w:vertAlign w:val="baseline"/>
          <w:rtl w:val="0"/>
          <w:lang w:val="en-US"/>
          <w14:textOutline w14:w="12700" w14:cap="flat">
            <w14:noFill/>
            <w14:miter w14:lim="400000"/>
          </w14:textOutline>
          <w14:textFill>
            <w14:solidFill>
              <w14:srgbClr w14:val="000000"/>
            </w14:solidFill>
          </w14:textFill>
        </w:rPr>
        <w:t>http</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single" w:color="000000"/>
          <w:shd w:val="nil" w:color="auto" w:fill="auto"/>
          <w:vertAlign w:val="baseline"/>
          <w:rtl w:val="0"/>
          <w:lang w:val="ru-RU"/>
          <w14:textOutline w14:w="12700" w14:cap="flat">
            <w14:noFill/>
            <w14:miter w14:lim="400000"/>
          </w14:textOutline>
          <w14:textFill>
            <w14:solidFill>
              <w14:srgbClr w14:val="000000"/>
            </w14:solidFill>
          </w14:textFill>
        </w:rPr>
        <w:t>://</w:t>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single" w:color="000000"/>
          <w:shd w:val="nil" w:color="auto" w:fill="auto"/>
          <w:vertAlign w:val="baseline"/>
          <w:rtl w:val="0"/>
          <w:lang w:val="en-US"/>
          <w14:textOutline w14:w="12700" w14:cap="flat">
            <w14:noFill/>
            <w14:miter w14:lim="400000"/>
          </w14:textOutline>
          <w14:textFill>
            <w14:solidFill>
              <w14:srgbClr w14:val="000000"/>
            </w14:solidFill>
          </w14:textFill>
        </w:rPr>
        <w:t>documents</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single" w:color="000000"/>
          <w:shd w:val="nil" w:color="auto" w:fill="auto"/>
          <w:vertAlign w:val="baseline"/>
          <w:rtl w:val="0"/>
          <w:lang w:val="ru-RU"/>
          <w14:textOutline w14:w="12700" w14:cap="flat">
            <w14:noFill/>
            <w14:miter w14:lim="400000"/>
          </w14:textOutline>
          <w14:textFill>
            <w14:solidFill>
              <w14:srgbClr w14:val="000000"/>
            </w14:solidFill>
          </w14:textFill>
        </w:rPr>
        <w:t>.</w:t>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single" w:color="000000"/>
          <w:shd w:val="nil" w:color="auto" w:fill="auto"/>
          <w:vertAlign w:val="baseline"/>
          <w:rtl w:val="0"/>
          <w:lang w:val="en-US"/>
          <w14:textOutline w14:w="12700" w14:cap="flat">
            <w14:noFill/>
            <w14:miter w14:lim="400000"/>
          </w14:textOutline>
          <w14:textFill>
            <w14:solidFill>
              <w14:srgbClr w14:val="000000"/>
            </w14:solidFill>
          </w14:textFill>
        </w:rPr>
        <w:t>worldbank</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single" w:color="000000"/>
          <w:shd w:val="nil" w:color="auto" w:fill="auto"/>
          <w:vertAlign w:val="baseline"/>
          <w:rtl w:val="0"/>
          <w:lang w:val="ru-RU"/>
          <w14:textOutline w14:w="12700" w14:cap="flat">
            <w14:noFill/>
            <w14:miter w14:lim="400000"/>
          </w14:textOutline>
          <w14:textFill>
            <w14:solidFill>
              <w14:srgbClr w14:val="000000"/>
            </w14:solidFill>
          </w14:textFill>
        </w:rPr>
        <w:t>.</w:t>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single" w:color="000000"/>
          <w:shd w:val="nil" w:color="auto" w:fill="auto"/>
          <w:vertAlign w:val="baseline"/>
          <w:rtl w:val="0"/>
          <w:lang w:val="en-US"/>
          <w14:textOutline w14:w="12700" w14:cap="flat">
            <w14:noFill/>
            <w14:miter w14:lim="400000"/>
          </w14:textOutline>
          <w14:textFill>
            <w14:solidFill>
              <w14:srgbClr w14:val="000000"/>
            </w14:solidFill>
          </w14:textFill>
        </w:rPr>
        <w:t>org</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single" w:color="000000"/>
          <w:shd w:val="nil" w:color="auto" w:fill="auto"/>
          <w:vertAlign w:val="baseline"/>
          <w:rtl w:val="0"/>
          <w:lang w:val="ru-RU"/>
          <w14:textOutline w14:w="12700" w14:cap="flat">
            <w14:noFill/>
            <w14:miter w14:lim="400000"/>
          </w14:textOutline>
          <w14:textFill>
            <w14:solidFill>
              <w14:srgbClr w14:val="000000"/>
            </w14:solidFill>
          </w14:textFill>
        </w:rPr>
        <w:t>/</w:t>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single" w:color="000000"/>
          <w:shd w:val="nil" w:color="auto" w:fill="auto"/>
          <w:vertAlign w:val="baseline"/>
          <w:rtl w:val="0"/>
          <w:lang w:val="en-US"/>
          <w14:textOutline w14:w="12700" w14:cap="flat">
            <w14:noFill/>
            <w14:miter w14:lim="400000"/>
          </w14:textOutline>
          <w14:textFill>
            <w14:solidFill>
              <w14:srgbClr w14:val="000000"/>
            </w14:solidFill>
          </w14:textFill>
        </w:rPr>
        <w:t>curated</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single" w:color="000000"/>
          <w:shd w:val="nil" w:color="auto" w:fill="auto"/>
          <w:vertAlign w:val="baseline"/>
          <w:rtl w:val="0"/>
          <w:lang w:val="ru-RU"/>
          <w14:textOutline w14:w="12700" w14:cap="flat">
            <w14:noFill/>
            <w14:miter w14:lim="400000"/>
          </w14:textOutline>
          <w14:textFill>
            <w14:solidFill>
              <w14:srgbClr w14:val="000000"/>
            </w14:solidFill>
          </w14:textFill>
        </w:rPr>
        <w:t>/</w:t>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single" w:color="000000"/>
          <w:shd w:val="nil" w:color="auto" w:fill="auto"/>
          <w:vertAlign w:val="baseline"/>
          <w:rtl w:val="0"/>
          <w:lang w:val="en-US"/>
          <w14:textOutline w14:w="12700" w14:cap="flat">
            <w14:noFill/>
            <w14:miter w14:lim="400000"/>
          </w14:textOutline>
          <w14:textFill>
            <w14:solidFill>
              <w14:srgbClr w14:val="000000"/>
            </w14:solidFill>
          </w14:textFill>
        </w:rPr>
        <w:t>en</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single" w:color="000000"/>
          <w:shd w:val="nil" w:color="auto" w:fill="auto"/>
          <w:vertAlign w:val="baseline"/>
          <w:rtl w:val="0"/>
          <w:lang w:val="ru-RU"/>
          <w14:textOutline w14:w="12700" w14:cap="flat">
            <w14:noFill/>
            <w14:miter w14:lim="400000"/>
          </w14:textOutline>
          <w14:textFill>
            <w14:solidFill>
              <w14:srgbClr w14:val="000000"/>
            </w14:solidFill>
          </w14:textFill>
        </w:rPr>
        <w:t>/782731577724536539/</w:t>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single" w:color="000000"/>
          <w:shd w:val="nil" w:color="auto" w:fill="auto"/>
          <w:vertAlign w:val="baseline"/>
          <w:rtl w:val="0"/>
          <w:lang w:val="en-US"/>
          <w14:textOutline w14:w="12700" w14:cap="flat">
            <w14:noFill/>
            <w14:miter w14:lim="400000"/>
          </w14:textOutline>
          <w14:textFill>
            <w14:solidFill>
              <w14:srgbClr w14:val="000000"/>
            </w14:solidFill>
          </w14:textFill>
        </w:rPr>
        <w:t>pdf</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single" w:color="000000"/>
          <w:shd w:val="nil" w:color="auto" w:fill="auto"/>
          <w:vertAlign w:val="baseline"/>
          <w:rtl w:val="0"/>
          <w:lang w:val="ru-RU"/>
          <w14:textOutline w14:w="12700" w14:cap="flat">
            <w14:noFill/>
            <w14:miter w14:lim="400000"/>
          </w14:textOutline>
          <w14:textFill>
            <w14:solidFill>
              <w14:srgbClr w14:val="000000"/>
            </w14:solidFill>
          </w14:textFill>
        </w:rPr>
        <w:t>/</w:t>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single" w:color="000000"/>
          <w:shd w:val="nil" w:color="auto" w:fill="auto"/>
          <w:vertAlign w:val="baseline"/>
          <w:rtl w:val="0"/>
          <w:lang w:val="en-US"/>
          <w14:textOutline w14:w="12700" w14:cap="flat">
            <w14:noFill/>
            <w14:miter w14:lim="400000"/>
          </w14:textOutline>
          <w14:textFill>
            <w14:solidFill>
              <w14:srgbClr w14:val="000000"/>
            </w14:solidFill>
          </w14:textFill>
        </w:rPr>
        <w:t>Weaker</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single" w:color="000000"/>
          <w:shd w:val="nil" w:color="auto" w:fill="auto"/>
          <w:vertAlign w:val="baseline"/>
          <w:rtl w:val="0"/>
          <w:lang w:val="ru-RU"/>
          <w14:textOutline w14:w="12700" w14:cap="flat">
            <w14:noFill/>
            <w14:miter w14:lim="400000"/>
          </w14:textOutline>
          <w14:textFill>
            <w14:solidFill>
              <w14:srgbClr w14:val="000000"/>
            </w14:solidFill>
          </w14:textFill>
        </w:rPr>
        <w:t>-</w:t>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single" w:color="000000"/>
          <w:shd w:val="nil" w:color="auto" w:fill="auto"/>
          <w:vertAlign w:val="baseline"/>
          <w:rtl w:val="0"/>
          <w:lang w:val="en-US"/>
          <w14:textOutline w14:w="12700" w14:cap="flat">
            <w14:noFill/>
            <w14:miter w14:lim="400000"/>
          </w14:textOutline>
          <w14:textFill>
            <w14:solidFill>
              <w14:srgbClr w14:val="000000"/>
            </w14:solidFill>
          </w14:textFill>
        </w:rPr>
        <w:t>Global</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single" w:color="000000"/>
          <w:shd w:val="nil" w:color="auto" w:fill="auto"/>
          <w:vertAlign w:val="baseline"/>
          <w:rtl w:val="0"/>
          <w:lang w:val="ru-RU"/>
          <w14:textOutline w14:w="12700" w14:cap="flat">
            <w14:noFill/>
            <w14:miter w14:lim="400000"/>
          </w14:textOutline>
          <w14:textFill>
            <w14:solidFill>
              <w14:srgbClr w14:val="000000"/>
            </w14:solidFill>
          </w14:textFill>
        </w:rPr>
        <w:t>-</w:t>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single" w:color="000000"/>
          <w:shd w:val="nil" w:color="auto" w:fill="auto"/>
          <w:vertAlign w:val="baseline"/>
          <w:rtl w:val="0"/>
          <w:lang w:val="en-US"/>
          <w14:textOutline w14:w="12700" w14:cap="flat">
            <w14:noFill/>
            <w14:miter w14:lim="400000"/>
          </w14:textOutline>
          <w14:textFill>
            <w14:solidFill>
              <w14:srgbClr w14:val="000000"/>
            </w14:solidFill>
          </w14:textFill>
        </w:rPr>
        <w:t>Outlook</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single" w:color="000000"/>
          <w:shd w:val="nil" w:color="auto" w:fill="auto"/>
          <w:vertAlign w:val="baseline"/>
          <w:rtl w:val="0"/>
          <w:lang w:val="ru-RU"/>
          <w14:textOutline w14:w="12700" w14:cap="flat">
            <w14:noFill/>
            <w14:miter w14:lim="400000"/>
          </w14:textOutline>
          <w14:textFill>
            <w14:solidFill>
              <w14:srgbClr w14:val="000000"/>
            </w14:solidFill>
          </w14:textFill>
        </w:rPr>
        <w:t>-</w:t>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single" w:color="000000"/>
          <w:shd w:val="nil" w:color="auto" w:fill="auto"/>
          <w:vertAlign w:val="baseline"/>
          <w:rtl w:val="0"/>
          <w:lang w:val="en-US"/>
          <w14:textOutline w14:w="12700" w14:cap="flat">
            <w14:noFill/>
            <w14:miter w14:lim="400000"/>
          </w14:textOutline>
          <w14:textFill>
            <w14:solidFill>
              <w14:srgbClr w14:val="000000"/>
            </w14:solidFill>
          </w14:textFill>
        </w:rPr>
        <w:t>Sharpens</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single" w:color="000000"/>
          <w:shd w:val="nil" w:color="auto" w:fill="auto"/>
          <w:vertAlign w:val="baseline"/>
          <w:rtl w:val="0"/>
          <w:lang w:val="ru-RU"/>
          <w14:textOutline w14:w="12700" w14:cap="flat">
            <w14:noFill/>
            <w14:miter w14:lim="400000"/>
          </w14:textOutline>
          <w14:textFill>
            <w14:solidFill>
              <w14:srgbClr w14:val="000000"/>
            </w14:solidFill>
          </w14:textFill>
        </w:rPr>
        <w:t>-</w:t>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single" w:color="000000"/>
          <w:shd w:val="nil" w:color="auto" w:fill="auto"/>
          <w:vertAlign w:val="baseline"/>
          <w:rtl w:val="0"/>
          <w:lang w:val="en-US"/>
          <w14:textOutline w14:w="12700" w14:cap="flat">
            <w14:noFill/>
            <w14:miter w14:lim="400000"/>
          </w14:textOutline>
          <w14:textFill>
            <w14:solidFill>
              <w14:srgbClr w14:val="000000"/>
            </w14:solidFill>
          </w14:textFill>
        </w:rPr>
        <w:t>Focus</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single" w:color="000000"/>
          <w:shd w:val="nil" w:color="auto" w:fill="auto"/>
          <w:vertAlign w:val="baseline"/>
          <w:rtl w:val="0"/>
          <w:lang w:val="ru-RU"/>
          <w14:textOutline w14:w="12700" w14:cap="flat">
            <w14:noFill/>
            <w14:miter w14:lim="400000"/>
          </w14:textOutline>
          <w14:textFill>
            <w14:solidFill>
              <w14:srgbClr w14:val="000000"/>
            </w14:solidFill>
          </w14:textFill>
        </w:rPr>
        <w:t>-</w:t>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single" w:color="000000"/>
          <w:shd w:val="nil" w:color="auto" w:fill="auto"/>
          <w:vertAlign w:val="baseline"/>
          <w:rtl w:val="0"/>
          <w:lang w:val="en-US"/>
          <w14:textOutline w14:w="12700" w14:cap="flat">
            <w14:noFill/>
            <w14:miter w14:lim="400000"/>
          </w14:textOutline>
          <w14:textFill>
            <w14:solidFill>
              <w14:srgbClr w14:val="000000"/>
            </w14:solidFill>
          </w14:textFill>
        </w:rPr>
        <w:t>on</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single" w:color="000000"/>
          <w:shd w:val="nil" w:color="auto" w:fill="auto"/>
          <w:vertAlign w:val="baseline"/>
          <w:rtl w:val="0"/>
          <w:lang w:val="ru-RU"/>
          <w14:textOutline w14:w="12700" w14:cap="flat">
            <w14:noFill/>
            <w14:miter w14:lim="400000"/>
          </w14:textOutline>
          <w14:textFill>
            <w14:solidFill>
              <w14:srgbClr w14:val="000000"/>
            </w14:solidFill>
          </w14:textFill>
        </w:rPr>
        <w:t>-</w:t>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single" w:color="000000"/>
          <w:shd w:val="nil" w:color="auto" w:fill="auto"/>
          <w:vertAlign w:val="baseline"/>
          <w:rtl w:val="0"/>
          <w:lang w:val="en-US"/>
          <w14:textOutline w14:w="12700" w14:cap="flat">
            <w14:noFill/>
            <w14:miter w14:lim="400000"/>
          </w14:textOutline>
          <w14:textFill>
            <w14:solidFill>
              <w14:srgbClr w14:val="000000"/>
            </w14:solidFill>
          </w14:textFill>
        </w:rPr>
        <w:t>Domestic</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single" w:color="000000"/>
          <w:shd w:val="nil" w:color="auto" w:fill="auto"/>
          <w:vertAlign w:val="baseline"/>
          <w:rtl w:val="0"/>
          <w:lang w:val="ru-RU"/>
          <w14:textOutline w14:w="12700" w14:cap="flat">
            <w14:noFill/>
            <w14:miter w14:lim="400000"/>
          </w14:textOutline>
          <w14:textFill>
            <w14:solidFill>
              <w14:srgbClr w14:val="000000"/>
            </w14:solidFill>
          </w14:textFill>
        </w:rPr>
        <w:t>-</w:t>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single" w:color="000000"/>
          <w:shd w:val="nil" w:color="auto" w:fill="auto"/>
          <w:vertAlign w:val="baseline"/>
          <w:rtl w:val="0"/>
          <w:lang w:val="en-US"/>
          <w14:textOutline w14:w="12700" w14:cap="flat">
            <w14:noFill/>
            <w14:miter w14:lim="400000"/>
          </w14:textOutline>
          <w14:textFill>
            <w14:solidFill>
              <w14:srgbClr w14:val="000000"/>
            </w14:solidFill>
          </w14:textFill>
        </w:rPr>
        <w:t>Reforms</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single" w:color="000000"/>
          <w:shd w:val="nil" w:color="auto" w:fill="auto"/>
          <w:vertAlign w:val="baseline"/>
          <w:rtl w:val="0"/>
          <w:lang w:val="ru-RU"/>
          <w14:textOutline w14:w="12700" w14:cap="flat">
            <w14:noFill/>
            <w14:miter w14:lim="400000"/>
          </w14:textOutline>
          <w14:textFill>
            <w14:solidFill>
              <w14:srgbClr w14:val="000000"/>
            </w14:solidFill>
          </w14:textFill>
        </w:rPr>
        <w:t>.</w:t>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single" w:color="000000"/>
          <w:shd w:val="nil" w:color="auto" w:fill="auto"/>
          <w:vertAlign w:val="baseline"/>
          <w:rtl w:val="0"/>
          <w:lang w:val="en-US"/>
          <w14:textOutline w14:w="12700" w14:cap="flat">
            <w14:noFill/>
            <w14:miter w14:lim="400000"/>
          </w14:textOutline>
          <w14:textFill>
            <w14:solidFill>
              <w14:srgbClr w14:val="000000"/>
            </w14:solidFill>
          </w14:textFill>
        </w:rPr>
        <w:t>pdf</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w="12700" w14:cap="flat">
            <w14:noFill/>
            <w14:miter w14:lim="400000"/>
          </w14:textOutline>
          <w14:textFill>
            <w14:solidFill>
              <w14:srgbClr w14:val="000000"/>
            </w14:solidFill>
          </w14:textFill>
        </w:rPr>
        <w:fldChar w:fldCharType="end" w:fldLock="0"/>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ru-RU"/>
          <w14:textOutline w14:w="12700" w14:cap="flat">
            <w14:noFill/>
            <w14:miter w14:lim="400000"/>
          </w14:textOutline>
          <w14:textFill>
            <w14:solidFill>
              <w14:srgbClr w14:val="000000"/>
            </w14:solidFill>
          </w14:textFill>
        </w:rPr>
        <w:t>дата обращения</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14.03.2021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ru-RU"/>
          <w14:textOutline w14:w="12700" w14:cap="flat">
            <w14:noFill/>
            <w14:miter w14:lim="400000"/>
          </w14:textOutline>
          <w14:textFill>
            <w14:solidFill>
              <w14:srgbClr w14:val="000000"/>
            </w14:solidFill>
          </w14:textFill>
        </w:rPr>
        <w:t>г</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ru-RU"/>
          <w14:textOutline w14:w="12700" w14:cap="flat">
            <w14:noFill/>
            <w14:miter w14:lim="400000"/>
          </w14:textOutline>
          <w14:textFill>
            <w14:solidFill>
              <w14:srgbClr w14:val="000000"/>
            </w14:solidFill>
          </w14:textFill>
        </w:rPr>
        <w:t>— С</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ru-RU"/>
          <w14:textOutline w14:w="12700" w14:cap="flat">
            <w14:noFill/>
            <w14:miter w14:lim="400000"/>
          </w14:textOutline>
          <w14:textFill>
            <w14:solidFill>
              <w14:srgbClr w14:val="000000"/>
            </w14:solidFill>
          </w14:textFill>
        </w:rPr>
        <w:t>.34</w:t>
      </w:r>
    </w:p>
  </w:footnote>
  <w:footnote w:id="303">
    <w:p>
      <w:pPr>
        <w:pStyle w:val="Сноска"/>
      </w:pPr>
      <w:r>
        <w:rPr>
          <w:rStyle w:val="Нет"/>
          <w:vertAlign w:val="superscript"/>
          <w:lang w:val="ru-RU"/>
        </w:rPr>
        <w:footnoteRef/>
      </w:r>
      <w:r>
        <w:rPr>
          <w:rStyle w:val="Hyperlink.4"/>
          <w:rtl w:val="0"/>
          <w:lang w:val="en-US"/>
        </w:rPr>
        <w:t xml:space="preserve"> 45th Issue of the Russia Economic Report</w:t>
      </w:r>
      <w:r>
        <w:rPr>
          <w:rtl w:val="0"/>
          <w:lang w:val="ru-RU"/>
        </w:rPr>
        <w:t xml:space="preserve">. </w:t>
      </w:r>
      <w:r>
        <w:rPr>
          <w:rStyle w:val="Hyperlink.4"/>
          <w:rtl w:val="0"/>
          <w:lang w:val="en-US"/>
        </w:rPr>
        <w:t>May 26, 2021</w:t>
      </w:r>
      <w:r>
        <w:rPr>
          <w:rtl w:val="0"/>
          <w:lang w:val="ru-RU"/>
        </w:rPr>
        <w:t xml:space="preserve"> // </w:t>
      </w:r>
      <w:r>
        <w:rPr>
          <w:rtl w:val="0"/>
          <w:lang w:val="ru-RU"/>
        </w:rPr>
        <w:t>Официальный сайт Всемирного банка</w:t>
      </w:r>
      <w:r>
        <w:rPr>
          <w:rtl w:val="0"/>
          <w:lang w:val="ru-RU"/>
        </w:rPr>
        <w:t xml:space="preserve">. </w:t>
      </w:r>
      <w:r>
        <w:rPr>
          <w:rStyle w:val="Нет"/>
          <w:shd w:val="clear" w:color="auto" w:fill="ffffff"/>
          <w:rtl w:val="0"/>
          <w:lang w:val="en-US"/>
        </w:rPr>
        <w:t>URL</w:t>
      </w:r>
      <w:r>
        <w:rPr>
          <w:rStyle w:val="Нет"/>
          <w:shd w:val="clear" w:color="auto" w:fill="ffffff"/>
          <w:rtl w:val="0"/>
          <w:lang w:val="ru-RU"/>
        </w:rPr>
        <w:t xml:space="preserve"> :</w:t>
      </w:r>
      <w:r>
        <w:rPr>
          <w:rtl w:val="0"/>
          <w:lang w:val="ru-RU"/>
        </w:rPr>
        <w:t xml:space="preserve"> </w:t>
      </w:r>
      <w:r>
        <w:rPr>
          <w:rStyle w:val="Hyperlink.6"/>
          <w:u w:val="single" w:color="0000ff"/>
          <w:lang w:val="en-US"/>
        </w:rPr>
        <w:fldChar w:fldCharType="begin" w:fldLock="0"/>
      </w:r>
      <w:r>
        <w:rPr>
          <w:rStyle w:val="Hyperlink.6"/>
          <w:u w:val="single" w:color="0000ff"/>
          <w:lang w:val="en-US"/>
        </w:rPr>
        <w:instrText xml:space="preserve"> HYPERLINK "https://documents1.worldbank.org/curated/en/204841621980183498/pdf/Russia-Economic-Report-Russia-s-Economic-Recovery-Gathers-Pace-Special-Focus-on-Cost-Effective-Safety-Nets.pdf"</w:instrText>
      </w:r>
      <w:r>
        <w:rPr>
          <w:rStyle w:val="Hyperlink.6"/>
          <w:u w:val="single" w:color="0000ff"/>
          <w:lang w:val="en-US"/>
        </w:rPr>
        <w:fldChar w:fldCharType="separate" w:fldLock="0"/>
      </w:r>
      <w:r>
        <w:rPr>
          <w:rStyle w:val="Hyperlink.6"/>
          <w:u w:val="single" w:color="0000ff"/>
          <w:rtl w:val="0"/>
          <w:lang w:val="en-US"/>
        </w:rPr>
        <w:t>https://documents1.worldbank.org/curated/en/204841621980183498/pdf/Russia-Economic-Report-Russia-s-Economic-Recovery-Gathers-Pace-Special-Focus-on-Cost-Effective-Safety-Nets.pdf</w:t>
      </w:r>
      <w:r>
        <w:rPr>
          <w:lang w:val="ru-RU"/>
        </w:rPr>
        <w:fldChar w:fldCharType="end" w:fldLock="0"/>
      </w:r>
      <w:r>
        <w:rPr>
          <w:rtl w:val="0"/>
          <w:lang w:val="ru-RU"/>
        </w:rPr>
        <w:t xml:space="preserve"> </w:t>
      </w:r>
      <w:r>
        <w:rPr>
          <w:rStyle w:val="Нет"/>
          <w:shd w:val="clear" w:color="auto" w:fill="ffffff"/>
          <w:rtl w:val="0"/>
          <w:lang w:val="ru-RU"/>
        </w:rPr>
        <w:t>(</w:t>
      </w:r>
      <w:r>
        <w:rPr>
          <w:rStyle w:val="Нет"/>
          <w:shd w:val="clear" w:color="auto" w:fill="ffffff"/>
          <w:rtl w:val="0"/>
          <w:lang w:val="ru-RU"/>
        </w:rPr>
        <w:t>дата обращения</w:t>
      </w:r>
      <w:r>
        <w:rPr>
          <w:rStyle w:val="Нет"/>
          <w:shd w:val="clear" w:color="auto" w:fill="ffffff"/>
          <w:rtl w:val="0"/>
          <w:lang w:val="ru-RU"/>
        </w:rPr>
        <w:t>: 26.05.2021)</w:t>
      </w:r>
      <w:r>
        <w:rPr>
          <w:rStyle w:val="Hyperlink.4"/>
          <w:rtl w:val="0"/>
          <w:lang w:val="en-US"/>
        </w:rPr>
        <w:t xml:space="preserve"> — </w:t>
      </w:r>
      <w:r>
        <w:rPr>
          <w:rStyle w:val="Hyperlink.4"/>
          <w:rtl w:val="0"/>
          <w:lang w:val="en-US"/>
        </w:rPr>
        <w:t>p.xix</w:t>
      </w:r>
    </w:p>
  </w:footnote>
  <w:footnote w:id="304">
    <w:p>
      <w:pPr>
        <w:pStyle w:val="Сноска"/>
      </w:pPr>
      <w:r>
        <w:rPr>
          <w:rStyle w:val="Нет"/>
          <w:vertAlign w:val="superscript"/>
          <w:lang w:val="ru-RU"/>
        </w:rPr>
        <w:footnoteRef/>
      </w:r>
      <w:r>
        <w:rPr>
          <w:rStyle w:val="Нет"/>
          <w:rtl w:val="0"/>
          <w:lang w:val="ru-RU"/>
        </w:rPr>
        <w:t xml:space="preserve"> </w:t>
      </w:r>
      <w:r>
        <w:rPr>
          <w:rStyle w:val="Hyperlink.7"/>
          <w:rtl w:val="0"/>
          <w:lang w:val="en-US"/>
        </w:rPr>
        <w:t>Id</w:t>
      </w:r>
      <w:r>
        <w:rPr>
          <w:rStyle w:val="Нет"/>
          <w:rtl w:val="0"/>
          <w:lang w:val="ru-RU"/>
        </w:rPr>
        <w:t xml:space="preserve">. </w:t>
      </w:r>
      <w:r>
        <w:rPr>
          <w:rStyle w:val="Hyperlink.7"/>
          <w:rtl w:val="0"/>
          <w:lang w:val="en-US"/>
        </w:rPr>
        <w:t>P</w:t>
      </w:r>
      <w:r>
        <w:rPr>
          <w:rStyle w:val="Нет"/>
          <w:rtl w:val="0"/>
          <w:lang w:val="ru-RU"/>
        </w:rPr>
        <w:t>.52</w:t>
      </w:r>
    </w:p>
  </w:footnote>
  <w:footnote w:id="305">
    <w:p>
      <w:pPr>
        <w:pStyle w:val="Сноска"/>
      </w:pPr>
      <w:r>
        <w:rPr>
          <w:rStyle w:val="Нет"/>
          <w:vertAlign w:val="superscript"/>
        </w:rPr>
        <w:footnoteRef/>
      </w:r>
      <w:r>
        <w:rPr>
          <w:rFonts w:cs="Arial Unicode MS" w:eastAsia="Arial Unicode MS"/>
          <w:rtl w:val="0"/>
        </w:rPr>
        <w:t xml:space="preserve"> </w:t>
      </w:r>
      <w:r>
        <w:rPr>
          <w:rFonts w:cs="Arial Unicode MS" w:eastAsia="Arial Unicode MS"/>
          <w:rtl w:val="0"/>
          <w:lang w:val="en-US"/>
        </w:rPr>
        <w:t>Id. P</w:t>
      </w:r>
      <w:r>
        <w:rPr>
          <w:rFonts w:cs="Arial Unicode MS" w:eastAsia="Arial Unicode MS"/>
          <w:rtl w:val="0"/>
        </w:rPr>
        <w:t>.51-52</w:t>
      </w:r>
    </w:p>
  </w:footnote>
  <w:footnote w:id="306">
    <w:p>
      <w:pPr>
        <w:pStyle w:val="Сноска"/>
        <w:bidi w:val="0"/>
        <w:ind w:left="0" w:right="0" w:firstLine="0"/>
        <w:jc w:val="both"/>
        <w:rPr>
          <w:rtl w:val="0"/>
        </w:rPr>
      </w:pPr>
      <w:r>
        <w:rPr>
          <w:rStyle w:val="Нет"/>
          <w:vertAlign w:val="superscript"/>
          <w:lang w:val="ru-RU"/>
          <w14:textOutline>
            <w14:noFill/>
          </w14:textOutline>
        </w:rPr>
        <w:footnoteRef/>
      </w:r>
      <w:r>
        <w:rPr>
          <w:rStyle w:val="Нет"/>
          <w:rtl w:val="0"/>
          <w:lang w:val="ru-RU"/>
          <w14:textOutline>
            <w14:noFill/>
          </w14:textOutline>
        </w:rPr>
        <w:t xml:space="preserve"> Анализ проблем формирования политики в сфере заработной платы в Российской Федерации </w:t>
      </w:r>
      <w:r>
        <w:rPr>
          <w:rStyle w:val="Нет"/>
          <w:rtl w:val="0"/>
          <w:lang w:val="ru-RU"/>
          <w14:textOutline>
            <w14:noFill/>
          </w14:textOutline>
        </w:rPr>
        <w:t xml:space="preserve">/ </w:t>
      </w:r>
      <w:r>
        <w:rPr>
          <w:rStyle w:val="Нет"/>
          <w:rtl w:val="0"/>
          <w:lang w:val="ru-RU"/>
          <w14:textOutline>
            <w14:noFill/>
          </w14:textOutline>
        </w:rPr>
        <w:t>Анна Большева</w:t>
      </w:r>
      <w:r>
        <w:rPr>
          <w:rStyle w:val="Нет"/>
          <w:rtl w:val="0"/>
          <w:lang w:val="ru-RU"/>
          <w14:textOutline>
            <w14:noFill/>
          </w14:textOutline>
        </w:rPr>
        <w:t xml:space="preserve">; </w:t>
      </w:r>
      <w:r>
        <w:rPr>
          <w:rStyle w:val="Нет"/>
          <w:rtl w:val="0"/>
          <w:lang w:val="ru-RU"/>
          <w14:textOutline>
            <w14:noFill/>
          </w14:textOutline>
        </w:rPr>
        <w:t>Группа технической поддержки по вопросам достойного труда и Бюро МОТ для стран Восточной Европы и Центральной Азии</w:t>
      </w:r>
      <w:r>
        <w:rPr>
          <w:rStyle w:val="Нет"/>
          <w:rtl w:val="0"/>
          <w:lang w:val="ru-RU"/>
          <w14:textOutline>
            <w14:noFill/>
          </w14:textOutline>
        </w:rPr>
        <w:t xml:space="preserve">. </w:t>
      </w:r>
      <w:r>
        <w:rPr>
          <w:rStyle w:val="Нет"/>
          <w:rtl w:val="0"/>
          <w:lang w:val="ru-RU"/>
          <w14:textOutline>
            <w14:noFill/>
          </w14:textOutline>
        </w:rPr>
        <w:t>– Москва</w:t>
      </w:r>
      <w:r>
        <w:rPr>
          <w:rStyle w:val="Нет"/>
          <w:rtl w:val="0"/>
          <w:lang w:val="ru-RU"/>
          <w14:textOutline>
            <w14:noFill/>
          </w14:textOutline>
        </w:rPr>
        <w:t xml:space="preserve">: </w:t>
      </w:r>
      <w:r>
        <w:rPr>
          <w:rStyle w:val="Нет"/>
          <w:rtl w:val="0"/>
          <w:lang w:val="ru-RU"/>
          <w14:textOutline>
            <w14:noFill/>
          </w14:textOutline>
        </w:rPr>
        <w:t>МОТ</w:t>
      </w:r>
      <w:r>
        <w:rPr>
          <w:rStyle w:val="Нет"/>
          <w:rtl w:val="0"/>
          <w:lang w:val="ru-RU"/>
          <w14:textOutline>
            <w14:noFill/>
          </w14:textOutline>
        </w:rPr>
        <w:t xml:space="preserve">, 2015 45 </w:t>
      </w:r>
      <w:r>
        <w:rPr>
          <w:rStyle w:val="Нет"/>
          <w:rtl w:val="0"/>
          <w:lang w:val="ru-RU"/>
          <w14:textOutline>
            <w14:noFill/>
          </w14:textOutline>
        </w:rPr>
        <w:t>с</w:t>
      </w:r>
      <w:r>
        <w:rPr>
          <w:rStyle w:val="Нет"/>
          <w:rtl w:val="0"/>
          <w:lang w:val="ru-RU"/>
          <w14:textOutline>
            <w14:noFill/>
          </w14:textOutline>
        </w:rPr>
        <w:t>.</w:t>
      </w:r>
    </w:p>
  </w:footnote>
  <w:footnote w:id="307">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w:t>
      </w:r>
      <w:r>
        <w:rPr>
          <w:rtl w:val="0"/>
          <w:lang w:val="ru-RU"/>
          <w14:textOutline>
            <w14:noFill/>
          </w14:textOutline>
        </w:rPr>
        <w:t>см</w:t>
      </w:r>
      <w:r>
        <w:rPr>
          <w:rtl w:val="0"/>
          <w:lang w:val="ru-RU"/>
          <w14:textOutline>
            <w14:noFill/>
          </w14:textOutline>
        </w:rPr>
        <w:t xml:space="preserve">. </w:t>
      </w:r>
      <w:r>
        <w:rPr>
          <w:rtl w:val="0"/>
          <w:lang w:val="ru-RU"/>
          <w14:textOutline>
            <w14:noFill/>
          </w14:textOutline>
        </w:rPr>
        <w:t>Мареева С</w:t>
      </w:r>
      <w:r>
        <w:rPr>
          <w:rtl w:val="0"/>
          <w:lang w:val="ru-RU"/>
          <w14:textOutline>
            <w14:noFill/>
          </w14:textOutline>
        </w:rPr>
        <w:t xml:space="preserve">. </w:t>
      </w:r>
      <w:r>
        <w:rPr>
          <w:rtl w:val="0"/>
          <w:lang w:val="ru-RU"/>
          <w14:textOutline>
            <w14:noFill/>
          </w14:textOutline>
        </w:rPr>
        <w:t>В</w:t>
      </w:r>
      <w:r>
        <w:rPr>
          <w:rtl w:val="0"/>
          <w:lang w:val="ru-RU"/>
          <w14:textOutline>
            <w14:noFill/>
          </w14:textOutline>
        </w:rPr>
        <w:t xml:space="preserve">. </w:t>
      </w:r>
      <w:r>
        <w:rPr>
          <w:rtl w:val="0"/>
          <w:lang w:val="ru-RU"/>
          <w14:textOutline>
            <w14:noFill/>
          </w14:textOutline>
        </w:rPr>
        <w:t xml:space="preserve">Монетарное неравенство в России в социологическом измерении </w:t>
      </w:r>
      <w:r>
        <w:rPr>
          <w:rtl w:val="0"/>
          <w:lang w:val="ru-RU"/>
          <w14:textOutline>
            <w14:noFill/>
          </w14:textOutline>
        </w:rPr>
        <w:t xml:space="preserve">// </w:t>
      </w:r>
      <w:r>
        <w:rPr>
          <w:rtl w:val="0"/>
          <w:lang w:val="ru-RU"/>
          <w14:textOutline>
            <w14:noFill/>
          </w14:textOutline>
        </w:rPr>
        <w:t>Вестник Института социологии</w:t>
      </w:r>
      <w:r>
        <w:rPr>
          <w:rtl w:val="0"/>
          <w:lang w:val="ru-RU"/>
          <w14:textOutline>
            <w14:noFill/>
          </w14:textOutline>
        </w:rPr>
        <w:t xml:space="preserve">. 2020. </w:t>
      </w:r>
      <w:r>
        <w:rPr>
          <w:rtl w:val="0"/>
          <w:lang w:val="ru-RU"/>
          <w14:textOutline>
            <w14:noFill/>
          </w14:textOutline>
        </w:rPr>
        <w:t xml:space="preserve">Том </w:t>
      </w:r>
      <w:r>
        <w:rPr>
          <w:rtl w:val="0"/>
          <w:lang w:val="ru-RU"/>
          <w14:textOutline>
            <w14:noFill/>
          </w14:textOutline>
        </w:rPr>
        <w:t xml:space="preserve">11. </w:t>
      </w:r>
      <w:r>
        <w:rPr>
          <w:rtl w:val="0"/>
          <w:lang w:val="ru-RU"/>
          <w14:textOutline>
            <w14:noFill/>
          </w14:textOutline>
        </w:rPr>
        <w:t xml:space="preserve">№ </w:t>
      </w:r>
      <w:r>
        <w:rPr>
          <w:rtl w:val="0"/>
          <w:lang w:val="ru-RU"/>
          <w14:textOutline>
            <w14:noFill/>
          </w14:textOutline>
        </w:rPr>
        <w:t>3. C. 78-98.</w:t>
      </w:r>
    </w:p>
  </w:footnote>
  <w:footnote w:id="308">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Белоусов Андрей Рэмович Сценарии экономического развития России на пятнадцатилетнюю перспективу </w:t>
      </w:r>
      <w:r>
        <w:rPr>
          <w:rtl w:val="0"/>
          <w:lang w:val="ru-RU"/>
          <w14:textOutline>
            <w14:noFill/>
          </w14:textOutline>
        </w:rPr>
        <w:t xml:space="preserve">// </w:t>
      </w:r>
      <w:r>
        <w:rPr>
          <w:rtl w:val="0"/>
          <w:lang w:val="ru-RU"/>
          <w14:textOutline>
            <w14:noFill/>
          </w14:textOutline>
        </w:rPr>
        <w:t>Проблемы прогнозирования</w:t>
      </w:r>
      <w:r>
        <w:rPr>
          <w:rtl w:val="0"/>
          <w:lang w:val="ru-RU"/>
          <w14:textOutline>
            <w14:noFill/>
          </w14:textOutline>
        </w:rPr>
        <w:t xml:space="preserve">. 2006. </w:t>
      </w:r>
      <w:r>
        <w:rPr>
          <w:rtl w:val="0"/>
          <w:lang w:val="ru-RU"/>
          <w14:textOutline>
            <w14:noFill/>
          </w14:textOutline>
        </w:rPr>
        <w:t>№</w:t>
      </w:r>
      <w:r>
        <w:rPr>
          <w:rtl w:val="0"/>
          <w:lang w:val="ru-RU"/>
          <w14:textOutline>
            <w14:noFill/>
          </w14:textOutline>
        </w:rPr>
        <w:t>1.</w:t>
      </w:r>
    </w:p>
  </w:footnote>
  <w:footnote w:id="309">
    <w:p>
      <w:pPr>
        <w:pStyle w:val="Сноска"/>
        <w:bidi w:val="0"/>
        <w:ind w:left="0" w:right="0" w:firstLine="0"/>
        <w:jc w:val="both"/>
        <w:rPr>
          <w:rtl w:val="0"/>
        </w:rPr>
      </w:pPr>
      <w:r>
        <w:rPr>
          <w:rStyle w:val="Нет"/>
          <w:vertAlign w:val="superscript"/>
          <w:lang w:val="ru-RU"/>
          <w14:textOutline>
            <w14:noFill/>
          </w14:textOutline>
        </w:rPr>
        <w:footnoteRef/>
      </w:r>
      <w:r>
        <w:rPr>
          <w:rtl w:val="0"/>
          <w:lang w:val="ru-RU"/>
          <w14:textOutline>
            <w14:noFill/>
          </w14:textOutline>
        </w:rPr>
        <w:t xml:space="preserve"> Козырева</w:t>
      </w:r>
      <w:r>
        <w:rPr>
          <w:rtl w:val="0"/>
          <w:lang w:val="ru-RU"/>
          <w14:textOutline>
            <w14:noFill/>
          </w14:textOutline>
        </w:rPr>
        <w:t xml:space="preserve"> </w:t>
      </w:r>
      <w:r>
        <w:rPr>
          <w:rtl w:val="0"/>
          <w:lang w:val="ru-RU"/>
          <w14:textOutline>
            <w14:noFill/>
          </w14:textOutline>
        </w:rPr>
        <w:t>П</w:t>
      </w:r>
      <w:r>
        <w:rPr>
          <w:rtl w:val="0"/>
          <w:lang w:val="ru-RU"/>
          <w14:textOutline>
            <w14:noFill/>
          </w14:textOutline>
        </w:rPr>
        <w:t>.</w:t>
      </w:r>
      <w:r>
        <w:rPr>
          <w:rtl w:val="0"/>
          <w:lang w:val="ru-RU"/>
          <w14:textOutline>
            <w14:noFill/>
          </w14:textOutline>
        </w:rPr>
        <w:t>М</w:t>
      </w:r>
      <w:r>
        <w:rPr>
          <w:rtl w:val="0"/>
          <w:lang w:val="ru-RU"/>
          <w14:textOutline>
            <w14:noFill/>
          </w14:textOutline>
        </w:rPr>
        <w:t xml:space="preserve">., </w:t>
      </w:r>
      <w:r>
        <w:rPr>
          <w:rtl w:val="0"/>
          <w:lang w:val="ru-RU"/>
          <w14:textOutline>
            <w14:noFill/>
          </w14:textOutline>
        </w:rPr>
        <w:t>Смирнов</w:t>
      </w:r>
      <w:r>
        <w:rPr>
          <w:rtl w:val="0"/>
          <w:lang w:val="ru-RU"/>
          <w14:textOutline>
            <w14:noFill/>
          </w14:textOutline>
        </w:rPr>
        <w:t xml:space="preserve"> </w:t>
      </w:r>
      <w:r>
        <w:rPr>
          <w:rtl w:val="0"/>
          <w:lang w:val="ru-RU"/>
          <w14:textOutline>
            <w14:noFill/>
          </w14:textOutline>
        </w:rPr>
        <w:t>А</w:t>
      </w:r>
      <w:r>
        <w:rPr>
          <w:rtl w:val="0"/>
          <w:lang w:val="ru-RU"/>
          <w14:textOutline>
            <w14:noFill/>
          </w14:textOutline>
        </w:rPr>
        <w:t>.</w:t>
      </w:r>
      <w:r>
        <w:rPr>
          <w:rtl w:val="0"/>
          <w:lang w:val="ru-RU"/>
          <w14:textOutline>
            <w14:noFill/>
          </w14:textOutline>
        </w:rPr>
        <w:t>И</w:t>
      </w:r>
      <w:r>
        <w:rPr>
          <w:rtl w:val="0"/>
          <w:lang w:val="ru-RU"/>
          <w14:textOutline>
            <w14:noFill/>
          </w14:textOutline>
        </w:rPr>
        <w:t xml:space="preserve">. (2021). </w:t>
      </w:r>
      <w:r>
        <w:rPr>
          <w:rtl w:val="0"/>
          <w:lang w:val="ru-RU"/>
          <w14:textOutline>
            <w14:noFill/>
          </w14:textOutline>
        </w:rPr>
        <w:t>Социальные гарантии и льготы по месту работы</w:t>
      </w:r>
      <w:r>
        <w:rPr>
          <w:rtl w:val="0"/>
          <w:lang w:val="ru-RU"/>
          <w14:textOutline>
            <w14:noFill/>
          </w14:textOutline>
        </w:rPr>
        <w:t xml:space="preserve">: </w:t>
      </w:r>
      <w:r>
        <w:rPr>
          <w:rtl w:val="0"/>
          <w:lang w:val="ru-RU"/>
          <w14:textOutline>
            <w14:noFill/>
          </w14:textOutline>
        </w:rPr>
        <w:t>нестабильность и неутешительная динамика</w:t>
      </w:r>
      <w:r>
        <w:rPr>
          <w:rtl w:val="0"/>
          <w:lang w:val="ru-RU"/>
          <w14:textOutline>
            <w14:noFill/>
          </w14:textOutline>
        </w:rPr>
        <w:t>. The Journal of Social Policy Studies, 19(3), 389-404.</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tabs>
        <w:tab w:val="center" w:pos="4819"/>
        <w:tab w:val="right" w:pos="9612"/>
        <w:tab w:val="clear" w:pos="9020"/>
      </w:tabs>
    </w:pPr>
    <w:r>
      <w:tab/>
      <w:tab/>
    </w:r>
    <w:r>
      <w:rPr/>
      <w:fldChar w:fldCharType="begin" w:fldLock="0"/>
    </w:r>
    <w:r>
      <w:instrText xml:space="preserve"> PAGE </w:instrText>
    </w:r>
    <w:r>
      <w:rPr/>
      <w:fldChar w:fldCharType="separate" w:fldLock="0"/>
    </w:r>
    <w:r/>
    <w:r>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jc w:val="right"/>
    </w:pPr>
    <w:r>
      <w:rPr/>
      <w:fldChar w:fldCharType="begin" w:fldLock="0"/>
    </w:r>
    <w:r>
      <w:instrText xml:space="preserve"> PAGE </w:instrText>
    </w:r>
    <w:r>
      <w:rPr/>
      <w:fldChar w:fldCharType="separate" w:fldLock="0"/>
    </w:r>
    <w:r/>
    <w:r>
      <w:rPr/>
      <w:fldChar w:fldCharType="end" w:fldLock="0"/>
    </w:r>
    <w:r>
      <w:rPr>
        <w:rtl w:val="0"/>
        <w:lang w:val="ru-RU"/>
      </w:rPr>
      <w:t xml:space="preserve"> из </w:t>
    </w:r>
    <w:r>
      <w:rPr/>
      <w:fldChar w:fldCharType="begin" w:fldLock="0"/>
    </w:r>
    <w:r>
      <w:instrText xml:space="preserve"> NUMPAGES </w:instrText>
    </w:r>
    <w:r>
      <w:rPr/>
      <w:fldChar w:fldCharType="separate" w:fldLock="0"/>
    </w:r>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С числами"/>
  </w:abstractNum>
  <w:abstractNum w:abstractNumId="1">
    <w:multiLevelType w:val="hybridMultilevel"/>
    <w:styleLink w:val="С числами"/>
    <w:lvl w:ilvl="0">
      <w:start w:val="1"/>
      <w:numFmt w:val="decimal"/>
      <w:suff w:val="tab"/>
      <w:lvlText w:val="%1."/>
      <w:lvlJc w:val="left"/>
      <w:pPr>
        <w:tabs>
          <w:tab w:val="num" w:pos="1168"/>
        </w:tabs>
        <w:ind w:left="459" w:firstLine="2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1527"/>
        </w:tabs>
        <w:ind w:left="818" w:firstLine="25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num" w:pos="1887"/>
        </w:tabs>
        <w:ind w:left="1178" w:firstLine="25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247"/>
        </w:tabs>
        <w:ind w:left="1538" w:firstLine="2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num" w:pos="2607"/>
        </w:tabs>
        <w:ind w:left="1898" w:firstLine="25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num" w:pos="2967"/>
        </w:tabs>
        <w:ind w:left="2258" w:firstLine="2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3327"/>
        </w:tabs>
        <w:ind w:left="2618" w:firstLine="25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num" w:pos="3687"/>
        </w:tabs>
        <w:ind w:left="2978" w:firstLine="25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num" w:pos="4047"/>
        </w:tabs>
        <w:ind w:left="3338" w:firstLine="2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С буквами"/>
  </w:abstractNum>
  <w:abstractNum w:abstractNumId="3">
    <w:multiLevelType w:val="hybridMultilevel"/>
    <w:styleLink w:val="С буквами"/>
    <w:lvl w:ilvl="0">
      <w:start w:val="1"/>
      <w:numFmt w:val="lowerLetter"/>
      <w:suff w:val="tab"/>
      <w:lvlText w:val="%1."/>
      <w:lvlJc w:val="left"/>
      <w:pPr>
        <w:tabs>
          <w:tab w:val="num" w:pos="1167"/>
        </w:tabs>
        <w:ind w:left="459" w:firstLine="2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1167"/>
          <w:tab w:val="num" w:pos="1526"/>
        </w:tabs>
        <w:ind w:left="818" w:firstLine="24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1167"/>
          <w:tab w:val="num" w:pos="1886"/>
        </w:tabs>
        <w:ind w:left="1178" w:firstLine="24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67"/>
          <w:tab w:val="num" w:pos="2246"/>
        </w:tabs>
        <w:ind w:left="1538" w:firstLine="24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1167"/>
          <w:tab w:val="num" w:pos="2606"/>
        </w:tabs>
        <w:ind w:left="1898" w:firstLine="24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1167"/>
          <w:tab w:val="num" w:pos="2966"/>
        </w:tabs>
        <w:ind w:left="2258" w:firstLine="24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tabs>
          <w:tab w:val="left" w:pos="1167"/>
          <w:tab w:val="num" w:pos="3326"/>
        </w:tabs>
        <w:ind w:left="2618" w:firstLine="24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1167"/>
          <w:tab w:val="num" w:pos="3686"/>
        </w:tabs>
        <w:ind w:left="2978" w:firstLine="24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1167"/>
          <w:tab w:val="num" w:pos="4046"/>
        </w:tabs>
        <w:ind w:left="3338" w:firstLine="2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Тире"/>
  </w:abstractNum>
  <w:abstractNum w:abstractNumId="5">
    <w:multiLevelType w:val="hybridMultilevel"/>
    <w:styleLink w:val="Тире"/>
    <w:lvl w:ilvl="0">
      <w:start w:val="1"/>
      <w:numFmt w:val="bullet"/>
      <w:suff w:val="tab"/>
      <w:lvlText w:val="-"/>
      <w:lvlJc w:val="left"/>
      <w:pPr>
        <w:tabs>
          <w:tab w:val="num" w:pos="1014"/>
        </w:tabs>
        <w:ind w:left="306" w:firstLine="40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1">
      <w:start w:val="1"/>
      <w:numFmt w:val="bullet"/>
      <w:suff w:val="tab"/>
      <w:lvlText w:val="-"/>
      <w:lvlJc w:val="left"/>
      <w:pPr>
        <w:tabs>
          <w:tab w:val="left" w:pos="1014"/>
          <w:tab w:val="num" w:pos="1253"/>
        </w:tabs>
        <w:ind w:left="545" w:firstLine="40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2">
      <w:start w:val="1"/>
      <w:numFmt w:val="bullet"/>
      <w:suff w:val="tab"/>
      <w:lvlText w:val="-"/>
      <w:lvlJc w:val="left"/>
      <w:pPr>
        <w:tabs>
          <w:tab w:val="left" w:pos="1014"/>
          <w:tab w:val="num" w:pos="1493"/>
        </w:tabs>
        <w:ind w:left="785" w:firstLine="40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3">
      <w:start w:val="1"/>
      <w:numFmt w:val="bullet"/>
      <w:suff w:val="tab"/>
      <w:lvlText w:val="-"/>
      <w:lvlJc w:val="left"/>
      <w:pPr>
        <w:tabs>
          <w:tab w:val="left" w:pos="1014"/>
          <w:tab w:val="num" w:pos="1733"/>
        </w:tabs>
        <w:ind w:left="1025" w:firstLine="40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4">
      <w:start w:val="1"/>
      <w:numFmt w:val="bullet"/>
      <w:suff w:val="tab"/>
      <w:lvlText w:val="-"/>
      <w:lvlJc w:val="left"/>
      <w:pPr>
        <w:tabs>
          <w:tab w:val="left" w:pos="1014"/>
          <w:tab w:val="num" w:pos="1973"/>
        </w:tabs>
        <w:ind w:left="1265" w:firstLine="40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5">
      <w:start w:val="1"/>
      <w:numFmt w:val="bullet"/>
      <w:suff w:val="tab"/>
      <w:lvlText w:val="-"/>
      <w:lvlJc w:val="left"/>
      <w:pPr>
        <w:tabs>
          <w:tab w:val="left" w:pos="1014"/>
          <w:tab w:val="num" w:pos="2213"/>
        </w:tabs>
        <w:ind w:left="1505" w:firstLine="40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6">
      <w:start w:val="1"/>
      <w:numFmt w:val="bullet"/>
      <w:suff w:val="tab"/>
      <w:lvlText w:val="-"/>
      <w:lvlJc w:val="left"/>
      <w:pPr>
        <w:tabs>
          <w:tab w:val="left" w:pos="1014"/>
          <w:tab w:val="num" w:pos="2453"/>
        </w:tabs>
        <w:ind w:left="1745" w:firstLine="40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7">
      <w:start w:val="1"/>
      <w:numFmt w:val="bullet"/>
      <w:suff w:val="tab"/>
      <w:lvlText w:val="-"/>
      <w:lvlJc w:val="left"/>
      <w:pPr>
        <w:tabs>
          <w:tab w:val="left" w:pos="1014"/>
          <w:tab w:val="num" w:pos="2693"/>
        </w:tabs>
        <w:ind w:left="1985" w:firstLine="40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8">
      <w:start w:val="1"/>
      <w:numFmt w:val="bullet"/>
      <w:suff w:val="tab"/>
      <w:lvlText w:val="-"/>
      <w:lvlJc w:val="left"/>
      <w:pPr>
        <w:tabs>
          <w:tab w:val="left" w:pos="1014"/>
          <w:tab w:val="num" w:pos="2933"/>
        </w:tabs>
        <w:ind w:left="2225" w:firstLine="40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abstractNum>
  <w:abstractNum w:abstractNumId="6">
    <w:multiLevelType w:val="hybridMultilevel"/>
    <w:numStyleLink w:val="С числами.0"/>
  </w:abstractNum>
  <w:abstractNum w:abstractNumId="7">
    <w:multiLevelType w:val="hybridMultilevel"/>
    <w:styleLink w:val="С числами.0"/>
    <w:lvl w:ilvl="0">
      <w:start w:val="1"/>
      <w:numFmt w:val="decimal"/>
      <w:suff w:val="tab"/>
      <w:lvlText w:val="%1."/>
      <w:lvlJc w:val="left"/>
      <w:pPr>
        <w:tabs>
          <w:tab w:val="num" w:pos="1167"/>
        </w:tabs>
        <w:ind w:left="459" w:firstLine="2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167"/>
          <w:tab w:val="num" w:pos="1526"/>
        </w:tabs>
        <w:ind w:left="818" w:firstLine="24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167"/>
          <w:tab w:val="num" w:pos="1886"/>
        </w:tabs>
        <w:ind w:left="1178" w:firstLine="24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167"/>
          <w:tab w:val="num" w:pos="2246"/>
        </w:tabs>
        <w:ind w:left="1538" w:firstLine="24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167"/>
          <w:tab w:val="num" w:pos="2606"/>
        </w:tabs>
        <w:ind w:left="1898" w:firstLine="24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167"/>
          <w:tab w:val="num" w:pos="2966"/>
        </w:tabs>
        <w:ind w:left="2258" w:firstLine="24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167"/>
          <w:tab w:val="num" w:pos="3326"/>
        </w:tabs>
        <w:ind w:left="2618" w:firstLine="24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167"/>
          <w:tab w:val="num" w:pos="3686"/>
        </w:tabs>
        <w:ind w:left="2978" w:firstLine="24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167"/>
          <w:tab w:val="num" w:pos="4046"/>
        </w:tabs>
        <w:ind w:left="3338" w:firstLine="2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Заметки"/>
  </w:abstractNum>
  <w:abstractNum w:abstractNumId="9">
    <w:multiLevelType w:val="hybridMultilevel"/>
    <w:styleLink w:val="Заметки"/>
    <w:lvl w:ilvl="0">
      <w:start w:val="1"/>
      <w:numFmt w:val="bullet"/>
      <w:suff w:val="tab"/>
      <w:lvlText w:val="-"/>
      <w:lvlJc w:val="left"/>
      <w:pPr>
        <w:tabs>
          <w:tab w:val="num" w:pos="989"/>
        </w:tabs>
        <w:ind w:left="280" w:firstLine="42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1">
      <w:start w:val="1"/>
      <w:numFmt w:val="bullet"/>
      <w:suff w:val="tab"/>
      <w:lvlText w:val="•"/>
      <w:lvlJc w:val="left"/>
      <w:pPr>
        <w:tabs>
          <w:tab w:val="left" w:pos="989"/>
          <w:tab w:val="num" w:pos="1229"/>
        </w:tabs>
        <w:ind w:left="520" w:firstLine="42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2">
      <w:start w:val="1"/>
      <w:numFmt w:val="bullet"/>
      <w:suff w:val="tab"/>
      <w:lvlText w:val="-"/>
      <w:lvlJc w:val="left"/>
      <w:pPr>
        <w:tabs>
          <w:tab w:val="left" w:pos="989"/>
          <w:tab w:val="num" w:pos="1469"/>
        </w:tabs>
        <w:ind w:left="760" w:firstLine="42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3">
      <w:start w:val="1"/>
      <w:numFmt w:val="bullet"/>
      <w:suff w:val="tab"/>
      <w:lvlText w:val="•"/>
      <w:lvlJc w:val="left"/>
      <w:pPr>
        <w:tabs>
          <w:tab w:val="left" w:pos="989"/>
          <w:tab w:val="num" w:pos="1709"/>
        </w:tabs>
        <w:ind w:left="1000" w:firstLine="42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4">
      <w:start w:val="1"/>
      <w:numFmt w:val="bullet"/>
      <w:suff w:val="tab"/>
      <w:lvlText w:val="-"/>
      <w:lvlJc w:val="left"/>
      <w:pPr>
        <w:tabs>
          <w:tab w:val="left" w:pos="989"/>
          <w:tab w:val="num" w:pos="1949"/>
        </w:tabs>
        <w:ind w:left="1240" w:firstLine="42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5">
      <w:start w:val="1"/>
      <w:numFmt w:val="bullet"/>
      <w:suff w:val="tab"/>
      <w:lvlText w:val="•"/>
      <w:lvlJc w:val="left"/>
      <w:pPr>
        <w:tabs>
          <w:tab w:val="left" w:pos="989"/>
          <w:tab w:val="num" w:pos="2189"/>
        </w:tabs>
        <w:ind w:left="1480" w:firstLine="42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6">
      <w:start w:val="1"/>
      <w:numFmt w:val="bullet"/>
      <w:suff w:val="tab"/>
      <w:lvlText w:val="-"/>
      <w:lvlJc w:val="left"/>
      <w:pPr>
        <w:tabs>
          <w:tab w:val="left" w:pos="989"/>
          <w:tab w:val="num" w:pos="2429"/>
        </w:tabs>
        <w:ind w:left="1720" w:firstLine="42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7">
      <w:start w:val="1"/>
      <w:numFmt w:val="bullet"/>
      <w:suff w:val="tab"/>
      <w:lvlText w:val="•"/>
      <w:lvlJc w:val="left"/>
      <w:pPr>
        <w:tabs>
          <w:tab w:val="left" w:pos="989"/>
          <w:tab w:val="num" w:pos="2669"/>
        </w:tabs>
        <w:ind w:left="1960" w:firstLine="42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8">
      <w:start w:val="1"/>
      <w:numFmt w:val="bullet"/>
      <w:suff w:val="tab"/>
      <w:lvlText w:val="-"/>
      <w:lvlJc w:val="left"/>
      <w:pPr>
        <w:tabs>
          <w:tab w:val="left" w:pos="989"/>
          <w:tab w:val="num" w:pos="2909"/>
        </w:tabs>
        <w:ind w:left="2200" w:firstLine="42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abstractNum>
  <w:abstractNum w:abstractNumId="10">
    <w:multiLevelType w:val="hybridMultilevel"/>
    <w:numStyleLink w:val="Тире.0"/>
  </w:abstractNum>
  <w:abstractNum w:abstractNumId="11">
    <w:multiLevelType w:val="hybridMultilevel"/>
    <w:styleLink w:val="Тире.0"/>
    <w:lvl w:ilvl="0">
      <w:start w:val="1"/>
      <w:numFmt w:val="bullet"/>
      <w:suff w:val="tab"/>
      <w:lvlText w:val="-"/>
      <w:lvlJc w:val="left"/>
      <w:pPr>
        <w:tabs>
          <w:tab w:val="num" w:pos="1014"/>
        </w:tabs>
        <w:ind w:left="305" w:firstLine="403"/>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start w:val="1"/>
      <w:numFmt w:val="bullet"/>
      <w:suff w:val="tab"/>
      <w:lvlText w:val="-"/>
      <w:lvlJc w:val="left"/>
      <w:pPr>
        <w:tabs>
          <w:tab w:val="num" w:pos="1254"/>
        </w:tabs>
        <w:ind w:left="545" w:firstLine="403"/>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start w:val="1"/>
      <w:numFmt w:val="bullet"/>
      <w:suff w:val="tab"/>
      <w:lvlText w:val="-"/>
      <w:lvlJc w:val="left"/>
      <w:pPr>
        <w:tabs>
          <w:tab w:val="num" w:pos="1494"/>
        </w:tabs>
        <w:ind w:left="785" w:firstLine="403"/>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start w:val="1"/>
      <w:numFmt w:val="bullet"/>
      <w:suff w:val="tab"/>
      <w:lvlText w:val="-"/>
      <w:lvlJc w:val="left"/>
      <w:pPr>
        <w:tabs>
          <w:tab w:val="num" w:pos="1734"/>
        </w:tabs>
        <w:ind w:left="1025" w:firstLine="403"/>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start w:val="1"/>
      <w:numFmt w:val="bullet"/>
      <w:suff w:val="tab"/>
      <w:lvlText w:val="-"/>
      <w:lvlJc w:val="left"/>
      <w:pPr>
        <w:tabs>
          <w:tab w:val="num" w:pos="1974"/>
        </w:tabs>
        <w:ind w:left="1265" w:firstLine="403"/>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start w:val="1"/>
      <w:numFmt w:val="bullet"/>
      <w:suff w:val="tab"/>
      <w:lvlText w:val="-"/>
      <w:lvlJc w:val="left"/>
      <w:pPr>
        <w:tabs>
          <w:tab w:val="num" w:pos="2214"/>
        </w:tabs>
        <w:ind w:left="1505" w:firstLine="403"/>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start w:val="1"/>
      <w:numFmt w:val="bullet"/>
      <w:suff w:val="tab"/>
      <w:lvlText w:val="-"/>
      <w:lvlJc w:val="left"/>
      <w:pPr>
        <w:tabs>
          <w:tab w:val="num" w:pos="2454"/>
        </w:tabs>
        <w:ind w:left="1745" w:firstLine="403"/>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start w:val="1"/>
      <w:numFmt w:val="bullet"/>
      <w:suff w:val="tab"/>
      <w:lvlText w:val="-"/>
      <w:lvlJc w:val="left"/>
      <w:pPr>
        <w:tabs>
          <w:tab w:val="num" w:pos="2694"/>
        </w:tabs>
        <w:ind w:left="1985" w:firstLine="403"/>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start w:val="1"/>
      <w:numFmt w:val="bullet"/>
      <w:suff w:val="tab"/>
      <w:lvlText w:val="-"/>
      <w:lvlJc w:val="left"/>
      <w:pPr>
        <w:tabs>
          <w:tab w:val="num" w:pos="2934"/>
        </w:tabs>
        <w:ind w:left="2225" w:firstLine="403"/>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abstractNum w:abstractNumId="12">
    <w:multiLevelType w:val="hybridMultilevel"/>
    <w:numStyleLink w:val="Пункт"/>
  </w:abstractNum>
  <w:abstractNum w:abstractNumId="13">
    <w:multiLevelType w:val="hybridMultilevel"/>
    <w:styleLink w:val="Пункт"/>
    <w:lvl w:ilvl="0">
      <w:start w:val="1"/>
      <w:numFmt w:val="bullet"/>
      <w:suff w:val="tab"/>
      <w:lvlText w:val="•"/>
      <w:lvlJc w:val="left"/>
      <w:pPr>
        <w:tabs>
          <w:tab w:val="num" w:pos="938"/>
        </w:tabs>
        <w:ind w:left="229" w:firstLine="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1118"/>
        </w:tabs>
        <w:ind w:left="409" w:firstLine="4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num" w:pos="1298"/>
        </w:tabs>
        <w:ind w:left="589" w:firstLine="4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tabs>
          <w:tab w:val="num" w:pos="1478"/>
        </w:tabs>
        <w:ind w:left="769" w:firstLine="4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num" w:pos="1658"/>
        </w:tabs>
        <w:ind w:left="949" w:firstLine="4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num" w:pos="1838"/>
        </w:tabs>
        <w:ind w:left="1129" w:firstLine="4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num" w:pos="2018"/>
        </w:tabs>
        <w:ind w:left="1309" w:firstLine="4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num" w:pos="2198"/>
        </w:tabs>
        <w:ind w:left="1489" w:firstLine="4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num" w:pos="2378"/>
        </w:tabs>
        <w:ind w:left="1669" w:firstLine="4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4">
    <w:multiLevelType w:val="hybridMultilevel"/>
    <w:numStyleLink w:val="С числами.1"/>
  </w:abstractNum>
  <w:abstractNum w:abstractNumId="15">
    <w:multiLevelType w:val="hybridMultilevel"/>
    <w:styleLink w:val="С числами.1"/>
    <w:lvl w:ilvl="0">
      <w:start w:val="1"/>
      <w:numFmt w:val="decimal"/>
      <w:suff w:val="tab"/>
      <w:lvlText w:val="%1."/>
      <w:lvlJc w:val="left"/>
      <w:pPr>
        <w:tabs>
          <w:tab w:val="num" w:pos="1003"/>
        </w:tabs>
        <w:ind w:left="295" w:firstLine="41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1803"/>
        </w:tabs>
        <w:ind w:left="1095" w:firstLine="41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num" w:pos="2603"/>
        </w:tabs>
        <w:ind w:left="1895" w:firstLine="41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3403"/>
        </w:tabs>
        <w:ind w:left="2695" w:firstLine="4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num" w:pos="4203"/>
        </w:tabs>
        <w:ind w:left="3495" w:firstLine="41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num" w:pos="5003"/>
        </w:tabs>
        <w:ind w:left="4295" w:firstLine="41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5803"/>
        </w:tabs>
        <w:ind w:left="5095" w:firstLine="41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num" w:pos="6603"/>
        </w:tabs>
        <w:ind w:left="5895" w:firstLine="4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num" w:pos="7403"/>
        </w:tabs>
        <w:ind w:left="6695" w:firstLine="4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Пункты"/>
  </w:abstractNum>
  <w:abstractNum w:abstractNumId="17">
    <w:multiLevelType w:val="hybridMultilevel"/>
    <w:styleLink w:val="Пункты"/>
    <w:lvl w:ilvl="0">
      <w:start w:val="1"/>
      <w:numFmt w:val="bullet"/>
      <w:suff w:val="tab"/>
      <w:lvlText w:val="•"/>
      <w:lvlJc w:val="left"/>
      <w:pPr>
        <w:tabs>
          <w:tab w:val="num" w:pos="930"/>
        </w:tabs>
        <w:ind w:left="221" w:firstLine="48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1530"/>
        </w:tabs>
        <w:ind w:left="821" w:firstLine="48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30"/>
        </w:tabs>
        <w:ind w:left="1421" w:firstLine="4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730"/>
        </w:tabs>
        <w:ind w:left="2021" w:firstLine="48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num" w:pos="3330"/>
        </w:tabs>
        <w:ind w:left="2621" w:firstLine="4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3930"/>
        </w:tabs>
        <w:ind w:left="3221" w:firstLine="4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530"/>
        </w:tabs>
        <w:ind w:left="3821" w:firstLine="48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num" w:pos="5130"/>
        </w:tabs>
        <w:ind w:left="4421" w:firstLine="48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5730"/>
        </w:tabs>
        <w:ind w:left="5021" w:firstLine="48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2"/>
    <w:lvlOverride w:ilvl="0">
      <w:startOverride w:val="1"/>
      <w:lvl w:ilvl="0">
        <w:start w:val="1"/>
        <w:numFmt w:val="lowerLetter"/>
        <w:suff w:val="tab"/>
        <w:lvlText w:val="%1)"/>
        <w:lvlJc w:val="left"/>
        <w:pPr>
          <w:tabs>
            <w:tab w:val="num" w:pos="1167"/>
          </w:tabs>
          <w:ind w:left="459" w:firstLine="2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1167"/>
            <w:tab w:val="num" w:pos="1526"/>
          </w:tabs>
          <w:ind w:left="818" w:firstLine="2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1167"/>
            <w:tab w:val="num" w:pos="1886"/>
          </w:tabs>
          <w:ind w:left="1178" w:firstLine="2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1167"/>
            <w:tab w:val="num" w:pos="2246"/>
          </w:tabs>
          <w:ind w:left="1538" w:firstLine="2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1167"/>
            <w:tab w:val="num" w:pos="2606"/>
          </w:tabs>
          <w:ind w:left="1898" w:firstLine="2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1167"/>
            <w:tab w:val="num" w:pos="2966"/>
          </w:tabs>
          <w:ind w:left="2258" w:firstLine="2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1167"/>
            <w:tab w:val="num" w:pos="3326"/>
          </w:tabs>
          <w:ind w:left="2618" w:firstLine="2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1167"/>
            <w:tab w:val="num" w:pos="3686"/>
          </w:tabs>
          <w:ind w:left="2978" w:firstLine="2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1167"/>
            <w:tab w:val="num" w:pos="4046"/>
          </w:tabs>
          <w:ind w:left="3338" w:firstLine="24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2"/>
    <w:lvlOverride w:ilvl="0">
      <w:startOverride w:val="1"/>
      <w:lvl w:ilvl="0">
        <w:start w:val="1"/>
        <w:numFmt w:val="lowerLetter"/>
        <w:suff w:val="tab"/>
        <w:lvlText w:val="%1)"/>
        <w:lvlJc w:val="left"/>
        <w:pPr>
          <w:tabs>
            <w:tab w:val="num" w:pos="1167"/>
          </w:tabs>
          <w:ind w:left="459" w:firstLine="2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num" w:pos="1526"/>
          </w:tabs>
          <w:ind w:left="818" w:firstLine="2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num" w:pos="1886"/>
          </w:tabs>
          <w:ind w:left="1178" w:firstLine="2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num" w:pos="2246"/>
          </w:tabs>
          <w:ind w:left="1538" w:firstLine="2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num" w:pos="2606"/>
          </w:tabs>
          <w:ind w:left="1898" w:firstLine="2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num" w:pos="2966"/>
          </w:tabs>
          <w:ind w:left="2258" w:firstLine="2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num" w:pos="3326"/>
          </w:tabs>
          <w:ind w:left="2618" w:firstLine="2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num" w:pos="3686"/>
          </w:tabs>
          <w:ind w:left="2978" w:firstLine="2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num" w:pos="4046"/>
          </w:tabs>
          <w:ind w:left="3338" w:firstLine="24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9"/>
  </w:num>
  <w:num w:numId="12">
    <w:abstractNumId w:val="8"/>
  </w:num>
  <w:num w:numId="13">
    <w:abstractNumId w:val="2"/>
    <w:lvlOverride w:ilvl="0">
      <w:startOverride w:val="1"/>
    </w:lvlOverride>
  </w:num>
  <w:num w:numId="14">
    <w:abstractNumId w:val="6"/>
    <w:lvlOverride w:ilvl="0">
      <w:startOverride w:val="1"/>
    </w:lvlOverride>
  </w:num>
  <w:num w:numId="15">
    <w:abstractNumId w:val="2"/>
    <w:lvlOverride w:ilvl="0">
      <w:startOverride w:val="1"/>
    </w:lvlOverride>
  </w:num>
  <w:num w:numId="16">
    <w:abstractNumId w:val="2"/>
    <w:lvlOverride w:ilvl="0">
      <w:startOverride w:val="1"/>
      <w:lvl w:ilvl="0">
        <w:start w:val="1"/>
        <w:numFmt w:val="lowerLetter"/>
        <w:suff w:val="tab"/>
        <w:lvlText w:val="%1)"/>
        <w:lvlJc w:val="left"/>
        <w:pPr>
          <w:tabs>
            <w:tab w:val="num" w:pos="1167"/>
          </w:tabs>
          <w:ind w:left="459" w:firstLine="2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num" w:pos="1526"/>
          </w:tabs>
          <w:ind w:left="818" w:firstLine="2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num" w:pos="1886"/>
          </w:tabs>
          <w:ind w:left="1178" w:firstLine="2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num" w:pos="2246"/>
          </w:tabs>
          <w:ind w:left="1538" w:firstLine="2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num" w:pos="2606"/>
          </w:tabs>
          <w:ind w:left="1898" w:firstLine="2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num" w:pos="2966"/>
          </w:tabs>
          <w:ind w:left="2258" w:firstLine="2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num" w:pos="3326"/>
          </w:tabs>
          <w:ind w:left="2618" w:firstLine="2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num" w:pos="3686"/>
          </w:tabs>
          <w:ind w:left="2978" w:firstLine="2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num" w:pos="4046"/>
          </w:tabs>
          <w:ind w:left="3338" w:firstLine="24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2"/>
    <w:lvlOverride w:ilvl="0">
      <w:startOverride w:val="1"/>
      <w:lvl w:ilvl="0">
        <w:start w:val="1"/>
        <w:numFmt w:val="decimal"/>
        <w:suff w:val="tab"/>
        <w:lvlText w:val="%1)"/>
        <w:lvlJc w:val="left"/>
        <w:pPr>
          <w:tabs>
            <w:tab w:val="num" w:pos="1167"/>
          </w:tabs>
          <w:ind w:left="459" w:firstLine="2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1167"/>
            <w:tab w:val="num" w:pos="1526"/>
          </w:tabs>
          <w:ind w:left="818" w:firstLine="2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1167"/>
            <w:tab w:val="num" w:pos="1886"/>
          </w:tabs>
          <w:ind w:left="1178" w:firstLine="2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167"/>
            <w:tab w:val="num" w:pos="2246"/>
          </w:tabs>
          <w:ind w:left="1538" w:firstLine="2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1167"/>
            <w:tab w:val="num" w:pos="2606"/>
          </w:tabs>
          <w:ind w:left="1898" w:firstLine="2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1167"/>
            <w:tab w:val="num" w:pos="2966"/>
          </w:tabs>
          <w:ind w:left="2258" w:firstLine="2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167"/>
            <w:tab w:val="num" w:pos="3326"/>
          </w:tabs>
          <w:ind w:left="2618" w:firstLine="2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1167"/>
            <w:tab w:val="num" w:pos="3686"/>
          </w:tabs>
          <w:ind w:left="2978" w:firstLine="2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1167"/>
            <w:tab w:val="num" w:pos="4046"/>
          </w:tabs>
          <w:ind w:left="3338" w:firstLine="24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0"/>
    <w:lvlOverride w:ilvl="0">
      <w:startOverride w:val="1"/>
      <w:lvl w:ilvl="0">
        <w:start w:val="1"/>
        <w:numFmt w:val="decimal"/>
        <w:suff w:val="tab"/>
        <w:lvlText w:val="%1."/>
        <w:lvlJc w:val="left"/>
        <w:pPr>
          <w:tabs>
            <w:tab w:val="num" w:pos="1167"/>
          </w:tabs>
          <w:ind w:left="45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num" w:pos="1527"/>
          </w:tabs>
          <w:ind w:left="81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num" w:pos="1887"/>
          </w:tabs>
          <w:ind w:left="117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247"/>
          </w:tabs>
          <w:ind w:left="153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num" w:pos="2607"/>
          </w:tabs>
          <w:ind w:left="189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num" w:pos="2967"/>
          </w:tabs>
          <w:ind w:left="225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3327"/>
          </w:tabs>
          <w:ind w:left="261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num" w:pos="3687"/>
          </w:tabs>
          <w:ind w:left="297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num" w:pos="4047"/>
          </w:tabs>
          <w:ind w:left="333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1"/>
  </w:num>
  <w:num w:numId="20">
    <w:abstractNumId w:val="10"/>
  </w:num>
  <w:num w:numId="21">
    <w:abstractNumId w:val="0"/>
    <w:lvlOverride w:ilvl="0">
      <w:startOverride w:val="1"/>
      <w:lvl w:ilvl="0">
        <w:start w:val="1"/>
        <w:numFmt w:val="decimal"/>
        <w:suff w:val="tab"/>
        <w:lvlText w:val="%1."/>
        <w:lvlJc w:val="left"/>
        <w:pPr>
          <w:tabs>
            <w:tab w:val="num" w:pos="1167"/>
          </w:tabs>
          <w:ind w:left="45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num" w:pos="1527"/>
          </w:tabs>
          <w:ind w:left="81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num" w:pos="1887"/>
          </w:tabs>
          <w:ind w:left="117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247"/>
          </w:tabs>
          <w:ind w:left="153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num" w:pos="2607"/>
          </w:tabs>
          <w:ind w:left="189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num" w:pos="2967"/>
          </w:tabs>
          <w:ind w:left="225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3327"/>
          </w:tabs>
          <w:ind w:left="261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num" w:pos="3687"/>
          </w:tabs>
          <w:ind w:left="297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num" w:pos="4047"/>
          </w:tabs>
          <w:ind w:left="333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0"/>
    <w:lvlOverride w:ilvl="0">
      <w:lvl w:ilvl="0">
        <w:start w:val="1"/>
        <w:numFmt w:val="bullet"/>
        <w:suff w:val="tab"/>
        <w:lvlText w:val="-"/>
        <w:lvlJc w:val="left"/>
        <w:pPr>
          <w:tabs>
            <w:tab w:val="num" w:pos="1066"/>
          </w:tabs>
          <w:ind w:left="357" w:firstLine="35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40"/>
          <w:szCs w:val="40"/>
          <w:highlight w:val="none"/>
          <w:vertAlign w:val="baseline"/>
        </w:rPr>
      </w:lvl>
    </w:lvlOverride>
    <w:lvlOverride w:ilvl="1">
      <w:lvl w:ilvl="1">
        <w:start w:val="1"/>
        <w:numFmt w:val="bullet"/>
        <w:suff w:val="tab"/>
        <w:lvlText w:val="-"/>
        <w:lvlJc w:val="left"/>
        <w:pPr>
          <w:tabs>
            <w:tab w:val="num" w:pos="1305"/>
          </w:tabs>
          <w:ind w:left="596" w:firstLine="35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40"/>
          <w:szCs w:val="40"/>
          <w:highlight w:val="none"/>
          <w:vertAlign w:val="baseline"/>
        </w:rPr>
      </w:lvl>
    </w:lvlOverride>
    <w:lvlOverride w:ilvl="2">
      <w:lvl w:ilvl="2">
        <w:start w:val="1"/>
        <w:numFmt w:val="bullet"/>
        <w:suff w:val="tab"/>
        <w:lvlText w:val="-"/>
        <w:lvlJc w:val="left"/>
        <w:pPr>
          <w:tabs>
            <w:tab w:val="num" w:pos="1545"/>
          </w:tabs>
          <w:ind w:left="836" w:firstLine="35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40"/>
          <w:szCs w:val="40"/>
          <w:highlight w:val="none"/>
          <w:vertAlign w:val="baseline"/>
        </w:rPr>
      </w:lvl>
    </w:lvlOverride>
    <w:lvlOverride w:ilvl="3">
      <w:lvl w:ilvl="3">
        <w:start w:val="1"/>
        <w:numFmt w:val="bullet"/>
        <w:suff w:val="tab"/>
        <w:lvlText w:val="-"/>
        <w:lvlJc w:val="left"/>
        <w:pPr>
          <w:tabs>
            <w:tab w:val="num" w:pos="1785"/>
          </w:tabs>
          <w:ind w:left="1076" w:firstLine="35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40"/>
          <w:szCs w:val="40"/>
          <w:highlight w:val="none"/>
          <w:vertAlign w:val="baseline"/>
        </w:rPr>
      </w:lvl>
    </w:lvlOverride>
    <w:lvlOverride w:ilvl="4">
      <w:lvl w:ilvl="4">
        <w:start w:val="1"/>
        <w:numFmt w:val="bullet"/>
        <w:suff w:val="tab"/>
        <w:lvlText w:val="-"/>
        <w:lvlJc w:val="left"/>
        <w:pPr>
          <w:tabs>
            <w:tab w:val="num" w:pos="2025"/>
          </w:tabs>
          <w:ind w:left="1316" w:firstLine="35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40"/>
          <w:szCs w:val="40"/>
          <w:highlight w:val="none"/>
          <w:vertAlign w:val="baseline"/>
        </w:rPr>
      </w:lvl>
    </w:lvlOverride>
    <w:lvlOverride w:ilvl="5">
      <w:lvl w:ilvl="5">
        <w:start w:val="1"/>
        <w:numFmt w:val="bullet"/>
        <w:suff w:val="tab"/>
        <w:lvlText w:val="-"/>
        <w:lvlJc w:val="left"/>
        <w:pPr>
          <w:tabs>
            <w:tab w:val="num" w:pos="2265"/>
          </w:tabs>
          <w:ind w:left="1556" w:firstLine="35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40"/>
          <w:szCs w:val="40"/>
          <w:highlight w:val="none"/>
          <w:vertAlign w:val="baseline"/>
        </w:rPr>
      </w:lvl>
    </w:lvlOverride>
    <w:lvlOverride w:ilvl="6">
      <w:lvl w:ilvl="6">
        <w:start w:val="1"/>
        <w:numFmt w:val="bullet"/>
        <w:suff w:val="tab"/>
        <w:lvlText w:val="-"/>
        <w:lvlJc w:val="left"/>
        <w:pPr>
          <w:tabs>
            <w:tab w:val="num" w:pos="2505"/>
          </w:tabs>
          <w:ind w:left="1796" w:firstLine="35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40"/>
          <w:szCs w:val="40"/>
          <w:highlight w:val="none"/>
          <w:vertAlign w:val="baseline"/>
        </w:rPr>
      </w:lvl>
    </w:lvlOverride>
    <w:lvlOverride w:ilvl="7">
      <w:lvl w:ilvl="7">
        <w:start w:val="1"/>
        <w:numFmt w:val="bullet"/>
        <w:suff w:val="tab"/>
        <w:lvlText w:val="-"/>
        <w:lvlJc w:val="left"/>
        <w:pPr>
          <w:tabs>
            <w:tab w:val="num" w:pos="2745"/>
          </w:tabs>
          <w:ind w:left="2036" w:firstLine="35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40"/>
          <w:szCs w:val="40"/>
          <w:highlight w:val="none"/>
          <w:vertAlign w:val="baseline"/>
        </w:rPr>
      </w:lvl>
    </w:lvlOverride>
    <w:lvlOverride w:ilvl="8">
      <w:lvl w:ilvl="8">
        <w:start w:val="1"/>
        <w:numFmt w:val="bullet"/>
        <w:suff w:val="tab"/>
        <w:lvlText w:val="-"/>
        <w:lvlJc w:val="left"/>
        <w:pPr>
          <w:tabs>
            <w:tab w:val="num" w:pos="2985"/>
          </w:tabs>
          <w:ind w:left="2276" w:firstLine="35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40"/>
          <w:szCs w:val="40"/>
          <w:highlight w:val="none"/>
          <w:vertAlign w:val="baseline"/>
        </w:rPr>
      </w:lvl>
    </w:lvlOverride>
  </w:num>
  <w:num w:numId="23">
    <w:abstractNumId w:val="13"/>
  </w:num>
  <w:num w:numId="24">
    <w:abstractNumId w:val="12"/>
  </w:num>
  <w:num w:numId="25">
    <w:abstractNumId w:val="15"/>
  </w:num>
  <w:num w:numId="26">
    <w:abstractNumId w:val="14"/>
  </w:num>
  <w:num w:numId="27">
    <w:abstractNumId w:val="4"/>
    <w:lvlOverride w:ilvl="0">
      <w:lvl w:ilvl="0">
        <w:start w:val="1"/>
        <w:numFmt w:val="bullet"/>
        <w:suff w:val="tab"/>
        <w:lvlText w:val="-"/>
        <w:lvlJc w:val="left"/>
        <w:pPr>
          <w:tabs>
            <w:tab w:val="num" w:pos="1015"/>
          </w:tabs>
          <w:ind w:left="306" w:firstLine="40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1">
      <w:lvl w:ilvl="1">
        <w:start w:val="1"/>
        <w:numFmt w:val="bullet"/>
        <w:suff w:val="tab"/>
        <w:lvlText w:val="-"/>
        <w:lvlJc w:val="left"/>
        <w:pPr>
          <w:tabs>
            <w:tab w:val="num" w:pos="1254"/>
          </w:tabs>
          <w:ind w:left="545" w:firstLine="40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2">
      <w:lvl w:ilvl="2">
        <w:start w:val="1"/>
        <w:numFmt w:val="bullet"/>
        <w:suff w:val="tab"/>
        <w:lvlText w:val="-"/>
        <w:lvlJc w:val="left"/>
        <w:pPr>
          <w:tabs>
            <w:tab w:val="num" w:pos="1494"/>
          </w:tabs>
          <w:ind w:left="785" w:firstLine="40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3">
      <w:lvl w:ilvl="3">
        <w:start w:val="1"/>
        <w:numFmt w:val="bullet"/>
        <w:suff w:val="tab"/>
        <w:lvlText w:val="-"/>
        <w:lvlJc w:val="left"/>
        <w:pPr>
          <w:tabs>
            <w:tab w:val="num" w:pos="1734"/>
          </w:tabs>
          <w:ind w:left="1025" w:firstLine="40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4">
      <w:lvl w:ilvl="4">
        <w:start w:val="1"/>
        <w:numFmt w:val="bullet"/>
        <w:suff w:val="tab"/>
        <w:lvlText w:val="-"/>
        <w:lvlJc w:val="left"/>
        <w:pPr>
          <w:tabs>
            <w:tab w:val="num" w:pos="1974"/>
          </w:tabs>
          <w:ind w:left="1265" w:firstLine="40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5">
      <w:lvl w:ilvl="5">
        <w:start w:val="1"/>
        <w:numFmt w:val="bullet"/>
        <w:suff w:val="tab"/>
        <w:lvlText w:val="-"/>
        <w:lvlJc w:val="left"/>
        <w:pPr>
          <w:tabs>
            <w:tab w:val="num" w:pos="2214"/>
          </w:tabs>
          <w:ind w:left="1505" w:firstLine="40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6">
      <w:lvl w:ilvl="6">
        <w:start w:val="1"/>
        <w:numFmt w:val="bullet"/>
        <w:suff w:val="tab"/>
        <w:lvlText w:val="-"/>
        <w:lvlJc w:val="left"/>
        <w:pPr>
          <w:tabs>
            <w:tab w:val="num" w:pos="2454"/>
          </w:tabs>
          <w:ind w:left="1745" w:firstLine="40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7">
      <w:lvl w:ilvl="7">
        <w:start w:val="1"/>
        <w:numFmt w:val="bullet"/>
        <w:suff w:val="tab"/>
        <w:lvlText w:val="-"/>
        <w:lvlJc w:val="left"/>
        <w:pPr>
          <w:tabs>
            <w:tab w:val="num" w:pos="2694"/>
          </w:tabs>
          <w:ind w:left="1985" w:firstLine="40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8">
      <w:lvl w:ilvl="8">
        <w:start w:val="1"/>
        <w:numFmt w:val="bullet"/>
        <w:suff w:val="tab"/>
        <w:lvlText w:val="-"/>
        <w:lvlJc w:val="left"/>
        <w:pPr>
          <w:tabs>
            <w:tab w:val="num" w:pos="2934"/>
          </w:tabs>
          <w:ind w:left="2225" w:firstLine="40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num>
  <w:num w:numId="28">
    <w:abstractNumId w:val="0"/>
    <w:lvlOverride w:ilvl="0">
      <w:startOverride w:val="1"/>
      <w:lvl w:ilvl="0">
        <w:start w:val="1"/>
        <w:numFmt w:val="decimal"/>
        <w:suff w:val="tab"/>
        <w:lvlText w:val="%1)"/>
        <w:lvlJc w:val="left"/>
        <w:pPr>
          <w:tabs>
            <w:tab w:val="num" w:pos="1168"/>
          </w:tabs>
          <w:ind w:left="459"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num" w:pos="1527"/>
          </w:tabs>
          <w:ind w:left="81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num" w:pos="1887"/>
          </w:tabs>
          <w:ind w:left="117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247"/>
          </w:tabs>
          <w:ind w:left="153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num" w:pos="2607"/>
          </w:tabs>
          <w:ind w:left="189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num" w:pos="2967"/>
          </w:tabs>
          <w:ind w:left="225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3327"/>
          </w:tabs>
          <w:ind w:left="261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num" w:pos="3687"/>
          </w:tabs>
          <w:ind w:left="297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num" w:pos="4047"/>
          </w:tabs>
          <w:ind w:left="333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4"/>
    <w:lvlOverride w:ilvl="0">
      <w:lvl w:ilvl="0">
        <w:start w:val="1"/>
        <w:numFmt w:val="bullet"/>
        <w:suff w:val="tab"/>
        <w:lvlText w:val="-"/>
        <w:lvlJc w:val="left"/>
        <w:pPr>
          <w:tabs>
            <w:tab w:val="num" w:pos="1066"/>
          </w:tabs>
          <w:ind w:left="357" w:firstLine="35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40"/>
          <w:szCs w:val="40"/>
          <w:highlight w:val="none"/>
          <w:vertAlign w:val="baseline"/>
        </w:rPr>
      </w:lvl>
    </w:lvlOverride>
    <w:lvlOverride w:ilvl="1">
      <w:lvl w:ilvl="1">
        <w:start w:val="1"/>
        <w:numFmt w:val="bullet"/>
        <w:suff w:val="tab"/>
        <w:lvlText w:val="-"/>
        <w:lvlJc w:val="left"/>
        <w:pPr>
          <w:tabs>
            <w:tab w:val="num" w:pos="1305"/>
          </w:tabs>
          <w:ind w:left="596" w:firstLine="35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40"/>
          <w:szCs w:val="40"/>
          <w:highlight w:val="none"/>
          <w:vertAlign w:val="baseline"/>
        </w:rPr>
      </w:lvl>
    </w:lvlOverride>
    <w:lvlOverride w:ilvl="2">
      <w:lvl w:ilvl="2">
        <w:start w:val="1"/>
        <w:numFmt w:val="bullet"/>
        <w:suff w:val="tab"/>
        <w:lvlText w:val="-"/>
        <w:lvlJc w:val="left"/>
        <w:pPr>
          <w:tabs>
            <w:tab w:val="num" w:pos="1545"/>
          </w:tabs>
          <w:ind w:left="836" w:firstLine="35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40"/>
          <w:szCs w:val="40"/>
          <w:highlight w:val="none"/>
          <w:vertAlign w:val="baseline"/>
        </w:rPr>
      </w:lvl>
    </w:lvlOverride>
    <w:lvlOverride w:ilvl="3">
      <w:lvl w:ilvl="3">
        <w:start w:val="1"/>
        <w:numFmt w:val="bullet"/>
        <w:suff w:val="tab"/>
        <w:lvlText w:val="-"/>
        <w:lvlJc w:val="left"/>
        <w:pPr>
          <w:tabs>
            <w:tab w:val="num" w:pos="1785"/>
          </w:tabs>
          <w:ind w:left="1076" w:firstLine="35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40"/>
          <w:szCs w:val="40"/>
          <w:highlight w:val="none"/>
          <w:vertAlign w:val="baseline"/>
        </w:rPr>
      </w:lvl>
    </w:lvlOverride>
    <w:lvlOverride w:ilvl="4">
      <w:lvl w:ilvl="4">
        <w:start w:val="1"/>
        <w:numFmt w:val="bullet"/>
        <w:suff w:val="tab"/>
        <w:lvlText w:val="-"/>
        <w:lvlJc w:val="left"/>
        <w:pPr>
          <w:tabs>
            <w:tab w:val="num" w:pos="2025"/>
          </w:tabs>
          <w:ind w:left="1316" w:firstLine="35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40"/>
          <w:szCs w:val="40"/>
          <w:highlight w:val="none"/>
          <w:vertAlign w:val="baseline"/>
        </w:rPr>
      </w:lvl>
    </w:lvlOverride>
    <w:lvlOverride w:ilvl="5">
      <w:lvl w:ilvl="5">
        <w:start w:val="1"/>
        <w:numFmt w:val="bullet"/>
        <w:suff w:val="tab"/>
        <w:lvlText w:val="-"/>
        <w:lvlJc w:val="left"/>
        <w:pPr>
          <w:tabs>
            <w:tab w:val="num" w:pos="2265"/>
          </w:tabs>
          <w:ind w:left="1556" w:firstLine="35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40"/>
          <w:szCs w:val="40"/>
          <w:highlight w:val="none"/>
          <w:vertAlign w:val="baseline"/>
        </w:rPr>
      </w:lvl>
    </w:lvlOverride>
    <w:lvlOverride w:ilvl="6">
      <w:lvl w:ilvl="6">
        <w:start w:val="1"/>
        <w:numFmt w:val="bullet"/>
        <w:suff w:val="tab"/>
        <w:lvlText w:val="-"/>
        <w:lvlJc w:val="left"/>
        <w:pPr>
          <w:tabs>
            <w:tab w:val="num" w:pos="2505"/>
          </w:tabs>
          <w:ind w:left="1796" w:firstLine="35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40"/>
          <w:szCs w:val="40"/>
          <w:highlight w:val="none"/>
          <w:vertAlign w:val="baseline"/>
        </w:rPr>
      </w:lvl>
    </w:lvlOverride>
    <w:lvlOverride w:ilvl="7">
      <w:lvl w:ilvl="7">
        <w:start w:val="1"/>
        <w:numFmt w:val="bullet"/>
        <w:suff w:val="tab"/>
        <w:lvlText w:val="-"/>
        <w:lvlJc w:val="left"/>
        <w:pPr>
          <w:tabs>
            <w:tab w:val="num" w:pos="2745"/>
          </w:tabs>
          <w:ind w:left="2036" w:firstLine="35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40"/>
          <w:szCs w:val="40"/>
          <w:highlight w:val="none"/>
          <w:vertAlign w:val="baseline"/>
        </w:rPr>
      </w:lvl>
    </w:lvlOverride>
    <w:lvlOverride w:ilvl="8">
      <w:lvl w:ilvl="8">
        <w:start w:val="1"/>
        <w:numFmt w:val="bullet"/>
        <w:suff w:val="tab"/>
        <w:lvlText w:val="-"/>
        <w:lvlJc w:val="left"/>
        <w:pPr>
          <w:tabs>
            <w:tab w:val="num" w:pos="2985"/>
          </w:tabs>
          <w:ind w:left="2276" w:firstLine="35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40"/>
          <w:szCs w:val="40"/>
          <w:highlight w:val="none"/>
          <w:vertAlign w:val="baseline"/>
        </w:rPr>
      </w:lvl>
    </w:lvlOverride>
  </w:num>
  <w:num w:numId="30">
    <w:abstractNumId w:val="17"/>
  </w:num>
  <w:num w:numId="31">
    <w:abstractNumId w:val="16"/>
  </w:num>
  <w:num w:numId="32">
    <w:abstractNumId w:val="0"/>
    <w:lvlOverride w:ilvl="0">
      <w:startOverride w:val="1"/>
      <w:lvl w:ilvl="0">
        <w:start w:val="1"/>
        <w:numFmt w:val="decimal"/>
        <w:suff w:val="tab"/>
        <w:lvlText w:val="%1."/>
        <w:lvlJc w:val="left"/>
        <w:pPr>
          <w:tabs>
            <w:tab w:val="num" w:pos="1167"/>
          </w:tabs>
          <w:ind w:left="45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num" w:pos="1527"/>
          </w:tabs>
          <w:ind w:left="81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num" w:pos="1887"/>
          </w:tabs>
          <w:ind w:left="117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247"/>
          </w:tabs>
          <w:ind w:left="153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num" w:pos="2607"/>
          </w:tabs>
          <w:ind w:left="189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num" w:pos="2967"/>
          </w:tabs>
          <w:ind w:left="225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3327"/>
          </w:tabs>
          <w:ind w:left="261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num" w:pos="3687"/>
          </w:tabs>
          <w:ind w:left="297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num" w:pos="4047"/>
          </w:tabs>
          <w:ind w:left="333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0"/>
    <w:lvlOverride w:ilvl="0">
      <w:startOverride w:val="1"/>
      <w:lvl w:ilvl="0">
        <w:start w:val="1"/>
        <w:numFmt w:val="decimal"/>
        <w:suff w:val="tab"/>
        <w:lvlText w:val="%1."/>
        <w:lvlJc w:val="left"/>
        <w:pPr>
          <w:tabs>
            <w:tab w:val="num" w:pos="1167"/>
          </w:tabs>
          <w:ind w:left="45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num" w:pos="1527"/>
          </w:tabs>
          <w:ind w:left="81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num" w:pos="1887"/>
          </w:tabs>
          <w:ind w:left="117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247"/>
          </w:tabs>
          <w:ind w:left="153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num" w:pos="2607"/>
          </w:tabs>
          <w:ind w:left="189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num" w:pos="2967"/>
          </w:tabs>
          <w:ind w:left="225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3327"/>
          </w:tabs>
          <w:ind w:left="261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num" w:pos="3687"/>
          </w:tabs>
          <w:ind w:left="297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num" w:pos="4047"/>
          </w:tabs>
          <w:ind w:left="333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14"/>
    <w:lvlOverride w:ilvl="0">
      <w:startOverride w:val="1"/>
    </w:lvlOverride>
  </w:num>
  <w:num w:numId="35">
    <w:abstractNumId w:val="0"/>
    <w:lvlOverride w:ilvl="0">
      <w:startOverride w:val="1"/>
      <w:lvl w:ilvl="0">
        <w:start w:val="1"/>
        <w:numFmt w:val="decimal"/>
        <w:suff w:val="tab"/>
        <w:lvlText w:val="%1."/>
        <w:lvlJc w:val="left"/>
        <w:pPr>
          <w:tabs>
            <w:tab w:val="num" w:pos="1167"/>
          </w:tabs>
          <w:ind w:left="45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num" w:pos="1527"/>
          </w:tabs>
          <w:ind w:left="81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num" w:pos="1887"/>
          </w:tabs>
          <w:ind w:left="117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247"/>
          </w:tabs>
          <w:ind w:left="153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num" w:pos="2607"/>
          </w:tabs>
          <w:ind w:left="189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num" w:pos="2967"/>
          </w:tabs>
          <w:ind w:left="225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3327"/>
          </w:tabs>
          <w:ind w:left="261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num" w:pos="3687"/>
          </w:tabs>
          <w:ind w:left="297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num" w:pos="4047"/>
          </w:tabs>
          <w:ind w:left="3338" w:firstLine="2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0"/>
    <w:lvlOverride w:ilvl="0">
      <w:lvl w:ilvl="0">
        <w:start w:val="1"/>
        <w:numFmt w:val="decimal"/>
        <w:suff w:val="tab"/>
        <w:lvlText w:val="%1."/>
        <w:lvlJc w:val="left"/>
        <w:pPr>
          <w:tabs>
            <w:tab w:val="num" w:pos="1245"/>
          </w:tabs>
          <w:ind w:left="536" w:firstLine="1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num" w:pos="1604"/>
          </w:tabs>
          <w:ind w:left="895" w:firstLine="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num" w:pos="1964"/>
          </w:tabs>
          <w:ind w:left="1255" w:firstLine="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324"/>
          </w:tabs>
          <w:ind w:left="1615" w:firstLine="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num" w:pos="2684"/>
          </w:tabs>
          <w:ind w:left="1975" w:firstLine="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num" w:pos="3044"/>
          </w:tabs>
          <w:ind w:left="2335" w:firstLine="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3403"/>
          </w:tabs>
          <w:ind w:left="2694" w:firstLine="1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num" w:pos="3763"/>
          </w:tabs>
          <w:ind w:left="3054" w:firstLine="1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num" w:pos="4123"/>
          </w:tabs>
          <w:ind w:left="3414" w:firstLine="17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0"/>
    <w:lvlOverride w:ilvl="0">
      <w:lvl w:ilvl="0">
        <w:start w:val="1"/>
        <w:numFmt w:val="decimal"/>
        <w:suff w:val="tab"/>
        <w:lvlText w:val="%1."/>
        <w:lvlJc w:val="left"/>
        <w:pPr>
          <w:tabs>
            <w:tab w:val="num" w:pos="1244"/>
          </w:tabs>
          <w:ind w:left="536" w:firstLine="1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1244"/>
            <w:tab w:val="num" w:pos="1603"/>
          </w:tabs>
          <w:ind w:left="895" w:firstLine="1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1244"/>
            <w:tab w:val="num" w:pos="1963"/>
          </w:tabs>
          <w:ind w:left="1255" w:firstLine="1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244"/>
            <w:tab w:val="num" w:pos="2323"/>
          </w:tabs>
          <w:ind w:left="1615" w:firstLine="1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1244"/>
            <w:tab w:val="num" w:pos="2683"/>
          </w:tabs>
          <w:ind w:left="1975" w:firstLine="1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1244"/>
            <w:tab w:val="num" w:pos="3043"/>
          </w:tabs>
          <w:ind w:left="2335" w:firstLine="1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244"/>
            <w:tab w:val="num" w:pos="3402"/>
          </w:tabs>
          <w:ind w:left="2694" w:firstLine="1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1244"/>
            <w:tab w:val="num" w:pos="3762"/>
          </w:tabs>
          <w:ind w:left="3054" w:firstLine="1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1244"/>
            <w:tab w:val="num" w:pos="4122"/>
          </w:tabs>
          <w:ind w:left="3414" w:firstLine="17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русский" w:val="‘“(〔[{〈《「『【⦅〘〖«〝︵︷︹︻︽︿﹁﹃﹇﹙﹛﹝｢"/>
  <w:noLineBreaksBefore w:lang="русский"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Основной текст">
    <w:name w:val="Основной текст"/>
    <w:next w:val="Основной текст"/>
    <w:pPr>
      <w:keepNext w:val="0"/>
      <w:keepLines w:val="0"/>
      <w:pageBreakBefore w:val="0"/>
      <w:widowControl w:val="1"/>
      <w:shd w:val="clear" w:color="auto" w:fill="auto"/>
      <w:suppressAutoHyphens w:val="0"/>
      <w:bidi w:val="0"/>
      <w:spacing w:before="0" w:after="0" w:line="360" w:lineRule="auto"/>
      <w:ind w:left="0" w:right="0" w:firstLine="709"/>
      <w:jc w:val="both"/>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shd w:val="nil" w:color="auto" w:fill="auto"/>
      <w:vertAlign w:val="baseline"/>
      <w:lang w:val="ru-RU"/>
      <w14:textOutline>
        <w14:noFill/>
      </w14:textOutline>
      <w14:textFill>
        <w14:solidFill>
          <w14:srgbClr w14:val="000000"/>
        </w14:solidFill>
      </w14:textFill>
    </w:rPr>
  </w:style>
  <w:style w:type="paragraph" w:styleId="родительский элемент TOC 1">
    <w:name w:val="родительский элемент TOC 1"/>
    <w:next w:val="родительский элемент TOC 1"/>
    <w:pPr>
      <w:keepNext w:val="0"/>
      <w:keepLines w:val="0"/>
      <w:pageBreakBefore w:val="0"/>
      <w:widowControl w:val="1"/>
      <w:shd w:val="clear" w:color="auto" w:fill="auto"/>
      <w:tabs>
        <w:tab w:val="right" w:pos="9354" w:leader="dot"/>
      </w:tabs>
      <w:suppressAutoHyphens w:val="0"/>
      <w:bidi w:val="0"/>
      <w:spacing w:before="0" w:after="0" w:line="360" w:lineRule="auto"/>
      <w:ind w:left="0" w:right="0" w:firstLine="709"/>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14:textFill>
        <w14:solidFill>
          <w14:srgbClr w14:val="000000"/>
        </w14:solidFill>
      </w14:textFill>
    </w:rPr>
  </w:style>
  <w:style w:type="paragraph" w:styleId="TOC 1">
    <w:name w:val="TOC 1"/>
    <w:basedOn w:val="родительский элемент TOC 1"/>
    <w:next w:val="родительский элемент TOC 1"/>
    <w:pPr>
      <w:ind w:firstLine="709"/>
    </w:pPr>
  </w:style>
  <w:style w:type="paragraph" w:styleId="Подзаголовок">
    <w:name w:val="Подзаголовок"/>
    <w:next w:val="Основной текст"/>
    <w:pPr>
      <w:keepNext w:val="1"/>
      <w:keepLines w:val="0"/>
      <w:pageBreakBefore w:val="0"/>
      <w:widowControl w:val="1"/>
      <w:shd w:val="clear" w:color="auto" w:fill="auto"/>
      <w:suppressAutoHyphens w:val="0"/>
      <w:bidi w:val="0"/>
      <w:spacing w:before="0" w:after="0" w:line="360" w:lineRule="auto"/>
      <w:ind w:left="0" w:right="0" w:firstLine="709"/>
      <w:jc w:val="center"/>
      <w:outlineLvl w:val="0"/>
    </w:pPr>
    <w:rPr>
      <w:rFonts w:ascii="Times New Roman" w:cs="Times New Roman" w:hAnsi="Times New Roman" w:eastAsia="Times New Roman"/>
      <w:b w:val="1"/>
      <w:bCs w:val="1"/>
      <w:i w:val="1"/>
      <w:iCs w:val="1"/>
      <w:caps w:val="0"/>
      <w:smallCaps w:val="0"/>
      <w:strike w:val="0"/>
      <w:dstrike w:val="0"/>
      <w:outline w:val="0"/>
      <w:color w:val="000000"/>
      <w:spacing w:val="0"/>
      <w:kern w:val="0"/>
      <w:position w:val="0"/>
      <w:sz w:val="28"/>
      <w:szCs w:val="28"/>
      <w:u w:val="none"/>
      <w:shd w:val="nil" w:color="auto" w:fill="auto"/>
      <w:vertAlign w:val="baseline"/>
      <w:lang w:val="ru-RU"/>
      <w14:textOutline>
        <w14:noFill/>
      </w14:textOutline>
      <w14:textFill>
        <w14:solidFill>
          <w14:srgbClr w14:val="000000"/>
        </w14:solidFill>
      </w14:textFill>
    </w:rPr>
  </w:style>
  <w:style w:type="paragraph" w:styleId="TOC 2">
    <w:name w:val="TOC 2"/>
    <w:next w:val="TOC 2"/>
    <w:pPr>
      <w:keepNext w:val="0"/>
      <w:keepLines w:val="0"/>
      <w:pageBreakBefore w:val="0"/>
      <w:widowControl w:val="1"/>
      <w:shd w:val="clear" w:color="auto" w:fill="auto"/>
      <w:tabs>
        <w:tab w:val="right" w:pos="9354" w:leader="dot"/>
      </w:tabs>
      <w:suppressAutoHyphens w:val="0"/>
      <w:bidi w:val="0"/>
      <w:spacing w:before="0" w:after="0" w:line="360" w:lineRule="auto"/>
      <w:ind w:left="0" w:right="0" w:firstLine="709"/>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14:textFill>
        <w14:solidFill>
          <w14:srgbClr w14:val="000000"/>
        </w14:solidFill>
      </w14:textFill>
    </w:rPr>
  </w:style>
  <w:style w:type="paragraph" w:styleId="Рубрика">
    <w:name w:val="Рубрика"/>
    <w:next w:val="Основной текст A"/>
    <w:pPr>
      <w:keepNext w:val="1"/>
      <w:keepLines w:val="0"/>
      <w:pageBreakBefore w:val="0"/>
      <w:widowControl w:val="1"/>
      <w:shd w:val="clear" w:color="auto" w:fill="auto"/>
      <w:suppressAutoHyphens w:val="0"/>
      <w:bidi w:val="0"/>
      <w:spacing w:before="0" w:after="0" w:line="360" w:lineRule="auto"/>
      <w:ind w:left="0" w:right="0" w:firstLine="709"/>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style>
  <w:style w:type="paragraph" w:styleId="Основной текст A">
    <w:name w:val="Основной текст A"/>
    <w:next w:val="Основной текст A"/>
    <w:pPr>
      <w:keepNext w:val="0"/>
      <w:keepLines w:val="0"/>
      <w:pageBreakBefore w:val="0"/>
      <w:widowControl w:val="1"/>
      <w:shd w:val="clear" w:color="auto" w:fill="auto"/>
      <w:suppressAutoHyphens w:val="0"/>
      <w:bidi w:val="0"/>
      <w:spacing w:before="0" w:after="0" w:line="360" w:lineRule="auto"/>
      <w:ind w:left="0" w:right="0" w:firstLine="709"/>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родительский элемент TOC 3">
    <w:name w:val="родительский элемент TOC 3"/>
    <w:next w:val="родительский элемент TOC 3"/>
    <w:pPr>
      <w:keepNext w:val="0"/>
      <w:keepLines w:val="0"/>
      <w:pageBreakBefore w:val="0"/>
      <w:widowControl w:val="1"/>
      <w:shd w:val="clear" w:color="auto" w:fill="auto"/>
      <w:tabs>
        <w:tab w:val="right" w:pos="9354" w:leader="dot"/>
      </w:tabs>
      <w:suppressAutoHyphens w:val="0"/>
      <w:bidi w:val="0"/>
      <w:spacing w:before="0" w:after="0" w:line="360" w:lineRule="auto"/>
      <w:ind w:left="567" w:right="0" w:firstLine="709"/>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14:textFill>
        <w14:solidFill>
          <w14:srgbClr w14:val="000000"/>
        </w14:solidFill>
      </w14:textFill>
    </w:rPr>
  </w:style>
  <w:style w:type="paragraph" w:styleId="TOC 3">
    <w:name w:val="TOC 3"/>
    <w:basedOn w:val="родительский элемент TOC 3"/>
    <w:next w:val="родительский элемент TOC 3"/>
    <w:pPr>
      <w:ind w:left="0" w:firstLine="709"/>
    </w:pPr>
  </w:style>
  <w:style w:type="paragraph" w:styleId="Рубрика 2">
    <w:name w:val="Рубрика 2"/>
    <w:next w:val="Основной текст A"/>
    <w:pPr>
      <w:keepNext w:val="1"/>
      <w:keepLines w:val="0"/>
      <w:pageBreakBefore w:val="0"/>
      <w:widowControl w:val="1"/>
      <w:shd w:val="clear" w:color="auto" w:fill="auto"/>
      <w:suppressAutoHyphens w:val="0"/>
      <w:bidi w:val="0"/>
      <w:spacing w:before="0" w:after="0" w:line="360" w:lineRule="auto"/>
      <w:ind w:left="0" w:right="0" w:firstLine="709"/>
      <w:jc w:val="center"/>
      <w:outlineLvl w:val="2"/>
    </w:pPr>
    <w:rPr>
      <w:rFonts w:ascii="Times New Roman" w:cs="Times New Roman" w:hAnsi="Times New Roman" w:eastAsia="Times New Roman"/>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lang w:val="ru-RU"/>
      <w14:textOutline w14:w="12700" w14:cap="flat">
        <w14:noFill/>
        <w14:miter w14:lim="400000"/>
      </w14:textOutline>
      <w14:textFill>
        <w14:solidFill>
          <w14:srgbClr w14:val="000000"/>
        </w14:solidFill>
      </w14:textFill>
    </w:rPr>
  </w:style>
  <w:style w:type="paragraph" w:styleId="Сноска">
    <w:name w:val="Сноска"/>
    <w:next w:val="Сноска"/>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С числами">
    <w:name w:val="С числами"/>
    <w:pPr>
      <w:numPr>
        <w:numId w:val="1"/>
      </w:numPr>
    </w:pPr>
  </w:style>
  <w:style w:type="character" w:styleId="Нет">
    <w:name w:val="Нет"/>
  </w:style>
  <w:style w:type="character" w:styleId="Hyperlink.0">
    <w:name w:val="Hyperlink.0"/>
    <w:basedOn w:val="Нет"/>
    <w:next w:val="Hyperlink.0"/>
    <w:rPr>
      <w:u w:val="single"/>
      <w:lang w:val="en-US"/>
    </w:rPr>
  </w:style>
  <w:style w:type="numbering" w:styleId="С буквами">
    <w:name w:val="С буквами"/>
    <w:pPr>
      <w:numPr>
        <w:numId w:val="3"/>
      </w:numPr>
    </w:pPr>
  </w:style>
  <w:style w:type="numbering" w:styleId="Тире">
    <w:name w:val="Тире"/>
    <w:pPr>
      <w:numPr>
        <w:numId w:val="5"/>
      </w:numPr>
    </w:pPr>
  </w:style>
  <w:style w:type="numbering" w:styleId="С числами.0">
    <w:name w:val="С числами.0"/>
    <w:pPr>
      <w:numPr>
        <w:numId w:val="7"/>
      </w:numPr>
    </w:pPr>
  </w:style>
  <w:style w:type="numbering" w:styleId="Заметки">
    <w:name w:val="Заметки"/>
    <w:pPr>
      <w:numPr>
        <w:numId w:val="11"/>
      </w:numPr>
    </w:pPr>
  </w:style>
  <w:style w:type="character" w:styleId="Hyperlink.1">
    <w:name w:val="Hyperlink.1"/>
    <w:basedOn w:val="Нет"/>
    <w:next w:val="Hyperlink.1"/>
    <w:rPr>
      <w:u w:val="single"/>
      <w:lang w:val="en-US"/>
    </w:rPr>
  </w:style>
  <w:style w:type="character" w:styleId="Ссылка">
    <w:name w:val="Ссылка"/>
    <w:rPr>
      <w:outline w:val="0"/>
      <w:color w:val="0000ff"/>
      <w:u w:val="single" w:color="0000ff"/>
      <w14:textFill>
        <w14:solidFill>
          <w14:srgbClr w14:val="0000FF"/>
        </w14:solidFill>
      </w14:textFill>
    </w:rPr>
  </w:style>
  <w:style w:type="character" w:styleId="Hyperlink.2">
    <w:name w:val="Hyperlink.2"/>
    <w:basedOn w:val="Ссылка"/>
    <w:next w:val="Hyperlink.2"/>
    <w:rPr>
      <w:outline w:val="0"/>
      <w:color w:val="000000"/>
      <w14:textFill>
        <w14:solidFill>
          <w14:srgbClr w14:val="000000"/>
        </w14:solidFill>
      </w14:textFill>
    </w:rPr>
  </w:style>
  <w:style w:type="character" w:styleId="Hyperlink.3">
    <w:name w:val="Hyperlink.3"/>
    <w:basedOn w:val="Ссылка"/>
    <w:next w:val="Hyperlink.3"/>
    <w:rPr>
      <w:outline w:val="0"/>
      <w:color w:val="000000"/>
      <w14:textFill>
        <w14:solidFill>
          <w14:srgbClr w14:val="000000"/>
        </w14:solidFill>
      </w14:textFill>
    </w:rPr>
  </w:style>
  <w:style w:type="numbering" w:styleId="Тире.0">
    <w:name w:val="Тире.0"/>
    <w:pPr>
      <w:numPr>
        <w:numId w:val="19"/>
      </w:numPr>
    </w:pPr>
  </w:style>
  <w:style w:type="numbering" w:styleId="Пункт">
    <w:name w:val="Пункт"/>
    <w:pPr>
      <w:numPr>
        <w:numId w:val="23"/>
      </w:numPr>
    </w:pPr>
  </w:style>
  <w:style w:type="character" w:styleId="Hyperlink.4">
    <w:name w:val="Hyperlink.4"/>
    <w:basedOn w:val="Нет"/>
    <w:next w:val="Hyperlink.4"/>
    <w:rPr>
      <w:lang w:val="en-US"/>
    </w:rPr>
  </w:style>
  <w:style w:type="character" w:styleId="Hyperlink.5">
    <w:name w:val="Hyperlink.5"/>
    <w:basedOn w:val="Нет"/>
    <w:next w:val="Hyperlink.5"/>
    <w:rPr>
      <w:u w:val="single" w:color="1a0dab"/>
      <w:lang w:val="en-US"/>
    </w:rPr>
  </w:style>
  <w:style w:type="numbering" w:styleId="С числами.1">
    <w:name w:val="С числами.1"/>
    <w:pPr>
      <w:numPr>
        <w:numId w:val="25"/>
      </w:numPr>
    </w:pPr>
  </w:style>
  <w:style w:type="numbering" w:styleId="Пункты">
    <w:name w:val="Пункты"/>
    <w:pPr>
      <w:numPr>
        <w:numId w:val="30"/>
      </w:numPr>
    </w:pPr>
  </w:style>
  <w:style w:type="character" w:styleId="Hyperlink.6">
    <w:name w:val="Hyperlink.6"/>
    <w:basedOn w:val="Нет"/>
    <w:next w:val="Hyperlink.6"/>
    <w:rPr>
      <w:u w:val="single" w:color="0000ff"/>
      <w:lang w:val="en-US"/>
    </w:rPr>
  </w:style>
  <w:style w:type="character" w:styleId="Hyperlink.7">
    <w:name w:val="Hyperlink.7"/>
    <w:basedOn w:val="Нет"/>
    <w:next w:val="Hyperlink.7"/>
    <w:rPr>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j-lt"/>
            <a:ea typeface="+mj-ea"/>
            <a:cs typeface="+mj-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j-lt"/>
            <a:ea typeface="+mj-ea"/>
            <a:cs typeface="+mj-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