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57" w:rsidRDefault="008C2757" w:rsidP="008C275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B370D">
        <w:rPr>
          <w:rFonts w:ascii="TimesNewRomanPS-BoldMT" w:hAnsi="TimesNewRomanPS-BoldMT" w:cs="TimesNewRomanPS-BoldMT"/>
          <w:b/>
          <w:bCs/>
          <w:sz w:val="24"/>
          <w:szCs w:val="24"/>
        </w:rPr>
        <w:t>ОТЗЫВ РУКОВОДИТЕЛЯ ВЫПУСКНОЙ КВАЛИФИКАЦИОННОЙ РАБОТЫ</w:t>
      </w:r>
    </w:p>
    <w:p w:rsidR="008C2757" w:rsidRPr="009B370D" w:rsidRDefault="008C2757" w:rsidP="008C275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7AE0" w:rsidRDefault="00137AE0" w:rsidP="00137A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 xml:space="preserve">Тема выпускной квалификационной </w:t>
      </w:r>
      <w:r w:rsidRPr="00EF4F0B">
        <w:rPr>
          <w:rFonts w:ascii="TimesNewRomanPSMT" w:hAnsi="TimesNewRomanPSMT" w:cs="TimesNewRomanPSMT"/>
          <w:sz w:val="24"/>
          <w:szCs w:val="24"/>
        </w:rPr>
        <w:t xml:space="preserve">работы </w:t>
      </w:r>
      <w:r w:rsidR="00624052" w:rsidRPr="00EF4F0B">
        <w:rPr>
          <w:rFonts w:ascii="TimesNewRomanPSMT" w:hAnsi="TimesNewRomanPSMT" w:cs="TimesNewRomanPSMT"/>
          <w:sz w:val="24"/>
          <w:szCs w:val="24"/>
        </w:rPr>
        <w:t>«</w:t>
      </w:r>
      <w:r w:rsidR="0052173C" w:rsidRPr="00EF4F0B">
        <w:rPr>
          <w:rFonts w:ascii="TimesNewRomanPSMT" w:hAnsi="TimesNewRomanPSMT" w:cs="TimesNewRomanPSMT"/>
          <w:sz w:val="24"/>
          <w:szCs w:val="24"/>
        </w:rPr>
        <w:t>Оценка инженерно-геологических условий на территории Русско-</w:t>
      </w:r>
      <w:proofErr w:type="spellStart"/>
      <w:r w:rsidR="0052173C" w:rsidRPr="00EF4F0B">
        <w:rPr>
          <w:rFonts w:ascii="TimesNewRomanPSMT" w:hAnsi="TimesNewRomanPSMT" w:cs="TimesNewRomanPSMT"/>
          <w:sz w:val="24"/>
          <w:szCs w:val="24"/>
        </w:rPr>
        <w:t>Юрмашского</w:t>
      </w:r>
      <w:proofErr w:type="spellEnd"/>
      <w:r w:rsidR="0052173C" w:rsidRPr="00EF4F0B">
        <w:rPr>
          <w:rFonts w:ascii="TimesNewRomanPSMT" w:hAnsi="TimesNewRomanPSMT" w:cs="TimesNewRomanPSMT"/>
          <w:sz w:val="24"/>
          <w:szCs w:val="24"/>
        </w:rPr>
        <w:t xml:space="preserve"> сельсовета муниципального</w:t>
      </w:r>
      <w:r w:rsidR="0052173C" w:rsidRPr="008D1E88">
        <w:rPr>
          <w:rFonts w:ascii="TimesNewRomanPSMT" w:hAnsi="TimesNewRomanPSMT" w:cs="TimesNewRomanPSMT"/>
          <w:sz w:val="24"/>
          <w:szCs w:val="24"/>
        </w:rPr>
        <w:t xml:space="preserve"> района Уфимский район Республики Башкортостан</w:t>
      </w:r>
      <w:r w:rsidR="00624052" w:rsidRPr="008D1E88">
        <w:rPr>
          <w:rFonts w:ascii="TimesNewRomanPSMT" w:hAnsi="TimesNewRomanPSMT" w:cs="TimesNewRomanPSMT"/>
          <w:sz w:val="24"/>
          <w:szCs w:val="24"/>
        </w:rPr>
        <w:t>».</w:t>
      </w:r>
    </w:p>
    <w:p w:rsidR="00624052" w:rsidRDefault="00137AE0" w:rsidP="00137A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Автор</w:t>
      </w:r>
      <w:r w:rsidR="0052173C" w:rsidRPr="0052173C">
        <w:t xml:space="preserve"> </w:t>
      </w:r>
      <w:proofErr w:type="spellStart"/>
      <w:r w:rsidR="0052173C">
        <w:t>Ш</w:t>
      </w:r>
      <w:r w:rsidR="0052173C" w:rsidRPr="0052173C">
        <w:rPr>
          <w:rFonts w:ascii="TimesNewRomanPSMT" w:hAnsi="TimesNewRomanPSMT" w:cs="TimesNewRomanPSMT"/>
          <w:sz w:val="24"/>
          <w:szCs w:val="24"/>
        </w:rPr>
        <w:t>айнурова</w:t>
      </w:r>
      <w:proofErr w:type="spellEnd"/>
      <w:r w:rsidR="0052173C" w:rsidRPr="0052173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173C" w:rsidRPr="0052173C">
        <w:rPr>
          <w:rFonts w:ascii="TimesNewRomanPSMT" w:hAnsi="TimesNewRomanPSMT" w:cs="TimesNewRomanPSMT"/>
          <w:sz w:val="24"/>
          <w:szCs w:val="24"/>
        </w:rPr>
        <w:t>Айгуль</w:t>
      </w:r>
      <w:proofErr w:type="spellEnd"/>
      <w:r w:rsidR="0052173C" w:rsidRPr="0052173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173C" w:rsidRPr="0052173C">
        <w:rPr>
          <w:rFonts w:ascii="TimesNewRomanPSMT" w:hAnsi="TimesNewRomanPSMT" w:cs="TimesNewRomanPSMT"/>
          <w:sz w:val="24"/>
          <w:szCs w:val="24"/>
        </w:rPr>
        <w:t>Римовна</w:t>
      </w:r>
      <w:proofErr w:type="spellEnd"/>
    </w:p>
    <w:p w:rsidR="00B81F57" w:rsidRDefault="00E46B06" w:rsidP="0052173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46B06">
        <w:rPr>
          <w:rFonts w:ascii="TimesNewRomanPSMT" w:hAnsi="TimesNewRomanPSMT" w:cs="TimesNewRomanPSMT"/>
          <w:sz w:val="24"/>
          <w:szCs w:val="24"/>
        </w:rPr>
        <w:t xml:space="preserve">Образовательная программа: </w:t>
      </w:r>
      <w:r w:rsidR="0052173C" w:rsidRPr="0052173C">
        <w:rPr>
          <w:rFonts w:ascii="TimesNewRomanPSMT" w:hAnsi="TimesNewRomanPSMT" w:cs="TimesNewRomanPSMT"/>
          <w:sz w:val="24"/>
          <w:szCs w:val="24"/>
        </w:rPr>
        <w:t xml:space="preserve">ВМ.5798.2020 «Гидрогеология и инженерная геология» </w:t>
      </w:r>
      <w:r w:rsidR="0052173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46B06" w:rsidRPr="00E46B06" w:rsidRDefault="00E46B06" w:rsidP="00E46B06">
      <w:pPr>
        <w:rPr>
          <w:rFonts w:ascii="TimesNewRomanPSMT" w:hAnsi="TimesNewRomanPSMT" w:cs="TimesNewRomanPSMT"/>
          <w:sz w:val="24"/>
          <w:szCs w:val="24"/>
        </w:rPr>
      </w:pPr>
      <w:r w:rsidRPr="00E46B06">
        <w:rPr>
          <w:rFonts w:ascii="TimesNewRomanPSMT" w:hAnsi="TimesNewRomanPSMT" w:cs="TimesNewRomanPSMT"/>
          <w:sz w:val="24"/>
          <w:szCs w:val="24"/>
        </w:rPr>
        <w:t>Уровень: Магистратура</w:t>
      </w:r>
    </w:p>
    <w:p w:rsidR="008C2757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Руководитель</w:t>
      </w:r>
      <w:r w:rsidR="00C52854">
        <w:t>:</w:t>
      </w:r>
      <w:r w:rsidR="00BC695F">
        <w:t xml:space="preserve"> </w:t>
      </w:r>
      <w:r w:rsidR="00C52854" w:rsidRPr="00C52854">
        <w:rPr>
          <w:rFonts w:ascii="TimesNewRomanPSMT" w:hAnsi="TimesNewRomanPSMT" w:cs="TimesNewRomanPSMT"/>
          <w:sz w:val="24"/>
          <w:szCs w:val="24"/>
        </w:rPr>
        <w:t>Еремеева Анастасия Александровна, старший преподаватель кафедры грунтоведения и инженерной геологии, кандидат геолого-минералогических наук.</w:t>
      </w:r>
    </w:p>
    <w:p w:rsidR="008C2757" w:rsidRDefault="008C2757" w:rsidP="008C275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96" w:type="dxa"/>
        <w:tblInd w:w="-289" w:type="dxa"/>
        <w:tblLook w:val="04A0" w:firstRow="1" w:lastRow="0" w:firstColumn="1" w:lastColumn="0" w:noHBand="0" w:noVBand="1"/>
      </w:tblPr>
      <w:tblGrid>
        <w:gridCol w:w="5807"/>
        <w:gridCol w:w="1559"/>
        <w:gridCol w:w="1559"/>
        <w:gridCol w:w="1471"/>
      </w:tblGrid>
      <w:tr w:rsidR="008C2757" w:rsidRPr="009B370D" w:rsidTr="0085755E">
        <w:tc>
          <w:tcPr>
            <w:tcW w:w="5807" w:type="dxa"/>
          </w:tcPr>
          <w:p w:rsidR="008C2757" w:rsidRPr="009B370D" w:rsidRDefault="008C2757" w:rsidP="0085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В основном</w:t>
            </w:r>
          </w:p>
          <w:p w:rsidR="008C2757" w:rsidRPr="009B370D" w:rsidRDefault="008C2757" w:rsidP="008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471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Не</w:t>
            </w:r>
          </w:p>
          <w:p w:rsidR="008C2757" w:rsidRPr="009B370D" w:rsidRDefault="008C2757" w:rsidP="008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</w:tr>
      <w:tr w:rsidR="008C2757" w:rsidRPr="009B370D" w:rsidTr="0085755E">
        <w:tc>
          <w:tcPr>
            <w:tcW w:w="5807" w:type="dxa"/>
          </w:tcPr>
          <w:p w:rsidR="008C2757" w:rsidRPr="009B370D" w:rsidRDefault="008C2757" w:rsidP="00B8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уметь корректно формулировать и ставить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(проблемы) своей деятельности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ВКР, анализировать, диагностировать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появления проблем, определять их актуальность</w:t>
            </w:r>
          </w:p>
        </w:tc>
        <w:tc>
          <w:tcPr>
            <w:tcW w:w="1559" w:type="dxa"/>
          </w:tcPr>
          <w:p w:rsidR="008C2757" w:rsidRPr="009B370D" w:rsidRDefault="00C52854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A20B76">
            <w:pPr>
              <w:ind w:left="10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85755E">
        <w:tc>
          <w:tcPr>
            <w:tcW w:w="5807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устанавливать приоритеты и методы решения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поставленных задач (проблем);</w:t>
            </w:r>
          </w:p>
        </w:tc>
        <w:tc>
          <w:tcPr>
            <w:tcW w:w="1559" w:type="dxa"/>
          </w:tcPr>
          <w:p w:rsidR="008C2757" w:rsidRPr="009B370D" w:rsidRDefault="00C52854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85755E">
        <w:tc>
          <w:tcPr>
            <w:tcW w:w="5807" w:type="dxa"/>
          </w:tcPr>
          <w:p w:rsidR="008C2757" w:rsidRPr="0052173C" w:rsidRDefault="008C2757" w:rsidP="008575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использовать, обрабатывать и анализировать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 xml:space="preserve">современную научную, статистическую, аналитическую информацию; </w:t>
            </w:r>
          </w:p>
        </w:tc>
        <w:tc>
          <w:tcPr>
            <w:tcW w:w="1559" w:type="dxa"/>
          </w:tcPr>
          <w:p w:rsidR="008C2757" w:rsidRPr="009B370D" w:rsidRDefault="00C52854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3C" w:rsidRPr="009B370D" w:rsidTr="0085755E">
        <w:tc>
          <w:tcPr>
            <w:tcW w:w="5807" w:type="dxa"/>
          </w:tcPr>
          <w:p w:rsidR="0052173C" w:rsidRPr="009B370D" w:rsidRDefault="0052173C" w:rsidP="008575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владеть современными методами анализа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интерпретации полученной информации, оценивать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их возможности при решении поставленных задач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(проблем)</w:t>
            </w:r>
          </w:p>
        </w:tc>
        <w:tc>
          <w:tcPr>
            <w:tcW w:w="1559" w:type="dxa"/>
          </w:tcPr>
          <w:p w:rsidR="0052173C" w:rsidRDefault="0052173C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73C" w:rsidRPr="009B370D" w:rsidRDefault="00A20B76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1" w:type="dxa"/>
          </w:tcPr>
          <w:p w:rsidR="0052173C" w:rsidRPr="009B370D" w:rsidRDefault="0052173C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3C" w:rsidRPr="009B370D" w:rsidTr="0085755E">
        <w:tc>
          <w:tcPr>
            <w:tcW w:w="5807" w:type="dxa"/>
          </w:tcPr>
          <w:p w:rsidR="0052173C" w:rsidRPr="0052173C" w:rsidRDefault="0052173C" w:rsidP="008575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рационально планировать время выполнения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работы, определять грамотную последовательность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 объем операций и решений при выполнении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поставленной задачи;</w:t>
            </w:r>
          </w:p>
        </w:tc>
        <w:tc>
          <w:tcPr>
            <w:tcW w:w="1559" w:type="dxa"/>
          </w:tcPr>
          <w:p w:rsidR="0052173C" w:rsidRDefault="0052173C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73C" w:rsidRPr="009B370D" w:rsidRDefault="00A20B76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1" w:type="dxa"/>
          </w:tcPr>
          <w:p w:rsidR="0052173C" w:rsidRPr="009B370D" w:rsidRDefault="0052173C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3C" w:rsidRPr="009B370D" w:rsidTr="0085755E">
        <w:tc>
          <w:tcPr>
            <w:tcW w:w="5807" w:type="dxa"/>
          </w:tcPr>
          <w:p w:rsidR="0052173C" w:rsidRPr="0052173C" w:rsidRDefault="0052173C" w:rsidP="005217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объективно оценивать полученные 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зультаты расчетов и вычислений;</w:t>
            </w:r>
          </w:p>
        </w:tc>
        <w:tc>
          <w:tcPr>
            <w:tcW w:w="1559" w:type="dxa"/>
          </w:tcPr>
          <w:p w:rsidR="0052173C" w:rsidRDefault="00A20B76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2173C" w:rsidRPr="009B370D" w:rsidRDefault="0052173C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2173C" w:rsidRPr="009B370D" w:rsidRDefault="0052173C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3C" w:rsidRPr="009B370D" w:rsidTr="0085755E">
        <w:tc>
          <w:tcPr>
            <w:tcW w:w="5807" w:type="dxa"/>
          </w:tcPr>
          <w:p w:rsidR="0052173C" w:rsidRPr="009B370D" w:rsidRDefault="0052173C" w:rsidP="005217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анализировать полученные 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зультаты интерпретации данных;</w:t>
            </w:r>
          </w:p>
        </w:tc>
        <w:tc>
          <w:tcPr>
            <w:tcW w:w="1559" w:type="dxa"/>
          </w:tcPr>
          <w:p w:rsidR="0052173C" w:rsidRDefault="00A20B76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2173C" w:rsidRPr="009B370D" w:rsidRDefault="0052173C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2173C" w:rsidRPr="009B370D" w:rsidRDefault="0052173C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3C" w:rsidRPr="009B370D" w:rsidTr="0085755E">
        <w:tc>
          <w:tcPr>
            <w:tcW w:w="5807" w:type="dxa"/>
          </w:tcPr>
          <w:p w:rsidR="0052173C" w:rsidRPr="009B370D" w:rsidRDefault="0052173C" w:rsidP="008575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знать и применять методы системного анализа; </w:t>
            </w:r>
          </w:p>
        </w:tc>
        <w:tc>
          <w:tcPr>
            <w:tcW w:w="1559" w:type="dxa"/>
          </w:tcPr>
          <w:p w:rsidR="0052173C" w:rsidRDefault="00A20B76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2173C" w:rsidRPr="009B370D" w:rsidRDefault="0052173C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2173C" w:rsidRPr="009B370D" w:rsidRDefault="0052173C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85755E">
        <w:tc>
          <w:tcPr>
            <w:tcW w:w="5807" w:type="dxa"/>
          </w:tcPr>
          <w:p w:rsidR="008C2757" w:rsidRPr="009B370D" w:rsidRDefault="0052173C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</w:t>
            </w:r>
            <w:r w:rsidR="00B92DB9">
              <w:rPr>
                <w:rFonts w:ascii="Times New Roman" w:hAnsi="Times New Roman" w:cs="Times New Roman"/>
                <w:sz w:val="24"/>
                <w:szCs w:val="24"/>
              </w:rPr>
              <w:t>ществлять междисциплинарные исследования;</w:t>
            </w:r>
          </w:p>
        </w:tc>
        <w:tc>
          <w:tcPr>
            <w:tcW w:w="1559" w:type="dxa"/>
          </w:tcPr>
          <w:p w:rsidR="008C2757" w:rsidRPr="009B370D" w:rsidRDefault="00C52854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C2757" w:rsidRPr="009B370D" w:rsidRDefault="008C2757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76" w:rsidRPr="009B370D" w:rsidTr="0085755E">
        <w:tc>
          <w:tcPr>
            <w:tcW w:w="5807" w:type="dxa"/>
          </w:tcPr>
          <w:p w:rsidR="00A20B76" w:rsidRDefault="00A20B76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59" w:type="dxa"/>
          </w:tcPr>
          <w:p w:rsidR="00A20B76" w:rsidRDefault="00A20B76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20B76" w:rsidRPr="009B370D" w:rsidRDefault="00A20B76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20B76" w:rsidRPr="009B370D" w:rsidRDefault="00A20B76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85755E">
        <w:tc>
          <w:tcPr>
            <w:tcW w:w="5807" w:type="dxa"/>
          </w:tcPr>
          <w:p w:rsidR="008C2757" w:rsidRPr="009B370D" w:rsidRDefault="00A20B76" w:rsidP="00B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уметь </w:t>
            </w:r>
            <w:r w:rsidR="0052173C" w:rsidRPr="0052173C">
              <w:rPr>
                <w:rFonts w:ascii="TimesNewRomanPSMT" w:hAnsi="TimesNewRomanPSMT" w:cs="TimesNewRomanPSMT"/>
                <w:sz w:val="24"/>
                <w:szCs w:val="24"/>
              </w:rPr>
              <w:t>пользоваться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научной </w:t>
            </w:r>
            <w:r w:rsidR="0052173C" w:rsidRPr="0052173C">
              <w:rPr>
                <w:rFonts w:ascii="TimesNewRomanPSMT" w:hAnsi="TimesNewRomanPSMT" w:cs="TimesNewRomanPSMT"/>
                <w:sz w:val="24"/>
                <w:szCs w:val="24"/>
              </w:rPr>
              <w:t>литературой профессиональной направленности</w:t>
            </w:r>
          </w:p>
        </w:tc>
        <w:tc>
          <w:tcPr>
            <w:tcW w:w="1559" w:type="dxa"/>
          </w:tcPr>
          <w:p w:rsidR="008C2757" w:rsidRPr="009B370D" w:rsidRDefault="00624052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C2757" w:rsidRPr="009B370D" w:rsidRDefault="008C2757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85755E">
        <w:tc>
          <w:tcPr>
            <w:tcW w:w="5807" w:type="dxa"/>
          </w:tcPr>
          <w:p w:rsidR="008C2757" w:rsidRPr="009B370D" w:rsidRDefault="00A20B76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применять современные графические,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картографические, компьютерные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мультимедийные технологии в исследовании</w:t>
            </w:r>
          </w:p>
        </w:tc>
        <w:tc>
          <w:tcPr>
            <w:tcW w:w="1559" w:type="dxa"/>
          </w:tcPr>
          <w:p w:rsidR="008C2757" w:rsidRPr="009B370D" w:rsidRDefault="008C2757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57" w:rsidRPr="009B370D" w:rsidRDefault="00A20B76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1" w:type="dxa"/>
          </w:tcPr>
          <w:p w:rsidR="008C2757" w:rsidRPr="009B370D" w:rsidRDefault="008C2757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76" w:rsidRPr="009B370D" w:rsidTr="0085755E">
        <w:tc>
          <w:tcPr>
            <w:tcW w:w="5807" w:type="dxa"/>
          </w:tcPr>
          <w:p w:rsidR="00A20B76" w:rsidRPr="009B370D" w:rsidRDefault="00A20B76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картографические методы с применением ГИС</w:t>
            </w:r>
          </w:p>
        </w:tc>
        <w:tc>
          <w:tcPr>
            <w:tcW w:w="1559" w:type="dxa"/>
          </w:tcPr>
          <w:p w:rsidR="00A20B76" w:rsidRDefault="00A20B76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B76" w:rsidRPr="009B370D" w:rsidRDefault="00A20B76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1" w:type="dxa"/>
          </w:tcPr>
          <w:p w:rsidR="00A20B76" w:rsidRPr="009B370D" w:rsidRDefault="00A20B76" w:rsidP="00A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059" w:rsidRDefault="00893059" w:rsidP="006970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018" w:rsidRPr="00CD2015" w:rsidRDefault="00C52854" w:rsidP="006970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015">
        <w:rPr>
          <w:rFonts w:ascii="Times New Roman" w:hAnsi="Times New Roman" w:cs="Times New Roman"/>
          <w:b/>
          <w:sz w:val="24"/>
          <w:szCs w:val="24"/>
        </w:rPr>
        <w:t xml:space="preserve">Отмеченные достоинства работы. </w:t>
      </w:r>
    </w:p>
    <w:p w:rsidR="00DE7B6D" w:rsidRDefault="00DE7B6D" w:rsidP="00B81F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выпускной квалификационной </w:t>
      </w:r>
      <w:r w:rsidRPr="00DE7B6D">
        <w:rPr>
          <w:rFonts w:ascii="Times New Roman" w:hAnsi="Times New Roman" w:cs="Times New Roman"/>
          <w:sz w:val="24"/>
          <w:szCs w:val="24"/>
        </w:rPr>
        <w:t>работы принимал непосредственное участие в работе по объекту «Проекты планировок и проекты межевания территорий, расположенных на территории сельского поселения Русско-</w:t>
      </w:r>
      <w:proofErr w:type="spellStart"/>
      <w:r w:rsidRPr="00DE7B6D">
        <w:rPr>
          <w:rFonts w:ascii="Times New Roman" w:hAnsi="Times New Roman" w:cs="Times New Roman"/>
          <w:sz w:val="24"/>
          <w:szCs w:val="24"/>
        </w:rPr>
        <w:t>Юрмашский</w:t>
      </w:r>
      <w:proofErr w:type="spellEnd"/>
      <w:r w:rsidRPr="00DE7B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Башкортостан»</w:t>
      </w:r>
      <w:r w:rsidR="00BC695F">
        <w:rPr>
          <w:rFonts w:ascii="Times New Roman" w:hAnsi="Times New Roman" w:cs="Times New Roman"/>
          <w:sz w:val="24"/>
          <w:szCs w:val="24"/>
        </w:rPr>
        <w:t xml:space="preserve">. </w:t>
      </w:r>
      <w:r w:rsidR="00BC695F" w:rsidRPr="00BC695F"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r w:rsidR="00BC695F">
        <w:rPr>
          <w:rFonts w:ascii="Times New Roman" w:hAnsi="Times New Roman" w:cs="Times New Roman"/>
          <w:sz w:val="24"/>
          <w:szCs w:val="24"/>
        </w:rPr>
        <w:lastRenderedPageBreak/>
        <w:t xml:space="preserve">автором </w:t>
      </w:r>
      <w:r w:rsidR="00BC695F" w:rsidRPr="00BC695F">
        <w:rPr>
          <w:rFonts w:ascii="Times New Roman" w:hAnsi="Times New Roman" w:cs="Times New Roman"/>
          <w:sz w:val="24"/>
          <w:szCs w:val="24"/>
        </w:rPr>
        <w:t>опубликовано 2 статьи, входящих в перечень РИНЦ: в V Международной научно-практической конференции «Наука и инновации в современном мире» и в V Международной научно-практической конференции «Современный взгляд на науку и образование».</w:t>
      </w:r>
    </w:p>
    <w:p w:rsidR="00850141" w:rsidRDefault="00850141" w:rsidP="001158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выполнено районирование территории будущей застройки по опасности развития инженерно-геологических процессов, </w:t>
      </w:r>
      <w:r w:rsidR="00893059">
        <w:rPr>
          <w:rFonts w:ascii="Times New Roman" w:hAnsi="Times New Roman" w:cs="Times New Roman"/>
          <w:sz w:val="24"/>
          <w:szCs w:val="24"/>
        </w:rPr>
        <w:t xml:space="preserve">особое внимание уделено развитию карстово-суффозионных процессов. </w:t>
      </w:r>
    </w:p>
    <w:p w:rsidR="00BC695F" w:rsidRDefault="00893059" w:rsidP="001158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850141" w:rsidRPr="00850141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0141" w:rsidRPr="00850141">
        <w:rPr>
          <w:rFonts w:ascii="Times New Roman" w:hAnsi="Times New Roman" w:cs="Times New Roman"/>
          <w:sz w:val="24"/>
          <w:szCs w:val="24"/>
        </w:rPr>
        <w:t xml:space="preserve"> наиболее благоприятные территории для строительства. На остальных участках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 </w:t>
      </w:r>
      <w:r w:rsidR="00850141" w:rsidRPr="00850141">
        <w:rPr>
          <w:rFonts w:ascii="Times New Roman" w:hAnsi="Times New Roman" w:cs="Times New Roman"/>
          <w:sz w:val="24"/>
          <w:szCs w:val="24"/>
        </w:rPr>
        <w:t>комплекс мер по инженерной защите от опасных геологических процессов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50141">
        <w:rPr>
          <w:rFonts w:ascii="Times New Roman" w:hAnsi="Times New Roman" w:cs="Times New Roman"/>
          <w:sz w:val="24"/>
          <w:szCs w:val="24"/>
        </w:rPr>
        <w:t xml:space="preserve">приведены рекомендации. </w:t>
      </w:r>
    </w:p>
    <w:p w:rsidR="00893059" w:rsidRDefault="00FB2003" w:rsidP="001158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работы </w:t>
      </w:r>
      <w:r w:rsidR="00893059">
        <w:rPr>
          <w:rFonts w:ascii="Times New Roman" w:hAnsi="Times New Roman" w:cs="Times New Roman"/>
          <w:sz w:val="24"/>
          <w:szCs w:val="24"/>
        </w:rPr>
        <w:t xml:space="preserve">автор проявил самостоятельность. </w:t>
      </w:r>
      <w:r w:rsidR="00624052">
        <w:rPr>
          <w:rFonts w:ascii="Times New Roman" w:hAnsi="Times New Roman" w:cs="Times New Roman"/>
          <w:sz w:val="24"/>
          <w:szCs w:val="24"/>
        </w:rPr>
        <w:t xml:space="preserve">Отмечается научный подход </w:t>
      </w:r>
      <w:r w:rsidR="00893059">
        <w:rPr>
          <w:rFonts w:ascii="Times New Roman" w:hAnsi="Times New Roman" w:cs="Times New Roman"/>
          <w:sz w:val="24"/>
          <w:szCs w:val="24"/>
        </w:rPr>
        <w:t>к систематизации, обработке данных.</w:t>
      </w:r>
    </w:p>
    <w:p w:rsidR="00893059" w:rsidRDefault="00893059" w:rsidP="001158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059">
        <w:rPr>
          <w:rFonts w:ascii="Times New Roman" w:hAnsi="Times New Roman" w:cs="Times New Roman"/>
          <w:sz w:val="24"/>
          <w:szCs w:val="24"/>
        </w:rPr>
        <w:t>Содержание работы полностью соответствует заявленной тем</w:t>
      </w:r>
      <w:r>
        <w:rPr>
          <w:rFonts w:ascii="Times New Roman" w:hAnsi="Times New Roman" w:cs="Times New Roman"/>
          <w:sz w:val="24"/>
          <w:szCs w:val="24"/>
        </w:rPr>
        <w:t xml:space="preserve">е и имеет практическое значение для будущей застройки территории. </w:t>
      </w:r>
    </w:p>
    <w:p w:rsidR="00C52854" w:rsidRDefault="00C52854" w:rsidP="001158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854">
        <w:rPr>
          <w:rFonts w:ascii="Times New Roman" w:hAnsi="Times New Roman" w:cs="Times New Roman"/>
          <w:sz w:val="24"/>
          <w:szCs w:val="24"/>
        </w:rPr>
        <w:t xml:space="preserve">Работа написана хорошим техническим языком, содержание полностью раскрывает заявленную тему работы, содержит четкие логические выводы по выполненным результатам работ.  </w:t>
      </w:r>
    </w:p>
    <w:p w:rsidR="008C2757" w:rsidRDefault="008C2757" w:rsidP="008C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018" w:rsidRPr="00F355E2" w:rsidRDefault="008C2757" w:rsidP="006970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E2">
        <w:rPr>
          <w:rFonts w:ascii="Times New Roman" w:hAnsi="Times New Roman" w:cs="Times New Roman"/>
          <w:b/>
          <w:sz w:val="24"/>
          <w:szCs w:val="24"/>
        </w:rPr>
        <w:t>Отмеченные недостатки работы</w:t>
      </w:r>
      <w:r w:rsidR="00C52854" w:rsidRPr="00F355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E46B2" w:rsidRDefault="002E46B2" w:rsidP="006970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757" w:rsidRDefault="00BC695F" w:rsidP="006970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подробно описаны такие негативные инженерно-геологические процессы как подтопление и затопление, их распространение, но графических схем, отражающих их распространение, не составлено. </w:t>
      </w:r>
    </w:p>
    <w:p w:rsidR="00697018" w:rsidRDefault="00697018" w:rsidP="008C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C38" w:rsidRDefault="00844C38" w:rsidP="008C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018" w:rsidRPr="00F355E2" w:rsidRDefault="00697018" w:rsidP="00F355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E2">
        <w:rPr>
          <w:rFonts w:ascii="Times New Roman" w:hAnsi="Times New Roman" w:cs="Times New Roman"/>
          <w:b/>
          <w:sz w:val="24"/>
          <w:szCs w:val="24"/>
        </w:rPr>
        <w:t>Заключение руководителя:</w:t>
      </w:r>
    </w:p>
    <w:p w:rsidR="00F355E2" w:rsidRDefault="00F355E2" w:rsidP="008C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018" w:rsidRDefault="00697018" w:rsidP="008C2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</w:t>
      </w:r>
      <w:r w:rsidRPr="00697018">
        <w:rPr>
          <w:rFonts w:ascii="Times New Roman" w:hAnsi="Times New Roman" w:cs="Times New Roman"/>
          <w:sz w:val="24"/>
          <w:szCs w:val="24"/>
        </w:rPr>
        <w:t>работа</w:t>
      </w:r>
      <w:r w:rsidRPr="00697018">
        <w:t xml:space="preserve"> </w:t>
      </w:r>
      <w:proofErr w:type="spellStart"/>
      <w:r w:rsidR="00A20B76">
        <w:rPr>
          <w:rFonts w:ascii="Times New Roman" w:hAnsi="Times New Roman" w:cs="Times New Roman"/>
          <w:sz w:val="24"/>
          <w:szCs w:val="24"/>
        </w:rPr>
        <w:t>Шайнуровой</w:t>
      </w:r>
      <w:proofErr w:type="spellEnd"/>
      <w:r w:rsidR="00A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B76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A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B76">
        <w:rPr>
          <w:rFonts w:ascii="Times New Roman" w:hAnsi="Times New Roman" w:cs="Times New Roman"/>
          <w:sz w:val="24"/>
          <w:szCs w:val="24"/>
        </w:rPr>
        <w:t>Римовны</w:t>
      </w:r>
      <w:proofErr w:type="spellEnd"/>
      <w:r w:rsidR="00A20B76">
        <w:rPr>
          <w:rFonts w:ascii="Times New Roman" w:hAnsi="Times New Roman" w:cs="Times New Roman"/>
          <w:sz w:val="24"/>
          <w:szCs w:val="24"/>
        </w:rPr>
        <w:t xml:space="preserve"> </w:t>
      </w:r>
      <w:r w:rsidRPr="00697018">
        <w:rPr>
          <w:rFonts w:ascii="Times New Roman" w:hAnsi="Times New Roman" w:cs="Times New Roman"/>
          <w:sz w:val="24"/>
          <w:szCs w:val="24"/>
        </w:rPr>
        <w:t xml:space="preserve">отвечает всем требованиям </w:t>
      </w:r>
      <w:r w:rsidR="006928A0">
        <w:rPr>
          <w:rFonts w:ascii="Times New Roman" w:hAnsi="Times New Roman" w:cs="Times New Roman"/>
          <w:sz w:val="24"/>
          <w:szCs w:val="24"/>
        </w:rPr>
        <w:t xml:space="preserve">к выпускным квалификационным работам </w:t>
      </w:r>
      <w:r w:rsidRPr="00697018">
        <w:rPr>
          <w:rFonts w:ascii="Times New Roman" w:hAnsi="Times New Roman" w:cs="Times New Roman"/>
          <w:sz w:val="24"/>
          <w:szCs w:val="24"/>
        </w:rPr>
        <w:t>и заслуживает оценки «</w:t>
      </w:r>
      <w:r w:rsidR="00F355E2">
        <w:rPr>
          <w:rFonts w:ascii="Times New Roman" w:hAnsi="Times New Roman" w:cs="Times New Roman"/>
          <w:sz w:val="24"/>
          <w:szCs w:val="24"/>
        </w:rPr>
        <w:t>ОТЛИЧНО</w:t>
      </w:r>
      <w:r w:rsidRPr="00697018">
        <w:rPr>
          <w:rFonts w:ascii="Times New Roman" w:hAnsi="Times New Roman" w:cs="Times New Roman"/>
          <w:sz w:val="24"/>
          <w:szCs w:val="24"/>
        </w:rPr>
        <w:t>».</w:t>
      </w:r>
    </w:p>
    <w:p w:rsidR="008C2757" w:rsidRDefault="008C2757" w:rsidP="008C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018" w:rsidRDefault="00697018" w:rsidP="008C2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893059" w:rsidRDefault="00EF4F0B" w:rsidP="008C2757">
      <w:pPr>
        <w:jc w:val="both"/>
        <w:rPr>
          <w:rFonts w:ascii="Times New Roman" w:hAnsi="Times New Roman" w:cs="Times New Roman"/>
          <w:sz w:val="24"/>
          <w:szCs w:val="24"/>
        </w:rPr>
      </w:pPr>
      <w:r w:rsidRPr="00E727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10160</wp:posOffset>
            </wp:positionV>
            <wp:extent cx="570230" cy="418465"/>
            <wp:effectExtent l="0" t="0" r="0" b="0"/>
            <wp:wrapNone/>
            <wp:docPr id="2" name="Рисунок 2" descr="C:\Users\Еремеева\Desktop\o4i5OIVfx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ремеева\Desktop\o4i5OIVfx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8" t="54237" r="31211" b="32775"/>
                    <a:stretch/>
                  </pic:blipFill>
                  <pic:spPr bwMode="auto">
                    <a:xfrm>
                      <a:off x="0" y="0"/>
                      <a:ext cx="57023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757" w:rsidRDefault="008C2757" w:rsidP="008C2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97018">
        <w:rPr>
          <w:rFonts w:ascii="Times New Roman" w:hAnsi="Times New Roman" w:cs="Times New Roman"/>
          <w:sz w:val="24"/>
          <w:szCs w:val="24"/>
        </w:rPr>
        <w:t xml:space="preserve">   </w:t>
      </w:r>
      <w:r w:rsidR="00697018" w:rsidRPr="00697018">
        <w:rPr>
          <w:rFonts w:ascii="Times New Roman" w:hAnsi="Times New Roman" w:cs="Times New Roman"/>
          <w:sz w:val="24"/>
          <w:szCs w:val="24"/>
        </w:rPr>
        <w:t>к.г.-</w:t>
      </w:r>
      <w:proofErr w:type="spellStart"/>
      <w:r w:rsidR="00697018" w:rsidRPr="00697018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697018" w:rsidRPr="00697018">
        <w:rPr>
          <w:rFonts w:ascii="Times New Roman" w:hAnsi="Times New Roman" w:cs="Times New Roman"/>
          <w:sz w:val="24"/>
          <w:szCs w:val="24"/>
        </w:rPr>
        <w:t>.  Еремеева А.А.</w:t>
      </w:r>
      <w:r w:rsidR="0069701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20B7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20B7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697018">
        <w:rPr>
          <w:rFonts w:ascii="Times New Roman" w:hAnsi="Times New Roman" w:cs="Times New Roman"/>
          <w:sz w:val="24"/>
          <w:szCs w:val="24"/>
        </w:rPr>
        <w:t>мая</w:t>
      </w:r>
      <w:proofErr w:type="gramEnd"/>
      <w:r w:rsidR="006970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20B7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C2757" w:rsidRDefault="008C2757" w:rsidP="008C27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3FB" w:rsidRDefault="000F13FB"/>
    <w:sectPr w:rsidR="000F13FB" w:rsidSect="000F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757"/>
    <w:rsid w:val="00047356"/>
    <w:rsid w:val="000F13FB"/>
    <w:rsid w:val="001158C9"/>
    <w:rsid w:val="00137AE0"/>
    <w:rsid w:val="002417D5"/>
    <w:rsid w:val="002E46B2"/>
    <w:rsid w:val="00361661"/>
    <w:rsid w:val="0052173C"/>
    <w:rsid w:val="005540AA"/>
    <w:rsid w:val="00624052"/>
    <w:rsid w:val="006928A0"/>
    <w:rsid w:val="00697018"/>
    <w:rsid w:val="00844C38"/>
    <w:rsid w:val="00850141"/>
    <w:rsid w:val="00893059"/>
    <w:rsid w:val="008C2757"/>
    <w:rsid w:val="008D1E88"/>
    <w:rsid w:val="008F5074"/>
    <w:rsid w:val="009F2C22"/>
    <w:rsid w:val="00A20B76"/>
    <w:rsid w:val="00AB7384"/>
    <w:rsid w:val="00B81F57"/>
    <w:rsid w:val="00B92DB9"/>
    <w:rsid w:val="00BC695F"/>
    <w:rsid w:val="00C52854"/>
    <w:rsid w:val="00CD2015"/>
    <w:rsid w:val="00DE7B6D"/>
    <w:rsid w:val="00E46B06"/>
    <w:rsid w:val="00E727B8"/>
    <w:rsid w:val="00EF4F0B"/>
    <w:rsid w:val="00F355E2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6E060-8A12-4327-ABD5-6560E357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Еремеева Анастасия Александровна</cp:lastModifiedBy>
  <cp:revision>17</cp:revision>
  <cp:lastPrinted>2020-05-21T10:27:00Z</cp:lastPrinted>
  <dcterms:created xsi:type="dcterms:W3CDTF">2021-05-18T07:01:00Z</dcterms:created>
  <dcterms:modified xsi:type="dcterms:W3CDTF">2022-05-23T13:42:00Z</dcterms:modified>
</cp:coreProperties>
</file>