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12AA" w14:textId="77777777" w:rsidR="00CB659C" w:rsidRPr="0031434A" w:rsidRDefault="00CB659C" w:rsidP="00CB659C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  <w:sz w:val="16"/>
          <w:szCs w:val="16"/>
        </w:rPr>
        <w:t xml:space="preserve">ФЕДЕРАЛЬНОЕ ГОСУДАРСТВЕННОЕ БЮДЖЕТНОЕ ОБРАЗОВАТЕЛЬНОЕ УЧРЕЖДЕНИЕ </w:t>
      </w:r>
      <w:r w:rsidRPr="00690D7A">
        <w:rPr>
          <w:rFonts w:ascii="Times New Roman" w:hAnsi="Times New Roman"/>
          <w:sz w:val="16"/>
          <w:szCs w:val="16"/>
        </w:rPr>
        <w:br/>
        <w:t>ВЫСШЕГО ОБРАЗОВАНИЯ</w:t>
      </w:r>
      <w:r w:rsidRPr="00690D7A">
        <w:rPr>
          <w:rFonts w:ascii="Times New Roman" w:hAnsi="Times New Roman"/>
          <w:sz w:val="16"/>
          <w:szCs w:val="16"/>
        </w:rPr>
        <w:br/>
        <w:t xml:space="preserve">САНКТ-ПЕТЕРБУРГСКИЙ </w:t>
      </w:r>
      <w:r>
        <w:rPr>
          <w:rFonts w:ascii="Times New Roman" w:hAnsi="Times New Roman"/>
          <w:sz w:val="16"/>
          <w:szCs w:val="16"/>
        </w:rPr>
        <w:t xml:space="preserve">ГОСУДАРСТВЕННЫЙ </w:t>
      </w:r>
      <w:r w:rsidRPr="00690D7A">
        <w:rPr>
          <w:rFonts w:ascii="Times New Roman" w:hAnsi="Times New Roman"/>
          <w:sz w:val="16"/>
          <w:szCs w:val="16"/>
        </w:rPr>
        <w:t>УНИВЕРСИТЕТ</w:t>
      </w:r>
      <w:r w:rsidRPr="00690D7A">
        <w:rPr>
          <w:rFonts w:ascii="Times New Roman" w:hAnsi="Times New Roman"/>
          <w:sz w:val="16"/>
          <w:szCs w:val="16"/>
        </w:rPr>
        <w:br/>
      </w:r>
    </w:p>
    <w:p w14:paraId="1BFEC21A" w14:textId="77777777" w:rsidR="00CB659C" w:rsidRPr="00690D7A" w:rsidRDefault="00CB659C" w:rsidP="00CB659C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</w:rPr>
        <w:t>Кафедра дизайна</w:t>
      </w:r>
    </w:p>
    <w:p w14:paraId="176917B8" w14:textId="77777777" w:rsidR="00CB659C" w:rsidRPr="00642ACD" w:rsidRDefault="00CB659C" w:rsidP="00CB659C">
      <w:pPr>
        <w:jc w:val="center"/>
        <w:outlineLvl w:val="0"/>
        <w:rPr>
          <w:rFonts w:ascii="Times New Roman" w:hAnsi="Times New Roman"/>
        </w:rPr>
      </w:pPr>
    </w:p>
    <w:p w14:paraId="35BFB121" w14:textId="77777777" w:rsidR="00CB659C" w:rsidRDefault="00CB659C" w:rsidP="00CB659C">
      <w:pPr>
        <w:jc w:val="center"/>
        <w:outlineLvl w:val="0"/>
        <w:rPr>
          <w:rFonts w:ascii="Times New Roman" w:hAnsi="Times New Roman"/>
        </w:rPr>
      </w:pPr>
      <w:r w:rsidRPr="00642ACD">
        <w:rPr>
          <w:rFonts w:ascii="Times New Roman" w:hAnsi="Times New Roman"/>
        </w:rPr>
        <w:t>Рецензия на вы</w:t>
      </w:r>
      <w:r>
        <w:rPr>
          <w:rFonts w:ascii="Times New Roman" w:hAnsi="Times New Roman"/>
        </w:rPr>
        <w:t>пускную квалификационную работу</w:t>
      </w:r>
    </w:p>
    <w:p w14:paraId="15FB1D2D" w14:textId="77777777" w:rsidR="00CB659C" w:rsidRDefault="00CB659C" w:rsidP="00CB659C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магистра дизайна по направлению 54.04.01 «Дизайн» (графический дизайн)</w:t>
      </w:r>
    </w:p>
    <w:p w14:paraId="5D9B072F" w14:textId="77777777" w:rsidR="00CB659C" w:rsidRPr="0031434A" w:rsidRDefault="00CB659C" w:rsidP="00CB659C">
      <w:pPr>
        <w:pStyle w:val="a3"/>
        <w:jc w:val="center"/>
        <w:rPr>
          <w:color w:val="000000"/>
          <w:sz w:val="36"/>
          <w:szCs w:val="36"/>
        </w:rPr>
      </w:pPr>
      <w:r w:rsidRPr="0031434A">
        <w:rPr>
          <w:color w:val="333333"/>
          <w:sz w:val="36"/>
          <w:szCs w:val="36"/>
        </w:rPr>
        <w:t>Брагин</w:t>
      </w:r>
      <w:r>
        <w:rPr>
          <w:color w:val="333333"/>
          <w:sz w:val="36"/>
          <w:szCs w:val="36"/>
        </w:rPr>
        <w:t>ой</w:t>
      </w:r>
      <w:r w:rsidRPr="0031434A">
        <w:rPr>
          <w:color w:val="333333"/>
          <w:sz w:val="36"/>
          <w:szCs w:val="36"/>
        </w:rPr>
        <w:t xml:space="preserve"> Екатерин</w:t>
      </w:r>
      <w:r>
        <w:rPr>
          <w:color w:val="333333"/>
          <w:sz w:val="36"/>
          <w:szCs w:val="36"/>
        </w:rPr>
        <w:t>ы Александровны</w:t>
      </w:r>
    </w:p>
    <w:p w14:paraId="1F6F8CFD" w14:textId="77777777" w:rsidR="00CB659C" w:rsidRDefault="00CB659C" w:rsidP="00CB659C">
      <w:pPr>
        <w:pStyle w:val="a3"/>
        <w:jc w:val="center"/>
        <w:rPr>
          <w:color w:val="000000"/>
          <w:sz w:val="32"/>
          <w:szCs w:val="32"/>
        </w:rPr>
      </w:pPr>
      <w:r w:rsidRPr="0031434A">
        <w:rPr>
          <w:color w:val="000000"/>
          <w:sz w:val="32"/>
          <w:szCs w:val="32"/>
        </w:rPr>
        <w:t>“Новые формы визуальной коммуникации </w:t>
      </w:r>
      <w:r w:rsidRPr="0031434A">
        <w:rPr>
          <w:color w:val="000000"/>
          <w:sz w:val="32"/>
          <w:szCs w:val="32"/>
        </w:rPr>
        <w:br/>
        <w:t>в местах повышенного пассажиропотока на примере аэропорта Пулково”</w:t>
      </w:r>
    </w:p>
    <w:p w14:paraId="15808381" w14:textId="77777777" w:rsidR="00CB659C" w:rsidRDefault="00CB659C" w:rsidP="00CB659C">
      <w:pPr>
        <w:pStyle w:val="a3"/>
        <w:rPr>
          <w:color w:val="000000"/>
        </w:rPr>
      </w:pPr>
      <w:r w:rsidRPr="004C2310">
        <w:rPr>
          <w:color w:val="000000"/>
        </w:rPr>
        <w:t xml:space="preserve">Закономерно </w:t>
      </w:r>
      <w:r>
        <w:rPr>
          <w:color w:val="000000"/>
        </w:rPr>
        <w:t>желание увидеть</w:t>
      </w:r>
      <w:r w:rsidRPr="004C2310">
        <w:rPr>
          <w:color w:val="000000"/>
        </w:rPr>
        <w:t xml:space="preserve"> на защите магистерской диссертации</w:t>
      </w:r>
      <w:r>
        <w:rPr>
          <w:color w:val="000000"/>
        </w:rPr>
        <w:t xml:space="preserve"> инновационные решения в дизайне, присутствовать на демонстрации свежих идей в традиционных и много раз повторяющихся темах и задачах. Количество наглядных примеров и стандартизация дизайна визуальных коммуникаций в местах повышенного пассажиропотока обычно чрезвычайно ограничивает творческий потенциал дизайнера. Тем более отрадно увидеть новый взгляд на традиционную задачу.</w:t>
      </w:r>
    </w:p>
    <w:p w14:paraId="7E41AB2D" w14:textId="77777777" w:rsidR="00CB659C" w:rsidRDefault="00CB659C" w:rsidP="00CB659C">
      <w:pPr>
        <w:pStyle w:val="a3"/>
        <w:rPr>
          <w:color w:val="000000"/>
        </w:rPr>
      </w:pPr>
      <w:r>
        <w:rPr>
          <w:color w:val="000000"/>
        </w:rPr>
        <w:t>Хорошее дизайн-графическое решение имеет как минимум три качества: это решение ново, имеет определенную графическую культуру, лишено скуки. С точки зрения этих необходимых условий дизайнерская идея Екатерины Брагиной открывает неограниченные возможности в проектировании визуальных коммуникаций. В данной разработке они очень современны, информативны, удобны и экономичны в исполнении. Помимо необходимой информации анимированные пиктограммы несут элемент развлекательности, что вносит в утомительный процесс путешествия элемент отдыха.</w:t>
      </w:r>
    </w:p>
    <w:p w14:paraId="3850C9D8" w14:textId="77777777" w:rsidR="00CB659C" w:rsidRPr="0072659B" w:rsidRDefault="00CB659C" w:rsidP="00CB659C">
      <w:pPr>
        <w:pStyle w:val="a3"/>
        <w:rPr>
          <w:color w:val="000000"/>
        </w:rPr>
      </w:pPr>
      <w:r w:rsidRPr="0072659B">
        <w:rPr>
          <w:color w:val="000000"/>
        </w:rPr>
        <w:t>Работа над проектом велась по принципу от простого к сложному и снова к простому. Эксперименты и теоретические размышления привели дипломницу к</w:t>
      </w:r>
      <w:r>
        <w:rPr>
          <w:color w:val="000000"/>
        </w:rPr>
        <w:t xml:space="preserve"> динамичному минимализму</w:t>
      </w:r>
      <w:r w:rsidRPr="0072659B">
        <w:rPr>
          <w:color w:val="000000"/>
        </w:rPr>
        <w:t xml:space="preserve">. Надписи на нескольких языках убраны за ненадобностью: однозначность и точность передачи информации </w:t>
      </w:r>
      <w:proofErr w:type="gramStart"/>
      <w:r w:rsidRPr="0072659B">
        <w:rPr>
          <w:color w:val="000000"/>
        </w:rPr>
        <w:t>в анимированных пиктограммах</w:t>
      </w:r>
      <w:proofErr w:type="gramEnd"/>
      <w:r w:rsidRPr="0072659B">
        <w:rPr>
          <w:color w:val="000000"/>
        </w:rPr>
        <w:t xml:space="preserve"> разработанных Екатериной Брагиной достаточна.</w:t>
      </w:r>
    </w:p>
    <w:p w14:paraId="0E5C3DE9" w14:textId="77777777" w:rsidR="00CB659C" w:rsidRPr="0072659B" w:rsidRDefault="00CB659C" w:rsidP="00CB659C">
      <w:pPr>
        <w:ind w:left="60"/>
        <w:rPr>
          <w:rFonts w:ascii="Times New Roman" w:hAnsi="Times New Roman"/>
        </w:rPr>
      </w:pPr>
      <w:r w:rsidRPr="0072659B">
        <w:rPr>
          <w:rFonts w:ascii="Times New Roman" w:hAnsi="Times New Roman" w:cs="Times New Roman"/>
          <w:color w:val="000000"/>
        </w:rPr>
        <w:t xml:space="preserve">Предложенные инновационные идеи и продемонстрированные работы </w:t>
      </w:r>
      <w:proofErr w:type="gramStart"/>
      <w:r w:rsidRPr="0072659B">
        <w:rPr>
          <w:rFonts w:ascii="Times New Roman" w:hAnsi="Times New Roman" w:cs="Times New Roman"/>
          <w:color w:val="000000"/>
        </w:rPr>
        <w:t xml:space="preserve">позволяют  </w:t>
      </w:r>
      <w:r w:rsidRPr="0072659B">
        <w:rPr>
          <w:rFonts w:ascii="Times New Roman" w:hAnsi="Times New Roman" w:cs="Times New Roman"/>
        </w:rPr>
        <w:t>мне</w:t>
      </w:r>
      <w:proofErr w:type="gramEnd"/>
      <w:r w:rsidRPr="0072659B">
        <w:rPr>
          <w:rFonts w:ascii="Times New Roman" w:hAnsi="Times New Roman" w:cs="Times New Roman"/>
        </w:rPr>
        <w:t xml:space="preserve"> утверждать, что </w:t>
      </w:r>
      <w:r>
        <w:rPr>
          <w:rFonts w:ascii="Times New Roman" w:hAnsi="Times New Roman" w:cs="Times New Roman"/>
        </w:rPr>
        <w:t>квалификационная работа</w:t>
      </w:r>
      <w:r w:rsidRPr="0072659B">
        <w:rPr>
          <w:rFonts w:ascii="Times New Roman" w:hAnsi="Times New Roman" w:cs="Times New Roman"/>
        </w:rPr>
        <w:t xml:space="preserve"> </w:t>
      </w:r>
      <w:r w:rsidRPr="0072659B">
        <w:rPr>
          <w:rFonts w:ascii="Times New Roman" w:hAnsi="Times New Roman" w:cs="Times New Roman"/>
          <w:color w:val="000000"/>
        </w:rPr>
        <w:t>Екатерины Брагиной</w:t>
      </w:r>
      <w:r w:rsidRPr="0072659B">
        <w:rPr>
          <w:rFonts w:ascii="Times New Roman" w:hAnsi="Times New Roman" w:cs="Times New Roman"/>
        </w:rPr>
        <w:t xml:space="preserve"> соответствует</w:t>
      </w:r>
      <w:r w:rsidRPr="0072659B">
        <w:rPr>
          <w:rFonts w:ascii="Times New Roman" w:hAnsi="Times New Roman"/>
        </w:rPr>
        <w:t xml:space="preserve"> требованиям, которые предъявляются к работам на соискание квалификации магистра дизайна. </w:t>
      </w:r>
    </w:p>
    <w:p w14:paraId="03BFD057" w14:textId="77777777" w:rsidR="00CB659C" w:rsidRDefault="00CB659C" w:rsidP="00CB659C">
      <w:pPr>
        <w:ind w:left="60"/>
        <w:rPr>
          <w:rFonts w:ascii="Times New Roman" w:hAnsi="Times New Roman"/>
        </w:rPr>
      </w:pPr>
    </w:p>
    <w:p w14:paraId="70A85206" w14:textId="77777777" w:rsidR="00CB659C" w:rsidRDefault="00CB659C" w:rsidP="00CB659C">
      <w:pPr>
        <w:ind w:left="60"/>
        <w:rPr>
          <w:rFonts w:ascii="Times New Roman" w:hAnsi="Times New Roman"/>
        </w:rPr>
      </w:pPr>
      <w:r w:rsidRPr="0072659B">
        <w:rPr>
          <w:rFonts w:ascii="Times New Roman" w:hAnsi="Times New Roman"/>
        </w:rPr>
        <w:t>Работа заслуживает отличной оценки.</w:t>
      </w:r>
    </w:p>
    <w:p w14:paraId="045FA7C5" w14:textId="77777777" w:rsidR="00CB659C" w:rsidRDefault="00CB659C" w:rsidP="00CB659C">
      <w:pPr>
        <w:ind w:left="60"/>
        <w:rPr>
          <w:rFonts w:ascii="Times New Roman" w:hAnsi="Times New Roman"/>
        </w:rPr>
      </w:pPr>
    </w:p>
    <w:p w14:paraId="64B3E025" w14:textId="77777777" w:rsidR="00CB659C" w:rsidRPr="0016027B" w:rsidRDefault="00CB659C" w:rsidP="00CB65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                                            </w:t>
      </w:r>
    </w:p>
    <w:p w14:paraId="63AAD264" w14:textId="77777777" w:rsidR="00CB659C" w:rsidRPr="0016027B" w:rsidRDefault="00CB659C" w:rsidP="00CB65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художников России, </w:t>
      </w:r>
    </w:p>
    <w:p w14:paraId="2B563633" w14:textId="77777777" w:rsidR="00CB659C" w:rsidRPr="0016027B" w:rsidRDefault="00CB659C" w:rsidP="00CB65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дизайнеров России, </w:t>
      </w:r>
    </w:p>
    <w:p w14:paraId="2569FD46" w14:textId="77777777" w:rsidR="00CB659C" w:rsidRPr="0016027B" w:rsidRDefault="00CB659C" w:rsidP="00CB65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доцент кафедры дизайна факультета </w:t>
      </w:r>
    </w:p>
    <w:p w14:paraId="6E26297D" w14:textId="77777777" w:rsidR="00CB659C" w:rsidRPr="0016027B" w:rsidRDefault="00CB659C" w:rsidP="00CB65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искусств СПбГУ </w:t>
      </w:r>
    </w:p>
    <w:p w14:paraId="4912900E" w14:textId="77777777" w:rsidR="00CB659C" w:rsidRDefault="00CB659C" w:rsidP="00CB659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Старцев К.Г.</w:t>
      </w:r>
    </w:p>
    <w:p w14:paraId="5532FEDE" w14:textId="77777777" w:rsidR="006068A6" w:rsidRDefault="006068A6"/>
    <w:sectPr w:rsidR="006068A6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C"/>
    <w:rsid w:val="006068A6"/>
    <w:rsid w:val="00C96383"/>
    <w:rsid w:val="00C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7982"/>
  <w15:chartTrackingRefBased/>
  <w15:docId w15:val="{207B8894-9271-F04C-8C7D-088F69D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2022-05-30T10:09:00Z</dcterms:created>
  <dcterms:modified xsi:type="dcterms:W3CDTF">2022-05-30T10:10:00Z</dcterms:modified>
</cp:coreProperties>
</file>