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D7FC" w14:textId="77777777" w:rsidR="00857B19" w:rsidRPr="00E62B0C" w:rsidRDefault="00857B19" w:rsidP="00857B19">
      <w:pPr>
        <w:jc w:val="center"/>
        <w:rPr>
          <w:rFonts w:ascii="Times New Roman" w:hAnsi="Times New Roman"/>
          <w:b/>
          <w:bCs/>
          <w:color w:val="000000"/>
          <w:sz w:val="32"/>
          <w:szCs w:val="32"/>
        </w:rPr>
      </w:pPr>
      <w:r w:rsidRPr="00E62B0C">
        <w:rPr>
          <w:rFonts w:ascii="Times New Roman" w:hAnsi="Times New Roman"/>
          <w:b/>
          <w:bCs/>
          <w:color w:val="000000"/>
          <w:sz w:val="32"/>
          <w:szCs w:val="32"/>
        </w:rPr>
        <w:t>Abstract of Master's Thesis</w:t>
      </w:r>
    </w:p>
    <w:p w14:paraId="2FFACC78" w14:textId="02037CAD" w:rsidR="00857B19" w:rsidRPr="00E62B0C" w:rsidRDefault="00857B19" w:rsidP="00857B19">
      <w:pPr>
        <w:jc w:val="center"/>
        <w:rPr>
          <w:rFonts w:ascii="Times New Roman" w:hAnsi="Times New Roman" w:hint="eastAsia"/>
          <w:color w:val="000000"/>
          <w:sz w:val="28"/>
          <w:szCs w:val="28"/>
        </w:rPr>
      </w:pPr>
      <w:r w:rsidRPr="00E62B0C">
        <w:rPr>
          <w:rFonts w:ascii="Times New Roman" w:hAnsi="Times New Roman"/>
          <w:color w:val="000000"/>
          <w:sz w:val="28"/>
          <w:szCs w:val="28"/>
        </w:rPr>
        <w:t xml:space="preserve">Wang </w:t>
      </w:r>
      <w:r w:rsidRPr="00E62B0C">
        <w:rPr>
          <w:rFonts w:ascii="Times New Roman" w:hAnsi="Times New Roman" w:hint="eastAsia"/>
          <w:color w:val="000000"/>
          <w:sz w:val="28"/>
          <w:szCs w:val="28"/>
        </w:rPr>
        <w:t>Liuna</w:t>
      </w:r>
    </w:p>
    <w:p w14:paraId="4382DCFA" w14:textId="5AD2A07C" w:rsidR="00857B19" w:rsidRPr="00E62B0C" w:rsidRDefault="00857B19" w:rsidP="00857B19">
      <w:pPr>
        <w:jc w:val="center"/>
        <w:rPr>
          <w:rFonts w:ascii="Times New Roman" w:hAnsi="Times New Roman"/>
          <w:b/>
          <w:bCs/>
          <w:color w:val="000000"/>
          <w:sz w:val="28"/>
          <w:szCs w:val="28"/>
        </w:rPr>
      </w:pPr>
      <w:r w:rsidRPr="00E62B0C">
        <w:rPr>
          <w:rFonts w:ascii="Times New Roman" w:hAnsi="Times New Roman"/>
          <w:b/>
          <w:bCs/>
          <w:color w:val="000000"/>
          <w:sz w:val="28"/>
          <w:szCs w:val="28"/>
        </w:rPr>
        <w:t>"BRICS countries cooperation in health against the backdrop of a new coronavirus pandemic"</w:t>
      </w:r>
    </w:p>
    <w:p w14:paraId="0E64444E" w14:textId="5D639242" w:rsidR="00857B19" w:rsidRPr="00E62B0C" w:rsidRDefault="00857B19" w:rsidP="00857B19">
      <w:pPr>
        <w:jc w:val="center"/>
        <w:rPr>
          <w:rFonts w:ascii="Times New Roman" w:hAnsi="Times New Roman"/>
          <w:b/>
          <w:bCs/>
          <w:color w:val="000000"/>
          <w:sz w:val="28"/>
          <w:szCs w:val="28"/>
        </w:rPr>
      </w:pPr>
      <w:r w:rsidRPr="00E62B0C">
        <w:rPr>
          <w:rFonts w:ascii="Times New Roman" w:hAnsi="Times New Roman"/>
          <w:b/>
          <w:bCs/>
          <w:color w:val="000000"/>
          <w:sz w:val="28"/>
          <w:szCs w:val="28"/>
        </w:rPr>
        <w:t>Educational Program - BRICS Studies</w:t>
      </w:r>
    </w:p>
    <w:p w14:paraId="379D23E0" w14:textId="77777777" w:rsidR="00857B19" w:rsidRPr="00E62B0C" w:rsidRDefault="00857B19" w:rsidP="00857B19">
      <w:pPr>
        <w:rPr>
          <w:rFonts w:ascii="Times New Roman" w:hAnsi="Times New Roman"/>
          <w:color w:val="000000"/>
          <w:sz w:val="28"/>
          <w:szCs w:val="28"/>
        </w:rPr>
      </w:pPr>
    </w:p>
    <w:p w14:paraId="2276236A" w14:textId="77777777" w:rsidR="00857B19" w:rsidRPr="00E62B0C" w:rsidRDefault="00857B19" w:rsidP="00857B19">
      <w:pPr>
        <w:rPr>
          <w:rFonts w:ascii="Times New Roman" w:hAnsi="Times New Roman"/>
          <w:color w:val="000000"/>
          <w:sz w:val="28"/>
          <w:szCs w:val="28"/>
        </w:rPr>
      </w:pPr>
      <w:r w:rsidRPr="00E62B0C">
        <w:rPr>
          <w:rFonts w:ascii="Times New Roman" w:hAnsi="Times New Roman"/>
          <w:b/>
          <w:bCs/>
          <w:color w:val="000000"/>
          <w:sz w:val="28"/>
          <w:szCs w:val="28"/>
        </w:rPr>
        <w:t>Keywords:</w:t>
      </w:r>
      <w:r w:rsidRPr="00E62B0C">
        <w:rPr>
          <w:rFonts w:ascii="Times New Roman" w:hAnsi="Times New Roman"/>
          <w:color w:val="000000"/>
          <w:sz w:val="28"/>
          <w:szCs w:val="28"/>
        </w:rPr>
        <w:t xml:space="preserve"> BRICS, COVID-19, Sustainable Development Goals, World Health Organization, health cooperation </w:t>
      </w:r>
    </w:p>
    <w:p w14:paraId="29396796" w14:textId="77777777" w:rsidR="00857B19" w:rsidRPr="00E62B0C" w:rsidRDefault="00857B19" w:rsidP="00857B19">
      <w:pPr>
        <w:rPr>
          <w:rFonts w:ascii="Times New Roman" w:hAnsi="Times New Roman"/>
          <w:b/>
          <w:bCs/>
          <w:color w:val="000000"/>
          <w:sz w:val="28"/>
          <w:szCs w:val="28"/>
        </w:rPr>
      </w:pPr>
      <w:r w:rsidRPr="00E62B0C">
        <w:rPr>
          <w:rFonts w:ascii="Times New Roman" w:hAnsi="Times New Roman"/>
          <w:b/>
          <w:bCs/>
          <w:color w:val="000000"/>
          <w:sz w:val="28"/>
          <w:szCs w:val="28"/>
        </w:rPr>
        <w:t xml:space="preserve">Relevance of the work. </w:t>
      </w:r>
    </w:p>
    <w:p w14:paraId="1A47A350" w14:textId="77777777" w:rsidR="00857B19" w:rsidRPr="00E62B0C" w:rsidRDefault="00857B19" w:rsidP="00857B19">
      <w:pPr>
        <w:ind w:firstLineChars="200" w:firstLine="560"/>
        <w:rPr>
          <w:rFonts w:ascii="Times New Roman" w:hAnsi="Times New Roman"/>
          <w:color w:val="000000"/>
          <w:sz w:val="28"/>
          <w:szCs w:val="28"/>
        </w:rPr>
      </w:pPr>
      <w:r w:rsidRPr="00E62B0C">
        <w:rPr>
          <w:rFonts w:ascii="Times New Roman" w:hAnsi="Times New Roman"/>
          <w:color w:val="000000"/>
          <w:sz w:val="28"/>
          <w:szCs w:val="28"/>
        </w:rPr>
        <w:t xml:space="preserve">Because of the difference in the level of development of each country, the road to achieving shared prosperity in the world is very long, this reflects the importance of cooperation. The BRICS countries are determined to cooperate in many areas to achieve common development. Health care is an important area of cooperation among the BRICS countries. If health care is developed, the standard of living increases, which will contribute to the economic development of all countries and contribute to the overall prosperity of the world. During the epidemic, the BRICS countries worked closely together to overcome the difficulties. They not only made wise use of their past experiences in health cooperation, but also laid a stronger foundation for the future development of BRICS health cooperation. Research on medical cooperation in the BRICS countries during this epidemic can better analyze the prospects for medical </w:t>
      </w:r>
      <w:r w:rsidRPr="00E62B0C">
        <w:rPr>
          <w:rFonts w:ascii="Times New Roman" w:hAnsi="Times New Roman"/>
          <w:color w:val="000000"/>
          <w:sz w:val="28"/>
          <w:szCs w:val="28"/>
        </w:rPr>
        <w:lastRenderedPageBreak/>
        <w:t>cooperation and even other areas of the BRICS countries.</w:t>
      </w:r>
    </w:p>
    <w:p w14:paraId="4950E1EB" w14:textId="77777777" w:rsidR="00857B19" w:rsidRPr="00E62B0C" w:rsidRDefault="00857B19" w:rsidP="00857B19">
      <w:pPr>
        <w:ind w:firstLineChars="200" w:firstLine="562"/>
        <w:rPr>
          <w:rFonts w:ascii="Times New Roman" w:hAnsi="Times New Roman"/>
          <w:b/>
          <w:bCs/>
          <w:color w:val="000000"/>
          <w:sz w:val="28"/>
          <w:szCs w:val="28"/>
        </w:rPr>
      </w:pPr>
      <w:r w:rsidRPr="00E62B0C">
        <w:rPr>
          <w:rFonts w:ascii="Times New Roman" w:hAnsi="Times New Roman"/>
          <w:b/>
          <w:bCs/>
          <w:color w:val="000000"/>
          <w:sz w:val="28"/>
          <w:szCs w:val="28"/>
        </w:rPr>
        <w:t>The purpose of my paper is to:</w:t>
      </w:r>
    </w:p>
    <w:p w14:paraId="3EF7D481" w14:textId="77777777" w:rsidR="00857B19" w:rsidRPr="00E62B0C" w:rsidRDefault="00857B19" w:rsidP="00857B19">
      <w:pPr>
        <w:ind w:firstLineChars="200" w:firstLine="560"/>
        <w:rPr>
          <w:rFonts w:ascii="Times New Roman" w:hAnsi="Times New Roman"/>
          <w:color w:val="000000"/>
          <w:sz w:val="28"/>
          <w:szCs w:val="28"/>
        </w:rPr>
      </w:pPr>
      <w:r w:rsidRPr="00E62B0C">
        <w:rPr>
          <w:rFonts w:ascii="Times New Roman" w:hAnsi="Times New Roman"/>
          <w:color w:val="000000"/>
          <w:sz w:val="28"/>
          <w:szCs w:val="28"/>
        </w:rPr>
        <w:t>Determine the characteristics of BRICS countries' cooperation during the pandemic</w:t>
      </w:r>
    </w:p>
    <w:p w14:paraId="44A0346D" w14:textId="77777777" w:rsidR="00857B19" w:rsidRPr="00E62B0C" w:rsidRDefault="00857B19" w:rsidP="00857B19">
      <w:pPr>
        <w:ind w:firstLineChars="200" w:firstLine="562"/>
        <w:rPr>
          <w:rFonts w:ascii="Times New Roman" w:hAnsi="Times New Roman"/>
          <w:b/>
          <w:bCs/>
          <w:color w:val="000000"/>
          <w:sz w:val="28"/>
          <w:szCs w:val="28"/>
        </w:rPr>
      </w:pPr>
      <w:r w:rsidRPr="00E62B0C">
        <w:rPr>
          <w:rFonts w:ascii="Times New Roman" w:hAnsi="Times New Roman"/>
          <w:b/>
          <w:bCs/>
          <w:color w:val="000000"/>
          <w:sz w:val="28"/>
          <w:szCs w:val="28"/>
        </w:rPr>
        <w:t>The paper has the following objectives:</w:t>
      </w:r>
    </w:p>
    <w:p w14:paraId="51081216" w14:textId="77777777" w:rsidR="00857B19" w:rsidRPr="00E62B0C" w:rsidRDefault="00857B19" w:rsidP="00857B19">
      <w:pPr>
        <w:ind w:firstLineChars="200" w:firstLine="560"/>
        <w:rPr>
          <w:rFonts w:ascii="Times New Roman" w:hAnsi="Times New Roman"/>
          <w:color w:val="000000"/>
          <w:sz w:val="28"/>
          <w:szCs w:val="28"/>
        </w:rPr>
      </w:pPr>
      <w:r w:rsidRPr="00E62B0C">
        <w:rPr>
          <w:rFonts w:ascii="Times New Roman" w:hAnsi="Times New Roman"/>
          <w:color w:val="000000"/>
          <w:sz w:val="28"/>
          <w:szCs w:val="28"/>
        </w:rPr>
        <w:t>1. to identify about the past and current cooperation in the field of health between the BRICS countries</w:t>
      </w:r>
    </w:p>
    <w:p w14:paraId="3DAAC3B0" w14:textId="77777777" w:rsidR="00857B19" w:rsidRPr="00E62B0C" w:rsidRDefault="00857B19" w:rsidP="00857B19">
      <w:pPr>
        <w:ind w:firstLineChars="200" w:firstLine="560"/>
        <w:rPr>
          <w:rFonts w:ascii="Times New Roman" w:hAnsi="Times New Roman"/>
          <w:color w:val="000000"/>
          <w:sz w:val="28"/>
          <w:szCs w:val="28"/>
        </w:rPr>
      </w:pPr>
      <w:r w:rsidRPr="00E62B0C">
        <w:rPr>
          <w:rFonts w:ascii="Times New Roman" w:hAnsi="Times New Roman"/>
          <w:color w:val="000000"/>
          <w:sz w:val="28"/>
          <w:szCs w:val="28"/>
        </w:rPr>
        <w:t>2. to characterize the impact of new outbreaks of coronavirus on BRICS countries.</w:t>
      </w:r>
    </w:p>
    <w:p w14:paraId="5B220DC7" w14:textId="77777777" w:rsidR="00857B19" w:rsidRPr="00E62B0C" w:rsidRDefault="00857B19" w:rsidP="00857B19">
      <w:pPr>
        <w:ind w:firstLineChars="200" w:firstLine="560"/>
        <w:rPr>
          <w:rFonts w:ascii="Times New Roman" w:hAnsi="Times New Roman"/>
          <w:color w:val="000000"/>
          <w:sz w:val="28"/>
          <w:szCs w:val="28"/>
        </w:rPr>
      </w:pPr>
      <w:r w:rsidRPr="00E62B0C">
        <w:rPr>
          <w:rFonts w:ascii="Times New Roman" w:hAnsi="Times New Roman"/>
          <w:color w:val="000000"/>
          <w:sz w:val="28"/>
          <w:szCs w:val="28"/>
        </w:rPr>
        <w:t>3. to analyze the challenges of cooperation in the event of an outbreak</w:t>
      </w:r>
    </w:p>
    <w:p w14:paraId="44777923" w14:textId="77777777" w:rsidR="00857B19" w:rsidRPr="00E62B0C" w:rsidRDefault="00857B19" w:rsidP="00857B19">
      <w:pPr>
        <w:ind w:firstLineChars="200" w:firstLine="560"/>
        <w:rPr>
          <w:rFonts w:ascii="Times New Roman" w:hAnsi="Times New Roman"/>
          <w:color w:val="000000"/>
          <w:sz w:val="28"/>
          <w:szCs w:val="28"/>
        </w:rPr>
      </w:pPr>
      <w:r w:rsidRPr="00E62B0C">
        <w:rPr>
          <w:rFonts w:ascii="Times New Roman" w:hAnsi="Times New Roman"/>
          <w:color w:val="000000"/>
          <w:sz w:val="28"/>
          <w:szCs w:val="28"/>
        </w:rPr>
        <w:t>4. identify the future of health cooperation among the BRICS countries.</w:t>
      </w:r>
    </w:p>
    <w:p w14:paraId="366F187F" w14:textId="77777777" w:rsidR="00857B19" w:rsidRPr="00E62B0C" w:rsidRDefault="00857B19" w:rsidP="00857B19">
      <w:pPr>
        <w:ind w:firstLineChars="200" w:firstLine="560"/>
        <w:rPr>
          <w:rFonts w:ascii="Times New Roman" w:hAnsi="Times New Roman"/>
          <w:color w:val="000000"/>
          <w:sz w:val="28"/>
          <w:szCs w:val="28"/>
        </w:rPr>
      </w:pPr>
      <w:r w:rsidRPr="00E62B0C">
        <w:rPr>
          <w:rFonts w:ascii="Times New Roman" w:hAnsi="Times New Roman"/>
          <w:color w:val="000000"/>
          <w:sz w:val="28"/>
          <w:szCs w:val="28"/>
        </w:rPr>
        <w:t>5. analyze the current state of health development in different BRICS countries.</w:t>
      </w:r>
    </w:p>
    <w:p w14:paraId="5F0B7F60" w14:textId="77777777" w:rsidR="00857B19" w:rsidRPr="00E62B0C" w:rsidRDefault="00857B19" w:rsidP="00857B19">
      <w:pPr>
        <w:ind w:firstLineChars="200" w:firstLine="562"/>
        <w:rPr>
          <w:rFonts w:ascii="Times New Roman" w:hAnsi="Times New Roman"/>
          <w:b/>
          <w:bCs/>
          <w:color w:val="000000"/>
          <w:sz w:val="28"/>
          <w:szCs w:val="28"/>
        </w:rPr>
      </w:pPr>
      <w:r w:rsidRPr="00E62B0C">
        <w:rPr>
          <w:rFonts w:ascii="Times New Roman" w:hAnsi="Times New Roman"/>
          <w:b/>
          <w:bCs/>
          <w:color w:val="000000"/>
          <w:sz w:val="28"/>
          <w:szCs w:val="28"/>
        </w:rPr>
        <w:t xml:space="preserve">The subject of the study is: </w:t>
      </w:r>
    </w:p>
    <w:p w14:paraId="57226B67" w14:textId="77777777" w:rsidR="00857B19" w:rsidRPr="00E62B0C" w:rsidRDefault="00857B19" w:rsidP="00857B19">
      <w:pPr>
        <w:ind w:firstLineChars="200" w:firstLine="560"/>
        <w:rPr>
          <w:rFonts w:ascii="Times New Roman" w:hAnsi="Times New Roman"/>
          <w:color w:val="000000"/>
          <w:sz w:val="28"/>
          <w:szCs w:val="28"/>
        </w:rPr>
      </w:pPr>
      <w:r w:rsidRPr="00E62B0C">
        <w:rPr>
          <w:rFonts w:ascii="Times New Roman" w:hAnsi="Times New Roman"/>
          <w:color w:val="000000"/>
          <w:sz w:val="28"/>
          <w:szCs w:val="28"/>
        </w:rPr>
        <w:t>BRICS countries' cooperation in the field of health against the background of a pandemic new coronavirus infection.</w:t>
      </w:r>
    </w:p>
    <w:p w14:paraId="5E7F2CFA" w14:textId="77777777" w:rsidR="00857B19" w:rsidRPr="00E62B0C" w:rsidRDefault="00857B19" w:rsidP="00857B19">
      <w:pPr>
        <w:ind w:firstLineChars="200" w:firstLine="562"/>
        <w:rPr>
          <w:rFonts w:ascii="Times New Roman" w:hAnsi="Times New Roman"/>
          <w:b/>
          <w:bCs/>
          <w:color w:val="000000"/>
          <w:sz w:val="28"/>
          <w:szCs w:val="28"/>
        </w:rPr>
      </w:pPr>
      <w:r w:rsidRPr="00E62B0C">
        <w:rPr>
          <w:rFonts w:ascii="Times New Roman" w:hAnsi="Times New Roman"/>
          <w:b/>
          <w:bCs/>
          <w:color w:val="000000"/>
          <w:sz w:val="28"/>
          <w:szCs w:val="28"/>
        </w:rPr>
        <w:t xml:space="preserve">The object of the study is: </w:t>
      </w:r>
    </w:p>
    <w:p w14:paraId="4FED5580" w14:textId="77777777" w:rsidR="00857B19" w:rsidRPr="00E62B0C" w:rsidRDefault="00857B19" w:rsidP="00857B19">
      <w:pPr>
        <w:ind w:firstLineChars="200" w:firstLine="560"/>
        <w:rPr>
          <w:rFonts w:ascii="Times New Roman" w:hAnsi="Times New Roman"/>
          <w:color w:val="000000"/>
          <w:sz w:val="28"/>
          <w:szCs w:val="28"/>
        </w:rPr>
      </w:pPr>
      <w:r w:rsidRPr="00E62B0C">
        <w:rPr>
          <w:rFonts w:ascii="Times New Roman" w:hAnsi="Times New Roman"/>
          <w:color w:val="000000"/>
          <w:sz w:val="28"/>
          <w:szCs w:val="28"/>
        </w:rPr>
        <w:t>BRICS health systems.</w:t>
      </w:r>
    </w:p>
    <w:p w14:paraId="5EF5F1CE" w14:textId="77777777" w:rsidR="00857B19" w:rsidRPr="00E62B0C" w:rsidRDefault="00857B19" w:rsidP="00857B19">
      <w:pPr>
        <w:ind w:firstLineChars="200" w:firstLine="562"/>
        <w:rPr>
          <w:rFonts w:ascii="Times New Roman" w:hAnsi="Times New Roman"/>
          <w:b/>
          <w:bCs/>
          <w:color w:val="000000"/>
          <w:sz w:val="28"/>
          <w:szCs w:val="28"/>
        </w:rPr>
      </w:pPr>
      <w:r w:rsidRPr="00E62B0C">
        <w:rPr>
          <w:rFonts w:ascii="Times New Roman" w:hAnsi="Times New Roman"/>
          <w:b/>
          <w:bCs/>
          <w:color w:val="000000"/>
          <w:sz w:val="28"/>
          <w:szCs w:val="28"/>
        </w:rPr>
        <w:t xml:space="preserve">Theoretical and methodological foundations of the study: </w:t>
      </w:r>
    </w:p>
    <w:p w14:paraId="1C4A51AA" w14:textId="77777777" w:rsidR="00857B19" w:rsidRPr="00E62B0C" w:rsidRDefault="00857B19" w:rsidP="00857B19">
      <w:pPr>
        <w:ind w:firstLineChars="200" w:firstLine="560"/>
        <w:rPr>
          <w:rFonts w:ascii="Times New Roman" w:hAnsi="Times New Roman"/>
          <w:color w:val="000000"/>
          <w:sz w:val="28"/>
          <w:szCs w:val="28"/>
        </w:rPr>
      </w:pPr>
      <w:r w:rsidRPr="00E62B0C">
        <w:rPr>
          <w:rFonts w:ascii="Times New Roman" w:hAnsi="Times New Roman"/>
          <w:color w:val="000000"/>
          <w:sz w:val="28"/>
          <w:szCs w:val="28"/>
        </w:rPr>
        <w:t xml:space="preserve">Content analysis: to study the medicine and health policies of each country in the BRICS countries, as well as relevant documents and </w:t>
      </w:r>
      <w:r w:rsidRPr="00E62B0C">
        <w:rPr>
          <w:rFonts w:ascii="Times New Roman" w:hAnsi="Times New Roman"/>
          <w:color w:val="000000"/>
          <w:sz w:val="28"/>
          <w:szCs w:val="28"/>
        </w:rPr>
        <w:lastRenderedPageBreak/>
        <w:t xml:space="preserve">conference reports in the process of medicine and health cooperation in the BRICS countries. </w:t>
      </w:r>
    </w:p>
    <w:p w14:paraId="6A2BBAD3" w14:textId="77777777" w:rsidR="00857B19" w:rsidRPr="00E62B0C" w:rsidRDefault="00857B19" w:rsidP="00857B19">
      <w:pPr>
        <w:ind w:firstLineChars="200" w:firstLine="560"/>
        <w:rPr>
          <w:rFonts w:ascii="Times New Roman" w:hAnsi="Times New Roman"/>
          <w:color w:val="000000"/>
          <w:sz w:val="28"/>
          <w:szCs w:val="28"/>
        </w:rPr>
      </w:pPr>
      <w:r w:rsidRPr="00E62B0C">
        <w:rPr>
          <w:rFonts w:ascii="Times New Roman" w:hAnsi="Times New Roman"/>
          <w:color w:val="000000"/>
          <w:sz w:val="28"/>
          <w:szCs w:val="28"/>
        </w:rPr>
        <w:t xml:space="preserve">Comparative analysis method: compare the gap in the level of medicine and health care in the BRICS countries and analyze how to reduce the gap and achieve the overall development of medicine and health care in the five countries. </w:t>
      </w:r>
    </w:p>
    <w:p w14:paraId="2AAB2937" w14:textId="77777777" w:rsidR="00857B19" w:rsidRPr="00E62B0C" w:rsidRDefault="00857B19" w:rsidP="00857B19">
      <w:pPr>
        <w:ind w:firstLineChars="200" w:firstLine="560"/>
        <w:rPr>
          <w:rFonts w:ascii="Times New Roman" w:hAnsi="Times New Roman"/>
          <w:color w:val="000000"/>
          <w:sz w:val="28"/>
          <w:szCs w:val="28"/>
        </w:rPr>
      </w:pPr>
      <w:r w:rsidRPr="00E62B0C">
        <w:rPr>
          <w:rFonts w:ascii="Times New Roman" w:hAnsi="Times New Roman"/>
          <w:color w:val="000000"/>
          <w:sz w:val="28"/>
          <w:szCs w:val="28"/>
        </w:rPr>
        <w:t xml:space="preserve">Forecasting method: predict the trends in the development of BRICS cooperation in medicine and health and global medicine and health, and analyze the prospects for the development of BRICS cooperation in medicine and health. </w:t>
      </w:r>
    </w:p>
    <w:p w14:paraId="2BC1F5C5" w14:textId="0358E06D" w:rsidR="00476548" w:rsidRPr="00E62B0C" w:rsidRDefault="00857B19" w:rsidP="00857B19">
      <w:pPr>
        <w:ind w:firstLineChars="200" w:firstLine="560"/>
        <w:rPr>
          <w:sz w:val="22"/>
          <w:szCs w:val="28"/>
        </w:rPr>
      </w:pPr>
      <w:r w:rsidRPr="00E62B0C">
        <w:rPr>
          <w:rFonts w:ascii="Times New Roman" w:hAnsi="Times New Roman"/>
          <w:color w:val="000000"/>
          <w:sz w:val="28"/>
          <w:szCs w:val="28"/>
        </w:rPr>
        <w:t>Historical method: analyze the history of the development of medicine and health of the BRICS countries, as well as cooperation in medicine and health between the five countries after the establishment of the BRICS organization, and analyze problems and solutions.</w:t>
      </w:r>
    </w:p>
    <w:sectPr w:rsidR="00476548" w:rsidRPr="00E62B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7A"/>
    <w:rsid w:val="00431DA6"/>
    <w:rsid w:val="00476548"/>
    <w:rsid w:val="00562042"/>
    <w:rsid w:val="0064711F"/>
    <w:rsid w:val="00685ADF"/>
    <w:rsid w:val="00857B19"/>
    <w:rsid w:val="00946EE6"/>
    <w:rsid w:val="009B397A"/>
    <w:rsid w:val="00AE1A21"/>
    <w:rsid w:val="00D5554B"/>
    <w:rsid w:val="00E62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0C5D"/>
  <w15:chartTrackingRefBased/>
  <w15:docId w15:val="{AB1F5C42-6B38-4C63-A5AC-95628254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A2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liuna wang</dc:creator>
  <cp:keywords/>
  <dc:description/>
  <cp:lastModifiedBy>liuna wang</cp:lastModifiedBy>
  <cp:revision>4</cp:revision>
  <dcterms:created xsi:type="dcterms:W3CDTF">2022-06-02T14:15:00Z</dcterms:created>
  <dcterms:modified xsi:type="dcterms:W3CDTF">2022-06-02T14:17:00Z</dcterms:modified>
</cp:coreProperties>
</file>