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92" w:rsidRDefault="00342092" w:rsidP="00342092">
      <w:pPr>
        <w:jc w:val="center"/>
        <w:rPr>
          <w:b/>
        </w:rPr>
      </w:pPr>
      <w:r>
        <w:rPr>
          <w:b/>
        </w:rPr>
        <w:t>ОТЗЫВ</w:t>
      </w:r>
    </w:p>
    <w:p w:rsidR="00342092" w:rsidRDefault="00342092" w:rsidP="00342092">
      <w:pPr>
        <w:jc w:val="center"/>
        <w:rPr>
          <w:b/>
        </w:rPr>
      </w:pPr>
      <w:r>
        <w:rPr>
          <w:b/>
        </w:rPr>
        <w:t>о выпускной квалификационной работе</w:t>
      </w:r>
      <w:r>
        <w:rPr>
          <w:b/>
        </w:rPr>
        <w:t xml:space="preserve"> обучающегося СПбГУ </w:t>
      </w:r>
    </w:p>
    <w:p w:rsidR="00342092" w:rsidRPr="00AE6433" w:rsidRDefault="00342092" w:rsidP="00342092">
      <w:pPr>
        <w:jc w:val="center"/>
        <w:rPr>
          <w:b/>
        </w:rPr>
      </w:pPr>
      <w:proofErr w:type="spellStart"/>
      <w:r w:rsidRPr="00CA73B0">
        <w:rPr>
          <w:b/>
        </w:rPr>
        <w:t>Вэй</w:t>
      </w:r>
      <w:proofErr w:type="spellEnd"/>
      <w:r w:rsidRPr="00CA73B0">
        <w:rPr>
          <w:b/>
        </w:rPr>
        <w:t xml:space="preserve"> </w:t>
      </w:r>
      <w:proofErr w:type="spellStart"/>
      <w:r w:rsidRPr="00CA73B0">
        <w:rPr>
          <w:b/>
        </w:rPr>
        <w:t>Цзинцзин</w:t>
      </w:r>
      <w:proofErr w:type="spellEnd"/>
    </w:p>
    <w:p w:rsidR="00342092" w:rsidRPr="00CA73B0" w:rsidRDefault="00342092" w:rsidP="00342092">
      <w:pPr>
        <w:jc w:val="center"/>
        <w:rPr>
          <w:b/>
        </w:rPr>
      </w:pPr>
      <w:r>
        <w:rPr>
          <w:b/>
        </w:rPr>
        <w:t>по теме «</w:t>
      </w:r>
      <w:r w:rsidRPr="00CA73B0">
        <w:rPr>
          <w:b/>
        </w:rPr>
        <w:t xml:space="preserve">Типология вопросов в ток-шоу: </w:t>
      </w:r>
      <w:proofErr w:type="spellStart"/>
      <w:r w:rsidRPr="00CA73B0">
        <w:rPr>
          <w:b/>
        </w:rPr>
        <w:t>когнитивно</w:t>
      </w:r>
      <w:proofErr w:type="spellEnd"/>
      <w:r w:rsidRPr="00CA73B0">
        <w:rPr>
          <w:b/>
        </w:rPr>
        <w:t xml:space="preserve">-прагматический аспект </w:t>
      </w:r>
    </w:p>
    <w:p w:rsidR="00342092" w:rsidRDefault="00342092" w:rsidP="00342092">
      <w:pPr>
        <w:jc w:val="center"/>
        <w:rPr>
          <w:b/>
        </w:rPr>
      </w:pPr>
      <w:r w:rsidRPr="00CA73B0">
        <w:rPr>
          <w:b/>
        </w:rPr>
        <w:t>(на материале ток-шоу "101 вопрос взрослому")</w:t>
      </w:r>
      <w:r>
        <w:rPr>
          <w:b/>
        </w:rPr>
        <w:t>»</w:t>
      </w:r>
    </w:p>
    <w:p w:rsidR="000042A9" w:rsidRDefault="000042A9" w:rsidP="00342092">
      <w:pPr>
        <w:jc w:val="center"/>
        <w:rPr>
          <w:b/>
        </w:rPr>
      </w:pPr>
    </w:p>
    <w:p w:rsidR="00342092" w:rsidRDefault="00293F89" w:rsidP="000042A9">
      <w:pPr>
        <w:spacing w:line="360" w:lineRule="auto"/>
        <w:ind w:firstLine="720"/>
        <w:jc w:val="both"/>
        <w:rPr>
          <w:sz w:val="28"/>
          <w:szCs w:val="28"/>
        </w:rPr>
      </w:pPr>
      <w:r w:rsidRPr="000042A9">
        <w:rPr>
          <w:sz w:val="28"/>
          <w:szCs w:val="28"/>
        </w:rPr>
        <w:t>В</w:t>
      </w:r>
      <w:r w:rsidR="00342092" w:rsidRPr="000042A9">
        <w:rPr>
          <w:sz w:val="28"/>
          <w:szCs w:val="28"/>
        </w:rPr>
        <w:t>ыпускн</w:t>
      </w:r>
      <w:r w:rsidRPr="000042A9">
        <w:rPr>
          <w:sz w:val="28"/>
          <w:szCs w:val="28"/>
        </w:rPr>
        <w:t>ая</w:t>
      </w:r>
      <w:r w:rsidR="00342092" w:rsidRPr="000042A9">
        <w:rPr>
          <w:sz w:val="28"/>
          <w:szCs w:val="28"/>
        </w:rPr>
        <w:t xml:space="preserve"> квалификационн</w:t>
      </w:r>
      <w:r w:rsidRPr="000042A9">
        <w:rPr>
          <w:sz w:val="28"/>
          <w:szCs w:val="28"/>
        </w:rPr>
        <w:t>ая работа</w:t>
      </w:r>
      <w:r w:rsidR="00342092" w:rsidRPr="000042A9">
        <w:rPr>
          <w:sz w:val="28"/>
          <w:szCs w:val="28"/>
        </w:rPr>
        <w:t xml:space="preserve"> </w:t>
      </w:r>
      <w:proofErr w:type="spellStart"/>
      <w:r w:rsidR="00342092" w:rsidRPr="000042A9">
        <w:rPr>
          <w:sz w:val="28"/>
          <w:szCs w:val="28"/>
        </w:rPr>
        <w:t>Вэй</w:t>
      </w:r>
      <w:proofErr w:type="spellEnd"/>
      <w:r w:rsidR="00342092" w:rsidRPr="000042A9">
        <w:rPr>
          <w:sz w:val="28"/>
          <w:szCs w:val="28"/>
        </w:rPr>
        <w:t xml:space="preserve"> </w:t>
      </w:r>
      <w:proofErr w:type="spellStart"/>
      <w:r w:rsidR="00342092" w:rsidRPr="000042A9">
        <w:rPr>
          <w:sz w:val="28"/>
          <w:szCs w:val="28"/>
        </w:rPr>
        <w:t>Цзинцзин</w:t>
      </w:r>
      <w:proofErr w:type="spellEnd"/>
      <w:r w:rsidR="00342092" w:rsidRPr="000042A9">
        <w:rPr>
          <w:sz w:val="28"/>
          <w:szCs w:val="28"/>
        </w:rPr>
        <w:t xml:space="preserve"> </w:t>
      </w:r>
      <w:r w:rsidR="000042A9">
        <w:rPr>
          <w:sz w:val="28"/>
          <w:szCs w:val="28"/>
        </w:rPr>
        <w:t xml:space="preserve">выполнена в рамках исследований устной диалогической речи и представляет собой </w:t>
      </w:r>
      <w:r w:rsidR="00342092" w:rsidRPr="000042A9">
        <w:rPr>
          <w:sz w:val="28"/>
          <w:szCs w:val="28"/>
        </w:rPr>
        <w:t>комплексный анализ вопросительных предложений</w:t>
      </w:r>
      <w:r w:rsidR="000042A9">
        <w:rPr>
          <w:sz w:val="28"/>
          <w:szCs w:val="28"/>
        </w:rPr>
        <w:t xml:space="preserve"> в </w:t>
      </w:r>
      <w:proofErr w:type="spellStart"/>
      <w:r w:rsidR="000042A9">
        <w:rPr>
          <w:sz w:val="28"/>
          <w:szCs w:val="28"/>
        </w:rPr>
        <w:t>когнитивно</w:t>
      </w:r>
      <w:proofErr w:type="spellEnd"/>
      <w:r w:rsidR="000042A9">
        <w:rPr>
          <w:sz w:val="28"/>
          <w:szCs w:val="28"/>
        </w:rPr>
        <w:t>-прагматическом аспекте</w:t>
      </w:r>
      <w:r w:rsidR="00342092" w:rsidRPr="000042A9">
        <w:rPr>
          <w:sz w:val="28"/>
          <w:szCs w:val="28"/>
        </w:rPr>
        <w:t>.</w:t>
      </w:r>
      <w:r w:rsidR="000042A9">
        <w:rPr>
          <w:sz w:val="28"/>
          <w:szCs w:val="28"/>
        </w:rPr>
        <w:t xml:space="preserve"> В работе представлены тематическая, структурная и </w:t>
      </w:r>
      <w:proofErr w:type="spellStart"/>
      <w:r w:rsidR="000042A9">
        <w:rPr>
          <w:sz w:val="28"/>
          <w:szCs w:val="28"/>
        </w:rPr>
        <w:t>интенциональная</w:t>
      </w:r>
      <w:proofErr w:type="spellEnd"/>
      <w:r w:rsidR="000042A9">
        <w:rPr>
          <w:sz w:val="28"/>
          <w:szCs w:val="28"/>
        </w:rPr>
        <w:t xml:space="preserve"> классификации </w:t>
      </w:r>
      <w:r w:rsidR="000042A9" w:rsidRPr="000042A9">
        <w:rPr>
          <w:sz w:val="28"/>
          <w:szCs w:val="28"/>
        </w:rPr>
        <w:t>вопросительных предложений</w:t>
      </w:r>
      <w:r w:rsidR="000042A9">
        <w:rPr>
          <w:sz w:val="28"/>
          <w:szCs w:val="28"/>
        </w:rPr>
        <w:t xml:space="preserve"> в ток-шоу «101 вопрос взрослому».</w:t>
      </w:r>
    </w:p>
    <w:p w:rsidR="000042A9" w:rsidRDefault="000042A9" w:rsidP="000042A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</w:t>
      </w:r>
      <w:proofErr w:type="spellStart"/>
      <w:r w:rsidRPr="000042A9">
        <w:rPr>
          <w:sz w:val="28"/>
          <w:szCs w:val="28"/>
        </w:rPr>
        <w:t>Вэй</w:t>
      </w:r>
      <w:proofErr w:type="spellEnd"/>
      <w:r w:rsidRPr="000042A9">
        <w:rPr>
          <w:sz w:val="28"/>
          <w:szCs w:val="28"/>
        </w:rPr>
        <w:t xml:space="preserve"> </w:t>
      </w:r>
      <w:proofErr w:type="spellStart"/>
      <w:r w:rsidRPr="000042A9">
        <w:rPr>
          <w:sz w:val="28"/>
          <w:szCs w:val="28"/>
        </w:rPr>
        <w:t>Цзинцзин</w:t>
      </w:r>
      <w:proofErr w:type="spellEnd"/>
      <w:r>
        <w:rPr>
          <w:sz w:val="28"/>
          <w:szCs w:val="28"/>
        </w:rPr>
        <w:t xml:space="preserve"> отличается тщательностью анализа, хорошей структурированностью, тонкими наблюдениями над вариативностью использования </w:t>
      </w:r>
      <w:proofErr w:type="spellStart"/>
      <w:r>
        <w:rPr>
          <w:sz w:val="28"/>
          <w:szCs w:val="28"/>
        </w:rPr>
        <w:t>частновопросительных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общевопросительных</w:t>
      </w:r>
      <w:proofErr w:type="spellEnd"/>
      <w:r>
        <w:rPr>
          <w:sz w:val="28"/>
          <w:szCs w:val="28"/>
        </w:rPr>
        <w:t xml:space="preserve"> предложений в ток-шоу.</w:t>
      </w:r>
    </w:p>
    <w:p w:rsidR="000042A9" w:rsidRPr="000042A9" w:rsidRDefault="000042A9" w:rsidP="000042A9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Магистрантка</w:t>
      </w:r>
      <w:proofErr w:type="spellEnd"/>
      <w:r>
        <w:rPr>
          <w:sz w:val="28"/>
          <w:szCs w:val="28"/>
        </w:rPr>
        <w:t xml:space="preserve"> работала над своей темой систематически, выполняла все задания вовремя, самостоятельно проделала работу над классификацией материала и смогла получить убедительные результаты.</w:t>
      </w:r>
    </w:p>
    <w:p w:rsidR="00293F89" w:rsidRDefault="00293F89" w:rsidP="000042A9">
      <w:pPr>
        <w:spacing w:line="360" w:lineRule="auto"/>
        <w:ind w:firstLine="709"/>
        <w:jc w:val="both"/>
        <w:rPr>
          <w:sz w:val="28"/>
          <w:szCs w:val="28"/>
        </w:rPr>
      </w:pPr>
      <w:r w:rsidRPr="000042A9">
        <w:rPr>
          <w:sz w:val="28"/>
          <w:szCs w:val="28"/>
        </w:rPr>
        <w:t xml:space="preserve">Проверка работы </w:t>
      </w:r>
      <w:proofErr w:type="spellStart"/>
      <w:r w:rsidRPr="000042A9">
        <w:rPr>
          <w:sz w:val="28"/>
          <w:szCs w:val="28"/>
        </w:rPr>
        <w:t>Вэй</w:t>
      </w:r>
      <w:proofErr w:type="spellEnd"/>
      <w:r w:rsidRPr="000042A9">
        <w:rPr>
          <w:sz w:val="28"/>
          <w:szCs w:val="28"/>
        </w:rPr>
        <w:t xml:space="preserve"> </w:t>
      </w:r>
      <w:proofErr w:type="spellStart"/>
      <w:r w:rsidRPr="000042A9">
        <w:rPr>
          <w:sz w:val="28"/>
          <w:szCs w:val="28"/>
        </w:rPr>
        <w:t>Цзинцзин</w:t>
      </w:r>
      <w:proofErr w:type="spellEnd"/>
      <w:r w:rsidRPr="000042A9">
        <w:rPr>
          <w:sz w:val="28"/>
          <w:szCs w:val="28"/>
        </w:rPr>
        <w:t xml:space="preserve"> в</w:t>
      </w:r>
      <w:r w:rsidR="00945106" w:rsidRPr="000042A9">
        <w:rPr>
          <w:sz w:val="28"/>
          <w:szCs w:val="28"/>
        </w:rPr>
        <w:t xml:space="preserve"> системе </w:t>
      </w:r>
      <w:proofErr w:type="spellStart"/>
      <w:r w:rsidR="00945106" w:rsidRPr="000042A9">
        <w:rPr>
          <w:sz w:val="28"/>
          <w:szCs w:val="28"/>
        </w:rPr>
        <w:t>антиплагиат</w:t>
      </w:r>
      <w:proofErr w:type="spellEnd"/>
      <w:r w:rsidR="00945106" w:rsidRPr="000042A9">
        <w:rPr>
          <w:sz w:val="28"/>
          <w:szCs w:val="28"/>
        </w:rPr>
        <w:t xml:space="preserve"> показала 84</w:t>
      </w:r>
      <w:r w:rsidRPr="000042A9">
        <w:rPr>
          <w:sz w:val="28"/>
          <w:szCs w:val="28"/>
        </w:rPr>
        <w:t>% оригинальны</w:t>
      </w:r>
      <w:r w:rsidR="00945106" w:rsidRPr="000042A9">
        <w:rPr>
          <w:sz w:val="28"/>
          <w:szCs w:val="28"/>
        </w:rPr>
        <w:t>х фрагментов, 7</w:t>
      </w:r>
      <w:r w:rsidRPr="000042A9">
        <w:rPr>
          <w:sz w:val="28"/>
          <w:szCs w:val="28"/>
        </w:rPr>
        <w:t xml:space="preserve"> % - цитирований и 9% заимствований, которые представляют собой формулы научной речи, пересказ научных работ со ссылкой, названия источников.</w:t>
      </w:r>
    </w:p>
    <w:p w:rsidR="00293F89" w:rsidRDefault="00427DFC" w:rsidP="00427D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работы над ВКР </w:t>
      </w:r>
      <w:proofErr w:type="spellStart"/>
      <w:r w:rsidRPr="000042A9">
        <w:rPr>
          <w:sz w:val="28"/>
          <w:szCs w:val="28"/>
        </w:rPr>
        <w:t>Вэй</w:t>
      </w:r>
      <w:proofErr w:type="spellEnd"/>
      <w:r w:rsidRPr="000042A9">
        <w:rPr>
          <w:sz w:val="28"/>
          <w:szCs w:val="28"/>
        </w:rPr>
        <w:t xml:space="preserve"> </w:t>
      </w:r>
      <w:proofErr w:type="spellStart"/>
      <w:r w:rsidRPr="000042A9">
        <w:rPr>
          <w:sz w:val="28"/>
          <w:szCs w:val="28"/>
        </w:rPr>
        <w:t>Цзинцзин</w:t>
      </w:r>
      <w:proofErr w:type="spellEnd"/>
      <w:r>
        <w:rPr>
          <w:sz w:val="28"/>
          <w:szCs w:val="28"/>
        </w:rPr>
        <w:t xml:space="preserve"> получила хороший опыт наблюдения над функционированием вопросительных предложений в спонтанной диалогической речи, что, несомненно, поможет ей в будущей профессиональной работе.</w:t>
      </w:r>
      <w:bookmarkStart w:id="0" w:name="_GoBack"/>
      <w:bookmarkEnd w:id="0"/>
    </w:p>
    <w:p w:rsidR="00293F89" w:rsidRDefault="00293F89" w:rsidP="00293F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:rsidR="00293F89" w:rsidRDefault="00293F89" w:rsidP="00293F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Проф., доктор </w:t>
      </w:r>
      <w:proofErr w:type="spellStart"/>
      <w:r>
        <w:rPr>
          <w:sz w:val="28"/>
          <w:szCs w:val="28"/>
        </w:rPr>
        <w:t>филол</w:t>
      </w:r>
      <w:proofErr w:type="spellEnd"/>
      <w:r>
        <w:rPr>
          <w:sz w:val="28"/>
          <w:szCs w:val="28"/>
        </w:rPr>
        <w:t>. наук</w:t>
      </w:r>
    </w:p>
    <w:p w:rsidR="00293F89" w:rsidRPr="001A0B69" w:rsidRDefault="00293F89" w:rsidP="00293F89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Т.И.Попова</w:t>
      </w:r>
      <w:proofErr w:type="spellEnd"/>
      <w:r>
        <w:rPr>
          <w:sz w:val="28"/>
          <w:szCs w:val="28"/>
        </w:rPr>
        <w:t xml:space="preserve">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05BB2E24" wp14:editId="78E5DAB0">
            <wp:extent cx="1451610" cy="8023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80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27</w:t>
      </w:r>
      <w:r>
        <w:rPr>
          <w:sz w:val="28"/>
          <w:szCs w:val="28"/>
        </w:rPr>
        <w:t>.05.2022</w:t>
      </w:r>
    </w:p>
    <w:p w:rsidR="006B02B9" w:rsidRDefault="00427DFC" w:rsidP="00293F89">
      <w:pPr>
        <w:spacing w:line="360" w:lineRule="auto"/>
        <w:ind w:firstLine="709"/>
        <w:jc w:val="both"/>
      </w:pPr>
    </w:p>
    <w:sectPr w:rsidR="006B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92"/>
    <w:rsid w:val="000042A9"/>
    <w:rsid w:val="00293F89"/>
    <w:rsid w:val="00342092"/>
    <w:rsid w:val="00427DFC"/>
    <w:rsid w:val="0047393D"/>
    <w:rsid w:val="00581E43"/>
    <w:rsid w:val="0094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F9B67-E578-4EE3-90D6-85CB6DF4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</dc:creator>
  <cp:keywords/>
  <dc:description/>
  <cp:lastModifiedBy>Попова Татьяна</cp:lastModifiedBy>
  <cp:revision>4</cp:revision>
  <dcterms:created xsi:type="dcterms:W3CDTF">2022-05-27T12:23:00Z</dcterms:created>
  <dcterms:modified xsi:type="dcterms:W3CDTF">2022-05-27T12:47:00Z</dcterms:modified>
</cp:coreProperties>
</file>