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95" w:rsidRPr="00B41798" w:rsidRDefault="00FE2995" w:rsidP="00FE2995">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FE2995" w:rsidRDefault="00FE2995" w:rsidP="00FE2995">
      <w:pPr>
        <w:widowControl w:val="0"/>
        <w:autoSpaceDE w:val="0"/>
        <w:autoSpaceDN w:val="0"/>
        <w:adjustRightInd w:val="0"/>
        <w:ind w:firstLine="284"/>
        <w:jc w:val="center"/>
        <w:rPr>
          <w:sz w:val="28"/>
          <w:szCs w:val="28"/>
        </w:rPr>
      </w:pPr>
      <w:r>
        <w:rPr>
          <w:sz w:val="28"/>
          <w:szCs w:val="28"/>
        </w:rPr>
        <w:t>Высшая школа журналистики и массовых коммуникаций</w:t>
      </w:r>
    </w:p>
    <w:p w:rsidR="00FE2995" w:rsidRPr="00B41798" w:rsidRDefault="00FE2995" w:rsidP="00FE2995">
      <w:pPr>
        <w:widowControl w:val="0"/>
        <w:autoSpaceDE w:val="0"/>
        <w:autoSpaceDN w:val="0"/>
        <w:adjustRightInd w:val="0"/>
        <w:ind w:firstLine="284"/>
        <w:jc w:val="center"/>
        <w:rPr>
          <w:sz w:val="28"/>
          <w:szCs w:val="28"/>
        </w:rPr>
      </w:pPr>
      <w:r>
        <w:rPr>
          <w:sz w:val="28"/>
          <w:szCs w:val="28"/>
        </w:rPr>
        <w:t>Факультет журналистики</w:t>
      </w:r>
    </w:p>
    <w:p w:rsidR="00FE2995" w:rsidRPr="00B41798" w:rsidRDefault="00FE2995" w:rsidP="00FE2995">
      <w:pPr>
        <w:widowControl w:val="0"/>
        <w:autoSpaceDE w:val="0"/>
        <w:autoSpaceDN w:val="0"/>
        <w:adjustRightInd w:val="0"/>
        <w:ind w:firstLine="284"/>
        <w:jc w:val="center"/>
        <w:rPr>
          <w:b/>
          <w:sz w:val="28"/>
          <w:szCs w:val="28"/>
        </w:rPr>
      </w:pPr>
    </w:p>
    <w:p w:rsidR="00FE2995" w:rsidRDefault="00FE2995" w:rsidP="00FE2995">
      <w:pPr>
        <w:widowControl w:val="0"/>
        <w:autoSpaceDE w:val="0"/>
        <w:autoSpaceDN w:val="0"/>
        <w:adjustRightInd w:val="0"/>
        <w:jc w:val="center"/>
        <w:rPr>
          <w:i/>
          <w:sz w:val="28"/>
          <w:szCs w:val="28"/>
        </w:rPr>
      </w:pPr>
    </w:p>
    <w:p w:rsidR="00FE2995" w:rsidRPr="002E06DB" w:rsidRDefault="00FE2995" w:rsidP="00FE2995">
      <w:pPr>
        <w:widowControl w:val="0"/>
        <w:autoSpaceDE w:val="0"/>
        <w:autoSpaceDN w:val="0"/>
        <w:adjustRightInd w:val="0"/>
        <w:jc w:val="center"/>
        <w:rPr>
          <w:b/>
          <w:sz w:val="28"/>
          <w:szCs w:val="28"/>
        </w:rPr>
      </w:pPr>
      <w:r>
        <w:rPr>
          <w:b/>
          <w:sz w:val="28"/>
          <w:szCs w:val="28"/>
        </w:rPr>
        <w:t>Алиева Айнура Габибовна</w:t>
      </w:r>
    </w:p>
    <w:p w:rsidR="00FE2995" w:rsidRPr="00B41798" w:rsidRDefault="00FE2995" w:rsidP="00FE2995">
      <w:pPr>
        <w:widowControl w:val="0"/>
        <w:autoSpaceDE w:val="0"/>
        <w:autoSpaceDN w:val="0"/>
        <w:adjustRightInd w:val="0"/>
        <w:jc w:val="center"/>
        <w:rPr>
          <w:b/>
          <w:sz w:val="28"/>
          <w:szCs w:val="28"/>
        </w:rPr>
      </w:pPr>
      <w:r>
        <w:rPr>
          <w:b/>
          <w:sz w:val="28"/>
          <w:szCs w:val="28"/>
        </w:rPr>
        <w:t>Телевидение СССР в период перестройки: легенды и уроки</w:t>
      </w:r>
    </w:p>
    <w:p w:rsidR="00FE2995" w:rsidRPr="0025552F" w:rsidRDefault="00FE2995" w:rsidP="00FE2995">
      <w:pPr>
        <w:widowControl w:val="0"/>
        <w:autoSpaceDE w:val="0"/>
        <w:autoSpaceDN w:val="0"/>
        <w:adjustRightInd w:val="0"/>
        <w:jc w:val="both"/>
        <w:rPr>
          <w:b/>
          <w:sz w:val="28"/>
          <w:szCs w:val="28"/>
        </w:rPr>
      </w:pPr>
    </w:p>
    <w:p w:rsidR="00FE2995" w:rsidRDefault="00FE2995" w:rsidP="00FE2995">
      <w:pPr>
        <w:widowControl w:val="0"/>
        <w:autoSpaceDE w:val="0"/>
        <w:autoSpaceDN w:val="0"/>
        <w:adjustRightInd w:val="0"/>
        <w:jc w:val="center"/>
        <w:rPr>
          <w:sz w:val="28"/>
          <w:szCs w:val="28"/>
        </w:rPr>
      </w:pPr>
      <w:r>
        <w:rPr>
          <w:sz w:val="28"/>
          <w:szCs w:val="28"/>
        </w:rPr>
        <w:t>ВЫПУСКНАЯ КВАЛИФИКАЦИОННАЯ РАБОТА</w:t>
      </w:r>
    </w:p>
    <w:p w:rsidR="00FE2995" w:rsidRDefault="00FE2995" w:rsidP="00FE2995">
      <w:pPr>
        <w:widowControl w:val="0"/>
        <w:autoSpaceDE w:val="0"/>
        <w:autoSpaceDN w:val="0"/>
        <w:adjustRightInd w:val="0"/>
        <w:jc w:val="center"/>
        <w:rPr>
          <w:sz w:val="28"/>
          <w:szCs w:val="28"/>
        </w:rPr>
      </w:pPr>
      <w:r>
        <w:rPr>
          <w:sz w:val="28"/>
          <w:szCs w:val="28"/>
        </w:rPr>
        <w:t xml:space="preserve"> по специальности «Журналистика»</w:t>
      </w:r>
    </w:p>
    <w:p w:rsidR="00FE2995" w:rsidRDefault="00FE2995" w:rsidP="00FE2995">
      <w:pPr>
        <w:widowControl w:val="0"/>
        <w:autoSpaceDE w:val="0"/>
        <w:autoSpaceDN w:val="0"/>
        <w:adjustRightInd w:val="0"/>
        <w:jc w:val="center"/>
        <w:rPr>
          <w:sz w:val="28"/>
          <w:szCs w:val="28"/>
        </w:rPr>
      </w:pPr>
      <w:r>
        <w:rPr>
          <w:sz w:val="28"/>
          <w:szCs w:val="28"/>
        </w:rPr>
        <w:t>(научно-исследовательская работа)</w:t>
      </w:r>
    </w:p>
    <w:p w:rsidR="00FE2995" w:rsidRPr="00B41798" w:rsidRDefault="00FE2995" w:rsidP="00FE2995">
      <w:pPr>
        <w:widowControl w:val="0"/>
        <w:autoSpaceDE w:val="0"/>
        <w:autoSpaceDN w:val="0"/>
        <w:adjustRightInd w:val="0"/>
        <w:jc w:val="center"/>
        <w:rPr>
          <w:sz w:val="28"/>
          <w:szCs w:val="28"/>
        </w:rPr>
      </w:pPr>
    </w:p>
    <w:p w:rsidR="00FE2995" w:rsidRDefault="00FE2995" w:rsidP="00FE2995">
      <w:pPr>
        <w:jc w:val="right"/>
        <w:rPr>
          <w:sz w:val="28"/>
          <w:szCs w:val="28"/>
        </w:rPr>
      </w:pPr>
      <w:r>
        <w:rPr>
          <w:sz w:val="28"/>
          <w:szCs w:val="28"/>
        </w:rPr>
        <w:t xml:space="preserve">Научный руководитель – </w:t>
      </w:r>
    </w:p>
    <w:p w:rsidR="00FE2995" w:rsidRDefault="00FE2995" w:rsidP="00FE2995">
      <w:pPr>
        <w:jc w:val="right"/>
        <w:rPr>
          <w:sz w:val="28"/>
          <w:szCs w:val="28"/>
        </w:rPr>
      </w:pPr>
      <w:r>
        <w:rPr>
          <w:sz w:val="28"/>
          <w:szCs w:val="28"/>
        </w:rPr>
        <w:t xml:space="preserve">доцент, </w:t>
      </w:r>
    </w:p>
    <w:p w:rsidR="00FE2995" w:rsidRDefault="00FE2995" w:rsidP="00FE2995">
      <w:pPr>
        <w:jc w:val="right"/>
        <w:rPr>
          <w:sz w:val="28"/>
          <w:szCs w:val="28"/>
        </w:rPr>
      </w:pPr>
      <w:r>
        <w:rPr>
          <w:sz w:val="28"/>
          <w:szCs w:val="28"/>
        </w:rPr>
        <w:t>кандидат филологических наук М. И. Маевская</w:t>
      </w:r>
    </w:p>
    <w:p w:rsidR="00FE2995" w:rsidRDefault="00FE2995" w:rsidP="00FE2995">
      <w:pPr>
        <w:jc w:val="right"/>
        <w:rPr>
          <w:sz w:val="28"/>
          <w:szCs w:val="28"/>
        </w:rPr>
      </w:pPr>
      <w:r>
        <w:rPr>
          <w:sz w:val="28"/>
          <w:szCs w:val="28"/>
        </w:rPr>
        <w:t>Кафедра телерадиожурналистики</w:t>
      </w:r>
    </w:p>
    <w:p w:rsidR="00FE2995" w:rsidRPr="00B41798" w:rsidRDefault="00FE2995" w:rsidP="00FE2995">
      <w:pPr>
        <w:jc w:val="right"/>
        <w:rPr>
          <w:sz w:val="28"/>
          <w:szCs w:val="28"/>
        </w:rPr>
      </w:pPr>
      <w:r>
        <w:rPr>
          <w:sz w:val="28"/>
          <w:szCs w:val="28"/>
        </w:rPr>
        <w:t>Очная форма обучения</w:t>
      </w:r>
    </w:p>
    <w:p w:rsidR="00FE2995" w:rsidRPr="00B41798" w:rsidRDefault="00FE2995" w:rsidP="00FE2995">
      <w:pPr>
        <w:jc w:val="right"/>
        <w:rPr>
          <w:sz w:val="28"/>
          <w:szCs w:val="28"/>
        </w:rPr>
      </w:pPr>
    </w:p>
    <w:p w:rsidR="00FE2995" w:rsidRPr="00B41798" w:rsidRDefault="00FE2995" w:rsidP="00FE2995">
      <w:pPr>
        <w:widowControl w:val="0"/>
        <w:autoSpaceDE w:val="0"/>
        <w:autoSpaceDN w:val="0"/>
        <w:adjustRightInd w:val="0"/>
        <w:rPr>
          <w:sz w:val="28"/>
          <w:szCs w:val="28"/>
        </w:rPr>
      </w:pPr>
    </w:p>
    <w:p w:rsidR="00FE2995" w:rsidRDefault="00FE2995" w:rsidP="00FE2995">
      <w:pPr>
        <w:widowControl w:val="0"/>
        <w:autoSpaceDE w:val="0"/>
        <w:autoSpaceDN w:val="0"/>
        <w:adjustRightInd w:val="0"/>
        <w:ind w:firstLine="284"/>
        <w:jc w:val="right"/>
        <w:rPr>
          <w:sz w:val="28"/>
          <w:szCs w:val="28"/>
        </w:rPr>
      </w:pPr>
      <w:r>
        <w:rPr>
          <w:sz w:val="28"/>
          <w:szCs w:val="28"/>
        </w:rPr>
        <w:t>Вх. №______от__________________</w:t>
      </w:r>
    </w:p>
    <w:p w:rsidR="00FE2995" w:rsidRDefault="00FE2995" w:rsidP="00FE2995">
      <w:pPr>
        <w:widowControl w:val="0"/>
        <w:autoSpaceDE w:val="0"/>
        <w:autoSpaceDN w:val="0"/>
        <w:adjustRightInd w:val="0"/>
        <w:ind w:firstLine="284"/>
        <w:jc w:val="right"/>
        <w:rPr>
          <w:sz w:val="28"/>
          <w:szCs w:val="28"/>
        </w:rPr>
      </w:pPr>
      <w:r>
        <w:rPr>
          <w:sz w:val="28"/>
          <w:szCs w:val="28"/>
        </w:rPr>
        <w:t>Секретарь ГАК_____________________</w:t>
      </w:r>
    </w:p>
    <w:p w:rsidR="00FE2995" w:rsidRPr="00B41798" w:rsidRDefault="00FE2995" w:rsidP="00FE2995">
      <w:pPr>
        <w:widowControl w:val="0"/>
        <w:autoSpaceDE w:val="0"/>
        <w:autoSpaceDN w:val="0"/>
        <w:adjustRightInd w:val="0"/>
        <w:ind w:firstLine="284"/>
        <w:jc w:val="right"/>
        <w:rPr>
          <w:sz w:val="28"/>
          <w:szCs w:val="28"/>
        </w:rPr>
      </w:pPr>
    </w:p>
    <w:p w:rsidR="00FE2995" w:rsidRPr="00B41798" w:rsidRDefault="00FE2995" w:rsidP="00FE2995">
      <w:pPr>
        <w:widowControl w:val="0"/>
        <w:autoSpaceDE w:val="0"/>
        <w:autoSpaceDN w:val="0"/>
        <w:adjustRightInd w:val="0"/>
        <w:jc w:val="center"/>
        <w:rPr>
          <w:sz w:val="28"/>
          <w:szCs w:val="28"/>
        </w:rPr>
      </w:pPr>
      <w:r w:rsidRPr="00B41798">
        <w:rPr>
          <w:sz w:val="28"/>
          <w:szCs w:val="28"/>
        </w:rPr>
        <w:t xml:space="preserve">Санкт-Петербург </w:t>
      </w:r>
    </w:p>
    <w:p w:rsidR="00FE2995" w:rsidRPr="00FE2995" w:rsidRDefault="00FE2995" w:rsidP="00FE2995">
      <w:pPr>
        <w:widowControl w:val="0"/>
        <w:autoSpaceDE w:val="0"/>
        <w:autoSpaceDN w:val="0"/>
        <w:adjustRightInd w:val="0"/>
        <w:spacing w:line="360" w:lineRule="auto"/>
        <w:jc w:val="center"/>
        <w:rPr>
          <w:sz w:val="28"/>
          <w:szCs w:val="28"/>
        </w:rPr>
      </w:pPr>
      <w:r w:rsidRPr="00B41798">
        <w:rPr>
          <w:sz w:val="28"/>
          <w:szCs w:val="28"/>
        </w:rPr>
        <w:t>20</w:t>
      </w:r>
      <w:r>
        <w:rPr>
          <w:sz w:val="28"/>
          <w:szCs w:val="28"/>
        </w:rPr>
        <w:t>16</w:t>
      </w:r>
    </w:p>
    <w:p w:rsidR="0096636F" w:rsidRDefault="0096636F" w:rsidP="0096636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Введение...................................................................................................................2</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750164">
        <w:rPr>
          <w:rFonts w:ascii="Times New Roman" w:hAnsi="Times New Roman" w:cs="Times New Roman"/>
          <w:sz w:val="28"/>
          <w:szCs w:val="28"/>
        </w:rPr>
        <w:t xml:space="preserve">Особенности  развития </w:t>
      </w:r>
      <w:r>
        <w:rPr>
          <w:rFonts w:ascii="Times New Roman" w:hAnsi="Times New Roman" w:cs="Times New Roman"/>
          <w:sz w:val="28"/>
          <w:szCs w:val="28"/>
        </w:rPr>
        <w:t xml:space="preserve"> нового телевидения в период перестройки</w:t>
      </w:r>
      <w:r w:rsidR="005F63A8">
        <w:rPr>
          <w:rFonts w:ascii="Times New Roman" w:hAnsi="Times New Roman" w:cs="Times New Roman"/>
          <w:sz w:val="28"/>
          <w:szCs w:val="28"/>
        </w:rPr>
        <w:t xml:space="preserve"> (1985-1991 гг</w:t>
      </w:r>
      <w:r>
        <w:rPr>
          <w:rFonts w:ascii="Times New Roman" w:hAnsi="Times New Roman" w:cs="Times New Roman"/>
          <w:sz w:val="28"/>
          <w:szCs w:val="28"/>
        </w:rPr>
        <w:t>).......................................................................................................</w:t>
      </w:r>
      <w:r w:rsidR="005F63A8">
        <w:rPr>
          <w:rFonts w:ascii="Times New Roman" w:hAnsi="Times New Roman" w:cs="Times New Roman"/>
          <w:sz w:val="28"/>
          <w:szCs w:val="28"/>
        </w:rPr>
        <w:t>....</w:t>
      </w:r>
      <w:r>
        <w:rPr>
          <w:rFonts w:ascii="Times New Roman" w:hAnsi="Times New Roman" w:cs="Times New Roman"/>
          <w:sz w:val="28"/>
          <w:szCs w:val="28"/>
        </w:rPr>
        <w:t>5</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1.1. Исторические события, повлиявшие на активное  развитие  СМИ.............5</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1.2. Эфирное медиапространство 1985-199</w:t>
      </w:r>
      <w:r w:rsidR="003C7C30">
        <w:rPr>
          <w:rFonts w:ascii="Times New Roman" w:hAnsi="Times New Roman" w:cs="Times New Roman"/>
          <w:sz w:val="28"/>
          <w:szCs w:val="28"/>
        </w:rPr>
        <w:t>1 гг……………………..................13</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1.3. Появление новых телевизионных форматов и жанров.............................. 20</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Глава 2. Телевизионные программы как медиаявление перестроечного периода…</w:t>
      </w:r>
      <w:r w:rsidR="003C7C30">
        <w:rPr>
          <w:rFonts w:ascii="Times New Roman" w:hAnsi="Times New Roman" w:cs="Times New Roman"/>
          <w:sz w:val="28"/>
          <w:szCs w:val="28"/>
        </w:rPr>
        <w:t>……………………………………………………………….………..30</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5F63A8">
        <w:rPr>
          <w:rFonts w:ascii="Times New Roman" w:hAnsi="Times New Roman" w:cs="Times New Roman"/>
          <w:sz w:val="28"/>
          <w:szCs w:val="28"/>
        </w:rPr>
        <w:t>Центральное телевидение в новых исторических условиях ……..</w:t>
      </w:r>
      <w:r w:rsidR="003C7C30">
        <w:rPr>
          <w:rFonts w:ascii="Times New Roman" w:hAnsi="Times New Roman" w:cs="Times New Roman"/>
          <w:sz w:val="28"/>
          <w:szCs w:val="28"/>
        </w:rPr>
        <w:t>….......30</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5F63A8">
        <w:rPr>
          <w:rFonts w:ascii="Times New Roman" w:hAnsi="Times New Roman" w:cs="Times New Roman"/>
          <w:sz w:val="28"/>
          <w:szCs w:val="28"/>
        </w:rPr>
        <w:t>Ленинградское телевидение и его роль в советском телевещании …..</w:t>
      </w:r>
      <w:r w:rsidR="003C7C30">
        <w:rPr>
          <w:rFonts w:ascii="Times New Roman" w:hAnsi="Times New Roman" w:cs="Times New Roman"/>
          <w:sz w:val="28"/>
          <w:szCs w:val="28"/>
        </w:rPr>
        <w:t>…36</w:t>
      </w:r>
    </w:p>
    <w:p w:rsidR="0096636F" w:rsidRDefault="007864B1" w:rsidP="0096636F">
      <w:pPr>
        <w:spacing w:line="360" w:lineRule="auto"/>
        <w:rPr>
          <w:rFonts w:ascii="Times New Roman" w:hAnsi="Times New Roman" w:cs="Times New Roman"/>
          <w:sz w:val="28"/>
          <w:szCs w:val="28"/>
        </w:rPr>
      </w:pPr>
      <w:r>
        <w:rPr>
          <w:rFonts w:ascii="Times New Roman" w:hAnsi="Times New Roman" w:cs="Times New Roman"/>
          <w:sz w:val="28"/>
          <w:szCs w:val="28"/>
        </w:rPr>
        <w:t>2.3. Легенды и уроки периода перестройки………..</w:t>
      </w:r>
      <w:r w:rsidR="00EF684F">
        <w:rPr>
          <w:rFonts w:ascii="Times New Roman" w:hAnsi="Times New Roman" w:cs="Times New Roman"/>
          <w:sz w:val="28"/>
          <w:szCs w:val="28"/>
        </w:rPr>
        <w:t>…………………………..51</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Заключе</w:t>
      </w:r>
      <w:r w:rsidR="00EF684F">
        <w:rPr>
          <w:rFonts w:ascii="Times New Roman" w:hAnsi="Times New Roman" w:cs="Times New Roman"/>
          <w:sz w:val="28"/>
          <w:szCs w:val="28"/>
        </w:rPr>
        <w:t>ние………………………………………………………………………58</w:t>
      </w:r>
    </w:p>
    <w:p w:rsidR="0096636F" w:rsidRDefault="0096636F" w:rsidP="0096636F">
      <w:pPr>
        <w:spacing w:line="360" w:lineRule="auto"/>
        <w:rPr>
          <w:rFonts w:ascii="Times New Roman" w:hAnsi="Times New Roman" w:cs="Times New Roman"/>
          <w:sz w:val="28"/>
          <w:szCs w:val="28"/>
        </w:rPr>
      </w:pPr>
      <w:r>
        <w:rPr>
          <w:rFonts w:ascii="Times New Roman" w:hAnsi="Times New Roman" w:cs="Times New Roman"/>
          <w:sz w:val="28"/>
          <w:szCs w:val="28"/>
        </w:rPr>
        <w:t>Список лит</w:t>
      </w:r>
      <w:r w:rsidR="00EF684F">
        <w:rPr>
          <w:rFonts w:ascii="Times New Roman" w:hAnsi="Times New Roman" w:cs="Times New Roman"/>
          <w:sz w:val="28"/>
          <w:szCs w:val="28"/>
        </w:rPr>
        <w:t>ературы………………………………………………………………61</w:t>
      </w:r>
    </w:p>
    <w:p w:rsidR="0096636F" w:rsidRDefault="0096636F" w:rsidP="0096636F">
      <w:pPr>
        <w:rPr>
          <w:rFonts w:ascii="Times New Roman" w:hAnsi="Times New Roman" w:cs="Times New Roman"/>
          <w:sz w:val="28"/>
          <w:szCs w:val="28"/>
        </w:rPr>
      </w:pPr>
      <w:r>
        <w:rPr>
          <w:rFonts w:ascii="Times New Roman" w:hAnsi="Times New Roman" w:cs="Times New Roman"/>
          <w:sz w:val="28"/>
          <w:szCs w:val="28"/>
        </w:rPr>
        <w:t>Приложен</w:t>
      </w:r>
      <w:r w:rsidR="00BF5721">
        <w:rPr>
          <w:rFonts w:ascii="Times New Roman" w:hAnsi="Times New Roman" w:cs="Times New Roman"/>
          <w:sz w:val="28"/>
          <w:szCs w:val="28"/>
        </w:rPr>
        <w:t>и</w:t>
      </w:r>
      <w:r w:rsidR="00274221">
        <w:rPr>
          <w:rFonts w:ascii="Times New Roman" w:hAnsi="Times New Roman" w:cs="Times New Roman"/>
          <w:sz w:val="28"/>
          <w:szCs w:val="28"/>
        </w:rPr>
        <w:t>я……………………………………………………………………...65</w:t>
      </w:r>
    </w:p>
    <w:p w:rsidR="0096636F" w:rsidRDefault="0096636F" w:rsidP="0096636F">
      <w:pPr>
        <w:spacing w:line="360" w:lineRule="auto"/>
        <w:jc w:val="center"/>
        <w:rPr>
          <w:rFonts w:ascii="Times New Roman" w:hAnsi="Times New Roman" w:cs="Times New Roman"/>
          <w:b/>
          <w:sz w:val="34"/>
          <w:szCs w:val="34"/>
        </w:rPr>
      </w:pPr>
    </w:p>
    <w:p w:rsidR="0096636F" w:rsidRDefault="0096636F" w:rsidP="0096636F">
      <w:pPr>
        <w:spacing w:line="360" w:lineRule="auto"/>
        <w:jc w:val="center"/>
        <w:rPr>
          <w:rFonts w:ascii="Times New Roman" w:hAnsi="Times New Roman" w:cs="Times New Roman"/>
          <w:b/>
          <w:sz w:val="34"/>
          <w:szCs w:val="34"/>
        </w:rPr>
      </w:pPr>
    </w:p>
    <w:p w:rsidR="0096636F" w:rsidRDefault="0096636F" w:rsidP="0096636F">
      <w:pPr>
        <w:spacing w:line="360" w:lineRule="auto"/>
        <w:jc w:val="center"/>
        <w:rPr>
          <w:rFonts w:ascii="Times New Roman" w:hAnsi="Times New Roman" w:cs="Times New Roman"/>
          <w:b/>
          <w:sz w:val="34"/>
          <w:szCs w:val="34"/>
        </w:rPr>
      </w:pPr>
    </w:p>
    <w:p w:rsidR="0096636F" w:rsidRDefault="0096636F" w:rsidP="0096636F">
      <w:pPr>
        <w:spacing w:line="360" w:lineRule="auto"/>
        <w:jc w:val="center"/>
        <w:rPr>
          <w:rFonts w:ascii="Times New Roman" w:hAnsi="Times New Roman" w:cs="Times New Roman"/>
          <w:b/>
          <w:sz w:val="34"/>
          <w:szCs w:val="34"/>
        </w:rPr>
      </w:pPr>
    </w:p>
    <w:p w:rsidR="0096636F" w:rsidRDefault="0096636F" w:rsidP="0096636F">
      <w:pPr>
        <w:spacing w:line="360" w:lineRule="auto"/>
        <w:jc w:val="center"/>
        <w:rPr>
          <w:rFonts w:ascii="Times New Roman" w:hAnsi="Times New Roman" w:cs="Times New Roman"/>
          <w:b/>
          <w:sz w:val="34"/>
          <w:szCs w:val="34"/>
        </w:rPr>
      </w:pPr>
    </w:p>
    <w:p w:rsidR="0096636F" w:rsidRDefault="0096636F" w:rsidP="0096636F">
      <w:pPr>
        <w:spacing w:line="360" w:lineRule="auto"/>
        <w:jc w:val="center"/>
        <w:rPr>
          <w:rFonts w:ascii="Times New Roman" w:hAnsi="Times New Roman" w:cs="Times New Roman"/>
          <w:b/>
          <w:sz w:val="34"/>
          <w:szCs w:val="34"/>
        </w:rPr>
      </w:pPr>
    </w:p>
    <w:p w:rsidR="007864B1" w:rsidRDefault="0096636F" w:rsidP="007864B1">
      <w:pPr>
        <w:spacing w:line="360" w:lineRule="auto"/>
        <w:jc w:val="center"/>
        <w:rPr>
          <w:rFonts w:ascii="Times New Roman" w:hAnsi="Times New Roman" w:cs="Times New Roman"/>
          <w:b/>
          <w:sz w:val="34"/>
          <w:szCs w:val="34"/>
        </w:rPr>
      </w:pPr>
      <w:r>
        <w:rPr>
          <w:rFonts w:ascii="Times New Roman" w:hAnsi="Times New Roman" w:cs="Times New Roman"/>
          <w:b/>
          <w:sz w:val="34"/>
          <w:szCs w:val="34"/>
        </w:rPr>
        <w:lastRenderedPageBreak/>
        <w:t>Введение</w:t>
      </w:r>
    </w:p>
    <w:p w:rsidR="0096636F" w:rsidRPr="00582795" w:rsidRDefault="0096636F" w:rsidP="0096636F">
      <w:pPr>
        <w:spacing w:line="360" w:lineRule="auto"/>
        <w:jc w:val="both"/>
        <w:rPr>
          <w:rFonts w:ascii="Times New Roman" w:hAnsi="Times New Roman" w:cs="Times New Roman"/>
          <w:sz w:val="28"/>
          <w:szCs w:val="28"/>
        </w:rPr>
      </w:pPr>
      <w:r w:rsidRPr="00582795">
        <w:rPr>
          <w:rFonts w:ascii="Times New Roman" w:hAnsi="Times New Roman" w:cs="Times New Roman"/>
          <w:sz w:val="28"/>
          <w:szCs w:val="28"/>
        </w:rPr>
        <w:t xml:space="preserve">     </w:t>
      </w:r>
      <w:r>
        <w:rPr>
          <w:rFonts w:ascii="Times New Roman" w:hAnsi="Times New Roman" w:cs="Times New Roman"/>
          <w:sz w:val="28"/>
          <w:szCs w:val="28"/>
        </w:rPr>
        <w:t xml:space="preserve">Развитие телевидения имеет свои исторические периоды. На протяжении семидесяти лет советской власти все средства массовой информации, в том числе и телевидение, находились под непосредственным контролем коммунистической партии ЦК КПСС. </w:t>
      </w:r>
      <w:r w:rsidR="00750164">
        <w:rPr>
          <w:rFonts w:ascii="Times New Roman" w:hAnsi="Times New Roman" w:cs="Times New Roman"/>
          <w:sz w:val="28"/>
          <w:szCs w:val="28"/>
        </w:rPr>
        <w:t>С</w:t>
      </w:r>
      <w:r>
        <w:rPr>
          <w:rFonts w:ascii="Times New Roman" w:hAnsi="Times New Roman" w:cs="Times New Roman"/>
          <w:sz w:val="28"/>
          <w:szCs w:val="28"/>
        </w:rPr>
        <w:t xml:space="preserve"> 1985 года происходят коренные изменения в структуре СМИ. Телевидение, как и другие виды СМИ, переходит  на новый этап  своего развития. Дипломная работа в целом посвящена исследованию развития телевидения в период перестройки, влиянию политики</w:t>
      </w:r>
      <w:r w:rsidR="00750164">
        <w:rPr>
          <w:rFonts w:ascii="Times New Roman" w:hAnsi="Times New Roman" w:cs="Times New Roman"/>
          <w:sz w:val="28"/>
          <w:szCs w:val="28"/>
        </w:rPr>
        <w:t xml:space="preserve"> государства на него</w:t>
      </w:r>
      <w:r>
        <w:rPr>
          <w:rFonts w:ascii="Times New Roman" w:hAnsi="Times New Roman" w:cs="Times New Roman"/>
          <w:sz w:val="28"/>
          <w:szCs w:val="28"/>
        </w:rPr>
        <w:t xml:space="preserve">, появлению новых направлений  телевещания. </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настоящей работы обусловлена важной  ролью телевидения периода перестройки в формировании и развитии современных СМИ. </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данного исследования состоит в выявлении специфики телевизионных программ периода 1985-1991 гг. В работе впервые даны психологические портреты телеведущих.  </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 исследования</w:t>
      </w:r>
      <w:r>
        <w:rPr>
          <w:rFonts w:ascii="Times New Roman" w:eastAsia="Calibri" w:hAnsi="Times New Roman" w:cs="Times New Roman"/>
          <w:sz w:val="28"/>
          <w:szCs w:val="28"/>
        </w:rPr>
        <w:t xml:space="preserve">: выявить </w:t>
      </w:r>
      <w:r w:rsidRPr="00232B36">
        <w:rPr>
          <w:rFonts w:ascii="Times New Roman" w:eastAsia="Calibri" w:hAnsi="Times New Roman" w:cs="Times New Roman"/>
          <w:sz w:val="28"/>
          <w:szCs w:val="28"/>
        </w:rPr>
        <w:t xml:space="preserve">уроки телевидения периода перестройки и </w:t>
      </w:r>
      <w:r>
        <w:rPr>
          <w:rFonts w:ascii="Times New Roman" w:eastAsia="Calibri" w:hAnsi="Times New Roman" w:cs="Times New Roman"/>
          <w:sz w:val="28"/>
          <w:szCs w:val="28"/>
        </w:rPr>
        <w:t>проследить</w:t>
      </w:r>
      <w:r w:rsidRPr="00232B36">
        <w:rPr>
          <w:rFonts w:ascii="Times New Roman" w:eastAsia="Calibri" w:hAnsi="Times New Roman" w:cs="Times New Roman"/>
          <w:sz w:val="28"/>
          <w:szCs w:val="28"/>
        </w:rPr>
        <w:t xml:space="preserve">  его влияние на современные тенденции в тележурналистике</w:t>
      </w:r>
      <w:r w:rsidRPr="00232B36">
        <w:rPr>
          <w:rFonts w:ascii="Times New Roman" w:hAnsi="Times New Roman" w:cs="Times New Roman"/>
          <w:sz w:val="28"/>
          <w:szCs w:val="28"/>
        </w:rPr>
        <w:t>.</w:t>
      </w:r>
      <w:r>
        <w:rPr>
          <w:rFonts w:ascii="Times New Roman" w:hAnsi="Times New Roman" w:cs="Times New Roman"/>
          <w:sz w:val="28"/>
          <w:szCs w:val="28"/>
        </w:rPr>
        <w:t xml:space="preserve"> </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поставленной цели необходимо решить следующие задачи: </w:t>
      </w:r>
    </w:p>
    <w:p w:rsidR="0096636F" w:rsidRPr="00232B36" w:rsidRDefault="0096636F" w:rsidP="0096636F">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в</w:t>
      </w:r>
      <w:r w:rsidRPr="00232B36">
        <w:rPr>
          <w:rFonts w:ascii="Times New Roman" w:eastAsia="Calibri" w:hAnsi="Times New Roman" w:cs="Times New Roman"/>
          <w:sz w:val="28"/>
          <w:szCs w:val="28"/>
        </w:rPr>
        <w:t xml:space="preserve">ыявить общие закономерности и особенности развития телевидения в период перестройки. </w:t>
      </w:r>
    </w:p>
    <w:p w:rsidR="0096636F" w:rsidRPr="00232B36" w:rsidRDefault="0096636F" w:rsidP="0096636F">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о</w:t>
      </w:r>
      <w:r w:rsidRPr="00232B36">
        <w:rPr>
          <w:rFonts w:ascii="Times New Roman" w:eastAsia="Calibri" w:hAnsi="Times New Roman" w:cs="Times New Roman"/>
          <w:sz w:val="28"/>
          <w:szCs w:val="28"/>
        </w:rPr>
        <w:t>пределить, какую роль в этом процессе сыграли исторические события 1985-1991 гг.</w:t>
      </w:r>
      <w:r>
        <w:rPr>
          <w:rFonts w:ascii="Times New Roman" w:hAnsi="Times New Roman" w:cs="Times New Roman"/>
          <w:sz w:val="28"/>
          <w:szCs w:val="28"/>
        </w:rPr>
        <w:t xml:space="preserve"> </w:t>
      </w:r>
    </w:p>
    <w:p w:rsidR="0096636F" w:rsidRPr="0096636F" w:rsidRDefault="0096636F" w:rsidP="0096636F">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определить формы и методы работы телевизионных журналистов периода перестройки</w:t>
      </w:r>
      <w:r w:rsidR="00750164">
        <w:rPr>
          <w:rFonts w:ascii="Times New Roman" w:hAnsi="Times New Roman" w:cs="Times New Roman"/>
          <w:sz w:val="28"/>
          <w:szCs w:val="28"/>
        </w:rPr>
        <w:t>,</w:t>
      </w:r>
      <w:r>
        <w:rPr>
          <w:rFonts w:ascii="Times New Roman" w:hAnsi="Times New Roman" w:cs="Times New Roman"/>
          <w:sz w:val="28"/>
          <w:szCs w:val="28"/>
        </w:rPr>
        <w:t xml:space="preserve"> оказавших влияние на современное телевидение. </w:t>
      </w:r>
    </w:p>
    <w:p w:rsidR="0096636F" w:rsidRPr="00232B36" w:rsidRDefault="0096636F" w:rsidP="0096636F">
      <w:pPr>
        <w:spacing w:line="360" w:lineRule="auto"/>
        <w:jc w:val="both"/>
        <w:rPr>
          <w:rFonts w:ascii="Times New Roman" w:hAnsi="Times New Roman" w:cs="Times New Roman"/>
          <w:sz w:val="28"/>
          <w:szCs w:val="28"/>
        </w:rPr>
      </w:pPr>
      <w:r w:rsidRPr="00232B36">
        <w:rPr>
          <w:rFonts w:ascii="Times New Roman" w:hAnsi="Times New Roman" w:cs="Times New Roman"/>
          <w:sz w:val="28"/>
          <w:szCs w:val="28"/>
        </w:rPr>
        <w:lastRenderedPageBreak/>
        <w:t xml:space="preserve">     </w:t>
      </w:r>
      <w:r w:rsidRPr="00232B36">
        <w:rPr>
          <w:rFonts w:ascii="Times New Roman" w:hAnsi="Times New Roman" w:cs="Times New Roman"/>
          <w:b/>
          <w:sz w:val="28"/>
          <w:szCs w:val="28"/>
        </w:rPr>
        <w:t>Объектом</w:t>
      </w:r>
      <w:r w:rsidRPr="00232B36">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являются </w:t>
      </w:r>
      <w:r w:rsidRPr="00232B36">
        <w:rPr>
          <w:rFonts w:ascii="Times New Roman" w:eastAsia="Calibri" w:hAnsi="Times New Roman" w:cs="Times New Roman"/>
          <w:sz w:val="28"/>
          <w:szCs w:val="28"/>
        </w:rPr>
        <w:t>особенности формирования и функционирования отечественного телевещания в 1985-1991 гг.</w:t>
      </w:r>
    </w:p>
    <w:p w:rsidR="0096636F" w:rsidRPr="00232B36" w:rsidRDefault="0096636F" w:rsidP="0096636F">
      <w:pPr>
        <w:spacing w:line="360" w:lineRule="auto"/>
        <w:jc w:val="both"/>
        <w:rPr>
          <w:rFonts w:ascii="Times New Roman" w:hAnsi="Times New Roman" w:cs="Times New Roman"/>
          <w:sz w:val="28"/>
          <w:szCs w:val="28"/>
        </w:rPr>
      </w:pPr>
      <w:r w:rsidRPr="00232B36">
        <w:rPr>
          <w:rFonts w:ascii="Times New Roman" w:hAnsi="Times New Roman" w:cs="Times New Roman"/>
          <w:sz w:val="28"/>
          <w:szCs w:val="28"/>
        </w:rPr>
        <w:t xml:space="preserve">     </w:t>
      </w:r>
      <w:r w:rsidRPr="00232B36">
        <w:rPr>
          <w:rFonts w:ascii="Times New Roman" w:hAnsi="Times New Roman" w:cs="Times New Roman"/>
          <w:b/>
          <w:sz w:val="28"/>
          <w:szCs w:val="28"/>
        </w:rPr>
        <w:t>Предмет исследования</w:t>
      </w:r>
      <w:r>
        <w:rPr>
          <w:rFonts w:ascii="Times New Roman" w:hAnsi="Times New Roman" w:cs="Times New Roman"/>
          <w:b/>
          <w:sz w:val="28"/>
          <w:szCs w:val="28"/>
        </w:rPr>
        <w:t>:</w:t>
      </w:r>
      <w:r w:rsidRPr="00232B36">
        <w:rPr>
          <w:rFonts w:ascii="Times New Roman" w:hAnsi="Times New Roman" w:cs="Times New Roman"/>
          <w:b/>
          <w:sz w:val="28"/>
          <w:szCs w:val="28"/>
        </w:rPr>
        <w:t xml:space="preserve"> </w:t>
      </w:r>
      <w:r w:rsidRPr="00232B36">
        <w:rPr>
          <w:rFonts w:ascii="Times New Roman" w:eastAsia="Calibri" w:hAnsi="Times New Roman" w:cs="Times New Roman"/>
          <w:sz w:val="28"/>
          <w:szCs w:val="28"/>
        </w:rPr>
        <w:t>телевизионные программы новых форматов</w:t>
      </w:r>
      <w:r>
        <w:rPr>
          <w:rFonts w:ascii="Times New Roman" w:eastAsia="Calibri" w:hAnsi="Times New Roman" w:cs="Times New Roman"/>
          <w:sz w:val="28"/>
          <w:szCs w:val="28"/>
        </w:rPr>
        <w:t xml:space="preserve"> и жанров, выходившие в эфир на Центральном и Ленинградском ТВ в период перестройки. </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Дипломная работа состоит из введения, двух глав, заключения и приложения. </w:t>
      </w:r>
    </w:p>
    <w:p w:rsidR="0096636F" w:rsidRDefault="0096636F" w:rsidP="0096636F">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Дипломная работа делится на две основные части. Первая теоре</w:t>
      </w:r>
      <w:r w:rsidR="00750164">
        <w:rPr>
          <w:rFonts w:ascii="Times New Roman" w:hAnsi="Times New Roman" w:cs="Times New Roman"/>
          <w:sz w:val="28"/>
          <w:szCs w:val="28"/>
        </w:rPr>
        <w:t>тическая часть носит название «Особенности развития нового телевидения в период п</w:t>
      </w:r>
      <w:r>
        <w:rPr>
          <w:rFonts w:ascii="Times New Roman" w:hAnsi="Times New Roman" w:cs="Times New Roman"/>
          <w:sz w:val="28"/>
          <w:szCs w:val="28"/>
        </w:rPr>
        <w:t>ерестройки</w:t>
      </w:r>
      <w:r w:rsidR="005F63A8">
        <w:rPr>
          <w:rFonts w:ascii="Times New Roman" w:hAnsi="Times New Roman" w:cs="Times New Roman"/>
          <w:sz w:val="28"/>
          <w:szCs w:val="28"/>
        </w:rPr>
        <w:t xml:space="preserve"> (1985-1991 гг)</w:t>
      </w:r>
      <w:r>
        <w:rPr>
          <w:rFonts w:ascii="Times New Roman" w:hAnsi="Times New Roman" w:cs="Times New Roman"/>
          <w:sz w:val="28"/>
          <w:szCs w:val="28"/>
        </w:rPr>
        <w:t xml:space="preserve">». Эта глава посвящена историческим событиям 1985-1991 гг </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750164">
        <w:rPr>
          <w:rFonts w:ascii="Times New Roman" w:hAnsi="Times New Roman" w:cs="Times New Roman"/>
          <w:sz w:val="28"/>
          <w:szCs w:val="28"/>
        </w:rPr>
        <w:t>началу формирования нового эфирного медиапространства</w:t>
      </w:r>
      <w:r>
        <w:rPr>
          <w:rFonts w:ascii="Times New Roman" w:hAnsi="Times New Roman" w:cs="Times New Roman"/>
          <w:sz w:val="28"/>
          <w:szCs w:val="28"/>
        </w:rPr>
        <w:t>. Теоретическую базу работы составили труды советских и российских исследователей, посвященные развитию телевидения в историческом контексте. В их числе</w:t>
      </w:r>
      <w:r w:rsidR="00750164">
        <w:rPr>
          <w:rFonts w:ascii="Times New Roman" w:hAnsi="Times New Roman" w:cs="Times New Roman"/>
          <w:sz w:val="28"/>
          <w:szCs w:val="28"/>
        </w:rPr>
        <w:t xml:space="preserve"> работы  </w:t>
      </w:r>
      <w:r>
        <w:rPr>
          <w:rFonts w:ascii="Times New Roman" w:hAnsi="Times New Roman" w:cs="Times New Roman"/>
          <w:sz w:val="28"/>
          <w:szCs w:val="28"/>
        </w:rPr>
        <w:t xml:space="preserve">С. Н. Ильченко, В. В. Егоров, С. А. Муратова, </w:t>
      </w:r>
      <w:r w:rsidRPr="00232B36">
        <w:rPr>
          <w:rFonts w:ascii="Times New Roman" w:eastAsia="Calibri" w:hAnsi="Times New Roman" w:cs="Times New Roman"/>
          <w:sz w:val="28"/>
          <w:szCs w:val="28"/>
        </w:rPr>
        <w:t>С. Н. Ущиповск</w:t>
      </w:r>
      <w:r>
        <w:rPr>
          <w:rFonts w:ascii="Times New Roman" w:eastAsia="Calibri" w:hAnsi="Times New Roman" w:cs="Times New Roman"/>
          <w:sz w:val="28"/>
          <w:szCs w:val="28"/>
        </w:rPr>
        <w:t>ого</w:t>
      </w:r>
      <w:r w:rsidRPr="00232B36">
        <w:rPr>
          <w:rFonts w:ascii="Times New Roman" w:eastAsia="Calibri" w:hAnsi="Times New Roman" w:cs="Times New Roman"/>
          <w:sz w:val="28"/>
          <w:szCs w:val="28"/>
        </w:rPr>
        <w:t>,</w:t>
      </w:r>
      <w:r w:rsidR="005F63A8">
        <w:rPr>
          <w:rFonts w:ascii="Times New Roman" w:eastAsia="Calibri" w:hAnsi="Times New Roman" w:cs="Times New Roman"/>
          <w:sz w:val="28"/>
          <w:szCs w:val="28"/>
        </w:rPr>
        <w:t xml:space="preserve"> </w:t>
      </w:r>
      <w:r w:rsidRPr="00232B36">
        <w:rPr>
          <w:rFonts w:ascii="Times New Roman" w:eastAsia="Calibri" w:hAnsi="Times New Roman" w:cs="Times New Roman"/>
          <w:sz w:val="28"/>
          <w:szCs w:val="28"/>
        </w:rPr>
        <w:t>О. С. Кругликов</w:t>
      </w:r>
      <w:r>
        <w:rPr>
          <w:rFonts w:ascii="Times New Roman" w:eastAsia="Calibri" w:hAnsi="Times New Roman" w:cs="Times New Roman"/>
          <w:sz w:val="28"/>
          <w:szCs w:val="28"/>
        </w:rPr>
        <w:t>ой,</w:t>
      </w:r>
      <w:r w:rsidR="00750164">
        <w:rPr>
          <w:rFonts w:ascii="Times New Roman" w:eastAsia="Calibri" w:hAnsi="Times New Roman" w:cs="Times New Roman"/>
          <w:sz w:val="28"/>
          <w:szCs w:val="28"/>
        </w:rPr>
        <w:t xml:space="preserve"> Е. Ю. Додолева, </w:t>
      </w:r>
      <w:r w:rsidRPr="00232B36">
        <w:rPr>
          <w:rFonts w:ascii="Times New Roman" w:eastAsia="Calibri" w:hAnsi="Times New Roman" w:cs="Times New Roman"/>
          <w:sz w:val="28"/>
          <w:szCs w:val="28"/>
        </w:rPr>
        <w:t xml:space="preserve"> С. Ю. Агапитов</w:t>
      </w:r>
      <w:r>
        <w:rPr>
          <w:rFonts w:ascii="Times New Roman" w:eastAsia="Calibri" w:hAnsi="Times New Roman" w:cs="Times New Roman"/>
          <w:sz w:val="28"/>
          <w:szCs w:val="28"/>
        </w:rPr>
        <w:t xml:space="preserve">ой, М. А. Бережной, </w:t>
      </w:r>
      <w:r w:rsidR="005F63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750164">
        <w:rPr>
          <w:rFonts w:ascii="Times New Roman" w:eastAsia="Calibri" w:hAnsi="Times New Roman" w:cs="Times New Roman"/>
          <w:sz w:val="28"/>
          <w:szCs w:val="28"/>
        </w:rPr>
        <w:t xml:space="preserve">Г. Осинского,  </w:t>
      </w:r>
      <w:r>
        <w:rPr>
          <w:rFonts w:ascii="Times New Roman" w:eastAsia="Calibri" w:hAnsi="Times New Roman" w:cs="Times New Roman"/>
          <w:sz w:val="28"/>
          <w:szCs w:val="28"/>
        </w:rPr>
        <w:t xml:space="preserve">В. Л. Цвика и др.   </w:t>
      </w:r>
      <w:r w:rsidRPr="00232B36">
        <w:rPr>
          <w:rFonts w:ascii="Times New Roman" w:eastAsia="Calibri" w:hAnsi="Times New Roman" w:cs="Times New Roman"/>
          <w:sz w:val="28"/>
          <w:szCs w:val="28"/>
        </w:rPr>
        <w:t xml:space="preserve"> </w:t>
      </w:r>
    </w:p>
    <w:p w:rsidR="0096636F" w:rsidRDefault="0096636F" w:rsidP="0096636F">
      <w:pPr>
        <w:spacing w:line="360" w:lineRule="auto"/>
        <w:jc w:val="both"/>
        <w:rPr>
          <w:rFonts w:ascii="Times New Roman" w:hAnsi="Times New Roman" w:cs="Times New Roman"/>
          <w:sz w:val="28"/>
          <w:szCs w:val="28"/>
        </w:rPr>
      </w:pPr>
      <w:r>
        <w:rPr>
          <w:rFonts w:ascii="Arial" w:hAnsi="Arial" w:cs="Arial"/>
          <w:sz w:val="24"/>
          <w:szCs w:val="24"/>
        </w:rPr>
        <w:t xml:space="preserve">     </w:t>
      </w:r>
      <w:r>
        <w:rPr>
          <w:rFonts w:ascii="Times New Roman" w:hAnsi="Times New Roman" w:cs="Times New Roman"/>
          <w:sz w:val="28"/>
          <w:szCs w:val="28"/>
        </w:rPr>
        <w:t>Вторая часть работы носит название «Телевизионные программы как медиаявление перестроечного периода». В ней исследуются телевизионные программы, появившиеся в период перестройки, каторые и составили эмпирическую базу исследования:</w:t>
      </w:r>
      <w:r w:rsidR="007864B1">
        <w:rPr>
          <w:rFonts w:ascii="Times New Roman" w:hAnsi="Times New Roman" w:cs="Times New Roman"/>
          <w:sz w:val="28"/>
          <w:szCs w:val="28"/>
        </w:rPr>
        <w:t xml:space="preserve"> </w:t>
      </w:r>
      <w:r w:rsidRPr="00D108C0">
        <w:rPr>
          <w:rFonts w:ascii="Times New Roman" w:hAnsi="Times New Roman" w:cs="Times New Roman"/>
          <w:sz w:val="28"/>
          <w:szCs w:val="28"/>
        </w:rPr>
        <w:t xml:space="preserve"> «Взгляд», «Прожектор перестройки», </w:t>
      </w:r>
      <w:r w:rsidR="007864B1">
        <w:rPr>
          <w:rFonts w:ascii="Times New Roman" w:hAnsi="Times New Roman" w:cs="Times New Roman"/>
          <w:sz w:val="28"/>
          <w:szCs w:val="28"/>
        </w:rPr>
        <w:t xml:space="preserve"> </w:t>
      </w:r>
      <w:r w:rsidRPr="00D108C0">
        <w:rPr>
          <w:rFonts w:ascii="Times New Roman" w:hAnsi="Times New Roman" w:cs="Times New Roman"/>
          <w:sz w:val="28"/>
          <w:szCs w:val="28"/>
        </w:rPr>
        <w:t>«До и после полуночи», «600 секунд», «Пятое колесо», «</w:t>
      </w:r>
      <w:r w:rsidR="007864B1">
        <w:rPr>
          <w:rFonts w:ascii="Times New Roman" w:hAnsi="Times New Roman" w:cs="Times New Roman"/>
          <w:sz w:val="28"/>
          <w:szCs w:val="28"/>
        </w:rPr>
        <w:t>Телекурьер», «Музыкальный ринг»</w:t>
      </w:r>
      <w:r w:rsidR="005F63A8">
        <w:rPr>
          <w:rFonts w:ascii="Times New Roman" w:hAnsi="Times New Roman" w:cs="Times New Roman"/>
          <w:sz w:val="28"/>
          <w:szCs w:val="28"/>
        </w:rPr>
        <w:t>, «Поле Чудес»</w:t>
      </w:r>
      <w:r w:rsidR="007864B1">
        <w:rPr>
          <w:rFonts w:ascii="Times New Roman" w:hAnsi="Times New Roman" w:cs="Times New Roman"/>
          <w:sz w:val="28"/>
          <w:szCs w:val="28"/>
        </w:rPr>
        <w:t>.</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дипломной работе использованы следующие </w:t>
      </w:r>
      <w:r w:rsidRPr="00E20D70">
        <w:rPr>
          <w:rFonts w:ascii="Times New Roman" w:hAnsi="Times New Roman" w:cs="Times New Roman"/>
          <w:b/>
          <w:sz w:val="28"/>
          <w:szCs w:val="28"/>
        </w:rPr>
        <w:t>методы</w:t>
      </w:r>
      <w:r>
        <w:rPr>
          <w:rFonts w:ascii="Times New Roman" w:hAnsi="Times New Roman" w:cs="Times New Roman"/>
          <w:sz w:val="28"/>
          <w:szCs w:val="28"/>
        </w:rPr>
        <w:t>:</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4B1">
        <w:rPr>
          <w:rFonts w:ascii="Times New Roman" w:hAnsi="Times New Roman" w:cs="Times New Roman"/>
          <w:sz w:val="28"/>
          <w:szCs w:val="28"/>
        </w:rPr>
        <w:t>метод исторического</w:t>
      </w:r>
      <w:r>
        <w:rPr>
          <w:rFonts w:ascii="Times New Roman" w:hAnsi="Times New Roman" w:cs="Times New Roman"/>
          <w:sz w:val="28"/>
          <w:szCs w:val="28"/>
        </w:rPr>
        <w:t xml:space="preserve"> анализ</w:t>
      </w:r>
      <w:r w:rsidR="007864B1">
        <w:rPr>
          <w:rFonts w:ascii="Times New Roman" w:hAnsi="Times New Roman" w:cs="Times New Roman"/>
          <w:sz w:val="28"/>
          <w:szCs w:val="28"/>
        </w:rPr>
        <w:t>а</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4B1">
        <w:rPr>
          <w:rFonts w:ascii="Times New Roman" w:hAnsi="Times New Roman" w:cs="Times New Roman"/>
          <w:sz w:val="28"/>
          <w:szCs w:val="28"/>
        </w:rPr>
        <w:t>метод сравнительного</w:t>
      </w:r>
      <w:r>
        <w:rPr>
          <w:rFonts w:ascii="Times New Roman" w:hAnsi="Times New Roman" w:cs="Times New Roman"/>
          <w:sz w:val="28"/>
          <w:szCs w:val="28"/>
        </w:rPr>
        <w:t xml:space="preserve"> анализ</w:t>
      </w:r>
      <w:r w:rsidR="007864B1">
        <w:rPr>
          <w:rFonts w:ascii="Times New Roman" w:hAnsi="Times New Roman" w:cs="Times New Roman"/>
          <w:sz w:val="28"/>
          <w:szCs w:val="28"/>
        </w:rPr>
        <w:t>а</w:t>
      </w:r>
    </w:p>
    <w:p w:rsidR="007864B1" w:rsidRDefault="007864B1" w:rsidP="0096636F">
      <w:pPr>
        <w:spacing w:line="360" w:lineRule="auto"/>
        <w:jc w:val="both"/>
        <w:rPr>
          <w:rFonts w:ascii="Times New Roman" w:hAnsi="Times New Roman" w:cs="Times New Roman"/>
          <w:sz w:val="28"/>
          <w:szCs w:val="28"/>
        </w:rPr>
      </w:pP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4B1">
        <w:rPr>
          <w:rFonts w:ascii="Times New Roman" w:hAnsi="Times New Roman" w:cs="Times New Roman"/>
          <w:sz w:val="28"/>
          <w:szCs w:val="28"/>
        </w:rPr>
        <w:t>метод наблюдения</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4B1">
        <w:rPr>
          <w:rFonts w:ascii="Times New Roman" w:hAnsi="Times New Roman" w:cs="Times New Roman"/>
          <w:sz w:val="28"/>
          <w:szCs w:val="28"/>
        </w:rPr>
        <w:t xml:space="preserve">метод </w:t>
      </w:r>
      <w:r>
        <w:rPr>
          <w:rFonts w:ascii="Times New Roman" w:hAnsi="Times New Roman" w:cs="Times New Roman"/>
          <w:sz w:val="28"/>
          <w:szCs w:val="28"/>
        </w:rPr>
        <w:t>интервью</w:t>
      </w:r>
    </w:p>
    <w:p w:rsidR="007864B1" w:rsidRDefault="007864B1"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метод психологического анализа</w:t>
      </w:r>
    </w:p>
    <w:p w:rsidR="0096636F" w:rsidRDefault="0096636F" w:rsidP="009663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приложении будут представлены </w:t>
      </w:r>
      <w:r w:rsidR="005F63A8">
        <w:rPr>
          <w:rFonts w:ascii="Times New Roman" w:hAnsi="Times New Roman" w:cs="Times New Roman"/>
          <w:sz w:val="28"/>
          <w:szCs w:val="28"/>
        </w:rPr>
        <w:t>фотографии самых популярных ведущих периода перестройки</w:t>
      </w:r>
      <w:r>
        <w:rPr>
          <w:rFonts w:ascii="Times New Roman" w:hAnsi="Times New Roman" w:cs="Times New Roman"/>
          <w:sz w:val="28"/>
          <w:szCs w:val="28"/>
        </w:rPr>
        <w:t xml:space="preserve">. </w:t>
      </w:r>
    </w:p>
    <w:p w:rsidR="0096636F" w:rsidRDefault="0096636F" w:rsidP="0096636F">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96636F" w:rsidRDefault="0096636F" w:rsidP="00FB47C2">
      <w:pPr>
        <w:spacing w:line="360" w:lineRule="auto"/>
        <w:jc w:val="center"/>
        <w:rPr>
          <w:rFonts w:ascii="Times New Roman" w:hAnsi="Times New Roman" w:cs="Times New Roman"/>
          <w:b/>
          <w:sz w:val="34"/>
          <w:szCs w:val="34"/>
        </w:rPr>
      </w:pPr>
    </w:p>
    <w:p w:rsidR="007864B1" w:rsidRPr="00B8480E" w:rsidRDefault="007864B1" w:rsidP="007864B1">
      <w:pPr>
        <w:spacing w:line="360" w:lineRule="auto"/>
        <w:jc w:val="center"/>
        <w:rPr>
          <w:rFonts w:ascii="Times New Roman" w:hAnsi="Times New Roman" w:cs="Times New Roman"/>
          <w:b/>
          <w:sz w:val="34"/>
          <w:szCs w:val="34"/>
        </w:rPr>
      </w:pPr>
      <w:r w:rsidRPr="00991D95">
        <w:rPr>
          <w:rFonts w:ascii="Times New Roman" w:hAnsi="Times New Roman" w:cs="Times New Roman"/>
          <w:b/>
          <w:sz w:val="34"/>
          <w:szCs w:val="34"/>
        </w:rPr>
        <w:lastRenderedPageBreak/>
        <w:t xml:space="preserve">Глава 1. </w:t>
      </w:r>
      <w:r>
        <w:rPr>
          <w:rFonts w:ascii="Times New Roman" w:hAnsi="Times New Roman" w:cs="Times New Roman"/>
          <w:b/>
          <w:sz w:val="34"/>
          <w:szCs w:val="34"/>
        </w:rPr>
        <w:t>Особенности</w:t>
      </w:r>
      <w:r w:rsidR="00750164">
        <w:rPr>
          <w:rFonts w:ascii="Times New Roman" w:hAnsi="Times New Roman" w:cs="Times New Roman"/>
          <w:b/>
          <w:sz w:val="34"/>
          <w:szCs w:val="34"/>
        </w:rPr>
        <w:t xml:space="preserve"> развития</w:t>
      </w:r>
      <w:r w:rsidRPr="00991D95">
        <w:rPr>
          <w:rFonts w:ascii="Times New Roman" w:hAnsi="Times New Roman" w:cs="Times New Roman"/>
          <w:b/>
          <w:sz w:val="34"/>
          <w:szCs w:val="34"/>
        </w:rPr>
        <w:t xml:space="preserve"> нового телевидения в период перестройки (1985-1991 г</w:t>
      </w:r>
      <w:r w:rsidR="005F63A8">
        <w:rPr>
          <w:rFonts w:ascii="Times New Roman" w:hAnsi="Times New Roman" w:cs="Times New Roman"/>
          <w:b/>
          <w:sz w:val="34"/>
          <w:szCs w:val="34"/>
        </w:rPr>
        <w:t>г</w:t>
      </w:r>
      <w:r w:rsidRPr="00991D95">
        <w:rPr>
          <w:rFonts w:ascii="Times New Roman" w:hAnsi="Times New Roman" w:cs="Times New Roman"/>
          <w:b/>
          <w:sz w:val="34"/>
          <w:szCs w:val="34"/>
        </w:rPr>
        <w:t>)</w:t>
      </w:r>
    </w:p>
    <w:p w:rsidR="007864B1" w:rsidRDefault="007864B1" w:rsidP="00786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Период перестройки (1985-1991 гг) вошел в новейшую российскую историю как этап коренных преобразований, кардинальных реформ во всех структурах государства. Это было время разрушения коммунистической идеологии и формирования нового свободного мировоззрения у советских людей. Реформирование, проводимое новым главой государства                             М. С. Горбачевым, затронуло политическую, экономическую, социальную и культурнуые сферы общества. Провозглашенная  М. С. Горбачевым политика гласности и демократизации создали для СМИ благоприятные условия, в том числе и для телевидения. Большинство советских и российских исследователей по теории журналистики отмечали начало интенсивного развития телевидения в период перестройки, связанное с ослаблением влияния коммунистической партии ЦК КПСС на функционирование СМИ. Как пишет В. В. Егоров, «вся история советского телевидения определялась теми задачами, которые были поставлены перед телевидением коммунистической партией».</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В период перестройки возникают предпосылки к к</w:t>
      </w:r>
      <w:r w:rsidR="005F63A8">
        <w:rPr>
          <w:rFonts w:ascii="Times New Roman" w:hAnsi="Times New Roman" w:cs="Times New Roman"/>
          <w:sz w:val="28"/>
          <w:szCs w:val="28"/>
        </w:rPr>
        <w:t>а</w:t>
      </w:r>
      <w:r>
        <w:rPr>
          <w:rFonts w:ascii="Times New Roman" w:hAnsi="Times New Roman" w:cs="Times New Roman"/>
          <w:sz w:val="28"/>
          <w:szCs w:val="28"/>
        </w:rPr>
        <w:t xml:space="preserve">рдинальному изменению эфирного медиапространства. Появляются новые радиостанции, форматы и жанры телевизионных и радиопрограмм. К концу периода перестройки возникают новые формы собственности в сфере СМИ. </w:t>
      </w:r>
    </w:p>
    <w:p w:rsidR="007864B1" w:rsidRPr="0045356A" w:rsidRDefault="007864B1" w:rsidP="007864B1">
      <w:pPr>
        <w:pStyle w:val="ab"/>
        <w:numPr>
          <w:ilvl w:val="1"/>
          <w:numId w:val="2"/>
        </w:numPr>
        <w:spacing w:line="360" w:lineRule="auto"/>
        <w:jc w:val="center"/>
        <w:rPr>
          <w:rFonts w:ascii="Times New Roman" w:hAnsi="Times New Roman" w:cs="Times New Roman"/>
          <w:b/>
          <w:sz w:val="32"/>
          <w:szCs w:val="32"/>
        </w:rPr>
      </w:pPr>
      <w:r w:rsidRPr="0045356A">
        <w:rPr>
          <w:rFonts w:ascii="Times New Roman" w:hAnsi="Times New Roman" w:cs="Times New Roman"/>
          <w:b/>
          <w:sz w:val="32"/>
          <w:szCs w:val="32"/>
        </w:rPr>
        <w:t>Исторические события, повлиявшие на</w:t>
      </w:r>
      <w:r w:rsidR="005F63A8">
        <w:rPr>
          <w:rFonts w:ascii="Times New Roman" w:hAnsi="Times New Roman" w:cs="Times New Roman"/>
          <w:b/>
          <w:sz w:val="32"/>
          <w:szCs w:val="32"/>
        </w:rPr>
        <w:t xml:space="preserve"> активное</w:t>
      </w:r>
    </w:p>
    <w:p w:rsidR="007864B1" w:rsidRDefault="007864B1" w:rsidP="007864B1">
      <w:pPr>
        <w:pStyle w:val="ab"/>
        <w:spacing w:line="360" w:lineRule="auto"/>
        <w:jc w:val="center"/>
        <w:rPr>
          <w:rFonts w:ascii="Times New Roman" w:hAnsi="Times New Roman" w:cs="Times New Roman"/>
          <w:b/>
          <w:sz w:val="32"/>
          <w:szCs w:val="32"/>
        </w:rPr>
      </w:pPr>
      <w:r w:rsidRPr="0045356A">
        <w:rPr>
          <w:rFonts w:ascii="Times New Roman" w:hAnsi="Times New Roman" w:cs="Times New Roman"/>
          <w:b/>
          <w:sz w:val="32"/>
          <w:szCs w:val="32"/>
        </w:rPr>
        <w:t>развитие СМИ</w:t>
      </w:r>
    </w:p>
    <w:p w:rsidR="007864B1" w:rsidRDefault="007864B1" w:rsidP="00786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1985 году первым секретарем коммунистической партии Советского Союза избира</w:t>
      </w:r>
      <w:r w:rsidR="00750164">
        <w:rPr>
          <w:rFonts w:ascii="Times New Roman" w:hAnsi="Times New Roman" w:cs="Times New Roman"/>
          <w:sz w:val="28"/>
          <w:szCs w:val="28"/>
        </w:rPr>
        <w:t xml:space="preserve">ется М. С. Горбачев. </w:t>
      </w:r>
      <w:r>
        <w:rPr>
          <w:rFonts w:ascii="Times New Roman" w:hAnsi="Times New Roman" w:cs="Times New Roman"/>
          <w:sz w:val="28"/>
          <w:szCs w:val="28"/>
        </w:rPr>
        <w:t>На</w:t>
      </w:r>
      <w:r w:rsidRPr="001F4A7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XXVII</w:t>
      </w:r>
      <w:r w:rsidRPr="001F4A70">
        <w:rPr>
          <w:rFonts w:ascii="Times New Roman" w:hAnsi="Times New Roman" w:cs="Times New Roman"/>
          <w:sz w:val="28"/>
          <w:szCs w:val="28"/>
        </w:rPr>
        <w:t xml:space="preserve"> </w:t>
      </w:r>
      <w:r>
        <w:rPr>
          <w:rFonts w:ascii="Times New Roman" w:hAnsi="Times New Roman" w:cs="Times New Roman"/>
          <w:sz w:val="28"/>
          <w:szCs w:val="28"/>
        </w:rPr>
        <w:t xml:space="preserve">съезде ЦК КПСС </w:t>
      </w:r>
      <w:r w:rsidR="00750164">
        <w:rPr>
          <w:rFonts w:ascii="Times New Roman" w:hAnsi="Times New Roman" w:cs="Times New Roman"/>
          <w:sz w:val="28"/>
          <w:szCs w:val="28"/>
        </w:rPr>
        <w:t xml:space="preserve">им </w:t>
      </w:r>
      <w:r>
        <w:rPr>
          <w:rFonts w:ascii="Times New Roman" w:hAnsi="Times New Roman" w:cs="Times New Roman"/>
          <w:sz w:val="28"/>
          <w:szCs w:val="28"/>
        </w:rPr>
        <w:t xml:space="preserve">была провозглашена новая политическая программа под названием «Перестройка», которая включала три направления преобразований: </w:t>
      </w:r>
      <w:r>
        <w:rPr>
          <w:rFonts w:ascii="Times New Roman" w:hAnsi="Times New Roman" w:cs="Times New Roman"/>
          <w:sz w:val="28"/>
          <w:szCs w:val="28"/>
        </w:rPr>
        <w:lastRenderedPageBreak/>
        <w:t>общественно-политическ</w:t>
      </w:r>
      <w:r w:rsidR="005F63A8">
        <w:rPr>
          <w:rFonts w:ascii="Times New Roman" w:hAnsi="Times New Roman" w:cs="Times New Roman"/>
          <w:sz w:val="28"/>
          <w:szCs w:val="28"/>
        </w:rPr>
        <w:t>ое, экономическое и международное. П</w:t>
      </w:r>
      <w:r>
        <w:rPr>
          <w:rFonts w:ascii="Times New Roman" w:hAnsi="Times New Roman" w:cs="Times New Roman"/>
          <w:sz w:val="28"/>
          <w:szCs w:val="28"/>
        </w:rPr>
        <w:t>редполагалось добиться подъема в экономике, ликвидировать отставание от развитых стран и улучшить материальное положение советских людей. Главный акцент делался на активизации человеческого фактора, развитии деловой активности, укреплении дисциплины, повышении заинтересованности в результатах труда. При этом роль СМИ в воспитании масс и формировании общественного мнения не рассматривалась вне пар</w:t>
      </w:r>
      <w:r w:rsidR="00750164">
        <w:rPr>
          <w:rFonts w:ascii="Times New Roman" w:hAnsi="Times New Roman" w:cs="Times New Roman"/>
          <w:sz w:val="28"/>
          <w:szCs w:val="28"/>
        </w:rPr>
        <w:t xml:space="preserve">тийности. На пленуме </w:t>
      </w:r>
      <w:r>
        <w:rPr>
          <w:rFonts w:ascii="Times New Roman" w:hAnsi="Times New Roman" w:cs="Times New Roman"/>
          <w:sz w:val="28"/>
          <w:szCs w:val="28"/>
        </w:rPr>
        <w:t>ЦК КПСС М. С. Горбачев  говорил: «Действенность печати, телевидения, радио значительно возрастает, когда партийные комитеты оказывают им активную помощь и поддержку».</w:t>
      </w:r>
      <w:r>
        <w:rPr>
          <w:rStyle w:val="a6"/>
          <w:rFonts w:ascii="Times New Roman" w:hAnsi="Times New Roman" w:cs="Times New Roman"/>
          <w:sz w:val="28"/>
          <w:szCs w:val="28"/>
        </w:rPr>
        <w:footnoteReference w:id="2"/>
      </w:r>
      <w:r w:rsidRPr="0063242C">
        <w:rPr>
          <w:rFonts w:ascii="Times New Roman" w:hAnsi="Times New Roman" w:cs="Times New Roman"/>
          <w:sz w:val="28"/>
          <w:szCs w:val="28"/>
        </w:rPr>
        <w:t xml:space="preserve"> </w:t>
      </w:r>
      <w:r w:rsidR="005F63A8">
        <w:rPr>
          <w:rFonts w:ascii="Times New Roman" w:hAnsi="Times New Roman" w:cs="Times New Roman"/>
          <w:sz w:val="28"/>
          <w:szCs w:val="28"/>
        </w:rPr>
        <w:t xml:space="preserve">                     </w:t>
      </w:r>
      <w:r>
        <w:rPr>
          <w:rFonts w:ascii="Times New Roman" w:hAnsi="Times New Roman" w:cs="Times New Roman"/>
          <w:sz w:val="28"/>
          <w:szCs w:val="28"/>
        </w:rPr>
        <w:t>М. С. Горбачев встречался с руководителями средств массовой информации более десяти раз.  Он подробно высказался о роли СМИ внутри страны, о необходимости вести пропаганду за рубежом, давал советы, что и как писать, и напоминал о том, что главные редакторы ответственны перед Центральным комитетом партии.</w:t>
      </w:r>
    </w:p>
    <w:p w:rsidR="007864B1" w:rsidRDefault="007864B1" w:rsidP="007864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Важнейшим фактором перестройки стала политика «гласности», которая дала новые возможности для СМИ. Гласность – это политический термин, означающий политику максимальной открытости в деятельности государственных учреждений и свободы информации. Гласность заключалась в существенном ослаблении цензуры: снятии запретов на обсуждение острых политических вопросов, освещении «закрытых» тем советской истории, раскрытии недостатков, мешавших реализации «потенциала социализма», но под контролем партии ЦК КПСС. Предполагалось провести контролируемое «сверху» смягчение цензуры над СМИ, выпустить ранее не опубликованные произведения. </w:t>
      </w:r>
      <w:r>
        <w:rPr>
          <w:rStyle w:val="a6"/>
          <w:rFonts w:ascii="Times New Roman" w:hAnsi="Times New Roman" w:cs="Times New Roman"/>
          <w:sz w:val="28"/>
          <w:szCs w:val="28"/>
        </w:rPr>
        <w:footnoteReference w:id="3"/>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политика гласности не означала полной свободы для СМИ. Средствам массовой информации разрешалось говорить и писать обо всем, но под </w:t>
      </w:r>
      <w:r>
        <w:rPr>
          <w:rFonts w:ascii="Times New Roman" w:hAnsi="Times New Roman" w:cs="Times New Roman"/>
          <w:sz w:val="28"/>
          <w:szCs w:val="28"/>
        </w:rPr>
        <w:lastRenderedPageBreak/>
        <w:t>контролем ЦК КПСС. Новая политика все же стимулировала развитие вначале печатных СМИ, а затем радио и телевидения</w:t>
      </w:r>
      <w:r w:rsidR="004D5C56">
        <w:rPr>
          <w:rFonts w:ascii="Times New Roman" w:hAnsi="Times New Roman" w:cs="Times New Roman"/>
          <w:sz w:val="28"/>
          <w:szCs w:val="28"/>
        </w:rPr>
        <w:t>, и она</w:t>
      </w:r>
      <w:r>
        <w:rPr>
          <w:rFonts w:ascii="Times New Roman" w:hAnsi="Times New Roman" w:cs="Times New Roman"/>
          <w:sz w:val="28"/>
          <w:szCs w:val="28"/>
        </w:rPr>
        <w:t xml:space="preserve"> началась</w:t>
      </w:r>
      <w:r w:rsidR="004D5C56">
        <w:rPr>
          <w:rFonts w:ascii="Times New Roman" w:hAnsi="Times New Roman" w:cs="Times New Roman"/>
          <w:sz w:val="28"/>
          <w:szCs w:val="28"/>
        </w:rPr>
        <w:t>,</w:t>
      </w:r>
      <w:r>
        <w:rPr>
          <w:rFonts w:ascii="Times New Roman" w:hAnsi="Times New Roman" w:cs="Times New Roman"/>
          <w:sz w:val="28"/>
          <w:szCs w:val="28"/>
        </w:rPr>
        <w:t xml:space="preserve"> </w:t>
      </w:r>
      <w:r w:rsidR="004D5C56">
        <w:rPr>
          <w:rFonts w:ascii="Times New Roman" w:hAnsi="Times New Roman" w:cs="Times New Roman"/>
          <w:sz w:val="28"/>
          <w:szCs w:val="28"/>
        </w:rPr>
        <w:t xml:space="preserve">                 </w:t>
      </w:r>
      <w:r>
        <w:rPr>
          <w:rFonts w:ascii="Times New Roman" w:hAnsi="Times New Roman" w:cs="Times New Roman"/>
          <w:sz w:val="28"/>
          <w:szCs w:val="28"/>
        </w:rPr>
        <w:t>по сути</w:t>
      </w:r>
      <w:r w:rsidR="004D5C56">
        <w:rPr>
          <w:rFonts w:ascii="Times New Roman" w:hAnsi="Times New Roman" w:cs="Times New Roman"/>
          <w:sz w:val="28"/>
          <w:szCs w:val="28"/>
        </w:rPr>
        <w:t>,</w:t>
      </w:r>
      <w:r>
        <w:rPr>
          <w:rFonts w:ascii="Times New Roman" w:hAnsi="Times New Roman" w:cs="Times New Roman"/>
          <w:sz w:val="28"/>
          <w:szCs w:val="28"/>
        </w:rPr>
        <w:t xml:space="preserve"> с разоблачения эпохи правления И. В. Сталина. Особую значимость приобрела историческая публицистика: начался процесс возвращения в литературу имен и произведений писателей, творчество которых было ранее недоступно широким массам читателей:  А. И. Солженицына, В. В. Набокова, А. П. Платон</w:t>
      </w:r>
      <w:r w:rsidR="004D5C56">
        <w:rPr>
          <w:rFonts w:ascii="Times New Roman" w:hAnsi="Times New Roman" w:cs="Times New Roman"/>
          <w:sz w:val="28"/>
          <w:szCs w:val="28"/>
        </w:rPr>
        <w:t xml:space="preserve">ова, М. А. Булгакова и других. </w:t>
      </w:r>
      <w:r>
        <w:rPr>
          <w:rFonts w:ascii="Times New Roman" w:hAnsi="Times New Roman" w:cs="Times New Roman"/>
          <w:sz w:val="28"/>
          <w:szCs w:val="28"/>
        </w:rPr>
        <w:t xml:space="preserve">Провозглашенная </w:t>
      </w:r>
      <w:r w:rsidR="004D5C56">
        <w:rPr>
          <w:rFonts w:ascii="Times New Roman" w:hAnsi="Times New Roman" w:cs="Times New Roman"/>
          <w:sz w:val="28"/>
          <w:szCs w:val="28"/>
        </w:rPr>
        <w:t xml:space="preserve">                                   </w:t>
      </w:r>
      <w:r>
        <w:rPr>
          <w:rFonts w:ascii="Times New Roman" w:hAnsi="Times New Roman" w:cs="Times New Roman"/>
          <w:sz w:val="28"/>
          <w:szCs w:val="28"/>
        </w:rPr>
        <w:t>М. С. Горбачевым политика гласности выдвинула свободу на верхнюю ступень иерархии духовных ценностей. Следует отметить, что свобода всегда считалась неоспоримой ценностью, о свободе  писал Карл Маркс, о свободе долгие годы «грезило» советское общество.  «Свобода настолько присуща человеку, что даже ее противники осуществляют ее, борясь против ее осуществления, они хотят присвоить как драгоценное украшение то, что они отвергли как украшение человеческой природы».</w:t>
      </w:r>
      <w:r>
        <w:rPr>
          <w:rStyle w:val="a6"/>
          <w:rFonts w:ascii="Times New Roman" w:hAnsi="Times New Roman" w:cs="Times New Roman"/>
          <w:sz w:val="28"/>
          <w:szCs w:val="28"/>
        </w:rPr>
        <w:footnoteReference w:id="4"/>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эпоху перестройки М. С. Горбачев активно употребляет слово «плюрализм», что означает многообразие взглядов, мнений на проблемы страны и общества. Перестройка, гласность, демократизация, плюрализм – это новые понятия периода перестройки. Стоит отметить, что в экономической, политической и социальной  сферах реализация программы «ускорения» не оправдала оптимистических прогнозов. Как пишет                   О. А. Яновский, «оказались безрезультатными попытки оживить за счет многомиллиардного инвестирования отдельные отрасли экономики: машиностроение, а также сельское хозяйство, жилищное строительство, производство товаров народного потребления».</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Официальная статистика настраивала советских людей на оптимистический лад, но цифры существенно расходились с реальностью. Испытывая нарастающие трудности, руководство страны во главе с М. С. Горбачевым решилось на реформирование политической системы СССР. «Стала осуществляться </w:t>
      </w:r>
      <w:r>
        <w:rPr>
          <w:rFonts w:ascii="Times New Roman" w:hAnsi="Times New Roman" w:cs="Times New Roman"/>
          <w:sz w:val="28"/>
          <w:szCs w:val="28"/>
        </w:rPr>
        <w:lastRenderedPageBreak/>
        <w:t>последовательная «кадровая революция» – избавление от престарелой элитной когорты партийных и государственных деятелей, выдвинувшихся при Л. И. Брежневе».</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Эта политическая замена стала началом распада коммунистической партии ЦК КПСС.</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октябре 1987 года на Пленуме ЦК КПСС выступил Б. Н. Ельцин с осуждением реформаторского курса. Его не устраивали низкие темпы перестроечных процессов и сохраняющее засилье консерваторов в руководстве партии. Противоречия  М. С. Горбачева и Б. Н. Ельцина стал</w:t>
      </w:r>
      <w:r w:rsidR="004D5C56">
        <w:rPr>
          <w:rFonts w:ascii="Times New Roman" w:hAnsi="Times New Roman" w:cs="Times New Roman"/>
          <w:sz w:val="28"/>
          <w:szCs w:val="28"/>
        </w:rPr>
        <w:t>и</w:t>
      </w:r>
      <w:r>
        <w:rPr>
          <w:rFonts w:ascii="Times New Roman" w:hAnsi="Times New Roman" w:cs="Times New Roman"/>
          <w:sz w:val="28"/>
          <w:szCs w:val="28"/>
        </w:rPr>
        <w:t xml:space="preserve"> в значительной мере определяющим для судьбы страны. Острые  разногласия  в высших эшелонах власти вызвали широкую дискуссию о путях дальнейшего развития партии и государства. В октябре 1988 года Горбачев был избран Председателем Президиума Верховного Совета СССР. В конце 1988 года появились важные законы – «Об изменениях и </w:t>
      </w:r>
      <w:r w:rsidR="005F63A8">
        <w:rPr>
          <w:rFonts w:ascii="Times New Roman" w:hAnsi="Times New Roman" w:cs="Times New Roman"/>
          <w:sz w:val="28"/>
          <w:szCs w:val="28"/>
        </w:rPr>
        <w:t xml:space="preserve">дополнениях Конституции СССР», </w:t>
      </w:r>
      <w:r>
        <w:rPr>
          <w:rFonts w:ascii="Times New Roman" w:hAnsi="Times New Roman" w:cs="Times New Roman"/>
          <w:sz w:val="28"/>
          <w:szCs w:val="28"/>
        </w:rPr>
        <w:t xml:space="preserve">«О выборах народных депутатов СССР». </w:t>
      </w:r>
      <w:r w:rsidR="005F63A8">
        <w:rPr>
          <w:rFonts w:ascii="Times New Roman" w:hAnsi="Times New Roman" w:cs="Times New Roman"/>
          <w:sz w:val="28"/>
          <w:szCs w:val="28"/>
        </w:rPr>
        <w:t xml:space="preserve">                              </w:t>
      </w:r>
      <w:r>
        <w:rPr>
          <w:rFonts w:ascii="Times New Roman" w:hAnsi="Times New Roman" w:cs="Times New Roman"/>
          <w:sz w:val="28"/>
          <w:szCs w:val="28"/>
        </w:rPr>
        <w:t>В соответствии с ними учреждался новый высший орган законодательной власти – съезд народных депутатов СССР, альтернативная основа выборов. Весной 1989 года состоялись первые демократические выборы в высший орган власти страны.</w:t>
      </w:r>
      <w:r w:rsidRPr="00490DE2">
        <w:rPr>
          <w:rFonts w:ascii="Times New Roman" w:hAnsi="Times New Roman" w:cs="Times New Roman"/>
          <w:sz w:val="28"/>
          <w:szCs w:val="28"/>
        </w:rPr>
        <w:t xml:space="preserve"> </w:t>
      </w:r>
      <w:r>
        <w:rPr>
          <w:rFonts w:ascii="Times New Roman" w:hAnsi="Times New Roman" w:cs="Times New Roman"/>
          <w:sz w:val="28"/>
          <w:szCs w:val="28"/>
        </w:rPr>
        <w:t>Постепенно М. С. Горбачев перестал быть единомышленным лидером реформаторского процесса, а влияние его конкурентов росло.</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1990 году, как пишет О. А. Яновский,  идея перестройки практически себя исчерпала, народ все меньше верил </w:t>
      </w:r>
      <w:r w:rsidR="004D5C56">
        <w:rPr>
          <w:rFonts w:ascii="Times New Roman" w:hAnsi="Times New Roman" w:cs="Times New Roman"/>
          <w:sz w:val="28"/>
          <w:szCs w:val="28"/>
        </w:rPr>
        <w:t xml:space="preserve">ЦК </w:t>
      </w:r>
      <w:r>
        <w:rPr>
          <w:rFonts w:ascii="Times New Roman" w:hAnsi="Times New Roman" w:cs="Times New Roman"/>
          <w:sz w:val="28"/>
          <w:szCs w:val="28"/>
        </w:rPr>
        <w:t>КПСС. Народные массы были готовы к радикальным преобразованиям, к смене модели общественного развития.</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Опросы общественного мнения показывали принципиальн</w:t>
      </w:r>
      <w:r w:rsidR="005F63A8">
        <w:rPr>
          <w:rFonts w:ascii="Times New Roman" w:hAnsi="Times New Roman" w:cs="Times New Roman"/>
          <w:sz w:val="28"/>
          <w:szCs w:val="28"/>
        </w:rPr>
        <w:t>о разное отношение к перестройке</w:t>
      </w:r>
      <w:r>
        <w:rPr>
          <w:rFonts w:ascii="Times New Roman" w:hAnsi="Times New Roman" w:cs="Times New Roman"/>
          <w:sz w:val="28"/>
          <w:szCs w:val="28"/>
        </w:rPr>
        <w:t xml:space="preserve"> и особенно к личности М. С. Горбачева. В 1990 году 53% опрошенных указали на ослабление реальной власти в стране. «Доля сторонников переворота, способного положить конец не только </w:t>
      </w:r>
      <w:r>
        <w:rPr>
          <w:rFonts w:ascii="Times New Roman" w:hAnsi="Times New Roman" w:cs="Times New Roman"/>
          <w:sz w:val="28"/>
          <w:szCs w:val="28"/>
        </w:rPr>
        <w:lastRenderedPageBreak/>
        <w:t>беспорядку, но и перестройке, с сентября к декабрю 1990 года выросла в 1,7 раз и составила треть от числа опрошенных»</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Об этом свидетельствовали многочисленные митинги и массовые забастовки. Перестройка вышла из-под контроля ее инициаторов. Кризис перестройки вынуждал М. С. Горбачева искать новые возможности укрепления своего положения. В соответствие с дополнениями к Конституции 14 марта 1990 года  был учрежден пост Президента СССР, который становился центральным институтом политической системы страны. На </w:t>
      </w:r>
      <w:r>
        <w:rPr>
          <w:rFonts w:ascii="Times New Roman" w:hAnsi="Times New Roman" w:cs="Times New Roman"/>
          <w:sz w:val="28"/>
          <w:szCs w:val="28"/>
          <w:lang w:val="en-US"/>
        </w:rPr>
        <w:t>III</w:t>
      </w:r>
      <w:r>
        <w:rPr>
          <w:rFonts w:ascii="Times New Roman" w:hAnsi="Times New Roman" w:cs="Times New Roman"/>
          <w:sz w:val="28"/>
          <w:szCs w:val="28"/>
        </w:rPr>
        <w:t xml:space="preserve">  Внеочередном съезде народных депутатов СССР 12 и 15 марта 1990 года М. С. Горбачева избрали первым, и как оказалось, последним президентом СССР. На съезде также было отменено положение 6-й статьи Конституции СССР, законодательно закреплявш</w:t>
      </w:r>
      <w:r w:rsidR="005F63A8">
        <w:rPr>
          <w:rFonts w:ascii="Times New Roman" w:hAnsi="Times New Roman" w:cs="Times New Roman"/>
          <w:sz w:val="28"/>
          <w:szCs w:val="28"/>
        </w:rPr>
        <w:t>ее</w:t>
      </w:r>
      <w:r>
        <w:rPr>
          <w:rFonts w:ascii="Times New Roman" w:hAnsi="Times New Roman" w:cs="Times New Roman"/>
          <w:sz w:val="28"/>
          <w:szCs w:val="28"/>
        </w:rPr>
        <w:t xml:space="preserve"> </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руководящую и направляющую роль КПСС в развитии страны. В этом же году был принят «Закон о печати и других средствах массовой информации».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процитировать 6-ю статью Конституции СССР 1977 года. Она гласила: «Руководящ</w:t>
      </w:r>
      <w:r w:rsidR="004D5C56">
        <w:rPr>
          <w:rFonts w:ascii="Times New Roman" w:hAnsi="Times New Roman" w:cs="Times New Roman"/>
          <w:sz w:val="28"/>
          <w:szCs w:val="28"/>
        </w:rPr>
        <w:t>е</w:t>
      </w:r>
      <w:r>
        <w:rPr>
          <w:rFonts w:ascii="Times New Roman" w:hAnsi="Times New Roman" w:cs="Times New Roman"/>
          <w:sz w:val="28"/>
          <w:szCs w:val="28"/>
        </w:rPr>
        <w:t>й и направляющей силой советского общества, ядром е</w:t>
      </w:r>
      <w:r w:rsidR="004D5C56">
        <w:rPr>
          <w:rFonts w:ascii="Times New Roman" w:hAnsi="Times New Roman" w:cs="Times New Roman"/>
          <w:sz w:val="28"/>
          <w:szCs w:val="28"/>
        </w:rPr>
        <w:t>е</w:t>
      </w:r>
      <w:r>
        <w:rPr>
          <w:rFonts w:ascii="Times New Roman" w:hAnsi="Times New Roman" w:cs="Times New Roman"/>
          <w:sz w:val="28"/>
          <w:szCs w:val="28"/>
        </w:rPr>
        <w:t xml:space="preserve">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Коммунистическая партия определяет генеральную перспективу развития общества, линию внутренней и внешней</w:t>
      </w:r>
      <w:r w:rsidRPr="00981BB8">
        <w:rPr>
          <w:rFonts w:ascii="Times New Roman" w:hAnsi="Times New Roman" w:cs="Times New Roman"/>
          <w:sz w:val="28"/>
          <w:szCs w:val="28"/>
        </w:rPr>
        <w:t xml:space="preserve"> </w:t>
      </w:r>
      <w:r>
        <w:rPr>
          <w:rFonts w:ascii="Times New Roman" w:hAnsi="Times New Roman" w:cs="Times New Roman"/>
          <w:sz w:val="28"/>
          <w:szCs w:val="28"/>
        </w:rPr>
        <w:t>политики СССР, руководит великой созидательной деятельностью советского народа…»</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w:t>
      </w:r>
      <w:r w:rsidR="004D5C56">
        <w:rPr>
          <w:rFonts w:ascii="Times New Roman" w:hAnsi="Times New Roman" w:cs="Times New Roman"/>
          <w:sz w:val="28"/>
          <w:szCs w:val="28"/>
        </w:rPr>
        <w:t xml:space="preserve"> Принятый также в 1990</w:t>
      </w:r>
      <w:r>
        <w:rPr>
          <w:rFonts w:ascii="Times New Roman" w:hAnsi="Times New Roman" w:cs="Times New Roman"/>
          <w:sz w:val="28"/>
          <w:szCs w:val="28"/>
        </w:rPr>
        <w:t xml:space="preserve"> году «Закон о печати» гласил: «Печать и другие средства массовой информации свободны. Свобода слова и свобода печати, гарантированные гражданам Конституции СССР, означает право высказывания мнений и убеждений, поиска, выбора, получения и распространения информации и идей в любых формах, включая печать и </w:t>
      </w:r>
      <w:r>
        <w:rPr>
          <w:rFonts w:ascii="Times New Roman" w:hAnsi="Times New Roman" w:cs="Times New Roman"/>
          <w:sz w:val="28"/>
          <w:szCs w:val="28"/>
        </w:rPr>
        <w:lastRenderedPageBreak/>
        <w:t>другие средства массовой информации. Цензура массовой информации не допускается».</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1990 году был принят закон об «Общественных объединениях», после которого из состава  КПСС начали выходить компартии союзных республик, в первую очередь прибалтийских. Председателем Верховного Совета РСФСР избрали Б. Н. Ельцина. Из его сторонников было сформировано рос</w:t>
      </w:r>
      <w:r w:rsidR="005F63A8">
        <w:rPr>
          <w:rFonts w:ascii="Times New Roman" w:hAnsi="Times New Roman" w:cs="Times New Roman"/>
          <w:sz w:val="28"/>
          <w:szCs w:val="28"/>
        </w:rPr>
        <w:t>сийское правительство. О. А. Ян</w:t>
      </w:r>
      <w:r>
        <w:rPr>
          <w:rFonts w:ascii="Times New Roman" w:hAnsi="Times New Roman" w:cs="Times New Roman"/>
          <w:sz w:val="28"/>
          <w:szCs w:val="28"/>
        </w:rPr>
        <w:t>овский пишет: «В ответ на активизацию демократов</w:t>
      </w:r>
      <w:r w:rsidR="004D5C56">
        <w:rPr>
          <w:rFonts w:ascii="Times New Roman" w:hAnsi="Times New Roman" w:cs="Times New Roman"/>
          <w:sz w:val="28"/>
          <w:szCs w:val="28"/>
        </w:rPr>
        <w:t xml:space="preserve">, </w:t>
      </w:r>
      <w:r>
        <w:rPr>
          <w:rFonts w:ascii="Times New Roman" w:hAnsi="Times New Roman" w:cs="Times New Roman"/>
          <w:sz w:val="28"/>
          <w:szCs w:val="28"/>
        </w:rPr>
        <w:t xml:space="preserve"> консерваторы выступили пр</w:t>
      </w:r>
      <w:r w:rsidR="004D5C56">
        <w:rPr>
          <w:rFonts w:ascii="Times New Roman" w:hAnsi="Times New Roman" w:cs="Times New Roman"/>
          <w:sz w:val="28"/>
          <w:szCs w:val="28"/>
        </w:rPr>
        <w:t xml:space="preserve">отив  </w:t>
      </w:r>
      <w:r>
        <w:rPr>
          <w:rFonts w:ascii="Times New Roman" w:hAnsi="Times New Roman" w:cs="Times New Roman"/>
          <w:sz w:val="28"/>
          <w:szCs w:val="28"/>
        </w:rPr>
        <w:t xml:space="preserve">М. С. Горбачева с жестокими обвинениями в попустительстве антикоммунистическим силам. </w:t>
      </w:r>
      <w:r w:rsidR="005F63A8">
        <w:rPr>
          <w:rFonts w:ascii="Times New Roman" w:hAnsi="Times New Roman" w:cs="Times New Roman"/>
          <w:sz w:val="28"/>
          <w:szCs w:val="28"/>
        </w:rPr>
        <w:t xml:space="preserve">М. С. </w:t>
      </w:r>
      <w:r>
        <w:rPr>
          <w:rFonts w:ascii="Times New Roman" w:hAnsi="Times New Roman" w:cs="Times New Roman"/>
          <w:sz w:val="28"/>
          <w:szCs w:val="28"/>
        </w:rPr>
        <w:t xml:space="preserve">Горбачев старался сохранить единство с </w:t>
      </w:r>
      <w:r w:rsidR="005F63A8">
        <w:rPr>
          <w:rFonts w:ascii="Times New Roman" w:hAnsi="Times New Roman" w:cs="Times New Roman"/>
          <w:sz w:val="28"/>
          <w:szCs w:val="28"/>
        </w:rPr>
        <w:t>консерваторами. Обе враждебные ему</w:t>
      </w:r>
      <w:r>
        <w:rPr>
          <w:rFonts w:ascii="Times New Roman" w:hAnsi="Times New Roman" w:cs="Times New Roman"/>
          <w:sz w:val="28"/>
          <w:szCs w:val="28"/>
        </w:rPr>
        <w:t xml:space="preserve"> силы, которые одновременно противостояли и друг другу, стремились использовать новые политические структуры».</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Н. Ельцин вышел из КПСС. Его примеру последовали другие радикальные демократы. В октябре 1990 года состоялся учредительный съезд, на котором предвыборный блок «Демократическая Россия» был объявлен массовой общественно-политической организацией. Фактически прекратил свою деятельность комсомол и пионерские организации. Создавались новые партии. Большинство из них возникали как оппозиция КПСС. Но КПСС пока оставалась центральной политической силой, противостоящей новым политическим организациям. Проблема ослабления власти союзных республик стала одной из ключевых. Ситуация осложнялась нарастанием негативных процессов в области национальных отношений. Однако практических попыток решени</w:t>
      </w:r>
      <w:r w:rsidR="004D5C56">
        <w:rPr>
          <w:rFonts w:ascii="Times New Roman" w:hAnsi="Times New Roman" w:cs="Times New Roman"/>
          <w:sz w:val="28"/>
          <w:szCs w:val="28"/>
        </w:rPr>
        <w:t>я</w:t>
      </w:r>
      <w:r>
        <w:rPr>
          <w:rFonts w:ascii="Times New Roman" w:hAnsi="Times New Roman" w:cs="Times New Roman"/>
          <w:sz w:val="28"/>
          <w:szCs w:val="28"/>
        </w:rPr>
        <w:t xml:space="preserve"> национальных проблем не п</w:t>
      </w:r>
      <w:r w:rsidR="004D5C56">
        <w:rPr>
          <w:rFonts w:ascii="Times New Roman" w:hAnsi="Times New Roman" w:cs="Times New Roman"/>
          <w:sz w:val="28"/>
          <w:szCs w:val="28"/>
        </w:rPr>
        <w:t>роизошло</w:t>
      </w:r>
      <w:r>
        <w:rPr>
          <w:rFonts w:ascii="Times New Roman" w:hAnsi="Times New Roman" w:cs="Times New Roman"/>
          <w:sz w:val="28"/>
          <w:szCs w:val="28"/>
        </w:rPr>
        <w:t xml:space="preserve">. В результате последовали политически события: демонстрация молодежи в Алма-Ате (1986 года), возмущенной смещением первого секретаря ЦК Компартии Казахстана;  демонстрации в Вильнюсе и Риге (1991 год). Главными требованиями демонстрантов являлись проведение </w:t>
      </w:r>
      <w:r>
        <w:rPr>
          <w:rFonts w:ascii="Times New Roman" w:hAnsi="Times New Roman" w:cs="Times New Roman"/>
          <w:sz w:val="28"/>
          <w:szCs w:val="28"/>
        </w:rPr>
        <w:lastRenderedPageBreak/>
        <w:t>демократических реформ и независимость республик. Неудовлетворенность на местах порождалась недостаточным вниманием центральной власти к потребностям республик, диктатом центра при решении вопросов локального характера. М. С. Горбачев провозгласил реформирование СССР важной политической задачей. Было решено под</w:t>
      </w:r>
      <w:r w:rsidR="005F63A8">
        <w:rPr>
          <w:rFonts w:ascii="Times New Roman" w:hAnsi="Times New Roman" w:cs="Times New Roman"/>
          <w:sz w:val="28"/>
          <w:szCs w:val="28"/>
        </w:rPr>
        <w:t>писать договор о создании ССГ (С</w:t>
      </w:r>
      <w:r>
        <w:rPr>
          <w:rFonts w:ascii="Times New Roman" w:hAnsi="Times New Roman" w:cs="Times New Roman"/>
          <w:sz w:val="28"/>
          <w:szCs w:val="28"/>
        </w:rPr>
        <w:t>оюз</w:t>
      </w:r>
      <w:r w:rsidR="005F63A8">
        <w:rPr>
          <w:rFonts w:ascii="Times New Roman" w:hAnsi="Times New Roman" w:cs="Times New Roman"/>
          <w:sz w:val="28"/>
          <w:szCs w:val="28"/>
        </w:rPr>
        <w:t>а</w:t>
      </w:r>
      <w:r>
        <w:rPr>
          <w:rFonts w:ascii="Times New Roman" w:hAnsi="Times New Roman" w:cs="Times New Roman"/>
          <w:sz w:val="28"/>
          <w:szCs w:val="28"/>
        </w:rPr>
        <w:t xml:space="preserve"> суверенных государств). Подписание договора не удалось осуществить из-за последних событий, связанных с «путчем».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3A8">
        <w:rPr>
          <w:rFonts w:ascii="Times New Roman" w:hAnsi="Times New Roman" w:cs="Times New Roman"/>
          <w:sz w:val="28"/>
          <w:szCs w:val="28"/>
        </w:rPr>
        <w:t xml:space="preserve">Итак, </w:t>
      </w:r>
      <w:r>
        <w:rPr>
          <w:rFonts w:ascii="Times New Roman" w:hAnsi="Times New Roman" w:cs="Times New Roman"/>
          <w:sz w:val="28"/>
          <w:szCs w:val="28"/>
        </w:rPr>
        <w:t>КПСС раскололась на фракции и группировки, наблюдался массовый выход из партии. Забастовки стали обычным явлением. Политическая активизация общества привела к вспышке ос</w:t>
      </w:r>
      <w:r w:rsidR="005F63A8">
        <w:rPr>
          <w:rFonts w:ascii="Times New Roman" w:hAnsi="Times New Roman" w:cs="Times New Roman"/>
          <w:sz w:val="28"/>
          <w:szCs w:val="28"/>
        </w:rPr>
        <w:t>трых межнациональных конфликтов. В</w:t>
      </w:r>
      <w:r>
        <w:rPr>
          <w:rFonts w:ascii="Times New Roman" w:hAnsi="Times New Roman" w:cs="Times New Roman"/>
          <w:sz w:val="28"/>
          <w:szCs w:val="28"/>
        </w:rPr>
        <w:t xml:space="preserve"> феврале 1988 года – в Нагорном Карабахе, объявившем о своем суверенитете</w:t>
      </w:r>
      <w:r w:rsidR="004D5C56">
        <w:rPr>
          <w:rFonts w:ascii="Times New Roman" w:hAnsi="Times New Roman" w:cs="Times New Roman"/>
          <w:sz w:val="28"/>
          <w:szCs w:val="28"/>
        </w:rPr>
        <w:t xml:space="preserve">, и </w:t>
      </w:r>
      <w:r>
        <w:rPr>
          <w:rFonts w:ascii="Times New Roman" w:hAnsi="Times New Roman" w:cs="Times New Roman"/>
          <w:sz w:val="28"/>
          <w:szCs w:val="28"/>
        </w:rPr>
        <w:t xml:space="preserve"> в результате этого конфликта, фактически две союзные республики оказались в состоянии войны. В Грузии развернулись бои между грузинскими и южными осетинами. В 1989-1990 гг компартии Литвы, Латвии и Эстонии заявили о выходе из КПСС. В результате появились массовые движения – народные фронты. Руководство народных фронтов взяло курс на дистанцирование от «центра». В ноябре 1988 года Совет Эстонии ССР принял поправку к Конституции республики, согласно которой на ее территории приостанавливалось действие законов СССР. Подобные действия предпринимались и в других регионах. Все это стало проявлением регионального дробления ранее единой союзной номенклатуры. В марте-мае 1990 года Грузия, Литва, Эстония и Латвия прин</w:t>
      </w:r>
      <w:r w:rsidR="004A7B24">
        <w:rPr>
          <w:rFonts w:ascii="Times New Roman" w:hAnsi="Times New Roman" w:cs="Times New Roman"/>
          <w:sz w:val="28"/>
          <w:szCs w:val="28"/>
        </w:rPr>
        <w:t xml:space="preserve">яли декларацию о государственном </w:t>
      </w:r>
      <w:r>
        <w:rPr>
          <w:rFonts w:ascii="Times New Roman" w:hAnsi="Times New Roman" w:cs="Times New Roman"/>
          <w:sz w:val="28"/>
          <w:szCs w:val="28"/>
        </w:rPr>
        <w:t xml:space="preserve">суверенитете, устанавливающих приоритет республиканских  законов над союзными. В июне 1990 года Россия провозгласила свой государственный суверенитет. Процесс декларирования суверенитетов продолжался: его провозгласили Узбекистан, Молдавия, Украина, Белоруссия. Это показывало слабость «центров» в решении межнациональных проблем.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Политика  пе</w:t>
      </w:r>
      <w:r w:rsidR="004D5C56">
        <w:rPr>
          <w:rFonts w:ascii="Times New Roman" w:hAnsi="Times New Roman" w:cs="Times New Roman"/>
          <w:sz w:val="28"/>
          <w:szCs w:val="28"/>
        </w:rPr>
        <w:t>ре</w:t>
      </w:r>
      <w:r>
        <w:rPr>
          <w:rFonts w:ascii="Times New Roman" w:hAnsi="Times New Roman" w:cs="Times New Roman"/>
          <w:sz w:val="28"/>
          <w:szCs w:val="28"/>
        </w:rPr>
        <w:t xml:space="preserve">стройки, проводимая М. С. Горбачевым, </w:t>
      </w:r>
      <w:r w:rsidR="00AA6DF0">
        <w:rPr>
          <w:rFonts w:ascii="Times New Roman" w:hAnsi="Times New Roman" w:cs="Times New Roman"/>
          <w:sz w:val="28"/>
          <w:szCs w:val="28"/>
        </w:rPr>
        <w:t xml:space="preserve">оценивалась в обществе </w:t>
      </w:r>
      <w:r w:rsidR="004D5C56">
        <w:rPr>
          <w:rFonts w:ascii="Times New Roman" w:hAnsi="Times New Roman" w:cs="Times New Roman"/>
          <w:sz w:val="28"/>
          <w:szCs w:val="28"/>
        </w:rPr>
        <w:t>неоднозначно</w:t>
      </w:r>
      <w:r w:rsidR="00AA6DF0">
        <w:rPr>
          <w:rFonts w:ascii="Times New Roman" w:hAnsi="Times New Roman" w:cs="Times New Roman"/>
          <w:sz w:val="28"/>
          <w:szCs w:val="28"/>
        </w:rPr>
        <w:t>:</w:t>
      </w:r>
      <w:r>
        <w:rPr>
          <w:rFonts w:ascii="Times New Roman" w:hAnsi="Times New Roman" w:cs="Times New Roman"/>
          <w:sz w:val="28"/>
          <w:szCs w:val="28"/>
        </w:rPr>
        <w:t xml:space="preserve"> одни критиковали, другие видели положительные стороны. </w:t>
      </w:r>
      <w:r w:rsidR="004D5C56">
        <w:rPr>
          <w:rFonts w:ascii="Times New Roman" w:hAnsi="Times New Roman" w:cs="Times New Roman"/>
          <w:sz w:val="28"/>
          <w:szCs w:val="28"/>
        </w:rPr>
        <w:t xml:space="preserve">Историк Чернова М. И. писала: </w:t>
      </w:r>
      <w:r>
        <w:rPr>
          <w:rFonts w:ascii="Times New Roman" w:hAnsi="Times New Roman" w:cs="Times New Roman"/>
          <w:sz w:val="28"/>
          <w:szCs w:val="28"/>
        </w:rPr>
        <w:t>«Цена, уплаченная обществом за полученные духовные блага, оказалась непомерно великой, ибо на другой чаше весов – распад государства, экономики, социальных и национальных связей, правовой беспредел, плюс вместо «холодной войны» – очаги вполне горячих конфликтов».</w:t>
      </w:r>
      <w:r>
        <w:rPr>
          <w:rStyle w:val="a6"/>
          <w:rFonts w:ascii="Times New Roman" w:hAnsi="Times New Roman" w:cs="Times New Roman"/>
          <w:sz w:val="28"/>
          <w:szCs w:val="28"/>
        </w:rPr>
        <w:footnoteReference w:id="12"/>
      </w:r>
      <w:r w:rsidR="00AA6DF0">
        <w:rPr>
          <w:rFonts w:ascii="Times New Roman" w:hAnsi="Times New Roman" w:cs="Times New Roman"/>
          <w:sz w:val="28"/>
          <w:szCs w:val="28"/>
        </w:rPr>
        <w:t xml:space="preserve"> Помощник  </w:t>
      </w:r>
      <w:r>
        <w:rPr>
          <w:rFonts w:ascii="Times New Roman" w:hAnsi="Times New Roman" w:cs="Times New Roman"/>
          <w:sz w:val="28"/>
          <w:szCs w:val="28"/>
        </w:rPr>
        <w:t>М. С. Горбачева  А. С. Черняев, говорил</w:t>
      </w:r>
      <w:r w:rsidR="00AA6DF0">
        <w:rPr>
          <w:rFonts w:ascii="Times New Roman" w:hAnsi="Times New Roman" w:cs="Times New Roman"/>
          <w:sz w:val="28"/>
          <w:szCs w:val="28"/>
        </w:rPr>
        <w:t xml:space="preserve"> про своего руководителя</w:t>
      </w:r>
      <w:r w:rsidR="004D5C56">
        <w:rPr>
          <w:rFonts w:ascii="Times New Roman" w:hAnsi="Times New Roman" w:cs="Times New Roman"/>
          <w:sz w:val="28"/>
          <w:szCs w:val="28"/>
        </w:rPr>
        <w:t xml:space="preserve"> так</w:t>
      </w:r>
      <w:r>
        <w:rPr>
          <w:rFonts w:ascii="Times New Roman" w:hAnsi="Times New Roman" w:cs="Times New Roman"/>
          <w:sz w:val="28"/>
          <w:szCs w:val="28"/>
        </w:rPr>
        <w:t xml:space="preserve">: «Он умный, честный, совестливый. Хотел все улучшить, все усовершенствовать. У него были некоторые идеи. Но тогда они не выходили за рамки существующего общества». </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Еще один отзыв</w:t>
      </w:r>
      <w:r w:rsidR="004D5C56">
        <w:rPr>
          <w:rFonts w:ascii="Times New Roman" w:hAnsi="Times New Roman" w:cs="Times New Roman"/>
          <w:sz w:val="28"/>
          <w:szCs w:val="28"/>
        </w:rPr>
        <w:t xml:space="preserve"> </w:t>
      </w:r>
      <w:r w:rsidR="005F63A8">
        <w:rPr>
          <w:rFonts w:ascii="Times New Roman" w:hAnsi="Times New Roman" w:cs="Times New Roman"/>
          <w:sz w:val="28"/>
          <w:szCs w:val="28"/>
        </w:rPr>
        <w:t>–</w:t>
      </w:r>
      <w:r w:rsidR="00C63B00">
        <w:rPr>
          <w:rFonts w:ascii="Times New Roman" w:hAnsi="Times New Roman" w:cs="Times New Roman"/>
          <w:sz w:val="28"/>
          <w:szCs w:val="28"/>
        </w:rPr>
        <w:t>Д. Волкогонов</w:t>
      </w:r>
      <w:r w:rsidR="005F63A8">
        <w:rPr>
          <w:rFonts w:ascii="Times New Roman" w:hAnsi="Times New Roman" w:cs="Times New Roman"/>
          <w:sz w:val="28"/>
          <w:szCs w:val="28"/>
        </w:rPr>
        <w:t>а</w:t>
      </w:r>
      <w:r>
        <w:rPr>
          <w:rFonts w:ascii="Times New Roman" w:hAnsi="Times New Roman" w:cs="Times New Roman"/>
          <w:sz w:val="28"/>
          <w:szCs w:val="28"/>
        </w:rPr>
        <w:t>: «</w:t>
      </w:r>
      <w:r w:rsidR="00C63B00">
        <w:rPr>
          <w:rFonts w:ascii="Times New Roman" w:hAnsi="Times New Roman" w:cs="Times New Roman"/>
          <w:sz w:val="28"/>
          <w:szCs w:val="28"/>
        </w:rPr>
        <w:t>Горбачев был и еще долго останется в сознании своих соотечественников трагической фигурой, которую одни будут боготворить, а другие ненавидеть, одни видеть в нем великого реформатора, а другие – коварного разрушителя</w:t>
      </w:r>
      <w:r>
        <w:rPr>
          <w:rFonts w:ascii="Times New Roman" w:hAnsi="Times New Roman" w:cs="Times New Roman"/>
          <w:sz w:val="28"/>
          <w:szCs w:val="28"/>
        </w:rPr>
        <w:t>».</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w:t>
      </w:r>
    </w:p>
    <w:p w:rsidR="00981BB8"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августе 1991 года властями (консерваторами) было объявлено о создании в СССР Государственного комитета по чрезвычайному положению (ГКЧП). М. Горбачев, находившийся в это время на отдыхе в Крыму, отстранялся от руководства страны. Вводился режим Ч.П.; запрещались митинги, приостанавливалась деятельность демократических партий и орга</w:t>
      </w:r>
      <w:r w:rsidR="005F63A8">
        <w:rPr>
          <w:rFonts w:ascii="Times New Roman" w:hAnsi="Times New Roman" w:cs="Times New Roman"/>
          <w:sz w:val="28"/>
          <w:szCs w:val="28"/>
        </w:rPr>
        <w:t>низаций</w:t>
      </w:r>
      <w:r w:rsidR="004D5C56">
        <w:rPr>
          <w:rFonts w:ascii="Times New Roman" w:hAnsi="Times New Roman" w:cs="Times New Roman"/>
          <w:sz w:val="28"/>
          <w:szCs w:val="28"/>
        </w:rPr>
        <w:t>,</w:t>
      </w:r>
      <w:r>
        <w:rPr>
          <w:rFonts w:ascii="Times New Roman" w:hAnsi="Times New Roman" w:cs="Times New Roman"/>
          <w:sz w:val="28"/>
          <w:szCs w:val="28"/>
        </w:rPr>
        <w:t xml:space="preserve"> устанавливался контроль за СМИ. Свои действия члены ГКЧП объясняли желанием предотвратить сползание общества к общенациональной катастрофе. Основные события августовского кризиса 1991 года </w:t>
      </w:r>
      <w:r w:rsidR="005F63A8">
        <w:rPr>
          <w:rFonts w:ascii="Times New Roman" w:hAnsi="Times New Roman" w:cs="Times New Roman"/>
          <w:sz w:val="28"/>
          <w:szCs w:val="28"/>
        </w:rPr>
        <w:t xml:space="preserve">происходили в Москве: </w:t>
      </w:r>
      <w:r>
        <w:rPr>
          <w:rFonts w:ascii="Times New Roman" w:hAnsi="Times New Roman" w:cs="Times New Roman"/>
          <w:sz w:val="28"/>
          <w:szCs w:val="28"/>
        </w:rPr>
        <w:t>20 августа около «Белого дома» (здание Верховного Совета Росси) состоялся многочисленный митинг протеста против действий «путчистов», однако</w:t>
      </w:r>
      <w:r w:rsidR="00AA6DF0">
        <w:rPr>
          <w:rFonts w:ascii="Times New Roman" w:hAnsi="Times New Roman" w:cs="Times New Roman"/>
          <w:sz w:val="28"/>
          <w:szCs w:val="28"/>
        </w:rPr>
        <w:t xml:space="preserve"> их выступление</w:t>
      </w:r>
      <w:r>
        <w:rPr>
          <w:rFonts w:ascii="Times New Roman" w:hAnsi="Times New Roman" w:cs="Times New Roman"/>
          <w:sz w:val="28"/>
          <w:szCs w:val="28"/>
        </w:rPr>
        <w:t xml:space="preserve"> было ликвидировано. Последствия августовского политического кризиса – окончательное падение авторитета центральной власти. Были утверждены указы </w:t>
      </w:r>
      <w:r w:rsidR="005F63A8">
        <w:rPr>
          <w:rFonts w:ascii="Times New Roman" w:hAnsi="Times New Roman" w:cs="Times New Roman"/>
          <w:sz w:val="28"/>
          <w:szCs w:val="28"/>
        </w:rPr>
        <w:t xml:space="preserve">Б. Н. </w:t>
      </w:r>
      <w:r>
        <w:rPr>
          <w:rFonts w:ascii="Times New Roman" w:hAnsi="Times New Roman" w:cs="Times New Roman"/>
          <w:sz w:val="28"/>
          <w:szCs w:val="28"/>
        </w:rPr>
        <w:t xml:space="preserve">Ельцина, </w:t>
      </w:r>
      <w:r>
        <w:rPr>
          <w:rFonts w:ascii="Times New Roman" w:hAnsi="Times New Roman" w:cs="Times New Roman"/>
          <w:sz w:val="28"/>
          <w:szCs w:val="28"/>
        </w:rPr>
        <w:lastRenderedPageBreak/>
        <w:t>которые противоречили Конституции СССР. Была приостановлена деятельность КПСС, запрещал</w:t>
      </w:r>
      <w:r w:rsidR="004D5C56">
        <w:rPr>
          <w:rFonts w:ascii="Times New Roman" w:hAnsi="Times New Roman" w:cs="Times New Roman"/>
          <w:sz w:val="28"/>
          <w:szCs w:val="28"/>
        </w:rPr>
        <w:t xml:space="preserve">ась деятельность компартии. </w:t>
      </w:r>
      <w:r>
        <w:rPr>
          <w:rFonts w:ascii="Times New Roman" w:hAnsi="Times New Roman" w:cs="Times New Roman"/>
          <w:sz w:val="28"/>
          <w:szCs w:val="28"/>
        </w:rPr>
        <w:t xml:space="preserve">25 декабря 1991 года М. С. Горбачев объявил о добровольном сложении с себя полномочий Президента СССР.   </w:t>
      </w:r>
    </w:p>
    <w:p w:rsidR="00AA6DF0" w:rsidRDefault="00981BB8"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3A8">
        <w:rPr>
          <w:rFonts w:ascii="Times New Roman" w:hAnsi="Times New Roman" w:cs="Times New Roman"/>
          <w:sz w:val="28"/>
          <w:szCs w:val="28"/>
        </w:rPr>
        <w:t>П</w:t>
      </w:r>
      <w:r>
        <w:rPr>
          <w:rFonts w:ascii="Times New Roman" w:hAnsi="Times New Roman" w:cs="Times New Roman"/>
          <w:sz w:val="28"/>
          <w:szCs w:val="28"/>
        </w:rPr>
        <w:t xml:space="preserve">олитика М. С. Горбачева не оправдали оптимистических ожиданий в политической, экономической и социальной сферах, но она дала толчок к развитию всех средств массовой информации, в </w:t>
      </w:r>
      <w:r w:rsidR="004D5C56">
        <w:rPr>
          <w:rFonts w:ascii="Times New Roman" w:hAnsi="Times New Roman" w:cs="Times New Roman"/>
          <w:sz w:val="28"/>
          <w:szCs w:val="28"/>
        </w:rPr>
        <w:t>частности</w:t>
      </w:r>
      <w:r>
        <w:rPr>
          <w:rFonts w:ascii="Times New Roman" w:hAnsi="Times New Roman" w:cs="Times New Roman"/>
          <w:sz w:val="28"/>
          <w:szCs w:val="28"/>
        </w:rPr>
        <w:t xml:space="preserve"> телевидения. В завершении стоит </w:t>
      </w:r>
      <w:r w:rsidR="00AA6DF0">
        <w:rPr>
          <w:rFonts w:ascii="Times New Roman" w:hAnsi="Times New Roman" w:cs="Times New Roman"/>
          <w:sz w:val="28"/>
          <w:szCs w:val="28"/>
        </w:rPr>
        <w:t>процитировать</w:t>
      </w:r>
      <w:r>
        <w:rPr>
          <w:rFonts w:ascii="Times New Roman" w:hAnsi="Times New Roman" w:cs="Times New Roman"/>
          <w:sz w:val="28"/>
          <w:szCs w:val="28"/>
        </w:rPr>
        <w:t xml:space="preserve"> слова бывшего президента Франции Франсуа Миттерана о М. С.</w:t>
      </w:r>
      <w:r w:rsidR="005F63A8">
        <w:rPr>
          <w:rFonts w:ascii="Times New Roman" w:hAnsi="Times New Roman" w:cs="Times New Roman"/>
          <w:sz w:val="28"/>
          <w:szCs w:val="28"/>
        </w:rPr>
        <w:t xml:space="preserve"> Горбачеве</w:t>
      </w:r>
      <w:r w:rsidR="00AA6DF0">
        <w:rPr>
          <w:rFonts w:ascii="Times New Roman" w:hAnsi="Times New Roman" w:cs="Times New Roman"/>
          <w:sz w:val="28"/>
          <w:szCs w:val="28"/>
        </w:rPr>
        <w:t xml:space="preserve">:  </w:t>
      </w:r>
      <w:r>
        <w:rPr>
          <w:rFonts w:ascii="Times New Roman" w:hAnsi="Times New Roman" w:cs="Times New Roman"/>
          <w:sz w:val="28"/>
          <w:szCs w:val="28"/>
        </w:rPr>
        <w:t>«Я приветствую его как самого выдающегося человека в истории нынешнего столетия, добившегося появления демократии в своей стране, завершения холодной войны и разоружения».</w:t>
      </w:r>
      <w:r>
        <w:rPr>
          <w:rStyle w:val="a6"/>
          <w:rFonts w:ascii="Times New Roman" w:hAnsi="Times New Roman" w:cs="Times New Roman"/>
          <w:sz w:val="28"/>
          <w:szCs w:val="28"/>
        </w:rPr>
        <w:footnoteReference w:id="15"/>
      </w:r>
      <w:r w:rsidR="004D5C56">
        <w:rPr>
          <w:rFonts w:ascii="Times New Roman" w:hAnsi="Times New Roman" w:cs="Times New Roman"/>
          <w:sz w:val="28"/>
          <w:szCs w:val="28"/>
        </w:rPr>
        <w:t xml:space="preserve"> </w:t>
      </w:r>
    </w:p>
    <w:p w:rsidR="004D5C56" w:rsidRDefault="004D5C56" w:rsidP="00981BB8">
      <w:pPr>
        <w:spacing w:line="360" w:lineRule="auto"/>
        <w:jc w:val="both"/>
        <w:rPr>
          <w:rFonts w:ascii="Times New Roman" w:hAnsi="Times New Roman" w:cs="Times New Roman"/>
          <w:sz w:val="28"/>
          <w:szCs w:val="28"/>
        </w:rPr>
      </w:pPr>
    </w:p>
    <w:p w:rsidR="00AA6DF0" w:rsidRDefault="00AA6DF0" w:rsidP="00AA6DF0">
      <w:pPr>
        <w:pStyle w:val="ab"/>
        <w:numPr>
          <w:ilvl w:val="1"/>
          <w:numId w:val="2"/>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t>Эфирное медиапространство 1985-1991 гг</w:t>
      </w:r>
    </w:p>
    <w:p w:rsidR="00AA6DF0" w:rsidRDefault="00AA6DF0" w:rsidP="00AA6D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Политика  гласности и демократизации, объявленная М. С. Горбачевым привела к коренным </w:t>
      </w:r>
      <w:r w:rsidR="004D5C56">
        <w:rPr>
          <w:rFonts w:ascii="Times New Roman" w:hAnsi="Times New Roman" w:cs="Times New Roman"/>
          <w:sz w:val="28"/>
          <w:szCs w:val="28"/>
        </w:rPr>
        <w:t>преобразованиям,</w:t>
      </w:r>
      <w:r>
        <w:rPr>
          <w:rFonts w:ascii="Times New Roman" w:hAnsi="Times New Roman" w:cs="Times New Roman"/>
          <w:sz w:val="28"/>
          <w:szCs w:val="28"/>
        </w:rPr>
        <w:t xml:space="preserve"> прежде всего в печатной журналистике. На телевидении и радио изменения происходили медленнее, </w:t>
      </w:r>
      <w:r w:rsidR="004D5C5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4D5C56">
        <w:rPr>
          <w:rFonts w:ascii="Times New Roman" w:hAnsi="Times New Roman" w:cs="Times New Roman"/>
          <w:sz w:val="28"/>
          <w:szCs w:val="28"/>
        </w:rPr>
        <w:t xml:space="preserve">их </w:t>
      </w:r>
      <w:r>
        <w:rPr>
          <w:rFonts w:ascii="Times New Roman" w:hAnsi="Times New Roman" w:cs="Times New Roman"/>
          <w:sz w:val="28"/>
          <w:szCs w:val="28"/>
        </w:rPr>
        <w:t>руководителям и тележурналистам приходилось бороться за провозглашенную свободу. Напомним, что Центральное  телевидение входило в структуру Гостелерадио СССР, которое существовало наряду с республиканским и местным (областным, городским) телевидением и работало как государственно-монополистическое предприятие, управляемое административными  методами. Работа телевидения</w:t>
      </w:r>
      <w:r w:rsidR="004D5C56">
        <w:rPr>
          <w:rFonts w:ascii="Times New Roman" w:hAnsi="Times New Roman" w:cs="Times New Roman"/>
          <w:sz w:val="28"/>
          <w:szCs w:val="28"/>
        </w:rPr>
        <w:t>,</w:t>
      </w:r>
      <w:r>
        <w:rPr>
          <w:rFonts w:ascii="Times New Roman" w:hAnsi="Times New Roman" w:cs="Times New Roman"/>
          <w:sz w:val="28"/>
          <w:szCs w:val="28"/>
        </w:rPr>
        <w:t xml:space="preserve"> как структуры Гостелерадио, определялась пятилетними планами и задачами, поставленными коммунистической партией Советского Союза. Телевидение и радио использовалось для информирова</w:t>
      </w:r>
      <w:r w:rsidR="004D5C56">
        <w:rPr>
          <w:rFonts w:ascii="Times New Roman" w:hAnsi="Times New Roman" w:cs="Times New Roman"/>
          <w:sz w:val="28"/>
          <w:szCs w:val="28"/>
        </w:rPr>
        <w:t>нности населения о работе партии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 мерах по реализации принятых  партией решений. Составление программ по Центральному телевидению, а также на республиканских и местных студиях имела важное политическое </w:t>
      </w:r>
      <w:r w:rsidR="004D5C56">
        <w:rPr>
          <w:rFonts w:ascii="Times New Roman" w:hAnsi="Times New Roman" w:cs="Times New Roman"/>
          <w:sz w:val="28"/>
          <w:szCs w:val="28"/>
        </w:rPr>
        <w:t>пропагандистское</w:t>
      </w:r>
      <w:r>
        <w:rPr>
          <w:rFonts w:ascii="Times New Roman" w:hAnsi="Times New Roman" w:cs="Times New Roman"/>
          <w:sz w:val="28"/>
          <w:szCs w:val="28"/>
        </w:rPr>
        <w:t xml:space="preserve"> значение.  </w:t>
      </w:r>
    </w:p>
    <w:p w:rsidR="00AA6DF0" w:rsidRDefault="00AA6DF0" w:rsidP="00AA6D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программ советского телевидения в начале и середине периода перестройки </w:t>
      </w:r>
      <w:r w:rsidR="004D5C56">
        <w:rPr>
          <w:rFonts w:ascii="Times New Roman" w:hAnsi="Times New Roman" w:cs="Times New Roman"/>
          <w:sz w:val="28"/>
          <w:szCs w:val="28"/>
        </w:rPr>
        <w:t>оставалась,</w:t>
      </w:r>
      <w:r>
        <w:rPr>
          <w:rFonts w:ascii="Times New Roman" w:hAnsi="Times New Roman" w:cs="Times New Roman"/>
          <w:sz w:val="28"/>
          <w:szCs w:val="28"/>
        </w:rPr>
        <w:t xml:space="preserve"> как и в прежние годы. Первая программа – информационная </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была основной, общесоюзной. Она включала передачи, освещающие важнейшие события политической, экономической и культурной жизни страны, а также самые важные события внешней политики. Главной была  ежедневная информационная программа «Время». Вторая  программа – информационно-публицистическая – распространялась в Москве и ряде регионов западной части страны. Она включала информационные выпуски, документальные фильмы, литературно-драматические передачи и телеспектакли. Третья программа – научно-популярная и учебная – </w:t>
      </w:r>
      <w:r w:rsidR="004D5C56">
        <w:rPr>
          <w:rFonts w:ascii="Times New Roman" w:hAnsi="Times New Roman" w:cs="Times New Roman"/>
          <w:sz w:val="28"/>
          <w:szCs w:val="28"/>
        </w:rPr>
        <w:t>распространялась</w:t>
      </w:r>
      <w:r>
        <w:rPr>
          <w:rFonts w:ascii="Times New Roman" w:hAnsi="Times New Roman" w:cs="Times New Roman"/>
          <w:sz w:val="28"/>
          <w:szCs w:val="28"/>
        </w:rPr>
        <w:t xml:space="preserve"> на жителей Москвы и ряда регионов Европейской части страны. По этой программе шли передачи для школьников, учащихся средних специальных и профессионально-технических учебных заведений, для студентов-заочников и специалистов народного хозяйства. Четвертая программа – спортивно-художественная – транслировалась в Москве, ряде регионов западной и центральной части страны, а также в некоторых столицах союзных республик. Телезрители восточных </w:t>
      </w:r>
      <w:r w:rsidR="004D5C56">
        <w:rPr>
          <w:rFonts w:ascii="Times New Roman" w:hAnsi="Times New Roman" w:cs="Times New Roman"/>
          <w:sz w:val="28"/>
          <w:szCs w:val="28"/>
        </w:rPr>
        <w:t>районов</w:t>
      </w:r>
      <w:r>
        <w:rPr>
          <w:rFonts w:ascii="Times New Roman" w:hAnsi="Times New Roman" w:cs="Times New Roman"/>
          <w:sz w:val="28"/>
          <w:szCs w:val="28"/>
        </w:rPr>
        <w:t xml:space="preserve"> Советского Союза смотрели повторы Первой Центральной программы по спутниковым системам «Орбита», «Восток». </w:t>
      </w:r>
      <w:r w:rsidR="004D5C56">
        <w:rPr>
          <w:rFonts w:ascii="Times New Roman" w:hAnsi="Times New Roman" w:cs="Times New Roman"/>
          <w:sz w:val="28"/>
          <w:szCs w:val="28"/>
        </w:rPr>
        <w:t xml:space="preserve">           </w:t>
      </w:r>
      <w:r>
        <w:rPr>
          <w:rFonts w:ascii="Times New Roman" w:hAnsi="Times New Roman" w:cs="Times New Roman"/>
          <w:sz w:val="28"/>
          <w:szCs w:val="28"/>
        </w:rPr>
        <w:t>До распада Советского Союза объем об</w:t>
      </w:r>
      <w:r w:rsidR="004D5C56">
        <w:rPr>
          <w:rFonts w:ascii="Times New Roman" w:hAnsi="Times New Roman" w:cs="Times New Roman"/>
          <w:sz w:val="28"/>
          <w:szCs w:val="28"/>
        </w:rPr>
        <w:t>щесоюзных программ увеличивался, но т</w:t>
      </w:r>
      <w:r>
        <w:rPr>
          <w:rFonts w:ascii="Times New Roman" w:hAnsi="Times New Roman" w:cs="Times New Roman"/>
          <w:sz w:val="28"/>
          <w:szCs w:val="28"/>
        </w:rPr>
        <w:t xml:space="preserve">елевидение в новых условиях все же оставалось под строгим </w:t>
      </w:r>
      <w:r w:rsidR="004D5C56">
        <w:rPr>
          <w:rFonts w:ascii="Times New Roman" w:hAnsi="Times New Roman" w:cs="Times New Roman"/>
          <w:sz w:val="28"/>
          <w:szCs w:val="28"/>
        </w:rPr>
        <w:t>контролем</w:t>
      </w:r>
      <w:r>
        <w:rPr>
          <w:rFonts w:ascii="Times New Roman" w:hAnsi="Times New Roman" w:cs="Times New Roman"/>
          <w:sz w:val="28"/>
          <w:szCs w:val="28"/>
        </w:rPr>
        <w:t xml:space="preserve"> власти. Я. Н. Засурский пишет: «Десятилетия идеологического давления, цензурного процеживания каждого текста преодолевались советским телевидением постепенно».</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
    <w:p w:rsidR="00AA6DF0" w:rsidRDefault="00AA6DF0" w:rsidP="00AA6DF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63A8">
        <w:rPr>
          <w:rFonts w:ascii="Times New Roman" w:hAnsi="Times New Roman" w:cs="Times New Roman"/>
          <w:sz w:val="28"/>
          <w:szCs w:val="28"/>
        </w:rPr>
        <w:t xml:space="preserve"> Новая политика М. С. Горбачева </w:t>
      </w:r>
      <w:r>
        <w:rPr>
          <w:rFonts w:ascii="Times New Roman" w:hAnsi="Times New Roman" w:cs="Times New Roman"/>
          <w:sz w:val="28"/>
          <w:szCs w:val="28"/>
        </w:rPr>
        <w:t xml:space="preserve"> раскрепостила журналистику, расширила ее возможности.</w:t>
      </w:r>
      <w:r w:rsidR="00CD3E46">
        <w:rPr>
          <w:rFonts w:ascii="Times New Roman" w:hAnsi="Times New Roman" w:cs="Times New Roman"/>
          <w:sz w:val="28"/>
          <w:szCs w:val="28"/>
        </w:rPr>
        <w:t xml:space="preserve"> </w:t>
      </w:r>
      <w:r>
        <w:rPr>
          <w:rFonts w:ascii="Times New Roman" w:hAnsi="Times New Roman" w:cs="Times New Roman"/>
          <w:sz w:val="28"/>
          <w:szCs w:val="28"/>
        </w:rPr>
        <w:t>Как отмечает  Я. Н. Засурский: «эру гласности первыми ощутили читатели периодики. В 1086-1987 годы гласность стала прорываться и на телеэкран. Первые телемосты с Америкой, молодежная программа «12-й этаж», ленинградское «Пятое колесо»</w:t>
      </w:r>
      <w:r w:rsidR="00CD3E46">
        <w:rPr>
          <w:rFonts w:ascii="Times New Roman" w:hAnsi="Times New Roman" w:cs="Times New Roman"/>
          <w:sz w:val="28"/>
          <w:szCs w:val="28"/>
        </w:rPr>
        <w:t xml:space="preserve">,  </w:t>
      </w:r>
      <w:r>
        <w:rPr>
          <w:rFonts w:ascii="Times New Roman" w:hAnsi="Times New Roman" w:cs="Times New Roman"/>
          <w:sz w:val="28"/>
          <w:szCs w:val="28"/>
        </w:rPr>
        <w:t>программа «Взгляд», прямые эфиры утренних и ночных программ, общественные дискуссии в прямом эфире, трансл</w:t>
      </w:r>
      <w:r w:rsidR="005F63A8">
        <w:rPr>
          <w:rFonts w:ascii="Times New Roman" w:hAnsi="Times New Roman" w:cs="Times New Roman"/>
          <w:sz w:val="28"/>
          <w:szCs w:val="28"/>
        </w:rPr>
        <w:t xml:space="preserve">яции съездов народных депутатов, </w:t>
      </w:r>
      <w:r>
        <w:rPr>
          <w:rFonts w:ascii="Times New Roman" w:hAnsi="Times New Roman" w:cs="Times New Roman"/>
          <w:sz w:val="28"/>
          <w:szCs w:val="28"/>
        </w:rPr>
        <w:t>альтернативная генеральн</w:t>
      </w:r>
      <w:r w:rsidR="005F63A8">
        <w:rPr>
          <w:rFonts w:ascii="Times New Roman" w:hAnsi="Times New Roman" w:cs="Times New Roman"/>
          <w:sz w:val="28"/>
          <w:szCs w:val="28"/>
        </w:rPr>
        <w:t>ой</w:t>
      </w:r>
      <w:r>
        <w:rPr>
          <w:rFonts w:ascii="Times New Roman" w:hAnsi="Times New Roman" w:cs="Times New Roman"/>
          <w:sz w:val="28"/>
          <w:szCs w:val="28"/>
        </w:rPr>
        <w:t xml:space="preserve"> программ</w:t>
      </w:r>
      <w:r w:rsidR="005F63A8">
        <w:rPr>
          <w:rFonts w:ascii="Times New Roman" w:hAnsi="Times New Roman" w:cs="Times New Roman"/>
          <w:sz w:val="28"/>
          <w:szCs w:val="28"/>
        </w:rPr>
        <w:t>е</w:t>
      </w:r>
      <w:r>
        <w:rPr>
          <w:rFonts w:ascii="Times New Roman" w:hAnsi="Times New Roman" w:cs="Times New Roman"/>
          <w:sz w:val="28"/>
          <w:szCs w:val="28"/>
        </w:rPr>
        <w:t xml:space="preserve"> «Время» новая инф</w:t>
      </w:r>
      <w:r w:rsidR="005F63A8">
        <w:rPr>
          <w:rFonts w:ascii="Times New Roman" w:hAnsi="Times New Roman" w:cs="Times New Roman"/>
          <w:sz w:val="28"/>
          <w:szCs w:val="28"/>
        </w:rPr>
        <w:t xml:space="preserve">ормационная передача ТСН и </w:t>
      </w:r>
      <w:r>
        <w:rPr>
          <w:rFonts w:ascii="Times New Roman" w:hAnsi="Times New Roman" w:cs="Times New Roman"/>
          <w:sz w:val="28"/>
          <w:szCs w:val="28"/>
        </w:rPr>
        <w:t>т. д. С 1986 по 1988 годы объем прямого вещания на Центральном телевидении увеличился почти в 30 раз».</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Перелом начался с прямых трансляций заседаний Первого съезда народных депутатов СССР. Известный исследователь</w:t>
      </w:r>
      <w:r w:rsidR="005F63A8">
        <w:rPr>
          <w:rFonts w:ascii="Times New Roman" w:hAnsi="Times New Roman" w:cs="Times New Roman"/>
          <w:sz w:val="28"/>
          <w:szCs w:val="28"/>
        </w:rPr>
        <w:t xml:space="preserve"> телевидения</w:t>
      </w:r>
      <w:r>
        <w:rPr>
          <w:rFonts w:ascii="Times New Roman" w:hAnsi="Times New Roman" w:cs="Times New Roman"/>
          <w:sz w:val="28"/>
          <w:szCs w:val="28"/>
        </w:rPr>
        <w:t xml:space="preserve"> В. Л. Цвик вспоминает: «Один из депутатов предложил почтить минутой молчания память жертв Тбилиси. Режиссер, ведущий трансляцию в прямом эфире, не ожидавший отступления  сценария, потерял контроль и «вывел» изображение». </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Так впервые трансляция прошла с отступлением от плана, запланированного от сценария. «И теперь работники телевидения, ведущие трансляции, уже не теряли самообладания, что</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бы не происходило в зале». </w:t>
      </w:r>
      <w:r>
        <w:rPr>
          <w:rStyle w:val="a6"/>
          <w:rFonts w:ascii="Times New Roman" w:hAnsi="Times New Roman" w:cs="Times New Roman"/>
          <w:sz w:val="28"/>
          <w:szCs w:val="28"/>
        </w:rPr>
        <w:footnoteReference w:id="19"/>
      </w:r>
    </w:p>
    <w:p w:rsidR="00AA6DF0" w:rsidRDefault="00AA6DF0" w:rsidP="00981B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Объявленная М. С. Горбачевым гласность не означала полной свободы слова. Трактовка событий была согласована с позицией власти, только масштаб вещания увеличился. Транслировались заседания партии                         ЦК КПСС, поездки М. С. Горбачева, митинги, события из «горячих точек».                 В программах советского телевидения в годы перестройки важной тематикой были проблемы межнациональных отношений. Как известно, в декабре 1986 года в Алма-Ате прошли массовые выступления молодежи, – это было первое выступление  подобного плана, о котором страна узнала по «горячим следам» из официальных источников. В  апреле 1987 года  состоялись </w:t>
      </w:r>
      <w:r>
        <w:rPr>
          <w:rFonts w:ascii="Times New Roman" w:hAnsi="Times New Roman" w:cs="Times New Roman"/>
          <w:sz w:val="28"/>
          <w:szCs w:val="28"/>
        </w:rPr>
        <w:lastRenderedPageBreak/>
        <w:t xml:space="preserve">выступления массовых протестов  в Якутии, Киргизии, на Северном Кавказе. Такие события,  по решению ЦК КПСС,  не должны были освещаться в СМИ. Но журналисты уже боролись за право «отражать реальную действительность». Когда в Нагорном Карабахе </w:t>
      </w:r>
      <w:r w:rsidR="00E77C7F">
        <w:rPr>
          <w:rFonts w:ascii="Times New Roman" w:hAnsi="Times New Roman" w:cs="Times New Roman"/>
          <w:sz w:val="28"/>
          <w:szCs w:val="28"/>
        </w:rPr>
        <w:t>и</w:t>
      </w:r>
      <w:r>
        <w:rPr>
          <w:rFonts w:ascii="Times New Roman" w:hAnsi="Times New Roman" w:cs="Times New Roman"/>
          <w:sz w:val="28"/>
          <w:szCs w:val="28"/>
        </w:rPr>
        <w:t xml:space="preserve"> Степанакерте началась многомесячная забастовка, а митинги стали круглосуточными</w:t>
      </w:r>
      <w:r w:rsidR="00CD3E46">
        <w:rPr>
          <w:rFonts w:ascii="Times New Roman" w:hAnsi="Times New Roman" w:cs="Times New Roman"/>
          <w:sz w:val="28"/>
          <w:szCs w:val="28"/>
        </w:rPr>
        <w:t>,</w:t>
      </w:r>
      <w:r>
        <w:rPr>
          <w:rFonts w:ascii="Times New Roman" w:hAnsi="Times New Roman" w:cs="Times New Roman"/>
          <w:sz w:val="28"/>
          <w:szCs w:val="28"/>
        </w:rPr>
        <w:t xml:space="preserve"> программа «Время» сообщала, что все спокойно. Люди ждали правдивых сообщений. Только зарубежные радиостанции подробно комментировали происходящее. И все это происходило в эпоху объявленной гласности.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июле 1988 года состоялось заседание Президиума Верховного Совета СССР по вопросу о Нагорном Карабахе. Его ход полностью транслировался по Центральному телевидению (полная гласность). Контроль сверху был отменен. Гласным признанием существовавших проблем стали сообщения о событиях в Вильнюсе, Риге и Таллине, где в 1987 году состоялись демонстрации. В январе 1990 года в Литву прибыл М. С. Горбачев. Его поездку благодаря телевидению наблюдала вся страна. В. Л. Цвик пишет: «Центральное телевидение показало, на что способно,  –  и вместе с генсеком покинуло республику. Выходит, не проблемы межнациональных отношений волновали тележурналистов, а желание отразить «каждый шаг» главы государства».</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В телевизионном вещании освещались проблемы, которые волновали общество, но на другом качественном уровне, чем сотрудниками периодических изданий. Центральная структура Гостелерадио СССР за этими процессами не успевала, она находилось все еще под пристальным контролем КПСС. Гостелерадио, десятилетиями привыкшее к указам ЦК КПСС, не могло пока перейти на новый виток развития, и процессы перемен только начинались.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выхода некоторых республик из состава Советского Союза, Гостелерадио начало терять свои центральные функции. Одновременно начался процесс создания независимых телевизионных компаний. Первой </w:t>
      </w:r>
      <w:r>
        <w:rPr>
          <w:rFonts w:ascii="Times New Roman" w:hAnsi="Times New Roman" w:cs="Times New Roman"/>
          <w:sz w:val="28"/>
          <w:szCs w:val="28"/>
        </w:rPr>
        <w:lastRenderedPageBreak/>
        <w:t xml:space="preserve">стала «Ника-ТВ», альтернативная государственному телевидению, осуществляющая трансляцию по двум дополнительным каналам. Ростовский горисполком утвердил программу развития альтернативного вещания. Такого рода сообщений становилось все больше, и это было противопоставление новых телеканалов системе государственного телевидения. Идея альтернативного телевидения понравилась и тогдашнему </w:t>
      </w:r>
      <w:r w:rsidR="005F63A8">
        <w:rPr>
          <w:rFonts w:ascii="Times New Roman" w:hAnsi="Times New Roman" w:cs="Times New Roman"/>
          <w:sz w:val="28"/>
          <w:szCs w:val="28"/>
        </w:rPr>
        <w:t xml:space="preserve">руководству Гостелерадио СССР </w:t>
      </w:r>
      <w:r>
        <w:rPr>
          <w:rFonts w:ascii="Times New Roman" w:hAnsi="Times New Roman" w:cs="Times New Roman"/>
          <w:sz w:val="28"/>
          <w:szCs w:val="28"/>
        </w:rPr>
        <w:t>М. Ф. Ненашеву, который добивался создания независимого ТВ – канала. В. Л. Цвик пишет, что М. С. Горбачев издал в августе 1989 года приказ по телевизионному ведомству о мерах по созданию независимого ТВ-канала, но этот приказ оста</w:t>
      </w:r>
      <w:r w:rsidR="00CD3E46">
        <w:rPr>
          <w:rFonts w:ascii="Times New Roman" w:hAnsi="Times New Roman" w:cs="Times New Roman"/>
          <w:sz w:val="28"/>
          <w:szCs w:val="28"/>
        </w:rPr>
        <w:t>вался</w:t>
      </w:r>
      <w:r>
        <w:rPr>
          <w:rFonts w:ascii="Times New Roman" w:hAnsi="Times New Roman" w:cs="Times New Roman"/>
          <w:sz w:val="28"/>
          <w:szCs w:val="28"/>
        </w:rPr>
        <w:t xml:space="preserve"> невыполненным.</w:t>
      </w:r>
      <w:r w:rsidR="00475889">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p>
    <w:p w:rsidR="005F63A8" w:rsidRDefault="00CD3E46"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 Ф. Не</w:t>
      </w:r>
      <w:r w:rsidR="00E77C7F">
        <w:rPr>
          <w:rFonts w:ascii="Times New Roman" w:hAnsi="Times New Roman" w:cs="Times New Roman"/>
          <w:sz w:val="28"/>
          <w:szCs w:val="28"/>
        </w:rPr>
        <w:t xml:space="preserve">нашев недолго был на телевидении, его сменил в ноябре 1990 года Л. П. Кравченко. В. В. Егоров отмечал, что «Л. П. Кравченко – человек для телевидения не новый, профессионал, заявивший, что пришел выполнить волю президента». </w:t>
      </w:r>
      <w:r w:rsidR="00E77C7F">
        <w:rPr>
          <w:rStyle w:val="a6"/>
          <w:rFonts w:ascii="Times New Roman" w:hAnsi="Times New Roman" w:cs="Times New Roman"/>
          <w:sz w:val="28"/>
          <w:szCs w:val="28"/>
        </w:rPr>
        <w:footnoteReference w:id="22"/>
      </w:r>
      <w:r w:rsidR="00E77C7F">
        <w:rPr>
          <w:rFonts w:ascii="Times New Roman" w:hAnsi="Times New Roman" w:cs="Times New Roman"/>
          <w:sz w:val="28"/>
          <w:szCs w:val="28"/>
        </w:rPr>
        <w:t xml:space="preserve">     </w:t>
      </w:r>
    </w:p>
    <w:p w:rsidR="00E77C7F" w:rsidRDefault="005F63A8"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7C7F">
        <w:rPr>
          <w:rFonts w:ascii="Times New Roman" w:hAnsi="Times New Roman" w:cs="Times New Roman"/>
          <w:sz w:val="28"/>
          <w:szCs w:val="28"/>
        </w:rPr>
        <w:t>Перечислим самые важные вехи в</w:t>
      </w:r>
      <w:r w:rsidR="00CD3E46">
        <w:rPr>
          <w:rFonts w:ascii="Times New Roman" w:hAnsi="Times New Roman" w:cs="Times New Roman"/>
          <w:sz w:val="28"/>
          <w:szCs w:val="28"/>
        </w:rPr>
        <w:t xml:space="preserve"> структурном </w:t>
      </w:r>
      <w:r w:rsidR="00E77C7F">
        <w:rPr>
          <w:rFonts w:ascii="Times New Roman" w:hAnsi="Times New Roman" w:cs="Times New Roman"/>
          <w:sz w:val="28"/>
          <w:szCs w:val="28"/>
        </w:rPr>
        <w:t xml:space="preserve"> развитии советского теле и радиовещания.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30 апреля 1990 г – выходит в эфир «Европа плюс»</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11 июля 1990 г – М. С. Горбачев подписывает указ «О демократизации и развитии телевидения и радиовещания в СССР»</w:t>
      </w:r>
    </w:p>
    <w:p w:rsidR="005F63A8" w:rsidRDefault="005F63A8"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Октябрь 1990 г –                           «Вид»</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октябрь 1990 г – создание первого коммерческого телеканала «2Х2»</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22 августа 1990 г – выходит «Радио-М» (Эхо Москвы)</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10 декабря 1990 г – выходит в эфир «Радио Россия»</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февраля 1991 г – издан указ президента СССР «О создании Всесоюзной государственной телерадиовещательной компании»</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Радиостанция «Европа-плюс» стала одной из первых коммерческих радиостанций. «Радио Россия» было первым разговорным новостным коммерческим радио в стране. В 1990 году была зарегистрирована телекомпания «Вид», ставшая одной из первых частных структур в «Останкино». Основой телекомпании выступила программа «Взгляд»,                    о которой будет еще подробно рассказано. В июле 1990 года уже Верховный Совет РСФСР издает постановление «О Всероссийской телевизионной и радиовещательной компании» – ВГТРК. Гостелерадио, которое вещало на территории бывшего Советского Союза, теперь стало российским. Итак, </w:t>
      </w:r>
      <w:r w:rsidR="005F63A8">
        <w:rPr>
          <w:rFonts w:ascii="Times New Roman" w:hAnsi="Times New Roman" w:cs="Times New Roman"/>
          <w:sz w:val="28"/>
          <w:szCs w:val="28"/>
        </w:rPr>
        <w:t xml:space="preserve">                    </w:t>
      </w:r>
      <w:r>
        <w:rPr>
          <w:rFonts w:ascii="Times New Roman" w:hAnsi="Times New Roman" w:cs="Times New Roman"/>
          <w:sz w:val="28"/>
          <w:szCs w:val="28"/>
        </w:rPr>
        <w:t>в июле 199</w:t>
      </w:r>
      <w:r w:rsidR="005F63A8">
        <w:rPr>
          <w:rFonts w:ascii="Times New Roman" w:hAnsi="Times New Roman" w:cs="Times New Roman"/>
          <w:sz w:val="28"/>
          <w:szCs w:val="28"/>
        </w:rPr>
        <w:t xml:space="preserve">0 года </w:t>
      </w:r>
      <w:r>
        <w:rPr>
          <w:rFonts w:ascii="Times New Roman" w:hAnsi="Times New Roman" w:cs="Times New Roman"/>
          <w:sz w:val="28"/>
          <w:szCs w:val="28"/>
        </w:rPr>
        <w:t xml:space="preserve">М. С. Горбачевым был подписан указ «О создании Всесоюзной государственной телерадиовещательной компании» – ВГТРК. Этим указом </w:t>
      </w:r>
      <w:r w:rsidR="00CD3E46">
        <w:rPr>
          <w:rFonts w:ascii="Times New Roman" w:hAnsi="Times New Roman" w:cs="Times New Roman"/>
          <w:sz w:val="28"/>
          <w:szCs w:val="28"/>
        </w:rPr>
        <w:t xml:space="preserve">Л. П. </w:t>
      </w:r>
      <w:r>
        <w:rPr>
          <w:rFonts w:ascii="Times New Roman" w:hAnsi="Times New Roman" w:cs="Times New Roman"/>
          <w:sz w:val="28"/>
          <w:szCs w:val="28"/>
        </w:rPr>
        <w:t>Кравченко освобо</w:t>
      </w:r>
      <w:r w:rsidR="00CD3E46">
        <w:rPr>
          <w:rFonts w:ascii="Times New Roman" w:hAnsi="Times New Roman" w:cs="Times New Roman"/>
          <w:sz w:val="28"/>
          <w:szCs w:val="28"/>
        </w:rPr>
        <w:t>ждался</w:t>
      </w:r>
      <w:r>
        <w:rPr>
          <w:rFonts w:ascii="Times New Roman" w:hAnsi="Times New Roman" w:cs="Times New Roman"/>
          <w:sz w:val="28"/>
          <w:szCs w:val="28"/>
        </w:rPr>
        <w:t xml:space="preserve"> от обязанностей председателя Гостелерадио СССР и назна</w:t>
      </w:r>
      <w:r w:rsidR="00CD3E46">
        <w:rPr>
          <w:rFonts w:ascii="Times New Roman" w:hAnsi="Times New Roman" w:cs="Times New Roman"/>
          <w:sz w:val="28"/>
          <w:szCs w:val="28"/>
        </w:rPr>
        <w:t>чался</w:t>
      </w:r>
      <w:r>
        <w:rPr>
          <w:rFonts w:ascii="Times New Roman" w:hAnsi="Times New Roman" w:cs="Times New Roman"/>
          <w:sz w:val="28"/>
          <w:szCs w:val="28"/>
        </w:rPr>
        <w:t xml:space="preserve"> председателем ВГТРК. Таким образом, 1990-й год стал началом реорганизации государственного и становление</w:t>
      </w:r>
      <w:r w:rsidR="00CD3E46">
        <w:rPr>
          <w:rFonts w:ascii="Times New Roman" w:hAnsi="Times New Roman" w:cs="Times New Roman"/>
          <w:sz w:val="28"/>
          <w:szCs w:val="28"/>
        </w:rPr>
        <w:t>м</w:t>
      </w:r>
      <w:r>
        <w:rPr>
          <w:rFonts w:ascii="Times New Roman" w:hAnsi="Times New Roman" w:cs="Times New Roman"/>
          <w:sz w:val="28"/>
          <w:szCs w:val="28"/>
        </w:rPr>
        <w:t xml:space="preserve"> общественного и коммерческого телевидения. </w:t>
      </w:r>
    </w:p>
    <w:p w:rsidR="00CD3E46"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августе 1990 года был создан Союз организаций кабельного и эфирного телевидения СССР, представлявших около 500 зарегистрированных в стране студий кабельного телевидения, обслуживающих до 15 миллионов абонентов. В октябре 1990 года еженедельный пятничный вечерний эфир первого телеканала был передан частной телекомпании ВИД, еженедельный эфир по понедельникам   частной телекомпании АТВ, еженедельный эфир по средам – частной телекомпании РЕН-ТВ, еженедельный утренний и дневной эфир третьего канала – частной телекомпании «2Х2». Телеканал «2х2» – первый и наиболее яркий представитель «рекламной индустрии», название которого объяснялось как пропорциональное представление эфир для рекламы и других программ (по принципу 50х50). Но даже рекламная загрузка не давала достаточных средств для переоборудование собственной </w:t>
      </w:r>
      <w:r>
        <w:rPr>
          <w:rFonts w:ascii="Times New Roman" w:hAnsi="Times New Roman" w:cs="Times New Roman"/>
          <w:sz w:val="28"/>
          <w:szCs w:val="28"/>
        </w:rPr>
        <w:lastRenderedPageBreak/>
        <w:t>технической базы. Не принесло больших дивидендов и  открытие телемагазина «2х2», где продавались товары, рекламируемые каналом. Но, тем не менее, этот канал показал, насколько мощным экономическим фактором является реклама. По лицензии телеканал «2х2» вещал на третьем частном канале. В основу творческой концепции «2х2» был заложен принцип «семейного вещания», рассчитанн</w:t>
      </w:r>
      <w:r w:rsidR="005F63A8">
        <w:rPr>
          <w:rFonts w:ascii="Times New Roman" w:hAnsi="Times New Roman" w:cs="Times New Roman"/>
          <w:sz w:val="28"/>
          <w:szCs w:val="28"/>
        </w:rPr>
        <w:t xml:space="preserve">ый  </w:t>
      </w:r>
      <w:r>
        <w:rPr>
          <w:rFonts w:ascii="Times New Roman" w:hAnsi="Times New Roman" w:cs="Times New Roman"/>
          <w:sz w:val="28"/>
          <w:szCs w:val="28"/>
        </w:rPr>
        <w:t>на каждого члена семьи. Канал пытался угодить всем слоям н</w:t>
      </w:r>
      <w:r w:rsidR="005F63A8">
        <w:rPr>
          <w:rFonts w:ascii="Times New Roman" w:hAnsi="Times New Roman" w:cs="Times New Roman"/>
          <w:sz w:val="28"/>
          <w:szCs w:val="28"/>
        </w:rPr>
        <w:t>аселения с различными вкусами: д</w:t>
      </w:r>
      <w:r>
        <w:rPr>
          <w:rFonts w:ascii="Times New Roman" w:hAnsi="Times New Roman" w:cs="Times New Roman"/>
          <w:sz w:val="28"/>
          <w:szCs w:val="28"/>
        </w:rPr>
        <w:t>ля предпринимателей были предназначены рекламные блоки, для детей – м</w:t>
      </w:r>
      <w:r w:rsidR="005F63A8">
        <w:rPr>
          <w:rFonts w:ascii="Times New Roman" w:hAnsi="Times New Roman" w:cs="Times New Roman"/>
          <w:sz w:val="28"/>
          <w:szCs w:val="28"/>
        </w:rPr>
        <w:t xml:space="preserve">ультфильмы, для   </w:t>
      </w:r>
      <w:r>
        <w:rPr>
          <w:rFonts w:ascii="Times New Roman" w:hAnsi="Times New Roman" w:cs="Times New Roman"/>
          <w:sz w:val="28"/>
          <w:szCs w:val="28"/>
        </w:rPr>
        <w:t>домохозяек – мыльные оперы, для молодого поколения – видеоклипы и музыкальные концерты. «Все для всех»</w:t>
      </w:r>
      <w:r w:rsidR="00CD3E46">
        <w:rPr>
          <w:rFonts w:ascii="Times New Roman" w:hAnsi="Times New Roman" w:cs="Times New Roman"/>
          <w:sz w:val="28"/>
          <w:szCs w:val="28"/>
        </w:rPr>
        <w:t xml:space="preserve"> –</w:t>
      </w:r>
      <w:r>
        <w:rPr>
          <w:rFonts w:ascii="Times New Roman" w:hAnsi="Times New Roman" w:cs="Times New Roman"/>
          <w:sz w:val="28"/>
          <w:szCs w:val="28"/>
        </w:rPr>
        <w:t xml:space="preserve"> таким был примерный девиз телеканал «2х2». Канал ориентировался на среднего зрителя. Такое разнообразие делало «2х2» достаточно популярным у аудитории. «2х2» стал пионером ежедневной трансляции информационных выпусков СИ-Би-Эс и Си-Эн-Эн.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декабре 1991 года ВГТРК была переименована в Российскую государственную телерадиоко</w:t>
      </w:r>
      <w:r w:rsidR="005F63A8">
        <w:rPr>
          <w:rFonts w:ascii="Times New Roman" w:hAnsi="Times New Roman" w:cs="Times New Roman"/>
          <w:sz w:val="28"/>
          <w:szCs w:val="28"/>
        </w:rPr>
        <w:t>м</w:t>
      </w:r>
      <w:r>
        <w:rPr>
          <w:rFonts w:ascii="Times New Roman" w:hAnsi="Times New Roman" w:cs="Times New Roman"/>
          <w:sz w:val="28"/>
          <w:szCs w:val="28"/>
        </w:rPr>
        <w:t xml:space="preserve">панию «Останкино» (РГТРК «Останкино»). Возникновение негосударственных телеструктур было предопределено всем ходом политического и экономического развития страны. В 1992 году казалось еще возможным сохранить государственное телевидение, хотя и шел процесс его распада. При </w:t>
      </w:r>
      <w:r w:rsidR="005F63A8">
        <w:rPr>
          <w:rFonts w:ascii="Times New Roman" w:hAnsi="Times New Roman" w:cs="Times New Roman"/>
          <w:sz w:val="28"/>
          <w:szCs w:val="28"/>
        </w:rPr>
        <w:t xml:space="preserve">Б. Н. </w:t>
      </w:r>
      <w:r>
        <w:rPr>
          <w:rFonts w:ascii="Times New Roman" w:hAnsi="Times New Roman" w:cs="Times New Roman"/>
          <w:sz w:val="28"/>
          <w:szCs w:val="28"/>
        </w:rPr>
        <w:t>Ельцине государство было не в с</w:t>
      </w:r>
      <w:r w:rsidR="005F63A8">
        <w:rPr>
          <w:rFonts w:ascii="Times New Roman" w:hAnsi="Times New Roman" w:cs="Times New Roman"/>
          <w:sz w:val="28"/>
          <w:szCs w:val="28"/>
        </w:rPr>
        <w:t xml:space="preserve">остоянии содержать свои каналы: </w:t>
      </w:r>
      <w:r>
        <w:rPr>
          <w:rFonts w:ascii="Times New Roman" w:hAnsi="Times New Roman" w:cs="Times New Roman"/>
          <w:sz w:val="28"/>
          <w:szCs w:val="28"/>
        </w:rPr>
        <w:t xml:space="preserve">ни «Останкино», ни «РТР» не могли самостоятельно заполнять эфирное время. Попытки </w:t>
      </w:r>
      <w:r w:rsidR="00CD3E46">
        <w:rPr>
          <w:rFonts w:ascii="Times New Roman" w:hAnsi="Times New Roman" w:cs="Times New Roman"/>
          <w:sz w:val="28"/>
          <w:szCs w:val="28"/>
        </w:rPr>
        <w:t>«</w:t>
      </w:r>
      <w:r>
        <w:rPr>
          <w:rFonts w:ascii="Times New Roman" w:hAnsi="Times New Roman" w:cs="Times New Roman"/>
          <w:sz w:val="28"/>
          <w:szCs w:val="28"/>
        </w:rPr>
        <w:t>укрыться за латиноамериканскими сериалами</w:t>
      </w:r>
      <w:r w:rsidR="00CD3E46">
        <w:rPr>
          <w:rFonts w:ascii="Times New Roman" w:hAnsi="Times New Roman" w:cs="Times New Roman"/>
          <w:sz w:val="28"/>
          <w:szCs w:val="28"/>
        </w:rPr>
        <w:t>»</w:t>
      </w:r>
      <w:r>
        <w:rPr>
          <w:rFonts w:ascii="Times New Roman" w:hAnsi="Times New Roman" w:cs="Times New Roman"/>
          <w:sz w:val="28"/>
          <w:szCs w:val="28"/>
        </w:rPr>
        <w:t xml:space="preserve"> лишь подтверждали это. Став частным, ВИД  увеличивает объем вещания: в 1991 году – 3 часа 15 минут, 1992 году – 7 часов. Становление негосударственных вещательных структур и частного телебизнеса привело к тотальной коммерциализации «Останкино».</w:t>
      </w:r>
      <w:r w:rsidR="00CD3E46" w:rsidRPr="00CD3E46">
        <w:rPr>
          <w:rFonts w:ascii="Times New Roman" w:hAnsi="Times New Roman" w:cs="Times New Roman"/>
          <w:sz w:val="28"/>
          <w:szCs w:val="28"/>
        </w:rPr>
        <w:t xml:space="preserve">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структура российского телевидения диверсифицируется как по способу трансляции сигнала, так и форме собственности. Появляются спутниковая трансляция «Космос-ТВ», кабельное телевидение, в структуре </w:t>
      </w:r>
      <w:r>
        <w:rPr>
          <w:rFonts w:ascii="Times New Roman" w:hAnsi="Times New Roman" w:cs="Times New Roman"/>
          <w:sz w:val="28"/>
          <w:szCs w:val="28"/>
        </w:rPr>
        <w:lastRenderedPageBreak/>
        <w:t xml:space="preserve">собственности возникают  негосударственные частные телекомпании, первой из которых было акционерное частное общество с ограниченной ответственностью «2Х2».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7C7F" w:rsidRPr="00D75E38" w:rsidRDefault="00E77C7F" w:rsidP="00E77C7F">
      <w:pPr>
        <w:pStyle w:val="ab"/>
        <w:numPr>
          <w:ilvl w:val="1"/>
          <w:numId w:val="2"/>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t>Появление новых телевизионных форматов и жанров</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Жанры и форматы – категории исторические. Они появляются, развиваются, совершенствуются вместе с развитием средств массовой информации, в том числе и телевидения. Но какой бы сложной, ни была конструкция телевизионных передач, в ее основании исследователи  всегда обнаруживают устойчивые жанровые признаки. В типологии, разработанной                 Р. А. Борецком  и В. Л. Цвиком, предлагаетс</w:t>
      </w:r>
      <w:r w:rsidR="00CD3E46">
        <w:rPr>
          <w:rFonts w:ascii="Times New Roman" w:hAnsi="Times New Roman" w:cs="Times New Roman"/>
          <w:sz w:val="28"/>
          <w:szCs w:val="28"/>
        </w:rPr>
        <w:t xml:space="preserve">я следующее разделение жанров: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информационные жанры: сообщение, видеосюжет, репортаж, короткое интервью, отчет</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аналитические жанры: видеокорреспонденция, интервью, беседа, комментарий, обозрение, дискуссия, пресс-конференция, ток-шоу </w:t>
      </w:r>
    </w:p>
    <w:p w:rsidR="00E77C7F" w:rsidRDefault="00E77C7F"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художественная публицистика: зарисовка, очерк, эссе</w:t>
      </w:r>
    </w:p>
    <w:p w:rsidR="00E77C7F" w:rsidRDefault="00CD3E46"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7C7F">
        <w:rPr>
          <w:rFonts w:ascii="Times New Roman" w:hAnsi="Times New Roman" w:cs="Times New Roman"/>
          <w:sz w:val="28"/>
          <w:szCs w:val="28"/>
        </w:rPr>
        <w:t>Следует отметить, что разные исследователи дают немного отличающуюся классификацию жанров. Дело в том, что жанры находятся в постоянном процессе развития, периодически видоизменяются, происходит становление одних и отмирание других в каждый из ист</w:t>
      </w:r>
      <w:r>
        <w:rPr>
          <w:rFonts w:ascii="Times New Roman" w:hAnsi="Times New Roman" w:cs="Times New Roman"/>
          <w:sz w:val="28"/>
          <w:szCs w:val="28"/>
        </w:rPr>
        <w:t xml:space="preserve">орических периодов. </w:t>
      </w:r>
      <w:r w:rsidR="00E77C7F">
        <w:rPr>
          <w:rFonts w:ascii="Times New Roman" w:hAnsi="Times New Roman" w:cs="Times New Roman"/>
          <w:sz w:val="28"/>
          <w:szCs w:val="28"/>
        </w:rPr>
        <w:t>Перемены в политической и общественной жизни приводят к серьезным изменениям в средствах массовой информации, в том числе и к появлению новых форматов вещания</w:t>
      </w:r>
      <w:r w:rsidR="002C6601">
        <w:rPr>
          <w:rFonts w:ascii="Times New Roman" w:hAnsi="Times New Roman" w:cs="Times New Roman"/>
          <w:sz w:val="28"/>
          <w:szCs w:val="28"/>
        </w:rPr>
        <w:t>.</w:t>
      </w:r>
      <w:r w:rsidR="00E77C7F">
        <w:rPr>
          <w:rFonts w:ascii="Times New Roman" w:hAnsi="Times New Roman" w:cs="Times New Roman"/>
          <w:sz w:val="28"/>
          <w:szCs w:val="28"/>
        </w:rPr>
        <w:t xml:space="preserve"> Так</w:t>
      </w:r>
      <w:r w:rsidR="002C6601">
        <w:rPr>
          <w:rFonts w:ascii="Times New Roman" w:hAnsi="Times New Roman" w:cs="Times New Roman"/>
          <w:sz w:val="28"/>
          <w:szCs w:val="28"/>
        </w:rPr>
        <w:t xml:space="preserve">, </w:t>
      </w:r>
      <w:r w:rsidR="00E77C7F">
        <w:rPr>
          <w:rFonts w:ascii="Times New Roman" w:hAnsi="Times New Roman" w:cs="Times New Roman"/>
          <w:sz w:val="28"/>
          <w:szCs w:val="28"/>
        </w:rPr>
        <w:t>в противовес официозной программе «Время» появились ночные выпуски ТСН (Телевизионной службы новостей), резко выросло количество прямых передач (камеры и микрофоны устанавливались прямо на улице и позволяли любому прохожему выс</w:t>
      </w:r>
      <w:r w:rsidR="005F63A8">
        <w:rPr>
          <w:rFonts w:ascii="Times New Roman" w:hAnsi="Times New Roman" w:cs="Times New Roman"/>
          <w:sz w:val="28"/>
          <w:szCs w:val="28"/>
        </w:rPr>
        <w:t>казываться). И</w:t>
      </w:r>
      <w:r w:rsidR="002C6601">
        <w:rPr>
          <w:rFonts w:ascii="Times New Roman" w:hAnsi="Times New Roman" w:cs="Times New Roman"/>
          <w:sz w:val="28"/>
          <w:szCs w:val="28"/>
        </w:rPr>
        <w:t>нтервью, репортаж</w:t>
      </w:r>
      <w:r w:rsidR="005F63A8">
        <w:rPr>
          <w:rFonts w:ascii="Times New Roman" w:hAnsi="Times New Roman" w:cs="Times New Roman"/>
          <w:sz w:val="28"/>
          <w:szCs w:val="28"/>
        </w:rPr>
        <w:t>и</w:t>
      </w:r>
      <w:r w:rsidR="00E77C7F">
        <w:rPr>
          <w:rFonts w:ascii="Times New Roman" w:hAnsi="Times New Roman" w:cs="Times New Roman"/>
          <w:sz w:val="28"/>
          <w:szCs w:val="28"/>
        </w:rPr>
        <w:t xml:space="preserve"> в прямом эфире, ток-шоу стали привычными для советского </w:t>
      </w:r>
      <w:r w:rsidR="00E77C7F">
        <w:rPr>
          <w:rFonts w:ascii="Times New Roman" w:hAnsi="Times New Roman" w:cs="Times New Roman"/>
          <w:sz w:val="28"/>
          <w:szCs w:val="28"/>
        </w:rPr>
        <w:lastRenderedPageBreak/>
        <w:t xml:space="preserve">зрителя. </w:t>
      </w:r>
      <w:r w:rsidR="002C6601">
        <w:rPr>
          <w:rFonts w:ascii="Times New Roman" w:hAnsi="Times New Roman" w:cs="Times New Roman"/>
          <w:sz w:val="28"/>
          <w:szCs w:val="28"/>
        </w:rPr>
        <w:t>Современный исследователь телевидения С.</w:t>
      </w:r>
      <w:r w:rsidR="00E77C7F">
        <w:rPr>
          <w:rFonts w:ascii="Times New Roman" w:hAnsi="Times New Roman" w:cs="Times New Roman"/>
          <w:sz w:val="28"/>
          <w:szCs w:val="28"/>
        </w:rPr>
        <w:t xml:space="preserve"> Муратов в своей книге «ТВ –  эволюция нетерпимости» пишет: «Стремительно росло количество передач</w:t>
      </w:r>
      <w:r>
        <w:rPr>
          <w:rFonts w:ascii="Times New Roman" w:hAnsi="Times New Roman" w:cs="Times New Roman"/>
          <w:sz w:val="28"/>
          <w:szCs w:val="28"/>
        </w:rPr>
        <w:t>.</w:t>
      </w:r>
      <w:r w:rsidR="00E77C7F">
        <w:rPr>
          <w:rFonts w:ascii="Times New Roman" w:hAnsi="Times New Roman" w:cs="Times New Roman"/>
          <w:sz w:val="28"/>
          <w:szCs w:val="28"/>
        </w:rPr>
        <w:t xml:space="preserve"> «Свободный микрофон»</w:t>
      </w:r>
      <w:r w:rsidR="00E77C7F" w:rsidRPr="006D6693">
        <w:rPr>
          <w:rFonts w:ascii="Times New Roman" w:hAnsi="Times New Roman" w:cs="Times New Roman"/>
          <w:sz w:val="28"/>
          <w:szCs w:val="28"/>
        </w:rPr>
        <w:t xml:space="preserve"> </w:t>
      </w:r>
      <w:r w:rsidR="00E77C7F">
        <w:rPr>
          <w:rFonts w:ascii="Times New Roman" w:hAnsi="Times New Roman" w:cs="Times New Roman"/>
          <w:sz w:val="28"/>
          <w:szCs w:val="28"/>
        </w:rPr>
        <w:t xml:space="preserve"> – был установлен на улице. Люди могли задавать вопросы, подключаться к общественному мнению. В один из дней открытый микрофон поставили прямо на Красной площади. Собралась толпа. Будка гласности превратилась в площадь гласности. Этот  говорит о митинговой нетерпимости народа».</w:t>
      </w:r>
      <w:r w:rsidR="00E77C7F">
        <w:rPr>
          <w:rStyle w:val="a6"/>
          <w:rFonts w:ascii="Times New Roman" w:hAnsi="Times New Roman" w:cs="Times New Roman"/>
          <w:sz w:val="28"/>
          <w:szCs w:val="28"/>
        </w:rPr>
        <w:footnoteReference w:id="23"/>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форматов исследователи выделяют: информационный, развлекательный, познавательный, музыкальный, детский, подростковый молодежный, религиозный и другие. Система телевизионных форматов и жанров в течение своего существования претерпевает изменения. Изучением этих категорий, динамикой их развития занимались также такие отечественные и российские исследователи, как С. Н. Ильченко и </w:t>
      </w:r>
      <w:r w:rsidR="004A7B24">
        <w:rPr>
          <w:rFonts w:ascii="Times New Roman" w:hAnsi="Times New Roman" w:cs="Times New Roman"/>
          <w:sz w:val="28"/>
          <w:szCs w:val="28"/>
        </w:rPr>
        <w:t xml:space="preserve">                     </w:t>
      </w:r>
      <w:r>
        <w:rPr>
          <w:rFonts w:ascii="Times New Roman" w:hAnsi="Times New Roman" w:cs="Times New Roman"/>
          <w:sz w:val="28"/>
          <w:szCs w:val="28"/>
        </w:rPr>
        <w:t xml:space="preserve">В. В. Егоров. Так  С. Н. Ильченко в своих работах «Отечественные телевидение на рубеже столетий» и «Современные аудиовизуальные СМИ: новые жанры и формы вещания» прослеживал спиральное развитие этого сегмента с начального этапа телевещания до современного времени. Он уделял особое внимание изучению развлекательного формата телевизионных программ, который периодически расширялся и дополнялся новыми жанрами, и который в дальнейшем стал занимать лидирующее положение среди всех существующих форматов. </w:t>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вспомнить, что у советского зрителя доперестроечного периода был ограниченный выбор в просмотре телевизионных программ. Программы в основном были общественно-политические и культурно-просветительские, западные фильмы показывались очень редко, и они должны были пройти предварительную цензуру. Главной информационной программой являлось «Время». С. Н. Ильченко пишет: «Идеологические установки, исходящие от КПСС, требовали, чтобы те</w:t>
      </w:r>
      <w:r w:rsidR="005F63A8">
        <w:rPr>
          <w:rFonts w:ascii="Times New Roman" w:hAnsi="Times New Roman" w:cs="Times New Roman"/>
          <w:sz w:val="28"/>
          <w:szCs w:val="28"/>
        </w:rPr>
        <w:t>левидение и радио, прежде всего</w:t>
      </w:r>
      <w:r>
        <w:rPr>
          <w:rFonts w:ascii="Times New Roman" w:hAnsi="Times New Roman" w:cs="Times New Roman"/>
          <w:sz w:val="28"/>
          <w:szCs w:val="28"/>
        </w:rPr>
        <w:t xml:space="preserve"> воспитывали и </w:t>
      </w:r>
      <w:r>
        <w:rPr>
          <w:rFonts w:ascii="Times New Roman" w:hAnsi="Times New Roman" w:cs="Times New Roman"/>
          <w:sz w:val="28"/>
          <w:szCs w:val="28"/>
        </w:rPr>
        <w:lastRenderedPageBreak/>
        <w:t>информировали население страны. Развлекательная функция аудиовизуальных СМИ находилась практически в зачаточном состоянии и реализовывалась преимущественно через систему музыкальных программ и передач».</w:t>
      </w:r>
      <w:r>
        <w:rPr>
          <w:rStyle w:val="a6"/>
          <w:rFonts w:ascii="Times New Roman" w:hAnsi="Times New Roman" w:cs="Times New Roman"/>
          <w:sz w:val="28"/>
          <w:szCs w:val="28"/>
        </w:rPr>
        <w:footnoteReference w:id="24"/>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отмечает другой отечественный исследователь, В.</w:t>
      </w:r>
      <w:r w:rsidR="00CD3E46">
        <w:rPr>
          <w:rFonts w:ascii="Times New Roman" w:hAnsi="Times New Roman" w:cs="Times New Roman"/>
          <w:sz w:val="28"/>
          <w:szCs w:val="28"/>
        </w:rPr>
        <w:t xml:space="preserve"> </w:t>
      </w:r>
      <w:r>
        <w:rPr>
          <w:rFonts w:ascii="Times New Roman" w:hAnsi="Times New Roman" w:cs="Times New Roman"/>
          <w:sz w:val="28"/>
          <w:szCs w:val="28"/>
        </w:rPr>
        <w:t xml:space="preserve">В. Егоров «Телевидение и сама жизнь потребовали новых лиц, новых подходов, новых кадров, не обремененных старыми коммунистическими пристрастиями и опытом партийных пропагандистов». </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Следует отметить, что западное веяние, ранее запретное, нашло свое отражение в советском телевещании перестроечного периода. Телевидение в Советском Союзе начинает брать пример с западных и американских СМИ: создаются похожие телепередачи, копируются образы ведущих. И копировались, следует отметить, развлекательные телевизионные передачи, которые зародились в Соединенных Штатах Америки. Нововведением в этом секторе являлся жанр ток-шоу, ранее не известный в Советском Союзе. Как пишет В. В. Егоров: «Мы придумали новый жанр, но не сумели дать ему название, а ведь жанр как жанр, как память культуры начинается с того, что ему дают имя. Это имя дали, но не у нас: ток-шоу, разговорное зрелище».</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w:t>
      </w:r>
      <w:r w:rsidR="00CD3E46">
        <w:rPr>
          <w:rFonts w:ascii="Times New Roman" w:hAnsi="Times New Roman" w:cs="Times New Roman"/>
          <w:sz w:val="28"/>
          <w:szCs w:val="28"/>
        </w:rPr>
        <w:t xml:space="preserve">Стоит отметить, что ток-шоу сочетает в себе признаки интервью, игры, дискуссии, сосредотачивается вокруг личности ведущего. Здесь обязательно выступают гости – люди,                 чем-то прославившиеся или просто интересные своими поступками, мнениями. Присутствуют также обычные зрители, которые, по желанию, могут вступать в дискуссию.  </w:t>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доперестроечный период показывали развлекательные передачи в жанре игры, такие как «А ну-ка девушки», «А ну-ка парни», «Что? Где? Когда?» и другие. «Возникновение проектов, связанных с игровым началом во времена Гостелерадио могло бы</w:t>
      </w:r>
      <w:r w:rsidR="005F63A8">
        <w:rPr>
          <w:rFonts w:ascii="Times New Roman" w:hAnsi="Times New Roman" w:cs="Times New Roman"/>
          <w:sz w:val="28"/>
          <w:szCs w:val="28"/>
        </w:rPr>
        <w:t xml:space="preserve">ть допущено </w:t>
      </w:r>
      <w:r>
        <w:rPr>
          <w:rFonts w:ascii="Times New Roman" w:hAnsi="Times New Roman" w:cs="Times New Roman"/>
          <w:sz w:val="28"/>
          <w:szCs w:val="28"/>
        </w:rPr>
        <w:t xml:space="preserve">либо по разряду молодого творчества </w:t>
      </w:r>
      <w:r>
        <w:rPr>
          <w:rFonts w:ascii="Times New Roman" w:hAnsi="Times New Roman" w:cs="Times New Roman"/>
          <w:sz w:val="28"/>
          <w:szCs w:val="28"/>
        </w:rPr>
        <w:lastRenderedPageBreak/>
        <w:t>(КВН), либо по разряду научно-познавательного (Что? Где? Когда?)»</w:t>
      </w:r>
      <w:r w:rsidRPr="0048083A">
        <w:rPr>
          <w:rFonts w:ascii="Times New Roman" w:hAnsi="Times New Roman" w:cs="Times New Roman"/>
          <w:sz w:val="28"/>
          <w:szCs w:val="28"/>
        </w:rPr>
        <w:t xml:space="preserve"> </w:t>
      </w:r>
      <w:r w:rsidR="005F63A8">
        <w:rPr>
          <w:rFonts w:ascii="Times New Roman" w:hAnsi="Times New Roman" w:cs="Times New Roman"/>
          <w:sz w:val="28"/>
          <w:szCs w:val="28"/>
        </w:rPr>
        <w:t xml:space="preserve">– пишет </w:t>
      </w:r>
      <w:r>
        <w:rPr>
          <w:rFonts w:ascii="Times New Roman" w:hAnsi="Times New Roman" w:cs="Times New Roman"/>
          <w:sz w:val="28"/>
          <w:szCs w:val="28"/>
        </w:rPr>
        <w:t>С. Н. Ильченко.</w:t>
      </w:r>
      <w:r>
        <w:rPr>
          <w:rStyle w:val="a6"/>
          <w:rFonts w:ascii="Times New Roman" w:hAnsi="Times New Roman" w:cs="Times New Roman"/>
          <w:sz w:val="28"/>
          <w:szCs w:val="28"/>
        </w:rPr>
        <w:footnoteReference w:id="27"/>
      </w:r>
      <w:r w:rsidR="005F63A8">
        <w:rPr>
          <w:rFonts w:ascii="Times New Roman" w:hAnsi="Times New Roman" w:cs="Times New Roman"/>
          <w:sz w:val="28"/>
          <w:szCs w:val="28"/>
        </w:rPr>
        <w:t xml:space="preserve"> Но </w:t>
      </w:r>
      <w:r>
        <w:rPr>
          <w:rFonts w:ascii="Times New Roman" w:hAnsi="Times New Roman" w:cs="Times New Roman"/>
          <w:sz w:val="28"/>
          <w:szCs w:val="28"/>
        </w:rPr>
        <w:t>отмена предварительной цензуры активизировало поиск новых форм и видов журналистского творчества. Развлекательный сектор отечественного телевещания можно разделить на три большие группы: программы юмористические, музыкальные и игровые. Игровой формат получил наибольшее развитие. Еще в период Античности людей привлекала игра, игровые зрелища; игра до сих пор пользуется большой популярностью. Однако в отношении игрового телевидения возникают противоречия: публика практически не узнает для себя ничего нового об окружающей действительности. Новые игровые жанры, такие как ток-шоу, реалити-шоу, – это стимул для развития уже сложившихся видов и жанров. Как отмечает Михаил Бахтин: «Никогда новый жанр, рождаясь на свет, не отменяет и не заменяет никаких ранее уже существовавших жанров. Всякий новый жанр только дополняет имеющиеся. Но в то же время каждые существенны и значительны: новый жанр, однажды появившись, оказывает воздействие на круг старых жанров»</w:t>
      </w:r>
      <w:r w:rsidR="003C7C30">
        <w:rPr>
          <w:rFonts w:ascii="Times New Roman" w:hAnsi="Times New Roman" w:cs="Times New Roman"/>
          <w:sz w:val="28"/>
          <w:szCs w:val="28"/>
        </w:rPr>
        <w:t>.</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w:t>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Кроме игровых жанров в период перестройки получили развитие информационно-аналитические жанры, тогда как в прежние годы преобладали в основном информационные программы. Впервые на отечественно телевидении гостям стали задавать вопросы о быте</w:t>
      </w:r>
      <w:r w:rsidR="003C7C30">
        <w:rPr>
          <w:rFonts w:ascii="Times New Roman" w:hAnsi="Times New Roman" w:cs="Times New Roman"/>
          <w:sz w:val="28"/>
          <w:szCs w:val="28"/>
        </w:rPr>
        <w:t>, здоровье, личной жизни. В 1985</w:t>
      </w:r>
      <w:r>
        <w:rPr>
          <w:rFonts w:ascii="Times New Roman" w:hAnsi="Times New Roman" w:cs="Times New Roman"/>
          <w:sz w:val="28"/>
          <w:szCs w:val="28"/>
        </w:rPr>
        <w:t xml:space="preserve"> году состоялся телемост </w:t>
      </w:r>
      <w:r w:rsidR="003C7C30">
        <w:rPr>
          <w:rFonts w:ascii="Times New Roman" w:hAnsi="Times New Roman" w:cs="Times New Roman"/>
          <w:sz w:val="28"/>
          <w:szCs w:val="28"/>
        </w:rPr>
        <w:t>«Сан-Диего – Москва»</w:t>
      </w:r>
      <w:r>
        <w:rPr>
          <w:rFonts w:ascii="Times New Roman" w:hAnsi="Times New Roman" w:cs="Times New Roman"/>
          <w:sz w:val="28"/>
          <w:szCs w:val="28"/>
        </w:rPr>
        <w:t xml:space="preserve">. Стоит напомнить, что в 1982 году был первый телемост СССР-США, но потом решено было закрыть его, чтобы «не портить» советского зрителя. </w:t>
      </w:r>
    </w:p>
    <w:p w:rsidR="002C6601" w:rsidRDefault="005F63A8"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телевидении б</w:t>
      </w:r>
      <w:r w:rsidR="002C6601">
        <w:rPr>
          <w:rFonts w:ascii="Times New Roman" w:hAnsi="Times New Roman" w:cs="Times New Roman"/>
          <w:sz w:val="28"/>
          <w:szCs w:val="28"/>
        </w:rPr>
        <w:t xml:space="preserve">ыл создан новый отдел – публицистики, который приглашал зрителей для обсуждения только что прошедших спектаклей, встреч в Останкино, где собирались сторонники и критики творчества того или иного известного деятеля культуры. Так появились дискуссии, которые </w:t>
      </w:r>
      <w:r w:rsidR="002C6601">
        <w:rPr>
          <w:rFonts w:ascii="Times New Roman" w:hAnsi="Times New Roman" w:cs="Times New Roman"/>
          <w:sz w:val="28"/>
          <w:szCs w:val="28"/>
        </w:rPr>
        <w:lastRenderedPageBreak/>
        <w:t>вызывали поток писем. В. В. Егоров пишет: «В вещании утверждался переход от монолога к диалогу, к выявлению и сопоставлению различных точек зрения на общественно-политические, нравственные, культурные, исторические проблемы. Это привело к рождению и развитию новых жанров на ради</w:t>
      </w:r>
      <w:r>
        <w:rPr>
          <w:rFonts w:ascii="Times New Roman" w:hAnsi="Times New Roman" w:cs="Times New Roman"/>
          <w:sz w:val="28"/>
          <w:szCs w:val="28"/>
        </w:rPr>
        <w:t xml:space="preserve">о и телевидении,  </w:t>
      </w:r>
      <w:r w:rsidR="002C6601">
        <w:rPr>
          <w:rFonts w:ascii="Times New Roman" w:hAnsi="Times New Roman" w:cs="Times New Roman"/>
          <w:sz w:val="28"/>
          <w:szCs w:val="28"/>
        </w:rPr>
        <w:t xml:space="preserve">к дискуссиям зрителей и слушателей». </w:t>
      </w:r>
      <w:r w:rsidR="002C6601">
        <w:rPr>
          <w:rStyle w:val="a6"/>
          <w:rFonts w:ascii="Times New Roman" w:hAnsi="Times New Roman" w:cs="Times New Roman"/>
          <w:sz w:val="28"/>
          <w:szCs w:val="28"/>
        </w:rPr>
        <w:footnoteReference w:id="29"/>
      </w:r>
      <w:r w:rsidR="002C6601">
        <w:rPr>
          <w:rFonts w:ascii="Times New Roman" w:hAnsi="Times New Roman" w:cs="Times New Roman"/>
          <w:sz w:val="28"/>
          <w:szCs w:val="28"/>
        </w:rPr>
        <w:t xml:space="preserve">  </w:t>
      </w:r>
    </w:p>
    <w:p w:rsidR="001F1546"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Проанализируем с помощью таблицы появление новых прогр</w:t>
      </w:r>
      <w:r w:rsidR="003C7C30">
        <w:rPr>
          <w:rFonts w:ascii="Times New Roman" w:hAnsi="Times New Roman" w:cs="Times New Roman"/>
          <w:sz w:val="28"/>
          <w:szCs w:val="28"/>
        </w:rPr>
        <w:t xml:space="preserve">амм в хронологическом порядке. </w:t>
      </w:r>
    </w:p>
    <w:p w:rsidR="002C6601" w:rsidRDefault="002C6601" w:rsidP="002C6601">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 Но</w:t>
      </w:r>
      <w:r w:rsidR="005F63A8">
        <w:rPr>
          <w:rFonts w:ascii="Times New Roman" w:hAnsi="Times New Roman" w:cs="Times New Roman"/>
          <w:sz w:val="28"/>
          <w:szCs w:val="28"/>
        </w:rPr>
        <w:t>вые телевизионные программы 1985</w:t>
      </w:r>
      <w:r>
        <w:rPr>
          <w:rFonts w:ascii="Times New Roman" w:hAnsi="Times New Roman" w:cs="Times New Roman"/>
          <w:sz w:val="28"/>
          <w:szCs w:val="28"/>
        </w:rPr>
        <w:t>-1991 гг</w:t>
      </w:r>
    </w:p>
    <w:tbl>
      <w:tblPr>
        <w:tblStyle w:val="a3"/>
        <w:tblW w:w="0" w:type="auto"/>
        <w:tblLook w:val="04A0"/>
      </w:tblPr>
      <w:tblGrid>
        <w:gridCol w:w="2086"/>
        <w:gridCol w:w="2829"/>
        <w:gridCol w:w="2246"/>
        <w:gridCol w:w="2409"/>
      </w:tblGrid>
      <w:tr w:rsidR="002C6601" w:rsidTr="001F1546">
        <w:tc>
          <w:tcPr>
            <w:tcW w:w="2087" w:type="dxa"/>
          </w:tcPr>
          <w:p w:rsidR="002C6601" w:rsidRPr="002C6601" w:rsidRDefault="002C6601" w:rsidP="003C7C30">
            <w:pPr>
              <w:spacing w:line="360" w:lineRule="auto"/>
              <w:jc w:val="center"/>
              <w:rPr>
                <w:rFonts w:ascii="Times New Roman" w:hAnsi="Times New Roman" w:cs="Times New Roman"/>
                <w:b/>
                <w:sz w:val="28"/>
                <w:szCs w:val="28"/>
              </w:rPr>
            </w:pPr>
            <w:r w:rsidRPr="002C6601">
              <w:rPr>
                <w:rFonts w:ascii="Times New Roman" w:hAnsi="Times New Roman" w:cs="Times New Roman"/>
                <w:b/>
                <w:sz w:val="28"/>
                <w:szCs w:val="28"/>
              </w:rPr>
              <w:t>Год выпуска</w:t>
            </w:r>
          </w:p>
        </w:tc>
        <w:tc>
          <w:tcPr>
            <w:tcW w:w="2829" w:type="dxa"/>
          </w:tcPr>
          <w:p w:rsidR="002C6601" w:rsidRPr="002C6601" w:rsidRDefault="002C6601" w:rsidP="001F1546">
            <w:pPr>
              <w:spacing w:line="360" w:lineRule="auto"/>
              <w:jc w:val="center"/>
              <w:rPr>
                <w:rFonts w:ascii="Times New Roman" w:hAnsi="Times New Roman" w:cs="Times New Roman"/>
                <w:b/>
                <w:sz w:val="28"/>
                <w:szCs w:val="28"/>
              </w:rPr>
            </w:pPr>
            <w:r w:rsidRPr="002C6601">
              <w:rPr>
                <w:rFonts w:ascii="Times New Roman" w:hAnsi="Times New Roman" w:cs="Times New Roman"/>
                <w:b/>
                <w:sz w:val="28"/>
                <w:szCs w:val="28"/>
              </w:rPr>
              <w:t>Телевизионные программы</w:t>
            </w:r>
          </w:p>
        </w:tc>
        <w:tc>
          <w:tcPr>
            <w:tcW w:w="2246" w:type="dxa"/>
          </w:tcPr>
          <w:p w:rsidR="002C6601" w:rsidRPr="002C6601" w:rsidRDefault="002C6601" w:rsidP="001F1546">
            <w:pPr>
              <w:spacing w:line="360" w:lineRule="auto"/>
              <w:jc w:val="center"/>
              <w:rPr>
                <w:rFonts w:ascii="Times New Roman" w:hAnsi="Times New Roman" w:cs="Times New Roman"/>
                <w:b/>
                <w:sz w:val="28"/>
                <w:szCs w:val="28"/>
              </w:rPr>
            </w:pPr>
            <w:r w:rsidRPr="002C6601">
              <w:rPr>
                <w:rFonts w:ascii="Times New Roman" w:hAnsi="Times New Roman" w:cs="Times New Roman"/>
                <w:b/>
                <w:sz w:val="28"/>
                <w:szCs w:val="28"/>
              </w:rPr>
              <w:t>Жанры</w:t>
            </w:r>
          </w:p>
        </w:tc>
        <w:tc>
          <w:tcPr>
            <w:tcW w:w="2409" w:type="dxa"/>
          </w:tcPr>
          <w:p w:rsidR="002C6601" w:rsidRPr="002C6601" w:rsidRDefault="002C6601" w:rsidP="001F1546">
            <w:pPr>
              <w:spacing w:line="360" w:lineRule="auto"/>
              <w:jc w:val="center"/>
              <w:rPr>
                <w:rFonts w:ascii="Times New Roman" w:hAnsi="Times New Roman" w:cs="Times New Roman"/>
                <w:b/>
                <w:sz w:val="28"/>
                <w:szCs w:val="28"/>
              </w:rPr>
            </w:pPr>
            <w:r w:rsidRPr="002C6601">
              <w:rPr>
                <w:rFonts w:ascii="Times New Roman" w:hAnsi="Times New Roman" w:cs="Times New Roman"/>
                <w:b/>
                <w:sz w:val="28"/>
                <w:szCs w:val="28"/>
              </w:rPr>
              <w:t>Форматы</w:t>
            </w:r>
          </w:p>
        </w:tc>
      </w:tr>
      <w:tr w:rsidR="003C7C30" w:rsidTr="001F1546">
        <w:tc>
          <w:tcPr>
            <w:tcW w:w="2087" w:type="dxa"/>
          </w:tcPr>
          <w:p w:rsidR="003C7C30" w:rsidRDefault="003C7C30" w:rsidP="001F1546">
            <w:pPr>
              <w:spacing w:line="360" w:lineRule="auto"/>
              <w:jc w:val="center"/>
              <w:rPr>
                <w:rFonts w:ascii="Times New Roman" w:hAnsi="Times New Roman" w:cs="Times New Roman"/>
                <w:sz w:val="28"/>
                <w:szCs w:val="28"/>
              </w:rPr>
            </w:pPr>
          </w:p>
          <w:p w:rsidR="003C7C30" w:rsidRPr="003C7C30" w:rsidRDefault="003C7C30"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Май 1985</w:t>
            </w:r>
          </w:p>
        </w:tc>
        <w:tc>
          <w:tcPr>
            <w:tcW w:w="2829" w:type="dxa"/>
          </w:tcPr>
          <w:p w:rsidR="003C7C30" w:rsidRPr="003C7C30" w:rsidRDefault="003C7C30" w:rsidP="001F1546">
            <w:pPr>
              <w:spacing w:line="360" w:lineRule="auto"/>
              <w:jc w:val="center"/>
              <w:rPr>
                <w:rFonts w:ascii="Times New Roman" w:hAnsi="Times New Roman" w:cs="Times New Roman"/>
                <w:sz w:val="28"/>
                <w:szCs w:val="28"/>
              </w:rPr>
            </w:pPr>
            <w:r w:rsidRPr="003C7C30">
              <w:rPr>
                <w:rFonts w:ascii="Times New Roman" w:hAnsi="Times New Roman" w:cs="Times New Roman"/>
                <w:sz w:val="28"/>
                <w:szCs w:val="28"/>
              </w:rPr>
              <w:t>Телемост                   «Сан-Диего – Москва»</w:t>
            </w:r>
          </w:p>
        </w:tc>
        <w:tc>
          <w:tcPr>
            <w:tcW w:w="2246" w:type="dxa"/>
          </w:tcPr>
          <w:p w:rsidR="003C7C30" w:rsidRPr="003C7C30" w:rsidRDefault="003C7C30" w:rsidP="001F1546">
            <w:pPr>
              <w:spacing w:line="360" w:lineRule="auto"/>
              <w:jc w:val="center"/>
              <w:rPr>
                <w:rFonts w:ascii="Times New Roman" w:hAnsi="Times New Roman" w:cs="Times New Roman"/>
                <w:sz w:val="28"/>
                <w:szCs w:val="28"/>
              </w:rPr>
            </w:pPr>
          </w:p>
          <w:p w:rsidR="003C7C30" w:rsidRPr="003C7C30" w:rsidRDefault="003C7C30" w:rsidP="001F1546">
            <w:pPr>
              <w:spacing w:line="360" w:lineRule="auto"/>
              <w:jc w:val="center"/>
              <w:rPr>
                <w:rFonts w:ascii="Times New Roman" w:hAnsi="Times New Roman" w:cs="Times New Roman"/>
                <w:sz w:val="28"/>
                <w:szCs w:val="28"/>
              </w:rPr>
            </w:pPr>
            <w:r w:rsidRPr="003C7C30">
              <w:rPr>
                <w:rFonts w:ascii="Times New Roman" w:hAnsi="Times New Roman" w:cs="Times New Roman"/>
                <w:sz w:val="28"/>
                <w:szCs w:val="28"/>
              </w:rPr>
              <w:t>Телемост</w:t>
            </w:r>
          </w:p>
        </w:tc>
        <w:tc>
          <w:tcPr>
            <w:tcW w:w="2409" w:type="dxa"/>
          </w:tcPr>
          <w:p w:rsidR="003C7C30" w:rsidRPr="003C7C30" w:rsidRDefault="003C7C30" w:rsidP="001F1546">
            <w:pPr>
              <w:spacing w:line="360" w:lineRule="auto"/>
              <w:jc w:val="center"/>
              <w:rPr>
                <w:rFonts w:ascii="Times New Roman" w:hAnsi="Times New Roman" w:cs="Times New Roman"/>
                <w:sz w:val="28"/>
                <w:szCs w:val="28"/>
              </w:rPr>
            </w:pPr>
          </w:p>
          <w:p w:rsidR="003C7C30" w:rsidRPr="003C7C30" w:rsidRDefault="003C7C30" w:rsidP="001F1546">
            <w:pPr>
              <w:spacing w:line="360" w:lineRule="auto"/>
              <w:jc w:val="center"/>
              <w:rPr>
                <w:rFonts w:ascii="Times New Roman" w:hAnsi="Times New Roman" w:cs="Times New Roman"/>
                <w:sz w:val="28"/>
                <w:szCs w:val="28"/>
              </w:rPr>
            </w:pPr>
            <w:r w:rsidRPr="003C7C30">
              <w:rPr>
                <w:rFonts w:ascii="Times New Roman" w:hAnsi="Times New Roman" w:cs="Times New Roman"/>
                <w:sz w:val="28"/>
                <w:szCs w:val="28"/>
              </w:rPr>
              <w:t>Познавательный</w:t>
            </w:r>
          </w:p>
        </w:tc>
      </w:tr>
      <w:tr w:rsidR="002C6601" w:rsidTr="001F1546">
        <w:tc>
          <w:tcPr>
            <w:tcW w:w="2087" w:type="dxa"/>
          </w:tcPr>
          <w:p w:rsidR="002C6601" w:rsidRP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Август 1985</w:t>
            </w:r>
          </w:p>
        </w:tc>
        <w:tc>
          <w:tcPr>
            <w:tcW w:w="2829" w:type="dxa"/>
          </w:tcPr>
          <w:p w:rsidR="002C6601" w:rsidRPr="001F1546" w:rsidRDefault="002C6601" w:rsidP="001F1546">
            <w:pPr>
              <w:spacing w:line="360" w:lineRule="auto"/>
              <w:jc w:val="center"/>
              <w:rPr>
                <w:rFonts w:ascii="Times New Roman" w:hAnsi="Times New Roman" w:cs="Times New Roman"/>
                <w:sz w:val="28"/>
                <w:szCs w:val="28"/>
              </w:rPr>
            </w:pPr>
            <w:r w:rsidRPr="001F1546">
              <w:rPr>
                <w:rFonts w:ascii="Times New Roman" w:hAnsi="Times New Roman" w:cs="Times New Roman"/>
                <w:sz w:val="28"/>
                <w:szCs w:val="28"/>
              </w:rPr>
              <w:t>«Телекурьер»</w:t>
            </w:r>
          </w:p>
        </w:tc>
        <w:tc>
          <w:tcPr>
            <w:tcW w:w="2246" w:type="dxa"/>
          </w:tcPr>
          <w:p w:rsidR="002C6601" w:rsidRPr="001F1546" w:rsidRDefault="001F1546" w:rsidP="001F1546">
            <w:pPr>
              <w:spacing w:line="360" w:lineRule="auto"/>
              <w:jc w:val="center"/>
              <w:rPr>
                <w:rFonts w:ascii="Times New Roman" w:hAnsi="Times New Roman" w:cs="Times New Roman"/>
                <w:sz w:val="28"/>
                <w:szCs w:val="28"/>
              </w:rPr>
            </w:pPr>
            <w:r w:rsidRPr="001F1546">
              <w:rPr>
                <w:rFonts w:ascii="Times New Roman" w:hAnsi="Times New Roman" w:cs="Times New Roman"/>
                <w:sz w:val="28"/>
                <w:szCs w:val="28"/>
              </w:rPr>
              <w:t>О</w:t>
            </w:r>
            <w:r w:rsidR="002C6601" w:rsidRPr="001F1546">
              <w:rPr>
                <w:rFonts w:ascii="Times New Roman" w:hAnsi="Times New Roman" w:cs="Times New Roman"/>
                <w:sz w:val="28"/>
                <w:szCs w:val="28"/>
              </w:rPr>
              <w:t>бозрение</w:t>
            </w:r>
          </w:p>
        </w:tc>
        <w:tc>
          <w:tcPr>
            <w:tcW w:w="2409" w:type="dxa"/>
          </w:tcPr>
          <w:p w:rsidR="002C6601" w:rsidRPr="001F1546" w:rsidRDefault="002C6601" w:rsidP="001F1546">
            <w:pPr>
              <w:spacing w:line="360" w:lineRule="auto"/>
              <w:jc w:val="center"/>
              <w:rPr>
                <w:rFonts w:ascii="Times New Roman" w:hAnsi="Times New Roman" w:cs="Times New Roman"/>
                <w:sz w:val="28"/>
                <w:szCs w:val="28"/>
              </w:rPr>
            </w:pPr>
            <w:r w:rsidRPr="001F1546">
              <w:rPr>
                <w:rFonts w:ascii="Times New Roman" w:hAnsi="Times New Roman" w:cs="Times New Roman"/>
                <w:sz w:val="28"/>
                <w:szCs w:val="28"/>
              </w:rPr>
              <w:t>Информационно-познавательный</w:t>
            </w:r>
          </w:p>
        </w:tc>
      </w:tr>
      <w:tr w:rsidR="002C6601" w:rsidTr="001F1546">
        <w:tc>
          <w:tcPr>
            <w:tcW w:w="2087"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Январь 1986</w:t>
            </w:r>
          </w:p>
        </w:tc>
        <w:tc>
          <w:tcPr>
            <w:tcW w:w="2829"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«12 этаж»</w:t>
            </w:r>
          </w:p>
        </w:tc>
        <w:tc>
          <w:tcPr>
            <w:tcW w:w="2246"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Ток-шоу</w:t>
            </w:r>
          </w:p>
        </w:tc>
        <w:tc>
          <w:tcPr>
            <w:tcW w:w="2409"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Развлекательный</w:t>
            </w:r>
          </w:p>
        </w:tc>
      </w:tr>
      <w:tr w:rsidR="003C7C30" w:rsidTr="001F1546">
        <w:tc>
          <w:tcPr>
            <w:tcW w:w="2087" w:type="dxa"/>
          </w:tcPr>
          <w:p w:rsidR="003C7C30" w:rsidRDefault="003C7C30"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Февраль 1986</w:t>
            </w:r>
          </w:p>
        </w:tc>
        <w:tc>
          <w:tcPr>
            <w:tcW w:w="2829" w:type="dxa"/>
          </w:tcPr>
          <w:p w:rsidR="003C7C30" w:rsidRDefault="003C7C30"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Телемост «Ленинград – Сиэтл»</w:t>
            </w:r>
          </w:p>
        </w:tc>
        <w:tc>
          <w:tcPr>
            <w:tcW w:w="2246" w:type="dxa"/>
          </w:tcPr>
          <w:p w:rsidR="003C7C30" w:rsidRDefault="003C7C30"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Телемост</w:t>
            </w:r>
          </w:p>
        </w:tc>
        <w:tc>
          <w:tcPr>
            <w:tcW w:w="2409" w:type="dxa"/>
          </w:tcPr>
          <w:p w:rsidR="003C7C30" w:rsidRDefault="003C7C30"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Познавательный</w:t>
            </w:r>
          </w:p>
        </w:tc>
      </w:tr>
      <w:tr w:rsidR="002C6601" w:rsidTr="001F1546">
        <w:tc>
          <w:tcPr>
            <w:tcW w:w="2087"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 1986</w:t>
            </w:r>
          </w:p>
        </w:tc>
        <w:tc>
          <w:tcPr>
            <w:tcW w:w="2829"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«Музыкальный ринг»</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r w:rsidR="002C6601">
              <w:rPr>
                <w:rFonts w:ascii="Times New Roman" w:hAnsi="Times New Roman" w:cs="Times New Roman"/>
                <w:sz w:val="28"/>
                <w:szCs w:val="28"/>
              </w:rPr>
              <w:t>гра</w:t>
            </w:r>
          </w:p>
        </w:tc>
        <w:tc>
          <w:tcPr>
            <w:tcW w:w="2409" w:type="dxa"/>
          </w:tcPr>
          <w:p w:rsidR="002C6601" w:rsidRDefault="002C6601"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Музыкальный</w:t>
            </w:r>
          </w:p>
        </w:tc>
      </w:tr>
      <w:tr w:rsidR="002C6601" w:rsidTr="001F1546">
        <w:tc>
          <w:tcPr>
            <w:tcW w:w="2087"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Май 1986</w:t>
            </w:r>
          </w:p>
        </w:tc>
        <w:tc>
          <w:tcPr>
            <w:tcW w:w="282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«Клуб веселых и находчивых»</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Игра</w:t>
            </w:r>
          </w:p>
        </w:tc>
        <w:tc>
          <w:tcPr>
            <w:tcW w:w="240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Развлекательный</w:t>
            </w:r>
          </w:p>
        </w:tc>
      </w:tr>
      <w:tr w:rsidR="002C6601" w:rsidTr="001F1546">
        <w:tc>
          <w:tcPr>
            <w:tcW w:w="2087"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 1987</w:t>
            </w:r>
          </w:p>
        </w:tc>
        <w:tc>
          <w:tcPr>
            <w:tcW w:w="282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«До и после полуночи»</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Ток-шоу</w:t>
            </w:r>
          </w:p>
        </w:tc>
        <w:tc>
          <w:tcPr>
            <w:tcW w:w="240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Информационно- развлекательный</w:t>
            </w:r>
          </w:p>
        </w:tc>
      </w:tr>
      <w:tr w:rsidR="002C6601" w:rsidTr="001F1546">
        <w:tc>
          <w:tcPr>
            <w:tcW w:w="2087"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Июнь 1987</w:t>
            </w:r>
          </w:p>
        </w:tc>
        <w:tc>
          <w:tcPr>
            <w:tcW w:w="282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«600 секунд»</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Инфотеймент</w:t>
            </w:r>
          </w:p>
        </w:tc>
        <w:tc>
          <w:tcPr>
            <w:tcW w:w="240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Информационно- аналитическая</w:t>
            </w:r>
          </w:p>
        </w:tc>
      </w:tr>
      <w:tr w:rsidR="002C6601" w:rsidTr="001F1546">
        <w:tc>
          <w:tcPr>
            <w:tcW w:w="2087"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Август 1987</w:t>
            </w:r>
          </w:p>
        </w:tc>
        <w:tc>
          <w:tcPr>
            <w:tcW w:w="282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«Прожектор перестройки»</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Комментарий</w:t>
            </w:r>
          </w:p>
        </w:tc>
        <w:tc>
          <w:tcPr>
            <w:tcW w:w="240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Информационно- развлекательный</w:t>
            </w:r>
          </w:p>
        </w:tc>
      </w:tr>
      <w:tr w:rsidR="002C6601" w:rsidTr="001F1546">
        <w:tc>
          <w:tcPr>
            <w:tcW w:w="2087"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Октябрь 1987</w:t>
            </w:r>
          </w:p>
        </w:tc>
        <w:tc>
          <w:tcPr>
            <w:tcW w:w="282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«Взгляд»</w:t>
            </w:r>
          </w:p>
        </w:tc>
        <w:tc>
          <w:tcPr>
            <w:tcW w:w="2246"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Ток-шоу</w:t>
            </w:r>
          </w:p>
        </w:tc>
        <w:tc>
          <w:tcPr>
            <w:tcW w:w="2409" w:type="dxa"/>
          </w:tcPr>
          <w:p w:rsidR="002C6601"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Информационно-аналитический</w:t>
            </w:r>
          </w:p>
        </w:tc>
      </w:tr>
      <w:tr w:rsidR="001F1546" w:rsidTr="001F1546">
        <w:tc>
          <w:tcPr>
            <w:tcW w:w="2087"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Апрель 1988</w:t>
            </w:r>
          </w:p>
        </w:tc>
        <w:tc>
          <w:tcPr>
            <w:tcW w:w="282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«Пятое колесо»</w:t>
            </w:r>
          </w:p>
        </w:tc>
        <w:tc>
          <w:tcPr>
            <w:tcW w:w="2246"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Ток-шоу</w:t>
            </w:r>
          </w:p>
        </w:tc>
        <w:tc>
          <w:tcPr>
            <w:tcW w:w="240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Познавательный</w:t>
            </w:r>
          </w:p>
        </w:tc>
      </w:tr>
      <w:tr w:rsidR="001F1546" w:rsidTr="001F1546">
        <w:tc>
          <w:tcPr>
            <w:tcW w:w="2087"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Июль 1989</w:t>
            </w:r>
          </w:p>
        </w:tc>
        <w:tc>
          <w:tcPr>
            <w:tcW w:w="282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«Факт»</w:t>
            </w:r>
          </w:p>
        </w:tc>
        <w:tc>
          <w:tcPr>
            <w:tcW w:w="2246" w:type="dxa"/>
          </w:tcPr>
          <w:p w:rsidR="001F1546"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Обозрение</w:t>
            </w:r>
          </w:p>
        </w:tc>
        <w:tc>
          <w:tcPr>
            <w:tcW w:w="240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Информационный</w:t>
            </w:r>
          </w:p>
        </w:tc>
      </w:tr>
      <w:tr w:rsidR="001F1546" w:rsidTr="001F1546">
        <w:tc>
          <w:tcPr>
            <w:tcW w:w="2087"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 1989</w:t>
            </w:r>
          </w:p>
        </w:tc>
        <w:tc>
          <w:tcPr>
            <w:tcW w:w="282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«Пресс-клуб»</w:t>
            </w:r>
          </w:p>
        </w:tc>
        <w:tc>
          <w:tcPr>
            <w:tcW w:w="2246"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Ток-шоу</w:t>
            </w:r>
          </w:p>
        </w:tc>
        <w:tc>
          <w:tcPr>
            <w:tcW w:w="240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Развлекательный</w:t>
            </w:r>
          </w:p>
        </w:tc>
      </w:tr>
      <w:tr w:rsidR="005F63A8" w:rsidTr="001F1546">
        <w:tc>
          <w:tcPr>
            <w:tcW w:w="2087" w:type="dxa"/>
          </w:tcPr>
          <w:p w:rsidR="005F63A8"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Октябрь 1990</w:t>
            </w:r>
          </w:p>
        </w:tc>
        <w:tc>
          <w:tcPr>
            <w:tcW w:w="2829" w:type="dxa"/>
          </w:tcPr>
          <w:p w:rsidR="005F63A8"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«Поле Чудес»</w:t>
            </w:r>
          </w:p>
        </w:tc>
        <w:tc>
          <w:tcPr>
            <w:tcW w:w="2246" w:type="dxa"/>
          </w:tcPr>
          <w:p w:rsidR="005F63A8"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Капитал-шоу</w:t>
            </w:r>
          </w:p>
        </w:tc>
        <w:tc>
          <w:tcPr>
            <w:tcW w:w="2409" w:type="dxa"/>
          </w:tcPr>
          <w:p w:rsidR="005F63A8"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Игровой</w:t>
            </w:r>
          </w:p>
        </w:tc>
      </w:tr>
      <w:tr w:rsidR="001F1546" w:rsidTr="001F1546">
        <w:tc>
          <w:tcPr>
            <w:tcW w:w="2087"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Май 1991</w:t>
            </w:r>
          </w:p>
        </w:tc>
        <w:tc>
          <w:tcPr>
            <w:tcW w:w="282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«Вести»</w:t>
            </w:r>
          </w:p>
        </w:tc>
        <w:tc>
          <w:tcPr>
            <w:tcW w:w="2246" w:type="dxa"/>
          </w:tcPr>
          <w:p w:rsidR="001F1546" w:rsidRDefault="005F63A8"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Обозрение</w:t>
            </w:r>
          </w:p>
        </w:tc>
        <w:tc>
          <w:tcPr>
            <w:tcW w:w="2409" w:type="dxa"/>
          </w:tcPr>
          <w:p w:rsidR="001F1546" w:rsidRDefault="001F1546" w:rsidP="001F1546">
            <w:pPr>
              <w:spacing w:line="360" w:lineRule="auto"/>
              <w:jc w:val="center"/>
              <w:rPr>
                <w:rFonts w:ascii="Times New Roman" w:hAnsi="Times New Roman" w:cs="Times New Roman"/>
                <w:sz w:val="28"/>
                <w:szCs w:val="28"/>
              </w:rPr>
            </w:pPr>
            <w:r>
              <w:rPr>
                <w:rFonts w:ascii="Times New Roman" w:hAnsi="Times New Roman" w:cs="Times New Roman"/>
                <w:sz w:val="28"/>
                <w:szCs w:val="28"/>
              </w:rPr>
              <w:t>Новостной</w:t>
            </w:r>
          </w:p>
        </w:tc>
      </w:tr>
    </w:tbl>
    <w:p w:rsidR="00E77C7F" w:rsidRDefault="00E77C7F" w:rsidP="00E77C7F">
      <w:pPr>
        <w:spacing w:line="360" w:lineRule="auto"/>
        <w:jc w:val="both"/>
        <w:rPr>
          <w:rFonts w:ascii="Times New Roman" w:hAnsi="Times New Roman" w:cs="Times New Roman"/>
          <w:sz w:val="28"/>
          <w:szCs w:val="28"/>
        </w:rPr>
      </w:pPr>
    </w:p>
    <w:p w:rsidR="0026560C" w:rsidRDefault="001F1546"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можно сделать следующие выводы. В конце 80-х начале 90-х и на телевидении появляются программы новых форматов, в основном развлекательные. Они активно приживаются и развиваются на отечественном телевидении. Количество телевизионных программ</w:t>
      </w:r>
      <w:r w:rsidR="0026560C">
        <w:rPr>
          <w:rFonts w:ascii="Times New Roman" w:hAnsi="Times New Roman" w:cs="Times New Roman"/>
          <w:sz w:val="28"/>
          <w:szCs w:val="28"/>
        </w:rPr>
        <w:t xml:space="preserve"> увеличилось, тематика расширилась. Здесь же следует отметить, что на советском телевидении постоянно проходят телемосты и теледебаты. Активно развиваются аналитические жанры, а информационные и художественно-публицистические  –  изменяются, преобразуются, появляется инфотеймент.</w:t>
      </w:r>
    </w:p>
    <w:p w:rsidR="0026560C" w:rsidRDefault="0026560C"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инфотеймент – это сочетание информации и развлечения. Сам термин придумали американцы в середине 80-х гг. Тогда рейтинги новостей стали падать, и американским журналистам пришлось менять принцип отбора информации – меньше официальности, больше </w:t>
      </w:r>
      <w:r w:rsidR="005F63A8">
        <w:rPr>
          <w:rFonts w:ascii="Times New Roman" w:hAnsi="Times New Roman" w:cs="Times New Roman"/>
          <w:sz w:val="28"/>
          <w:szCs w:val="28"/>
        </w:rPr>
        <w:lastRenderedPageBreak/>
        <w:t>социальных тем. Стало важным</w:t>
      </w:r>
      <w:r>
        <w:rPr>
          <w:rFonts w:ascii="Times New Roman" w:hAnsi="Times New Roman" w:cs="Times New Roman"/>
          <w:sz w:val="28"/>
          <w:szCs w:val="28"/>
        </w:rPr>
        <w:t xml:space="preserve"> не только то, что рассказывает журналист, но и каким образом он это преподносит.</w:t>
      </w:r>
    </w:p>
    <w:p w:rsidR="0026560C" w:rsidRDefault="0026560C" w:rsidP="00E77C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заключение приведем интервью с тележурналистом, историком, исследователем Ленинградского телевидения</w:t>
      </w:r>
      <w:r w:rsidR="00475889">
        <w:rPr>
          <w:rFonts w:ascii="Times New Roman" w:hAnsi="Times New Roman" w:cs="Times New Roman"/>
          <w:sz w:val="28"/>
          <w:szCs w:val="28"/>
        </w:rPr>
        <w:t xml:space="preserve">, к. фил. наук </w:t>
      </w:r>
      <w:r>
        <w:rPr>
          <w:rFonts w:ascii="Times New Roman" w:hAnsi="Times New Roman" w:cs="Times New Roman"/>
          <w:sz w:val="28"/>
          <w:szCs w:val="28"/>
        </w:rPr>
        <w:t xml:space="preserve"> В. Г. Осинским.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Автор: </w:t>
      </w:r>
      <w:r>
        <w:rPr>
          <w:rFonts w:ascii="Times New Roman" w:hAnsi="Times New Roman" w:cs="Times New Roman"/>
          <w:sz w:val="28"/>
          <w:szCs w:val="28"/>
        </w:rPr>
        <w:t xml:space="preserve">Как вы считаете, период перестройки стал переломным в истории развития СМИ?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Разумеется, стал переломным. Существенно расширилась палитра каналов, студий, редакций. По направлениям, по принадлежности, собственности. С отменой монопольной идеологии появились разные носители разных идеологий.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С какой целью была объявлена гласность, по вашему мнению?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Гласность назревала в обществе, в прогрессивных партийных и комсомольских кругах, особенно в прессе. Горбачев эффективно воспользовался моментом.</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Гласность была контролируемой?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Цензура, политконтроль были всегда. Но были наука и практика их преодолений.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Почему в период перестройки популярность новых телевизионных программ быстро возрастает?</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Популярность новых программ базировалась на новой тематике и проблематике. Так, питерское </w:t>
      </w:r>
      <w:r w:rsidR="003C7C30">
        <w:rPr>
          <w:rFonts w:ascii="Times New Roman" w:hAnsi="Times New Roman" w:cs="Times New Roman"/>
          <w:sz w:val="28"/>
          <w:szCs w:val="28"/>
        </w:rPr>
        <w:t xml:space="preserve"> </w:t>
      </w:r>
      <w:r>
        <w:rPr>
          <w:rFonts w:ascii="Times New Roman" w:hAnsi="Times New Roman" w:cs="Times New Roman"/>
          <w:sz w:val="28"/>
          <w:szCs w:val="28"/>
        </w:rPr>
        <w:t>«Пятое колесо» стало популярным, используя «</w:t>
      </w:r>
      <w:r w:rsidR="003C7C30">
        <w:rPr>
          <w:rFonts w:ascii="Times New Roman" w:hAnsi="Times New Roman" w:cs="Times New Roman"/>
          <w:sz w:val="28"/>
          <w:szCs w:val="28"/>
        </w:rPr>
        <w:t>запретные</w:t>
      </w:r>
      <w:r>
        <w:rPr>
          <w:rFonts w:ascii="Times New Roman" w:hAnsi="Times New Roman" w:cs="Times New Roman"/>
          <w:sz w:val="28"/>
          <w:szCs w:val="28"/>
        </w:rPr>
        <w:t xml:space="preserve">» темы: тюрьмы, психушки, кладбища, куда раньше доступ был ограничен. Рейтинг обеспечивали запретка, гламур, сенсация, постель. Наряду с этим поднимались и острые социальные проблемы. «Музыкальный ринг» – это уже прорыв в эстетической области (молодежная музыка, барды, рок). В центре появился «Взгляд» – битлы перестройки. </w:t>
      </w:r>
      <w:r>
        <w:rPr>
          <w:rFonts w:ascii="Times New Roman" w:hAnsi="Times New Roman" w:cs="Times New Roman"/>
          <w:sz w:val="28"/>
          <w:szCs w:val="28"/>
        </w:rPr>
        <w:lastRenderedPageBreak/>
        <w:t xml:space="preserve">Потом сериалы. Запроцветала парламентская журналистика, участие ТВ и радио в выборах. Трансляции из парламента. Народный парламентизм – телемосты, радиомосты.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Каким было советское телевидение в тот период? Как оно изменилось?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Все изменения и происходили с советским ТВ, никаким иным. На его технической, организационной и художественно-публицистической базе все и строилось.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Какие положительные и отрицательные стороны, процесса перестройки повлияли на функционирование СМИ?</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sidR="003C7C30">
        <w:rPr>
          <w:rFonts w:ascii="Times New Roman" w:hAnsi="Times New Roman" w:cs="Times New Roman"/>
          <w:sz w:val="28"/>
          <w:szCs w:val="28"/>
        </w:rPr>
        <w:t>Положительные</w:t>
      </w:r>
      <w:r>
        <w:rPr>
          <w:rFonts w:ascii="Times New Roman" w:hAnsi="Times New Roman" w:cs="Times New Roman"/>
          <w:sz w:val="28"/>
          <w:szCs w:val="28"/>
        </w:rPr>
        <w:t xml:space="preserve"> – разнообразие вещания. Отрицательные – рыночные отношения, конъюктура, депрофессионализация, примитивизация, снижение качества ведения передач за счет ведущих по знакомству блатных.</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Автор:</w:t>
      </w:r>
      <w:r>
        <w:rPr>
          <w:rFonts w:ascii="Times New Roman" w:hAnsi="Times New Roman" w:cs="Times New Roman"/>
          <w:sz w:val="28"/>
          <w:szCs w:val="28"/>
        </w:rPr>
        <w:t xml:space="preserve"> Какие события того времени можно назвать наиболее трагичными?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Распад великой страны. Распад культурного информационного пространства. Военные конфликты.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Свободу слова дали или она была завоевана?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Свобода слова назрела.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Какие жанры и форматы телевизионного вещания были самыми востребованными в период перестройки?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Интерактивные. Но, к сожалению, примитивные: ток-шоу, интервью, диспуты, дискуссии, лайфы, мини-репортажи.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Как вы считаете, новые телевизионные программы были скопированы с Запада, Америки?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 Осинский: </w:t>
      </w:r>
      <w:r>
        <w:rPr>
          <w:rFonts w:ascii="Times New Roman" w:hAnsi="Times New Roman" w:cs="Times New Roman"/>
          <w:sz w:val="28"/>
          <w:szCs w:val="28"/>
        </w:rPr>
        <w:t>Скопированы и даже куплены. Хотя и свои хорошие, например «Что? Где? Когда?», «600 секунд», «Пятое колесо».</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Оказало ли влияние укрепление отношений с Америкой на функционирование советских СМИ?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Только телемосты – народная дипломатия.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В период перестройки появляются новые образы ведущих. Почему они вызывали у зрителя доверие? Какую роль заняла персонификация в телевизионном вещании того периода? </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Появилось множество ведущих, а это персонализация информации. Они были ближе к зрителю, но они же оказались безграмотными с точки зрения языковой. Они заболтали и забалтывают радио и ТВ.</w:t>
      </w:r>
    </w:p>
    <w:p w:rsidR="0026560C"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Как вы оцениваете положение современного телевидения? Можно ли взять уроки прошлого для понимания современных реалий? </w:t>
      </w:r>
    </w:p>
    <w:p w:rsidR="00FE2995" w:rsidRDefault="0026560C" w:rsidP="002656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 Осинский: </w:t>
      </w:r>
      <w:r>
        <w:rPr>
          <w:rFonts w:ascii="Times New Roman" w:hAnsi="Times New Roman" w:cs="Times New Roman"/>
          <w:sz w:val="28"/>
          <w:szCs w:val="28"/>
        </w:rPr>
        <w:t xml:space="preserve">Без опыта прошлого не обойтись. Есть некоторый положительный возврат. Например, к нормальному положительному герою. Интересны схватки вокруг истории. Искажение и ложь. Этап ныне другой – на грани с  интернетом. Мы включены все в процесс, который неизвестно чем завершится и к чему приведет. </w:t>
      </w:r>
    </w:p>
    <w:p w:rsidR="005F63A8" w:rsidRDefault="005F63A8" w:rsidP="0026560C">
      <w:pPr>
        <w:spacing w:line="360" w:lineRule="auto"/>
        <w:jc w:val="both"/>
        <w:rPr>
          <w:rFonts w:ascii="Times New Roman" w:hAnsi="Times New Roman" w:cs="Times New Roman"/>
          <w:sz w:val="28"/>
          <w:szCs w:val="28"/>
        </w:rPr>
      </w:pPr>
    </w:p>
    <w:p w:rsidR="0026560C" w:rsidRDefault="00475889" w:rsidP="0026560C">
      <w:pPr>
        <w:spacing w:line="360" w:lineRule="auto"/>
        <w:jc w:val="center"/>
        <w:rPr>
          <w:rFonts w:ascii="Times New Roman" w:hAnsi="Times New Roman" w:cs="Times New Roman"/>
          <w:b/>
          <w:sz w:val="34"/>
          <w:szCs w:val="34"/>
        </w:rPr>
      </w:pPr>
      <w:r>
        <w:rPr>
          <w:rFonts w:ascii="Times New Roman" w:hAnsi="Times New Roman" w:cs="Times New Roman"/>
          <w:b/>
          <w:sz w:val="34"/>
          <w:szCs w:val="34"/>
        </w:rPr>
        <w:t xml:space="preserve">Выводы </w:t>
      </w:r>
      <w:r w:rsidR="005F63A8">
        <w:rPr>
          <w:rFonts w:ascii="Times New Roman" w:hAnsi="Times New Roman" w:cs="Times New Roman"/>
          <w:b/>
          <w:sz w:val="34"/>
          <w:szCs w:val="34"/>
        </w:rPr>
        <w:t xml:space="preserve">по </w:t>
      </w:r>
      <w:r w:rsidR="0026560C">
        <w:rPr>
          <w:rFonts w:ascii="Times New Roman" w:hAnsi="Times New Roman" w:cs="Times New Roman"/>
          <w:b/>
          <w:sz w:val="34"/>
          <w:szCs w:val="34"/>
        </w:rPr>
        <w:t>первой главе</w:t>
      </w:r>
    </w:p>
    <w:p w:rsidR="0026560C" w:rsidRDefault="00D75F04" w:rsidP="007501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первой главе были рассмотрены исторические события периода перестройки, послужившие стимулом к новому витку развития советского телевидения, началу формирования нового эфирного медиапространства, изменению структуры системы телевизионных жанров и форматов.                           В доперестроечный период развитие отечественного телевизионного </w:t>
      </w:r>
      <w:r>
        <w:rPr>
          <w:rFonts w:ascii="Times New Roman" w:hAnsi="Times New Roman" w:cs="Times New Roman"/>
          <w:sz w:val="28"/>
          <w:szCs w:val="28"/>
        </w:rPr>
        <w:lastRenderedPageBreak/>
        <w:t xml:space="preserve">вещания проходило под контролем коммунистической партии. С приходом к власти М. С. Горбачева коренные преобразования в стране коснулись и телевидения. Важнейшим событием для СМИ была отмена 6-й статьи Конституции СССР, означающая отмену существовавшей более 70-ти лет цензуры со стороны КПСС. Сама политика М. С. Горбачева, направленная на ускорение политического и социально-экономического развития страны под лозунгами гласность, демократизация, свобода слова, плюрализм мнений предоставила для СМИ, и в частности для телевидения, благоприятные условия для преобразований. Время перестройки стало «золотыми годами» телевидения: появились прямые трансляции, теледебаты, телемосты, жанры ток-шоу и инфотеймент, новые </w:t>
      </w:r>
      <w:r w:rsidR="005F63A8">
        <w:rPr>
          <w:rFonts w:ascii="Times New Roman" w:hAnsi="Times New Roman" w:cs="Times New Roman"/>
          <w:sz w:val="28"/>
          <w:szCs w:val="28"/>
        </w:rPr>
        <w:t>форматы, такие как религиозный,</w:t>
      </w:r>
      <w:r>
        <w:rPr>
          <w:rFonts w:ascii="Times New Roman" w:hAnsi="Times New Roman" w:cs="Times New Roman"/>
          <w:sz w:val="28"/>
          <w:szCs w:val="28"/>
        </w:rPr>
        <w:t xml:space="preserve"> </w:t>
      </w:r>
      <w:r w:rsidR="00CD3E46">
        <w:rPr>
          <w:rFonts w:ascii="Times New Roman" w:hAnsi="Times New Roman" w:cs="Times New Roman"/>
          <w:sz w:val="28"/>
          <w:szCs w:val="28"/>
        </w:rPr>
        <w:t>молодежный</w:t>
      </w:r>
      <w:r>
        <w:rPr>
          <w:rFonts w:ascii="Times New Roman" w:hAnsi="Times New Roman" w:cs="Times New Roman"/>
          <w:sz w:val="28"/>
          <w:szCs w:val="28"/>
        </w:rPr>
        <w:t xml:space="preserve">. </w:t>
      </w:r>
      <w:r w:rsidR="00750164">
        <w:rPr>
          <w:rFonts w:ascii="Times New Roman" w:hAnsi="Times New Roman" w:cs="Times New Roman"/>
          <w:sz w:val="28"/>
          <w:szCs w:val="28"/>
        </w:rPr>
        <w:t xml:space="preserve">Активно развиваются аналитические жанры,                                       а  информационные и художественно-публицистические претерпевают изменения. Распад отечественного Гостелерадио, происходивший вместе с распадом СССР, привел к возникновению новой структуры телевизионного вещания, появлению новых независимых каналов, коммерциализации телевидения. И хотя коренные преобразования в системе телевизионного вещания произошли в 90-е годы, начало всему процессу преобразований на телевидении было положено в эпоху перестройки.    </w:t>
      </w:r>
      <w:r>
        <w:rPr>
          <w:rFonts w:ascii="Times New Roman" w:hAnsi="Times New Roman" w:cs="Times New Roman"/>
          <w:sz w:val="28"/>
          <w:szCs w:val="28"/>
        </w:rPr>
        <w:t xml:space="preserve">     </w:t>
      </w:r>
    </w:p>
    <w:p w:rsidR="00750164" w:rsidRPr="00750164" w:rsidRDefault="00750164" w:rsidP="00750164">
      <w:pPr>
        <w:spacing w:line="360" w:lineRule="auto"/>
        <w:jc w:val="both"/>
        <w:rPr>
          <w:rFonts w:ascii="Times New Roman" w:hAnsi="Times New Roman" w:cs="Times New Roman"/>
          <w:sz w:val="28"/>
          <w:szCs w:val="28"/>
        </w:rPr>
      </w:pPr>
    </w:p>
    <w:p w:rsidR="0096636F" w:rsidRDefault="0096636F" w:rsidP="00FB47C2">
      <w:pPr>
        <w:spacing w:line="360" w:lineRule="auto"/>
        <w:jc w:val="center"/>
        <w:rPr>
          <w:rFonts w:ascii="Times New Roman" w:hAnsi="Times New Roman" w:cs="Times New Roman"/>
          <w:b/>
          <w:sz w:val="34"/>
          <w:szCs w:val="34"/>
        </w:rPr>
      </w:pPr>
    </w:p>
    <w:p w:rsidR="00274221" w:rsidRDefault="00274221" w:rsidP="00FB47C2">
      <w:pPr>
        <w:spacing w:line="360" w:lineRule="auto"/>
        <w:jc w:val="center"/>
        <w:rPr>
          <w:rFonts w:ascii="Times New Roman" w:hAnsi="Times New Roman" w:cs="Times New Roman"/>
          <w:b/>
          <w:sz w:val="34"/>
          <w:szCs w:val="34"/>
        </w:rPr>
      </w:pPr>
    </w:p>
    <w:p w:rsidR="00274221" w:rsidRDefault="00274221" w:rsidP="00FB47C2">
      <w:pPr>
        <w:spacing w:line="360" w:lineRule="auto"/>
        <w:jc w:val="center"/>
        <w:rPr>
          <w:rFonts w:ascii="Times New Roman" w:hAnsi="Times New Roman" w:cs="Times New Roman"/>
          <w:b/>
          <w:sz w:val="34"/>
          <w:szCs w:val="34"/>
        </w:rPr>
      </w:pPr>
    </w:p>
    <w:p w:rsidR="00274221" w:rsidRDefault="00274221" w:rsidP="00FB47C2">
      <w:pPr>
        <w:spacing w:line="360" w:lineRule="auto"/>
        <w:jc w:val="center"/>
        <w:rPr>
          <w:rFonts w:ascii="Times New Roman" w:hAnsi="Times New Roman" w:cs="Times New Roman"/>
          <w:b/>
          <w:sz w:val="34"/>
          <w:szCs w:val="34"/>
        </w:rPr>
      </w:pPr>
    </w:p>
    <w:p w:rsidR="00274221" w:rsidRDefault="00274221" w:rsidP="00FB47C2">
      <w:pPr>
        <w:spacing w:line="360" w:lineRule="auto"/>
        <w:jc w:val="center"/>
        <w:rPr>
          <w:rFonts w:ascii="Times New Roman" w:hAnsi="Times New Roman" w:cs="Times New Roman"/>
          <w:b/>
          <w:sz w:val="34"/>
          <w:szCs w:val="34"/>
        </w:rPr>
      </w:pPr>
    </w:p>
    <w:p w:rsidR="00274221" w:rsidRDefault="00274221" w:rsidP="00FB47C2">
      <w:pPr>
        <w:spacing w:line="360" w:lineRule="auto"/>
        <w:jc w:val="center"/>
        <w:rPr>
          <w:rFonts w:ascii="Times New Roman" w:hAnsi="Times New Roman" w:cs="Times New Roman"/>
          <w:b/>
          <w:sz w:val="34"/>
          <w:szCs w:val="34"/>
        </w:rPr>
      </w:pPr>
    </w:p>
    <w:p w:rsidR="00FB47C2" w:rsidRDefault="00FB47C2" w:rsidP="00FB47C2">
      <w:pPr>
        <w:spacing w:line="360" w:lineRule="auto"/>
        <w:jc w:val="center"/>
        <w:rPr>
          <w:rFonts w:ascii="Times New Roman" w:hAnsi="Times New Roman" w:cs="Times New Roman"/>
          <w:b/>
          <w:sz w:val="34"/>
          <w:szCs w:val="34"/>
        </w:rPr>
      </w:pPr>
      <w:r>
        <w:rPr>
          <w:rFonts w:ascii="Times New Roman" w:hAnsi="Times New Roman" w:cs="Times New Roman"/>
          <w:b/>
          <w:sz w:val="34"/>
          <w:szCs w:val="34"/>
        </w:rPr>
        <w:lastRenderedPageBreak/>
        <w:t xml:space="preserve">Глава 2. Телевизионные программы как медиаявление перестроечного периода </w:t>
      </w:r>
    </w:p>
    <w:p w:rsidR="000E4FA5" w:rsidRDefault="000E4FA5"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перестройки 1985-1991 гг создаются телевизионные программы нового формата, с другим оформлением, с многосторонней тематикой, с ведущими, обладающими актерскими данными, которые совершенно отличались от предыдущих тележурналистов как по внешнему облику, так и по манере ведения. Существенные изменения происходят на Центральном и Ленинградском телевидении. Важную роль в новых телевизионных программах сыграла персонификация тележурналистов, о которой будет рассказано в этой главе. Легендами становились не только телевизионные программы, но и ведущие этих программ. Это было время совершенно нового типа ведущего – свободного, независимого, заинтересованного и увлеченного в своей журналистской деятельности. Активное развитие отечественно телевиде</w:t>
      </w:r>
      <w:r w:rsidR="009F3A0F">
        <w:rPr>
          <w:rFonts w:ascii="Times New Roman" w:hAnsi="Times New Roman" w:cs="Times New Roman"/>
          <w:sz w:val="28"/>
          <w:szCs w:val="28"/>
        </w:rPr>
        <w:t>ния в период перестройки п</w:t>
      </w:r>
      <w:r>
        <w:rPr>
          <w:rFonts w:ascii="Times New Roman" w:hAnsi="Times New Roman" w:cs="Times New Roman"/>
          <w:sz w:val="28"/>
          <w:szCs w:val="28"/>
        </w:rPr>
        <w:t xml:space="preserve">обуждает нас выявить уроки того времени, о которых также будет рассказано в этой главе. </w:t>
      </w:r>
    </w:p>
    <w:p w:rsidR="00FB47C2" w:rsidRDefault="000E4FA5" w:rsidP="000E4FA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2.1. Телевизионные программы Центрального телевидения</w:t>
      </w:r>
    </w:p>
    <w:p w:rsidR="000E4FA5" w:rsidRDefault="000E4FA5"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перестройки роль Центрального телевидения существенно возросла. Количество телевизионных программ быстро увеличилось. Менялись жанры, форматы, темы, ведущие. Несомненным достижением Центрального телевидения стали передачи «Взгляд», «До и после полуночи»</w:t>
      </w:r>
      <w:r w:rsidR="005F63A8">
        <w:rPr>
          <w:rFonts w:ascii="Times New Roman" w:hAnsi="Times New Roman" w:cs="Times New Roman"/>
          <w:sz w:val="28"/>
          <w:szCs w:val="28"/>
        </w:rPr>
        <w:t>, «Прожектор перестройки», «Поле Чудес»,  «Час П</w:t>
      </w:r>
      <w:r>
        <w:rPr>
          <w:rFonts w:ascii="Times New Roman" w:hAnsi="Times New Roman" w:cs="Times New Roman"/>
          <w:sz w:val="28"/>
          <w:szCs w:val="28"/>
        </w:rPr>
        <w:t xml:space="preserve">ик». Некоторые из них мы проанализируем. </w:t>
      </w:r>
    </w:p>
    <w:p w:rsidR="000E4FA5" w:rsidRDefault="000E4FA5"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самых популярных являлась информационно-развлекательная программа «Взгляд», которая стала легендой и попала в книгу рекордов Гиннеса, как самая рейтинговая программа – 180 миллионов зрителей у выпуска.  Программа «Взгляд» появилась в 1987 году и просуществовала до 1991 года. Вначале был объявлен конкурс на лучшее название ежедневной информационно-музыкально-публицистической программы для молодежи. </w:t>
      </w:r>
      <w:r>
        <w:rPr>
          <w:rFonts w:ascii="Times New Roman" w:hAnsi="Times New Roman" w:cs="Times New Roman"/>
          <w:sz w:val="28"/>
          <w:szCs w:val="28"/>
        </w:rPr>
        <w:lastRenderedPageBreak/>
        <w:t>Были предложены следующие названия: «Ночной экспресс»</w:t>
      </w:r>
      <w:r w:rsidR="00B002F2">
        <w:rPr>
          <w:rFonts w:ascii="Times New Roman" w:hAnsi="Times New Roman" w:cs="Times New Roman"/>
          <w:sz w:val="28"/>
          <w:szCs w:val="28"/>
        </w:rPr>
        <w:t>, «Телескоп», «Взгляд».   Первыми ведущими</w:t>
      </w:r>
      <w:r>
        <w:rPr>
          <w:rFonts w:ascii="Times New Roman" w:hAnsi="Times New Roman" w:cs="Times New Roman"/>
          <w:sz w:val="28"/>
          <w:szCs w:val="28"/>
        </w:rPr>
        <w:t xml:space="preserve"> программы</w:t>
      </w:r>
      <w:r w:rsidR="00B002F2">
        <w:rPr>
          <w:rFonts w:ascii="Times New Roman" w:hAnsi="Times New Roman" w:cs="Times New Roman"/>
          <w:sz w:val="28"/>
          <w:szCs w:val="28"/>
        </w:rPr>
        <w:t xml:space="preserve"> стали</w:t>
      </w:r>
      <w:r>
        <w:rPr>
          <w:rFonts w:ascii="Times New Roman" w:hAnsi="Times New Roman" w:cs="Times New Roman"/>
          <w:sz w:val="28"/>
          <w:szCs w:val="28"/>
        </w:rPr>
        <w:t xml:space="preserve">: Владислав Листьев, Александр Любимов, Дмитрий Захаров, позже Александр Политковский, Сергей Ломакин, Владимир Мукусеев, Иван Демидов, еще позднее </w:t>
      </w:r>
      <w:r w:rsidR="00B002F2">
        <w:rPr>
          <w:rFonts w:ascii="Times New Roman" w:hAnsi="Times New Roman" w:cs="Times New Roman"/>
          <w:sz w:val="28"/>
          <w:szCs w:val="28"/>
        </w:rPr>
        <w:t xml:space="preserve">                  </w:t>
      </w:r>
      <w:r>
        <w:rPr>
          <w:rFonts w:ascii="Times New Roman" w:hAnsi="Times New Roman" w:cs="Times New Roman"/>
          <w:sz w:val="28"/>
          <w:szCs w:val="28"/>
        </w:rPr>
        <w:t xml:space="preserve">Сергей </w:t>
      </w:r>
      <w:r w:rsidR="00B002F2">
        <w:rPr>
          <w:rFonts w:ascii="Times New Roman" w:hAnsi="Times New Roman" w:cs="Times New Roman"/>
          <w:sz w:val="28"/>
          <w:szCs w:val="28"/>
        </w:rPr>
        <w:t xml:space="preserve"> </w:t>
      </w:r>
      <w:r>
        <w:rPr>
          <w:rFonts w:ascii="Times New Roman" w:hAnsi="Times New Roman" w:cs="Times New Roman"/>
          <w:sz w:val="28"/>
          <w:szCs w:val="28"/>
        </w:rPr>
        <w:t>Бодров, Михаил Маркелов и Артем Боровик. Сразу было решено, что ведущие нового шоу будут отличаться от дикторов и по одежде тоже. Это была первая в стране программа, где все  «по-новому, все по-своему». Студия состояла из двух основных блоков – условной гостиной (где начинался эфир и велись общие беседы) и условной кухни (на подиуме стоял стол, куда приглашался гость для диалог</w:t>
      </w:r>
      <w:r w:rsidR="005F63A8">
        <w:rPr>
          <w:rFonts w:ascii="Times New Roman" w:hAnsi="Times New Roman" w:cs="Times New Roman"/>
          <w:sz w:val="28"/>
          <w:szCs w:val="28"/>
        </w:rPr>
        <w:t>а</w:t>
      </w:r>
      <w:r>
        <w:rPr>
          <w:rFonts w:ascii="Times New Roman" w:hAnsi="Times New Roman" w:cs="Times New Roman"/>
          <w:sz w:val="28"/>
          <w:szCs w:val="28"/>
        </w:rPr>
        <w:t xml:space="preserve"> с ведущим). Создат</w:t>
      </w:r>
      <w:r w:rsidR="005F63A8">
        <w:rPr>
          <w:rFonts w:ascii="Times New Roman" w:hAnsi="Times New Roman" w:cs="Times New Roman"/>
          <w:sz w:val="28"/>
          <w:szCs w:val="28"/>
        </w:rPr>
        <w:t xml:space="preserve">елями программы «Взгляд» были  </w:t>
      </w:r>
      <w:r>
        <w:rPr>
          <w:rFonts w:ascii="Times New Roman" w:hAnsi="Times New Roman" w:cs="Times New Roman"/>
          <w:sz w:val="28"/>
          <w:szCs w:val="28"/>
        </w:rPr>
        <w:t xml:space="preserve">Анатолий Лысенко и Эдуард Сагалаев. Как пишет Дмитрий Быков в статье ««Взгляд» и Нечто»: «Лысенко сделал ставку на честолюбивых молодых журналистов, прошедших школу иновещания… Листьев, Любимов, Политковский, Захаров – все имели опыт сосуществования с системой, </w:t>
      </w:r>
      <w:r w:rsidR="00B002F2">
        <w:rPr>
          <w:rFonts w:ascii="Times New Roman" w:hAnsi="Times New Roman" w:cs="Times New Roman"/>
          <w:sz w:val="28"/>
          <w:szCs w:val="28"/>
        </w:rPr>
        <w:t>могли</w:t>
      </w:r>
      <w:r>
        <w:rPr>
          <w:rFonts w:ascii="Times New Roman" w:hAnsi="Times New Roman" w:cs="Times New Roman"/>
          <w:sz w:val="28"/>
          <w:szCs w:val="28"/>
        </w:rPr>
        <w:t xml:space="preserve"> как угодно над ней трунить, но виртуозно умели ее использовать… Они грамотно находили болевые точки, отыскивали сенсации, открывали закрытые прежде двери – и делали это вполне по-американски, то есть быстро, агрессивно, конкретно».</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p>
    <w:p w:rsidR="000E4FA5" w:rsidRDefault="000E4FA5"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Один из выпусков вечерней программы «Взгляд» от  22 сент</w:t>
      </w:r>
      <w:r w:rsidR="00B002F2">
        <w:rPr>
          <w:rFonts w:ascii="Times New Roman" w:hAnsi="Times New Roman" w:cs="Times New Roman"/>
          <w:sz w:val="28"/>
          <w:szCs w:val="28"/>
        </w:rPr>
        <w:t>ября 1989 года мы проанализировали</w:t>
      </w:r>
      <w:r>
        <w:rPr>
          <w:rFonts w:ascii="Times New Roman" w:hAnsi="Times New Roman" w:cs="Times New Roman"/>
          <w:sz w:val="28"/>
          <w:szCs w:val="28"/>
        </w:rPr>
        <w:t xml:space="preserve">. </w:t>
      </w:r>
      <w:r w:rsidR="00B002F2">
        <w:rPr>
          <w:rFonts w:ascii="Times New Roman" w:hAnsi="Times New Roman" w:cs="Times New Roman"/>
          <w:sz w:val="28"/>
          <w:szCs w:val="28"/>
        </w:rPr>
        <w:t xml:space="preserve">Структура программы такова: </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Заставка: ток-шоу «Взгляд»</w:t>
      </w:r>
    </w:p>
    <w:p w:rsidR="00B002F2" w:rsidRPr="00AB55E3"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На экране фотографии гостей. Голос за кадром их представляет. Гости студии: Александр Яковлев (юрист), Сергей Белозерцев (кандидат философских наук), Евгений Головлев (доктор биологических наук), Виктор Ярошенко (экономист)</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Режиссерская</w:t>
      </w:r>
      <w:r w:rsidR="00475889">
        <w:rPr>
          <w:rFonts w:ascii="Times New Roman" w:hAnsi="Times New Roman" w:cs="Times New Roman"/>
          <w:sz w:val="28"/>
          <w:szCs w:val="28"/>
        </w:rPr>
        <w:t xml:space="preserve"> комната</w:t>
      </w:r>
      <w:r>
        <w:rPr>
          <w:rFonts w:ascii="Times New Roman" w:hAnsi="Times New Roman" w:cs="Times New Roman"/>
          <w:sz w:val="28"/>
          <w:szCs w:val="28"/>
        </w:rPr>
        <w:t xml:space="preserve">. В кадре ведущий  Александр Любимов. Его внешний облик: желтый джемпер, синие джинсы. За столом создатели и </w:t>
      </w:r>
      <w:r>
        <w:rPr>
          <w:rFonts w:ascii="Times New Roman" w:hAnsi="Times New Roman" w:cs="Times New Roman"/>
          <w:sz w:val="28"/>
          <w:szCs w:val="28"/>
        </w:rPr>
        <w:lastRenderedPageBreak/>
        <w:t xml:space="preserve">руководители программы. </w:t>
      </w:r>
      <w:r w:rsidR="009F3A0F">
        <w:rPr>
          <w:rFonts w:ascii="Times New Roman" w:hAnsi="Times New Roman" w:cs="Times New Roman"/>
          <w:sz w:val="28"/>
          <w:szCs w:val="28"/>
        </w:rPr>
        <w:t>Александр Любимов</w:t>
      </w:r>
      <w:r>
        <w:rPr>
          <w:rFonts w:ascii="Times New Roman" w:hAnsi="Times New Roman" w:cs="Times New Roman"/>
          <w:sz w:val="28"/>
          <w:szCs w:val="28"/>
        </w:rPr>
        <w:t xml:space="preserve"> представляет их и называет  тему </w:t>
      </w:r>
      <w:r w:rsidR="005F63A8">
        <w:rPr>
          <w:rFonts w:ascii="Times New Roman" w:hAnsi="Times New Roman" w:cs="Times New Roman"/>
          <w:sz w:val="28"/>
          <w:szCs w:val="28"/>
        </w:rPr>
        <w:t xml:space="preserve">– </w:t>
      </w:r>
      <w:r>
        <w:rPr>
          <w:rFonts w:ascii="Times New Roman" w:hAnsi="Times New Roman" w:cs="Times New Roman"/>
          <w:sz w:val="28"/>
          <w:szCs w:val="28"/>
        </w:rPr>
        <w:t>«Встреча с представителями депутатского корпуса».</w:t>
      </w:r>
      <w:r w:rsidRPr="003452C8">
        <w:rPr>
          <w:rFonts w:ascii="Times New Roman" w:hAnsi="Times New Roman" w:cs="Times New Roman"/>
          <w:sz w:val="28"/>
          <w:szCs w:val="28"/>
        </w:rPr>
        <w:t xml:space="preserve"> </w:t>
      </w:r>
    </w:p>
    <w:p w:rsidR="00B002F2" w:rsidRDefault="00B002F2" w:rsidP="00B23E5E">
      <w:pPr>
        <w:pStyle w:val="ab"/>
        <w:numPr>
          <w:ilvl w:val="0"/>
          <w:numId w:val="1"/>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Камера переходит в студию. В кресле сидит ведущий Дмитрий Захаров.</w:t>
      </w:r>
      <w:r w:rsidRPr="00B002F2">
        <w:rPr>
          <w:rFonts w:ascii="Times New Roman" w:hAnsi="Times New Roman" w:cs="Times New Roman"/>
          <w:sz w:val="28"/>
          <w:szCs w:val="28"/>
        </w:rPr>
        <w:t xml:space="preserve"> </w:t>
      </w:r>
      <w:r>
        <w:rPr>
          <w:rFonts w:ascii="Times New Roman" w:hAnsi="Times New Roman" w:cs="Times New Roman"/>
          <w:sz w:val="28"/>
          <w:szCs w:val="28"/>
        </w:rPr>
        <w:t xml:space="preserve">Его внешний облик: джинсовая рубашка и джинсовые брюки. Говорит об аудитории, представителями, которой стали студенты экономического и журналистского факультетов. </w:t>
      </w:r>
    </w:p>
    <w:p w:rsidR="00B002F2" w:rsidRPr="00B002F2" w:rsidRDefault="00B002F2" w:rsidP="00B23E5E">
      <w:pPr>
        <w:pStyle w:val="ab"/>
        <w:numPr>
          <w:ilvl w:val="0"/>
          <w:numId w:val="1"/>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В кадре на фоне зрителей –  Владислав Листьев. Его внешний вид: белая рубашка, красный жилет, черные брюки. Говорит о правилах   ток-шоу. </w:t>
      </w:r>
    </w:p>
    <w:p w:rsidR="00B002F2" w:rsidRPr="00B002F2" w:rsidRDefault="00B002F2" w:rsidP="00B23E5E">
      <w:pPr>
        <w:pStyle w:val="ab"/>
        <w:numPr>
          <w:ilvl w:val="0"/>
          <w:numId w:val="1"/>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Дмитрий Захаров объявляет  первую тему программы – «Права и возможности депутатов и органов, в которые они входят». В руке у него таймер. Каждому гостю дается две минуты на ответ.</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Сюжет на первую тему.</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Зрители в зале задают вопросы Сергею Белозерцеву. Всего задано было восемь вопросов. </w:t>
      </w:r>
    </w:p>
    <w:p w:rsidR="00B002F2" w:rsidRDefault="005F63A8"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Музыкальная пауза: </w:t>
      </w:r>
      <w:r w:rsidR="00B23E5E">
        <w:rPr>
          <w:rFonts w:ascii="Times New Roman" w:hAnsi="Times New Roman" w:cs="Times New Roman"/>
          <w:sz w:val="28"/>
          <w:szCs w:val="28"/>
        </w:rPr>
        <w:t xml:space="preserve">клип  </w:t>
      </w:r>
      <w:r w:rsidR="00B002F2">
        <w:rPr>
          <w:rFonts w:ascii="Times New Roman" w:hAnsi="Times New Roman" w:cs="Times New Roman"/>
          <w:sz w:val="28"/>
          <w:szCs w:val="28"/>
        </w:rPr>
        <w:t xml:space="preserve">группа «Рондо». </w:t>
      </w:r>
    </w:p>
    <w:p w:rsidR="00B002F2" w:rsidRDefault="00B23E5E"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002F2">
        <w:rPr>
          <w:rFonts w:ascii="Times New Roman" w:hAnsi="Times New Roman" w:cs="Times New Roman"/>
          <w:sz w:val="28"/>
          <w:szCs w:val="28"/>
        </w:rPr>
        <w:t>Сюжет о правах народных депутатов.</w:t>
      </w:r>
    </w:p>
    <w:p w:rsidR="00B23E5E" w:rsidRDefault="00B23E5E"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 кадре Дмитрий </w:t>
      </w:r>
      <w:r w:rsidR="00B002F2">
        <w:rPr>
          <w:rFonts w:ascii="Times New Roman" w:hAnsi="Times New Roman" w:cs="Times New Roman"/>
          <w:sz w:val="28"/>
          <w:szCs w:val="28"/>
        </w:rPr>
        <w:t xml:space="preserve">Захаров </w:t>
      </w:r>
      <w:r w:rsidR="00475889">
        <w:rPr>
          <w:rFonts w:ascii="Times New Roman" w:hAnsi="Times New Roman" w:cs="Times New Roman"/>
          <w:sz w:val="28"/>
          <w:szCs w:val="28"/>
        </w:rPr>
        <w:t xml:space="preserve">называет </w:t>
      </w:r>
      <w:r w:rsidR="00B002F2">
        <w:rPr>
          <w:rFonts w:ascii="Times New Roman" w:hAnsi="Times New Roman" w:cs="Times New Roman"/>
          <w:sz w:val="28"/>
          <w:szCs w:val="28"/>
        </w:rPr>
        <w:t xml:space="preserve"> вторую тему – «Конституция СССР, ее изменения». </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Вопросы к Александру Яковлеву. Всего задано 10 вопросов. </w:t>
      </w:r>
    </w:p>
    <w:p w:rsidR="00B002F2" w:rsidRDefault="005F63A8"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Музыкальная пауза: </w:t>
      </w:r>
      <w:r w:rsidR="00B002F2">
        <w:rPr>
          <w:rFonts w:ascii="Times New Roman" w:hAnsi="Times New Roman" w:cs="Times New Roman"/>
          <w:sz w:val="28"/>
          <w:szCs w:val="28"/>
        </w:rPr>
        <w:t>зарубежный клип  Имант Ванзович</w:t>
      </w:r>
      <w:r w:rsidR="00B23E5E">
        <w:rPr>
          <w:rFonts w:ascii="Times New Roman" w:hAnsi="Times New Roman" w:cs="Times New Roman"/>
          <w:sz w:val="28"/>
          <w:szCs w:val="28"/>
        </w:rPr>
        <w:t>а</w:t>
      </w:r>
      <w:r w:rsidR="00B002F2">
        <w:rPr>
          <w:rFonts w:ascii="Times New Roman" w:hAnsi="Times New Roman" w:cs="Times New Roman"/>
          <w:sz w:val="28"/>
          <w:szCs w:val="28"/>
        </w:rPr>
        <w:t xml:space="preserve">. </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Отрывок из выступления Михаила Задорнова «О демократии».</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Дмитрий Захаров объявляет третью тему – «Экономический кризис».</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Сюжет об экономической ситуации в стране.</w:t>
      </w:r>
    </w:p>
    <w:p w:rsidR="00B002F2" w:rsidRDefault="00B23E5E"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Вопросы </w:t>
      </w:r>
      <w:r w:rsidR="00B002F2">
        <w:rPr>
          <w:rFonts w:ascii="Times New Roman" w:hAnsi="Times New Roman" w:cs="Times New Roman"/>
          <w:sz w:val="28"/>
          <w:szCs w:val="28"/>
        </w:rPr>
        <w:t xml:space="preserve"> Виктору Ярошенко. Количество вопросов – одиннадцать.</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Финальный блиц-опрос ко всем депутатам. </w:t>
      </w:r>
    </w:p>
    <w:p w:rsidR="00B002F2" w:rsidRDefault="00B002F2" w:rsidP="00B002F2">
      <w:pPr>
        <w:pStyle w:val="ab"/>
        <w:numPr>
          <w:ilvl w:val="0"/>
          <w:numId w:val="1"/>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Захаров объявляет о завершении программы. </w:t>
      </w:r>
    </w:p>
    <w:p w:rsidR="00B002F2" w:rsidRDefault="00B23E5E"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Анализируя выпуск программы «Взгляд» от 22. 09. 1989 года можно сделать следующие выводы. Телепрограмма выходи</w:t>
      </w:r>
      <w:r w:rsidR="005F63A8">
        <w:rPr>
          <w:rFonts w:ascii="Times New Roman" w:hAnsi="Times New Roman" w:cs="Times New Roman"/>
          <w:sz w:val="28"/>
          <w:szCs w:val="28"/>
        </w:rPr>
        <w:t>ла</w:t>
      </w:r>
      <w:r>
        <w:rPr>
          <w:rFonts w:ascii="Times New Roman" w:hAnsi="Times New Roman" w:cs="Times New Roman"/>
          <w:sz w:val="28"/>
          <w:szCs w:val="28"/>
        </w:rPr>
        <w:t xml:space="preserve"> в жанре ток-шоу, что явля</w:t>
      </w:r>
      <w:r w:rsidR="005F63A8">
        <w:rPr>
          <w:rFonts w:ascii="Times New Roman" w:hAnsi="Times New Roman" w:cs="Times New Roman"/>
          <w:sz w:val="28"/>
          <w:szCs w:val="28"/>
        </w:rPr>
        <w:t>лось</w:t>
      </w:r>
      <w:r>
        <w:rPr>
          <w:rFonts w:ascii="Times New Roman" w:hAnsi="Times New Roman" w:cs="Times New Roman"/>
          <w:sz w:val="28"/>
          <w:szCs w:val="28"/>
        </w:rPr>
        <w:t xml:space="preserve"> абсолютно новой формой для советского телевидения. </w:t>
      </w:r>
      <w:r w:rsidR="005F63A8">
        <w:rPr>
          <w:rFonts w:ascii="Times New Roman" w:hAnsi="Times New Roman" w:cs="Times New Roman"/>
          <w:sz w:val="28"/>
          <w:szCs w:val="28"/>
        </w:rPr>
        <w:t>В</w:t>
      </w:r>
      <w:r>
        <w:rPr>
          <w:rFonts w:ascii="Times New Roman" w:hAnsi="Times New Roman" w:cs="Times New Roman"/>
          <w:sz w:val="28"/>
          <w:szCs w:val="28"/>
        </w:rPr>
        <w:t xml:space="preserve">нешний </w:t>
      </w:r>
      <w:r>
        <w:rPr>
          <w:rFonts w:ascii="Times New Roman" w:hAnsi="Times New Roman" w:cs="Times New Roman"/>
          <w:sz w:val="28"/>
          <w:szCs w:val="28"/>
        </w:rPr>
        <w:lastRenderedPageBreak/>
        <w:t xml:space="preserve">облик ведущих отличался от привычного советскому телезрителю строгого делового образа. </w:t>
      </w:r>
      <w:r w:rsidR="00475889">
        <w:rPr>
          <w:rFonts w:ascii="Times New Roman" w:hAnsi="Times New Roman" w:cs="Times New Roman"/>
          <w:sz w:val="28"/>
          <w:szCs w:val="28"/>
        </w:rPr>
        <w:t>Вопросы, о политике и экономике</w:t>
      </w:r>
      <w:r>
        <w:rPr>
          <w:rFonts w:ascii="Times New Roman" w:hAnsi="Times New Roman" w:cs="Times New Roman"/>
          <w:sz w:val="28"/>
          <w:szCs w:val="28"/>
        </w:rPr>
        <w:t>, обсуждаются в свободной легкой манере. Программа рассчитана на молодежную аудиторию. В сравне</w:t>
      </w:r>
      <w:r w:rsidR="009F3A0F">
        <w:rPr>
          <w:rFonts w:ascii="Times New Roman" w:hAnsi="Times New Roman" w:cs="Times New Roman"/>
          <w:sz w:val="28"/>
          <w:szCs w:val="28"/>
        </w:rPr>
        <w:t xml:space="preserve">ние с доперестроечным периодом в </w:t>
      </w:r>
      <w:r>
        <w:rPr>
          <w:rFonts w:ascii="Times New Roman" w:hAnsi="Times New Roman" w:cs="Times New Roman"/>
          <w:sz w:val="28"/>
          <w:szCs w:val="28"/>
        </w:rPr>
        <w:t>программе все новое: жанр, тематика, образы ведущих, манера ведения, оформление программы музыкальными клипами. «Взгляд» стал символом политической свободы нового перестроечного периода. В программе поднимались такие острые темы, как правда о Чернобыле и Афганистане, о горячих точках страны, о Стал</w:t>
      </w:r>
      <w:r w:rsidR="00893AC4">
        <w:rPr>
          <w:rFonts w:ascii="Times New Roman" w:hAnsi="Times New Roman" w:cs="Times New Roman"/>
          <w:sz w:val="28"/>
          <w:szCs w:val="28"/>
        </w:rPr>
        <w:t xml:space="preserve">ине и Ленине, о бездомных детях и т.д. </w:t>
      </w:r>
      <w:r>
        <w:rPr>
          <w:rFonts w:ascii="Times New Roman" w:hAnsi="Times New Roman" w:cs="Times New Roman"/>
          <w:sz w:val="28"/>
          <w:szCs w:val="28"/>
        </w:rPr>
        <w:t xml:space="preserve">  </w:t>
      </w:r>
    </w:p>
    <w:p w:rsidR="00893AC4" w:rsidRDefault="00893AC4"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5889">
        <w:rPr>
          <w:rFonts w:ascii="Times New Roman" w:hAnsi="Times New Roman" w:cs="Times New Roman"/>
          <w:sz w:val="28"/>
          <w:szCs w:val="28"/>
        </w:rPr>
        <w:t>По словам исследователя творчества В. Листьева</w:t>
      </w:r>
      <w:r>
        <w:rPr>
          <w:rFonts w:ascii="Times New Roman" w:hAnsi="Times New Roman" w:cs="Times New Roman"/>
          <w:sz w:val="28"/>
          <w:szCs w:val="28"/>
        </w:rPr>
        <w:t xml:space="preserve"> Е. Ю. Додолева, «Взгляд» имел большую популярность, его слава была «безграничной». Ведущим была дано задание – отвлекать молодое поколение. «Они отвлекли так, что власти потом не знали, как отвлечь </w:t>
      </w:r>
      <w:r w:rsidR="00C750BE">
        <w:rPr>
          <w:rFonts w:ascii="Times New Roman" w:hAnsi="Times New Roman" w:cs="Times New Roman"/>
          <w:sz w:val="28"/>
          <w:szCs w:val="28"/>
        </w:rPr>
        <w:t>аудиторию уже от самого «Взгляда</w:t>
      </w:r>
      <w:r>
        <w:rPr>
          <w:rFonts w:ascii="Times New Roman" w:hAnsi="Times New Roman" w:cs="Times New Roman"/>
          <w:sz w:val="28"/>
          <w:szCs w:val="28"/>
        </w:rPr>
        <w:t xml:space="preserve">». Слишком «колючим» к советской действительности этот взгляд оказался». </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Интересным и необычным было то, что ведущие «спорили» друг с другом, доказывая свои позиции, что не допускалось в прежнее время на телевидении. </w:t>
      </w:r>
    </w:p>
    <w:p w:rsidR="00893AC4" w:rsidRDefault="00893AC4" w:rsidP="000E4F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1989 году программа «Взгляд» без предварительных объяснений была снята с эфира, смонтированный для передачи видеоматериал был изъят.                  В 1990 году новогодний выпуск «Взгляда» снова был снят с эфира из-за сюжета про отставку министра иностранных дел Советского Союза, будущего президента Грузии  Э. А. Шеварнадзе. В январе 1991 года был подписан указ о полном приостановлении выхода программы в эфир. «Взгляд стал» выходить из подполья на домашних видеокассетах. Последняя программа – 25 августа 1991 года, в которой М. С. Горбачев обращался к советскому народу. Слоган «Взгляда» был такой «Все только начинается». </w:t>
      </w:r>
    </w:p>
    <w:p w:rsidR="00FA78D8" w:rsidRDefault="00FA78D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 и после полуночи» –  популярная информационно-развлекательна</w:t>
      </w:r>
      <w:r w:rsidR="005F63A8">
        <w:rPr>
          <w:rFonts w:ascii="Times New Roman" w:hAnsi="Times New Roman" w:cs="Times New Roman"/>
          <w:sz w:val="28"/>
          <w:szCs w:val="28"/>
        </w:rPr>
        <w:t>я программа периода перестройки</w:t>
      </w:r>
      <w:r>
        <w:rPr>
          <w:rFonts w:ascii="Times New Roman" w:hAnsi="Times New Roman" w:cs="Times New Roman"/>
          <w:sz w:val="28"/>
          <w:szCs w:val="28"/>
        </w:rPr>
        <w:t xml:space="preserve"> вышла впервые в эфир 7 марта 1987 года. Вначале программа называлась «Вы где-то с ними уже встречались», но через четыре выпуска была переименована в «До и после полуночи». Главным ведущим был Владимир Молчанов, его напарницы – Майя Сидорова, Ирина Зайцева. Это первая после «Времени» передача, которая стала выходить в прямом эфире, и одна из первых ночных. Программа отличалась своей новизной, была своеобразной, утонченной по своей стилистике. В программе было много познавательной информации. «На экране новой телепрограммы появлялись артисты, которым экран был прежде закрыт, и обсуждались темы, о которых прежде не говорили» – пишет Н. Ростова.</w:t>
      </w:r>
      <w:r>
        <w:rPr>
          <w:rStyle w:val="a6"/>
          <w:rFonts w:ascii="Times New Roman" w:hAnsi="Times New Roman" w:cs="Times New Roman"/>
          <w:sz w:val="28"/>
          <w:szCs w:val="28"/>
        </w:rPr>
        <w:footnoteReference w:id="32"/>
      </w:r>
      <w:r w:rsidRPr="00FA78D8">
        <w:rPr>
          <w:rFonts w:ascii="Times New Roman" w:hAnsi="Times New Roman" w:cs="Times New Roman"/>
          <w:sz w:val="28"/>
          <w:szCs w:val="28"/>
        </w:rPr>
        <w:t xml:space="preserve"> </w:t>
      </w:r>
      <w:r>
        <w:rPr>
          <w:rFonts w:ascii="Times New Roman" w:hAnsi="Times New Roman" w:cs="Times New Roman"/>
          <w:sz w:val="28"/>
          <w:szCs w:val="28"/>
        </w:rPr>
        <w:t xml:space="preserve"> Программа «До и после полуночи» впервые дала в эфир церковное богослужение, а также первой рассказала о готовящемся законопроекте о гласности. «До и после полуночи» была первой программой  показавшей  телеинтервью с главой КГБ Владимиром Крючковым. Молчанов станет первым журналистом, который вместе со следователями зайдет в кабинет арестованного члена ГКЧП  Крючкова. Программа </w:t>
      </w:r>
      <w:r w:rsidR="005F63A8">
        <w:rPr>
          <w:rFonts w:ascii="Times New Roman" w:hAnsi="Times New Roman" w:cs="Times New Roman"/>
          <w:sz w:val="28"/>
          <w:szCs w:val="28"/>
        </w:rPr>
        <w:t>вышла последний раз</w:t>
      </w:r>
      <w:r>
        <w:rPr>
          <w:rFonts w:ascii="Times New Roman" w:hAnsi="Times New Roman" w:cs="Times New Roman"/>
          <w:sz w:val="28"/>
          <w:szCs w:val="28"/>
        </w:rPr>
        <w:t xml:space="preserve"> в ночь с 28 на 29 мая 1991 года. На фоне общественного недовольства телевидением Молчанов сам уходит с него.   </w:t>
      </w:r>
    </w:p>
    <w:p w:rsidR="00FA78D8" w:rsidRDefault="00FA78D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Популярное ток-шоу «12 этаж» являлось одним из достижений Центрального телевидения наряду с программами «Взгляд», «До и после полуночи». Ведущие – Э. Сагалаев, И. Кононов, А. Масляков. Программа </w:t>
      </w:r>
      <w:r w:rsidR="009F3A0F">
        <w:rPr>
          <w:rFonts w:ascii="Times New Roman" w:hAnsi="Times New Roman" w:cs="Times New Roman"/>
          <w:sz w:val="28"/>
          <w:szCs w:val="28"/>
        </w:rPr>
        <w:t xml:space="preserve"> </w:t>
      </w:r>
      <w:r>
        <w:rPr>
          <w:rFonts w:ascii="Times New Roman" w:hAnsi="Times New Roman" w:cs="Times New Roman"/>
          <w:sz w:val="28"/>
          <w:szCs w:val="28"/>
        </w:rPr>
        <w:t xml:space="preserve">«12 этаж» стала первой на советском телевидении, в которой право на свободную дискуссию представлялось подросткам. «12 этаж» обсуждал все самые горячие вопросы своего времени, связывая разные города и страны. Непосредственность, с которой вели себя подростки, привела к тому, что программа дважды обсуждалась на Политбюро, и в октябре 1987 года была </w:t>
      </w:r>
      <w:r>
        <w:rPr>
          <w:rFonts w:ascii="Times New Roman" w:hAnsi="Times New Roman" w:cs="Times New Roman"/>
          <w:sz w:val="28"/>
          <w:szCs w:val="28"/>
        </w:rPr>
        <w:lastRenderedPageBreak/>
        <w:t xml:space="preserve">закрыта. В мае 1988 года программа  вернулась в эфир, но позже закрылась окончательно. </w:t>
      </w:r>
    </w:p>
    <w:p w:rsidR="00FA78D8" w:rsidRDefault="005F63A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«Прожектор </w:t>
      </w:r>
      <w:r w:rsidR="00C750BE">
        <w:rPr>
          <w:rFonts w:ascii="Times New Roman" w:hAnsi="Times New Roman" w:cs="Times New Roman"/>
          <w:sz w:val="28"/>
          <w:szCs w:val="28"/>
        </w:rPr>
        <w:t xml:space="preserve">Перестройки» – </w:t>
      </w:r>
      <w:r w:rsidR="00FA78D8">
        <w:rPr>
          <w:rFonts w:ascii="Times New Roman" w:hAnsi="Times New Roman" w:cs="Times New Roman"/>
          <w:sz w:val="28"/>
          <w:szCs w:val="28"/>
        </w:rPr>
        <w:t xml:space="preserve">информационно-аналитическая телепередача, которая вышла на экраны в 1987 году, но просуществовала всего два года. Выпускалась главной редакцией информационных программ Центрального телевидения. Авторы – М. Авербух, основной ведущий – комментатор ЦТ – А. Крутов. Программа выходила в эфир сразу же по завершении программы «Время». Передача рассказывала о насущных проблемах людей, сюжеты снимались по письмам телезрителей. Передача шла 10-15 минут. Программа отличалась своими «резкими критическим» вмешательством в экономические и социальные проблемы страны. В  июне 1989 года «Прожектор Перестройки» был закрыт. </w:t>
      </w:r>
    </w:p>
    <w:p w:rsidR="00FA78D8" w:rsidRDefault="00FA78D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w:t>
      </w:r>
      <w:r w:rsidR="005F63A8">
        <w:rPr>
          <w:rFonts w:ascii="Times New Roman" w:hAnsi="Times New Roman" w:cs="Times New Roman"/>
          <w:sz w:val="28"/>
          <w:szCs w:val="28"/>
        </w:rPr>
        <w:t xml:space="preserve">сказать о </w:t>
      </w:r>
      <w:r>
        <w:rPr>
          <w:rFonts w:ascii="Times New Roman" w:hAnsi="Times New Roman" w:cs="Times New Roman"/>
          <w:sz w:val="28"/>
          <w:szCs w:val="28"/>
        </w:rPr>
        <w:t xml:space="preserve"> программ</w:t>
      </w:r>
      <w:r w:rsidR="005F63A8">
        <w:rPr>
          <w:rFonts w:ascii="Times New Roman" w:hAnsi="Times New Roman" w:cs="Times New Roman"/>
          <w:sz w:val="28"/>
          <w:szCs w:val="28"/>
        </w:rPr>
        <w:t xml:space="preserve">е </w:t>
      </w:r>
      <w:r>
        <w:rPr>
          <w:rFonts w:ascii="Times New Roman" w:hAnsi="Times New Roman" w:cs="Times New Roman"/>
          <w:sz w:val="28"/>
          <w:szCs w:val="28"/>
        </w:rPr>
        <w:t xml:space="preserve"> игрового формата, так как игра на протяжении всей истории развития телевидения оставалась наиболее популярным и востребованным телевизионным жанром. Самой популярной игрой стала известная и сейчас «Поле Чудес», первым ведущим которой был Владислав Листьев. «Поле Чудес» –  аналог американской телевизионной программы «Колесо Фортуны», начала выходить с 25 октября 1990 года.                   В книге Е. Ю. Додолева  «Влад Листьев. Пристрастный реквием» повествуется о том, как Владислав Листьев и Анатолий Лысенко «во время просмотра в гостиничном номере одного из выпусков американской передачи «Колесо фортуны» создали капитал-шоу». Впервые передача вышла на Первом программе ЦТ</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СССР в октябре 1990 года. В 1991 году на смену Владиславу Лестеву пришел Леонид Якубович.  </w:t>
      </w:r>
    </w:p>
    <w:p w:rsidR="00FA78D8" w:rsidRDefault="00FA78D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554">
        <w:rPr>
          <w:rFonts w:ascii="Times New Roman" w:hAnsi="Times New Roman" w:cs="Times New Roman"/>
          <w:sz w:val="28"/>
          <w:szCs w:val="28"/>
        </w:rPr>
        <w:t>«</w:t>
      </w:r>
      <w:r>
        <w:rPr>
          <w:rFonts w:ascii="Times New Roman" w:hAnsi="Times New Roman" w:cs="Times New Roman"/>
          <w:sz w:val="28"/>
          <w:szCs w:val="28"/>
        </w:rPr>
        <w:t>Час Пик</w:t>
      </w:r>
      <w:r w:rsidRPr="00302554">
        <w:rPr>
          <w:rFonts w:ascii="Times New Roman" w:hAnsi="Times New Roman" w:cs="Times New Roman"/>
          <w:sz w:val="28"/>
          <w:szCs w:val="28"/>
        </w:rPr>
        <w:t>»</w:t>
      </w:r>
      <w:r>
        <w:rPr>
          <w:rFonts w:ascii="Times New Roman" w:hAnsi="Times New Roman" w:cs="Times New Roman"/>
          <w:sz w:val="28"/>
          <w:szCs w:val="28"/>
        </w:rPr>
        <w:t xml:space="preserve"> – популярная в 90 – е годы телепрограмма телекомпании ВИД в жанре телевизионного интервью, скопированная с шоу Лар</w:t>
      </w:r>
      <w:r w:rsidR="00C750BE">
        <w:rPr>
          <w:rFonts w:ascii="Times New Roman" w:hAnsi="Times New Roman" w:cs="Times New Roman"/>
          <w:sz w:val="28"/>
          <w:szCs w:val="28"/>
        </w:rPr>
        <w:t>р</w:t>
      </w:r>
      <w:r>
        <w:rPr>
          <w:rFonts w:ascii="Times New Roman" w:hAnsi="Times New Roman" w:cs="Times New Roman"/>
          <w:sz w:val="28"/>
          <w:szCs w:val="28"/>
        </w:rPr>
        <w:t>и Кинга. Как и многие другие телепрограммы, появившиеся на отечественном т</w:t>
      </w:r>
      <w:r w:rsidR="005F63A8">
        <w:rPr>
          <w:rFonts w:ascii="Times New Roman" w:hAnsi="Times New Roman" w:cs="Times New Roman"/>
          <w:sz w:val="28"/>
          <w:szCs w:val="28"/>
        </w:rPr>
        <w:t xml:space="preserve">елевидении в годы перестройки, </w:t>
      </w:r>
      <w:r>
        <w:rPr>
          <w:rFonts w:ascii="Times New Roman" w:hAnsi="Times New Roman" w:cs="Times New Roman"/>
          <w:sz w:val="28"/>
          <w:szCs w:val="28"/>
        </w:rPr>
        <w:t>продолжил</w:t>
      </w:r>
      <w:r w:rsidR="005B773E">
        <w:rPr>
          <w:rFonts w:ascii="Times New Roman" w:hAnsi="Times New Roman" w:cs="Times New Roman"/>
          <w:sz w:val="28"/>
          <w:szCs w:val="28"/>
        </w:rPr>
        <w:t>а</w:t>
      </w:r>
      <w:r>
        <w:rPr>
          <w:rFonts w:ascii="Times New Roman" w:hAnsi="Times New Roman" w:cs="Times New Roman"/>
          <w:sz w:val="28"/>
          <w:szCs w:val="28"/>
        </w:rPr>
        <w:t xml:space="preserve"> работу при Б. Н. Ельцине. «Час Пик» имел реальный прототип, существующий на американском телевидении – </w:t>
      </w:r>
      <w:r>
        <w:rPr>
          <w:rFonts w:ascii="Times New Roman" w:hAnsi="Times New Roman" w:cs="Times New Roman"/>
          <w:sz w:val="28"/>
          <w:szCs w:val="28"/>
          <w:lang w:val="en-US"/>
        </w:rPr>
        <w:t>Larry</w:t>
      </w:r>
      <w:r w:rsidRPr="00302554">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King</w:t>
      </w:r>
      <w:r w:rsidRPr="00302554">
        <w:rPr>
          <w:rFonts w:ascii="Times New Roman" w:hAnsi="Times New Roman" w:cs="Times New Roman"/>
          <w:sz w:val="28"/>
          <w:szCs w:val="28"/>
        </w:rPr>
        <w:t xml:space="preserve"> </w:t>
      </w:r>
      <w:r>
        <w:rPr>
          <w:rFonts w:ascii="Times New Roman" w:hAnsi="Times New Roman" w:cs="Times New Roman"/>
          <w:sz w:val="28"/>
          <w:szCs w:val="28"/>
          <w:lang w:val="en-US"/>
        </w:rPr>
        <w:t>Live</w:t>
      </w:r>
      <w:r>
        <w:rPr>
          <w:rFonts w:ascii="Times New Roman" w:hAnsi="Times New Roman" w:cs="Times New Roman"/>
          <w:sz w:val="28"/>
          <w:szCs w:val="28"/>
        </w:rPr>
        <w:t xml:space="preserve">. Плагиатом «Час Пик» назвать нельзя, поскольку копируется только формат. Содержательное же наполнение оригинальное, российское.                В те годы российское телевидение еще не соответствовало мировым стандартам ни в стилевом оформлении, ни в манере ведения программ, поэтому ведущие постоянно «оглядывались» на американский опыт, в частности, на канал </w:t>
      </w:r>
      <w:r>
        <w:rPr>
          <w:rFonts w:ascii="Times New Roman" w:hAnsi="Times New Roman" w:cs="Times New Roman"/>
          <w:sz w:val="28"/>
          <w:szCs w:val="28"/>
          <w:lang w:val="en-US"/>
        </w:rPr>
        <w:t>CNN</w:t>
      </w:r>
      <w:r>
        <w:rPr>
          <w:rFonts w:ascii="Times New Roman" w:hAnsi="Times New Roman" w:cs="Times New Roman"/>
          <w:sz w:val="28"/>
          <w:szCs w:val="28"/>
        </w:rPr>
        <w:t>.</w:t>
      </w:r>
    </w:p>
    <w:p w:rsidR="00FA78D8" w:rsidRDefault="00FA78D8" w:rsidP="00FA78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«Час Пик» выходила в прямом эфире. Ее ведущий В. Листьев. Построена она была в жанре телевизионного интервью. Тема программы составлялась в зависимости от какого-либо информационного повода: им могла стать премьера спектакля, политическое событие или проходивший кинофестиваль. Но гости в студию </w:t>
      </w:r>
      <w:r w:rsidR="002A2E73">
        <w:rPr>
          <w:rFonts w:ascii="Times New Roman" w:hAnsi="Times New Roman" w:cs="Times New Roman"/>
          <w:sz w:val="28"/>
          <w:szCs w:val="28"/>
        </w:rPr>
        <w:t xml:space="preserve">могли приглашаться и без особого повода. И критерием для этого была совсем не известность человека, а его профессиональное дело. Когда ведущий произносил фразу «Пожалуйста, одна цитата!» на экране появлялся отрывок из интервью, которое ранее гость программы давал какому-либо изданию. Это удерживало внимание зрителей. Такой прием позволял ведущему в любой момент изменить одну микротему программы на другую. </w:t>
      </w:r>
    </w:p>
    <w:p w:rsidR="002A2E73" w:rsidRDefault="002A2E73" w:rsidP="002A2E7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2.2. Ленинградское телевидение и его роль в советском телевещании</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Перемены в телеэфире Ленинградского телевидения следовали мгновенно за переменами в общественно-политической жизни страны. С. И. Ильченко и В. Г. Осинский дают следующую характеристику этого периода: «1980-е – «золотые годы» Ленинградского телевидения. Этот период стремительного расширения аудитории, поиска новых форматов и жанров, освоения новой тематики, ранее запрещенной, выдвижение талантливых и ярких журналистов, которые обрели популярность  и авторитет».</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Представим </w:t>
      </w:r>
      <w:r>
        <w:rPr>
          <w:rFonts w:ascii="Times New Roman" w:hAnsi="Times New Roman" w:cs="Times New Roman"/>
          <w:sz w:val="28"/>
          <w:szCs w:val="28"/>
        </w:rPr>
        <w:lastRenderedPageBreak/>
        <w:t xml:space="preserve">развитие Ленинградского телевидения в этот период в хронологическом  порядке. </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31 августа 1985 г – выходит в эфир первый выпуск информационно-познавательной программы «Телекурьер»</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29 декабря 1985 г – первый телемост «Ленинград-Сиэтл»</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27 марта 1986 г – ток-шоу «Музыкальный ринг»</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1987 г – политическое ток-шоу «Общественное мнение»</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30 октября 1987 г – выход информационно-аналитической программы «600 секунд»</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17 апреля 1988 г – в эфир начала выходить публицистическая программа «Пятое колесо»</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3 июля 1989 г – информационная программа «Ленинград» преобразована в программу «Факт»</w:t>
      </w:r>
    </w:p>
    <w:p w:rsidR="002A2E73" w:rsidRDefault="002A2E73" w:rsidP="002A2E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хронологического списка, первой новой телепрограммой периода перестройки стал «Телекурьер» – информационное обозрение из небольших репортажей, которые снимались в течение каждой субботы и выдавались  в эфир ближе к полуночи. Форма «Телекурьера» была придумана Владимиром Максимовым. Передача задумывалась как «социальная скорая помощь»: на улицах города появлялся микроавтобус с ведущими «Телекурьера» и горожане могли рассказать им о своих проблемах. «Телекурьер» стал популярным, люди писали, звонили, просили приехать. В новой телепрограмме появился новый тип журналистов. «Это были ведущие с элементами импровизации. Ведущий должен был не просто произносить в кадре текст, заранее подготовленный, он должен был «сыграть» его в кадре, учесть все отклонения от плана».</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Среди этих </w:t>
      </w:r>
      <w:r>
        <w:rPr>
          <w:rFonts w:ascii="Times New Roman" w:hAnsi="Times New Roman" w:cs="Times New Roman"/>
          <w:sz w:val="28"/>
          <w:szCs w:val="28"/>
        </w:rPr>
        <w:lastRenderedPageBreak/>
        <w:t xml:space="preserve">ведущих были и ставшие в дальнейшем популярными Кирилл Набутов и            Александр Невзоров. Изменения в форме вещания знаменовали начало авторской тележурналистики, персонификацию телеведущих новых программ. </w:t>
      </w:r>
    </w:p>
    <w:p w:rsidR="00CD644A" w:rsidRDefault="002A2E73"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прекращения трансляции передач Центрального ТВ «12 этаж», «Прожектор перестройки», «Взгляд» лидерство в журналистском поиске перешло от Москвы к Ленинграду. Здесь появились информационно-аналитическая программа «600 секунд» и публицистическая программа «Пятое колесо». Программа «600 секунд» произвела информационную революцию: показывали все самые громкие сенсационные события. Роль персонификации в ней значительно возросла. Это связано прежде всего с личностью ведущего Александра Невзорова, который в одиночку обеспечивал ежедневные  десятиминутные новости и стал одним из популярных телеведущих того времени. Александр Невзоров первые выпуски «600 секунд» не вел, но как только он попал в кадр, зрительский интерес к его выпускам стал нарастать. Вот как образно говорит о нем Н. Кавалеров: «У Невзорова внутри бушует пламя, трещат поленья, разлетаются искры и воспламеняют его взгляд. Невзоров не только подчинил себе зрительскую аудиторию, он скорее шокировал ее обилием и характерной направленностью информации».</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Все </w:t>
      </w:r>
      <w:r w:rsidR="005B773E">
        <w:rPr>
          <w:rFonts w:ascii="Times New Roman" w:hAnsi="Times New Roman" w:cs="Times New Roman"/>
          <w:sz w:val="28"/>
          <w:szCs w:val="28"/>
        </w:rPr>
        <w:t>выпуски</w:t>
      </w:r>
      <w:r>
        <w:rPr>
          <w:rFonts w:ascii="Times New Roman" w:hAnsi="Times New Roman" w:cs="Times New Roman"/>
          <w:sz w:val="28"/>
          <w:szCs w:val="28"/>
        </w:rPr>
        <w:t xml:space="preserve"> «600 секунд», все сюжеты отличались предельной заостренностью, что вызывало бурные дискуссии зрителей после каждого выпуска. Рей</w:t>
      </w:r>
      <w:r w:rsidR="00CD644A">
        <w:rPr>
          <w:rFonts w:ascii="Times New Roman" w:hAnsi="Times New Roman" w:cs="Times New Roman"/>
          <w:sz w:val="28"/>
          <w:szCs w:val="28"/>
        </w:rPr>
        <w:t xml:space="preserve">тинг программы достигал 80-90%. Программа </w:t>
      </w:r>
      <w:r>
        <w:rPr>
          <w:rFonts w:ascii="Times New Roman" w:hAnsi="Times New Roman" w:cs="Times New Roman"/>
          <w:sz w:val="28"/>
          <w:szCs w:val="28"/>
        </w:rPr>
        <w:t>«600 секунд» стал</w:t>
      </w:r>
      <w:r w:rsidR="005F63A8">
        <w:rPr>
          <w:rFonts w:ascii="Times New Roman" w:hAnsi="Times New Roman" w:cs="Times New Roman"/>
          <w:sz w:val="28"/>
          <w:szCs w:val="28"/>
        </w:rPr>
        <w:t>а</w:t>
      </w:r>
      <w:r>
        <w:rPr>
          <w:rFonts w:ascii="Times New Roman" w:hAnsi="Times New Roman" w:cs="Times New Roman"/>
          <w:sz w:val="28"/>
          <w:szCs w:val="28"/>
        </w:rPr>
        <w:t xml:space="preserve"> символом ленинградского телевидения. Эта десятиминутная информационно-аналитическая программа уже к середине 1988 года по популярности у молодежной аудитории опережала даже «Музыкальный ринг». «А ее ведущий Александр Невзоров стал самой яркой звездой на небосклоне ЛТВ. Даже обычный сухой информационный текст </w:t>
      </w:r>
      <w:r>
        <w:rPr>
          <w:rFonts w:ascii="Times New Roman" w:hAnsi="Times New Roman" w:cs="Times New Roman"/>
          <w:sz w:val="28"/>
          <w:szCs w:val="28"/>
        </w:rPr>
        <w:lastRenderedPageBreak/>
        <w:t>Александр Невзоров умеет подать с еле заметной иронией – в результате заурядное событие будто выворачивается наизнанку».</w:t>
      </w:r>
      <w:r>
        <w:rPr>
          <w:rStyle w:val="a6"/>
          <w:rFonts w:ascii="Times New Roman" w:hAnsi="Times New Roman" w:cs="Times New Roman"/>
          <w:sz w:val="28"/>
          <w:szCs w:val="28"/>
        </w:rPr>
        <w:footnoteReference w:id="36"/>
      </w:r>
    </w:p>
    <w:p w:rsidR="00CD644A" w:rsidRDefault="00CD644A"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статье Сергея Фомина «Похождение Невзорова или Рыцарь сенсаций» автор пишет: «Бешеная энергия, с которой Невзоров взялся за свое дело, гнала его два с лишним года. Выпуски «600 секунд» выходили беспрерывно… По сути вся его жизнь стала художественным произведением. Созданное им секретное общество борьбы за реальную информацию сделало его не столько наследником, сколько героем, неким хармсовским фантомом Чего стоит хотя бы авантюра, в ходе которой Невзоров вместе со своими спутниками проник на мясокомбинат под брюхом предназначающих на убой  коров». </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На встрече со зрителями в Центральном Доме кинематографистов 12 марта 1990 г</w:t>
      </w:r>
      <w:r w:rsidR="005F63A8">
        <w:rPr>
          <w:rFonts w:ascii="Times New Roman" w:hAnsi="Times New Roman" w:cs="Times New Roman"/>
          <w:sz w:val="28"/>
          <w:szCs w:val="28"/>
        </w:rPr>
        <w:t xml:space="preserve">ода Александр Невзоров сказал: </w:t>
      </w:r>
      <w:r>
        <w:rPr>
          <w:rFonts w:ascii="Times New Roman" w:hAnsi="Times New Roman" w:cs="Times New Roman"/>
          <w:sz w:val="28"/>
          <w:szCs w:val="28"/>
        </w:rPr>
        <w:t>«Я понимаю, что вся та борьба, которую ведет программа «600 секунд» бессмысленна. Но я надеюсь, что с ее помощью удастся или удается вылечить те или иные социальные явления».</w:t>
      </w:r>
      <w:r>
        <w:rPr>
          <w:rStyle w:val="a6"/>
          <w:rFonts w:ascii="Times New Roman" w:hAnsi="Times New Roman" w:cs="Times New Roman"/>
          <w:sz w:val="28"/>
          <w:szCs w:val="28"/>
        </w:rPr>
        <w:footnoteReference w:id="38"/>
      </w:r>
    </w:p>
    <w:p w:rsidR="00CD644A" w:rsidRDefault="00CD644A"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документальном фильме Андрея Калитина «600 секунд» (2007 год) автор рассказывает о сюжетах программ, показывает позиции зрителей и их мнение о передаче и ведущем. Александ Невзоров, как говорит журналист этого фильма, являлся ведущим самой скандальной и противоречивой программы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«Каждый вечер в 21.30. улицы Ленинграда пустели, потому что жители города торопились посмотреть очередной выпуск «600 секунд. Невзоров брал штурмом, использовал тактику стремительного и внезапного нападения» –  говорит автор фильма.</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Программа была не похожа на обычн</w:t>
      </w:r>
      <w:r w:rsidR="005F63A8">
        <w:rPr>
          <w:rFonts w:ascii="Times New Roman" w:hAnsi="Times New Roman" w:cs="Times New Roman"/>
          <w:sz w:val="28"/>
          <w:szCs w:val="28"/>
        </w:rPr>
        <w:t>ые новости, она отличалась жест</w:t>
      </w:r>
      <w:r>
        <w:rPr>
          <w:rFonts w:ascii="Times New Roman" w:hAnsi="Times New Roman" w:cs="Times New Roman"/>
          <w:sz w:val="28"/>
          <w:szCs w:val="28"/>
        </w:rPr>
        <w:t xml:space="preserve">костью и цинизмом, здесь показывали конкретные лица виновных. Это была абсолютно новая </w:t>
      </w:r>
      <w:r>
        <w:rPr>
          <w:rFonts w:ascii="Times New Roman" w:hAnsi="Times New Roman" w:cs="Times New Roman"/>
          <w:sz w:val="28"/>
          <w:szCs w:val="28"/>
        </w:rPr>
        <w:lastRenderedPageBreak/>
        <w:t>журналистика, призывающая к действию. Проанализируем три выпуска программы подробнее.</w:t>
      </w:r>
    </w:p>
    <w:p w:rsidR="00CD644A" w:rsidRDefault="00CD644A" w:rsidP="002167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Анализ телевизионной программы «600 секунд». </w:t>
      </w:r>
    </w:p>
    <w:tbl>
      <w:tblPr>
        <w:tblStyle w:val="a3"/>
        <w:tblW w:w="10065" w:type="dxa"/>
        <w:tblInd w:w="-318" w:type="dxa"/>
        <w:tblLook w:val="04A0"/>
      </w:tblPr>
      <w:tblGrid>
        <w:gridCol w:w="1702"/>
        <w:gridCol w:w="3119"/>
        <w:gridCol w:w="2409"/>
        <w:gridCol w:w="2835"/>
      </w:tblGrid>
      <w:tr w:rsidR="002167D5" w:rsidTr="002167D5">
        <w:trPr>
          <w:trHeight w:val="978"/>
        </w:trPr>
        <w:tc>
          <w:tcPr>
            <w:tcW w:w="1702" w:type="dxa"/>
          </w:tcPr>
          <w:p w:rsidR="002167D5" w:rsidRPr="002167D5" w:rsidRDefault="002167D5" w:rsidP="002167D5">
            <w:pPr>
              <w:spacing w:line="360" w:lineRule="auto"/>
              <w:jc w:val="center"/>
              <w:rPr>
                <w:rFonts w:ascii="Times New Roman" w:hAnsi="Times New Roman" w:cs="Times New Roman"/>
                <w:b/>
                <w:sz w:val="28"/>
                <w:szCs w:val="28"/>
              </w:rPr>
            </w:pPr>
            <w:r w:rsidRPr="002167D5">
              <w:rPr>
                <w:rFonts w:ascii="Times New Roman" w:hAnsi="Times New Roman" w:cs="Times New Roman"/>
                <w:b/>
                <w:sz w:val="28"/>
                <w:szCs w:val="28"/>
              </w:rPr>
              <w:t>Дата выхода</w:t>
            </w:r>
          </w:p>
        </w:tc>
        <w:tc>
          <w:tcPr>
            <w:tcW w:w="3119" w:type="dxa"/>
          </w:tcPr>
          <w:p w:rsidR="002167D5" w:rsidRPr="002167D5" w:rsidRDefault="002167D5" w:rsidP="002167D5">
            <w:pPr>
              <w:spacing w:line="360" w:lineRule="auto"/>
              <w:jc w:val="center"/>
              <w:rPr>
                <w:rFonts w:ascii="Times New Roman" w:hAnsi="Times New Roman" w:cs="Times New Roman"/>
                <w:b/>
                <w:sz w:val="28"/>
                <w:szCs w:val="28"/>
              </w:rPr>
            </w:pPr>
            <w:r w:rsidRPr="002167D5">
              <w:rPr>
                <w:rFonts w:ascii="Times New Roman" w:hAnsi="Times New Roman" w:cs="Times New Roman"/>
                <w:b/>
                <w:sz w:val="28"/>
                <w:szCs w:val="28"/>
              </w:rPr>
              <w:t>Темы сюжетов</w:t>
            </w:r>
          </w:p>
        </w:tc>
        <w:tc>
          <w:tcPr>
            <w:tcW w:w="2409" w:type="dxa"/>
          </w:tcPr>
          <w:p w:rsidR="002167D5" w:rsidRPr="002167D5" w:rsidRDefault="002167D5" w:rsidP="002167D5">
            <w:pPr>
              <w:spacing w:line="360" w:lineRule="auto"/>
              <w:jc w:val="center"/>
              <w:rPr>
                <w:rFonts w:ascii="Times New Roman" w:hAnsi="Times New Roman" w:cs="Times New Roman"/>
                <w:b/>
                <w:sz w:val="28"/>
                <w:szCs w:val="28"/>
              </w:rPr>
            </w:pPr>
            <w:r w:rsidRPr="002167D5">
              <w:rPr>
                <w:rFonts w:ascii="Times New Roman" w:hAnsi="Times New Roman" w:cs="Times New Roman"/>
                <w:b/>
                <w:sz w:val="28"/>
                <w:szCs w:val="28"/>
              </w:rPr>
              <w:t>Комментарии ведущего</w:t>
            </w:r>
          </w:p>
        </w:tc>
        <w:tc>
          <w:tcPr>
            <w:tcW w:w="2835" w:type="dxa"/>
          </w:tcPr>
          <w:p w:rsidR="002167D5" w:rsidRPr="002167D5" w:rsidRDefault="002167D5" w:rsidP="002167D5">
            <w:pPr>
              <w:spacing w:line="360" w:lineRule="auto"/>
              <w:jc w:val="center"/>
              <w:rPr>
                <w:rFonts w:ascii="Times New Roman" w:hAnsi="Times New Roman" w:cs="Times New Roman"/>
                <w:b/>
                <w:sz w:val="28"/>
                <w:szCs w:val="28"/>
              </w:rPr>
            </w:pPr>
            <w:r w:rsidRPr="002167D5">
              <w:rPr>
                <w:rFonts w:ascii="Times New Roman" w:hAnsi="Times New Roman" w:cs="Times New Roman"/>
                <w:b/>
                <w:sz w:val="28"/>
                <w:szCs w:val="28"/>
              </w:rPr>
              <w:t>Характеристика ведения программы</w:t>
            </w:r>
          </w:p>
        </w:tc>
      </w:tr>
      <w:tr w:rsidR="002167D5" w:rsidTr="002167D5">
        <w:tc>
          <w:tcPr>
            <w:tcW w:w="1702" w:type="dxa"/>
          </w:tcPr>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r>
              <w:rPr>
                <w:rFonts w:ascii="Times New Roman" w:hAnsi="Times New Roman" w:cs="Times New Roman"/>
                <w:sz w:val="28"/>
                <w:szCs w:val="28"/>
              </w:rPr>
              <w:t>22. 02. 1989</w:t>
            </w:r>
          </w:p>
        </w:tc>
        <w:tc>
          <w:tcPr>
            <w:tcW w:w="3119"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События и происшествия:</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 академии художеств чествование русского художника                               А. А. Мыльникова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Расследование о сутенерстве</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Выставка картин о природе</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Консервный отдел рыбы украшен знаменем</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Ленинградскому музею передали реликвию трагедии Нагасаки</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Кража и продажа яблок за правду</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Договор о сотрудничестве предприятий мореходов</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Военные музыканты исполняют Шостаковича</w:t>
            </w:r>
          </w:p>
        </w:tc>
        <w:tc>
          <w:tcPr>
            <w:tcW w:w="2409"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Александр Невзоров:</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Следующая новость хуже и страшнее не придумаешь</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Знамя украшает консервный отдел</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Возникла ситуация, когда вы можете помочь следствию по делу об убийстве.</w:t>
            </w:r>
          </w:p>
          <w:p w:rsidR="002167D5" w:rsidRDefault="002167D5" w:rsidP="002167D5">
            <w:pPr>
              <w:spacing w:line="360" w:lineRule="auto"/>
              <w:rPr>
                <w:rFonts w:ascii="Times New Roman" w:hAnsi="Times New Roman" w:cs="Times New Roman"/>
                <w:sz w:val="28"/>
                <w:szCs w:val="28"/>
              </w:rPr>
            </w:pPr>
            <w:r>
              <w:rPr>
                <w:rFonts w:ascii="Times New Roman" w:hAnsi="Times New Roman" w:cs="Times New Roman"/>
                <w:sz w:val="28"/>
                <w:szCs w:val="28"/>
              </w:rPr>
              <w:t>Есть оброненный преступником значок. Все, кто может дать информацию о его владельце, я прошу звонить по телефону…</w:t>
            </w:r>
          </w:p>
        </w:tc>
        <w:tc>
          <w:tcPr>
            <w:tcW w:w="2835" w:type="dxa"/>
          </w:tcPr>
          <w:p w:rsidR="002167D5" w:rsidRDefault="002167D5" w:rsidP="002167D5">
            <w:pPr>
              <w:rPr>
                <w:rFonts w:ascii="Times New Roman" w:hAnsi="Times New Roman" w:cs="Times New Roman"/>
                <w:sz w:val="28"/>
                <w:szCs w:val="28"/>
              </w:rPr>
            </w:pP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Высокий эмоциональный заряд</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Ускоренный темп</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Широкий диапазон тем </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Личная заинтересованность</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Используется градация: «хуже и страшнее» </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Сарказм: «знамя украшает консервный отдел»</w:t>
            </w:r>
          </w:p>
          <w:p w:rsidR="002167D5" w:rsidRDefault="002167D5" w:rsidP="002167D5">
            <w:pPr>
              <w:spacing w:line="360" w:lineRule="auto"/>
              <w:rPr>
                <w:rFonts w:ascii="Times New Roman" w:hAnsi="Times New Roman" w:cs="Times New Roman"/>
                <w:sz w:val="28"/>
                <w:szCs w:val="28"/>
              </w:rPr>
            </w:pPr>
            <w:r>
              <w:rPr>
                <w:rFonts w:ascii="Times New Roman" w:hAnsi="Times New Roman" w:cs="Times New Roman"/>
                <w:sz w:val="28"/>
                <w:szCs w:val="28"/>
              </w:rPr>
              <w:t>- Психологический маневр: «Я прошу звонить по телефону…»</w:t>
            </w:r>
          </w:p>
        </w:tc>
      </w:tr>
      <w:tr w:rsidR="002167D5" w:rsidTr="002167D5">
        <w:tc>
          <w:tcPr>
            <w:tcW w:w="1702" w:type="dxa"/>
          </w:tcPr>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p>
          <w:p w:rsidR="002167D5" w:rsidRDefault="002167D5" w:rsidP="002167D5">
            <w:pPr>
              <w:spacing w:line="360" w:lineRule="auto"/>
              <w:jc w:val="both"/>
              <w:rPr>
                <w:rFonts w:ascii="Times New Roman" w:hAnsi="Times New Roman" w:cs="Times New Roman"/>
                <w:sz w:val="28"/>
                <w:szCs w:val="28"/>
              </w:rPr>
            </w:pPr>
            <w:r>
              <w:rPr>
                <w:rFonts w:ascii="Times New Roman" w:hAnsi="Times New Roman" w:cs="Times New Roman"/>
                <w:sz w:val="28"/>
                <w:szCs w:val="28"/>
              </w:rPr>
              <w:t>23.01.1991</w:t>
            </w:r>
          </w:p>
        </w:tc>
        <w:tc>
          <w:tcPr>
            <w:tcW w:w="3119"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Борьба с теневой экономикой</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События в Прибалтике </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Русскоязычная радиостанция скрывается в подполье</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 Таллине бастуют русскоязычные предприятия</w:t>
            </w:r>
          </w:p>
        </w:tc>
        <w:tc>
          <w:tcPr>
            <w:tcW w:w="2409"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Александр Невзоров:</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Президент и правительство «грохнули» по народу</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Горят русскоязычные сады</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Чтобы все знали и все чувствовали - война</w:t>
            </w:r>
          </w:p>
        </w:tc>
        <w:tc>
          <w:tcPr>
            <w:tcW w:w="2835"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Замедленный ритм</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Частое повторение слова «русскоязычное»</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Использование художественного средства – анафора «Сотни тысяч… Сотни тысяч». </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Использование метафоры «грохнули»</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Эмоциональное сожаление: горят русскоязычные сады</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Личный интерес</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Острые темы</w:t>
            </w:r>
          </w:p>
          <w:p w:rsidR="002167D5" w:rsidRDefault="002167D5" w:rsidP="002167D5">
            <w:pPr>
              <w:rPr>
                <w:rFonts w:ascii="Times New Roman" w:hAnsi="Times New Roman" w:cs="Times New Roman"/>
                <w:sz w:val="28"/>
                <w:szCs w:val="28"/>
              </w:rPr>
            </w:pPr>
          </w:p>
        </w:tc>
      </w:tr>
      <w:tr w:rsidR="002167D5" w:rsidTr="002167D5">
        <w:tc>
          <w:tcPr>
            <w:tcW w:w="1702" w:type="dxa"/>
          </w:tcPr>
          <w:p w:rsidR="002167D5" w:rsidRDefault="002167D5" w:rsidP="002167D5">
            <w:pPr>
              <w:spacing w:line="360" w:lineRule="auto"/>
              <w:rPr>
                <w:rFonts w:ascii="Times New Roman" w:hAnsi="Times New Roman" w:cs="Times New Roman"/>
                <w:sz w:val="28"/>
                <w:szCs w:val="28"/>
              </w:rPr>
            </w:pPr>
          </w:p>
          <w:p w:rsidR="002167D5" w:rsidRDefault="002167D5" w:rsidP="002167D5">
            <w:pPr>
              <w:spacing w:line="360" w:lineRule="auto"/>
              <w:rPr>
                <w:rFonts w:ascii="Times New Roman" w:hAnsi="Times New Roman" w:cs="Times New Roman"/>
                <w:sz w:val="28"/>
                <w:szCs w:val="28"/>
              </w:rPr>
            </w:pPr>
          </w:p>
          <w:p w:rsidR="002167D5" w:rsidRDefault="002167D5" w:rsidP="002167D5">
            <w:pPr>
              <w:spacing w:line="360" w:lineRule="auto"/>
              <w:rPr>
                <w:rFonts w:ascii="Times New Roman" w:hAnsi="Times New Roman" w:cs="Times New Roman"/>
                <w:sz w:val="28"/>
                <w:szCs w:val="28"/>
              </w:rPr>
            </w:pPr>
          </w:p>
          <w:p w:rsidR="002167D5" w:rsidRDefault="002167D5" w:rsidP="002167D5">
            <w:pPr>
              <w:spacing w:line="360" w:lineRule="auto"/>
              <w:rPr>
                <w:rFonts w:ascii="Times New Roman" w:hAnsi="Times New Roman" w:cs="Times New Roman"/>
                <w:sz w:val="28"/>
                <w:szCs w:val="28"/>
              </w:rPr>
            </w:pPr>
            <w:r>
              <w:rPr>
                <w:rFonts w:ascii="Times New Roman" w:hAnsi="Times New Roman" w:cs="Times New Roman"/>
                <w:sz w:val="28"/>
                <w:szCs w:val="28"/>
              </w:rPr>
              <w:t>19.07.1991</w:t>
            </w:r>
          </w:p>
        </w:tc>
        <w:tc>
          <w:tcPr>
            <w:tcW w:w="3119" w:type="dxa"/>
          </w:tcPr>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Городская хроника: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История  перестрелки </w:t>
            </w:r>
          </w:p>
          <w:p w:rsidR="002167D5" w:rsidRPr="005D636C"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Скандал при съемках журнала </w:t>
            </w:r>
            <w:r>
              <w:rPr>
                <w:rFonts w:ascii="Times New Roman" w:hAnsi="Times New Roman" w:cs="Times New Roman"/>
                <w:sz w:val="28"/>
                <w:szCs w:val="28"/>
                <w:lang w:val="en-US"/>
              </w:rPr>
              <w:t>Playboy</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Массовые кражи из контейнеров на территории портов</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Борьба с наркобизнесом </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Благотворительная выставка резного камня</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xml:space="preserve">- Брошенный пожилой </w:t>
            </w:r>
            <w:r>
              <w:rPr>
                <w:rFonts w:ascii="Times New Roman" w:hAnsi="Times New Roman" w:cs="Times New Roman"/>
                <w:sz w:val="28"/>
                <w:szCs w:val="28"/>
              </w:rPr>
              <w:lastRenderedPageBreak/>
              <w:t>человек</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Будет восстановлен храм Воскресения Христова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Выставка Высоцкого</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Протест у Польского консульства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Происшествия:</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На газопроводе взрыв газа, один сварщик сгорел</w:t>
            </w:r>
          </w:p>
          <w:p w:rsidR="002167D5" w:rsidRDefault="002167D5" w:rsidP="002167D5">
            <w:pPr>
              <w:spacing w:line="360" w:lineRule="auto"/>
              <w:rPr>
                <w:rFonts w:ascii="Times New Roman" w:hAnsi="Times New Roman" w:cs="Times New Roman"/>
                <w:sz w:val="28"/>
                <w:szCs w:val="28"/>
              </w:rPr>
            </w:pPr>
            <w:r>
              <w:rPr>
                <w:rFonts w:ascii="Times New Roman" w:hAnsi="Times New Roman" w:cs="Times New Roman"/>
                <w:sz w:val="28"/>
                <w:szCs w:val="28"/>
              </w:rPr>
              <w:t>- В лесу свалены гусиные туши</w:t>
            </w:r>
          </w:p>
        </w:tc>
        <w:tc>
          <w:tcPr>
            <w:tcW w:w="2409" w:type="dxa"/>
          </w:tcPr>
          <w:p w:rsidR="000D010E" w:rsidRDefault="000D010E" w:rsidP="002167D5">
            <w:pPr>
              <w:rPr>
                <w:rFonts w:ascii="Times New Roman" w:hAnsi="Times New Roman" w:cs="Times New Roman"/>
                <w:sz w:val="28"/>
                <w:szCs w:val="28"/>
              </w:rPr>
            </w:pPr>
          </w:p>
          <w:p w:rsidR="000D010E" w:rsidRDefault="000D010E" w:rsidP="002167D5">
            <w:pPr>
              <w:rPr>
                <w:rFonts w:ascii="Times New Roman" w:hAnsi="Times New Roman" w:cs="Times New Roman"/>
                <w:sz w:val="28"/>
                <w:szCs w:val="28"/>
              </w:rPr>
            </w:pPr>
            <w:r>
              <w:rPr>
                <w:rFonts w:ascii="Times New Roman" w:hAnsi="Times New Roman" w:cs="Times New Roman"/>
                <w:sz w:val="28"/>
                <w:szCs w:val="28"/>
              </w:rPr>
              <w:t>Александр Невзоров:</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Это не официальная информация</w:t>
            </w:r>
          </w:p>
          <w:p w:rsidR="000D010E" w:rsidRDefault="000D010E" w:rsidP="002167D5">
            <w:pPr>
              <w:rPr>
                <w:rFonts w:ascii="Times New Roman" w:hAnsi="Times New Roman" w:cs="Times New Roman"/>
                <w:sz w:val="28"/>
                <w:szCs w:val="28"/>
              </w:rPr>
            </w:pP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Нет полной уверенности</w:t>
            </w:r>
          </w:p>
          <w:p w:rsidR="000D010E" w:rsidRDefault="000D010E" w:rsidP="002167D5">
            <w:pPr>
              <w:rPr>
                <w:rFonts w:ascii="Times New Roman" w:hAnsi="Times New Roman" w:cs="Times New Roman"/>
                <w:sz w:val="28"/>
                <w:szCs w:val="28"/>
              </w:rPr>
            </w:pPr>
          </w:p>
          <w:p w:rsidR="000D010E" w:rsidRDefault="000D010E" w:rsidP="002167D5">
            <w:pPr>
              <w:rPr>
                <w:rFonts w:ascii="Times New Roman" w:hAnsi="Times New Roman" w:cs="Times New Roman"/>
                <w:sz w:val="28"/>
                <w:szCs w:val="28"/>
              </w:rPr>
            </w:pPr>
          </w:p>
          <w:p w:rsidR="000D010E" w:rsidRDefault="000D010E" w:rsidP="002167D5">
            <w:pPr>
              <w:rPr>
                <w:rFonts w:ascii="Times New Roman" w:hAnsi="Times New Roman" w:cs="Times New Roman"/>
                <w:sz w:val="28"/>
                <w:szCs w:val="28"/>
              </w:rPr>
            </w:pPr>
          </w:p>
          <w:p w:rsidR="000D010E" w:rsidRDefault="000D010E" w:rsidP="002167D5">
            <w:pPr>
              <w:rPr>
                <w:rFonts w:ascii="Times New Roman" w:hAnsi="Times New Roman" w:cs="Times New Roman"/>
                <w:sz w:val="28"/>
                <w:szCs w:val="28"/>
              </w:rPr>
            </w:pP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Кажется это смешным, но законы наши еще смешнее</w:t>
            </w:r>
          </w:p>
          <w:p w:rsidR="000D010E" w:rsidRDefault="000D010E" w:rsidP="002167D5">
            <w:pPr>
              <w:rPr>
                <w:rFonts w:ascii="Times New Roman" w:hAnsi="Times New Roman" w:cs="Times New Roman"/>
                <w:sz w:val="28"/>
                <w:szCs w:val="28"/>
              </w:rPr>
            </w:pPr>
          </w:p>
          <w:p w:rsidR="002167D5" w:rsidRDefault="002167D5" w:rsidP="002167D5">
            <w:pPr>
              <w:spacing w:line="360" w:lineRule="auto"/>
              <w:rPr>
                <w:rFonts w:ascii="Times New Roman" w:hAnsi="Times New Roman" w:cs="Times New Roman"/>
                <w:sz w:val="28"/>
                <w:szCs w:val="28"/>
              </w:rPr>
            </w:pPr>
          </w:p>
        </w:tc>
        <w:tc>
          <w:tcPr>
            <w:tcW w:w="2835" w:type="dxa"/>
          </w:tcPr>
          <w:p w:rsidR="000D010E" w:rsidRDefault="000D010E" w:rsidP="002167D5">
            <w:pPr>
              <w:rPr>
                <w:rFonts w:ascii="Times New Roman" w:hAnsi="Times New Roman" w:cs="Times New Roman"/>
                <w:sz w:val="28"/>
                <w:szCs w:val="28"/>
              </w:rPr>
            </w:pP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Короткие фразы</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Снижение уверенности</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Снижение личного интереса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Тематическое разнообразие</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Снижение эмоционального заряда</w:t>
            </w:r>
          </w:p>
          <w:p w:rsidR="002167D5" w:rsidRDefault="002167D5" w:rsidP="002167D5">
            <w:pPr>
              <w:rPr>
                <w:rFonts w:ascii="Times New Roman" w:hAnsi="Times New Roman" w:cs="Times New Roman"/>
                <w:sz w:val="28"/>
                <w:szCs w:val="28"/>
              </w:rPr>
            </w:pPr>
            <w:r>
              <w:rPr>
                <w:rFonts w:ascii="Times New Roman" w:hAnsi="Times New Roman" w:cs="Times New Roman"/>
                <w:sz w:val="28"/>
                <w:szCs w:val="28"/>
              </w:rPr>
              <w:t>- Ир</w:t>
            </w:r>
            <w:r w:rsidR="000D010E">
              <w:rPr>
                <w:rFonts w:ascii="Times New Roman" w:hAnsi="Times New Roman" w:cs="Times New Roman"/>
                <w:sz w:val="28"/>
                <w:szCs w:val="28"/>
              </w:rPr>
              <w:t xml:space="preserve">ония: «законы </w:t>
            </w:r>
            <w:r w:rsidR="000D010E">
              <w:rPr>
                <w:rFonts w:ascii="Times New Roman" w:hAnsi="Times New Roman" w:cs="Times New Roman"/>
                <w:sz w:val="28"/>
                <w:szCs w:val="28"/>
              </w:rPr>
              <w:lastRenderedPageBreak/>
              <w:t>наши еще смешнее»</w:t>
            </w:r>
          </w:p>
          <w:p w:rsidR="002167D5" w:rsidRDefault="002167D5" w:rsidP="002167D5">
            <w:pPr>
              <w:spacing w:line="360" w:lineRule="auto"/>
              <w:rPr>
                <w:rFonts w:ascii="Times New Roman" w:hAnsi="Times New Roman" w:cs="Times New Roman"/>
                <w:sz w:val="28"/>
                <w:szCs w:val="28"/>
              </w:rPr>
            </w:pPr>
            <w:r>
              <w:rPr>
                <w:rFonts w:ascii="Times New Roman" w:hAnsi="Times New Roman" w:cs="Times New Roman"/>
                <w:sz w:val="28"/>
                <w:szCs w:val="28"/>
              </w:rPr>
              <w:t>- Тревожная музыка создающая эмоциональное напряжение</w:t>
            </w:r>
          </w:p>
        </w:tc>
      </w:tr>
    </w:tbl>
    <w:p w:rsidR="00CD644A" w:rsidRDefault="00CD644A" w:rsidP="00CD644A">
      <w:pPr>
        <w:spacing w:line="360" w:lineRule="auto"/>
        <w:jc w:val="both"/>
        <w:rPr>
          <w:rFonts w:ascii="Times New Roman" w:hAnsi="Times New Roman" w:cs="Times New Roman"/>
          <w:sz w:val="28"/>
          <w:szCs w:val="28"/>
        </w:rPr>
      </w:pPr>
    </w:p>
    <w:p w:rsidR="000D010E" w:rsidRDefault="000D010E"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проанализировали структуру трех выпусков программы «600 секунд», а один из выпусков за 23. 01. 1991 приведем в полном виде. </w:t>
      </w:r>
    </w:p>
    <w:p w:rsidR="000D010E" w:rsidRPr="000D010E" w:rsidRDefault="000D010E" w:rsidP="000D010E">
      <w:pPr>
        <w:spacing w:line="360" w:lineRule="auto"/>
        <w:jc w:val="both"/>
        <w:rPr>
          <w:rFonts w:ascii="Times New Roman" w:hAnsi="Times New Roman" w:cs="Times New Roman"/>
          <w:b/>
          <w:sz w:val="28"/>
          <w:szCs w:val="28"/>
        </w:rPr>
      </w:pPr>
      <w:r w:rsidRPr="000D010E">
        <w:rPr>
          <w:rFonts w:ascii="Times New Roman" w:hAnsi="Times New Roman" w:cs="Times New Roman"/>
          <w:b/>
          <w:sz w:val="28"/>
          <w:szCs w:val="28"/>
        </w:rPr>
        <w:t xml:space="preserve">Александр Невзоров </w:t>
      </w:r>
    </w:p>
    <w:p w:rsidR="000D010E" w:rsidRDefault="000D010E" w:rsidP="000D0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Молчавший в сложнейшие минуты последних недель президент, кажется, очень неудачно напомнил народу о своём существовании. Президент и его правительство, замахнувшись по теневой экономике, что есть силы, грохнули в результате опять-таки по народу. С этой своей затеей с пятидесятирублевками и пострадали, как всегда, самые несчастные. На данную минуту мы имеем информацию от 150 инвалидов, неспособных выйти из дому, от людей одиноких без ног, которые разорены в результате реформы и у которых сильно прибавилось теперь хлопот в их и без того сложнейшей жизни. По официальным данным в городе два смертельных случая в очередях в сберкассах, инфаркты получили двадцать один человек. Деньги, кстати, в кассах закончились для обмена, а вот толпы  транзитников, </w:t>
      </w:r>
      <w:r>
        <w:rPr>
          <w:rFonts w:ascii="Times New Roman" w:hAnsi="Times New Roman" w:cs="Times New Roman"/>
          <w:sz w:val="28"/>
          <w:szCs w:val="28"/>
        </w:rPr>
        <w:lastRenderedPageBreak/>
        <w:t xml:space="preserve">туристов, гостей. И что делать им – вообще никто не знает и не хочет на эту тему задумываться. Так что, что называется, нанесли удар по дельцам теневой экономики. Но это, пожалуй, основная новость и главное событие дня, о котором говорят и о котором спорят, кроме всего прочего из достойных упоминания событий, организовался фонд поддержки муниципальной прессы и значит зоологическое озверение демократически фашиствующей прессы,  примкнувших к ним коммунистов, станет еще дружнее, созвучнее и забавнее. Но вы не огорчайтесь, как только у ленинградских журналистов снова будет нормальный хозяин, они тоже снова станут нормальными людьми. Сегодня опять-таки паноптикум. Прибалтика. Январь. </w:t>
      </w:r>
    </w:p>
    <w:p w:rsidR="000D010E" w:rsidRPr="000D010E" w:rsidRDefault="000D010E" w:rsidP="000D010E">
      <w:pPr>
        <w:spacing w:line="360" w:lineRule="auto"/>
        <w:jc w:val="both"/>
        <w:rPr>
          <w:rFonts w:ascii="Times New Roman" w:hAnsi="Times New Roman" w:cs="Times New Roman"/>
          <w:b/>
          <w:sz w:val="28"/>
          <w:szCs w:val="28"/>
        </w:rPr>
      </w:pPr>
      <w:r w:rsidRPr="000D010E">
        <w:rPr>
          <w:rFonts w:ascii="Times New Roman" w:hAnsi="Times New Roman" w:cs="Times New Roman"/>
          <w:b/>
          <w:sz w:val="28"/>
          <w:szCs w:val="28"/>
        </w:rPr>
        <w:t>Репортаж 1.</w:t>
      </w:r>
    </w:p>
    <w:p w:rsidR="000D010E" w:rsidRPr="005E2AF8" w:rsidRDefault="000D010E" w:rsidP="000D010E">
      <w:pPr>
        <w:spacing w:line="360" w:lineRule="auto"/>
        <w:jc w:val="both"/>
        <w:rPr>
          <w:rFonts w:ascii="Times New Roman" w:hAnsi="Times New Roman" w:cs="Times New Roman"/>
          <w:sz w:val="28"/>
          <w:szCs w:val="28"/>
        </w:rPr>
      </w:pPr>
      <w:r w:rsidRPr="000D010E">
        <w:rPr>
          <w:rFonts w:ascii="Times New Roman" w:hAnsi="Times New Roman" w:cs="Times New Roman"/>
          <w:b/>
          <w:sz w:val="28"/>
          <w:szCs w:val="28"/>
        </w:rPr>
        <w:t>ЗК:</w:t>
      </w:r>
      <w:r>
        <w:rPr>
          <w:rFonts w:ascii="Times New Roman" w:hAnsi="Times New Roman" w:cs="Times New Roman"/>
          <w:sz w:val="28"/>
          <w:szCs w:val="28"/>
        </w:rPr>
        <w:t xml:space="preserve"> </w:t>
      </w:r>
      <w:r w:rsidRPr="005E2AF8">
        <w:rPr>
          <w:rFonts w:ascii="Times New Roman" w:hAnsi="Times New Roman" w:cs="Times New Roman"/>
          <w:sz w:val="28"/>
          <w:szCs w:val="28"/>
        </w:rPr>
        <w:t xml:space="preserve">Независимая телекомпания 600 представляет программу паноптикум, репортаж «Наши». </w:t>
      </w:r>
    </w:p>
    <w:p w:rsidR="000D010E" w:rsidRDefault="000D010E" w:rsidP="000D0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Здесь наши, живые и мертвые, полностью растерявшиеся и ни в кого и ни во что не верящие. Сотни тысяч отчаявшихся и сейчас, объединенных общим страхом и горем мужчин, женщин, стариков и детей. Сотни тысяч человек,            о существовании которых не принято вспоминать. Сотни тысяч. Здесь уже совершаются теракты и  на предприятии хранятся бомбы, здесь громят детские садики и русскоязычные предприятия, а потом с улыбкой поясняют, что погром чистая случайность. Здесь нагнетается истерия, и вокруг правительственных зданий возводятся зачем-то монументальные оборонительные сооружения. Таллин. Эстония. 22 января. Накануне.       </w:t>
      </w:r>
    </w:p>
    <w:p w:rsidR="000D010E" w:rsidRPr="000D010E" w:rsidRDefault="000D010E" w:rsidP="000D010E">
      <w:pPr>
        <w:spacing w:line="360" w:lineRule="auto"/>
        <w:jc w:val="both"/>
        <w:rPr>
          <w:rFonts w:ascii="Times New Roman" w:hAnsi="Times New Roman" w:cs="Times New Roman"/>
          <w:b/>
          <w:sz w:val="28"/>
          <w:szCs w:val="28"/>
        </w:rPr>
      </w:pPr>
      <w:r w:rsidRPr="000D010E">
        <w:rPr>
          <w:rFonts w:ascii="Times New Roman" w:hAnsi="Times New Roman" w:cs="Times New Roman"/>
          <w:b/>
          <w:sz w:val="28"/>
          <w:szCs w:val="28"/>
        </w:rPr>
        <w:t xml:space="preserve">Репортаж 2. </w:t>
      </w:r>
    </w:p>
    <w:p w:rsidR="000D010E" w:rsidRDefault="000D010E" w:rsidP="000D010E">
      <w:pPr>
        <w:spacing w:line="360" w:lineRule="auto"/>
        <w:jc w:val="both"/>
        <w:rPr>
          <w:rFonts w:ascii="Times New Roman" w:hAnsi="Times New Roman" w:cs="Times New Roman"/>
          <w:sz w:val="28"/>
          <w:szCs w:val="28"/>
        </w:rPr>
      </w:pPr>
      <w:r w:rsidRPr="000D010E">
        <w:rPr>
          <w:rFonts w:ascii="Times New Roman" w:hAnsi="Times New Roman" w:cs="Times New Roman"/>
          <w:b/>
          <w:sz w:val="28"/>
          <w:szCs w:val="28"/>
        </w:rPr>
        <w:t>СНХР</w:t>
      </w:r>
      <w:r>
        <w:rPr>
          <w:rFonts w:ascii="Times New Roman" w:hAnsi="Times New Roman" w:cs="Times New Roman"/>
          <w:sz w:val="28"/>
          <w:szCs w:val="28"/>
        </w:rPr>
        <w:t xml:space="preserve"> с человеком, который выкапывает могильную яму под тревожную музыку: </w:t>
      </w:r>
    </w:p>
    <w:p w:rsidR="000D010E" w:rsidRDefault="000D010E" w:rsidP="000D010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нас пока еще ничего, но, наверное, ожидается в следующее воскресенье. Тринадцатого в Литве было, прошлое воскресен</w:t>
      </w:r>
      <w:r w:rsidR="005F63A8">
        <w:rPr>
          <w:rFonts w:ascii="Times New Roman" w:hAnsi="Times New Roman" w:cs="Times New Roman"/>
          <w:sz w:val="28"/>
          <w:szCs w:val="28"/>
        </w:rPr>
        <w:t>ь</w:t>
      </w:r>
      <w:r>
        <w:rPr>
          <w:rFonts w:ascii="Times New Roman" w:hAnsi="Times New Roman" w:cs="Times New Roman"/>
          <w:sz w:val="28"/>
          <w:szCs w:val="28"/>
        </w:rPr>
        <w:t xml:space="preserve">е в Латвии, значит сейчас у нас это будет.  </w:t>
      </w:r>
    </w:p>
    <w:p w:rsidR="000D010E" w:rsidRDefault="000D010E" w:rsidP="000D010E">
      <w:pPr>
        <w:spacing w:line="360" w:lineRule="auto"/>
        <w:jc w:val="both"/>
        <w:rPr>
          <w:rFonts w:ascii="Times New Roman" w:hAnsi="Times New Roman" w:cs="Times New Roman"/>
          <w:sz w:val="28"/>
          <w:szCs w:val="28"/>
        </w:rPr>
      </w:pPr>
      <w:r w:rsidRPr="000D010E">
        <w:rPr>
          <w:rFonts w:ascii="Times New Roman" w:hAnsi="Times New Roman" w:cs="Times New Roman"/>
          <w:b/>
          <w:sz w:val="28"/>
          <w:szCs w:val="28"/>
        </w:rPr>
        <w:t>ЗК:</w:t>
      </w:r>
      <w:r>
        <w:rPr>
          <w:rFonts w:ascii="Times New Roman" w:hAnsi="Times New Roman" w:cs="Times New Roman"/>
          <w:sz w:val="28"/>
          <w:szCs w:val="28"/>
        </w:rPr>
        <w:t xml:space="preserve"> Возможно это бред. И откровение могильщика со старого кладбища,                 в земле которого перемешались эстонские, русские кости, не имеют значимости политического заявления, разумеется, но такие заявления здесь на каждом шагу. Все демонстративно возводимые вокруг дома правительства оборонительные сооружения ценности не имеют. Для современной военной техники не представляют вообще никакой преграды. Однако, по ночам возводятся и растут с удивительной силой демонстративно, на показ, чтобы все знали и чувствовали – война, чтобы все знали и чувствовали страшный холодок слова накануне. </w:t>
      </w:r>
    </w:p>
    <w:p w:rsidR="000D010E" w:rsidRPr="000D010E" w:rsidRDefault="000D010E" w:rsidP="000D010E">
      <w:pPr>
        <w:spacing w:line="360" w:lineRule="auto"/>
        <w:jc w:val="both"/>
        <w:rPr>
          <w:rFonts w:ascii="Times New Roman" w:hAnsi="Times New Roman" w:cs="Times New Roman"/>
          <w:b/>
          <w:sz w:val="28"/>
          <w:szCs w:val="28"/>
        </w:rPr>
      </w:pPr>
      <w:r w:rsidRPr="000D010E">
        <w:rPr>
          <w:rFonts w:ascii="Times New Roman" w:hAnsi="Times New Roman" w:cs="Times New Roman"/>
          <w:b/>
          <w:sz w:val="28"/>
          <w:szCs w:val="28"/>
        </w:rPr>
        <w:t>Репортаж 3.</w:t>
      </w:r>
    </w:p>
    <w:p w:rsidR="000D010E" w:rsidRDefault="000D010E" w:rsidP="000D010E">
      <w:pPr>
        <w:spacing w:line="360" w:lineRule="auto"/>
        <w:jc w:val="both"/>
        <w:rPr>
          <w:rFonts w:ascii="Times New Roman" w:hAnsi="Times New Roman" w:cs="Times New Roman"/>
          <w:sz w:val="28"/>
          <w:szCs w:val="28"/>
        </w:rPr>
      </w:pPr>
      <w:r w:rsidRPr="000D010E">
        <w:rPr>
          <w:rFonts w:ascii="Times New Roman" w:hAnsi="Times New Roman" w:cs="Times New Roman"/>
          <w:b/>
          <w:sz w:val="28"/>
          <w:szCs w:val="28"/>
        </w:rPr>
        <w:t>ЗК:</w:t>
      </w:r>
      <w:r>
        <w:rPr>
          <w:rFonts w:ascii="Times New Roman" w:hAnsi="Times New Roman" w:cs="Times New Roman"/>
          <w:sz w:val="28"/>
          <w:szCs w:val="28"/>
        </w:rPr>
        <w:t xml:space="preserve"> Кто бы мог поверить и представить, что единственная и по сути русскоязычная радиостанция в республике, эфир которого, как живая вода для сотен тысяч людей второго сорта. Для сотен тысяч униженных и оскорблённых, радиостанция, вернее ее редакция</w:t>
      </w:r>
      <w:r w:rsidR="00F45CC5">
        <w:rPr>
          <w:rFonts w:ascii="Times New Roman" w:hAnsi="Times New Roman" w:cs="Times New Roman"/>
          <w:sz w:val="28"/>
          <w:szCs w:val="28"/>
        </w:rPr>
        <w:t>,</w:t>
      </w:r>
      <w:r>
        <w:rPr>
          <w:rFonts w:ascii="Times New Roman" w:hAnsi="Times New Roman" w:cs="Times New Roman"/>
          <w:sz w:val="28"/>
          <w:szCs w:val="28"/>
        </w:rPr>
        <w:t xml:space="preserve"> скрывается в глубоком подполье</w:t>
      </w:r>
      <w:r w:rsidR="00F45CC5">
        <w:rPr>
          <w:rFonts w:ascii="Times New Roman" w:hAnsi="Times New Roman" w:cs="Times New Roman"/>
          <w:sz w:val="28"/>
          <w:szCs w:val="28"/>
        </w:rPr>
        <w:t>,</w:t>
      </w:r>
      <w:r>
        <w:rPr>
          <w:rFonts w:ascii="Times New Roman" w:hAnsi="Times New Roman" w:cs="Times New Roman"/>
          <w:sz w:val="28"/>
          <w:szCs w:val="28"/>
        </w:rPr>
        <w:t xml:space="preserve"> и почти каждую ночь приходится перебрасывать ее с места на место. Она законспирирована</w:t>
      </w:r>
      <w:r w:rsidR="00F45CC5">
        <w:rPr>
          <w:rFonts w:ascii="Times New Roman" w:hAnsi="Times New Roman" w:cs="Times New Roman"/>
          <w:sz w:val="28"/>
          <w:szCs w:val="28"/>
        </w:rPr>
        <w:t>,</w:t>
      </w:r>
      <w:r>
        <w:rPr>
          <w:rFonts w:ascii="Times New Roman" w:hAnsi="Times New Roman" w:cs="Times New Roman"/>
          <w:sz w:val="28"/>
          <w:szCs w:val="28"/>
        </w:rPr>
        <w:t xml:space="preserve"> и подходы к ней темны</w:t>
      </w:r>
      <w:r w:rsidR="005B773E">
        <w:rPr>
          <w:rFonts w:ascii="Times New Roman" w:hAnsi="Times New Roman" w:cs="Times New Roman"/>
          <w:sz w:val="28"/>
          <w:szCs w:val="28"/>
        </w:rPr>
        <w:t>ми</w:t>
      </w:r>
      <w:r>
        <w:rPr>
          <w:rFonts w:ascii="Times New Roman" w:hAnsi="Times New Roman" w:cs="Times New Roman"/>
          <w:sz w:val="28"/>
          <w:szCs w:val="28"/>
        </w:rPr>
        <w:t xml:space="preserve"> дворами</w:t>
      </w:r>
      <w:r w:rsidR="00F45CC5">
        <w:rPr>
          <w:rFonts w:ascii="Times New Roman" w:hAnsi="Times New Roman" w:cs="Times New Roman"/>
          <w:sz w:val="28"/>
          <w:szCs w:val="28"/>
        </w:rPr>
        <w:t>,</w:t>
      </w:r>
      <w:r>
        <w:rPr>
          <w:rFonts w:ascii="Times New Roman" w:hAnsi="Times New Roman" w:cs="Times New Roman"/>
          <w:sz w:val="28"/>
          <w:szCs w:val="28"/>
        </w:rPr>
        <w:t xml:space="preserve"> подворотнями. И в каждой новой подворотне вас встречает новый связной. Редакция, радиостанция «Надежда», единственная для сотен людей надежду дающая. Здесь в эту ночь запи</w:t>
      </w:r>
      <w:r w:rsidR="00F45CC5">
        <w:rPr>
          <w:rFonts w:ascii="Times New Roman" w:hAnsi="Times New Roman" w:cs="Times New Roman"/>
          <w:sz w:val="28"/>
          <w:szCs w:val="28"/>
        </w:rPr>
        <w:t>сывалась для выхода в эфир трех</w:t>
      </w:r>
      <w:r>
        <w:rPr>
          <w:rFonts w:ascii="Times New Roman" w:hAnsi="Times New Roman" w:cs="Times New Roman"/>
          <w:sz w:val="28"/>
          <w:szCs w:val="28"/>
        </w:rPr>
        <w:t xml:space="preserve">часовая русскоязычная программа. Не дайте себя запугать, нас предали, да, нас предал и Ленинград уже тоже, а нас заставили забыть Россию и Союз. </w:t>
      </w:r>
    </w:p>
    <w:p w:rsidR="000D010E" w:rsidRPr="00F45CC5" w:rsidRDefault="000D010E" w:rsidP="000D010E">
      <w:pPr>
        <w:spacing w:line="360" w:lineRule="auto"/>
        <w:jc w:val="both"/>
        <w:rPr>
          <w:rFonts w:ascii="Times New Roman" w:hAnsi="Times New Roman" w:cs="Times New Roman"/>
          <w:b/>
          <w:sz w:val="28"/>
          <w:szCs w:val="28"/>
        </w:rPr>
      </w:pPr>
      <w:r w:rsidRPr="00F45CC5">
        <w:rPr>
          <w:rFonts w:ascii="Times New Roman" w:hAnsi="Times New Roman" w:cs="Times New Roman"/>
          <w:b/>
          <w:sz w:val="28"/>
          <w:szCs w:val="28"/>
        </w:rPr>
        <w:t xml:space="preserve">Репортаж 4. </w:t>
      </w:r>
    </w:p>
    <w:p w:rsidR="000D010E" w:rsidRDefault="000D010E" w:rsidP="000D010E">
      <w:pPr>
        <w:spacing w:line="360" w:lineRule="auto"/>
        <w:jc w:val="both"/>
        <w:rPr>
          <w:rFonts w:ascii="Times New Roman" w:hAnsi="Times New Roman" w:cs="Times New Roman"/>
          <w:sz w:val="28"/>
          <w:szCs w:val="28"/>
        </w:rPr>
      </w:pPr>
      <w:r w:rsidRPr="00F45CC5">
        <w:rPr>
          <w:rFonts w:ascii="Times New Roman" w:hAnsi="Times New Roman" w:cs="Times New Roman"/>
          <w:b/>
          <w:sz w:val="28"/>
          <w:szCs w:val="28"/>
        </w:rPr>
        <w:t>ЗК:</w:t>
      </w:r>
      <w:r>
        <w:rPr>
          <w:rFonts w:ascii="Times New Roman" w:hAnsi="Times New Roman" w:cs="Times New Roman"/>
          <w:sz w:val="28"/>
          <w:szCs w:val="28"/>
        </w:rPr>
        <w:t xml:space="preserve"> Бастуют в Таллине огромные русскоязычные предприятия. Даже не столько бастуют, сколько единение митингами пытаются подавить страх. </w:t>
      </w:r>
      <w:r>
        <w:rPr>
          <w:rFonts w:ascii="Times New Roman" w:hAnsi="Times New Roman" w:cs="Times New Roman"/>
          <w:sz w:val="28"/>
          <w:szCs w:val="28"/>
        </w:rPr>
        <w:lastRenderedPageBreak/>
        <w:t xml:space="preserve">Отгораживаются грозными и полными горчайшего смысла лозунгами, под которыми здесь подписался бы каждый.    </w:t>
      </w:r>
    </w:p>
    <w:p w:rsidR="000D010E" w:rsidRPr="00F45CC5" w:rsidRDefault="000D010E" w:rsidP="000D010E">
      <w:pPr>
        <w:spacing w:line="360" w:lineRule="auto"/>
        <w:jc w:val="both"/>
        <w:rPr>
          <w:rFonts w:ascii="Times New Roman" w:hAnsi="Times New Roman" w:cs="Times New Roman"/>
          <w:b/>
          <w:sz w:val="28"/>
          <w:szCs w:val="28"/>
        </w:rPr>
      </w:pPr>
      <w:r w:rsidRPr="00F45CC5">
        <w:rPr>
          <w:rFonts w:ascii="Times New Roman" w:hAnsi="Times New Roman" w:cs="Times New Roman"/>
          <w:b/>
          <w:sz w:val="28"/>
          <w:szCs w:val="28"/>
        </w:rPr>
        <w:t xml:space="preserve">Репортаж 5. </w:t>
      </w:r>
    </w:p>
    <w:p w:rsidR="000D010E" w:rsidRDefault="000D010E" w:rsidP="000D010E">
      <w:pPr>
        <w:spacing w:line="360" w:lineRule="auto"/>
        <w:jc w:val="both"/>
        <w:rPr>
          <w:rFonts w:ascii="Times New Roman" w:hAnsi="Times New Roman" w:cs="Times New Roman"/>
          <w:sz w:val="28"/>
          <w:szCs w:val="28"/>
        </w:rPr>
      </w:pPr>
      <w:r w:rsidRPr="00F45CC5">
        <w:rPr>
          <w:rFonts w:ascii="Times New Roman" w:hAnsi="Times New Roman" w:cs="Times New Roman"/>
          <w:b/>
          <w:sz w:val="28"/>
          <w:szCs w:val="28"/>
        </w:rPr>
        <w:t>ЗК:</w:t>
      </w:r>
      <w:r>
        <w:rPr>
          <w:rFonts w:ascii="Times New Roman" w:hAnsi="Times New Roman" w:cs="Times New Roman"/>
          <w:sz w:val="28"/>
          <w:szCs w:val="28"/>
        </w:rPr>
        <w:t xml:space="preserve"> Накануне. Если хоть один день не прибавляет напряженности обстановки, то ее нагнетает телевидение и радио. И матери  за сотнями тысяч подписей взывают к тем, кто не может слышать и не хочет. Они знают, они все здесь знают и каждая буква в звании их страшная боль и их страх. Декларируя призыв к выводу Советских войск из Прибалтики следует отдавать себе отчет, как только нога последнего солдата перешагнет пределы Эстонии, здесь начнется самое откровенное и постыдное в своем кровавом шабаше резня. Всех тех, кто не имеет национальность коренной нации и го</w:t>
      </w:r>
      <w:r w:rsidR="00F45CC5">
        <w:rPr>
          <w:rFonts w:ascii="Times New Roman" w:hAnsi="Times New Roman" w:cs="Times New Roman"/>
          <w:sz w:val="28"/>
          <w:szCs w:val="28"/>
        </w:rPr>
        <w:t>ворит на русском языке. В</w:t>
      </w:r>
      <w:r>
        <w:rPr>
          <w:rFonts w:ascii="Times New Roman" w:hAnsi="Times New Roman" w:cs="Times New Roman"/>
          <w:sz w:val="28"/>
          <w:szCs w:val="28"/>
        </w:rPr>
        <w:t>сех тех, кто не согласен с нынешнем правительством</w:t>
      </w:r>
      <w:r w:rsidR="00F45CC5">
        <w:rPr>
          <w:rFonts w:ascii="Times New Roman" w:hAnsi="Times New Roman" w:cs="Times New Roman"/>
          <w:sz w:val="28"/>
          <w:szCs w:val="28"/>
        </w:rPr>
        <w:t xml:space="preserve"> </w:t>
      </w:r>
      <w:r>
        <w:rPr>
          <w:rFonts w:ascii="Times New Roman" w:hAnsi="Times New Roman" w:cs="Times New Roman"/>
          <w:sz w:val="28"/>
          <w:szCs w:val="28"/>
        </w:rPr>
        <w:t xml:space="preserve"> и пытается бороться за свои права. Дорогие наши, помните, мы заложники и под этим документом тысячи и тысячи подписей матерей. </w:t>
      </w:r>
    </w:p>
    <w:p w:rsidR="000D010E" w:rsidRPr="00F45CC5" w:rsidRDefault="000D010E" w:rsidP="000D010E">
      <w:pPr>
        <w:spacing w:line="360" w:lineRule="auto"/>
        <w:jc w:val="both"/>
        <w:rPr>
          <w:rFonts w:ascii="Times New Roman" w:hAnsi="Times New Roman" w:cs="Times New Roman"/>
          <w:b/>
          <w:sz w:val="28"/>
          <w:szCs w:val="28"/>
        </w:rPr>
      </w:pPr>
      <w:r w:rsidRPr="00F45CC5">
        <w:rPr>
          <w:rFonts w:ascii="Times New Roman" w:hAnsi="Times New Roman" w:cs="Times New Roman"/>
          <w:b/>
          <w:sz w:val="28"/>
          <w:szCs w:val="28"/>
        </w:rPr>
        <w:t xml:space="preserve">Репортаж 6. </w:t>
      </w:r>
    </w:p>
    <w:p w:rsidR="00F45CC5" w:rsidRDefault="000D010E" w:rsidP="000D010E">
      <w:pPr>
        <w:spacing w:line="360" w:lineRule="auto"/>
        <w:jc w:val="both"/>
        <w:rPr>
          <w:rFonts w:ascii="Times New Roman" w:hAnsi="Times New Roman" w:cs="Times New Roman"/>
          <w:sz w:val="28"/>
          <w:szCs w:val="28"/>
        </w:rPr>
      </w:pPr>
      <w:r w:rsidRPr="00F45CC5">
        <w:rPr>
          <w:rFonts w:ascii="Times New Roman" w:hAnsi="Times New Roman" w:cs="Times New Roman"/>
          <w:b/>
          <w:sz w:val="28"/>
          <w:szCs w:val="28"/>
        </w:rPr>
        <w:t>ЗК:</w:t>
      </w:r>
      <w:r>
        <w:rPr>
          <w:rFonts w:ascii="Times New Roman" w:hAnsi="Times New Roman" w:cs="Times New Roman"/>
          <w:sz w:val="28"/>
          <w:szCs w:val="28"/>
        </w:rPr>
        <w:t xml:space="preserve"> Так давайте же будем тоже, наконец, откровенными, нравится, не нравится идея сохранения Союза, сейчас не имеет значение. У нас нет другого способа сохранить жизни, человеческое достоинство миллионов наших, которые живут за пределами России, в Эстонии, Молдавии, Литве, да где угодно. Нет иного способа. Мы предали их. Их забыли, но вспомнить о них не поздно еще пока. Ведь здесь пока еще, накануне. Бездарные и мелочные правители страны и этих простых вещей, кажется, не понимают. Или все мы доживем до того дня, когда все наши уместятся на одном баркасе из земли</w:t>
      </w:r>
      <w:r w:rsidR="005F63A8">
        <w:rPr>
          <w:rFonts w:ascii="Times New Roman" w:hAnsi="Times New Roman" w:cs="Times New Roman"/>
          <w:sz w:val="28"/>
          <w:szCs w:val="28"/>
        </w:rPr>
        <w:t>,</w:t>
      </w:r>
      <w:r>
        <w:rPr>
          <w:rFonts w:ascii="Times New Roman" w:hAnsi="Times New Roman" w:cs="Times New Roman"/>
          <w:sz w:val="28"/>
          <w:szCs w:val="28"/>
        </w:rPr>
        <w:t xml:space="preserve"> за которую дорого плачено кровью уйдут искать себе новую родину. Таллин. 22 января 1991 года. Накануне.    </w:t>
      </w:r>
    </w:p>
    <w:p w:rsidR="00CD644A" w:rsidRDefault="00F45CC5"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Проанализировав программу «600 секунд», можно сделать </w:t>
      </w:r>
      <w:r w:rsidR="000D010E">
        <w:rPr>
          <w:rFonts w:ascii="Times New Roman" w:hAnsi="Times New Roman" w:cs="Times New Roman"/>
          <w:sz w:val="28"/>
          <w:szCs w:val="28"/>
        </w:rPr>
        <w:t xml:space="preserve">   </w:t>
      </w:r>
      <w:r>
        <w:rPr>
          <w:rFonts w:ascii="Times New Roman" w:hAnsi="Times New Roman" w:cs="Times New Roman"/>
          <w:sz w:val="28"/>
          <w:szCs w:val="28"/>
        </w:rPr>
        <w:t xml:space="preserve">следующие выводы. Информационно-аналитическая программа «600 секунд» </w:t>
      </w:r>
      <w:r w:rsidR="00C750BE">
        <w:rPr>
          <w:rFonts w:ascii="Times New Roman" w:hAnsi="Times New Roman" w:cs="Times New Roman"/>
          <w:sz w:val="28"/>
          <w:szCs w:val="28"/>
        </w:rPr>
        <w:t xml:space="preserve">была </w:t>
      </w:r>
      <w:r w:rsidR="005B773E">
        <w:rPr>
          <w:rFonts w:ascii="Times New Roman" w:hAnsi="Times New Roman" w:cs="Times New Roman"/>
          <w:sz w:val="28"/>
          <w:szCs w:val="28"/>
        </w:rPr>
        <w:t xml:space="preserve">динамичной и насыщенной, с </w:t>
      </w:r>
      <w:r>
        <w:rPr>
          <w:rFonts w:ascii="Times New Roman" w:hAnsi="Times New Roman" w:cs="Times New Roman"/>
          <w:sz w:val="28"/>
          <w:szCs w:val="28"/>
        </w:rPr>
        <w:t>разнообразной тематикой</w:t>
      </w:r>
      <w:r w:rsidR="00C750BE">
        <w:rPr>
          <w:rFonts w:ascii="Times New Roman" w:hAnsi="Times New Roman" w:cs="Times New Roman"/>
          <w:sz w:val="28"/>
          <w:szCs w:val="28"/>
        </w:rPr>
        <w:t>. А. Невзоров в</w:t>
      </w:r>
      <w:r>
        <w:rPr>
          <w:rFonts w:ascii="Times New Roman" w:hAnsi="Times New Roman" w:cs="Times New Roman"/>
          <w:sz w:val="28"/>
          <w:szCs w:val="28"/>
        </w:rPr>
        <w:t xml:space="preserve"> один </w:t>
      </w:r>
      <w:r w:rsidR="005F63A8">
        <w:rPr>
          <w:rFonts w:ascii="Times New Roman" w:hAnsi="Times New Roman" w:cs="Times New Roman"/>
          <w:sz w:val="28"/>
          <w:szCs w:val="28"/>
        </w:rPr>
        <w:lastRenderedPageBreak/>
        <w:t xml:space="preserve">ряд  </w:t>
      </w:r>
      <w:r>
        <w:rPr>
          <w:rFonts w:ascii="Times New Roman" w:hAnsi="Times New Roman" w:cs="Times New Roman"/>
          <w:sz w:val="28"/>
          <w:szCs w:val="28"/>
        </w:rPr>
        <w:t xml:space="preserve">мог </w:t>
      </w:r>
      <w:r w:rsidR="005F63A8">
        <w:rPr>
          <w:rFonts w:ascii="Times New Roman" w:hAnsi="Times New Roman" w:cs="Times New Roman"/>
          <w:sz w:val="28"/>
          <w:szCs w:val="28"/>
        </w:rPr>
        <w:t xml:space="preserve"> </w:t>
      </w:r>
      <w:r>
        <w:rPr>
          <w:rFonts w:ascii="Times New Roman" w:hAnsi="Times New Roman" w:cs="Times New Roman"/>
          <w:sz w:val="28"/>
          <w:szCs w:val="28"/>
        </w:rPr>
        <w:t>поставить сюжеты о выставке картин и о консервном отделе рыбы, о борьбе с наркобизнесом и восстановлении храма. Персонификация ведущего проявлялась особенно сильно в</w:t>
      </w:r>
      <w:r w:rsidR="005F63A8">
        <w:rPr>
          <w:rFonts w:ascii="Times New Roman" w:hAnsi="Times New Roman" w:cs="Times New Roman"/>
          <w:sz w:val="28"/>
          <w:szCs w:val="28"/>
        </w:rPr>
        <w:t xml:space="preserve">  </w:t>
      </w:r>
      <w:r>
        <w:rPr>
          <w:rFonts w:ascii="Times New Roman" w:hAnsi="Times New Roman" w:cs="Times New Roman"/>
          <w:sz w:val="28"/>
          <w:szCs w:val="28"/>
        </w:rPr>
        <w:t xml:space="preserve">первые годы выпуска «600 секунд». Но </w:t>
      </w:r>
      <w:r w:rsidR="00C750BE">
        <w:rPr>
          <w:rFonts w:ascii="Times New Roman" w:hAnsi="Times New Roman" w:cs="Times New Roman"/>
          <w:sz w:val="28"/>
          <w:szCs w:val="28"/>
        </w:rPr>
        <w:t xml:space="preserve">у </w:t>
      </w:r>
      <w:r>
        <w:rPr>
          <w:rFonts w:ascii="Times New Roman" w:hAnsi="Times New Roman" w:cs="Times New Roman"/>
          <w:sz w:val="28"/>
          <w:szCs w:val="28"/>
        </w:rPr>
        <w:t>кажд</w:t>
      </w:r>
      <w:r w:rsidR="00C750BE">
        <w:rPr>
          <w:rFonts w:ascii="Times New Roman" w:hAnsi="Times New Roman" w:cs="Times New Roman"/>
          <w:sz w:val="28"/>
          <w:szCs w:val="28"/>
        </w:rPr>
        <w:t>ой программы</w:t>
      </w:r>
      <w:r>
        <w:rPr>
          <w:rFonts w:ascii="Times New Roman" w:hAnsi="Times New Roman" w:cs="Times New Roman"/>
          <w:sz w:val="28"/>
          <w:szCs w:val="28"/>
        </w:rPr>
        <w:t xml:space="preserve"> </w:t>
      </w:r>
      <w:r w:rsidR="00C750BE">
        <w:rPr>
          <w:rFonts w:ascii="Times New Roman" w:hAnsi="Times New Roman" w:cs="Times New Roman"/>
          <w:sz w:val="28"/>
          <w:szCs w:val="28"/>
        </w:rPr>
        <w:t>есть</w:t>
      </w:r>
      <w:r>
        <w:rPr>
          <w:rFonts w:ascii="Times New Roman" w:hAnsi="Times New Roman" w:cs="Times New Roman"/>
          <w:sz w:val="28"/>
          <w:szCs w:val="28"/>
        </w:rPr>
        <w:t xml:space="preserve"> свое время</w:t>
      </w:r>
      <w:r w:rsidR="00C750BE">
        <w:rPr>
          <w:rFonts w:ascii="Times New Roman" w:hAnsi="Times New Roman" w:cs="Times New Roman"/>
          <w:sz w:val="28"/>
          <w:szCs w:val="28"/>
        </w:rPr>
        <w:t xml:space="preserve"> жизни</w:t>
      </w:r>
      <w:r>
        <w:rPr>
          <w:rFonts w:ascii="Times New Roman" w:hAnsi="Times New Roman" w:cs="Times New Roman"/>
          <w:sz w:val="28"/>
          <w:szCs w:val="28"/>
        </w:rPr>
        <w:t>. В последние годы эмоциональный заряд Александра Невзорова стал ослабевать: от выпуска к выпуску менялась интонация, личная заинтересованность ведущего в произнесённом тексте, наименее острыми становились темы. Программа «600 секунд» просуществовала с 1987 по 1993 годы.</w:t>
      </w:r>
    </w:p>
    <w:p w:rsidR="00CD644A" w:rsidRDefault="00F45CC5"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44A">
        <w:rPr>
          <w:rFonts w:ascii="Times New Roman" w:hAnsi="Times New Roman" w:cs="Times New Roman"/>
          <w:sz w:val="28"/>
          <w:szCs w:val="28"/>
        </w:rPr>
        <w:t xml:space="preserve">Выпуск программы «Ленинград» (16 января 1987 года) стал очередным шагом. Новый тип информационного ведущего – диктор-комментатор заменил обычного диктора. Главным действующим лицом в программе «Лениград» был комментатор Константин Кротков. Ведущий теперь сам комментировал материалы – свои и своих коллег. Спустя несколько лет была сделана еще одна попытка развить ситуацию «комментатор – хозяин программы». В 1989 году в прямой эфир выходит новая информационная программа «Факт», сменив просуществовавшую более десяти лет программу «Ленинград, та же программа, сменившая название, но в ней отсутствовал диктор. На развитие ленинградского телевидения, безусловно, оказывали влияние внешние факторы: перестройка, гласность, демократизация. </w:t>
      </w:r>
    </w:p>
    <w:p w:rsidR="00F45CC5" w:rsidRDefault="00F45CC5" w:rsidP="00CD64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выход еще одной новой публицистической программы – «Пятое колесо» (17 апреля 1988 года). Программа выходила дважды в неделю, и длилась свыше трех часов. Она состояла из авторских блоков различной тематики – о политике, культуре, истории и т.д.  Главный редактор программы – Бэлла Куркова – на волне популярности стала народным депутатом. Авторами и ведущими программы были Сергей Шолохов, Ирина Михайловна, Ольга Байдина, Надежда Виноградова, Ирина Холмова, Зоя Беляева, Вадим Коновалов и другие. Большое внимание уделялось литературно-художественному вещанию, литературному театру – в основном открывавшему зрителям произведения запрещенных прежде </w:t>
      </w:r>
      <w:r>
        <w:rPr>
          <w:rFonts w:ascii="Times New Roman" w:hAnsi="Times New Roman" w:cs="Times New Roman"/>
          <w:sz w:val="28"/>
          <w:szCs w:val="28"/>
        </w:rPr>
        <w:lastRenderedPageBreak/>
        <w:t xml:space="preserve">авторов. Героями «Пятого колеса» становились знаменитые и рядовые люди, пострадавшие от политических репрессий, экологических катастроф, бывшие диссиденты, запрещенные до того времени художники, предприниматели, рок-музыканты и т.д. С выходом передачи «Пятое колесо» на телеэкранах появился совершенно новый видеоканал, выпускающий разнохарактерные метериалы. Именно на этом канале были первые интервью с академиком </w:t>
      </w:r>
      <w:r w:rsidR="005B773E">
        <w:rPr>
          <w:rFonts w:ascii="Times New Roman" w:hAnsi="Times New Roman" w:cs="Times New Roman"/>
          <w:sz w:val="28"/>
          <w:szCs w:val="28"/>
        </w:rPr>
        <w:t xml:space="preserve">           </w:t>
      </w:r>
      <w:r>
        <w:rPr>
          <w:rFonts w:ascii="Times New Roman" w:hAnsi="Times New Roman" w:cs="Times New Roman"/>
          <w:sz w:val="28"/>
          <w:szCs w:val="28"/>
        </w:rPr>
        <w:t>А. Сахаровым, первые записи митингов общества «Память», первые митинги в поддержку сооружения Мемориала жертвам сталинизма, суд над Иосифом Бродским. Все самые знаменитые личности той эпохи – от Бориса Ельцина, Дмитрия Лихачева, Даниила Гранина до забытых и запрещенных прежде имен – Николая Гумилева, Юрия Любимова, Лидии Гинзбург, Андрея Синявского были героями этого видеоканала. Программа «Пятое колесо» в основном шла в прямом эфире, с гостями в студии, постоянными ведущими и множеством заранее снятых вставных сюжетов – интервью, очерков, репортажей, расследований. Художественная составляющая была практически во всех программах.</w:t>
      </w:r>
    </w:p>
    <w:p w:rsidR="00F45CC5" w:rsidRDefault="00F45CC5" w:rsidP="00F45C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одним из создателей программы «Пятое колесо» Галиной Нечаевой нам удалось  встретиться. Считаем важным в ходе нашего исследования привести интервью полностью, как свидетельство человека, принимавшего личное участие в создании программы, уже давно ставшей легендой советского телевидения.   </w:t>
      </w:r>
    </w:p>
    <w:p w:rsidR="00F45CC5" w:rsidRDefault="00F45CC5" w:rsidP="00F45CC5">
      <w:pPr>
        <w:autoSpaceDE w:val="0"/>
        <w:autoSpaceDN w:val="0"/>
        <w:adjustRightInd w:val="0"/>
        <w:spacing w:after="0" w:line="360" w:lineRule="auto"/>
        <w:jc w:val="both"/>
        <w:rPr>
          <w:rFonts w:ascii="Times New Roman" w:hAnsi="Times New Roman" w:cs="Times New Roman"/>
          <w:sz w:val="28"/>
          <w:szCs w:val="28"/>
        </w:rPr>
      </w:pPr>
    </w:p>
    <w:p w:rsidR="00F45CC5" w:rsidRPr="00A03182" w:rsidRDefault="00F45CC5" w:rsidP="00F45CC5">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Автор</w:t>
      </w:r>
      <w:r>
        <w:rPr>
          <w:rFonts w:ascii="Times New Roman" w:hAnsi="Times New Roman" w:cs="Times New Roman"/>
          <w:sz w:val="28"/>
          <w:szCs w:val="28"/>
        </w:rPr>
        <w:t>: К</w:t>
      </w:r>
      <w:r w:rsidRPr="00A03182">
        <w:rPr>
          <w:rFonts w:ascii="Times New Roman" w:hAnsi="Times New Roman" w:cs="Times New Roman"/>
          <w:sz w:val="28"/>
          <w:szCs w:val="28"/>
        </w:rPr>
        <w:t>ак вы считаете, период перестройки являлся переломным в истории развития журналистики?</w:t>
      </w:r>
    </w:p>
    <w:p w:rsidR="00F45CC5" w:rsidRPr="008E22BB" w:rsidRDefault="00F45CC5" w:rsidP="00F45CC5">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Б</w:t>
      </w:r>
      <w:r w:rsidRPr="008E22BB">
        <w:rPr>
          <w:rFonts w:ascii="Times New Roman" w:hAnsi="Times New Roman" w:cs="Times New Roman"/>
          <w:sz w:val="28"/>
          <w:szCs w:val="28"/>
        </w:rPr>
        <w:t xml:space="preserve">езусловно. Именно в эти 8-10 лет наша </w:t>
      </w:r>
      <w:r>
        <w:rPr>
          <w:rFonts w:ascii="Times New Roman" w:hAnsi="Times New Roman" w:cs="Times New Roman"/>
          <w:sz w:val="28"/>
          <w:szCs w:val="28"/>
        </w:rPr>
        <w:t>информационная</w:t>
      </w:r>
      <w:r w:rsidRPr="008E22BB">
        <w:rPr>
          <w:rFonts w:ascii="Times New Roman" w:hAnsi="Times New Roman" w:cs="Times New Roman"/>
          <w:sz w:val="28"/>
          <w:szCs w:val="28"/>
        </w:rPr>
        <w:t xml:space="preserve"> журналистика стала </w:t>
      </w:r>
      <w:r>
        <w:rPr>
          <w:rFonts w:ascii="Times New Roman" w:hAnsi="Times New Roman" w:cs="Times New Roman"/>
          <w:sz w:val="28"/>
          <w:szCs w:val="28"/>
        </w:rPr>
        <w:t>подлинной</w:t>
      </w:r>
      <w:r w:rsidRPr="008E22BB">
        <w:rPr>
          <w:rFonts w:ascii="Times New Roman" w:hAnsi="Times New Roman" w:cs="Times New Roman"/>
          <w:sz w:val="28"/>
          <w:szCs w:val="28"/>
        </w:rPr>
        <w:t>.</w:t>
      </w:r>
    </w:p>
    <w:p w:rsidR="00F45CC5" w:rsidRPr="00A03182" w:rsidRDefault="00F45CC5" w:rsidP="005B773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П</w:t>
      </w:r>
      <w:r w:rsidRPr="00A03182">
        <w:rPr>
          <w:rFonts w:ascii="Times New Roman" w:hAnsi="Times New Roman" w:cs="Times New Roman"/>
          <w:sz w:val="28"/>
          <w:szCs w:val="28"/>
        </w:rPr>
        <w:t xml:space="preserve">ровозглашенная М.С. Горбачевым политика гласности оказала влияние на функционирование ленинградского телевидения? Или это произошло позже, после отмены цензуры? </w:t>
      </w:r>
    </w:p>
    <w:p w:rsidR="00F45CC5" w:rsidRPr="008E22BB"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lastRenderedPageBreak/>
        <w:t>Г. Нечаева:</w:t>
      </w:r>
      <w:r>
        <w:rPr>
          <w:rFonts w:ascii="Times New Roman" w:hAnsi="Times New Roman" w:cs="Times New Roman"/>
          <w:sz w:val="28"/>
          <w:szCs w:val="28"/>
        </w:rPr>
        <w:t xml:space="preserve"> Л</w:t>
      </w:r>
      <w:r w:rsidRPr="008E22BB">
        <w:rPr>
          <w:rFonts w:ascii="Times New Roman" w:hAnsi="Times New Roman" w:cs="Times New Roman"/>
          <w:sz w:val="28"/>
          <w:szCs w:val="28"/>
        </w:rPr>
        <w:t>учшие программы нашего ТВ и появились именно в это время.</w:t>
      </w:r>
    </w:p>
    <w:p w:rsidR="00F45CC5" w:rsidRDefault="00F45CC5" w:rsidP="005B773E">
      <w:pPr>
        <w:autoSpaceDE w:val="0"/>
        <w:autoSpaceDN w:val="0"/>
        <w:adjustRightInd w:val="0"/>
        <w:spacing w:after="0" w:line="360" w:lineRule="auto"/>
        <w:ind w:right="-563"/>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A03182">
        <w:rPr>
          <w:rFonts w:ascii="Times New Roman" w:hAnsi="Times New Roman" w:cs="Times New Roman"/>
          <w:sz w:val="28"/>
          <w:szCs w:val="28"/>
        </w:rPr>
        <w:t>ак вы считает, свободу слова дали или она была завоевана?</w:t>
      </w:r>
    </w:p>
    <w:p w:rsidR="00F45CC5" w:rsidRPr="008E22BB" w:rsidRDefault="00F45CC5" w:rsidP="005B773E">
      <w:pPr>
        <w:autoSpaceDE w:val="0"/>
        <w:autoSpaceDN w:val="0"/>
        <w:adjustRightInd w:val="0"/>
        <w:spacing w:after="0" w:line="360" w:lineRule="auto"/>
        <w:ind w:right="-563"/>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Д</w:t>
      </w:r>
      <w:r w:rsidRPr="008E22BB">
        <w:rPr>
          <w:rFonts w:ascii="Times New Roman" w:hAnsi="Times New Roman" w:cs="Times New Roman"/>
          <w:sz w:val="28"/>
          <w:szCs w:val="28"/>
        </w:rPr>
        <w:t>али. К сожалению. Поэтому ею дорожили главным образом журналисты СМИ, а не весь народ, население.</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П</w:t>
      </w:r>
      <w:r w:rsidRPr="00A03182">
        <w:rPr>
          <w:rFonts w:ascii="Times New Roman" w:hAnsi="Times New Roman" w:cs="Times New Roman"/>
          <w:sz w:val="28"/>
          <w:szCs w:val="28"/>
        </w:rPr>
        <w:t>очему в период перестройки растет популярность новых телевизионных программ?</w:t>
      </w:r>
    </w:p>
    <w:p w:rsidR="00F45CC5" w:rsidRPr="008E22BB"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П</w:t>
      </w:r>
      <w:r w:rsidRPr="008E22BB">
        <w:rPr>
          <w:rFonts w:ascii="Times New Roman" w:hAnsi="Times New Roman" w:cs="Times New Roman"/>
          <w:sz w:val="28"/>
          <w:szCs w:val="28"/>
        </w:rPr>
        <w:t xml:space="preserve">отому, что стало можно </w:t>
      </w:r>
      <w:r>
        <w:rPr>
          <w:rFonts w:ascii="Times New Roman" w:hAnsi="Times New Roman" w:cs="Times New Roman"/>
          <w:sz w:val="28"/>
          <w:szCs w:val="28"/>
        </w:rPr>
        <w:t>говорить, писать, печатать</w:t>
      </w:r>
      <w:r w:rsidRPr="008E22BB">
        <w:rPr>
          <w:rFonts w:ascii="Times New Roman" w:hAnsi="Times New Roman" w:cs="Times New Roman"/>
          <w:sz w:val="28"/>
          <w:szCs w:val="28"/>
        </w:rPr>
        <w:t xml:space="preserve"> и </w:t>
      </w:r>
      <w:r>
        <w:rPr>
          <w:rFonts w:ascii="Times New Roman" w:hAnsi="Times New Roman" w:cs="Times New Roman"/>
          <w:sz w:val="28"/>
          <w:szCs w:val="28"/>
        </w:rPr>
        <w:t>показывать</w:t>
      </w:r>
      <w:r w:rsidRPr="008E22BB">
        <w:rPr>
          <w:rFonts w:ascii="Times New Roman" w:hAnsi="Times New Roman" w:cs="Times New Roman"/>
          <w:sz w:val="28"/>
          <w:szCs w:val="28"/>
        </w:rPr>
        <w:t xml:space="preserve"> то, что нельзя было раньше.</w:t>
      </w:r>
    </w:p>
    <w:p w:rsidR="00F45CC5" w:rsidRDefault="00F45CC5" w:rsidP="005B773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A03182">
        <w:rPr>
          <w:rFonts w:ascii="Times New Roman" w:hAnsi="Times New Roman" w:cs="Times New Roman"/>
          <w:sz w:val="28"/>
          <w:szCs w:val="28"/>
        </w:rPr>
        <w:t xml:space="preserve">акую роль вы сыграли в становлении </w:t>
      </w:r>
      <w:r>
        <w:rPr>
          <w:rFonts w:ascii="Times New Roman" w:hAnsi="Times New Roman" w:cs="Times New Roman"/>
          <w:sz w:val="28"/>
          <w:szCs w:val="28"/>
        </w:rPr>
        <w:t>публицистической телепрограммы «</w:t>
      </w:r>
      <w:r w:rsidRPr="00A03182">
        <w:rPr>
          <w:rFonts w:ascii="Times New Roman" w:hAnsi="Times New Roman" w:cs="Times New Roman"/>
          <w:sz w:val="28"/>
          <w:szCs w:val="28"/>
        </w:rPr>
        <w:t>П</w:t>
      </w:r>
      <w:r>
        <w:rPr>
          <w:rFonts w:ascii="Times New Roman" w:hAnsi="Times New Roman" w:cs="Times New Roman"/>
          <w:sz w:val="28"/>
          <w:szCs w:val="28"/>
        </w:rPr>
        <w:t>ятое колесо»</w:t>
      </w:r>
      <w:r w:rsidRPr="00A03182">
        <w:rPr>
          <w:rFonts w:ascii="Times New Roman" w:hAnsi="Times New Roman" w:cs="Times New Roman"/>
          <w:sz w:val="28"/>
          <w:szCs w:val="28"/>
        </w:rPr>
        <w:t>? Что от вас требовалось?</w:t>
      </w:r>
    </w:p>
    <w:p w:rsidR="00F45CC5" w:rsidRPr="008E22BB" w:rsidRDefault="00F45CC5" w:rsidP="005B773E">
      <w:pPr>
        <w:autoSpaceDE w:val="0"/>
        <w:autoSpaceDN w:val="0"/>
        <w:adjustRightInd w:val="0"/>
        <w:spacing w:after="0" w:line="360" w:lineRule="auto"/>
        <w:jc w:val="both"/>
        <w:rPr>
          <w:rFonts w:ascii="Times New Roman" w:hAnsi="Times New Roman" w:cs="Times New Roman"/>
          <w:i/>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Т</w:t>
      </w:r>
      <w:r w:rsidRPr="008E22BB">
        <w:rPr>
          <w:rFonts w:ascii="Times New Roman" w:hAnsi="Times New Roman" w:cs="Times New Roman"/>
          <w:sz w:val="28"/>
          <w:szCs w:val="28"/>
        </w:rPr>
        <w:t xml:space="preserve">у же, что и остальные создатели программы: рассказывать правду о жизни страны и города. Искать интересные </w:t>
      </w:r>
      <w:r w:rsidRPr="00A03182">
        <w:rPr>
          <w:rFonts w:ascii="Times New Roman" w:hAnsi="Times New Roman" w:cs="Times New Roman"/>
          <w:sz w:val="28"/>
          <w:szCs w:val="28"/>
          <w:lang w:val="en-US"/>
        </w:rPr>
        <w:t>humanstories</w:t>
      </w:r>
      <w:r w:rsidRPr="00A03182">
        <w:rPr>
          <w:rFonts w:ascii="Times New Roman" w:hAnsi="Times New Roman" w:cs="Times New Roman"/>
          <w:sz w:val="28"/>
          <w:szCs w:val="28"/>
        </w:rPr>
        <w:t>.</w:t>
      </w:r>
    </w:p>
    <w:p w:rsidR="00F45CC5" w:rsidRPr="00A03182" w:rsidRDefault="00F45CC5" w:rsidP="005B773E">
      <w:pPr>
        <w:spacing w:line="360" w:lineRule="auto"/>
        <w:ind w:right="142"/>
        <w:contextualSpacing/>
        <w:jc w:val="both"/>
        <w:rPr>
          <w:sz w:val="24"/>
          <w:szCs w:val="24"/>
        </w:rPr>
      </w:pPr>
      <w:r>
        <w:rPr>
          <w:rFonts w:ascii="Times New Roman" w:hAnsi="Times New Roman" w:cs="Times New Roman"/>
          <w:b/>
          <w:sz w:val="28"/>
          <w:szCs w:val="28"/>
        </w:rPr>
        <w:t xml:space="preserve">Автор: </w:t>
      </w:r>
      <w:r>
        <w:rPr>
          <w:rFonts w:ascii="Times New Roman" w:hAnsi="Times New Roman" w:cs="Times New Roman"/>
          <w:sz w:val="28"/>
          <w:szCs w:val="28"/>
        </w:rPr>
        <w:t>П</w:t>
      </w:r>
      <w:r w:rsidRPr="00A03182">
        <w:rPr>
          <w:rFonts w:ascii="Times New Roman" w:hAnsi="Times New Roman" w:cs="Times New Roman"/>
          <w:sz w:val="28"/>
          <w:szCs w:val="28"/>
        </w:rPr>
        <w:t>очему программа называется «Пятое колесо»?</w:t>
      </w:r>
    </w:p>
    <w:p w:rsidR="00F45CC5" w:rsidRPr="008E22BB" w:rsidRDefault="00F45CC5" w:rsidP="005B773E">
      <w:pPr>
        <w:spacing w:line="360" w:lineRule="auto"/>
        <w:ind w:right="142"/>
        <w:contextualSpacing/>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w:t>
      </w:r>
      <w:r w:rsidRPr="008E22BB">
        <w:rPr>
          <w:rFonts w:ascii="Times New Roman" w:hAnsi="Times New Roman" w:cs="Times New Roman"/>
          <w:sz w:val="28"/>
          <w:szCs w:val="28"/>
        </w:rPr>
        <w:t>«Пятое колесо»</w:t>
      </w:r>
      <w:r>
        <w:rPr>
          <w:rFonts w:ascii="Times New Roman" w:hAnsi="Times New Roman" w:cs="Times New Roman"/>
          <w:sz w:val="28"/>
          <w:szCs w:val="28"/>
        </w:rPr>
        <w:t xml:space="preserve">. </w:t>
      </w:r>
      <w:r w:rsidRPr="008E22BB">
        <w:rPr>
          <w:rFonts w:ascii="Times New Roman" w:hAnsi="Times New Roman" w:cs="Times New Roman"/>
          <w:sz w:val="28"/>
          <w:szCs w:val="28"/>
        </w:rPr>
        <w:t>Несколько ироничное название «Пятое колесо» подразумевает, как известно, то, без чего вообще-то можно обойтись. Без чего же обходилось тогда еще советско</w:t>
      </w:r>
      <w:r>
        <w:rPr>
          <w:rFonts w:ascii="Times New Roman" w:hAnsi="Times New Roman" w:cs="Times New Roman"/>
          <w:sz w:val="28"/>
          <w:szCs w:val="28"/>
        </w:rPr>
        <w:t xml:space="preserve">е телевидение? – </w:t>
      </w:r>
      <w:r w:rsidRPr="008E22BB">
        <w:rPr>
          <w:rFonts w:ascii="Times New Roman" w:hAnsi="Times New Roman" w:cs="Times New Roman"/>
          <w:sz w:val="28"/>
          <w:szCs w:val="28"/>
        </w:rPr>
        <w:t xml:space="preserve"> Без настоящей общественной жизни, без откровенных  разговоров – публичных, а не на кухне. </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В</w:t>
      </w:r>
      <w:r w:rsidRPr="00F56138">
        <w:rPr>
          <w:rFonts w:ascii="Times New Roman" w:hAnsi="Times New Roman" w:cs="Times New Roman"/>
          <w:sz w:val="28"/>
          <w:szCs w:val="28"/>
        </w:rPr>
        <w:t>ы лично прини</w:t>
      </w:r>
      <w:r w:rsidR="005B773E">
        <w:rPr>
          <w:rFonts w:ascii="Times New Roman" w:hAnsi="Times New Roman" w:cs="Times New Roman"/>
          <w:sz w:val="28"/>
          <w:szCs w:val="28"/>
        </w:rPr>
        <w:t>мали участие в первом выпуске "П</w:t>
      </w:r>
      <w:r w:rsidRPr="00F56138">
        <w:rPr>
          <w:rFonts w:ascii="Times New Roman" w:hAnsi="Times New Roman" w:cs="Times New Roman"/>
          <w:sz w:val="28"/>
          <w:szCs w:val="28"/>
        </w:rPr>
        <w:t>ятое колесо"?</w:t>
      </w:r>
      <w:r w:rsidRPr="008E22BB">
        <w:rPr>
          <w:rFonts w:ascii="Times New Roman" w:hAnsi="Times New Roman" w:cs="Times New Roman"/>
          <w:b/>
          <w:sz w:val="28"/>
          <w:szCs w:val="28"/>
        </w:rPr>
        <w:t xml:space="preserve"> </w:t>
      </w:r>
      <w:r w:rsidRPr="00BF5721">
        <w:rPr>
          <w:rFonts w:ascii="Times New Roman" w:hAnsi="Times New Roman" w:cs="Times New Roman"/>
          <w:sz w:val="28"/>
          <w:szCs w:val="28"/>
        </w:rPr>
        <w:t>Как</w:t>
      </w:r>
      <w:r w:rsidRPr="008E22BB">
        <w:rPr>
          <w:rFonts w:ascii="Times New Roman" w:hAnsi="Times New Roman" w:cs="Times New Roman"/>
          <w:b/>
          <w:sz w:val="28"/>
          <w:szCs w:val="28"/>
        </w:rPr>
        <w:t xml:space="preserve"> </w:t>
      </w:r>
      <w:r w:rsidRPr="00F56138">
        <w:rPr>
          <w:rFonts w:ascii="Times New Roman" w:hAnsi="Times New Roman" w:cs="Times New Roman"/>
          <w:sz w:val="28"/>
          <w:szCs w:val="28"/>
        </w:rPr>
        <w:t>это происходило?</w:t>
      </w:r>
    </w:p>
    <w:p w:rsidR="00F45CC5" w:rsidRPr="008E22BB"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С</w:t>
      </w:r>
      <w:r w:rsidRPr="008E22BB">
        <w:rPr>
          <w:rFonts w:ascii="Times New Roman" w:hAnsi="Times New Roman" w:cs="Times New Roman"/>
          <w:sz w:val="28"/>
          <w:szCs w:val="28"/>
        </w:rPr>
        <w:t>корее – в 3-м и далее до конца. Предложила цикл передач об авторской песне.</w:t>
      </w:r>
    </w:p>
    <w:p w:rsidR="00F45CC5" w:rsidRDefault="00F45CC5" w:rsidP="005B773E">
      <w:pPr>
        <w:spacing w:line="360" w:lineRule="auto"/>
        <w:ind w:right="142"/>
        <w:contextualSpacing/>
        <w:jc w:val="both"/>
        <w:rPr>
          <w:rFonts w:ascii="Times New Roman" w:hAnsi="Times New Roman" w:cs="Times New Roman"/>
          <w:b/>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A03182">
        <w:rPr>
          <w:rFonts w:ascii="Times New Roman" w:hAnsi="Times New Roman" w:cs="Times New Roman"/>
          <w:sz w:val="28"/>
          <w:szCs w:val="28"/>
        </w:rPr>
        <w:t>аким было ленинградское телевидение в период перестройки? Как оно изменилось?</w:t>
      </w:r>
    </w:p>
    <w:p w:rsidR="00F45CC5" w:rsidRPr="00F17F69" w:rsidRDefault="00F45CC5" w:rsidP="005B773E">
      <w:pPr>
        <w:spacing w:line="360" w:lineRule="auto"/>
        <w:ind w:right="142"/>
        <w:contextualSpacing/>
        <w:jc w:val="both"/>
        <w:rPr>
          <w:rFonts w:ascii="Times New Roman" w:hAnsi="Times New Roman" w:cs="Times New Roman"/>
          <w:b/>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w:t>
      </w:r>
      <w:r w:rsidRPr="00F17F69">
        <w:rPr>
          <w:rFonts w:ascii="Times New Roman" w:hAnsi="Times New Roman" w:cs="Times New Roman"/>
          <w:sz w:val="28"/>
          <w:szCs w:val="28"/>
        </w:rPr>
        <w:t xml:space="preserve">Ленинградское телевидение, которое смотрел тогда еще </w:t>
      </w:r>
      <w:r w:rsidRPr="00A03182">
        <w:rPr>
          <w:rFonts w:ascii="Times New Roman" w:hAnsi="Times New Roman" w:cs="Times New Roman"/>
          <w:sz w:val="28"/>
          <w:szCs w:val="28"/>
        </w:rPr>
        <w:t>весь Советский Союз</w:t>
      </w:r>
      <w:r w:rsidRPr="00F17F69">
        <w:rPr>
          <w:rFonts w:ascii="Times New Roman" w:hAnsi="Times New Roman" w:cs="Times New Roman"/>
          <w:sz w:val="28"/>
          <w:szCs w:val="28"/>
        </w:rPr>
        <w:t>, шло нога в ногу с популярными молодёжными программами Центрального ТВ: «Взгляд» и  «12 этаж».</w:t>
      </w:r>
      <w:r>
        <w:rPr>
          <w:rFonts w:ascii="Times New Roman" w:hAnsi="Times New Roman" w:cs="Times New Roman"/>
          <w:sz w:val="28"/>
          <w:szCs w:val="28"/>
        </w:rPr>
        <w:t xml:space="preserve"> </w:t>
      </w:r>
      <w:r w:rsidRPr="00F17F69">
        <w:rPr>
          <w:rFonts w:ascii="Times New Roman" w:hAnsi="Times New Roman" w:cs="Times New Roman"/>
          <w:sz w:val="28"/>
          <w:szCs w:val="28"/>
        </w:rPr>
        <w:t xml:space="preserve">Это было время, когда после десятилетий «нельзя» вдруг всё стало «можно», и мы захлёбывались от этой возможности. </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Ч</w:t>
      </w:r>
      <w:r w:rsidRPr="00A03182">
        <w:rPr>
          <w:rFonts w:ascii="Times New Roman" w:hAnsi="Times New Roman" w:cs="Times New Roman"/>
          <w:sz w:val="28"/>
          <w:szCs w:val="28"/>
        </w:rPr>
        <w:t>то было самым сложным в тот период?</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lastRenderedPageBreak/>
        <w:t>Г. Нечаева:</w:t>
      </w:r>
      <w:r>
        <w:rPr>
          <w:rFonts w:ascii="Times New Roman" w:hAnsi="Times New Roman" w:cs="Times New Roman"/>
          <w:sz w:val="28"/>
          <w:szCs w:val="28"/>
        </w:rPr>
        <w:t xml:space="preserve"> М</w:t>
      </w:r>
      <w:r w:rsidRPr="00F17F69">
        <w:rPr>
          <w:rFonts w:ascii="Times New Roman" w:hAnsi="Times New Roman" w:cs="Times New Roman"/>
          <w:sz w:val="28"/>
          <w:szCs w:val="28"/>
        </w:rPr>
        <w:t>ало техники, мало времени на подготовку прог</w:t>
      </w:r>
      <w:r>
        <w:rPr>
          <w:rFonts w:ascii="Times New Roman" w:hAnsi="Times New Roman" w:cs="Times New Roman"/>
          <w:sz w:val="28"/>
          <w:szCs w:val="28"/>
        </w:rPr>
        <w:t>рамм (целое «колесо»</w:t>
      </w:r>
      <w:r w:rsidRPr="0045730A">
        <w:rPr>
          <w:rFonts w:ascii="Times New Roman" w:hAnsi="Times New Roman" w:cs="Times New Roman"/>
          <w:sz w:val="28"/>
          <w:szCs w:val="28"/>
        </w:rPr>
        <w:t xml:space="preserve"> </w:t>
      </w:r>
      <w:r>
        <w:rPr>
          <w:rFonts w:ascii="Times New Roman" w:hAnsi="Times New Roman" w:cs="Times New Roman"/>
          <w:sz w:val="28"/>
          <w:szCs w:val="28"/>
        </w:rPr>
        <w:t>– 2-</w:t>
      </w:r>
      <w:r w:rsidRPr="00F17F69">
        <w:rPr>
          <w:rFonts w:ascii="Times New Roman" w:hAnsi="Times New Roman" w:cs="Times New Roman"/>
          <w:sz w:val="28"/>
          <w:szCs w:val="28"/>
        </w:rPr>
        <w:t>3 часа, «сюжет» (очерк, проблемный репортаж</w:t>
      </w:r>
      <w:r>
        <w:rPr>
          <w:rFonts w:ascii="Times New Roman" w:hAnsi="Times New Roman" w:cs="Times New Roman"/>
          <w:sz w:val="28"/>
          <w:szCs w:val="28"/>
        </w:rPr>
        <w:t>, исследование, портрет  –  26-</w:t>
      </w:r>
      <w:r w:rsidRPr="00F17F69">
        <w:rPr>
          <w:rFonts w:ascii="Times New Roman" w:hAnsi="Times New Roman" w:cs="Times New Roman"/>
          <w:sz w:val="28"/>
          <w:szCs w:val="28"/>
        </w:rPr>
        <w:t>30 мин.)</w:t>
      </w:r>
    </w:p>
    <w:p w:rsidR="00F45CC5" w:rsidRPr="00F17F69" w:rsidRDefault="00F45CC5" w:rsidP="005B773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A03182">
        <w:rPr>
          <w:rFonts w:ascii="Times New Roman" w:hAnsi="Times New Roman" w:cs="Times New Roman"/>
          <w:sz w:val="28"/>
          <w:szCs w:val="28"/>
        </w:rPr>
        <w:t>огда вы заметили, что начинают происходить преобразования в СМИ?</w:t>
      </w:r>
      <w:r w:rsidRPr="00F17F69">
        <w:rPr>
          <w:rFonts w:ascii="Times New Roman" w:hAnsi="Times New Roman" w:cs="Times New Roman"/>
          <w:b/>
          <w:sz w:val="28"/>
          <w:szCs w:val="28"/>
        </w:rPr>
        <w:t xml:space="preserve"> </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С</w:t>
      </w:r>
      <w:r w:rsidRPr="00F17F69">
        <w:rPr>
          <w:rFonts w:ascii="Times New Roman" w:hAnsi="Times New Roman" w:cs="Times New Roman"/>
          <w:sz w:val="28"/>
          <w:szCs w:val="28"/>
        </w:rPr>
        <w:t xml:space="preserve"> началом перестройки.</w:t>
      </w:r>
    </w:p>
    <w:p w:rsidR="00F45CC5" w:rsidRPr="00F17F69" w:rsidRDefault="00F45CC5" w:rsidP="005B773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A03182">
        <w:rPr>
          <w:rFonts w:ascii="Times New Roman" w:hAnsi="Times New Roman" w:cs="Times New Roman"/>
          <w:sz w:val="28"/>
          <w:szCs w:val="28"/>
        </w:rPr>
        <w:t>акие события того периода можно назвать трагичными? Как отображались они на Ленинградском телевидении?</w:t>
      </w:r>
      <w:r w:rsidRPr="00F17F69">
        <w:rPr>
          <w:rFonts w:ascii="Times New Roman" w:hAnsi="Times New Roman" w:cs="Times New Roman"/>
          <w:b/>
          <w:sz w:val="28"/>
          <w:szCs w:val="28"/>
        </w:rPr>
        <w:t xml:space="preserve"> </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w:t>
      </w:r>
      <w:r w:rsidRPr="00F17F69">
        <w:rPr>
          <w:rFonts w:ascii="Times New Roman" w:hAnsi="Times New Roman" w:cs="Times New Roman"/>
          <w:sz w:val="28"/>
          <w:szCs w:val="28"/>
        </w:rPr>
        <w:t>ГКЧП, гибель людей, аресты,  мошенничество,  то, что называется «началом конца перестройки».</w:t>
      </w:r>
      <w:r>
        <w:rPr>
          <w:rFonts w:ascii="Times New Roman" w:hAnsi="Times New Roman" w:cs="Times New Roman"/>
          <w:sz w:val="28"/>
          <w:szCs w:val="28"/>
        </w:rPr>
        <w:t xml:space="preserve"> </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45730A">
        <w:rPr>
          <w:rFonts w:ascii="Times New Roman" w:hAnsi="Times New Roman" w:cs="Times New Roman"/>
          <w:sz w:val="28"/>
          <w:szCs w:val="28"/>
        </w:rPr>
        <w:t>ак вы думаете, почему на втором этапе перестройки Горбачева начинают критиковать?</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Н</w:t>
      </w:r>
      <w:r w:rsidRPr="00F17F69">
        <w:rPr>
          <w:rFonts w:ascii="Times New Roman" w:hAnsi="Times New Roman" w:cs="Times New Roman"/>
          <w:sz w:val="28"/>
          <w:szCs w:val="28"/>
        </w:rPr>
        <w:t>ерешительность в проведении реформ, борьба за власть между Горбачевым и Ельциным, рост  олигархического влияния и пр.</w:t>
      </w:r>
    </w:p>
    <w:p w:rsidR="00F45CC5" w:rsidRPr="00F17F69" w:rsidRDefault="00F45CC5" w:rsidP="005B773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О</w:t>
      </w:r>
      <w:r w:rsidRPr="0045730A">
        <w:rPr>
          <w:rFonts w:ascii="Times New Roman" w:hAnsi="Times New Roman" w:cs="Times New Roman"/>
          <w:sz w:val="28"/>
          <w:szCs w:val="28"/>
        </w:rPr>
        <w:t>тображалась ли критика на Ленинградском телевещании?</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О</w:t>
      </w:r>
      <w:r w:rsidRPr="00F17F69">
        <w:rPr>
          <w:rFonts w:ascii="Times New Roman" w:hAnsi="Times New Roman" w:cs="Times New Roman"/>
          <w:sz w:val="28"/>
          <w:szCs w:val="28"/>
        </w:rPr>
        <w:t>чень осторожно.</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45730A">
        <w:rPr>
          <w:rFonts w:ascii="Times New Roman" w:hAnsi="Times New Roman" w:cs="Times New Roman"/>
          <w:sz w:val="28"/>
          <w:szCs w:val="28"/>
        </w:rPr>
        <w:t>акую роль играла персонификация журналиста в телевизионном вещании периода перестройки?</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Г</w:t>
      </w:r>
      <w:r w:rsidRPr="00F17F69">
        <w:rPr>
          <w:rFonts w:ascii="Times New Roman" w:hAnsi="Times New Roman" w:cs="Times New Roman"/>
          <w:sz w:val="28"/>
          <w:szCs w:val="28"/>
        </w:rPr>
        <w:t>лавенствующую, иногда незаслуженно большую.</w:t>
      </w:r>
      <w:r>
        <w:rPr>
          <w:rFonts w:ascii="Times New Roman" w:hAnsi="Times New Roman" w:cs="Times New Roman"/>
          <w:sz w:val="28"/>
          <w:szCs w:val="28"/>
        </w:rPr>
        <w:t xml:space="preserve"> </w:t>
      </w:r>
      <w:r w:rsidRPr="00F17F69">
        <w:rPr>
          <w:rFonts w:ascii="Times New Roman" w:hAnsi="Times New Roman" w:cs="Times New Roman"/>
          <w:sz w:val="28"/>
          <w:szCs w:val="28"/>
        </w:rPr>
        <w:t xml:space="preserve">Каждый смог говорить от своего имени. </w:t>
      </w:r>
    </w:p>
    <w:p w:rsidR="00F45CC5" w:rsidRDefault="00F45CC5" w:rsidP="005B773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П</w:t>
      </w:r>
      <w:r w:rsidRPr="0045730A">
        <w:rPr>
          <w:rFonts w:ascii="Times New Roman" w:hAnsi="Times New Roman" w:cs="Times New Roman"/>
          <w:sz w:val="28"/>
          <w:szCs w:val="28"/>
        </w:rPr>
        <w:t>очему новые образы ведущих вызывали у зрителя доверие?</w:t>
      </w:r>
      <w:r w:rsidRPr="00F17F69">
        <w:rPr>
          <w:rFonts w:ascii="Times New Roman" w:hAnsi="Times New Roman" w:cs="Times New Roman"/>
          <w:b/>
          <w:sz w:val="28"/>
          <w:szCs w:val="28"/>
        </w:rPr>
        <w:t xml:space="preserve"> </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П</w:t>
      </w:r>
      <w:r w:rsidRPr="00F17F69">
        <w:rPr>
          <w:rFonts w:ascii="Times New Roman" w:hAnsi="Times New Roman" w:cs="Times New Roman"/>
          <w:sz w:val="28"/>
          <w:szCs w:val="28"/>
        </w:rPr>
        <w:t>отому что на смену официозу (дикторам, читавшим написанные для них  суконным языком «идеологически верные» тексты, «выступающих», повторявших то же самое), пришли живые  и  свободные люди –</w:t>
      </w:r>
      <w:r>
        <w:rPr>
          <w:rFonts w:ascii="Times New Roman" w:hAnsi="Times New Roman" w:cs="Times New Roman"/>
          <w:sz w:val="28"/>
          <w:szCs w:val="28"/>
        </w:rPr>
        <w:t xml:space="preserve"> журналисты и их герои</w:t>
      </w:r>
      <w:r w:rsidRPr="00F17F69">
        <w:rPr>
          <w:rFonts w:ascii="Times New Roman" w:hAnsi="Times New Roman" w:cs="Times New Roman"/>
          <w:sz w:val="28"/>
          <w:szCs w:val="28"/>
        </w:rPr>
        <w:t>.</w:t>
      </w:r>
    </w:p>
    <w:p w:rsidR="00F45CC5" w:rsidRPr="0045730A" w:rsidRDefault="00F45CC5" w:rsidP="005B773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К</w:t>
      </w:r>
      <w:r w:rsidRPr="0045730A">
        <w:rPr>
          <w:rFonts w:ascii="Times New Roman" w:hAnsi="Times New Roman" w:cs="Times New Roman"/>
          <w:sz w:val="28"/>
          <w:szCs w:val="28"/>
        </w:rPr>
        <w:t xml:space="preserve">ак вы оцениваете  положение современного телевидения? Есть ли некое сходство прошлого и настоящего периодов? </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К</w:t>
      </w:r>
      <w:r w:rsidRPr="00F17F69">
        <w:rPr>
          <w:rFonts w:ascii="Times New Roman" w:hAnsi="Times New Roman" w:cs="Times New Roman"/>
          <w:sz w:val="28"/>
          <w:szCs w:val="28"/>
        </w:rPr>
        <w:t xml:space="preserve"> сожалению,  информационная  журналистика  превращается (на федеральных каналах </w:t>
      </w:r>
      <w:r w:rsidRPr="0045730A">
        <w:rPr>
          <w:rFonts w:ascii="Times New Roman" w:hAnsi="Times New Roman" w:cs="Times New Roman"/>
          <w:sz w:val="28"/>
          <w:szCs w:val="28"/>
        </w:rPr>
        <w:t>уже  превратилась) в пропаганду. Немногие СМИ  исповедуют принципы  реальной</w:t>
      </w:r>
      <w:r w:rsidRPr="00F17F69">
        <w:rPr>
          <w:rFonts w:ascii="Times New Roman" w:hAnsi="Times New Roman" w:cs="Times New Roman"/>
          <w:sz w:val="28"/>
          <w:szCs w:val="28"/>
        </w:rPr>
        <w:t xml:space="preserve"> журналистики. </w:t>
      </w:r>
    </w:p>
    <w:p w:rsidR="00F45CC5" w:rsidRPr="00F17F69" w:rsidRDefault="00F45CC5" w:rsidP="005B773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Автор: </w:t>
      </w:r>
      <w:r>
        <w:rPr>
          <w:rFonts w:ascii="Times New Roman" w:hAnsi="Times New Roman" w:cs="Times New Roman"/>
          <w:sz w:val="28"/>
          <w:szCs w:val="28"/>
        </w:rPr>
        <w:t>К</w:t>
      </w:r>
      <w:r w:rsidRPr="0045730A">
        <w:rPr>
          <w:rFonts w:ascii="Times New Roman" w:hAnsi="Times New Roman" w:cs="Times New Roman"/>
          <w:sz w:val="28"/>
          <w:szCs w:val="28"/>
        </w:rPr>
        <w:t>акие программы и ведущих вы вспоминаете сейчас?</w:t>
      </w:r>
    </w:p>
    <w:p w:rsidR="00F45CC5" w:rsidRPr="00F17F69"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Е</w:t>
      </w:r>
      <w:r w:rsidRPr="00F17F69">
        <w:rPr>
          <w:rFonts w:ascii="Times New Roman" w:hAnsi="Times New Roman" w:cs="Times New Roman"/>
          <w:sz w:val="28"/>
          <w:szCs w:val="28"/>
        </w:rPr>
        <w:t>сли говор</w:t>
      </w:r>
      <w:r>
        <w:rPr>
          <w:rFonts w:ascii="Times New Roman" w:hAnsi="Times New Roman" w:cs="Times New Roman"/>
          <w:sz w:val="28"/>
          <w:szCs w:val="28"/>
        </w:rPr>
        <w:t xml:space="preserve">ить об информации и аналитике, – </w:t>
      </w:r>
      <w:r w:rsidRPr="00F17F69">
        <w:rPr>
          <w:rFonts w:ascii="Times New Roman" w:hAnsi="Times New Roman" w:cs="Times New Roman"/>
          <w:sz w:val="28"/>
          <w:szCs w:val="28"/>
        </w:rPr>
        <w:t xml:space="preserve"> практически всех  «провозвестников»  и созидателей  перестроечного времени.   Но я, как  все нормальные люди, н</w:t>
      </w:r>
      <w:r w:rsidR="005F63A8">
        <w:rPr>
          <w:rFonts w:ascii="Times New Roman" w:hAnsi="Times New Roman" w:cs="Times New Roman"/>
          <w:sz w:val="28"/>
          <w:szCs w:val="28"/>
        </w:rPr>
        <w:t xml:space="preserve">е живу только воспоминаниями. </w:t>
      </w:r>
      <w:r w:rsidRPr="00F17F69">
        <w:rPr>
          <w:rFonts w:ascii="Times New Roman" w:hAnsi="Times New Roman" w:cs="Times New Roman"/>
          <w:sz w:val="28"/>
          <w:szCs w:val="28"/>
        </w:rPr>
        <w:t>Смотрю многое и сейчас.</w:t>
      </w:r>
    </w:p>
    <w:p w:rsidR="00F45CC5" w:rsidRDefault="00F45CC5" w:rsidP="005B773E">
      <w:pPr>
        <w:autoSpaceDE w:val="0"/>
        <w:autoSpaceDN w:val="0"/>
        <w:adjustRightInd w:val="0"/>
        <w:spacing w:after="0" w:line="360" w:lineRule="auto"/>
        <w:jc w:val="both"/>
        <w:rPr>
          <w:rFonts w:ascii="Times New Roman" w:hAnsi="Times New Roman" w:cs="Times New Roman"/>
          <w:color w:val="C00000"/>
          <w:sz w:val="28"/>
          <w:szCs w:val="28"/>
        </w:rPr>
      </w:pPr>
      <w:r w:rsidRPr="00F17F69">
        <w:rPr>
          <w:rFonts w:ascii="Times New Roman" w:hAnsi="Times New Roman" w:cs="Times New Roman"/>
          <w:b/>
          <w:sz w:val="28"/>
          <w:szCs w:val="28"/>
        </w:rPr>
        <w:t xml:space="preserve"> </w:t>
      </w:r>
      <w:r>
        <w:rPr>
          <w:rFonts w:ascii="Times New Roman" w:hAnsi="Times New Roman" w:cs="Times New Roman"/>
          <w:b/>
          <w:sz w:val="28"/>
          <w:szCs w:val="28"/>
        </w:rPr>
        <w:t xml:space="preserve">Автор: </w:t>
      </w:r>
      <w:r>
        <w:rPr>
          <w:rFonts w:ascii="Times New Roman" w:hAnsi="Times New Roman" w:cs="Times New Roman"/>
          <w:sz w:val="28"/>
          <w:szCs w:val="28"/>
        </w:rPr>
        <w:t>Н</w:t>
      </w:r>
      <w:r w:rsidRPr="0045730A">
        <w:rPr>
          <w:rFonts w:ascii="Times New Roman" w:hAnsi="Times New Roman" w:cs="Times New Roman"/>
          <w:sz w:val="28"/>
          <w:szCs w:val="28"/>
        </w:rPr>
        <w:t>а какие уроки прошлого можно опираться сейчас?</w:t>
      </w:r>
    </w:p>
    <w:p w:rsidR="00F45CC5" w:rsidRDefault="00F45CC5" w:rsidP="005B773E">
      <w:pPr>
        <w:autoSpaceDE w:val="0"/>
        <w:autoSpaceDN w:val="0"/>
        <w:adjustRightInd w:val="0"/>
        <w:spacing w:after="0" w:line="360" w:lineRule="auto"/>
        <w:jc w:val="both"/>
        <w:rPr>
          <w:rFonts w:ascii="Times New Roman" w:hAnsi="Times New Roman" w:cs="Times New Roman"/>
          <w:sz w:val="28"/>
          <w:szCs w:val="28"/>
        </w:rPr>
      </w:pPr>
      <w:r w:rsidRPr="00A03182">
        <w:rPr>
          <w:rFonts w:ascii="Times New Roman" w:hAnsi="Times New Roman" w:cs="Times New Roman"/>
          <w:b/>
          <w:sz w:val="28"/>
          <w:szCs w:val="28"/>
        </w:rPr>
        <w:t>Г. Нечаева:</w:t>
      </w:r>
      <w:r>
        <w:rPr>
          <w:rFonts w:ascii="Times New Roman" w:hAnsi="Times New Roman" w:cs="Times New Roman"/>
          <w:sz w:val="28"/>
          <w:szCs w:val="28"/>
        </w:rPr>
        <w:t xml:space="preserve"> Н</w:t>
      </w:r>
      <w:r w:rsidRPr="00F17F69">
        <w:rPr>
          <w:rFonts w:ascii="Times New Roman" w:hAnsi="Times New Roman" w:cs="Times New Roman"/>
          <w:sz w:val="28"/>
          <w:szCs w:val="28"/>
        </w:rPr>
        <w:t>а отношение к профессии,  на  гордость за профессию, на  ощущение собственного д</w:t>
      </w:r>
      <w:r w:rsidR="005F63A8">
        <w:rPr>
          <w:rFonts w:ascii="Times New Roman" w:hAnsi="Times New Roman" w:cs="Times New Roman"/>
          <w:sz w:val="28"/>
          <w:szCs w:val="28"/>
        </w:rPr>
        <w:t xml:space="preserve">остоинства. Вспомните легенду. </w:t>
      </w:r>
      <w:r w:rsidRPr="00F17F69">
        <w:rPr>
          <w:rFonts w:ascii="Times New Roman" w:hAnsi="Times New Roman" w:cs="Times New Roman"/>
          <w:sz w:val="28"/>
          <w:szCs w:val="28"/>
        </w:rPr>
        <w:t>Спрашивают  подневольного  каменщика: что ты делаешь? – Не видишь разве, таскаю тяжеленные глыбы, обтёсываю их, вымотал все жилы.  Спросили  другого:</w:t>
      </w:r>
      <w:r>
        <w:rPr>
          <w:rFonts w:ascii="Times New Roman" w:hAnsi="Times New Roman" w:cs="Times New Roman"/>
          <w:sz w:val="28"/>
          <w:szCs w:val="28"/>
        </w:rPr>
        <w:t xml:space="preserve">                а ты что делаешь? –  </w:t>
      </w:r>
      <w:r w:rsidRPr="00F17F69">
        <w:rPr>
          <w:rFonts w:ascii="Times New Roman" w:hAnsi="Times New Roman" w:cs="Times New Roman"/>
          <w:sz w:val="28"/>
          <w:szCs w:val="28"/>
        </w:rPr>
        <w:t xml:space="preserve"> Не видишь</w:t>
      </w:r>
      <w:r w:rsidRPr="0045730A">
        <w:rPr>
          <w:rFonts w:ascii="Times New Roman" w:hAnsi="Times New Roman" w:cs="Times New Roman"/>
          <w:sz w:val="28"/>
          <w:szCs w:val="28"/>
        </w:rPr>
        <w:t>, я строю Шартрский собор!</w:t>
      </w:r>
    </w:p>
    <w:p w:rsidR="00F45CC5" w:rsidRDefault="00F45CC5" w:rsidP="00F45CC5">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Итак, программа «Пятое колесо» рассматривала разнообразные темы и стала трибуной для высказывания противоположных взглядов.</w:t>
      </w:r>
    </w:p>
    <w:p w:rsidR="00FB47C2" w:rsidRDefault="00F45CC5" w:rsidP="00F45C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«Телекурьер», «600 секунд», «Пятое колесо» и некоторые другие программы ленинградского телевидения были очень популярными в период перестройки. Но также были популярными, как и сейчас, игры, в частности «Музыкальный ринг» (март 1986 года). Авторы передачи – Владимир и Тамара Максимовы. «Музыкальный ринг» был придуман в 1983 году как рубрика к популярной в то время на Ленинградском телевидении телепередачи «Горизонт». Но вскоре передача стала самостоятельным и успешным музыкальным телешоу 80-х. «Музыкальный ринг» приглашал модные в то время советские рок-группы: «Аквариум», «Браво», «Телевизор», «Алиса» и др. «Музыкальный ринг» быстро стал одной из самых популярных программ ленинградского телевидения, и в 1986 году его стали показывать по Центральному телевидению. Игровой формат и в дальнейшем стал развиваться быстрыми темпами. Ленинградское телевидение не отставало от Центрального ТВ. Процесс перестройки повлиял очень быстро на создание нового в определенных рамках свободного телевидения. В журнале «Искусство кино» Татьяна Москвина, автор статьи </w:t>
      </w:r>
      <w:r>
        <w:rPr>
          <w:rFonts w:ascii="Times New Roman" w:hAnsi="Times New Roman" w:cs="Times New Roman"/>
          <w:sz w:val="28"/>
          <w:szCs w:val="28"/>
        </w:rPr>
        <w:lastRenderedPageBreak/>
        <w:t>«Русский культурный бунт 90-х, безобидный и безобразный» пишет: «Сравните «Музыкальный ринг» конца 80-х, когда там попадались ребята из рок-н-ролла, ставшие теперь классиками, с нынешними кумирами. Тогда еще сверкали иной раз искры личных размышлений, теперь перед нами, за редким исключениями, –  стоят дурно воспитанные, малообразованные, бесконечно самодовольные куклы…»</w:t>
      </w:r>
      <w:r>
        <w:rPr>
          <w:rStyle w:val="a6"/>
          <w:rFonts w:ascii="Times New Roman" w:hAnsi="Times New Roman" w:cs="Times New Roman"/>
          <w:sz w:val="28"/>
          <w:szCs w:val="28"/>
        </w:rPr>
        <w:footnoteReference w:id="40"/>
      </w:r>
    </w:p>
    <w:p w:rsidR="00C750BE" w:rsidRDefault="00C750BE" w:rsidP="00F45CC5">
      <w:pPr>
        <w:autoSpaceDE w:val="0"/>
        <w:autoSpaceDN w:val="0"/>
        <w:adjustRightInd w:val="0"/>
        <w:spacing w:after="0" w:line="360" w:lineRule="auto"/>
        <w:jc w:val="both"/>
        <w:rPr>
          <w:rFonts w:ascii="Times New Roman" w:hAnsi="Times New Roman" w:cs="Times New Roman"/>
          <w:sz w:val="28"/>
          <w:szCs w:val="28"/>
        </w:rPr>
      </w:pPr>
    </w:p>
    <w:p w:rsidR="00FE2995" w:rsidRPr="00F45CC5" w:rsidRDefault="00FE2995" w:rsidP="00F45CC5">
      <w:pPr>
        <w:autoSpaceDE w:val="0"/>
        <w:autoSpaceDN w:val="0"/>
        <w:adjustRightInd w:val="0"/>
        <w:spacing w:after="0" w:line="360" w:lineRule="auto"/>
        <w:jc w:val="both"/>
        <w:rPr>
          <w:rFonts w:ascii="Times New Roman" w:hAnsi="Times New Roman" w:cs="Times New Roman"/>
          <w:sz w:val="28"/>
          <w:szCs w:val="28"/>
        </w:rPr>
      </w:pPr>
    </w:p>
    <w:p w:rsidR="00FE2995" w:rsidRDefault="007D48D0" w:rsidP="00FE2995">
      <w:pPr>
        <w:spacing w:line="480" w:lineRule="auto"/>
        <w:jc w:val="center"/>
        <w:rPr>
          <w:rFonts w:ascii="Times New Roman" w:hAnsi="Times New Roman" w:cs="Times New Roman"/>
          <w:b/>
          <w:sz w:val="32"/>
          <w:szCs w:val="32"/>
        </w:rPr>
      </w:pPr>
      <w:r w:rsidRPr="00A3008C">
        <w:rPr>
          <w:rFonts w:ascii="Times New Roman" w:hAnsi="Times New Roman" w:cs="Times New Roman"/>
          <w:b/>
          <w:sz w:val="32"/>
          <w:szCs w:val="32"/>
        </w:rPr>
        <w:t>2.3. Легенды и уроки периода перестройки</w:t>
      </w:r>
    </w:p>
    <w:p w:rsidR="00F45CC5" w:rsidRPr="00FE2995" w:rsidRDefault="007D48D0"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Легендами перестроечного времени стали не только новые телевизионные программы, но и журналисты, телеведущие этих передач. Они были совершенно не похожи на предыдущих журналистов: ни внешним обликом, ни манерой поведения. Образ ведущего в новых программах стал ярким, артистичным. В тот период т</w:t>
      </w:r>
      <w:r w:rsidR="003B05F2">
        <w:rPr>
          <w:rFonts w:ascii="Times New Roman" w:hAnsi="Times New Roman" w:cs="Times New Roman"/>
          <w:sz w:val="28"/>
          <w:szCs w:val="28"/>
        </w:rPr>
        <w:t>ребовался новый тип ведущих: к</w:t>
      </w:r>
      <w:r>
        <w:rPr>
          <w:rFonts w:ascii="Times New Roman" w:hAnsi="Times New Roman" w:cs="Times New Roman"/>
          <w:sz w:val="28"/>
          <w:szCs w:val="28"/>
        </w:rPr>
        <w:t>лассическая форма одежды</w:t>
      </w:r>
      <w:r w:rsidR="003B05F2">
        <w:rPr>
          <w:rFonts w:ascii="Times New Roman" w:hAnsi="Times New Roman" w:cs="Times New Roman"/>
          <w:sz w:val="28"/>
          <w:szCs w:val="28"/>
        </w:rPr>
        <w:t xml:space="preserve"> стала не обязательной, н</w:t>
      </w:r>
      <w:r>
        <w:rPr>
          <w:rFonts w:ascii="Times New Roman" w:hAnsi="Times New Roman" w:cs="Times New Roman"/>
          <w:sz w:val="28"/>
          <w:szCs w:val="28"/>
        </w:rPr>
        <w:t xml:space="preserve">е нужен был  заученный и строго отрепетированный текст. </w:t>
      </w:r>
      <w:r w:rsidR="005B773E">
        <w:rPr>
          <w:rFonts w:ascii="Times New Roman" w:hAnsi="Times New Roman" w:cs="Times New Roman"/>
          <w:sz w:val="28"/>
          <w:szCs w:val="28"/>
        </w:rPr>
        <w:t xml:space="preserve">Для телеведущих стало важным обладать артистичными способностями. В некоторых программах ведущих специально обучали артисты, знакомя их с разнообразной мимикой и интонацией голоса. Стало важным не только, что произносит ведущий, но и каким образом. </w:t>
      </w:r>
      <w:r>
        <w:rPr>
          <w:rFonts w:ascii="Times New Roman" w:hAnsi="Times New Roman" w:cs="Times New Roman"/>
          <w:sz w:val="28"/>
          <w:szCs w:val="28"/>
        </w:rPr>
        <w:t>Это было время новых энергичных и креативных тележурналистов.</w:t>
      </w:r>
      <w:r w:rsidR="00742268">
        <w:rPr>
          <w:rFonts w:ascii="Times New Roman" w:hAnsi="Times New Roman" w:cs="Times New Roman"/>
          <w:sz w:val="28"/>
          <w:szCs w:val="28"/>
        </w:rPr>
        <w:t xml:space="preserve"> Считаем необходимым составить для сравнения психологические портреты самых популярных ведущих на Центральном и Ленинградском телевидении того времени. </w:t>
      </w:r>
    </w:p>
    <w:p w:rsidR="00C750BE" w:rsidRDefault="00C750BE" w:rsidP="00F45CC5">
      <w:pPr>
        <w:spacing w:line="360" w:lineRule="auto"/>
        <w:jc w:val="both"/>
        <w:rPr>
          <w:rFonts w:ascii="Times New Roman" w:hAnsi="Times New Roman" w:cs="Times New Roman"/>
          <w:sz w:val="30"/>
          <w:szCs w:val="30"/>
        </w:rPr>
      </w:pPr>
    </w:p>
    <w:p w:rsidR="00FE2995" w:rsidRDefault="00FE2995" w:rsidP="00F45CC5">
      <w:pPr>
        <w:spacing w:line="360" w:lineRule="auto"/>
        <w:jc w:val="both"/>
        <w:rPr>
          <w:rFonts w:ascii="Times New Roman" w:hAnsi="Times New Roman" w:cs="Times New Roman"/>
          <w:sz w:val="30"/>
          <w:szCs w:val="30"/>
        </w:rPr>
      </w:pPr>
    </w:p>
    <w:p w:rsidR="00FE2995" w:rsidRPr="004D7E8F" w:rsidRDefault="00FE2995" w:rsidP="00F45CC5">
      <w:pPr>
        <w:spacing w:line="360" w:lineRule="auto"/>
        <w:jc w:val="both"/>
        <w:rPr>
          <w:rFonts w:ascii="Times New Roman" w:hAnsi="Times New Roman" w:cs="Times New Roman"/>
          <w:sz w:val="30"/>
          <w:szCs w:val="30"/>
        </w:rPr>
      </w:pPr>
    </w:p>
    <w:p w:rsidR="007D48D0" w:rsidRPr="004D7E8F" w:rsidRDefault="00742268" w:rsidP="00F45CC5">
      <w:pPr>
        <w:spacing w:line="360" w:lineRule="auto"/>
        <w:jc w:val="both"/>
        <w:rPr>
          <w:rFonts w:ascii="Times New Roman" w:hAnsi="Times New Roman" w:cs="Times New Roman"/>
          <w:sz w:val="28"/>
          <w:szCs w:val="28"/>
        </w:rPr>
      </w:pPr>
      <w:r w:rsidRPr="004D7E8F">
        <w:rPr>
          <w:rFonts w:ascii="Times New Roman" w:hAnsi="Times New Roman" w:cs="Times New Roman"/>
          <w:sz w:val="28"/>
          <w:szCs w:val="28"/>
        </w:rPr>
        <w:lastRenderedPageBreak/>
        <w:t>Таблица 3. Психологические портреты телеведущих программы «Взгляд».</w:t>
      </w:r>
      <w:r w:rsidR="007D48D0" w:rsidRPr="004D7E8F">
        <w:rPr>
          <w:rFonts w:ascii="Times New Roman" w:hAnsi="Times New Roman" w:cs="Times New Roman"/>
          <w:sz w:val="28"/>
          <w:szCs w:val="28"/>
        </w:rPr>
        <w:t xml:space="preserve">    </w:t>
      </w:r>
    </w:p>
    <w:tbl>
      <w:tblPr>
        <w:tblStyle w:val="a3"/>
        <w:tblW w:w="10348" w:type="dxa"/>
        <w:tblInd w:w="-459" w:type="dxa"/>
        <w:tblLayout w:type="fixed"/>
        <w:tblLook w:val="04A0"/>
      </w:tblPr>
      <w:tblGrid>
        <w:gridCol w:w="2410"/>
        <w:gridCol w:w="2835"/>
        <w:gridCol w:w="2835"/>
        <w:gridCol w:w="2268"/>
      </w:tblGrid>
      <w:tr w:rsidR="00742268" w:rsidTr="004D7E8F">
        <w:tc>
          <w:tcPr>
            <w:tcW w:w="2410" w:type="dxa"/>
            <w:vMerge w:val="restart"/>
          </w:tcPr>
          <w:p w:rsidR="00742268" w:rsidRDefault="00742268" w:rsidP="00F45CC5">
            <w:pPr>
              <w:spacing w:line="360" w:lineRule="auto"/>
              <w:rPr>
                <w:rFonts w:ascii="Times New Roman" w:hAnsi="Times New Roman" w:cs="Times New Roman"/>
                <w:b/>
                <w:sz w:val="28"/>
                <w:szCs w:val="28"/>
              </w:rPr>
            </w:pPr>
          </w:p>
          <w:p w:rsidR="00742268" w:rsidRPr="00742268" w:rsidRDefault="00742268" w:rsidP="00F45CC5">
            <w:pPr>
              <w:spacing w:line="360" w:lineRule="auto"/>
              <w:rPr>
                <w:rFonts w:ascii="Times New Roman" w:hAnsi="Times New Roman" w:cs="Times New Roman"/>
                <w:b/>
                <w:sz w:val="28"/>
                <w:szCs w:val="28"/>
              </w:rPr>
            </w:pPr>
            <w:r w:rsidRPr="00742268">
              <w:rPr>
                <w:rFonts w:ascii="Times New Roman" w:hAnsi="Times New Roman" w:cs="Times New Roman"/>
                <w:b/>
                <w:sz w:val="28"/>
                <w:szCs w:val="28"/>
              </w:rPr>
              <w:t>Характеристика</w:t>
            </w:r>
          </w:p>
        </w:tc>
        <w:tc>
          <w:tcPr>
            <w:tcW w:w="7938" w:type="dxa"/>
            <w:gridSpan w:val="3"/>
          </w:tcPr>
          <w:p w:rsidR="00742268" w:rsidRPr="004D7E8F" w:rsidRDefault="00742268" w:rsidP="00F45CC5">
            <w:pPr>
              <w:spacing w:line="360" w:lineRule="auto"/>
              <w:jc w:val="center"/>
              <w:rPr>
                <w:rFonts w:ascii="Times New Roman" w:hAnsi="Times New Roman" w:cs="Times New Roman"/>
                <w:b/>
                <w:sz w:val="30"/>
                <w:szCs w:val="30"/>
              </w:rPr>
            </w:pPr>
            <w:r w:rsidRPr="004D7E8F">
              <w:rPr>
                <w:rFonts w:ascii="Times New Roman" w:hAnsi="Times New Roman" w:cs="Times New Roman"/>
                <w:b/>
                <w:sz w:val="30"/>
                <w:szCs w:val="30"/>
              </w:rPr>
              <w:t>Ведущие</w:t>
            </w:r>
          </w:p>
        </w:tc>
      </w:tr>
      <w:tr w:rsidR="00742268" w:rsidTr="004D7E8F">
        <w:trPr>
          <w:trHeight w:val="989"/>
        </w:trPr>
        <w:tc>
          <w:tcPr>
            <w:tcW w:w="2410" w:type="dxa"/>
            <w:vMerge/>
          </w:tcPr>
          <w:p w:rsidR="00742268" w:rsidRDefault="00742268" w:rsidP="00F45CC5">
            <w:pPr>
              <w:spacing w:line="360" w:lineRule="auto"/>
              <w:jc w:val="both"/>
              <w:rPr>
                <w:rFonts w:ascii="Times New Roman" w:hAnsi="Times New Roman" w:cs="Times New Roman"/>
                <w:sz w:val="28"/>
                <w:szCs w:val="28"/>
              </w:rPr>
            </w:pPr>
          </w:p>
        </w:tc>
        <w:tc>
          <w:tcPr>
            <w:tcW w:w="2835" w:type="dxa"/>
          </w:tcPr>
          <w:p w:rsidR="00742268" w:rsidRPr="00742268" w:rsidRDefault="00742268" w:rsidP="00F45CC5">
            <w:pPr>
              <w:spacing w:line="360" w:lineRule="auto"/>
              <w:jc w:val="center"/>
              <w:rPr>
                <w:rFonts w:ascii="Times New Roman" w:hAnsi="Times New Roman" w:cs="Times New Roman"/>
                <w:b/>
                <w:sz w:val="28"/>
                <w:szCs w:val="28"/>
              </w:rPr>
            </w:pPr>
            <w:r w:rsidRPr="00742268">
              <w:rPr>
                <w:rFonts w:ascii="Times New Roman" w:hAnsi="Times New Roman" w:cs="Times New Roman"/>
                <w:b/>
                <w:sz w:val="28"/>
                <w:szCs w:val="28"/>
              </w:rPr>
              <w:t xml:space="preserve">Владислав </w:t>
            </w:r>
            <w:r w:rsidR="004D7E8F">
              <w:rPr>
                <w:rFonts w:ascii="Times New Roman" w:hAnsi="Times New Roman" w:cs="Times New Roman"/>
                <w:b/>
                <w:sz w:val="28"/>
                <w:szCs w:val="28"/>
              </w:rPr>
              <w:t xml:space="preserve">             </w:t>
            </w:r>
            <w:r w:rsidRPr="00742268">
              <w:rPr>
                <w:rFonts w:ascii="Times New Roman" w:hAnsi="Times New Roman" w:cs="Times New Roman"/>
                <w:b/>
                <w:sz w:val="28"/>
                <w:szCs w:val="28"/>
              </w:rPr>
              <w:t>Листьев</w:t>
            </w:r>
          </w:p>
        </w:tc>
        <w:tc>
          <w:tcPr>
            <w:tcW w:w="2835" w:type="dxa"/>
          </w:tcPr>
          <w:p w:rsidR="00742268" w:rsidRPr="00742268" w:rsidRDefault="004D7E8F" w:rsidP="00F45C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Александр </w:t>
            </w:r>
            <w:r w:rsidR="00742268" w:rsidRPr="00742268">
              <w:rPr>
                <w:rFonts w:ascii="Times New Roman" w:hAnsi="Times New Roman" w:cs="Times New Roman"/>
                <w:b/>
                <w:sz w:val="28"/>
                <w:szCs w:val="28"/>
              </w:rPr>
              <w:t>Любимов</w:t>
            </w:r>
          </w:p>
        </w:tc>
        <w:tc>
          <w:tcPr>
            <w:tcW w:w="2268" w:type="dxa"/>
          </w:tcPr>
          <w:p w:rsidR="00742268" w:rsidRPr="00742268" w:rsidRDefault="004D7E8F" w:rsidP="00F45C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Дмитрий </w:t>
            </w:r>
            <w:r w:rsidR="00742268" w:rsidRPr="00742268">
              <w:rPr>
                <w:rFonts w:ascii="Times New Roman" w:hAnsi="Times New Roman" w:cs="Times New Roman"/>
                <w:b/>
                <w:sz w:val="28"/>
                <w:szCs w:val="28"/>
              </w:rPr>
              <w:t>Захаров</w:t>
            </w:r>
          </w:p>
        </w:tc>
      </w:tr>
      <w:tr w:rsidR="00742268" w:rsidTr="004D7E8F">
        <w:trPr>
          <w:trHeight w:val="793"/>
        </w:trPr>
        <w:tc>
          <w:tcPr>
            <w:tcW w:w="2410"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Эмоциональность</w:t>
            </w:r>
          </w:p>
        </w:tc>
        <w:tc>
          <w:tcPr>
            <w:tcW w:w="2835"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2835"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2268"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742268" w:rsidTr="004D7E8F">
        <w:trPr>
          <w:trHeight w:val="1513"/>
        </w:trPr>
        <w:tc>
          <w:tcPr>
            <w:tcW w:w="2410" w:type="dxa"/>
          </w:tcPr>
          <w:p w:rsidR="004D7E8F" w:rsidRDefault="004D7E8F" w:rsidP="00F45CC5">
            <w:pPr>
              <w:spacing w:line="360" w:lineRule="auto"/>
              <w:jc w:val="center"/>
              <w:rPr>
                <w:rFonts w:ascii="Times New Roman" w:hAnsi="Times New Roman" w:cs="Times New Roman"/>
                <w:sz w:val="28"/>
                <w:szCs w:val="28"/>
              </w:rPr>
            </w:pP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Волевые качества</w:t>
            </w:r>
          </w:p>
        </w:tc>
        <w:tc>
          <w:tcPr>
            <w:tcW w:w="2835"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Целеустремленность</w:t>
            </w: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Принципиальность</w:t>
            </w:r>
          </w:p>
        </w:tc>
        <w:tc>
          <w:tcPr>
            <w:tcW w:w="2835"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Целеустремленность</w:t>
            </w: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Выдержка</w:t>
            </w:r>
          </w:p>
        </w:tc>
        <w:tc>
          <w:tcPr>
            <w:tcW w:w="2268"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Инициативность</w:t>
            </w: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Настойчивость</w:t>
            </w:r>
          </w:p>
        </w:tc>
      </w:tr>
      <w:tr w:rsidR="00742268" w:rsidTr="004D7E8F">
        <w:tc>
          <w:tcPr>
            <w:tcW w:w="2410" w:type="dxa"/>
          </w:tcPr>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коммуникации с гостями и зрителями</w:t>
            </w:r>
          </w:p>
        </w:tc>
        <w:tc>
          <w:tcPr>
            <w:tcW w:w="2835" w:type="dxa"/>
          </w:tcPr>
          <w:p w:rsidR="004D7E8F" w:rsidRDefault="004D7E8F" w:rsidP="00F45CC5">
            <w:pPr>
              <w:spacing w:line="360" w:lineRule="auto"/>
              <w:jc w:val="center"/>
              <w:rPr>
                <w:rFonts w:ascii="Times New Roman" w:hAnsi="Times New Roman" w:cs="Times New Roman"/>
                <w:sz w:val="28"/>
                <w:szCs w:val="28"/>
              </w:rPr>
            </w:pP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835" w:type="dxa"/>
          </w:tcPr>
          <w:p w:rsidR="004D7E8F" w:rsidRDefault="004D7E8F" w:rsidP="00F45CC5">
            <w:pPr>
              <w:spacing w:line="360" w:lineRule="auto"/>
              <w:jc w:val="center"/>
              <w:rPr>
                <w:rFonts w:ascii="Times New Roman" w:hAnsi="Times New Roman" w:cs="Times New Roman"/>
                <w:sz w:val="28"/>
                <w:szCs w:val="28"/>
              </w:rPr>
            </w:pP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268" w:type="dxa"/>
          </w:tcPr>
          <w:p w:rsidR="004D7E8F" w:rsidRDefault="004D7E8F" w:rsidP="00F45CC5">
            <w:pPr>
              <w:spacing w:line="360" w:lineRule="auto"/>
              <w:jc w:val="center"/>
              <w:rPr>
                <w:rFonts w:ascii="Times New Roman" w:hAnsi="Times New Roman" w:cs="Times New Roman"/>
                <w:sz w:val="28"/>
                <w:szCs w:val="28"/>
              </w:rPr>
            </w:pPr>
          </w:p>
          <w:p w:rsidR="00742268" w:rsidRDefault="00742268"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rsidR="00742268" w:rsidTr="004D7E8F">
        <w:tc>
          <w:tcPr>
            <w:tcW w:w="2410"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Личная направленность</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Увлеченность</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Заинтересованность</w:t>
            </w:r>
          </w:p>
        </w:tc>
        <w:tc>
          <w:tcPr>
            <w:tcW w:w="2268"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Стремление к лидерству</w:t>
            </w:r>
          </w:p>
        </w:tc>
      </w:tr>
      <w:tr w:rsidR="00742268" w:rsidTr="004D7E8F">
        <w:trPr>
          <w:trHeight w:val="840"/>
        </w:trPr>
        <w:tc>
          <w:tcPr>
            <w:tcW w:w="2410"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Самооценка</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2268"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742268" w:rsidTr="004D7E8F">
        <w:tc>
          <w:tcPr>
            <w:tcW w:w="2410"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самоконтроля</w:t>
            </w:r>
          </w:p>
        </w:tc>
        <w:tc>
          <w:tcPr>
            <w:tcW w:w="2835" w:type="dxa"/>
          </w:tcPr>
          <w:p w:rsidR="00742268" w:rsidRDefault="005B773E"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268"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rsidR="00742268" w:rsidTr="004D7E8F">
        <w:tc>
          <w:tcPr>
            <w:tcW w:w="2410"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Темперамент</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Сангвиник</w:t>
            </w:r>
          </w:p>
        </w:tc>
        <w:tc>
          <w:tcPr>
            <w:tcW w:w="2835"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Сангвиник</w:t>
            </w:r>
          </w:p>
        </w:tc>
        <w:tc>
          <w:tcPr>
            <w:tcW w:w="2268" w:type="dxa"/>
          </w:tcPr>
          <w:p w:rsidR="00742268" w:rsidRDefault="004D7E8F"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Сангвиник</w:t>
            </w:r>
          </w:p>
        </w:tc>
      </w:tr>
    </w:tbl>
    <w:p w:rsidR="00635F25" w:rsidRDefault="00635F25" w:rsidP="00F45CC5">
      <w:pPr>
        <w:spacing w:line="360" w:lineRule="auto"/>
        <w:rPr>
          <w:rFonts w:ascii="Times New Roman" w:hAnsi="Times New Roman" w:cs="Times New Roman"/>
          <w:sz w:val="28"/>
          <w:szCs w:val="28"/>
        </w:rPr>
      </w:pPr>
    </w:p>
    <w:p w:rsidR="003C1111" w:rsidRDefault="004D7E8F"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на наш взгляд, все трое ведущих – яркие, интересные, харизматичные личности. Они активны и энергичны, обладают открытым нравом, быстро загораются новой идеей. Все они творческие, одаренные, независимые люди. Но, несмотря на похожие темпераменты,                       Владислав Листьев</w:t>
      </w:r>
      <w:r w:rsidR="003C1111">
        <w:rPr>
          <w:rFonts w:ascii="Times New Roman" w:hAnsi="Times New Roman" w:cs="Times New Roman"/>
          <w:sz w:val="28"/>
          <w:szCs w:val="28"/>
        </w:rPr>
        <w:t xml:space="preserve"> отличался от Александра Любимова и Дмитрия Захарова. На представле</w:t>
      </w:r>
      <w:r w:rsidR="005F63A8">
        <w:rPr>
          <w:rFonts w:ascii="Times New Roman" w:hAnsi="Times New Roman" w:cs="Times New Roman"/>
          <w:sz w:val="28"/>
          <w:szCs w:val="28"/>
        </w:rPr>
        <w:t xml:space="preserve">нной фотографии в Приложении 1 </w:t>
      </w:r>
      <w:r w:rsidR="003C1111">
        <w:rPr>
          <w:rFonts w:ascii="Times New Roman" w:hAnsi="Times New Roman" w:cs="Times New Roman"/>
          <w:sz w:val="28"/>
          <w:szCs w:val="28"/>
        </w:rPr>
        <w:t xml:space="preserve">мы видим его некоторую </w:t>
      </w:r>
      <w:r w:rsidR="003C1111">
        <w:rPr>
          <w:rFonts w:ascii="Times New Roman" w:hAnsi="Times New Roman" w:cs="Times New Roman"/>
          <w:sz w:val="28"/>
          <w:szCs w:val="28"/>
        </w:rPr>
        <w:lastRenderedPageBreak/>
        <w:t>отстраненность от коллег.</w:t>
      </w:r>
      <w:r w:rsidR="005F63A8">
        <w:rPr>
          <w:rFonts w:ascii="Times New Roman" w:hAnsi="Times New Roman" w:cs="Times New Roman"/>
          <w:sz w:val="28"/>
          <w:szCs w:val="28"/>
        </w:rPr>
        <w:t xml:space="preserve"> (См. Приложение 1)</w:t>
      </w:r>
      <w:r w:rsidR="003C1111">
        <w:rPr>
          <w:rFonts w:ascii="Times New Roman" w:hAnsi="Times New Roman" w:cs="Times New Roman"/>
          <w:sz w:val="28"/>
          <w:szCs w:val="28"/>
        </w:rPr>
        <w:t xml:space="preserve"> Но с другой стороны он был добрым и справедливым, пользовался любовью и доверием телезрителей. Его природная скромность и доброжелательность, искренняя любовь к зрителю выделяла его среди других ведущих. Внимательно изучив биографию Владислава Листьева, мы пришли к выводу, что на формирование его характера оказало влияние трудное детство, юность и семейное неблагополучие. Он стал стойким, гуманным и чувственным к проблемам людей. Эта простота и человеколюбие и отличали его от всех других телеведущих. Владислав Листьев был одним из самых популярных ведущих своего времени, он оставил яркий след в истории отечественной тележурналистики. </w:t>
      </w:r>
    </w:p>
    <w:p w:rsidR="003C1111" w:rsidRDefault="003C1111"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работе также были сделаны психологические портреты еще двух не менее популярных, но совершенно противоположных тележурналистов Александра Невзорова и Владимира Молчанова. Использовалось такое средство как антитеза. </w:t>
      </w:r>
    </w:p>
    <w:p w:rsidR="004D7E8F" w:rsidRDefault="003C1111"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4. Психологические портреты телеведущих программ «600 секунд» и  «До и после полуночи».</w:t>
      </w:r>
    </w:p>
    <w:tbl>
      <w:tblPr>
        <w:tblStyle w:val="a3"/>
        <w:tblW w:w="0" w:type="auto"/>
        <w:tblLook w:val="04A0"/>
      </w:tblPr>
      <w:tblGrid>
        <w:gridCol w:w="3189"/>
        <w:gridCol w:w="3190"/>
        <w:gridCol w:w="3191"/>
      </w:tblGrid>
      <w:tr w:rsidR="003C1111" w:rsidTr="003C1111">
        <w:tc>
          <w:tcPr>
            <w:tcW w:w="3190" w:type="dxa"/>
            <w:vMerge w:val="restart"/>
          </w:tcPr>
          <w:p w:rsidR="003C1111" w:rsidRDefault="003C1111" w:rsidP="00F45CC5">
            <w:pPr>
              <w:spacing w:line="360" w:lineRule="auto"/>
              <w:jc w:val="center"/>
              <w:rPr>
                <w:rFonts w:ascii="Times New Roman" w:hAnsi="Times New Roman" w:cs="Times New Roman"/>
                <w:b/>
                <w:sz w:val="28"/>
                <w:szCs w:val="28"/>
              </w:rPr>
            </w:pPr>
          </w:p>
          <w:p w:rsidR="003C1111" w:rsidRPr="003C1111" w:rsidRDefault="003C1111" w:rsidP="00F45CC5">
            <w:pPr>
              <w:spacing w:line="360" w:lineRule="auto"/>
              <w:jc w:val="center"/>
              <w:rPr>
                <w:rFonts w:ascii="Times New Roman" w:hAnsi="Times New Roman" w:cs="Times New Roman"/>
                <w:b/>
                <w:sz w:val="28"/>
                <w:szCs w:val="28"/>
              </w:rPr>
            </w:pPr>
            <w:r w:rsidRPr="003C1111">
              <w:rPr>
                <w:rFonts w:ascii="Times New Roman" w:hAnsi="Times New Roman" w:cs="Times New Roman"/>
                <w:b/>
                <w:sz w:val="28"/>
                <w:szCs w:val="28"/>
              </w:rPr>
              <w:t>Характеристика</w:t>
            </w:r>
          </w:p>
        </w:tc>
        <w:tc>
          <w:tcPr>
            <w:tcW w:w="6381" w:type="dxa"/>
            <w:gridSpan w:val="2"/>
          </w:tcPr>
          <w:p w:rsidR="003C1111" w:rsidRPr="003C1111" w:rsidRDefault="003C1111" w:rsidP="00F45CC5">
            <w:pPr>
              <w:spacing w:line="360" w:lineRule="auto"/>
              <w:jc w:val="center"/>
              <w:rPr>
                <w:rFonts w:ascii="Times New Roman" w:hAnsi="Times New Roman" w:cs="Times New Roman"/>
                <w:b/>
                <w:sz w:val="30"/>
                <w:szCs w:val="30"/>
              </w:rPr>
            </w:pPr>
            <w:r w:rsidRPr="003C1111">
              <w:rPr>
                <w:rFonts w:ascii="Times New Roman" w:hAnsi="Times New Roman" w:cs="Times New Roman"/>
                <w:b/>
                <w:sz w:val="30"/>
                <w:szCs w:val="30"/>
              </w:rPr>
              <w:t>Ведущие</w:t>
            </w:r>
          </w:p>
        </w:tc>
      </w:tr>
      <w:tr w:rsidR="003C1111" w:rsidTr="003C1111">
        <w:trPr>
          <w:trHeight w:val="823"/>
        </w:trPr>
        <w:tc>
          <w:tcPr>
            <w:tcW w:w="3190" w:type="dxa"/>
            <w:vMerge/>
          </w:tcPr>
          <w:p w:rsidR="003C1111" w:rsidRPr="003C1111" w:rsidRDefault="003C1111" w:rsidP="00F45CC5">
            <w:pPr>
              <w:spacing w:line="360" w:lineRule="auto"/>
              <w:jc w:val="center"/>
              <w:rPr>
                <w:rFonts w:ascii="Times New Roman" w:hAnsi="Times New Roman" w:cs="Times New Roman"/>
                <w:b/>
                <w:sz w:val="28"/>
                <w:szCs w:val="28"/>
              </w:rPr>
            </w:pPr>
          </w:p>
        </w:tc>
        <w:tc>
          <w:tcPr>
            <w:tcW w:w="3190" w:type="dxa"/>
          </w:tcPr>
          <w:p w:rsidR="003C1111" w:rsidRPr="003C1111" w:rsidRDefault="003C1111" w:rsidP="00F45CC5">
            <w:pPr>
              <w:spacing w:line="360" w:lineRule="auto"/>
              <w:jc w:val="center"/>
              <w:rPr>
                <w:rFonts w:ascii="Times New Roman" w:hAnsi="Times New Roman" w:cs="Times New Roman"/>
                <w:b/>
                <w:sz w:val="28"/>
                <w:szCs w:val="28"/>
              </w:rPr>
            </w:pPr>
            <w:r w:rsidRPr="003C1111">
              <w:rPr>
                <w:rFonts w:ascii="Times New Roman" w:hAnsi="Times New Roman" w:cs="Times New Roman"/>
                <w:b/>
                <w:sz w:val="28"/>
                <w:szCs w:val="28"/>
              </w:rPr>
              <w:t>Александр Невзоров</w:t>
            </w:r>
          </w:p>
        </w:tc>
        <w:tc>
          <w:tcPr>
            <w:tcW w:w="3191" w:type="dxa"/>
          </w:tcPr>
          <w:p w:rsidR="003C1111" w:rsidRPr="003C1111" w:rsidRDefault="003C1111" w:rsidP="00F45CC5">
            <w:pPr>
              <w:spacing w:line="360" w:lineRule="auto"/>
              <w:jc w:val="center"/>
              <w:rPr>
                <w:rFonts w:ascii="Times New Roman" w:hAnsi="Times New Roman" w:cs="Times New Roman"/>
                <w:b/>
                <w:sz w:val="28"/>
                <w:szCs w:val="28"/>
              </w:rPr>
            </w:pPr>
            <w:r w:rsidRPr="003C1111">
              <w:rPr>
                <w:rFonts w:ascii="Times New Roman" w:hAnsi="Times New Roman" w:cs="Times New Roman"/>
                <w:b/>
                <w:sz w:val="28"/>
                <w:szCs w:val="28"/>
              </w:rPr>
              <w:t>Владимир Молчанов</w:t>
            </w:r>
          </w:p>
        </w:tc>
      </w:tr>
      <w:tr w:rsidR="003C1111" w:rsidTr="003C1111">
        <w:tc>
          <w:tcPr>
            <w:tcW w:w="3190" w:type="dxa"/>
          </w:tcPr>
          <w:p w:rsidR="003C1111" w:rsidRPr="003C1111" w:rsidRDefault="003C1111"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Эмоциональность</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Низкая</w:t>
            </w:r>
          </w:p>
        </w:tc>
      </w:tr>
      <w:tr w:rsidR="003C1111" w:rsidTr="003C1111">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Волевые качества</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Смелость Настойчивость Решительность</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Терпеливость  Выдержка</w:t>
            </w:r>
          </w:p>
        </w:tc>
      </w:tr>
      <w:tr w:rsidR="003C1111" w:rsidTr="00E83135">
        <w:trPr>
          <w:trHeight w:val="868"/>
        </w:trPr>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интеллекта</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rsidR="003C1111" w:rsidTr="003C1111">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коммуникации</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Недостаточно </w:t>
            </w:r>
            <w:r>
              <w:rPr>
                <w:rFonts w:ascii="Times New Roman" w:hAnsi="Times New Roman" w:cs="Times New Roman"/>
                <w:sz w:val="28"/>
                <w:szCs w:val="28"/>
              </w:rPr>
              <w:lastRenderedPageBreak/>
              <w:t>коммуникативный</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Коммуникативный</w:t>
            </w:r>
          </w:p>
        </w:tc>
      </w:tr>
      <w:tr w:rsidR="003C1111" w:rsidTr="003C1111">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Личная направленность </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Критика                          Убеждение</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Адекватность</w:t>
            </w:r>
          </w:p>
        </w:tc>
      </w:tr>
      <w:tr w:rsidR="003C1111" w:rsidTr="00E83135">
        <w:trPr>
          <w:trHeight w:val="758"/>
        </w:trPr>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Самооценка</w:t>
            </w:r>
          </w:p>
        </w:tc>
        <w:tc>
          <w:tcPr>
            <w:tcW w:w="3190"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3191" w:type="dxa"/>
          </w:tcPr>
          <w:p w:rsidR="003C1111"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r>
      <w:tr w:rsidR="00E83135" w:rsidTr="00E83135">
        <w:trPr>
          <w:trHeight w:val="827"/>
        </w:trPr>
        <w:tc>
          <w:tcPr>
            <w:tcW w:w="3190" w:type="dxa"/>
          </w:tcPr>
          <w:p w:rsidR="00E83135"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Уровень самоконтроля</w:t>
            </w:r>
          </w:p>
        </w:tc>
        <w:tc>
          <w:tcPr>
            <w:tcW w:w="3190" w:type="dxa"/>
          </w:tcPr>
          <w:p w:rsidR="00E83135"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3191" w:type="dxa"/>
          </w:tcPr>
          <w:p w:rsidR="00E83135"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rsidR="00E83135" w:rsidTr="00E83135">
        <w:trPr>
          <w:trHeight w:val="853"/>
        </w:trPr>
        <w:tc>
          <w:tcPr>
            <w:tcW w:w="3190" w:type="dxa"/>
          </w:tcPr>
          <w:p w:rsidR="00E83135"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Темперамент</w:t>
            </w:r>
          </w:p>
        </w:tc>
        <w:tc>
          <w:tcPr>
            <w:tcW w:w="3190" w:type="dxa"/>
          </w:tcPr>
          <w:p w:rsidR="00E83135"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Холерик</w:t>
            </w:r>
          </w:p>
        </w:tc>
        <w:tc>
          <w:tcPr>
            <w:tcW w:w="3191" w:type="dxa"/>
          </w:tcPr>
          <w:p w:rsidR="00E83135" w:rsidRPr="003C1111" w:rsidRDefault="00E83135" w:rsidP="00F45CC5">
            <w:pPr>
              <w:spacing w:line="360" w:lineRule="auto"/>
              <w:jc w:val="center"/>
              <w:rPr>
                <w:rFonts w:ascii="Times New Roman" w:hAnsi="Times New Roman" w:cs="Times New Roman"/>
                <w:sz w:val="28"/>
                <w:szCs w:val="28"/>
              </w:rPr>
            </w:pPr>
            <w:r>
              <w:rPr>
                <w:rFonts w:ascii="Times New Roman" w:hAnsi="Times New Roman" w:cs="Times New Roman"/>
                <w:sz w:val="28"/>
                <w:szCs w:val="28"/>
              </w:rPr>
              <w:t>Флегматик</w:t>
            </w:r>
          </w:p>
        </w:tc>
      </w:tr>
    </w:tbl>
    <w:p w:rsidR="003C1111" w:rsidRDefault="003C1111" w:rsidP="00F45CC5">
      <w:pPr>
        <w:spacing w:line="360" w:lineRule="auto"/>
        <w:jc w:val="center"/>
      </w:pPr>
    </w:p>
    <w:p w:rsidR="003A344B" w:rsidRDefault="00E83135"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4 наглядно показывает, что Александр Невзоров и Владимир Молчанов представляют собой разные, совсем не похожие психологические типы людей. А. Невзоров – энергичный, уверенный, волевой, амбициозный, решительный, целеустремленный. Он  сам активно участвовал в съемках многочисленных сюжетов. Его речь быстрая, четкая, властная. Он готов был на рискованные поступки и получал информацию всеми возможными способами. В. Молчанов – спокойный, уравновешенный, терпеливый, рассудительный, неторопливый, но уверенный в себе ведущий. Он – умный, интеллигентный, деликатный, не навязывал никому свое мнение, а доверительно делился с гостями, одновременно затрагивая стороны их души. Владимир Молчанов выглядел, на наш взгляд, невероятно аристократично для советского телевидения. О его белом костюме, визитной карточке, написала его коллега – телеведущая Ирина Мишина: «Он заходил в нем такой ослепительный – светский, что вокруг все невольно тоже начинали прихорашиваться. Ему начали подражать». </w:t>
      </w:r>
      <w:r>
        <w:rPr>
          <w:rStyle w:val="a6"/>
          <w:rFonts w:ascii="Times New Roman" w:hAnsi="Times New Roman" w:cs="Times New Roman"/>
          <w:sz w:val="28"/>
          <w:szCs w:val="28"/>
        </w:rPr>
        <w:footnoteReference w:id="41"/>
      </w:r>
      <w:r w:rsidR="003A344B">
        <w:rPr>
          <w:rFonts w:ascii="Times New Roman" w:hAnsi="Times New Roman" w:cs="Times New Roman"/>
          <w:sz w:val="28"/>
          <w:szCs w:val="28"/>
        </w:rPr>
        <w:t xml:space="preserve"> Внешний облик А. Невзорова был совершенно иным: черная кожаная куртка, украшенная разнообразными ремешками, наплечниками, застежками. Несмотря на полную противоположность, оба ведущих были в числе самых популярных </w:t>
      </w:r>
      <w:r w:rsidR="003A344B">
        <w:rPr>
          <w:rFonts w:ascii="Times New Roman" w:hAnsi="Times New Roman" w:cs="Times New Roman"/>
          <w:sz w:val="28"/>
          <w:szCs w:val="28"/>
        </w:rPr>
        <w:lastRenderedPageBreak/>
        <w:t xml:space="preserve">телеведущих в период перестройки. Каждый был интересен по-своему,                  и любим телезрителями. </w:t>
      </w:r>
      <w:r w:rsidR="005F63A8">
        <w:rPr>
          <w:rFonts w:ascii="Times New Roman" w:hAnsi="Times New Roman" w:cs="Times New Roman"/>
          <w:sz w:val="28"/>
          <w:szCs w:val="28"/>
        </w:rPr>
        <w:t>(См. Приложение 2)</w:t>
      </w:r>
    </w:p>
    <w:p w:rsidR="00CC2CCE" w:rsidRDefault="003A344B"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Какие же уроки преподало отечественное телевидение в период перестройки, гласности, демократизации? Сам</w:t>
      </w:r>
      <w:r w:rsidR="00C750BE">
        <w:rPr>
          <w:rFonts w:ascii="Times New Roman" w:hAnsi="Times New Roman" w:cs="Times New Roman"/>
          <w:sz w:val="28"/>
          <w:szCs w:val="28"/>
        </w:rPr>
        <w:t>ый</w:t>
      </w:r>
      <w:r>
        <w:rPr>
          <w:rFonts w:ascii="Times New Roman" w:hAnsi="Times New Roman" w:cs="Times New Roman"/>
          <w:sz w:val="28"/>
          <w:szCs w:val="28"/>
        </w:rPr>
        <w:t xml:space="preserve"> главн</w:t>
      </w:r>
      <w:r w:rsidR="00C750BE">
        <w:rPr>
          <w:rFonts w:ascii="Times New Roman" w:hAnsi="Times New Roman" w:cs="Times New Roman"/>
          <w:sz w:val="28"/>
          <w:szCs w:val="28"/>
        </w:rPr>
        <w:t>ый</w:t>
      </w:r>
      <w:r>
        <w:rPr>
          <w:rFonts w:ascii="Times New Roman" w:hAnsi="Times New Roman" w:cs="Times New Roman"/>
          <w:sz w:val="28"/>
          <w:szCs w:val="28"/>
        </w:rPr>
        <w:t xml:space="preserve"> </w:t>
      </w:r>
      <w:r w:rsidR="00C750BE">
        <w:rPr>
          <w:rFonts w:ascii="Times New Roman" w:hAnsi="Times New Roman" w:cs="Times New Roman"/>
          <w:sz w:val="28"/>
          <w:szCs w:val="28"/>
        </w:rPr>
        <w:t xml:space="preserve">из них </w:t>
      </w:r>
      <w:r>
        <w:rPr>
          <w:rFonts w:ascii="Times New Roman" w:hAnsi="Times New Roman" w:cs="Times New Roman"/>
          <w:sz w:val="28"/>
          <w:szCs w:val="28"/>
        </w:rPr>
        <w:t>–</w:t>
      </w:r>
      <w:r w:rsidR="00C750BE">
        <w:rPr>
          <w:rFonts w:ascii="Times New Roman" w:hAnsi="Times New Roman" w:cs="Times New Roman"/>
          <w:sz w:val="28"/>
          <w:szCs w:val="28"/>
        </w:rPr>
        <w:t xml:space="preserve"> </w:t>
      </w:r>
      <w:r>
        <w:rPr>
          <w:rFonts w:ascii="Times New Roman" w:hAnsi="Times New Roman" w:cs="Times New Roman"/>
          <w:sz w:val="28"/>
          <w:szCs w:val="28"/>
        </w:rPr>
        <w:t>свобода слова</w:t>
      </w:r>
      <w:r w:rsidR="00C750BE">
        <w:rPr>
          <w:rFonts w:ascii="Times New Roman" w:hAnsi="Times New Roman" w:cs="Times New Roman"/>
          <w:sz w:val="28"/>
          <w:szCs w:val="28"/>
        </w:rPr>
        <w:t xml:space="preserve">  способствует</w:t>
      </w:r>
      <w:r>
        <w:rPr>
          <w:rFonts w:ascii="Times New Roman" w:hAnsi="Times New Roman" w:cs="Times New Roman"/>
          <w:sz w:val="28"/>
          <w:szCs w:val="28"/>
        </w:rPr>
        <w:t xml:space="preserve"> росту творческого потенциала в сфере журналистики. </w:t>
      </w:r>
      <w:r w:rsidR="00C750BE">
        <w:rPr>
          <w:rFonts w:ascii="Times New Roman" w:hAnsi="Times New Roman" w:cs="Times New Roman"/>
          <w:sz w:val="28"/>
          <w:szCs w:val="28"/>
        </w:rPr>
        <w:t>Именно в условиях свободы творчества п</w:t>
      </w:r>
      <w:r>
        <w:rPr>
          <w:rFonts w:ascii="Times New Roman" w:hAnsi="Times New Roman" w:cs="Times New Roman"/>
          <w:sz w:val="28"/>
          <w:szCs w:val="28"/>
        </w:rPr>
        <w:t>роисходит самоопределение журналиста как свободной творческой личности, ответственной за свое дело, способной</w:t>
      </w:r>
      <w:r w:rsidR="00CC2CCE">
        <w:rPr>
          <w:rFonts w:ascii="Times New Roman" w:hAnsi="Times New Roman" w:cs="Times New Roman"/>
          <w:sz w:val="28"/>
          <w:szCs w:val="28"/>
        </w:rPr>
        <w:t xml:space="preserve"> повлиять на важные общественные процессы и повести за собой. Уроком для журналистики также можно считать персонификацию ведущих: индивидуальный, своеобразный образ и манера поведения. Это урок для тех, кто выбрал для себя профессию тележурналиста. Благодаря новым программам и журналистам происходит изменение мировоззрения людей, складывается новая культура общества. </w:t>
      </w:r>
    </w:p>
    <w:p w:rsidR="00CC2CCE" w:rsidRDefault="00CC2CCE"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Уроки перестройки имеют продолжение в настоящем времени. Из всех телевизионных программ перестроечного периода осталась только «Поле Чудес» с ведущим Леонидом Якубовичем. И здесь урок заключается в том, что программа может долго жить, когда ее героями являются участники, обычные люди, а не сам ведущий. Это говорит о том, что действует принцип народной программы. </w:t>
      </w:r>
    </w:p>
    <w:p w:rsidR="00F45CC5" w:rsidRDefault="00CC2CCE" w:rsidP="00F45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Перечислив положительные уроки телевидения периода перестройки, необходимо сказать и о негативных сторонах того периода. Впервые в годы перестройки </w:t>
      </w:r>
      <w:r w:rsidR="00C750BE">
        <w:rPr>
          <w:rFonts w:ascii="Times New Roman" w:hAnsi="Times New Roman" w:cs="Times New Roman"/>
          <w:sz w:val="28"/>
          <w:szCs w:val="28"/>
        </w:rPr>
        <w:t>встал</w:t>
      </w:r>
      <w:r>
        <w:rPr>
          <w:rFonts w:ascii="Times New Roman" w:hAnsi="Times New Roman" w:cs="Times New Roman"/>
          <w:sz w:val="28"/>
          <w:szCs w:val="28"/>
        </w:rPr>
        <w:t xml:space="preserve"> вопрос журналистской этики. Е</w:t>
      </w:r>
      <w:r w:rsidR="00C750BE">
        <w:rPr>
          <w:rFonts w:ascii="Times New Roman" w:hAnsi="Times New Roman" w:cs="Times New Roman"/>
          <w:sz w:val="28"/>
          <w:szCs w:val="28"/>
        </w:rPr>
        <w:t>го</w:t>
      </w:r>
      <w:r>
        <w:rPr>
          <w:rFonts w:ascii="Times New Roman" w:hAnsi="Times New Roman" w:cs="Times New Roman"/>
          <w:sz w:val="28"/>
          <w:szCs w:val="28"/>
        </w:rPr>
        <w:t xml:space="preserve"> не существовало до тех пор, пока не стали появляться неэтичные сюжеты. </w:t>
      </w:r>
      <w:r w:rsidR="00C750BE">
        <w:rPr>
          <w:rFonts w:ascii="Times New Roman" w:hAnsi="Times New Roman" w:cs="Times New Roman"/>
          <w:sz w:val="28"/>
          <w:szCs w:val="28"/>
        </w:rPr>
        <w:t>Что можно и чего нельзя давать в эфир, во многом определяли  личные установки журналиста, но ведь этика в целом не должна регулироваться конкретной персоной.                               В последствии</w:t>
      </w:r>
      <w:r>
        <w:rPr>
          <w:rFonts w:ascii="Times New Roman" w:hAnsi="Times New Roman" w:cs="Times New Roman"/>
          <w:sz w:val="28"/>
          <w:szCs w:val="28"/>
        </w:rPr>
        <w:t xml:space="preserve"> такие этические кодексы появились, но в основном редакции руководствуются корпоративными правилами.</w:t>
      </w:r>
      <w:r w:rsidR="005F63A8">
        <w:rPr>
          <w:rStyle w:val="a6"/>
          <w:rFonts w:ascii="Times New Roman" w:hAnsi="Times New Roman" w:cs="Times New Roman"/>
          <w:sz w:val="28"/>
          <w:szCs w:val="28"/>
        </w:rPr>
        <w:footnoteReference w:id="42"/>
      </w:r>
      <w:r w:rsidR="00E31E87">
        <w:rPr>
          <w:rFonts w:ascii="Times New Roman" w:hAnsi="Times New Roman" w:cs="Times New Roman"/>
          <w:sz w:val="28"/>
          <w:szCs w:val="28"/>
        </w:rPr>
        <w:t xml:space="preserve"> </w:t>
      </w:r>
      <w:r w:rsidR="005F63A8">
        <w:rPr>
          <w:rFonts w:ascii="Times New Roman" w:hAnsi="Times New Roman" w:cs="Times New Roman"/>
          <w:sz w:val="28"/>
          <w:szCs w:val="28"/>
        </w:rPr>
        <w:t xml:space="preserve"> </w:t>
      </w:r>
      <w:r w:rsidR="00E31E87">
        <w:rPr>
          <w:rFonts w:ascii="Times New Roman" w:hAnsi="Times New Roman" w:cs="Times New Roman"/>
          <w:sz w:val="28"/>
          <w:szCs w:val="28"/>
        </w:rPr>
        <w:t xml:space="preserve">Есть отрицательная сторона </w:t>
      </w:r>
      <w:r w:rsidR="00E31E87">
        <w:rPr>
          <w:rFonts w:ascii="Times New Roman" w:hAnsi="Times New Roman" w:cs="Times New Roman"/>
          <w:sz w:val="28"/>
          <w:szCs w:val="28"/>
        </w:rPr>
        <w:lastRenderedPageBreak/>
        <w:t>и в предельной персонификации программ того периода, которая приводила к гибели передачи. С</w:t>
      </w:r>
      <w:r>
        <w:rPr>
          <w:rFonts w:ascii="Times New Roman" w:hAnsi="Times New Roman" w:cs="Times New Roman"/>
          <w:sz w:val="28"/>
          <w:szCs w:val="28"/>
        </w:rPr>
        <w:t xml:space="preserve"> потерей интереса ведущего к </w:t>
      </w:r>
      <w:r w:rsidR="00E31E87">
        <w:rPr>
          <w:rFonts w:ascii="Times New Roman" w:hAnsi="Times New Roman" w:cs="Times New Roman"/>
          <w:sz w:val="28"/>
          <w:szCs w:val="28"/>
        </w:rPr>
        <w:t xml:space="preserve">передаче </w:t>
      </w:r>
      <w:r>
        <w:rPr>
          <w:rFonts w:ascii="Times New Roman" w:hAnsi="Times New Roman" w:cs="Times New Roman"/>
          <w:sz w:val="28"/>
          <w:szCs w:val="28"/>
        </w:rPr>
        <w:t xml:space="preserve">или его ухода, исчезает и </w:t>
      </w:r>
      <w:r w:rsidR="00E31E87">
        <w:rPr>
          <w:rFonts w:ascii="Times New Roman" w:hAnsi="Times New Roman" w:cs="Times New Roman"/>
          <w:sz w:val="28"/>
          <w:szCs w:val="28"/>
        </w:rPr>
        <w:t>она сама</w:t>
      </w:r>
      <w:r>
        <w:rPr>
          <w:rFonts w:ascii="Times New Roman" w:hAnsi="Times New Roman" w:cs="Times New Roman"/>
          <w:sz w:val="28"/>
          <w:szCs w:val="28"/>
        </w:rPr>
        <w:t xml:space="preserve">, что и произошло, например, с </w:t>
      </w:r>
      <w:r w:rsidR="00E31E87">
        <w:rPr>
          <w:rFonts w:ascii="Times New Roman" w:hAnsi="Times New Roman" w:cs="Times New Roman"/>
          <w:sz w:val="28"/>
          <w:szCs w:val="28"/>
        </w:rPr>
        <w:t xml:space="preserve"> </w:t>
      </w:r>
      <w:r w:rsidR="003612B9">
        <w:rPr>
          <w:rFonts w:ascii="Times New Roman" w:hAnsi="Times New Roman" w:cs="Times New Roman"/>
          <w:sz w:val="28"/>
          <w:szCs w:val="28"/>
        </w:rPr>
        <w:t>программой</w:t>
      </w:r>
      <w:r w:rsidR="00E31E87">
        <w:rPr>
          <w:rFonts w:ascii="Times New Roman" w:hAnsi="Times New Roman" w:cs="Times New Roman"/>
          <w:sz w:val="28"/>
          <w:szCs w:val="28"/>
        </w:rPr>
        <w:t xml:space="preserve"> </w:t>
      </w:r>
      <w:r>
        <w:rPr>
          <w:rFonts w:ascii="Times New Roman" w:hAnsi="Times New Roman" w:cs="Times New Roman"/>
          <w:sz w:val="28"/>
          <w:szCs w:val="28"/>
        </w:rPr>
        <w:t xml:space="preserve">«600 секунд».     </w:t>
      </w:r>
    </w:p>
    <w:p w:rsidR="00E31E87" w:rsidRDefault="00E31E87" w:rsidP="00F45CC5">
      <w:pPr>
        <w:spacing w:line="360" w:lineRule="auto"/>
        <w:jc w:val="both"/>
        <w:rPr>
          <w:rFonts w:ascii="Times New Roman" w:hAnsi="Times New Roman" w:cs="Times New Roman"/>
          <w:sz w:val="28"/>
          <w:szCs w:val="28"/>
        </w:rPr>
      </w:pPr>
    </w:p>
    <w:p w:rsidR="003B05F2" w:rsidRDefault="00E31E87" w:rsidP="00F45CC5">
      <w:pPr>
        <w:spacing w:line="360" w:lineRule="auto"/>
        <w:jc w:val="center"/>
        <w:rPr>
          <w:rFonts w:ascii="Times New Roman" w:hAnsi="Times New Roman" w:cs="Times New Roman"/>
          <w:b/>
          <w:sz w:val="34"/>
          <w:szCs w:val="34"/>
        </w:rPr>
      </w:pPr>
      <w:r>
        <w:rPr>
          <w:rFonts w:ascii="Times New Roman" w:hAnsi="Times New Roman" w:cs="Times New Roman"/>
          <w:b/>
          <w:sz w:val="34"/>
          <w:szCs w:val="34"/>
        </w:rPr>
        <w:t>Выводы к</w:t>
      </w:r>
      <w:r w:rsidR="003B05F2" w:rsidRPr="003B05F2">
        <w:rPr>
          <w:rFonts w:ascii="Times New Roman" w:hAnsi="Times New Roman" w:cs="Times New Roman"/>
          <w:b/>
          <w:sz w:val="34"/>
          <w:szCs w:val="34"/>
        </w:rPr>
        <w:t xml:space="preserve"> второй главе</w:t>
      </w:r>
    </w:p>
    <w:p w:rsidR="0020063C" w:rsidRDefault="003B05F2" w:rsidP="005B77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второй главе </w:t>
      </w:r>
      <w:r w:rsidR="003612B9">
        <w:rPr>
          <w:rFonts w:ascii="Times New Roman" w:hAnsi="Times New Roman" w:cs="Times New Roman"/>
          <w:sz w:val="28"/>
          <w:szCs w:val="28"/>
        </w:rPr>
        <w:t>мы</w:t>
      </w:r>
      <w:r>
        <w:rPr>
          <w:rFonts w:ascii="Times New Roman" w:hAnsi="Times New Roman" w:cs="Times New Roman"/>
          <w:sz w:val="28"/>
          <w:szCs w:val="28"/>
        </w:rPr>
        <w:t xml:space="preserve"> изуч</w:t>
      </w:r>
      <w:r w:rsidR="003612B9">
        <w:rPr>
          <w:rFonts w:ascii="Times New Roman" w:hAnsi="Times New Roman" w:cs="Times New Roman"/>
          <w:sz w:val="28"/>
          <w:szCs w:val="28"/>
        </w:rPr>
        <w:t>или</w:t>
      </w:r>
      <w:r>
        <w:rPr>
          <w:rFonts w:ascii="Times New Roman" w:hAnsi="Times New Roman" w:cs="Times New Roman"/>
          <w:sz w:val="28"/>
          <w:szCs w:val="28"/>
        </w:rPr>
        <w:t xml:space="preserve"> телевизионные программы, поя</w:t>
      </w:r>
      <w:r w:rsidR="003612B9">
        <w:rPr>
          <w:rFonts w:ascii="Times New Roman" w:hAnsi="Times New Roman" w:cs="Times New Roman"/>
          <w:sz w:val="28"/>
          <w:szCs w:val="28"/>
        </w:rPr>
        <w:t>вившиеся в период перестройки. Нами б</w:t>
      </w:r>
      <w:r>
        <w:rPr>
          <w:rFonts w:ascii="Times New Roman" w:hAnsi="Times New Roman" w:cs="Times New Roman"/>
          <w:sz w:val="28"/>
          <w:szCs w:val="28"/>
        </w:rPr>
        <w:t xml:space="preserve">ыли проанализированы телевизионные программы Центрального телевидения, такие как «Взгляд», «До и после полуночи», «Прожектор перестройки», «12 этаж», </w:t>
      </w:r>
      <w:r w:rsidR="003612B9">
        <w:rPr>
          <w:rFonts w:ascii="Times New Roman" w:hAnsi="Times New Roman" w:cs="Times New Roman"/>
          <w:sz w:val="28"/>
          <w:szCs w:val="28"/>
        </w:rPr>
        <w:t xml:space="preserve">«Поле Чудес», «Час Пик» </w:t>
      </w:r>
      <w:r>
        <w:rPr>
          <w:rFonts w:ascii="Times New Roman" w:hAnsi="Times New Roman" w:cs="Times New Roman"/>
          <w:sz w:val="28"/>
          <w:szCs w:val="28"/>
        </w:rPr>
        <w:t>ставшие легендами советского телевидения</w:t>
      </w:r>
      <w:r w:rsidR="00FA6D0A">
        <w:rPr>
          <w:rFonts w:ascii="Times New Roman" w:hAnsi="Times New Roman" w:cs="Times New Roman"/>
          <w:sz w:val="28"/>
          <w:szCs w:val="28"/>
        </w:rPr>
        <w:t>. Они</w:t>
      </w:r>
      <w:r>
        <w:rPr>
          <w:rFonts w:ascii="Times New Roman" w:hAnsi="Times New Roman" w:cs="Times New Roman"/>
          <w:sz w:val="28"/>
          <w:szCs w:val="28"/>
        </w:rPr>
        <w:t xml:space="preserve"> существенно отличались</w:t>
      </w:r>
      <w:r w:rsidR="00FA6D0A">
        <w:rPr>
          <w:rFonts w:ascii="Times New Roman" w:hAnsi="Times New Roman" w:cs="Times New Roman"/>
          <w:sz w:val="28"/>
          <w:szCs w:val="28"/>
        </w:rPr>
        <w:t xml:space="preserve"> от программ доперестроечного периода: расширенной тематикой, свободной формой общения, элементами инфот</w:t>
      </w:r>
      <w:r w:rsidR="005B773E">
        <w:rPr>
          <w:rFonts w:ascii="Times New Roman" w:hAnsi="Times New Roman" w:cs="Times New Roman"/>
          <w:sz w:val="28"/>
          <w:szCs w:val="28"/>
        </w:rPr>
        <w:t>еймента, раскрепощенными и</w:t>
      </w:r>
      <w:r w:rsidR="00FA6D0A">
        <w:rPr>
          <w:rFonts w:ascii="Times New Roman" w:hAnsi="Times New Roman" w:cs="Times New Roman"/>
          <w:sz w:val="28"/>
          <w:szCs w:val="28"/>
        </w:rPr>
        <w:t xml:space="preserve"> артистичными ведущими. </w:t>
      </w:r>
      <w:r w:rsidR="00E31E87">
        <w:rPr>
          <w:rFonts w:ascii="Times New Roman" w:hAnsi="Times New Roman" w:cs="Times New Roman"/>
          <w:sz w:val="28"/>
          <w:szCs w:val="28"/>
        </w:rPr>
        <w:t>В главе</w:t>
      </w:r>
      <w:r w:rsidR="003612B9">
        <w:rPr>
          <w:rFonts w:ascii="Times New Roman" w:hAnsi="Times New Roman" w:cs="Times New Roman"/>
          <w:sz w:val="28"/>
          <w:szCs w:val="28"/>
        </w:rPr>
        <w:t xml:space="preserve"> также </w:t>
      </w:r>
      <w:r w:rsidR="00FA6D0A">
        <w:rPr>
          <w:rFonts w:ascii="Times New Roman" w:hAnsi="Times New Roman" w:cs="Times New Roman"/>
          <w:sz w:val="28"/>
          <w:szCs w:val="28"/>
        </w:rPr>
        <w:t xml:space="preserve">были проанализированы новые телевизионные программы Ленинградского телевидения, такие как «600 секунд», «Телекурьер», «Пятое колесо», «Музыкальный ринг». С одним из </w:t>
      </w:r>
      <w:r w:rsidR="003612B9">
        <w:rPr>
          <w:rFonts w:ascii="Times New Roman" w:hAnsi="Times New Roman" w:cs="Times New Roman"/>
          <w:sz w:val="28"/>
          <w:szCs w:val="28"/>
        </w:rPr>
        <w:t>создателей «Пятого колеса»,</w:t>
      </w:r>
      <w:r w:rsidR="00FA6D0A">
        <w:rPr>
          <w:rFonts w:ascii="Times New Roman" w:hAnsi="Times New Roman" w:cs="Times New Roman"/>
          <w:sz w:val="28"/>
          <w:szCs w:val="28"/>
        </w:rPr>
        <w:t xml:space="preserve"> Г. М. Нечаевой, было проведено интервью, представленное в работе. </w:t>
      </w:r>
      <w:r w:rsidR="00E31E87">
        <w:rPr>
          <w:rFonts w:ascii="Times New Roman" w:hAnsi="Times New Roman" w:cs="Times New Roman"/>
          <w:sz w:val="28"/>
          <w:szCs w:val="28"/>
        </w:rPr>
        <w:t xml:space="preserve">В результате анализа </w:t>
      </w:r>
      <w:r w:rsidR="00FA6D0A">
        <w:rPr>
          <w:rFonts w:ascii="Times New Roman" w:hAnsi="Times New Roman" w:cs="Times New Roman"/>
          <w:sz w:val="28"/>
          <w:szCs w:val="28"/>
        </w:rPr>
        <w:t>выпуск</w:t>
      </w:r>
      <w:r w:rsidR="0020063C">
        <w:rPr>
          <w:rFonts w:ascii="Times New Roman" w:hAnsi="Times New Roman" w:cs="Times New Roman"/>
          <w:sz w:val="28"/>
          <w:szCs w:val="28"/>
        </w:rPr>
        <w:t>ов</w:t>
      </w:r>
      <w:r w:rsidR="00FA6D0A">
        <w:rPr>
          <w:rFonts w:ascii="Times New Roman" w:hAnsi="Times New Roman" w:cs="Times New Roman"/>
          <w:sz w:val="28"/>
          <w:szCs w:val="28"/>
        </w:rPr>
        <w:t xml:space="preserve"> программы </w:t>
      </w:r>
      <w:r w:rsidR="0020063C">
        <w:rPr>
          <w:rFonts w:ascii="Times New Roman" w:hAnsi="Times New Roman" w:cs="Times New Roman"/>
          <w:sz w:val="28"/>
          <w:szCs w:val="28"/>
        </w:rPr>
        <w:t xml:space="preserve">                   </w:t>
      </w:r>
      <w:r w:rsidR="00FA6D0A">
        <w:rPr>
          <w:rFonts w:ascii="Times New Roman" w:hAnsi="Times New Roman" w:cs="Times New Roman"/>
          <w:sz w:val="28"/>
          <w:szCs w:val="28"/>
        </w:rPr>
        <w:t>«600 секунд»</w:t>
      </w:r>
      <w:r w:rsidR="00E31E87">
        <w:rPr>
          <w:rFonts w:ascii="Times New Roman" w:hAnsi="Times New Roman" w:cs="Times New Roman"/>
          <w:sz w:val="28"/>
          <w:szCs w:val="28"/>
        </w:rPr>
        <w:t xml:space="preserve"> мы пришли к выводу</w:t>
      </w:r>
      <w:r w:rsidR="00FA6D0A">
        <w:rPr>
          <w:rFonts w:ascii="Times New Roman" w:hAnsi="Times New Roman" w:cs="Times New Roman"/>
          <w:sz w:val="28"/>
          <w:szCs w:val="28"/>
        </w:rPr>
        <w:t xml:space="preserve">, что </w:t>
      </w:r>
      <w:r w:rsidR="00E31E87">
        <w:rPr>
          <w:rFonts w:ascii="Times New Roman" w:hAnsi="Times New Roman" w:cs="Times New Roman"/>
          <w:sz w:val="28"/>
          <w:szCs w:val="28"/>
        </w:rPr>
        <w:t xml:space="preserve">в </w:t>
      </w:r>
      <w:r w:rsidR="00FA6D0A">
        <w:rPr>
          <w:rFonts w:ascii="Times New Roman" w:hAnsi="Times New Roman" w:cs="Times New Roman"/>
          <w:sz w:val="28"/>
          <w:szCs w:val="28"/>
        </w:rPr>
        <w:t>программ</w:t>
      </w:r>
      <w:r w:rsidR="0020063C">
        <w:rPr>
          <w:rFonts w:ascii="Times New Roman" w:hAnsi="Times New Roman" w:cs="Times New Roman"/>
          <w:sz w:val="28"/>
          <w:szCs w:val="28"/>
        </w:rPr>
        <w:t>е</w:t>
      </w:r>
      <w:r w:rsidR="00E31E87">
        <w:rPr>
          <w:rFonts w:ascii="Times New Roman" w:hAnsi="Times New Roman" w:cs="Times New Roman"/>
          <w:sz w:val="28"/>
          <w:szCs w:val="28"/>
        </w:rPr>
        <w:t xml:space="preserve"> присутствовали черты </w:t>
      </w:r>
      <w:r w:rsidR="005B773E">
        <w:rPr>
          <w:rFonts w:ascii="Times New Roman" w:hAnsi="Times New Roman" w:cs="Times New Roman"/>
          <w:sz w:val="28"/>
          <w:szCs w:val="28"/>
        </w:rPr>
        <w:t>– инфотеймент</w:t>
      </w:r>
      <w:r w:rsidR="00FA6D0A">
        <w:rPr>
          <w:rFonts w:ascii="Times New Roman" w:hAnsi="Times New Roman" w:cs="Times New Roman"/>
          <w:sz w:val="28"/>
          <w:szCs w:val="28"/>
        </w:rPr>
        <w:t xml:space="preserve">, когда информация </w:t>
      </w:r>
      <w:r w:rsidR="00E31E87">
        <w:rPr>
          <w:rFonts w:ascii="Times New Roman" w:hAnsi="Times New Roman" w:cs="Times New Roman"/>
          <w:sz w:val="28"/>
          <w:szCs w:val="28"/>
        </w:rPr>
        <w:t>подавалась</w:t>
      </w:r>
      <w:r w:rsidR="00FA6D0A">
        <w:rPr>
          <w:rFonts w:ascii="Times New Roman" w:hAnsi="Times New Roman" w:cs="Times New Roman"/>
          <w:sz w:val="28"/>
          <w:szCs w:val="28"/>
        </w:rPr>
        <w:t xml:space="preserve"> журналистом не официально, как раньше, а с использованием различных средств художественной в</w:t>
      </w:r>
      <w:r w:rsidR="00E31E87">
        <w:rPr>
          <w:rFonts w:ascii="Times New Roman" w:hAnsi="Times New Roman" w:cs="Times New Roman"/>
          <w:sz w:val="28"/>
          <w:szCs w:val="28"/>
        </w:rPr>
        <w:t xml:space="preserve">ыразительности.  </w:t>
      </w:r>
      <w:r w:rsidR="00FA6D0A">
        <w:rPr>
          <w:rFonts w:ascii="Times New Roman" w:hAnsi="Times New Roman" w:cs="Times New Roman"/>
          <w:sz w:val="28"/>
          <w:szCs w:val="28"/>
        </w:rPr>
        <w:t>В период перестройки  легендами ста</w:t>
      </w:r>
      <w:r w:rsidR="005B773E">
        <w:rPr>
          <w:rFonts w:ascii="Times New Roman" w:hAnsi="Times New Roman" w:cs="Times New Roman"/>
          <w:sz w:val="28"/>
          <w:szCs w:val="28"/>
        </w:rPr>
        <w:t>новились</w:t>
      </w:r>
      <w:r w:rsidR="00FA6D0A">
        <w:rPr>
          <w:rFonts w:ascii="Times New Roman" w:hAnsi="Times New Roman" w:cs="Times New Roman"/>
          <w:sz w:val="28"/>
          <w:szCs w:val="28"/>
        </w:rPr>
        <w:t xml:space="preserve"> не только телевизионные программы, но и их ведущие. Впервые были сделаны психологические портреты самых популярных ведущих того времени: Владислава Листьева, Александра Любимова, Дмитрия Захарова, Александра Невзорова, Владимира Молчанова.</w:t>
      </w:r>
      <w:r w:rsidR="0020063C">
        <w:rPr>
          <w:rFonts w:ascii="Times New Roman" w:hAnsi="Times New Roman" w:cs="Times New Roman"/>
          <w:sz w:val="28"/>
          <w:szCs w:val="28"/>
        </w:rPr>
        <w:t xml:space="preserve"> В работе были выявлены уроки телевидения периода перестройки. Главный урок – свобода слова способствовала росту творческого потенциала в сфере журналистики. Были </w:t>
      </w:r>
      <w:r w:rsidR="0020063C">
        <w:rPr>
          <w:rFonts w:ascii="Times New Roman" w:hAnsi="Times New Roman" w:cs="Times New Roman"/>
          <w:sz w:val="28"/>
          <w:szCs w:val="28"/>
        </w:rPr>
        <w:lastRenderedPageBreak/>
        <w:t>выявлены другие уроки: урок журналистской этики, персонификация телеведущих, принципы народности программ и другие.</w:t>
      </w:r>
    </w:p>
    <w:p w:rsidR="005B773E" w:rsidRDefault="0020063C" w:rsidP="005B77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D0A">
        <w:rPr>
          <w:rFonts w:ascii="Times New Roman" w:hAnsi="Times New Roman" w:cs="Times New Roman"/>
          <w:sz w:val="28"/>
          <w:szCs w:val="28"/>
        </w:rPr>
        <w:t xml:space="preserve"> </w:t>
      </w:r>
      <w:r w:rsidR="005B773E">
        <w:rPr>
          <w:rFonts w:ascii="Times New Roman" w:hAnsi="Times New Roman" w:cs="Times New Roman"/>
          <w:sz w:val="28"/>
          <w:szCs w:val="28"/>
        </w:rPr>
        <w:t>Период перестройки все же был самым благоприятным временем для телевизионной журналистики, когда журналисты, получившие творческую св</w:t>
      </w:r>
      <w:r w:rsidR="00E31E87">
        <w:rPr>
          <w:rFonts w:ascii="Times New Roman" w:hAnsi="Times New Roman" w:cs="Times New Roman"/>
          <w:sz w:val="28"/>
          <w:szCs w:val="28"/>
        </w:rPr>
        <w:t xml:space="preserve">ободу, были заинтересованными, </w:t>
      </w:r>
      <w:r w:rsidR="005B773E">
        <w:rPr>
          <w:rFonts w:ascii="Times New Roman" w:hAnsi="Times New Roman" w:cs="Times New Roman"/>
          <w:sz w:val="28"/>
          <w:szCs w:val="28"/>
        </w:rPr>
        <w:t xml:space="preserve">стремившимися к справедливости, истине, неподкупности. В конце периода перестройки на отечественном телевидении стали появляться коммерческие каналы, и в дальнейшем при </w:t>
      </w:r>
      <w:r>
        <w:rPr>
          <w:rFonts w:ascii="Times New Roman" w:hAnsi="Times New Roman" w:cs="Times New Roman"/>
          <w:sz w:val="28"/>
          <w:szCs w:val="28"/>
        </w:rPr>
        <w:t xml:space="preserve">                              </w:t>
      </w:r>
      <w:r w:rsidR="005B773E">
        <w:rPr>
          <w:rFonts w:ascii="Times New Roman" w:hAnsi="Times New Roman" w:cs="Times New Roman"/>
          <w:sz w:val="28"/>
          <w:szCs w:val="28"/>
        </w:rPr>
        <w:t>Б. Н. Ель</w:t>
      </w:r>
      <w:r w:rsidR="00E31E87">
        <w:rPr>
          <w:rFonts w:ascii="Times New Roman" w:hAnsi="Times New Roman" w:cs="Times New Roman"/>
          <w:sz w:val="28"/>
          <w:szCs w:val="28"/>
        </w:rPr>
        <w:t>цине главная роль на телевидении</w:t>
      </w:r>
      <w:r w:rsidR="005B773E">
        <w:rPr>
          <w:rFonts w:ascii="Times New Roman" w:hAnsi="Times New Roman" w:cs="Times New Roman"/>
          <w:sz w:val="28"/>
          <w:szCs w:val="28"/>
        </w:rPr>
        <w:t xml:space="preserve"> была отведена коммерциализации. </w:t>
      </w:r>
    </w:p>
    <w:p w:rsidR="003E23D2" w:rsidRDefault="003E23D2" w:rsidP="00F45CC5">
      <w:pPr>
        <w:spacing w:line="360" w:lineRule="auto"/>
        <w:jc w:val="both"/>
        <w:rPr>
          <w:rFonts w:ascii="Times New Roman" w:hAnsi="Times New Roman" w:cs="Times New Roman"/>
          <w:sz w:val="28"/>
          <w:szCs w:val="28"/>
        </w:rPr>
      </w:pPr>
    </w:p>
    <w:p w:rsidR="003E23D2" w:rsidRDefault="003E23D2" w:rsidP="00F45CC5">
      <w:pPr>
        <w:spacing w:line="360" w:lineRule="auto"/>
        <w:jc w:val="both"/>
        <w:rPr>
          <w:rFonts w:ascii="Times New Roman" w:hAnsi="Times New Roman" w:cs="Times New Roman"/>
          <w:sz w:val="28"/>
          <w:szCs w:val="28"/>
        </w:rPr>
      </w:pPr>
    </w:p>
    <w:p w:rsidR="003E23D2" w:rsidRDefault="003E23D2"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5B773E" w:rsidRDefault="005B773E" w:rsidP="00F45CC5">
      <w:pPr>
        <w:spacing w:line="360" w:lineRule="auto"/>
        <w:jc w:val="both"/>
        <w:rPr>
          <w:rFonts w:ascii="Times New Roman" w:hAnsi="Times New Roman" w:cs="Times New Roman"/>
          <w:sz w:val="28"/>
          <w:szCs w:val="28"/>
        </w:rPr>
      </w:pPr>
    </w:p>
    <w:p w:rsidR="0020063C" w:rsidRDefault="0020063C" w:rsidP="00F45CC5">
      <w:pPr>
        <w:spacing w:line="360" w:lineRule="auto"/>
        <w:jc w:val="both"/>
        <w:rPr>
          <w:rFonts w:ascii="Times New Roman" w:hAnsi="Times New Roman" w:cs="Times New Roman"/>
          <w:sz w:val="28"/>
          <w:szCs w:val="28"/>
          <w:lang w:val="en-US"/>
        </w:rPr>
      </w:pPr>
      <w:bookmarkStart w:id="0" w:name="_GoBack"/>
      <w:bookmarkEnd w:id="0"/>
    </w:p>
    <w:p w:rsidR="005F63A8" w:rsidRPr="005F63A8" w:rsidRDefault="005F63A8" w:rsidP="00F45CC5">
      <w:pPr>
        <w:spacing w:line="360" w:lineRule="auto"/>
        <w:jc w:val="both"/>
        <w:rPr>
          <w:rFonts w:ascii="Times New Roman" w:hAnsi="Times New Roman" w:cs="Times New Roman"/>
          <w:sz w:val="28"/>
          <w:szCs w:val="28"/>
          <w:lang w:val="en-US"/>
        </w:rPr>
      </w:pPr>
    </w:p>
    <w:p w:rsidR="003E23D2" w:rsidRDefault="003E23D2" w:rsidP="00F45CC5">
      <w:pPr>
        <w:spacing w:line="360" w:lineRule="auto"/>
        <w:jc w:val="center"/>
        <w:rPr>
          <w:rFonts w:ascii="Times New Roman" w:hAnsi="Times New Roman" w:cs="Times New Roman"/>
          <w:b/>
          <w:sz w:val="34"/>
          <w:szCs w:val="34"/>
        </w:rPr>
      </w:pPr>
      <w:r w:rsidRPr="003E23D2">
        <w:rPr>
          <w:rFonts w:ascii="Times New Roman" w:hAnsi="Times New Roman" w:cs="Times New Roman"/>
          <w:b/>
          <w:sz w:val="34"/>
          <w:szCs w:val="34"/>
        </w:rPr>
        <w:lastRenderedPageBreak/>
        <w:t>Заключение</w:t>
      </w:r>
    </w:p>
    <w:p w:rsidR="005C5DAB" w:rsidRDefault="003E23D2"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0A0C6A">
        <w:rPr>
          <w:rFonts w:ascii="Times New Roman" w:hAnsi="Times New Roman" w:cs="Times New Roman"/>
          <w:sz w:val="28"/>
          <w:szCs w:val="28"/>
        </w:rPr>
        <w:t xml:space="preserve">елевидение всегда играло важную роль в жизни общества. Развитие телевидения в тот или иной период определялось в первую очередь политической ситуацией в стране. Каждый исторический период отечественной тележурналистики имел свои особенности функционирования. Период перестройки стал одним из этапов развития телевидения, который отличался широтой нововведений. Важнейшим фактором перестройки являлась политика гласности, которая дала новые возможности для СМИ.         И хотя свободы слова все еще была под контролем коммунистической партии Советского Союза, в печати, на радио и телевидении начались коренные преобразования. Главные исторические события перестройки, </w:t>
      </w:r>
      <w:r w:rsidR="00CA705B">
        <w:rPr>
          <w:rFonts w:ascii="Times New Roman" w:hAnsi="Times New Roman" w:cs="Times New Roman"/>
          <w:sz w:val="28"/>
          <w:szCs w:val="28"/>
        </w:rPr>
        <w:t>повлиявшие на активное развитие</w:t>
      </w:r>
      <w:r w:rsidR="000A0C6A">
        <w:rPr>
          <w:rFonts w:ascii="Times New Roman" w:hAnsi="Times New Roman" w:cs="Times New Roman"/>
          <w:sz w:val="28"/>
          <w:szCs w:val="28"/>
        </w:rPr>
        <w:t xml:space="preserve"> СМИ, – это отмена 6-й статьи Конституции СССР,</w:t>
      </w:r>
      <w:r w:rsidR="00CA705B">
        <w:rPr>
          <w:rFonts w:ascii="Times New Roman" w:hAnsi="Times New Roman" w:cs="Times New Roman"/>
          <w:sz w:val="28"/>
          <w:szCs w:val="28"/>
        </w:rPr>
        <w:t xml:space="preserve"> означающая отмену цензуры, а также принятие з</w:t>
      </w:r>
      <w:r w:rsidR="000A0C6A">
        <w:rPr>
          <w:rFonts w:ascii="Times New Roman" w:hAnsi="Times New Roman" w:cs="Times New Roman"/>
          <w:sz w:val="28"/>
          <w:szCs w:val="28"/>
        </w:rPr>
        <w:t>акон</w:t>
      </w:r>
      <w:r w:rsidR="00CA705B">
        <w:rPr>
          <w:rFonts w:ascii="Times New Roman" w:hAnsi="Times New Roman" w:cs="Times New Roman"/>
          <w:sz w:val="28"/>
          <w:szCs w:val="28"/>
        </w:rPr>
        <w:t>а «О</w:t>
      </w:r>
      <w:r w:rsidR="000A0C6A">
        <w:rPr>
          <w:rFonts w:ascii="Times New Roman" w:hAnsi="Times New Roman" w:cs="Times New Roman"/>
          <w:sz w:val="28"/>
          <w:szCs w:val="28"/>
        </w:rPr>
        <w:t xml:space="preserve"> печати и других средствах массовой информации». </w:t>
      </w:r>
    </w:p>
    <w:p w:rsidR="00604042" w:rsidRDefault="005C5DAB"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5B">
        <w:rPr>
          <w:rFonts w:ascii="Times New Roman" w:hAnsi="Times New Roman" w:cs="Times New Roman"/>
          <w:sz w:val="28"/>
          <w:szCs w:val="28"/>
        </w:rPr>
        <w:t>Перемены на телевидении</w:t>
      </w:r>
      <w:r w:rsidR="000A0C6A">
        <w:rPr>
          <w:rFonts w:ascii="Times New Roman" w:hAnsi="Times New Roman" w:cs="Times New Roman"/>
          <w:sz w:val="28"/>
          <w:szCs w:val="28"/>
        </w:rPr>
        <w:t xml:space="preserve"> начались с прямых трансляций Первого съезда народных депутатов СССР, затем</w:t>
      </w:r>
      <w:r w:rsidR="00CA705B">
        <w:rPr>
          <w:rFonts w:ascii="Times New Roman" w:hAnsi="Times New Roman" w:cs="Times New Roman"/>
          <w:sz w:val="28"/>
          <w:szCs w:val="28"/>
        </w:rPr>
        <w:t xml:space="preserve"> в прямом эфире появляются общественные дискуссии, </w:t>
      </w:r>
      <w:r w:rsidR="00EE4BDA">
        <w:rPr>
          <w:rFonts w:ascii="Times New Roman" w:hAnsi="Times New Roman" w:cs="Times New Roman"/>
          <w:sz w:val="28"/>
          <w:szCs w:val="28"/>
        </w:rPr>
        <w:t>первые постоянные телемосты с Америкой. Структурные изменения на телевидении происходили в конце периода перестройки вместе с распадом Гостелерадио. Тогда и началось формирование нового эфирного медиапространства: появились первые коммерческие радиостанции</w:t>
      </w:r>
      <w:r w:rsidR="00CA705B">
        <w:rPr>
          <w:rFonts w:ascii="Times New Roman" w:hAnsi="Times New Roman" w:cs="Times New Roman"/>
          <w:sz w:val="28"/>
          <w:szCs w:val="28"/>
        </w:rPr>
        <w:t xml:space="preserve"> («Радио Россия», «Эхо Москвы»), частный телеканал («2Х2»)</w:t>
      </w:r>
      <w:r w:rsidR="00EE4BDA">
        <w:rPr>
          <w:rFonts w:ascii="Times New Roman" w:hAnsi="Times New Roman" w:cs="Times New Roman"/>
          <w:sz w:val="28"/>
          <w:szCs w:val="28"/>
        </w:rPr>
        <w:t>. Был создан Союз организаций кабельного и эфирного телевидения СССР, используется спутниковое вещание. Появляются новые телевизионные жанры и форматы. Выпуски программ затрагива</w:t>
      </w:r>
      <w:r w:rsidR="00CA705B">
        <w:rPr>
          <w:rFonts w:ascii="Times New Roman" w:hAnsi="Times New Roman" w:cs="Times New Roman"/>
          <w:sz w:val="28"/>
          <w:szCs w:val="28"/>
        </w:rPr>
        <w:t>ют</w:t>
      </w:r>
      <w:r w:rsidR="00EE4BDA">
        <w:rPr>
          <w:rFonts w:ascii="Times New Roman" w:hAnsi="Times New Roman" w:cs="Times New Roman"/>
          <w:sz w:val="28"/>
          <w:szCs w:val="28"/>
        </w:rPr>
        <w:t xml:space="preserve"> самые разносторонние темы, о которых нельзя было говорить и писать раньше, в доперестроечный период. Новые веяния с Запада подтолкнули отечественную тележурналистику к нововведениям: появляется прямой эфир, звонки в студию, телемосты, теледебаты. Телевидение стало брать пример с западных и американских СМИ: создаются похожие телепередачи, образы ведущих копируются. </w:t>
      </w:r>
      <w:r w:rsidR="00EE4BDA">
        <w:rPr>
          <w:rFonts w:ascii="Times New Roman" w:hAnsi="Times New Roman" w:cs="Times New Roman"/>
          <w:sz w:val="28"/>
          <w:szCs w:val="28"/>
        </w:rPr>
        <w:lastRenderedPageBreak/>
        <w:t xml:space="preserve">Развивается новый телевизионный жанр – ток-шоу, который сочетает в себе признаки интервью, игры, дискуссии. Развивается группа аналитических жанров, тогда как в прежние годы преобладали информационные. </w:t>
      </w:r>
      <w:r>
        <w:rPr>
          <w:rFonts w:ascii="Times New Roman" w:hAnsi="Times New Roman" w:cs="Times New Roman"/>
          <w:sz w:val="28"/>
          <w:szCs w:val="28"/>
        </w:rPr>
        <w:t>В вещании утвердился переход от монолога к диалогу, стали актуальными различные точки зрения на политические и социальные темы. Телевидение стало интерактивным.</w:t>
      </w:r>
    </w:p>
    <w:p w:rsidR="00F45241" w:rsidRDefault="00604042"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DAB">
        <w:rPr>
          <w:rFonts w:ascii="Times New Roman" w:hAnsi="Times New Roman" w:cs="Times New Roman"/>
          <w:sz w:val="28"/>
          <w:szCs w:val="28"/>
        </w:rPr>
        <w:t xml:space="preserve">     Достижениями Центрального</w:t>
      </w:r>
      <w:r w:rsidR="00CA705B">
        <w:rPr>
          <w:rFonts w:ascii="Times New Roman" w:hAnsi="Times New Roman" w:cs="Times New Roman"/>
          <w:sz w:val="28"/>
          <w:szCs w:val="28"/>
        </w:rPr>
        <w:t xml:space="preserve"> </w:t>
      </w:r>
      <w:r w:rsidR="005C5DAB">
        <w:rPr>
          <w:rFonts w:ascii="Times New Roman" w:hAnsi="Times New Roman" w:cs="Times New Roman"/>
          <w:sz w:val="28"/>
          <w:szCs w:val="28"/>
        </w:rPr>
        <w:t>и Ленинградского</w:t>
      </w:r>
      <w:r w:rsidR="00CA705B">
        <w:rPr>
          <w:rFonts w:ascii="Times New Roman" w:hAnsi="Times New Roman" w:cs="Times New Roman"/>
          <w:sz w:val="28"/>
          <w:szCs w:val="28"/>
        </w:rPr>
        <w:t xml:space="preserve"> ТВ</w:t>
      </w:r>
      <w:r w:rsidR="005C5DAB">
        <w:rPr>
          <w:rFonts w:ascii="Times New Roman" w:hAnsi="Times New Roman" w:cs="Times New Roman"/>
          <w:sz w:val="28"/>
          <w:szCs w:val="28"/>
        </w:rPr>
        <w:t xml:space="preserve"> стали программы «Взгляд», «Прожектор Перестройки», «До и после полуночи», «12 этаж», «600 секунд», «Пятое колесо», «Телекурьер», «Музыкальный ринг» и другие. Программа «Взгляд» стала самой рейтинговой передачей своего времени.              В программе обсуждались разнообразные острые темы: межнациональный конфликты, деятельность правительства,</w:t>
      </w:r>
      <w:r w:rsidR="005C5DAB" w:rsidRPr="005C5DAB">
        <w:rPr>
          <w:rFonts w:ascii="Times New Roman" w:hAnsi="Times New Roman" w:cs="Times New Roman"/>
          <w:sz w:val="28"/>
          <w:szCs w:val="28"/>
        </w:rPr>
        <w:t xml:space="preserve"> </w:t>
      </w:r>
      <w:r w:rsidR="005C5DAB">
        <w:rPr>
          <w:rFonts w:ascii="Times New Roman" w:hAnsi="Times New Roman" w:cs="Times New Roman"/>
          <w:sz w:val="28"/>
          <w:szCs w:val="28"/>
        </w:rPr>
        <w:t xml:space="preserve">правда о Чернобыле. Программа впервые оформлялась музыкальными клипами. Передача «До и после полуночи» первая </w:t>
      </w:r>
      <w:r>
        <w:rPr>
          <w:rFonts w:ascii="Times New Roman" w:hAnsi="Times New Roman" w:cs="Times New Roman"/>
          <w:sz w:val="28"/>
          <w:szCs w:val="28"/>
        </w:rPr>
        <w:t>транслировала</w:t>
      </w:r>
      <w:r w:rsidR="005C5DAB">
        <w:rPr>
          <w:rFonts w:ascii="Times New Roman" w:hAnsi="Times New Roman" w:cs="Times New Roman"/>
          <w:sz w:val="28"/>
          <w:szCs w:val="28"/>
        </w:rPr>
        <w:t xml:space="preserve"> </w:t>
      </w:r>
      <w:r>
        <w:rPr>
          <w:rFonts w:ascii="Times New Roman" w:hAnsi="Times New Roman" w:cs="Times New Roman"/>
          <w:sz w:val="28"/>
          <w:szCs w:val="28"/>
        </w:rPr>
        <w:t xml:space="preserve"> </w:t>
      </w:r>
      <w:r w:rsidR="005C5DAB">
        <w:rPr>
          <w:rFonts w:ascii="Times New Roman" w:hAnsi="Times New Roman" w:cs="Times New Roman"/>
          <w:sz w:val="28"/>
          <w:szCs w:val="28"/>
        </w:rPr>
        <w:t xml:space="preserve">церковное богослужение.  </w:t>
      </w:r>
      <w:r w:rsidR="00F45241">
        <w:rPr>
          <w:rFonts w:ascii="Times New Roman" w:hAnsi="Times New Roman" w:cs="Times New Roman"/>
          <w:sz w:val="28"/>
          <w:szCs w:val="28"/>
        </w:rPr>
        <w:t>«12 этаж» стала первой программой на советском телевидении, в которой право на свободную дискуссию предоставлялось подросткам. Ленингра</w:t>
      </w:r>
      <w:r>
        <w:rPr>
          <w:rFonts w:ascii="Times New Roman" w:hAnsi="Times New Roman" w:cs="Times New Roman"/>
          <w:sz w:val="28"/>
          <w:szCs w:val="28"/>
        </w:rPr>
        <w:t xml:space="preserve">дская программа </w:t>
      </w:r>
      <w:r w:rsidR="00F45241">
        <w:rPr>
          <w:rFonts w:ascii="Times New Roman" w:hAnsi="Times New Roman" w:cs="Times New Roman"/>
          <w:sz w:val="28"/>
          <w:szCs w:val="28"/>
        </w:rPr>
        <w:t xml:space="preserve">«600 секунд» представляла новый жанр инфотеймент, где информация предоставлялась своеобразным новым образом, с иронией, сарказмом и в быстром темпе. В «Телекурьере» микрофоны устанавливались прямо на улице. Изменение в форме вещания знаменовали начало авторской тележурналистики, персонификацию телеведущих. </w:t>
      </w:r>
      <w:r w:rsidR="00CA705B">
        <w:rPr>
          <w:rFonts w:ascii="Times New Roman" w:hAnsi="Times New Roman" w:cs="Times New Roman"/>
          <w:sz w:val="28"/>
          <w:szCs w:val="28"/>
        </w:rPr>
        <w:t xml:space="preserve">Проделанное интервью с двумя представителями периода перестройки В. Г. Осинским и                                   Г. М. Нечаевой подтвердили активное развитие телевидения в рассматриваемый период.       </w:t>
      </w:r>
    </w:p>
    <w:p w:rsidR="00F45241" w:rsidRDefault="00F45241"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перестройки легендами стали не только программы, но и ведущие этих программ. Среди них Владислав Листьев, Александр Любимов, Дмитрий Захаров, Александр Невзоров, Владимир Молчанов и др. Они были не похожи на предыдущих телеведущих ни внешним обликом, ни манерой ведения программ. </w:t>
      </w:r>
      <w:r w:rsidR="00CA705B">
        <w:rPr>
          <w:rFonts w:ascii="Times New Roman" w:hAnsi="Times New Roman" w:cs="Times New Roman"/>
          <w:sz w:val="28"/>
          <w:szCs w:val="28"/>
        </w:rPr>
        <w:t xml:space="preserve">Согласно нашему анализу, все они были интересными, </w:t>
      </w:r>
      <w:r w:rsidR="00CA705B">
        <w:rPr>
          <w:rFonts w:ascii="Times New Roman" w:hAnsi="Times New Roman" w:cs="Times New Roman"/>
          <w:sz w:val="28"/>
          <w:szCs w:val="28"/>
        </w:rPr>
        <w:lastRenderedPageBreak/>
        <w:t xml:space="preserve">харизматичными людьми, с разными психотипами. </w:t>
      </w:r>
      <w:r>
        <w:rPr>
          <w:rFonts w:ascii="Times New Roman" w:hAnsi="Times New Roman" w:cs="Times New Roman"/>
          <w:sz w:val="28"/>
          <w:szCs w:val="28"/>
        </w:rPr>
        <w:t xml:space="preserve">Впервые в дипломной работе </w:t>
      </w:r>
      <w:r w:rsidR="00CA705B">
        <w:rPr>
          <w:rFonts w:ascii="Times New Roman" w:hAnsi="Times New Roman" w:cs="Times New Roman"/>
          <w:sz w:val="28"/>
          <w:szCs w:val="28"/>
        </w:rPr>
        <w:t>мы осуществили</w:t>
      </w:r>
      <w:r>
        <w:rPr>
          <w:rFonts w:ascii="Times New Roman" w:hAnsi="Times New Roman" w:cs="Times New Roman"/>
          <w:sz w:val="28"/>
          <w:szCs w:val="28"/>
        </w:rPr>
        <w:t xml:space="preserve"> психологический анализ самых популярных телеведущих того времени, который подтвердил важность персонификации в сфере тележурналистики. </w:t>
      </w:r>
    </w:p>
    <w:p w:rsidR="000A0C6A" w:rsidRDefault="00F45241"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5B">
        <w:rPr>
          <w:rFonts w:ascii="Times New Roman" w:hAnsi="Times New Roman" w:cs="Times New Roman"/>
          <w:sz w:val="28"/>
          <w:szCs w:val="28"/>
        </w:rPr>
        <w:t>В дипломной работе нами были выявлены уроки телевидения периода перестройки. Самый главный из них состоял в том, что свобода слова способствовала росту творческого потенциала в сфере журналистики. Уроком также можно считать персонификацию ведущих: индивидуальный, своеобразный образ и манера поведения</w:t>
      </w:r>
      <w:r w:rsidR="003612B9">
        <w:rPr>
          <w:rFonts w:ascii="Times New Roman" w:hAnsi="Times New Roman" w:cs="Times New Roman"/>
          <w:sz w:val="28"/>
          <w:szCs w:val="28"/>
        </w:rPr>
        <w:t xml:space="preserve">. Но есть и отрицательный урок: в период перестройки впервые встал вопрос о журналистской этике в связи с появлением неэтичных сюжетов. Впоследствии появились  этические кодексы, но в основном редакции руководствуются корпоративными правилами. </w:t>
      </w:r>
    </w:p>
    <w:p w:rsidR="003612B9" w:rsidRDefault="003612B9"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Уроки перестройки имеют продолжение в настоящем времени. И здесь урок заключается в том, что программа может долго жить, когда ее героями являются участники, обычные люди, а не сам ведущий. Это говорит о принципе народной программы. Из прошлого периода перестройки также можно взять такой урок, как отношение к профессии журналиста, гордость за выбранное дело. Современное телевидение всегда должно опираться на исторический опыт прошлого, так как много положительных сторон можно использовать в настоящем. </w:t>
      </w:r>
    </w:p>
    <w:p w:rsidR="003612B9" w:rsidRDefault="003612B9" w:rsidP="000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на телевидение в период перестройки 1985-1991 гг идет активный процесс нововведений. Это время советские и российские тележурналисты называют «золотыми годами телевидения».   </w:t>
      </w:r>
    </w:p>
    <w:p w:rsidR="005C5DAB" w:rsidRDefault="005C5DAB" w:rsidP="00F45CC5">
      <w:pPr>
        <w:spacing w:line="360" w:lineRule="auto"/>
        <w:jc w:val="both"/>
        <w:rPr>
          <w:rFonts w:ascii="Times New Roman" w:hAnsi="Times New Roman" w:cs="Times New Roman"/>
          <w:sz w:val="28"/>
          <w:szCs w:val="28"/>
        </w:rPr>
      </w:pPr>
    </w:p>
    <w:p w:rsidR="003612B9" w:rsidRDefault="003612B9" w:rsidP="00F45CC5">
      <w:pPr>
        <w:spacing w:line="360" w:lineRule="auto"/>
        <w:jc w:val="both"/>
        <w:rPr>
          <w:rFonts w:ascii="Times New Roman" w:hAnsi="Times New Roman" w:cs="Times New Roman"/>
          <w:sz w:val="28"/>
          <w:szCs w:val="28"/>
        </w:rPr>
      </w:pPr>
    </w:p>
    <w:p w:rsidR="003A3298" w:rsidRPr="002E06DB" w:rsidRDefault="003B05F2" w:rsidP="003A3298">
      <w:pPr>
        <w:widowControl w:val="0"/>
        <w:autoSpaceDE w:val="0"/>
        <w:autoSpaceDN w:val="0"/>
        <w:adjustRightInd w:val="0"/>
        <w:spacing w:line="360" w:lineRule="auto"/>
        <w:jc w:val="center"/>
        <w:rPr>
          <w:rFonts w:ascii="Times New Roman" w:hAnsi="Times New Roman" w:cs="Times New Roman"/>
          <w:b/>
          <w:sz w:val="32"/>
          <w:szCs w:val="32"/>
        </w:rPr>
      </w:pPr>
      <w:r>
        <w:rPr>
          <w:rFonts w:ascii="Times New Roman" w:hAnsi="Times New Roman" w:cs="Times New Roman"/>
          <w:sz w:val="28"/>
          <w:szCs w:val="28"/>
        </w:rPr>
        <w:t xml:space="preserve">       </w:t>
      </w:r>
      <w:r w:rsidR="003A3298" w:rsidRPr="002E06DB">
        <w:rPr>
          <w:rFonts w:ascii="Times New Roman" w:hAnsi="Times New Roman" w:cs="Times New Roman"/>
          <w:b/>
          <w:sz w:val="32"/>
          <w:szCs w:val="32"/>
        </w:rPr>
        <w:t>Список литературы</w:t>
      </w:r>
    </w:p>
    <w:p w:rsidR="003A3298" w:rsidRDefault="003A3298" w:rsidP="003A3298">
      <w:pPr>
        <w:pStyle w:val="ab"/>
        <w:widowControl w:val="0"/>
        <w:numPr>
          <w:ilvl w:val="0"/>
          <w:numId w:val="3"/>
        </w:num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Источники</w:t>
      </w:r>
    </w:p>
    <w:p w:rsidR="00407FA6" w:rsidRDefault="00192944" w:rsidP="00407FA6">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Агапитова С. Ю. Информационное вещание та ТВ. Эволюция и современное состояние. СПб., 2003. </w:t>
      </w:r>
    </w:p>
    <w:p w:rsidR="00641AF4" w:rsidRDefault="00641AF4"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Бережная М. А. Телевизионный журналист. Основы творческой деятельности. М., 2015. </w:t>
      </w:r>
    </w:p>
    <w:p w:rsidR="00192944" w:rsidRDefault="00192944"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Волковский  Н. Л. Отечественная журналистика 1950-2000. СПб., 2006. </w:t>
      </w:r>
    </w:p>
    <w:p w:rsidR="00147F25" w:rsidRDefault="00147F25"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Волковский Н. Л., Гришина А. Н. Психология журналистики.                    СПб., 2010. </w:t>
      </w:r>
    </w:p>
    <w:p w:rsidR="00FA39C0" w:rsidRDefault="00407FA6"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Волкогонов Д., Млечин Л. 10 вождей. От Ленина до Путина. М., 2012. </w:t>
      </w:r>
    </w:p>
    <w:p w:rsidR="00192944" w:rsidRDefault="00641AF4"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Димитриус </w:t>
      </w:r>
      <w:r w:rsidR="00192944">
        <w:rPr>
          <w:rFonts w:ascii="Times New Roman" w:hAnsi="Times New Roman" w:cs="Times New Roman"/>
          <w:sz w:val="28"/>
          <w:szCs w:val="28"/>
        </w:rPr>
        <w:t>Э., Мазарелла М. Читать человека как книгу. Как?                       М., 2007.</w:t>
      </w:r>
    </w:p>
    <w:p w:rsidR="00147F25" w:rsidRDefault="00147F25"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Додолев Е. Ю. Влад Листьев. Пристрастный реквием. М., 2012.</w:t>
      </w:r>
    </w:p>
    <w:p w:rsidR="00147F25" w:rsidRDefault="00147F25"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rPr>
        <w:t xml:space="preserve">Додолев Е. Ю. </w:t>
      </w:r>
      <w:r>
        <w:rPr>
          <w:rFonts w:ascii="Times New Roman" w:hAnsi="Times New Roman" w:cs="Times New Roman"/>
          <w:sz w:val="28"/>
          <w:szCs w:val="28"/>
          <w:lang w:val="en-US"/>
        </w:rPr>
        <w:t>The</w:t>
      </w:r>
      <w:r w:rsidRPr="00147F25">
        <w:rPr>
          <w:rFonts w:ascii="Times New Roman" w:hAnsi="Times New Roman" w:cs="Times New Roman"/>
          <w:sz w:val="28"/>
          <w:szCs w:val="28"/>
        </w:rPr>
        <w:t xml:space="preserve"> </w:t>
      </w:r>
      <w:r>
        <w:rPr>
          <w:rFonts w:ascii="Times New Roman" w:hAnsi="Times New Roman" w:cs="Times New Roman"/>
          <w:sz w:val="28"/>
          <w:szCs w:val="28"/>
        </w:rPr>
        <w:t xml:space="preserve">Взгляд. Битлы перестройки. М., 2012.  </w:t>
      </w:r>
    </w:p>
    <w:p w:rsidR="003A3298" w:rsidRDefault="003A3298"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sidRPr="006973A8">
        <w:rPr>
          <w:rFonts w:ascii="Times New Roman" w:hAnsi="Times New Roman" w:cs="Times New Roman"/>
          <w:sz w:val="28"/>
          <w:szCs w:val="28"/>
        </w:rPr>
        <w:t xml:space="preserve">Додолев  Е. Ю. Владислав Листьев. Поле чудес в стране дураков. </w:t>
      </w:r>
      <w:r w:rsidR="00192944">
        <w:rPr>
          <w:rFonts w:ascii="Times New Roman" w:hAnsi="Times New Roman" w:cs="Times New Roman"/>
          <w:sz w:val="28"/>
          <w:szCs w:val="28"/>
        </w:rPr>
        <w:t xml:space="preserve">                  </w:t>
      </w:r>
      <w:r w:rsidRPr="006973A8">
        <w:rPr>
          <w:rFonts w:ascii="Times New Roman" w:hAnsi="Times New Roman" w:cs="Times New Roman"/>
          <w:sz w:val="28"/>
          <w:szCs w:val="28"/>
        </w:rPr>
        <w:t>М., 2014.</w:t>
      </w:r>
    </w:p>
    <w:p w:rsidR="003A3298" w:rsidRPr="006973A8" w:rsidRDefault="005F63A8"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3A3298" w:rsidRPr="006973A8">
        <w:rPr>
          <w:rFonts w:ascii="Times New Roman" w:hAnsi="Times New Roman" w:cs="Times New Roman"/>
          <w:sz w:val="28"/>
          <w:szCs w:val="28"/>
        </w:rPr>
        <w:t xml:space="preserve">Егоров </w:t>
      </w:r>
      <w:r w:rsidR="003A3298">
        <w:rPr>
          <w:rFonts w:ascii="Times New Roman" w:hAnsi="Times New Roman" w:cs="Times New Roman"/>
          <w:sz w:val="28"/>
          <w:szCs w:val="28"/>
        </w:rPr>
        <w:t xml:space="preserve"> </w:t>
      </w:r>
      <w:r w:rsidR="003A3298" w:rsidRPr="006973A8">
        <w:rPr>
          <w:rFonts w:ascii="Times New Roman" w:hAnsi="Times New Roman" w:cs="Times New Roman"/>
          <w:sz w:val="28"/>
          <w:szCs w:val="28"/>
        </w:rPr>
        <w:t xml:space="preserve">В. В. Теория и практика советского телевидения.  М., 1980. </w:t>
      </w:r>
    </w:p>
    <w:p w:rsidR="003A3298" w:rsidRPr="006973A8" w:rsidRDefault="005F63A8" w:rsidP="00641AF4">
      <w:pPr>
        <w:pStyle w:val="ab"/>
        <w:widowControl w:val="0"/>
        <w:numPr>
          <w:ilvl w:val="0"/>
          <w:numId w:val="4"/>
        </w:numPr>
        <w:autoSpaceDE w:val="0"/>
        <w:autoSpaceDN w:val="0"/>
        <w:adjustRightInd w:val="0"/>
        <w:spacing w:line="360" w:lineRule="auto"/>
        <w:ind w:left="709" w:hanging="35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3A3298" w:rsidRPr="006973A8">
        <w:rPr>
          <w:rFonts w:ascii="Times New Roman" w:hAnsi="Times New Roman" w:cs="Times New Roman"/>
          <w:sz w:val="28"/>
          <w:szCs w:val="28"/>
        </w:rPr>
        <w:t xml:space="preserve">Егоров </w:t>
      </w:r>
      <w:r w:rsidR="003A3298">
        <w:rPr>
          <w:rFonts w:ascii="Times New Roman" w:hAnsi="Times New Roman" w:cs="Times New Roman"/>
          <w:sz w:val="28"/>
          <w:szCs w:val="28"/>
        </w:rPr>
        <w:t xml:space="preserve"> </w:t>
      </w:r>
      <w:r w:rsidR="003A3298" w:rsidRPr="006973A8">
        <w:rPr>
          <w:rFonts w:ascii="Times New Roman" w:hAnsi="Times New Roman" w:cs="Times New Roman"/>
          <w:sz w:val="28"/>
          <w:szCs w:val="28"/>
        </w:rPr>
        <w:t xml:space="preserve">В. В. Телевидение: страницы истории. М., 2004. </w:t>
      </w:r>
    </w:p>
    <w:p w:rsidR="003A3298" w:rsidRPr="006973A8"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 xml:space="preserve">Засурский Я. Н. Телерадиоэфир: история и современность. М., 2005. </w:t>
      </w:r>
    </w:p>
    <w:p w:rsidR="003A3298"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Ильченко С. Н. Современные аудиовизуальные СМИ: новые жанры и форматы вещания. СПб. 2006</w:t>
      </w:r>
      <w:r w:rsidR="00641AF4">
        <w:rPr>
          <w:rFonts w:ascii="Times New Roman" w:hAnsi="Times New Roman" w:cs="Times New Roman"/>
          <w:sz w:val="28"/>
          <w:szCs w:val="28"/>
        </w:rPr>
        <w:t>.</w:t>
      </w:r>
    </w:p>
    <w:p w:rsidR="00641AF4" w:rsidRPr="006973A8"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641AF4">
        <w:rPr>
          <w:rFonts w:ascii="Times New Roman" w:hAnsi="Times New Roman" w:cs="Times New Roman"/>
          <w:sz w:val="28"/>
          <w:szCs w:val="28"/>
        </w:rPr>
        <w:t>Ильченко С. Н. Отечественное телевидение на рубеже столетий.               СПб., 2009.</w:t>
      </w:r>
    </w:p>
    <w:p w:rsidR="003A3298"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 xml:space="preserve">Ильченко С. И., Осинский В. Г. Эфир на фоне эпохи. Очерки истории Ленинградского – Петербургского  радио и телевидения. СПб., </w:t>
      </w:r>
      <w:r w:rsidR="00192944">
        <w:rPr>
          <w:rFonts w:ascii="Times New Roman" w:hAnsi="Times New Roman" w:cs="Times New Roman"/>
          <w:sz w:val="28"/>
          <w:szCs w:val="28"/>
        </w:rPr>
        <w:t xml:space="preserve"> </w:t>
      </w:r>
      <w:r w:rsidR="003A3298" w:rsidRPr="006973A8">
        <w:rPr>
          <w:rFonts w:ascii="Times New Roman" w:hAnsi="Times New Roman" w:cs="Times New Roman"/>
          <w:sz w:val="28"/>
          <w:szCs w:val="28"/>
        </w:rPr>
        <w:t>2013.</w:t>
      </w:r>
    </w:p>
    <w:p w:rsidR="00147F25"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Кинг Л. Как разговаривать с кем угодно, когда угодно и где угодно.  М. 2014.  </w:t>
      </w:r>
    </w:p>
    <w:p w:rsidR="0019294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92944">
        <w:rPr>
          <w:rFonts w:ascii="Times New Roman" w:hAnsi="Times New Roman" w:cs="Times New Roman"/>
          <w:sz w:val="28"/>
          <w:szCs w:val="28"/>
        </w:rPr>
        <w:t xml:space="preserve">Кузин В. Психологическая культура журналиста. СПб., 2001. </w:t>
      </w:r>
    </w:p>
    <w:p w:rsidR="00407FA6" w:rsidRDefault="00407FA6" w:rsidP="00407FA6">
      <w:pPr>
        <w:pStyle w:val="ab"/>
        <w:widowControl w:val="0"/>
        <w:autoSpaceDE w:val="0"/>
        <w:autoSpaceDN w:val="0"/>
        <w:adjustRightInd w:val="0"/>
        <w:spacing w:line="360" w:lineRule="auto"/>
        <w:ind w:left="709"/>
        <w:jc w:val="both"/>
        <w:rPr>
          <w:rFonts w:ascii="Times New Roman" w:hAnsi="Times New Roman" w:cs="Times New Roman"/>
          <w:sz w:val="28"/>
          <w:szCs w:val="28"/>
        </w:rPr>
      </w:pPr>
    </w:p>
    <w:p w:rsidR="0019294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92944">
        <w:rPr>
          <w:rFonts w:ascii="Times New Roman" w:hAnsi="Times New Roman" w:cs="Times New Roman"/>
          <w:sz w:val="28"/>
          <w:szCs w:val="28"/>
        </w:rPr>
        <w:t>Кузнецов Г., Цвик В., Юровский А. Телевизионная журналистика.                М., 2002.</w:t>
      </w:r>
    </w:p>
    <w:p w:rsidR="00147F25" w:rsidRPr="006973A8"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Кузнецов И. В. История отечественной журналистики 1917-2000.                М., 2006.</w:t>
      </w:r>
    </w:p>
    <w:p w:rsidR="003A3298"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Марк К., Энгельс  Ф. Полное собрание сочинений. 2-е издание. Т. 1.</w:t>
      </w:r>
    </w:p>
    <w:p w:rsidR="0019294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92944">
        <w:rPr>
          <w:rFonts w:ascii="Times New Roman" w:hAnsi="Times New Roman" w:cs="Times New Roman"/>
          <w:sz w:val="28"/>
          <w:szCs w:val="28"/>
        </w:rPr>
        <w:t xml:space="preserve">Матвеева Л., Аниксеева Г., Молчанова Ю. Психология телевизионной коммуникации. М., 2000. </w:t>
      </w:r>
    </w:p>
    <w:p w:rsidR="00641AF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Мельник Г. С. Общение в журналистике: секреты мастерства.                   СПб., 2008.</w:t>
      </w:r>
    </w:p>
    <w:p w:rsidR="00641AF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Муратов С. А. Телевидение в поисках телевидения. Хроника авторских наблюдений. М., 2009. </w:t>
      </w:r>
    </w:p>
    <w:p w:rsidR="00147F25"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Овсепян Р. П. История новейшей отечественной журналистики.                 М., 1999.</w:t>
      </w:r>
    </w:p>
    <w:p w:rsidR="00147F25"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Олешко В. Ф. Психология журналистики. СПб., 2006. </w:t>
      </w:r>
    </w:p>
    <w:p w:rsidR="00641AF4" w:rsidRPr="006973A8"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Ожегов С. И. Словарь русского языка. М., 2008. </w:t>
      </w:r>
    </w:p>
    <w:p w:rsidR="003A3298"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Парфенов Л., Чекалова Е. Нам возвращают наш портрет. М., 1990.</w:t>
      </w:r>
    </w:p>
    <w:p w:rsidR="00192944" w:rsidRDefault="0019294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Саппак В. Ф. Телевидение и мы. М., 1988. </w:t>
      </w:r>
    </w:p>
    <w:p w:rsidR="00147F25"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Семенова Н. М. новый краткий словарь иностранных слов. М., 2005. </w:t>
      </w:r>
    </w:p>
    <w:p w:rsidR="00641AF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Третьяков  В. Т. Как стать знаменитым журналистом. М., 2010. </w:t>
      </w:r>
    </w:p>
    <w:p w:rsidR="00641AF4" w:rsidRDefault="00641AF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Ущиповский С. Н., Кругликова О. С. Российская историческая журналистика. СПб., 2012. </w:t>
      </w:r>
    </w:p>
    <w:p w:rsidR="00192944" w:rsidRPr="006973A8" w:rsidRDefault="0019294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Цвик В. Л. Введение в журналистику. М., 2000.</w:t>
      </w:r>
    </w:p>
    <w:p w:rsidR="003A3298" w:rsidRPr="005F63A8" w:rsidRDefault="00192944"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A3298" w:rsidRPr="006973A8">
        <w:rPr>
          <w:rFonts w:ascii="Times New Roman" w:hAnsi="Times New Roman" w:cs="Times New Roman"/>
          <w:sz w:val="28"/>
          <w:szCs w:val="28"/>
        </w:rPr>
        <w:t>Цвик В. Л. Телевизионная журналистика. М., 2004.</w:t>
      </w:r>
    </w:p>
    <w:p w:rsidR="005F63A8" w:rsidRDefault="005F63A8"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Черняев А. С. Шесть лет с Горбачевым. М., 1993. </w:t>
      </w:r>
    </w:p>
    <w:p w:rsidR="003A3298" w:rsidRPr="005F63A8" w:rsidRDefault="00147F25" w:rsidP="00641AF4">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sidRPr="005F63A8">
        <w:rPr>
          <w:rFonts w:ascii="Times New Roman" w:hAnsi="Times New Roman" w:cs="Times New Roman"/>
          <w:sz w:val="28"/>
          <w:szCs w:val="28"/>
        </w:rPr>
        <w:t xml:space="preserve"> </w:t>
      </w:r>
      <w:r w:rsidR="003A3298" w:rsidRPr="005F63A8">
        <w:rPr>
          <w:rFonts w:ascii="Times New Roman" w:hAnsi="Times New Roman" w:cs="Times New Roman"/>
          <w:sz w:val="28"/>
          <w:szCs w:val="28"/>
        </w:rPr>
        <w:t>Шереля А. А. Радиожурналистика. М. 2000.</w:t>
      </w:r>
    </w:p>
    <w:p w:rsidR="00407FA6" w:rsidRDefault="003A3298" w:rsidP="00FE2995">
      <w:pPr>
        <w:pStyle w:val="ab"/>
        <w:widowControl w:val="0"/>
        <w:numPr>
          <w:ilvl w:val="0"/>
          <w:numId w:val="4"/>
        </w:numPr>
        <w:autoSpaceDE w:val="0"/>
        <w:autoSpaceDN w:val="0"/>
        <w:adjustRightInd w:val="0"/>
        <w:spacing w:line="360" w:lineRule="auto"/>
        <w:ind w:left="709"/>
        <w:jc w:val="both"/>
        <w:rPr>
          <w:rFonts w:ascii="Times New Roman" w:hAnsi="Times New Roman" w:cs="Times New Roman"/>
          <w:sz w:val="28"/>
          <w:szCs w:val="28"/>
        </w:rPr>
      </w:pPr>
      <w:r w:rsidRPr="005F63A8">
        <w:rPr>
          <w:rFonts w:ascii="Times New Roman" w:hAnsi="Times New Roman" w:cs="Times New Roman"/>
          <w:sz w:val="28"/>
          <w:szCs w:val="28"/>
        </w:rPr>
        <w:t xml:space="preserve"> </w:t>
      </w:r>
      <w:r w:rsidRPr="006973A8">
        <w:rPr>
          <w:rFonts w:ascii="Times New Roman" w:hAnsi="Times New Roman" w:cs="Times New Roman"/>
          <w:sz w:val="28"/>
          <w:szCs w:val="28"/>
        </w:rPr>
        <w:t>Яновский О. А.  История России: н</w:t>
      </w:r>
      <w:r>
        <w:rPr>
          <w:rFonts w:ascii="Times New Roman" w:hAnsi="Times New Roman" w:cs="Times New Roman"/>
          <w:sz w:val="28"/>
          <w:szCs w:val="28"/>
        </w:rPr>
        <w:t>овое и новейшее время. М., 2010</w:t>
      </w:r>
      <w:r w:rsidR="005F63A8">
        <w:rPr>
          <w:rFonts w:ascii="Times New Roman" w:hAnsi="Times New Roman" w:cs="Times New Roman"/>
          <w:sz w:val="28"/>
          <w:szCs w:val="28"/>
        </w:rPr>
        <w:t>.</w:t>
      </w:r>
    </w:p>
    <w:p w:rsidR="005F63A8" w:rsidRPr="005F63A8" w:rsidRDefault="005F63A8" w:rsidP="005F63A8">
      <w:pPr>
        <w:pStyle w:val="ab"/>
        <w:widowControl w:val="0"/>
        <w:autoSpaceDE w:val="0"/>
        <w:autoSpaceDN w:val="0"/>
        <w:adjustRightInd w:val="0"/>
        <w:spacing w:line="360" w:lineRule="auto"/>
        <w:ind w:left="709"/>
        <w:jc w:val="both"/>
        <w:rPr>
          <w:rFonts w:ascii="Times New Roman" w:hAnsi="Times New Roman" w:cs="Times New Roman"/>
          <w:sz w:val="28"/>
          <w:szCs w:val="28"/>
        </w:rPr>
      </w:pPr>
    </w:p>
    <w:p w:rsidR="003A3298" w:rsidRDefault="003A3298" w:rsidP="003A3298">
      <w:pPr>
        <w:pStyle w:val="ab"/>
        <w:widowControl w:val="0"/>
        <w:numPr>
          <w:ilvl w:val="0"/>
          <w:numId w:val="3"/>
        </w:numPr>
        <w:autoSpaceDE w:val="0"/>
        <w:autoSpaceDN w:val="0"/>
        <w:adjustRightInd w:val="0"/>
        <w:spacing w:line="360" w:lineRule="auto"/>
        <w:ind w:hanging="357"/>
        <w:rPr>
          <w:rFonts w:ascii="Times New Roman" w:hAnsi="Times New Roman" w:cs="Times New Roman"/>
          <w:b/>
          <w:sz w:val="28"/>
          <w:szCs w:val="28"/>
        </w:rPr>
      </w:pPr>
      <w:r>
        <w:rPr>
          <w:rFonts w:ascii="Times New Roman" w:hAnsi="Times New Roman" w:cs="Times New Roman"/>
          <w:b/>
          <w:sz w:val="28"/>
          <w:szCs w:val="28"/>
        </w:rPr>
        <w:t xml:space="preserve"> Печатные издания </w:t>
      </w:r>
    </w:p>
    <w:p w:rsidR="00147F25" w:rsidRDefault="003A3298" w:rsidP="00147F25">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sidRPr="00147F25">
        <w:rPr>
          <w:rFonts w:ascii="Times New Roman" w:hAnsi="Times New Roman" w:cs="Times New Roman"/>
          <w:sz w:val="28"/>
          <w:szCs w:val="28"/>
        </w:rPr>
        <w:t>Быков Д. Взгляд и Нечто//Искусство кино. – 1998. - №3.</w:t>
      </w:r>
      <w:r w:rsidR="00147F25" w:rsidRPr="00147F25">
        <w:rPr>
          <w:rFonts w:ascii="Times New Roman" w:hAnsi="Times New Roman" w:cs="Times New Roman"/>
          <w:sz w:val="28"/>
          <w:szCs w:val="28"/>
        </w:rPr>
        <w:t xml:space="preserve"> </w:t>
      </w:r>
    </w:p>
    <w:p w:rsidR="00ED7E37" w:rsidRDefault="00ED7E37" w:rsidP="00147F25">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Pr>
          <w:rFonts w:ascii="Times New Roman" w:hAnsi="Times New Roman" w:cs="Times New Roman"/>
          <w:sz w:val="28"/>
          <w:szCs w:val="28"/>
        </w:rPr>
        <w:t>Додолев Е. Ю. Пристрастный реквием</w:t>
      </w:r>
      <w:r w:rsidRPr="00ED7E37">
        <w:rPr>
          <w:rFonts w:ascii="Times New Roman" w:hAnsi="Times New Roman" w:cs="Times New Roman"/>
          <w:sz w:val="28"/>
          <w:szCs w:val="28"/>
        </w:rPr>
        <w:t>//</w:t>
      </w:r>
      <w:r w:rsidR="005F63A8">
        <w:rPr>
          <w:rFonts w:ascii="Times New Roman" w:hAnsi="Times New Roman" w:cs="Times New Roman"/>
          <w:sz w:val="28"/>
          <w:szCs w:val="28"/>
        </w:rPr>
        <w:t xml:space="preserve">Московский комсомолец. –           </w:t>
      </w:r>
      <w:r>
        <w:rPr>
          <w:rFonts w:ascii="Times New Roman" w:hAnsi="Times New Roman" w:cs="Times New Roman"/>
          <w:sz w:val="28"/>
          <w:szCs w:val="28"/>
        </w:rPr>
        <w:t>1 марта</w:t>
      </w:r>
      <w:r w:rsidR="005F63A8">
        <w:rPr>
          <w:rFonts w:ascii="Times New Roman" w:hAnsi="Times New Roman" w:cs="Times New Roman"/>
          <w:sz w:val="28"/>
          <w:szCs w:val="28"/>
        </w:rPr>
        <w:t xml:space="preserve"> 2010</w:t>
      </w:r>
      <w:r>
        <w:rPr>
          <w:rFonts w:ascii="Times New Roman" w:hAnsi="Times New Roman" w:cs="Times New Roman"/>
          <w:sz w:val="28"/>
          <w:szCs w:val="28"/>
        </w:rPr>
        <w:t xml:space="preserve">. </w:t>
      </w:r>
    </w:p>
    <w:p w:rsidR="00ED7E37" w:rsidRDefault="00ED7E37" w:rsidP="00ED7E37">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sidRPr="00ED7E37">
        <w:rPr>
          <w:rFonts w:ascii="Times New Roman" w:hAnsi="Times New Roman" w:cs="Times New Roman"/>
          <w:sz w:val="28"/>
          <w:szCs w:val="28"/>
        </w:rPr>
        <w:t xml:space="preserve">Додолев Е. Ю. Влад Листьев – чужой среди своих// Комсомольская </w:t>
      </w:r>
      <w:r w:rsidRPr="00ED7E37">
        <w:rPr>
          <w:rFonts w:ascii="Times New Roman" w:hAnsi="Times New Roman" w:cs="Times New Roman"/>
          <w:sz w:val="28"/>
          <w:szCs w:val="28"/>
        </w:rPr>
        <w:lastRenderedPageBreak/>
        <w:t>правда. 1 марта</w:t>
      </w:r>
      <w:r w:rsidR="005F63A8">
        <w:rPr>
          <w:rFonts w:ascii="Times New Roman" w:hAnsi="Times New Roman" w:cs="Times New Roman"/>
          <w:sz w:val="28"/>
          <w:szCs w:val="28"/>
        </w:rPr>
        <w:t xml:space="preserve"> 2012. </w:t>
      </w:r>
    </w:p>
    <w:p w:rsidR="003A3298" w:rsidRPr="00ED7E37" w:rsidRDefault="00147F25" w:rsidP="00ED7E37">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sidRPr="00147F25">
        <w:rPr>
          <w:rFonts w:ascii="Times New Roman" w:hAnsi="Times New Roman" w:cs="Times New Roman"/>
          <w:sz w:val="28"/>
          <w:szCs w:val="28"/>
        </w:rPr>
        <w:t xml:space="preserve">Кавалеров Н. Глазастый и глазастик//ТВ-ревю. 1992. № 9. </w:t>
      </w:r>
    </w:p>
    <w:p w:rsidR="003A3298" w:rsidRDefault="003A3298" w:rsidP="00147F25">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sidRPr="00147F25">
        <w:rPr>
          <w:rFonts w:ascii="Times New Roman" w:hAnsi="Times New Roman" w:cs="Times New Roman"/>
          <w:sz w:val="28"/>
          <w:szCs w:val="28"/>
        </w:rPr>
        <w:t xml:space="preserve">Москвина Т. Русский культурный бунт 90-х, безобидный и безобразный//Искусство кино. – 2000. –  №6.           </w:t>
      </w:r>
    </w:p>
    <w:p w:rsidR="00ED7E37" w:rsidRDefault="00ED7E37" w:rsidP="00147F25">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Pr>
          <w:rFonts w:ascii="Times New Roman" w:hAnsi="Times New Roman" w:cs="Times New Roman"/>
          <w:sz w:val="28"/>
          <w:szCs w:val="28"/>
        </w:rPr>
        <w:t>Федотова С. Александр Любимов: «Нового «Взгляда» не будет никогда»</w:t>
      </w:r>
      <w:r w:rsidRPr="00ED7E37">
        <w:rPr>
          <w:rFonts w:ascii="Times New Roman" w:hAnsi="Times New Roman" w:cs="Times New Roman"/>
          <w:sz w:val="28"/>
          <w:szCs w:val="28"/>
        </w:rPr>
        <w:t>//</w:t>
      </w:r>
      <w:r>
        <w:rPr>
          <w:rFonts w:ascii="Times New Roman" w:hAnsi="Times New Roman" w:cs="Times New Roman"/>
          <w:sz w:val="28"/>
          <w:szCs w:val="28"/>
        </w:rPr>
        <w:t>Вечерняя  Москва. 2004. № 45 (23843) 11 марта.</w:t>
      </w:r>
    </w:p>
    <w:p w:rsidR="00ED7E37" w:rsidRDefault="003A3298" w:rsidP="00ED7E37">
      <w:pPr>
        <w:pStyle w:val="ab"/>
        <w:widowControl w:val="0"/>
        <w:numPr>
          <w:ilvl w:val="0"/>
          <w:numId w:val="5"/>
        </w:numPr>
        <w:autoSpaceDE w:val="0"/>
        <w:autoSpaceDN w:val="0"/>
        <w:adjustRightInd w:val="0"/>
        <w:spacing w:line="360" w:lineRule="auto"/>
        <w:ind w:left="851" w:hanging="425"/>
        <w:rPr>
          <w:rFonts w:ascii="Times New Roman" w:hAnsi="Times New Roman" w:cs="Times New Roman"/>
          <w:sz w:val="28"/>
          <w:szCs w:val="28"/>
        </w:rPr>
      </w:pPr>
      <w:r w:rsidRPr="00ED7E37">
        <w:rPr>
          <w:rFonts w:ascii="Times New Roman" w:hAnsi="Times New Roman" w:cs="Times New Roman"/>
          <w:sz w:val="28"/>
          <w:szCs w:val="28"/>
        </w:rPr>
        <w:t xml:space="preserve"> Фомин С. Похождения Невзорова, или Рыцарь сенсации//Искусство кино. – 1991. –  № 7.</w:t>
      </w:r>
      <w:r w:rsidR="00ED7E37" w:rsidRPr="00ED7E37">
        <w:rPr>
          <w:rFonts w:ascii="Times New Roman" w:hAnsi="Times New Roman" w:cs="Times New Roman"/>
          <w:sz w:val="28"/>
          <w:szCs w:val="28"/>
        </w:rPr>
        <w:t xml:space="preserve"> </w:t>
      </w:r>
    </w:p>
    <w:p w:rsidR="003A3298" w:rsidRPr="00147F25" w:rsidRDefault="003A3298" w:rsidP="00147F25">
      <w:pPr>
        <w:pStyle w:val="ab"/>
        <w:widowControl w:val="0"/>
        <w:autoSpaceDE w:val="0"/>
        <w:autoSpaceDN w:val="0"/>
        <w:adjustRightInd w:val="0"/>
        <w:spacing w:line="360" w:lineRule="auto"/>
        <w:ind w:left="1083" w:hanging="425"/>
        <w:rPr>
          <w:rFonts w:ascii="Times New Roman" w:hAnsi="Times New Roman" w:cs="Times New Roman"/>
          <w:sz w:val="28"/>
          <w:szCs w:val="28"/>
        </w:rPr>
      </w:pPr>
    </w:p>
    <w:p w:rsidR="003A3298" w:rsidRPr="008E4B9B" w:rsidRDefault="003A3298" w:rsidP="003A3298">
      <w:pPr>
        <w:pStyle w:val="ab"/>
        <w:widowControl w:val="0"/>
        <w:numPr>
          <w:ilvl w:val="0"/>
          <w:numId w:val="3"/>
        </w:numPr>
        <w:autoSpaceDE w:val="0"/>
        <w:autoSpaceDN w:val="0"/>
        <w:adjustRightInd w:val="0"/>
        <w:spacing w:line="360" w:lineRule="auto"/>
        <w:ind w:left="714" w:hanging="357"/>
        <w:rPr>
          <w:rFonts w:ascii="Times New Roman" w:hAnsi="Times New Roman" w:cs="Times New Roman"/>
          <w:b/>
          <w:sz w:val="28"/>
          <w:szCs w:val="28"/>
        </w:rPr>
      </w:pPr>
      <w:r>
        <w:rPr>
          <w:rFonts w:ascii="Times New Roman" w:hAnsi="Times New Roman" w:cs="Times New Roman"/>
          <w:b/>
          <w:sz w:val="28"/>
          <w:szCs w:val="28"/>
        </w:rPr>
        <w:t xml:space="preserve"> Видео материал</w:t>
      </w:r>
    </w:p>
    <w:p w:rsidR="003A3298" w:rsidRDefault="003A3298" w:rsidP="00ED7E37">
      <w:pPr>
        <w:pStyle w:val="ab"/>
        <w:widowControl w:val="0"/>
        <w:numPr>
          <w:ilvl w:val="0"/>
          <w:numId w:val="7"/>
        </w:numPr>
        <w:autoSpaceDE w:val="0"/>
        <w:autoSpaceDN w:val="0"/>
        <w:adjustRightInd w:val="0"/>
        <w:spacing w:line="360" w:lineRule="auto"/>
        <w:rPr>
          <w:rFonts w:ascii="Times New Roman" w:hAnsi="Times New Roman" w:cs="Times New Roman"/>
          <w:sz w:val="28"/>
          <w:szCs w:val="28"/>
        </w:rPr>
      </w:pPr>
      <w:r w:rsidRPr="00ED7E37">
        <w:rPr>
          <w:rFonts w:ascii="Times New Roman" w:hAnsi="Times New Roman" w:cs="Times New Roman"/>
          <w:sz w:val="28"/>
          <w:szCs w:val="28"/>
        </w:rPr>
        <w:t xml:space="preserve">Александр Невзоров. 600 секунд и вся жизнь. Документальный фильм// Реж.  Однопознов  Ю. – Россия,  студия «Красный квадрат», 2013.  </w:t>
      </w:r>
    </w:p>
    <w:p w:rsidR="003A3298" w:rsidRPr="00ED7E37" w:rsidRDefault="003A3298" w:rsidP="00ED7E37">
      <w:pPr>
        <w:pStyle w:val="ab"/>
        <w:widowControl w:val="0"/>
        <w:numPr>
          <w:ilvl w:val="0"/>
          <w:numId w:val="7"/>
        </w:numPr>
        <w:autoSpaceDE w:val="0"/>
        <w:autoSpaceDN w:val="0"/>
        <w:adjustRightInd w:val="0"/>
        <w:spacing w:line="360" w:lineRule="auto"/>
        <w:rPr>
          <w:rFonts w:ascii="Times New Roman" w:hAnsi="Times New Roman" w:cs="Times New Roman"/>
          <w:sz w:val="28"/>
          <w:szCs w:val="28"/>
        </w:rPr>
      </w:pPr>
      <w:r w:rsidRPr="00ED7E37">
        <w:rPr>
          <w:rFonts w:ascii="Times New Roman" w:hAnsi="Times New Roman" w:cs="Times New Roman"/>
          <w:sz w:val="28"/>
          <w:szCs w:val="28"/>
        </w:rPr>
        <w:t xml:space="preserve">Владислав Листьев. Мы помним. Документальный фильм//  Россия, телекомпания «Останкино», Москва, 2010. </w:t>
      </w:r>
    </w:p>
    <w:p w:rsidR="004A7B24" w:rsidRPr="005F63A8" w:rsidRDefault="003A3298" w:rsidP="005F63A8">
      <w:pPr>
        <w:pStyle w:val="ab"/>
        <w:widowControl w:val="0"/>
        <w:numPr>
          <w:ilvl w:val="0"/>
          <w:numId w:val="7"/>
        </w:numPr>
        <w:autoSpaceDE w:val="0"/>
        <w:autoSpaceDN w:val="0"/>
        <w:adjustRightInd w:val="0"/>
        <w:spacing w:line="360" w:lineRule="auto"/>
        <w:rPr>
          <w:rFonts w:ascii="Times New Roman" w:hAnsi="Times New Roman" w:cs="Times New Roman"/>
          <w:sz w:val="28"/>
          <w:szCs w:val="28"/>
        </w:rPr>
      </w:pPr>
      <w:r w:rsidRPr="00407FA6">
        <w:rPr>
          <w:rFonts w:ascii="Times New Roman" w:hAnsi="Times New Roman" w:cs="Times New Roman"/>
          <w:sz w:val="28"/>
          <w:szCs w:val="28"/>
        </w:rPr>
        <w:t>600 секунд. Документальный фильм// Авт. Калитин А.  – Россия, телекомпания «Останкино», Москва, 2007.</w:t>
      </w:r>
    </w:p>
    <w:p w:rsidR="003A3298" w:rsidRPr="008E4B9B" w:rsidRDefault="00ED7E37" w:rsidP="00407FA6">
      <w:pPr>
        <w:pStyle w:val="ab"/>
        <w:widowControl w:val="0"/>
        <w:numPr>
          <w:ilvl w:val="0"/>
          <w:numId w:val="7"/>
        </w:numPr>
        <w:autoSpaceDE w:val="0"/>
        <w:autoSpaceDN w:val="0"/>
        <w:adjustRightInd w:val="0"/>
        <w:spacing w:line="360" w:lineRule="auto"/>
        <w:ind w:left="714" w:hanging="357"/>
        <w:rPr>
          <w:rFonts w:ascii="Times New Roman" w:hAnsi="Times New Roman" w:cs="Times New Roman"/>
          <w:b/>
          <w:sz w:val="28"/>
          <w:szCs w:val="28"/>
        </w:rPr>
      </w:pPr>
      <w:r>
        <w:rPr>
          <w:rFonts w:ascii="Times New Roman" w:hAnsi="Times New Roman" w:cs="Times New Roman"/>
          <w:b/>
          <w:sz w:val="28"/>
          <w:szCs w:val="28"/>
        </w:rPr>
        <w:t xml:space="preserve">Электронные ресурсы </w:t>
      </w:r>
    </w:p>
    <w:p w:rsidR="005F63A8" w:rsidRPr="005F63A8" w:rsidRDefault="005F63A8" w:rsidP="005F63A8">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Агапитова С. Ю. Диссертация на соискание учной стпени кандидата филологических наук. Информационное вещание на ТВ. Эволюция и современное состояние. СПб., 2003.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8" w:tgtFrame="_blank" w:history="1">
        <w:r w:rsidRPr="005F63A8">
          <w:rPr>
            <w:rStyle w:val="af"/>
            <w:sz w:val="28"/>
            <w:szCs w:val="28"/>
          </w:rPr>
          <w:t>http://cheloveknauka.com/informatsionnoe-veschanie-na-tv-evolyutsiya-i-sovremennoe-sostoyanie</w:t>
        </w:r>
      </w:hyperlink>
      <w:r w:rsidRPr="005F63A8">
        <w:rPr>
          <w:sz w:val="28"/>
          <w:szCs w:val="28"/>
        </w:rPr>
        <w:t> </w:t>
      </w:r>
    </w:p>
    <w:p w:rsidR="004A7B24" w:rsidRPr="005F63A8" w:rsidRDefault="004A7B24" w:rsidP="00FA39C0">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Дашевская И. Масс Медиа: программирование на ТВ.</w:t>
      </w:r>
      <w:r w:rsidR="00FA39C0">
        <w:rPr>
          <w:rFonts w:ascii="Times New Roman" w:hAnsi="Times New Roman" w:cs="Times New Roman"/>
          <w:sz w:val="28"/>
          <w:szCs w:val="28"/>
        </w:rPr>
        <w:t xml:space="preserve">                      </w:t>
      </w:r>
      <w:r w:rsidR="00FA39C0" w:rsidRPr="00ED7E37">
        <w:rPr>
          <w:rFonts w:ascii="Times New Roman" w:hAnsi="Times New Roman" w:cs="Times New Roman"/>
          <w:sz w:val="28"/>
          <w:szCs w:val="28"/>
        </w:rPr>
        <w:t>[электронный ресурс] – Режим доступа</w:t>
      </w:r>
      <w:r w:rsidR="00FA39C0">
        <w:rPr>
          <w:rFonts w:ascii="Times New Roman" w:hAnsi="Times New Roman" w:cs="Times New Roman"/>
          <w:sz w:val="28"/>
          <w:szCs w:val="28"/>
        </w:rPr>
        <w:t xml:space="preserve"> </w:t>
      </w:r>
      <w:hyperlink r:id="rId9" w:history="1">
        <w:r w:rsidR="005F63A8" w:rsidRPr="00CB323C">
          <w:rPr>
            <w:rStyle w:val="af"/>
            <w:rFonts w:ascii="Times New Roman" w:hAnsi="Times New Roman" w:cs="Times New Roman"/>
            <w:sz w:val="28"/>
            <w:szCs w:val="28"/>
          </w:rPr>
          <w:t>http://www.broadcasting.ru/articles2/content/mass-media-programmirovanie-na-tv</w:t>
        </w:r>
      </w:hyperlink>
    </w:p>
    <w:p w:rsidR="005F63A8" w:rsidRPr="005F63A8" w:rsidRDefault="005F63A8" w:rsidP="005F63A8">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sidRPr="005F63A8">
        <w:rPr>
          <w:rFonts w:ascii="Times New Roman" w:hAnsi="Times New Roman" w:cs="Times New Roman"/>
          <w:sz w:val="28"/>
          <w:szCs w:val="28"/>
        </w:rPr>
        <w:t xml:space="preserve">Здравомыслова </w:t>
      </w:r>
      <w:r>
        <w:rPr>
          <w:rFonts w:ascii="Times New Roman" w:hAnsi="Times New Roman" w:cs="Times New Roman"/>
          <w:sz w:val="28"/>
          <w:szCs w:val="28"/>
        </w:rPr>
        <w:t>О. М. перестройка и фактор Горбачева в общественном мнении Запада и СССР, 1985-1991 гг</w:t>
      </w:r>
      <w:r>
        <w:rPr>
          <w:rFonts w:ascii="Times New Roman" w:hAnsi="Times New Roman" w:cs="Times New Roman"/>
          <w:sz w:val="28"/>
          <w:szCs w:val="28"/>
          <w:lang w:val="en-US"/>
        </w:rPr>
        <w:t>//</w:t>
      </w:r>
      <w:r>
        <w:rPr>
          <w:rFonts w:ascii="Times New Roman" w:hAnsi="Times New Roman" w:cs="Times New Roman"/>
          <w:sz w:val="28"/>
          <w:szCs w:val="28"/>
        </w:rPr>
        <w:t xml:space="preserve"> Прорыв к свободе</w:t>
      </w:r>
      <w:r>
        <w:rPr>
          <w:rFonts w:ascii="Times New Roman" w:hAnsi="Times New Roman" w:cs="Times New Roman"/>
          <w:sz w:val="28"/>
          <w:szCs w:val="28"/>
          <w:lang w:val="en-US"/>
        </w:rPr>
        <w:t>//</w:t>
      </w:r>
      <w:r>
        <w:rPr>
          <w:rFonts w:ascii="Times New Roman" w:hAnsi="Times New Roman" w:cs="Times New Roman"/>
          <w:sz w:val="28"/>
          <w:szCs w:val="28"/>
        </w:rPr>
        <w:t xml:space="preserve"> 2005.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5F63A8">
        <w:rPr>
          <w:rFonts w:ascii="Times New Roman" w:hAnsi="Times New Roman" w:cs="Times New Roman"/>
          <w:sz w:val="28"/>
          <w:szCs w:val="28"/>
        </w:rPr>
        <w:t>http://www.gorby.ru/userfiles/file/zdravomyslova.pdf</w:t>
      </w:r>
    </w:p>
    <w:p w:rsidR="003A3298" w:rsidRDefault="003A3298" w:rsidP="00FA39C0">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sidRPr="00ED7E37">
        <w:rPr>
          <w:rFonts w:ascii="Times New Roman" w:hAnsi="Times New Roman" w:cs="Times New Roman"/>
          <w:sz w:val="28"/>
          <w:szCs w:val="28"/>
        </w:rPr>
        <w:lastRenderedPageBreak/>
        <w:t xml:space="preserve">Ростова Н. Рождение российских СМИ: эпоха Горбачева  1985-1991 [электронный ресурс] – Режим доступа </w:t>
      </w:r>
      <w:r w:rsidRPr="005F63A8">
        <w:rPr>
          <w:rFonts w:ascii="Times New Roman" w:hAnsi="Times New Roman" w:cs="Times New Roman"/>
          <w:sz w:val="28"/>
          <w:szCs w:val="28"/>
          <w:u w:val="single"/>
          <w:lang w:val="en-US"/>
        </w:rPr>
        <w:t>gorbymedia</w:t>
      </w:r>
      <w:r w:rsidRPr="005F63A8">
        <w:rPr>
          <w:rFonts w:ascii="Times New Roman" w:hAnsi="Times New Roman" w:cs="Times New Roman"/>
          <w:sz w:val="28"/>
          <w:szCs w:val="28"/>
          <w:u w:val="single"/>
        </w:rPr>
        <w:t>.</w:t>
      </w:r>
      <w:r w:rsidRPr="005F63A8">
        <w:rPr>
          <w:rFonts w:ascii="Times New Roman" w:hAnsi="Times New Roman" w:cs="Times New Roman"/>
          <w:sz w:val="28"/>
          <w:szCs w:val="28"/>
          <w:u w:val="single"/>
          <w:lang w:val="en-US"/>
        </w:rPr>
        <w:t>com</w:t>
      </w:r>
    </w:p>
    <w:p w:rsidR="005F63A8" w:rsidRDefault="00FA39C0" w:rsidP="005F63A8">
      <w:pPr>
        <w:pStyle w:val="ab"/>
        <w:widowControl w:val="0"/>
        <w:autoSpaceDE w:val="0"/>
        <w:autoSpaceDN w:val="0"/>
        <w:adjustRightInd w:val="0"/>
        <w:spacing w:line="360" w:lineRule="auto"/>
        <w:ind w:left="709"/>
      </w:pPr>
      <w:r>
        <w:rPr>
          <w:rFonts w:ascii="Times New Roman" w:hAnsi="Times New Roman" w:cs="Times New Roman"/>
          <w:sz w:val="28"/>
          <w:szCs w:val="28"/>
        </w:rPr>
        <w:t xml:space="preserve">Цвик В., Качкаева А. Реформы в обществе и на телевидении. </w:t>
      </w:r>
      <w:r w:rsidRPr="00ED7E37">
        <w:rPr>
          <w:rFonts w:ascii="Times New Roman" w:hAnsi="Times New Roman" w:cs="Times New Roman"/>
          <w:sz w:val="28"/>
          <w:szCs w:val="28"/>
        </w:rPr>
        <w:t>[электронный ресурс] – Режим доступа</w:t>
      </w:r>
      <w:r w:rsidR="005F63A8">
        <w:rPr>
          <w:rFonts w:ascii="Times New Roman" w:hAnsi="Times New Roman" w:cs="Times New Roman"/>
          <w:sz w:val="28"/>
          <w:szCs w:val="28"/>
        </w:rPr>
        <w:t xml:space="preserve"> </w:t>
      </w:r>
      <w:hyperlink r:id="rId10" w:history="1">
        <w:r w:rsidR="005F63A8" w:rsidRPr="0064634C">
          <w:rPr>
            <w:rStyle w:val="af"/>
            <w:rFonts w:ascii="Times New Roman" w:hAnsi="Times New Roman" w:cs="Times New Roman"/>
            <w:sz w:val="28"/>
            <w:szCs w:val="28"/>
          </w:rPr>
          <w:t>http://www.tvmuseum.ru/catalog.asp?ob_no=4625</w:t>
        </w:r>
      </w:hyperlink>
    </w:p>
    <w:p w:rsidR="005F63A8" w:rsidRPr="005F63A8" w:rsidRDefault="005F63A8" w:rsidP="005F63A8">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Чернова М. И. Личности в истории о М. С. Горбачеве. Россия – век ХХ</w:t>
      </w:r>
      <w:r>
        <w:rPr>
          <w:rFonts w:ascii="Times New Roman" w:hAnsi="Times New Roman" w:cs="Times New Roman"/>
          <w:sz w:val="28"/>
          <w:szCs w:val="28"/>
          <w:lang w:val="en-US"/>
        </w:rPr>
        <w:t>//</w:t>
      </w:r>
      <w:r>
        <w:rPr>
          <w:rFonts w:ascii="Times New Roman" w:hAnsi="Times New Roman" w:cs="Times New Roman"/>
          <w:sz w:val="28"/>
          <w:szCs w:val="28"/>
        </w:rPr>
        <w:t>Современники и историки о М. С. Горбачеве</w:t>
      </w:r>
      <w:r>
        <w:rPr>
          <w:rFonts w:ascii="Times New Roman" w:hAnsi="Times New Roman" w:cs="Times New Roman"/>
          <w:sz w:val="28"/>
          <w:szCs w:val="28"/>
          <w:lang w:val="en-US"/>
        </w:rPr>
        <w:t>//</w:t>
      </w:r>
      <w:r>
        <w:rPr>
          <w:rFonts w:ascii="Times New Roman" w:hAnsi="Times New Roman" w:cs="Times New Roman"/>
          <w:sz w:val="28"/>
          <w:szCs w:val="28"/>
        </w:rPr>
        <w:t xml:space="preserve">М., 2005.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ВСТАВИТЬ????????????????????????????????????????????????????</w:t>
      </w:r>
    </w:p>
    <w:p w:rsidR="00FA39C0" w:rsidRDefault="005F63A8" w:rsidP="00FA39C0">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Шарапова А. А. Диссертация на соискание ученой степени кандидата филологических наук. Динамика социокультурных функций телевидения в условиях постиндустриального общества. М., 2005.</w:t>
      </w:r>
      <w:r w:rsidR="00FA39C0">
        <w:rPr>
          <w:rFonts w:ascii="Times New Roman" w:hAnsi="Times New Roman" w:cs="Times New Roman"/>
          <w:sz w:val="28"/>
          <w:szCs w:val="28"/>
        </w:rPr>
        <w:t xml:space="preserve">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t> </w:t>
      </w:r>
      <w:hyperlink r:id="rId11" w:tgtFrame="_blank" w:history="1">
        <w:r w:rsidRPr="005F63A8">
          <w:rPr>
            <w:rStyle w:val="af"/>
            <w:sz w:val="28"/>
            <w:szCs w:val="28"/>
          </w:rPr>
          <w:t>http://www.dissercat.com/content/dinamika-sotsiokulturnykh-funktsii-televideniya-v-usloviyakh-postindustrialnogo-obshchestva</w:t>
        </w:r>
      </w:hyperlink>
      <w:r>
        <w:t> </w:t>
      </w:r>
    </w:p>
    <w:p w:rsidR="00FA39C0" w:rsidRDefault="00FA39C0" w:rsidP="00FA39C0">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По волнам нашей памяти. Телевидение нашего детства.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12" w:history="1">
        <w:r w:rsidRPr="0064634C">
          <w:rPr>
            <w:rStyle w:val="af"/>
            <w:rFonts w:ascii="Times New Roman" w:hAnsi="Times New Roman" w:cs="Times New Roman"/>
            <w:sz w:val="28"/>
            <w:szCs w:val="28"/>
          </w:rPr>
          <w:t>http://www.pokazuha.ru/view/topic.cfm?key_or=1161969</w:t>
        </w:r>
      </w:hyperlink>
    </w:p>
    <w:p w:rsidR="00FA39C0" w:rsidRDefault="00FA39C0" w:rsidP="00FA39C0">
      <w:pPr>
        <w:pStyle w:val="ab"/>
        <w:widowControl w:val="0"/>
        <w:numPr>
          <w:ilvl w:val="0"/>
          <w:numId w:val="8"/>
        </w:numPr>
        <w:autoSpaceDE w:val="0"/>
        <w:autoSpaceDN w:val="0"/>
        <w:adjustRightInd w:val="0"/>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Двадцать лет на Ленинградском ТВ вышла программа «600 секунд». </w:t>
      </w:r>
      <w:r w:rsidRPr="00ED7E37">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hyperlink r:id="rId13" w:history="1">
        <w:r w:rsidRPr="0064634C">
          <w:rPr>
            <w:rStyle w:val="af"/>
            <w:rFonts w:ascii="Times New Roman" w:hAnsi="Times New Roman" w:cs="Times New Roman"/>
            <w:sz w:val="28"/>
            <w:szCs w:val="28"/>
          </w:rPr>
          <w:t>http://www.pressing.spb.ru/1/69500/</w:t>
        </w:r>
      </w:hyperlink>
    </w:p>
    <w:p w:rsidR="00FA39C0" w:rsidRDefault="00FA39C0" w:rsidP="005F63A8">
      <w:pPr>
        <w:pStyle w:val="ab"/>
        <w:widowControl w:val="0"/>
        <w:autoSpaceDE w:val="0"/>
        <w:autoSpaceDN w:val="0"/>
        <w:adjustRightInd w:val="0"/>
        <w:spacing w:line="360" w:lineRule="auto"/>
        <w:ind w:left="709"/>
        <w:jc w:val="center"/>
        <w:rPr>
          <w:rFonts w:ascii="Times New Roman" w:hAnsi="Times New Roman" w:cs="Times New Roman"/>
          <w:sz w:val="28"/>
          <w:szCs w:val="28"/>
        </w:rPr>
      </w:pPr>
    </w:p>
    <w:p w:rsidR="004A7B24" w:rsidRDefault="004A7B24" w:rsidP="005F63A8">
      <w:pPr>
        <w:widowControl w:val="0"/>
        <w:autoSpaceDE w:val="0"/>
        <w:autoSpaceDN w:val="0"/>
        <w:adjustRightInd w:val="0"/>
        <w:spacing w:line="360" w:lineRule="auto"/>
        <w:jc w:val="center"/>
        <w:rPr>
          <w:rFonts w:ascii="Times New Roman" w:hAnsi="Times New Roman" w:cs="Times New Roman"/>
          <w:sz w:val="28"/>
          <w:szCs w:val="28"/>
        </w:rPr>
      </w:pPr>
    </w:p>
    <w:p w:rsidR="00BF5721" w:rsidRDefault="00BF5721" w:rsidP="005F63A8">
      <w:pPr>
        <w:widowControl w:val="0"/>
        <w:autoSpaceDE w:val="0"/>
        <w:autoSpaceDN w:val="0"/>
        <w:adjustRightInd w:val="0"/>
        <w:spacing w:line="360" w:lineRule="auto"/>
        <w:rPr>
          <w:rFonts w:ascii="Times New Roman" w:hAnsi="Times New Roman" w:cs="Times New Roman"/>
          <w:sz w:val="28"/>
          <w:szCs w:val="28"/>
          <w:lang w:val="en-US"/>
        </w:rPr>
      </w:pPr>
    </w:p>
    <w:p w:rsidR="005F63A8" w:rsidRDefault="005F63A8" w:rsidP="005F63A8">
      <w:pPr>
        <w:widowControl w:val="0"/>
        <w:autoSpaceDE w:val="0"/>
        <w:autoSpaceDN w:val="0"/>
        <w:adjustRightInd w:val="0"/>
        <w:spacing w:line="360" w:lineRule="auto"/>
        <w:rPr>
          <w:rFonts w:ascii="Times New Roman" w:hAnsi="Times New Roman" w:cs="Times New Roman"/>
          <w:sz w:val="28"/>
          <w:szCs w:val="28"/>
        </w:rPr>
      </w:pPr>
    </w:p>
    <w:p w:rsidR="005F63A8" w:rsidRPr="005F63A8" w:rsidRDefault="005F63A8" w:rsidP="005F63A8">
      <w:pPr>
        <w:widowControl w:val="0"/>
        <w:autoSpaceDE w:val="0"/>
        <w:autoSpaceDN w:val="0"/>
        <w:adjustRightInd w:val="0"/>
        <w:spacing w:line="360" w:lineRule="auto"/>
        <w:rPr>
          <w:rFonts w:ascii="Times New Roman" w:hAnsi="Times New Roman" w:cs="Times New Roman"/>
          <w:sz w:val="28"/>
          <w:szCs w:val="28"/>
        </w:rPr>
      </w:pPr>
    </w:p>
    <w:p w:rsidR="00BF5721" w:rsidRDefault="005F63A8" w:rsidP="005F63A8">
      <w:pPr>
        <w:widowControl w:val="0"/>
        <w:autoSpaceDE w:val="0"/>
        <w:autoSpaceDN w:val="0"/>
        <w:adjustRightInd w:val="0"/>
        <w:spacing w:line="360" w:lineRule="auto"/>
        <w:rPr>
          <w:rFonts w:ascii="Times New Roman" w:hAnsi="Times New Roman" w:cs="Times New Roman"/>
          <w:sz w:val="28"/>
          <w:szCs w:val="28"/>
        </w:rPr>
      </w:pPr>
      <w:r w:rsidRPr="005F63A8">
        <w:rPr>
          <w:rFonts w:ascii="Times New Roman" w:hAnsi="Times New Roman" w:cs="Times New Roman"/>
          <w:sz w:val="28"/>
          <w:szCs w:val="28"/>
        </w:rPr>
        <w:t xml:space="preserve">Приложение </w:t>
      </w:r>
      <w:r w:rsidR="00BF5721" w:rsidRPr="005F63A8">
        <w:rPr>
          <w:rFonts w:ascii="Times New Roman" w:hAnsi="Times New Roman" w:cs="Times New Roman"/>
          <w:sz w:val="28"/>
          <w:szCs w:val="28"/>
        </w:rPr>
        <w:t>1.</w:t>
      </w:r>
    </w:p>
    <w:p w:rsidR="005F63A8" w:rsidRDefault="005F63A8" w:rsidP="005F63A8">
      <w:pPr>
        <w:widowControl w:val="0"/>
        <w:autoSpaceDE w:val="0"/>
        <w:autoSpaceDN w:val="0"/>
        <w:adjustRightInd w:val="0"/>
        <w:spacing w:line="360" w:lineRule="auto"/>
        <w:jc w:val="center"/>
        <w:rPr>
          <w:rFonts w:ascii="Times New Roman" w:hAnsi="Times New Roman" w:cs="Times New Roman"/>
          <w:sz w:val="28"/>
          <w:szCs w:val="28"/>
        </w:rPr>
      </w:pPr>
      <w:r>
        <w:rPr>
          <w:noProof/>
          <w:lang w:eastAsia="ru-RU"/>
        </w:rPr>
        <w:lastRenderedPageBreak/>
        <w:drawing>
          <wp:inline distT="0" distB="0" distL="0" distR="0">
            <wp:extent cx="5939790" cy="3338256"/>
            <wp:effectExtent l="19050" t="0" r="3810" b="0"/>
            <wp:docPr id="3" name="Рисунок 3" descr="F:\дипло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иплом\1.jpg"/>
                    <pic:cNvPicPr>
                      <a:picLocks noChangeAspect="1" noChangeArrowheads="1"/>
                    </pic:cNvPicPr>
                  </pic:nvPicPr>
                  <pic:blipFill>
                    <a:blip r:embed="rId14" cstate="print"/>
                    <a:srcRect/>
                    <a:stretch>
                      <a:fillRect/>
                    </a:stretch>
                  </pic:blipFill>
                  <pic:spPr bwMode="auto">
                    <a:xfrm>
                      <a:off x="0" y="0"/>
                      <a:ext cx="5939790" cy="3338256"/>
                    </a:xfrm>
                    <a:prstGeom prst="rect">
                      <a:avLst/>
                    </a:prstGeom>
                    <a:noFill/>
                    <a:ln w="9525">
                      <a:noFill/>
                      <a:miter lim="800000"/>
                      <a:headEnd/>
                      <a:tailEnd/>
                    </a:ln>
                  </pic:spPr>
                </pic:pic>
              </a:graphicData>
            </a:graphic>
          </wp:inline>
        </w:drawing>
      </w:r>
    </w:p>
    <w:p w:rsidR="005F63A8" w:rsidRPr="005F63A8" w:rsidRDefault="005F63A8" w:rsidP="005F63A8">
      <w:pPr>
        <w:widowControl w:val="0"/>
        <w:autoSpaceDE w:val="0"/>
        <w:autoSpaceDN w:val="0"/>
        <w:adjustRightInd w:val="0"/>
        <w:spacing w:line="360" w:lineRule="auto"/>
        <w:jc w:val="center"/>
        <w:rPr>
          <w:rFonts w:ascii="Times New Roman" w:hAnsi="Times New Roman" w:cs="Times New Roman"/>
          <w:sz w:val="28"/>
          <w:szCs w:val="28"/>
        </w:rPr>
      </w:pPr>
    </w:p>
    <w:p w:rsidR="00BF5721" w:rsidRDefault="005F63A8" w:rsidP="005F63A8">
      <w:pPr>
        <w:widowControl w:val="0"/>
        <w:autoSpaceDE w:val="0"/>
        <w:autoSpaceDN w:val="0"/>
        <w:adjustRightInd w:val="0"/>
        <w:spacing w:line="360" w:lineRule="auto"/>
        <w:rPr>
          <w:rFonts w:ascii="Times New Roman" w:hAnsi="Times New Roman" w:cs="Times New Roman"/>
          <w:sz w:val="28"/>
          <w:szCs w:val="28"/>
        </w:rPr>
      </w:pPr>
      <w:r>
        <w:rPr>
          <w:noProof/>
          <w:lang w:eastAsia="ru-RU"/>
        </w:rPr>
        <w:drawing>
          <wp:inline distT="0" distB="0" distL="0" distR="0">
            <wp:extent cx="5818349" cy="3943799"/>
            <wp:effectExtent l="19050" t="0" r="0" b="0"/>
            <wp:docPr id="4" name="Рисунок 4" descr="D:\Documents\Загрузки\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Загрузки\image8.jpg"/>
                    <pic:cNvPicPr>
                      <a:picLocks noChangeAspect="1" noChangeArrowheads="1"/>
                    </pic:cNvPicPr>
                  </pic:nvPicPr>
                  <pic:blipFill>
                    <a:blip r:embed="rId15" cstate="print"/>
                    <a:srcRect/>
                    <a:stretch>
                      <a:fillRect/>
                    </a:stretch>
                  </pic:blipFill>
                  <pic:spPr bwMode="auto">
                    <a:xfrm>
                      <a:off x="0" y="0"/>
                      <a:ext cx="5818708" cy="3944042"/>
                    </a:xfrm>
                    <a:prstGeom prst="rect">
                      <a:avLst/>
                    </a:prstGeom>
                    <a:noFill/>
                    <a:ln w="9525">
                      <a:noFill/>
                      <a:miter lim="800000"/>
                      <a:headEnd/>
                      <a:tailEnd/>
                    </a:ln>
                  </pic:spPr>
                </pic:pic>
              </a:graphicData>
            </a:graphic>
          </wp:inline>
        </w:drawing>
      </w:r>
    </w:p>
    <w:p w:rsidR="005F63A8" w:rsidRDefault="005F63A8" w:rsidP="005F63A8">
      <w:pPr>
        <w:widowControl w:val="0"/>
        <w:autoSpaceDE w:val="0"/>
        <w:autoSpaceDN w:val="0"/>
        <w:adjustRightInd w:val="0"/>
        <w:spacing w:line="360" w:lineRule="auto"/>
        <w:jc w:val="center"/>
        <w:rPr>
          <w:rFonts w:ascii="Times New Roman" w:hAnsi="Times New Roman" w:cs="Times New Roman"/>
          <w:sz w:val="28"/>
          <w:szCs w:val="28"/>
        </w:rPr>
      </w:pPr>
      <w:r w:rsidRPr="00107162">
        <w:rPr>
          <w:rFonts w:ascii="Times New Roman" w:hAnsi="Times New Roman" w:cs="Times New Roman"/>
        </w:rPr>
        <w:t>Ведущие программы «Взгляд»: Дмитрий Захаров, В</w:t>
      </w:r>
      <w:r>
        <w:rPr>
          <w:rFonts w:ascii="Times New Roman" w:hAnsi="Times New Roman" w:cs="Times New Roman"/>
        </w:rPr>
        <w:t>ладислав Листьев, Александр Любимов.</w:t>
      </w:r>
    </w:p>
    <w:p w:rsidR="005F63A8" w:rsidRDefault="005F63A8" w:rsidP="005F63A8">
      <w:pPr>
        <w:widowControl w:val="0"/>
        <w:autoSpaceDE w:val="0"/>
        <w:autoSpaceDN w:val="0"/>
        <w:adjustRightInd w:val="0"/>
        <w:spacing w:line="360" w:lineRule="auto"/>
        <w:rPr>
          <w:rFonts w:ascii="Times New Roman" w:hAnsi="Times New Roman" w:cs="Times New Roman"/>
          <w:sz w:val="28"/>
          <w:szCs w:val="28"/>
        </w:rPr>
      </w:pPr>
    </w:p>
    <w:p w:rsidR="005F63A8" w:rsidRPr="005F63A8" w:rsidRDefault="00BF5721" w:rsidP="005F63A8">
      <w:pPr>
        <w:widowControl w:val="0"/>
        <w:autoSpaceDE w:val="0"/>
        <w:autoSpaceDN w:val="0"/>
        <w:adjustRightInd w:val="0"/>
        <w:spacing w:line="360" w:lineRule="auto"/>
        <w:rPr>
          <w:rFonts w:ascii="Times New Roman" w:hAnsi="Times New Roman" w:cs="Times New Roman"/>
          <w:sz w:val="28"/>
          <w:szCs w:val="28"/>
        </w:rPr>
      </w:pPr>
      <w:r w:rsidRPr="005F63A8">
        <w:rPr>
          <w:rFonts w:ascii="Times New Roman" w:hAnsi="Times New Roman" w:cs="Times New Roman"/>
          <w:sz w:val="28"/>
          <w:szCs w:val="28"/>
        </w:rPr>
        <w:t xml:space="preserve">Приложение №2. </w:t>
      </w:r>
    </w:p>
    <w:p w:rsidR="005F63A8" w:rsidRDefault="005F63A8" w:rsidP="005F63A8">
      <w:pPr>
        <w:widowControl w:val="0"/>
        <w:autoSpaceDE w:val="0"/>
        <w:autoSpaceDN w:val="0"/>
        <w:adjustRightInd w:val="0"/>
        <w:spacing w:line="360" w:lineRule="auto"/>
        <w:jc w:val="center"/>
        <w:rPr>
          <w:rFonts w:ascii="Times New Roman" w:hAnsi="Times New Roman" w:cs="Times New Roman"/>
        </w:rPr>
      </w:pPr>
      <w:r>
        <w:rPr>
          <w:noProof/>
          <w:lang w:eastAsia="ru-RU"/>
        </w:rPr>
        <w:lastRenderedPageBreak/>
        <w:drawing>
          <wp:inline distT="0" distB="0" distL="0" distR="0">
            <wp:extent cx="5939790" cy="3396155"/>
            <wp:effectExtent l="19050" t="0" r="3810" b="0"/>
            <wp:docPr id="2" name="Рисунок 1" descr="F:\диплом\VjEWA8HzbEd1idpjUbNR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иплом\VjEWA8HzbEd1idpjUbNRlQ.jpg"/>
                    <pic:cNvPicPr>
                      <a:picLocks noChangeAspect="1" noChangeArrowheads="1"/>
                    </pic:cNvPicPr>
                  </pic:nvPicPr>
                  <pic:blipFill>
                    <a:blip r:embed="rId16" cstate="print"/>
                    <a:srcRect/>
                    <a:stretch>
                      <a:fillRect/>
                    </a:stretch>
                  </pic:blipFill>
                  <pic:spPr bwMode="auto">
                    <a:xfrm>
                      <a:off x="0" y="0"/>
                      <a:ext cx="5939790" cy="3396155"/>
                    </a:xfrm>
                    <a:prstGeom prst="rect">
                      <a:avLst/>
                    </a:prstGeom>
                    <a:noFill/>
                    <a:ln w="9525">
                      <a:noFill/>
                      <a:miter lim="800000"/>
                      <a:headEnd/>
                      <a:tailEnd/>
                    </a:ln>
                  </pic:spPr>
                </pic:pic>
              </a:graphicData>
            </a:graphic>
          </wp:inline>
        </w:drawing>
      </w:r>
      <w:r>
        <w:rPr>
          <w:rFonts w:ascii="Times New Roman" w:hAnsi="Times New Roman" w:cs="Times New Roman"/>
        </w:rPr>
        <w:t>Владимир Молчанов – ведущий программы «До после полуночи».</w:t>
      </w:r>
    </w:p>
    <w:p w:rsidR="003B05F2" w:rsidRPr="005F63A8" w:rsidRDefault="005F63A8" w:rsidP="005F63A8">
      <w:pPr>
        <w:jc w:val="center"/>
        <w:rPr>
          <w:rFonts w:ascii="Times New Roman" w:hAnsi="Times New Roman" w:cs="Times New Roman"/>
        </w:rPr>
      </w:pPr>
      <w:r>
        <w:rPr>
          <w:noProof/>
          <w:lang w:eastAsia="ru-RU"/>
        </w:rPr>
        <w:drawing>
          <wp:inline distT="0" distB="0" distL="0" distR="0">
            <wp:extent cx="5604384" cy="4527978"/>
            <wp:effectExtent l="19050" t="0" r="0" b="0"/>
            <wp:docPr id="6" name="Рисунок 2" descr="F:\диплом\bd6a66f2acb232e3db3111dad24bb_2_49_Tet_Nevz_f02_fmt.585x473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иплом\bd6a66f2acb232e3db3111dad24bb_2_49_Tet_Nevz_f02_fmt.585x473x50.jpg"/>
                    <pic:cNvPicPr>
                      <a:picLocks noChangeAspect="1" noChangeArrowheads="1"/>
                    </pic:cNvPicPr>
                  </pic:nvPicPr>
                  <pic:blipFill>
                    <a:blip r:embed="rId17" cstate="print"/>
                    <a:srcRect/>
                    <a:stretch>
                      <a:fillRect/>
                    </a:stretch>
                  </pic:blipFill>
                  <pic:spPr bwMode="auto">
                    <a:xfrm>
                      <a:off x="0" y="0"/>
                      <a:ext cx="5606421" cy="4529624"/>
                    </a:xfrm>
                    <a:prstGeom prst="rect">
                      <a:avLst/>
                    </a:prstGeom>
                    <a:noFill/>
                    <a:ln w="9525">
                      <a:noFill/>
                      <a:miter lim="800000"/>
                      <a:headEnd/>
                      <a:tailEnd/>
                    </a:ln>
                  </pic:spPr>
                </pic:pic>
              </a:graphicData>
            </a:graphic>
          </wp:inline>
        </w:drawing>
      </w:r>
      <w:r w:rsidRPr="005F63A8">
        <w:rPr>
          <w:rFonts w:ascii="Times New Roman" w:hAnsi="Times New Roman" w:cs="Times New Roman"/>
        </w:rPr>
        <w:t xml:space="preserve"> </w:t>
      </w:r>
      <w:r w:rsidRPr="00107162">
        <w:rPr>
          <w:rFonts w:ascii="Times New Roman" w:hAnsi="Times New Roman" w:cs="Times New Roman"/>
        </w:rPr>
        <w:t>Александр Невзоров – ведущий программы «600 секунд».</w:t>
      </w:r>
      <w:r>
        <w:rPr>
          <w:rFonts w:ascii="Times New Roman" w:hAnsi="Times New Roman" w:cs="Times New Roman"/>
        </w:rPr>
        <w:t xml:space="preserve"> </w:t>
      </w:r>
    </w:p>
    <w:sectPr w:rsidR="003B05F2" w:rsidRPr="005F63A8" w:rsidSect="00274221">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5B" w:rsidRDefault="00CA705B" w:rsidP="00E83135">
      <w:pPr>
        <w:spacing w:after="0" w:line="240" w:lineRule="auto"/>
      </w:pPr>
      <w:r>
        <w:separator/>
      </w:r>
    </w:p>
  </w:endnote>
  <w:endnote w:type="continuationSeparator" w:id="0">
    <w:p w:rsidR="00CA705B" w:rsidRDefault="00CA705B" w:rsidP="00E83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B" w:rsidRDefault="00CA70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001"/>
      <w:docPartObj>
        <w:docPartGallery w:val="Page Numbers (Bottom of Page)"/>
        <w:docPartUnique/>
      </w:docPartObj>
    </w:sdtPr>
    <w:sdtContent>
      <w:p w:rsidR="00CA705B" w:rsidRDefault="00D86291">
        <w:pPr>
          <w:pStyle w:val="a9"/>
          <w:jc w:val="center"/>
        </w:pPr>
        <w:r>
          <w:fldChar w:fldCharType="begin"/>
        </w:r>
        <w:r w:rsidR="00CA705B">
          <w:instrText xml:space="preserve"> PAGE   \* MERGEFORMAT </w:instrText>
        </w:r>
        <w:r>
          <w:fldChar w:fldCharType="separate"/>
        </w:r>
        <w:r w:rsidR="00604042">
          <w:rPr>
            <w:noProof/>
          </w:rPr>
          <w:t>59</w:t>
        </w:r>
        <w:r>
          <w:rPr>
            <w:noProof/>
          </w:rPr>
          <w:fldChar w:fldCharType="end"/>
        </w:r>
      </w:p>
    </w:sdtContent>
  </w:sdt>
  <w:p w:rsidR="00CA705B" w:rsidRDefault="00CA705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B" w:rsidRDefault="00CA70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5B" w:rsidRDefault="00CA705B" w:rsidP="00E83135">
      <w:pPr>
        <w:spacing w:after="0" w:line="240" w:lineRule="auto"/>
      </w:pPr>
      <w:r>
        <w:separator/>
      </w:r>
    </w:p>
  </w:footnote>
  <w:footnote w:type="continuationSeparator" w:id="0">
    <w:p w:rsidR="00CA705B" w:rsidRDefault="00CA705B" w:rsidP="00E83135">
      <w:pPr>
        <w:spacing w:after="0" w:line="240" w:lineRule="auto"/>
      </w:pPr>
      <w:r>
        <w:continuationSeparator/>
      </w:r>
    </w:p>
  </w:footnote>
  <w:footnote w:id="1">
    <w:p w:rsidR="00CA705B" w:rsidRDefault="00CA705B" w:rsidP="007864B1">
      <w:pPr>
        <w:pStyle w:val="a4"/>
      </w:pPr>
      <w:r>
        <w:rPr>
          <w:rStyle w:val="a6"/>
        </w:rPr>
        <w:footnoteRef/>
      </w:r>
      <w:r>
        <w:t xml:space="preserve"> Егоров В. В. Теория и практика советского телевидения.  М., 1980. С. 10. </w:t>
      </w:r>
    </w:p>
  </w:footnote>
  <w:footnote w:id="2">
    <w:p w:rsidR="00CA705B" w:rsidRPr="001F4A70" w:rsidRDefault="00CA705B" w:rsidP="007864B1">
      <w:pPr>
        <w:pStyle w:val="a4"/>
      </w:pPr>
      <w:r>
        <w:rPr>
          <w:rStyle w:val="a6"/>
        </w:rPr>
        <w:footnoteRef/>
      </w:r>
      <w:r>
        <w:t xml:space="preserve"> Цит по:  Ростова Н. Рождение российских СМИ: эпоха Горбачева  1985-1991 </w:t>
      </w:r>
      <w:r w:rsidRPr="001F4A70">
        <w:t>[</w:t>
      </w:r>
      <w:r>
        <w:t>электронный ресурс</w:t>
      </w:r>
      <w:r w:rsidRPr="001F4A70">
        <w:t>]</w:t>
      </w:r>
      <w:r>
        <w:t xml:space="preserve"> – Режим доступа</w:t>
      </w:r>
      <w:r w:rsidRPr="0063242C">
        <w:t xml:space="preserve"> </w:t>
      </w:r>
      <w:r>
        <w:rPr>
          <w:lang w:val="en-US"/>
        </w:rPr>
        <w:t>gorbymedia</w:t>
      </w:r>
      <w:r w:rsidRPr="0063242C">
        <w:t>.</w:t>
      </w:r>
      <w:r>
        <w:rPr>
          <w:lang w:val="en-US"/>
        </w:rPr>
        <w:t>com</w:t>
      </w:r>
      <w:r>
        <w:t xml:space="preserve"> </w:t>
      </w:r>
    </w:p>
  </w:footnote>
  <w:footnote w:id="3">
    <w:p w:rsidR="00CA705B" w:rsidRDefault="00CA705B" w:rsidP="007864B1">
      <w:pPr>
        <w:pStyle w:val="a4"/>
      </w:pPr>
      <w:r>
        <w:rPr>
          <w:rStyle w:val="a6"/>
        </w:rPr>
        <w:footnoteRef/>
      </w:r>
      <w:r>
        <w:t xml:space="preserve"> Яновский О. А.  История России: новое и новейшее время. М., 2010. С. 658. </w:t>
      </w:r>
    </w:p>
  </w:footnote>
  <w:footnote w:id="4">
    <w:p w:rsidR="00CA705B" w:rsidRDefault="00CA705B" w:rsidP="00981BB8">
      <w:pPr>
        <w:pStyle w:val="a4"/>
      </w:pPr>
      <w:r>
        <w:rPr>
          <w:rStyle w:val="a6"/>
        </w:rPr>
        <w:footnoteRef/>
      </w:r>
      <w:r>
        <w:t xml:space="preserve"> Марк К., Энгельс  Ф. Полное собрание сочинений. 2-е издание. Т. 1. С. 55. </w:t>
      </w:r>
    </w:p>
  </w:footnote>
  <w:footnote w:id="5">
    <w:p w:rsidR="00CA705B" w:rsidRDefault="00CA705B" w:rsidP="00981BB8">
      <w:pPr>
        <w:pStyle w:val="a4"/>
      </w:pPr>
      <w:r>
        <w:rPr>
          <w:rStyle w:val="a6"/>
        </w:rPr>
        <w:footnoteRef/>
      </w:r>
      <w:r>
        <w:t xml:space="preserve">Яновский О. А.  История России: новое и новейшее время. М., 2010. С.  657. </w:t>
      </w:r>
    </w:p>
  </w:footnote>
  <w:footnote w:id="6">
    <w:p w:rsidR="00CA705B" w:rsidRDefault="00CA705B" w:rsidP="00981BB8">
      <w:pPr>
        <w:pStyle w:val="a4"/>
      </w:pPr>
      <w:r>
        <w:rPr>
          <w:rStyle w:val="a6"/>
        </w:rPr>
        <w:footnoteRef/>
      </w:r>
      <w:r>
        <w:t xml:space="preserve"> Яновский О. А. История России: новое и новейшее время. М., 2010. С. 658. </w:t>
      </w:r>
    </w:p>
  </w:footnote>
  <w:footnote w:id="7">
    <w:p w:rsidR="00CA705B" w:rsidRDefault="00CA705B" w:rsidP="00981BB8">
      <w:pPr>
        <w:pStyle w:val="a4"/>
      </w:pPr>
      <w:r>
        <w:rPr>
          <w:rStyle w:val="a6"/>
        </w:rPr>
        <w:footnoteRef/>
      </w:r>
      <w:r>
        <w:t xml:space="preserve"> Там же. С. 662.  </w:t>
      </w:r>
    </w:p>
  </w:footnote>
  <w:footnote w:id="8">
    <w:p w:rsidR="00CA705B" w:rsidRDefault="00CA705B" w:rsidP="00981BB8">
      <w:pPr>
        <w:pStyle w:val="a4"/>
      </w:pPr>
      <w:r>
        <w:rPr>
          <w:rStyle w:val="a6"/>
        </w:rPr>
        <w:footnoteRef/>
      </w:r>
      <w:r>
        <w:t xml:space="preserve"> Здравомыслова О. М. Перестройка и фактор Горбачева в общественном мнении Запада и СССР, 1985-1991   гг//Прорыв к свободе</w:t>
      </w:r>
      <w:r w:rsidRPr="001F4A70">
        <w:t>//</w:t>
      </w:r>
      <w:r>
        <w:t xml:space="preserve">2005. С. 12. </w:t>
      </w:r>
    </w:p>
  </w:footnote>
  <w:footnote w:id="9">
    <w:p w:rsidR="00CA705B" w:rsidRDefault="00CA705B" w:rsidP="00981BB8">
      <w:pPr>
        <w:pStyle w:val="a4"/>
      </w:pPr>
      <w:r>
        <w:rPr>
          <w:rStyle w:val="a6"/>
        </w:rPr>
        <w:footnoteRef/>
      </w:r>
      <w:r>
        <w:t xml:space="preserve"> Конституция СССР. 1977. Статья  6. </w:t>
      </w:r>
    </w:p>
  </w:footnote>
  <w:footnote w:id="10">
    <w:p w:rsidR="00CA705B" w:rsidRDefault="00CA705B" w:rsidP="00981BB8">
      <w:pPr>
        <w:pStyle w:val="a4"/>
      </w:pPr>
      <w:r>
        <w:rPr>
          <w:rStyle w:val="a6"/>
        </w:rPr>
        <w:footnoteRef/>
      </w:r>
      <w:r>
        <w:t xml:space="preserve"> Закон о печати. 1991. Статья  1.</w:t>
      </w:r>
    </w:p>
  </w:footnote>
  <w:footnote w:id="11">
    <w:p w:rsidR="00CA705B" w:rsidRDefault="00CA705B" w:rsidP="00981BB8">
      <w:pPr>
        <w:pStyle w:val="a4"/>
      </w:pPr>
      <w:r>
        <w:rPr>
          <w:rStyle w:val="a6"/>
        </w:rPr>
        <w:footnoteRef/>
      </w:r>
      <w:r>
        <w:t xml:space="preserve"> Яновский О. А.  История России: новое и новейшее время. М., 2010. С. 663. </w:t>
      </w:r>
    </w:p>
  </w:footnote>
  <w:footnote w:id="12">
    <w:p w:rsidR="00CA705B" w:rsidRDefault="00CA705B" w:rsidP="00981BB8">
      <w:pPr>
        <w:pStyle w:val="a4"/>
      </w:pPr>
      <w:r>
        <w:rPr>
          <w:rStyle w:val="a6"/>
        </w:rPr>
        <w:footnoteRef/>
      </w:r>
      <w:r>
        <w:t xml:space="preserve"> Чернова М. И. Личности в истории о М. С. Горбачеве. Россия – век ХХ</w:t>
      </w:r>
      <w:r w:rsidRPr="00EC7289">
        <w:t>//</w:t>
      </w:r>
      <w:r>
        <w:t>Современники и историки о                 М. С. Горбачеве</w:t>
      </w:r>
      <w:r w:rsidRPr="00EC7289">
        <w:t>//</w:t>
      </w:r>
      <w:r>
        <w:t xml:space="preserve">М., 2005. </w:t>
      </w:r>
    </w:p>
  </w:footnote>
  <w:footnote w:id="13">
    <w:p w:rsidR="00CA705B" w:rsidRPr="00EC7289" w:rsidRDefault="00CA705B" w:rsidP="00981BB8">
      <w:pPr>
        <w:pStyle w:val="a4"/>
      </w:pPr>
      <w:r>
        <w:rPr>
          <w:rStyle w:val="a6"/>
        </w:rPr>
        <w:footnoteRef/>
      </w:r>
      <w:r>
        <w:t xml:space="preserve"> Черняев А. С. Шесть лет с Горбачевым</w:t>
      </w:r>
      <w:r w:rsidR="005F63A8">
        <w:t xml:space="preserve">. </w:t>
      </w:r>
      <w:r>
        <w:t xml:space="preserve">М., 1993. </w:t>
      </w:r>
    </w:p>
  </w:footnote>
  <w:footnote w:id="14">
    <w:p w:rsidR="00CA705B" w:rsidRDefault="00CA705B" w:rsidP="00981BB8">
      <w:pPr>
        <w:pStyle w:val="a4"/>
      </w:pPr>
      <w:r>
        <w:rPr>
          <w:rStyle w:val="a6"/>
        </w:rPr>
        <w:footnoteRef/>
      </w:r>
      <w:r>
        <w:t xml:space="preserve"> Волкогонов Д., Млечин  Л. 10 вождей. От Ленина до Путина. М., 2012. С. 592.  </w:t>
      </w:r>
    </w:p>
  </w:footnote>
  <w:footnote w:id="15">
    <w:p w:rsidR="00CA705B" w:rsidRPr="00EC7289" w:rsidRDefault="00CA705B" w:rsidP="00981BB8">
      <w:pPr>
        <w:pStyle w:val="a4"/>
      </w:pPr>
      <w:r>
        <w:rPr>
          <w:rStyle w:val="a6"/>
        </w:rPr>
        <w:footnoteRef/>
      </w:r>
      <w:r>
        <w:t xml:space="preserve"> Чернова М. И. Личности в истории о М. С. Горбачеве. Россия – век ХХ</w:t>
      </w:r>
      <w:r w:rsidRPr="00EC7289">
        <w:t>//</w:t>
      </w:r>
      <w:r>
        <w:t>Современники и историки о                        М. С.  Горбачеве</w:t>
      </w:r>
      <w:r w:rsidRPr="00EC7289">
        <w:t>//</w:t>
      </w:r>
      <w:r>
        <w:t xml:space="preserve">М., 2005. </w:t>
      </w:r>
    </w:p>
    <w:p w:rsidR="00CA705B" w:rsidRDefault="00CA705B" w:rsidP="00981BB8">
      <w:pPr>
        <w:pStyle w:val="a4"/>
      </w:pPr>
    </w:p>
  </w:footnote>
  <w:footnote w:id="16">
    <w:p w:rsidR="00CA705B" w:rsidRDefault="00CA705B" w:rsidP="00AA6DF0">
      <w:pPr>
        <w:pStyle w:val="a4"/>
      </w:pPr>
      <w:r>
        <w:rPr>
          <w:rStyle w:val="a6"/>
        </w:rPr>
        <w:footnoteRef/>
      </w:r>
      <w:r>
        <w:t xml:space="preserve"> Засурский Я. Н. Телерадиоэфир: история и современность. М., 2005. С. 32.</w:t>
      </w:r>
    </w:p>
  </w:footnote>
  <w:footnote w:id="17">
    <w:p w:rsidR="00CA705B" w:rsidRDefault="00CA705B" w:rsidP="00AA6DF0">
      <w:pPr>
        <w:pStyle w:val="a4"/>
      </w:pPr>
      <w:r>
        <w:rPr>
          <w:rStyle w:val="a6"/>
        </w:rPr>
        <w:footnoteRef/>
      </w:r>
      <w:r>
        <w:t xml:space="preserve"> Засурский Я. Н. Телерадиоэфир: история и современность. М., 2005.</w:t>
      </w:r>
      <w:r w:rsidRPr="004A7B24">
        <w:t xml:space="preserve"> </w:t>
      </w:r>
      <w:r>
        <w:t xml:space="preserve"> С. 36.</w:t>
      </w:r>
    </w:p>
  </w:footnote>
  <w:footnote w:id="18">
    <w:p w:rsidR="00CA705B" w:rsidRDefault="00CA705B" w:rsidP="00AA6DF0">
      <w:pPr>
        <w:pStyle w:val="a4"/>
      </w:pPr>
      <w:r>
        <w:rPr>
          <w:rStyle w:val="a6"/>
        </w:rPr>
        <w:footnoteRef/>
      </w:r>
      <w:r>
        <w:t xml:space="preserve"> Цвик В. Л. Телевизионная журналистика. М., 2004. С. 71. </w:t>
      </w:r>
    </w:p>
  </w:footnote>
  <w:footnote w:id="19">
    <w:p w:rsidR="00CA705B" w:rsidRDefault="00CA705B" w:rsidP="00AA6DF0">
      <w:pPr>
        <w:pStyle w:val="a4"/>
      </w:pPr>
      <w:r>
        <w:rPr>
          <w:rStyle w:val="a6"/>
        </w:rPr>
        <w:footnoteRef/>
      </w:r>
      <w:r w:rsidR="005F63A8">
        <w:t xml:space="preserve"> Там же. </w:t>
      </w:r>
      <w:r>
        <w:t xml:space="preserve"> </w:t>
      </w:r>
    </w:p>
  </w:footnote>
  <w:footnote w:id="20">
    <w:p w:rsidR="00CA705B" w:rsidRDefault="00CA705B" w:rsidP="00E77C7F">
      <w:pPr>
        <w:pStyle w:val="a4"/>
      </w:pPr>
      <w:r>
        <w:rPr>
          <w:rStyle w:val="a6"/>
        </w:rPr>
        <w:footnoteRef/>
      </w:r>
      <w:r>
        <w:t xml:space="preserve"> Цвик В. Л. Телевизионная журналистика. М., 2004. С. 72. </w:t>
      </w:r>
    </w:p>
  </w:footnote>
  <w:footnote w:id="21">
    <w:p w:rsidR="00CA705B" w:rsidRDefault="00CA705B">
      <w:pPr>
        <w:pStyle w:val="a4"/>
      </w:pPr>
      <w:r>
        <w:rPr>
          <w:rStyle w:val="a6"/>
        </w:rPr>
        <w:footnoteRef/>
      </w:r>
      <w:r>
        <w:t xml:space="preserve"> </w:t>
      </w:r>
      <w:r w:rsidR="005F63A8">
        <w:t xml:space="preserve"> Цвик В. Л. Телевизионная журналистика. М., 2004. С. 76. </w:t>
      </w:r>
    </w:p>
  </w:footnote>
  <w:footnote w:id="22">
    <w:p w:rsidR="00CA705B" w:rsidRDefault="00CA705B" w:rsidP="00E77C7F">
      <w:pPr>
        <w:pStyle w:val="a4"/>
      </w:pPr>
      <w:r>
        <w:rPr>
          <w:rStyle w:val="a6"/>
        </w:rPr>
        <w:footnoteRef/>
      </w:r>
      <w:r>
        <w:t xml:space="preserve">  Егоров В. В. Телевидение: страницы истории. М., 2004. С. 72.</w:t>
      </w:r>
    </w:p>
  </w:footnote>
  <w:footnote w:id="23">
    <w:p w:rsidR="00CA705B" w:rsidRDefault="00CA705B" w:rsidP="00E77C7F">
      <w:pPr>
        <w:pStyle w:val="a4"/>
      </w:pPr>
      <w:r>
        <w:rPr>
          <w:rStyle w:val="a6"/>
        </w:rPr>
        <w:footnoteRef/>
      </w:r>
      <w:r>
        <w:t xml:space="preserve">  Егоров В. В. Телевидение: страницы истории. М. 2004. С. 23.</w:t>
      </w:r>
    </w:p>
  </w:footnote>
  <w:footnote w:id="24">
    <w:p w:rsidR="00CA705B" w:rsidRDefault="00CA705B" w:rsidP="002C6601">
      <w:pPr>
        <w:pStyle w:val="a4"/>
      </w:pPr>
      <w:r>
        <w:rPr>
          <w:rStyle w:val="a6"/>
        </w:rPr>
        <w:footnoteRef/>
      </w:r>
      <w:r>
        <w:t xml:space="preserve"> Ильченко С. Н. Современные аудиовизуальные СМИ: новые жанры и форматы вещания. СПб. 2006. С. 5. </w:t>
      </w:r>
    </w:p>
  </w:footnote>
  <w:footnote w:id="25">
    <w:p w:rsidR="00CA705B" w:rsidRDefault="00CA705B" w:rsidP="002C6601">
      <w:pPr>
        <w:pStyle w:val="a4"/>
      </w:pPr>
      <w:r>
        <w:rPr>
          <w:rStyle w:val="a6"/>
        </w:rPr>
        <w:footnoteRef/>
      </w:r>
      <w:r>
        <w:t xml:space="preserve"> Егоров В. В. Телевидение: страницы истории. М. 2004. С. 26. </w:t>
      </w:r>
    </w:p>
  </w:footnote>
  <w:footnote w:id="26">
    <w:p w:rsidR="00CA705B" w:rsidRDefault="00CA705B" w:rsidP="002C6601">
      <w:pPr>
        <w:pStyle w:val="a4"/>
      </w:pPr>
      <w:r>
        <w:rPr>
          <w:rStyle w:val="a6"/>
        </w:rPr>
        <w:footnoteRef/>
      </w:r>
      <w:r>
        <w:t xml:space="preserve"> Егоров В. В. Телевидение: страницы истории. М. 2004. </w:t>
      </w:r>
    </w:p>
  </w:footnote>
  <w:footnote w:id="27">
    <w:p w:rsidR="00CA705B" w:rsidRDefault="00CA705B" w:rsidP="002C6601">
      <w:pPr>
        <w:pStyle w:val="a4"/>
      </w:pPr>
      <w:r>
        <w:rPr>
          <w:rStyle w:val="a6"/>
        </w:rPr>
        <w:footnoteRef/>
      </w:r>
      <w:r>
        <w:t xml:space="preserve"> Ильченко С. Н. Современные аудиовизуальные СМИ: новые жанры и форматы вещания. СПб. 2006.    </w:t>
      </w:r>
    </w:p>
  </w:footnote>
  <w:footnote w:id="28">
    <w:p w:rsidR="00CA705B" w:rsidRDefault="00CA705B" w:rsidP="002C6601">
      <w:pPr>
        <w:pStyle w:val="a4"/>
      </w:pPr>
      <w:r>
        <w:rPr>
          <w:rStyle w:val="a6"/>
        </w:rPr>
        <w:footnoteRef/>
      </w:r>
      <w:r>
        <w:t xml:space="preserve">  Шереля А. А. Радиожурналистика. М. 2000. С. 186. </w:t>
      </w:r>
    </w:p>
  </w:footnote>
  <w:footnote w:id="29">
    <w:p w:rsidR="00CA705B" w:rsidRDefault="00CA705B" w:rsidP="002C6601">
      <w:pPr>
        <w:pStyle w:val="a4"/>
      </w:pPr>
      <w:r>
        <w:rPr>
          <w:rStyle w:val="a6"/>
        </w:rPr>
        <w:footnoteRef/>
      </w:r>
      <w:r>
        <w:t xml:space="preserve"> Егоров. В. В. Телевидение: страницы истории. М. 2004. </w:t>
      </w:r>
    </w:p>
  </w:footnote>
  <w:footnote w:id="30">
    <w:p w:rsidR="00CA705B" w:rsidRDefault="00CA705B" w:rsidP="000E4FA5">
      <w:pPr>
        <w:pStyle w:val="a4"/>
      </w:pPr>
      <w:r>
        <w:rPr>
          <w:rStyle w:val="a6"/>
        </w:rPr>
        <w:footnoteRef/>
      </w:r>
      <w:r>
        <w:t xml:space="preserve"> Быков Д. Взгляд и Нечто</w:t>
      </w:r>
      <w:r w:rsidRPr="00CB74B3">
        <w:t>//</w:t>
      </w:r>
      <w:r>
        <w:t xml:space="preserve">Искусство кино. – 1998. - №3. – С. 96.   </w:t>
      </w:r>
    </w:p>
  </w:footnote>
  <w:footnote w:id="31">
    <w:p w:rsidR="00CA705B" w:rsidRDefault="00CA705B">
      <w:pPr>
        <w:pStyle w:val="a4"/>
      </w:pPr>
      <w:r>
        <w:rPr>
          <w:rStyle w:val="a6"/>
        </w:rPr>
        <w:footnoteRef/>
      </w:r>
      <w:r>
        <w:t xml:space="preserve"> Додолев Е. Ю. Владислав Листьев. Поле Чудес в стране дураков. М., 2014. С. 320. </w:t>
      </w:r>
    </w:p>
  </w:footnote>
  <w:footnote w:id="32">
    <w:p w:rsidR="00CA705B" w:rsidRDefault="00CA705B" w:rsidP="00FA78D8">
      <w:pPr>
        <w:pStyle w:val="a4"/>
      </w:pPr>
      <w:r>
        <w:rPr>
          <w:rStyle w:val="a6"/>
        </w:rPr>
        <w:footnoteRef/>
      </w:r>
      <w:r>
        <w:t xml:space="preserve"> Ростова Н. Рождение российских СМИ: эпоха Горбачева 1985-1991 </w:t>
      </w:r>
      <w:r w:rsidRPr="001E702A">
        <w:t>[</w:t>
      </w:r>
      <w:r>
        <w:t>электронный ресурс</w:t>
      </w:r>
      <w:r w:rsidRPr="001E702A">
        <w:t>]</w:t>
      </w:r>
      <w:r>
        <w:t xml:space="preserve"> – Режим доступа </w:t>
      </w:r>
      <w:r>
        <w:rPr>
          <w:lang w:val="en-US"/>
        </w:rPr>
        <w:t>gorbymedia</w:t>
      </w:r>
      <w:r w:rsidRPr="001E702A">
        <w:t>.</w:t>
      </w:r>
      <w:r>
        <w:rPr>
          <w:lang w:val="en-US"/>
        </w:rPr>
        <w:t>com</w:t>
      </w:r>
      <w:r>
        <w:t xml:space="preserve">  </w:t>
      </w:r>
    </w:p>
  </w:footnote>
  <w:footnote w:id="33">
    <w:p w:rsidR="00CA705B" w:rsidRDefault="00CA705B" w:rsidP="002A2E73">
      <w:pPr>
        <w:pStyle w:val="a4"/>
      </w:pPr>
      <w:r>
        <w:rPr>
          <w:rStyle w:val="a6"/>
        </w:rPr>
        <w:footnoteRef/>
      </w:r>
      <w:r>
        <w:t xml:space="preserve"> Ильченко С. И., Осинский В. Г. Эфир на фоне эпохи. Очерки истории Ленинградского – Петербургского  радио и телевидения. СПб., 2013. С. 167. </w:t>
      </w:r>
    </w:p>
  </w:footnote>
  <w:footnote w:id="34">
    <w:p w:rsidR="00CA705B" w:rsidRDefault="00CA705B" w:rsidP="002A2E73">
      <w:pPr>
        <w:pStyle w:val="a4"/>
      </w:pPr>
      <w:r>
        <w:rPr>
          <w:rStyle w:val="a6"/>
        </w:rPr>
        <w:footnoteRef/>
      </w:r>
      <w:r>
        <w:t xml:space="preserve"> Ильченко С. И., Осинский В. Г. Эфир на фоне эпохи. Очерки истории Ленинградского – Петербургского радио и телевидения. СПб., 2013. С. 188.</w:t>
      </w:r>
    </w:p>
  </w:footnote>
  <w:footnote w:id="35">
    <w:p w:rsidR="00CA705B" w:rsidRPr="00B4266D" w:rsidRDefault="00CA705B" w:rsidP="002A2E73">
      <w:pPr>
        <w:pStyle w:val="a4"/>
      </w:pPr>
      <w:r>
        <w:rPr>
          <w:rStyle w:val="a6"/>
        </w:rPr>
        <w:footnoteRef/>
      </w:r>
      <w:r>
        <w:t xml:space="preserve"> Кавалеров Н. Глазастый и глазастик</w:t>
      </w:r>
      <w:r w:rsidRPr="00B4266D">
        <w:t>//</w:t>
      </w:r>
      <w:r>
        <w:t>ТВ-ревю. 1992. №</w:t>
      </w:r>
      <w:r w:rsidRPr="00621751">
        <w:t xml:space="preserve"> 9</w:t>
      </w:r>
      <w:r>
        <w:t xml:space="preserve">. С. 8. </w:t>
      </w:r>
    </w:p>
  </w:footnote>
  <w:footnote w:id="36">
    <w:p w:rsidR="00CA705B" w:rsidRDefault="00CA705B" w:rsidP="002A2E73">
      <w:pPr>
        <w:pStyle w:val="a4"/>
      </w:pPr>
      <w:r>
        <w:rPr>
          <w:rStyle w:val="a6"/>
        </w:rPr>
        <w:footnoteRef/>
      </w:r>
      <w:r>
        <w:t xml:space="preserve"> Парфенов Л., Чекалова Е. Нам возвращают н</w:t>
      </w:r>
      <w:r w:rsidR="005F63A8">
        <w:t>аш портрет. М., 1990. С. 106</w:t>
      </w:r>
      <w:r>
        <w:t xml:space="preserve">. </w:t>
      </w:r>
    </w:p>
  </w:footnote>
  <w:footnote w:id="37">
    <w:p w:rsidR="00CA705B" w:rsidRPr="0042294B" w:rsidRDefault="00CA705B" w:rsidP="00CD644A">
      <w:pPr>
        <w:pStyle w:val="a4"/>
      </w:pPr>
      <w:r>
        <w:rPr>
          <w:rStyle w:val="a6"/>
        </w:rPr>
        <w:footnoteRef/>
      </w:r>
      <w:r>
        <w:t xml:space="preserve"> Фомин С. Похождения Невзорова, или Рыцарь сенсации</w:t>
      </w:r>
      <w:r w:rsidRPr="0042294B">
        <w:t>//</w:t>
      </w:r>
      <w:r>
        <w:t>Искусство кино. – 1991. – № 7. – С. 64.</w:t>
      </w:r>
    </w:p>
  </w:footnote>
  <w:footnote w:id="38">
    <w:p w:rsidR="00CA705B" w:rsidRDefault="00CA705B" w:rsidP="00CD644A">
      <w:pPr>
        <w:pStyle w:val="a4"/>
      </w:pPr>
      <w:r>
        <w:rPr>
          <w:rStyle w:val="a6"/>
        </w:rPr>
        <w:footnoteRef/>
      </w:r>
      <w:r>
        <w:t xml:space="preserve"> Из выступления Невзорова А. на встрече со зрителями в Центральном Доме кинематографистов 12 марта 1990 года. </w:t>
      </w:r>
    </w:p>
  </w:footnote>
  <w:footnote w:id="39">
    <w:p w:rsidR="00CA705B" w:rsidRPr="00824251" w:rsidRDefault="00CA705B" w:rsidP="00CD644A">
      <w:pPr>
        <w:pStyle w:val="a4"/>
      </w:pPr>
      <w:r>
        <w:rPr>
          <w:rStyle w:val="a6"/>
        </w:rPr>
        <w:footnoteRef/>
      </w:r>
      <w:r>
        <w:t xml:space="preserve"> 600 секунд. Документальный фильм</w:t>
      </w:r>
      <w:r w:rsidRPr="00824251">
        <w:t>//</w:t>
      </w:r>
      <w:r>
        <w:t xml:space="preserve"> Авт. Калитин А.  – Россия, телекомпания «Останкино</w:t>
      </w:r>
      <w:r w:rsidR="005F63A8">
        <w:t>»</w:t>
      </w:r>
      <w:r>
        <w:t xml:space="preserve">, Москва, 2007. </w:t>
      </w:r>
    </w:p>
  </w:footnote>
  <w:footnote w:id="40">
    <w:p w:rsidR="00CA705B" w:rsidRPr="00B13E71" w:rsidRDefault="00CA705B" w:rsidP="00F45CC5">
      <w:pPr>
        <w:pStyle w:val="a4"/>
      </w:pPr>
      <w:r>
        <w:rPr>
          <w:rStyle w:val="a6"/>
        </w:rPr>
        <w:footnoteRef/>
      </w:r>
      <w:r>
        <w:t xml:space="preserve"> Москвина Т. Русский культурный бунт 90-х, безобидный и безобразный</w:t>
      </w:r>
      <w:r w:rsidRPr="00B13E71">
        <w:t>//</w:t>
      </w:r>
      <w:r>
        <w:t>Искусство кино. –</w:t>
      </w:r>
      <w:r w:rsidRPr="00B13E71">
        <w:t xml:space="preserve"> 2000</w:t>
      </w:r>
      <w:r>
        <w:t xml:space="preserve">. - №6.              С. 37. </w:t>
      </w:r>
    </w:p>
  </w:footnote>
  <w:footnote w:id="41">
    <w:p w:rsidR="00CA705B" w:rsidRDefault="00CA705B">
      <w:pPr>
        <w:pStyle w:val="a4"/>
      </w:pPr>
      <w:r>
        <w:rPr>
          <w:rStyle w:val="a6"/>
        </w:rPr>
        <w:footnoteRef/>
      </w:r>
      <w:r>
        <w:t xml:space="preserve"> Цит. по: Ростова Н. Рождение российских СМИ: эпоха Горбачева 1985-1991 </w:t>
      </w:r>
      <w:r w:rsidRPr="001E702A">
        <w:t>[</w:t>
      </w:r>
      <w:r>
        <w:t>электронный ресурс</w:t>
      </w:r>
      <w:r w:rsidRPr="001E702A">
        <w:t>]</w:t>
      </w:r>
      <w:r>
        <w:t xml:space="preserve"> – Режим доступа </w:t>
      </w:r>
      <w:r>
        <w:rPr>
          <w:lang w:val="en-US"/>
        </w:rPr>
        <w:t>gorbymedia</w:t>
      </w:r>
      <w:r w:rsidRPr="001E702A">
        <w:t>.</w:t>
      </w:r>
      <w:r>
        <w:rPr>
          <w:lang w:val="en-US"/>
        </w:rPr>
        <w:t>com</w:t>
      </w:r>
      <w:r>
        <w:t xml:space="preserve">  </w:t>
      </w:r>
    </w:p>
  </w:footnote>
  <w:footnote w:id="42">
    <w:p w:rsidR="005F63A8" w:rsidRDefault="005F63A8">
      <w:pPr>
        <w:pStyle w:val="a4"/>
      </w:pPr>
      <w:r>
        <w:rPr>
          <w:rStyle w:val="a6"/>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B" w:rsidRDefault="00CA705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B" w:rsidRDefault="00CA705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B" w:rsidRDefault="00CA70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A91"/>
    <w:multiLevelType w:val="hybridMultilevel"/>
    <w:tmpl w:val="4544A6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F431F"/>
    <w:multiLevelType w:val="hybridMultilevel"/>
    <w:tmpl w:val="3C90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B1721C"/>
    <w:multiLevelType w:val="hybridMultilevel"/>
    <w:tmpl w:val="4198E44E"/>
    <w:lvl w:ilvl="0" w:tplc="4648A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7F44F5"/>
    <w:multiLevelType w:val="hybridMultilevel"/>
    <w:tmpl w:val="F2927CE4"/>
    <w:lvl w:ilvl="0" w:tplc="58843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135273"/>
    <w:multiLevelType w:val="hybridMultilevel"/>
    <w:tmpl w:val="E4366D32"/>
    <w:lvl w:ilvl="0" w:tplc="5456EAD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76334BC0"/>
    <w:multiLevelType w:val="hybridMultilevel"/>
    <w:tmpl w:val="9EEA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A1341"/>
    <w:multiLevelType w:val="hybridMultilevel"/>
    <w:tmpl w:val="4544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F4236"/>
    <w:multiLevelType w:val="multilevel"/>
    <w:tmpl w:val="3DA2FB8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D48D0"/>
    <w:rsid w:val="000A0C6A"/>
    <w:rsid w:val="000D010E"/>
    <w:rsid w:val="000E4FA5"/>
    <w:rsid w:val="00147F25"/>
    <w:rsid w:val="00192944"/>
    <w:rsid w:val="001F1546"/>
    <w:rsid w:val="0020063C"/>
    <w:rsid w:val="002167D5"/>
    <w:rsid w:val="0026560C"/>
    <w:rsid w:val="00274221"/>
    <w:rsid w:val="002A2E73"/>
    <w:rsid w:val="002C6601"/>
    <w:rsid w:val="003612B9"/>
    <w:rsid w:val="003A3298"/>
    <w:rsid w:val="003A344B"/>
    <w:rsid w:val="003B05F2"/>
    <w:rsid w:val="003C1111"/>
    <w:rsid w:val="003C7C30"/>
    <w:rsid w:val="003E23D2"/>
    <w:rsid w:val="0040706B"/>
    <w:rsid w:val="00407FA6"/>
    <w:rsid w:val="00475889"/>
    <w:rsid w:val="004A7B24"/>
    <w:rsid w:val="004D1239"/>
    <w:rsid w:val="004D5C56"/>
    <w:rsid w:val="004D7E8F"/>
    <w:rsid w:val="004E2668"/>
    <w:rsid w:val="005B773E"/>
    <w:rsid w:val="005C5DAB"/>
    <w:rsid w:val="005F63A8"/>
    <w:rsid w:val="00604042"/>
    <w:rsid w:val="00635F25"/>
    <w:rsid w:val="00641AF4"/>
    <w:rsid w:val="00742268"/>
    <w:rsid w:val="00750164"/>
    <w:rsid w:val="007864B1"/>
    <w:rsid w:val="007D48D0"/>
    <w:rsid w:val="00866CDA"/>
    <w:rsid w:val="00893AC4"/>
    <w:rsid w:val="00895ECA"/>
    <w:rsid w:val="00896A75"/>
    <w:rsid w:val="0096636F"/>
    <w:rsid w:val="00981BB8"/>
    <w:rsid w:val="009A2E6F"/>
    <w:rsid w:val="009F3A0F"/>
    <w:rsid w:val="00AA6DF0"/>
    <w:rsid w:val="00B002F2"/>
    <w:rsid w:val="00B23E5E"/>
    <w:rsid w:val="00BB0316"/>
    <w:rsid w:val="00BF5721"/>
    <w:rsid w:val="00C576F7"/>
    <w:rsid w:val="00C63B00"/>
    <w:rsid w:val="00C64C49"/>
    <w:rsid w:val="00C750BE"/>
    <w:rsid w:val="00CA705B"/>
    <w:rsid w:val="00CC2CCE"/>
    <w:rsid w:val="00CD3E46"/>
    <w:rsid w:val="00CD644A"/>
    <w:rsid w:val="00D75F04"/>
    <w:rsid w:val="00D86291"/>
    <w:rsid w:val="00E31E87"/>
    <w:rsid w:val="00E77C7F"/>
    <w:rsid w:val="00E83135"/>
    <w:rsid w:val="00ED7E37"/>
    <w:rsid w:val="00EE4BDA"/>
    <w:rsid w:val="00EF684F"/>
    <w:rsid w:val="00F45241"/>
    <w:rsid w:val="00F45CC5"/>
    <w:rsid w:val="00FA39C0"/>
    <w:rsid w:val="00FA6D0A"/>
    <w:rsid w:val="00FA78D8"/>
    <w:rsid w:val="00FB47C2"/>
    <w:rsid w:val="00FE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D0"/>
    <w:pPr>
      <w:spacing w:before="0" w:beforeAutospacing="0" w:after="200" w:afterAutospacing="0" w:line="276" w:lineRule="auto"/>
    </w:pPr>
  </w:style>
  <w:style w:type="paragraph" w:styleId="1">
    <w:name w:val="heading 1"/>
    <w:basedOn w:val="a"/>
    <w:link w:val="10"/>
    <w:uiPriority w:val="9"/>
    <w:qFormat/>
    <w:rsid w:val="004A7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A3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26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E83135"/>
    <w:pPr>
      <w:spacing w:after="0" w:line="240" w:lineRule="auto"/>
    </w:pPr>
    <w:rPr>
      <w:sz w:val="20"/>
      <w:szCs w:val="20"/>
    </w:rPr>
  </w:style>
  <w:style w:type="character" w:customStyle="1" w:styleId="a5">
    <w:name w:val="Текст сноски Знак"/>
    <w:basedOn w:val="a0"/>
    <w:link w:val="a4"/>
    <w:uiPriority w:val="99"/>
    <w:rsid w:val="00E83135"/>
    <w:rPr>
      <w:sz w:val="20"/>
      <w:szCs w:val="20"/>
    </w:rPr>
  </w:style>
  <w:style w:type="character" w:styleId="a6">
    <w:name w:val="footnote reference"/>
    <w:basedOn w:val="a0"/>
    <w:uiPriority w:val="99"/>
    <w:semiHidden/>
    <w:unhideWhenUsed/>
    <w:rsid w:val="00E83135"/>
    <w:rPr>
      <w:vertAlign w:val="superscript"/>
    </w:rPr>
  </w:style>
  <w:style w:type="paragraph" w:styleId="a7">
    <w:name w:val="header"/>
    <w:basedOn w:val="a"/>
    <w:link w:val="a8"/>
    <w:uiPriority w:val="99"/>
    <w:semiHidden/>
    <w:unhideWhenUsed/>
    <w:rsid w:val="00866C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6CDA"/>
  </w:style>
  <w:style w:type="paragraph" w:styleId="a9">
    <w:name w:val="footer"/>
    <w:basedOn w:val="a"/>
    <w:link w:val="aa"/>
    <w:uiPriority w:val="99"/>
    <w:unhideWhenUsed/>
    <w:rsid w:val="00866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CDA"/>
  </w:style>
  <w:style w:type="paragraph" w:styleId="ab">
    <w:name w:val="List Paragraph"/>
    <w:basedOn w:val="a"/>
    <w:uiPriority w:val="34"/>
    <w:qFormat/>
    <w:rsid w:val="00B002F2"/>
    <w:pPr>
      <w:ind w:left="720"/>
      <w:contextualSpacing/>
    </w:pPr>
  </w:style>
  <w:style w:type="paragraph" w:styleId="ac">
    <w:name w:val="Balloon Text"/>
    <w:basedOn w:val="a"/>
    <w:link w:val="ad"/>
    <w:uiPriority w:val="99"/>
    <w:semiHidden/>
    <w:unhideWhenUsed/>
    <w:rsid w:val="00BF57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5721"/>
    <w:rPr>
      <w:rFonts w:ascii="Tahoma" w:hAnsi="Tahoma" w:cs="Tahoma"/>
      <w:sz w:val="16"/>
      <w:szCs w:val="16"/>
    </w:rPr>
  </w:style>
  <w:style w:type="character" w:customStyle="1" w:styleId="10">
    <w:name w:val="Заголовок 1 Знак"/>
    <w:basedOn w:val="a0"/>
    <w:link w:val="1"/>
    <w:uiPriority w:val="9"/>
    <w:rsid w:val="004A7B24"/>
    <w:rPr>
      <w:rFonts w:ascii="Times New Roman" w:eastAsia="Times New Roman" w:hAnsi="Times New Roman" w:cs="Times New Roman"/>
      <w:b/>
      <w:bCs/>
      <w:kern w:val="36"/>
      <w:sz w:val="48"/>
      <w:szCs w:val="48"/>
      <w:lang w:eastAsia="ru-RU"/>
    </w:rPr>
  </w:style>
  <w:style w:type="paragraph" w:styleId="ae">
    <w:name w:val="Normal (Web)"/>
    <w:basedOn w:val="a"/>
    <w:uiPriority w:val="99"/>
    <w:semiHidden/>
    <w:unhideWhenUsed/>
    <w:rsid w:val="004A7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FA39C0"/>
    <w:rPr>
      <w:color w:val="0000FF" w:themeColor="hyperlink"/>
      <w:u w:val="single"/>
    </w:rPr>
  </w:style>
  <w:style w:type="character" w:customStyle="1" w:styleId="30">
    <w:name w:val="Заголовок 3 Знак"/>
    <w:basedOn w:val="a0"/>
    <w:link w:val="3"/>
    <w:uiPriority w:val="9"/>
    <w:semiHidden/>
    <w:rsid w:val="00FA39C0"/>
    <w:rPr>
      <w:rFonts w:asciiTheme="majorHAnsi" w:eastAsiaTheme="majorEastAsia" w:hAnsiTheme="majorHAnsi" w:cstheme="majorBidi"/>
      <w:b/>
      <w:bCs/>
      <w:color w:val="4F81BD" w:themeColor="accent1"/>
    </w:rPr>
  </w:style>
  <w:style w:type="character" w:styleId="af0">
    <w:name w:val="line number"/>
    <w:basedOn w:val="a0"/>
    <w:uiPriority w:val="99"/>
    <w:semiHidden/>
    <w:unhideWhenUsed/>
    <w:rsid w:val="00274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6649">
      <w:bodyDiv w:val="1"/>
      <w:marLeft w:val="0"/>
      <w:marRight w:val="0"/>
      <w:marTop w:val="0"/>
      <w:marBottom w:val="0"/>
      <w:divBdr>
        <w:top w:val="none" w:sz="0" w:space="0" w:color="auto"/>
        <w:left w:val="none" w:sz="0" w:space="0" w:color="auto"/>
        <w:bottom w:val="none" w:sz="0" w:space="0" w:color="auto"/>
        <w:right w:val="none" w:sz="0" w:space="0" w:color="auto"/>
      </w:divBdr>
    </w:div>
    <w:div w:id="605163528">
      <w:bodyDiv w:val="1"/>
      <w:marLeft w:val="0"/>
      <w:marRight w:val="0"/>
      <w:marTop w:val="0"/>
      <w:marBottom w:val="0"/>
      <w:divBdr>
        <w:top w:val="none" w:sz="0" w:space="0" w:color="auto"/>
        <w:left w:val="none" w:sz="0" w:space="0" w:color="auto"/>
        <w:bottom w:val="none" w:sz="0" w:space="0" w:color="auto"/>
        <w:right w:val="none" w:sz="0" w:space="0" w:color="auto"/>
      </w:divBdr>
    </w:div>
    <w:div w:id="15292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link?check=1&amp;refresh=1&amp;cnf=de57b2&amp;url=http%3A%2F%2Fcheloveknauka.com%2Finformatsionnoe-veschanie-na-tv-evolyutsiya-i-sovremennoe-sostoyanie&amp;msgid=14629762170000000478;0;0;1&amp;x-email=ajnura-alieva%40mail.ru" TargetMode="External"/><Relationship Id="rId13" Type="http://schemas.openxmlformats.org/officeDocument/2006/relationships/hyperlink" Target="http://www.pressing.spb.ru/1/69500/"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kazuha.ru/view/topic.cfm?key_or=1161969"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gi-bin/link?check=1&amp;refresh=1&amp;cnf=73076c&amp;url=http%3A%2F%2Fwww.dissercat.com%2Fcontent%2Fdinamika-sotsiokulturnykh-funktsii-televideniya-v-usloviyakh-postindustrialnogo-obshchestva&amp;msgid=14629762170000000478;0;0;1&amp;x-email=ajnura-alieva%40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tvmuseum.ru/catalog.asp?ob_no=46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roadcasting.ru/articles2/content/mass-media-programmirovanie-na-tv"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EB93-0D6F-4B70-AA88-4CE2161B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67</Pages>
  <Words>15074</Words>
  <Characters>85924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usermmc</dc:creator>
  <cp:keywords/>
  <dc:description/>
  <cp:lastModifiedBy>алиева</cp:lastModifiedBy>
  <cp:revision>12</cp:revision>
  <dcterms:created xsi:type="dcterms:W3CDTF">2016-05-08T09:07:00Z</dcterms:created>
  <dcterms:modified xsi:type="dcterms:W3CDTF">2016-05-12T13:57:00Z</dcterms:modified>
</cp:coreProperties>
</file>