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6425" w14:textId="77777777" w:rsidR="00176A7E" w:rsidRPr="00176A7E" w:rsidRDefault="00176A7E" w:rsidP="00176A7E">
      <w:pPr>
        <w:jc w:val="center"/>
        <w:rPr>
          <w:b/>
        </w:rPr>
      </w:pPr>
      <w:r w:rsidRPr="00176A7E">
        <w:rPr>
          <w:b/>
        </w:rPr>
        <w:t>РЕЦЕНЗИЯ</w:t>
      </w:r>
    </w:p>
    <w:p w14:paraId="7AF6A14D" w14:textId="77777777" w:rsidR="00176A7E" w:rsidRPr="00176A7E" w:rsidRDefault="00176A7E" w:rsidP="00176A7E">
      <w:pPr>
        <w:jc w:val="center"/>
        <w:rPr>
          <w:b/>
          <w:szCs w:val="19"/>
        </w:rPr>
      </w:pPr>
      <w:r w:rsidRPr="00176A7E">
        <w:rPr>
          <w:b/>
        </w:rPr>
        <w:t>на выпускную квалификационную работу</w:t>
      </w:r>
      <w:r w:rsidRPr="00176A7E">
        <w:rPr>
          <w:b/>
          <w:szCs w:val="19"/>
        </w:rPr>
        <w:t xml:space="preserve"> обучающегося СПбГУ</w:t>
      </w:r>
    </w:p>
    <w:p w14:paraId="5509D18B" w14:textId="71940AB5" w:rsidR="00176A7E" w:rsidRPr="00176A7E" w:rsidRDefault="00176A7E" w:rsidP="00176A7E">
      <w:pPr>
        <w:spacing w:after="240"/>
        <w:jc w:val="center"/>
        <w:rPr>
          <w:b/>
          <w:szCs w:val="19"/>
        </w:rPr>
      </w:pPr>
      <w:r w:rsidRPr="00176A7E">
        <w:rPr>
          <w:b/>
          <w:szCs w:val="19"/>
        </w:rPr>
        <w:t>Абдуллаев</w:t>
      </w:r>
      <w:r>
        <w:rPr>
          <w:b/>
          <w:szCs w:val="19"/>
        </w:rPr>
        <w:t>а</w:t>
      </w:r>
      <w:r w:rsidRPr="00176A7E">
        <w:rPr>
          <w:b/>
          <w:szCs w:val="19"/>
        </w:rPr>
        <w:t xml:space="preserve"> Осимхон</w:t>
      </w:r>
      <w:r>
        <w:rPr>
          <w:b/>
          <w:szCs w:val="19"/>
        </w:rPr>
        <w:t>а</w:t>
      </w:r>
      <w:r w:rsidRPr="00176A7E">
        <w:rPr>
          <w:b/>
          <w:szCs w:val="19"/>
        </w:rPr>
        <w:t xml:space="preserve"> Аслонхон</w:t>
      </w:r>
      <w:r>
        <w:rPr>
          <w:b/>
          <w:szCs w:val="19"/>
        </w:rPr>
        <w:t>а</w:t>
      </w:r>
      <w:r w:rsidRPr="00176A7E">
        <w:rPr>
          <w:b/>
          <w:szCs w:val="19"/>
        </w:rPr>
        <w:t xml:space="preserve"> Угли</w:t>
      </w:r>
      <w:r>
        <w:rPr>
          <w:b/>
          <w:szCs w:val="19"/>
        </w:rPr>
        <w:t xml:space="preserve"> </w:t>
      </w:r>
      <w:r w:rsidRPr="00176A7E">
        <w:rPr>
          <w:b/>
          <w:szCs w:val="19"/>
        </w:rPr>
        <w:t>по теме «Лингвокультурологический анализ актуальных русских пословиц о труде»</w:t>
      </w:r>
    </w:p>
    <w:p w14:paraId="048AD058" w14:textId="50D25CA7" w:rsidR="00176A7E" w:rsidRDefault="00176A7E" w:rsidP="00176A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ВКР О. Абдуллаева</w:t>
      </w:r>
      <w:r w:rsidR="00C76CB1">
        <w:rPr>
          <w:rFonts w:ascii="Times New Roman" w:hAnsi="Times New Roman" w:cs="Times New Roman"/>
          <w:sz w:val="24"/>
          <w:szCs w:val="24"/>
        </w:rPr>
        <w:t>, студента из Узбекистана,</w:t>
      </w:r>
      <w:r>
        <w:rPr>
          <w:rFonts w:ascii="Times New Roman" w:hAnsi="Times New Roman" w:cs="Times New Roman"/>
          <w:sz w:val="24"/>
          <w:szCs w:val="24"/>
        </w:rPr>
        <w:t xml:space="preserve"> посвящена актуальной социально значимой теме, так как актуальные пословицы о труде недвусмысленно указывают на отношение к труду в российском обществе. </w:t>
      </w:r>
    </w:p>
    <w:p w14:paraId="7A31FD75" w14:textId="72203D6C" w:rsidR="00176A7E" w:rsidRDefault="00176A7E" w:rsidP="00C76C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ВКР </w:t>
      </w:r>
      <w:r w:rsidRPr="00176A7E">
        <w:rPr>
          <w:rFonts w:ascii="Times New Roman" w:hAnsi="Times New Roman" w:cs="Times New Roman"/>
          <w:sz w:val="24"/>
          <w:szCs w:val="24"/>
        </w:rPr>
        <w:t>соответствует заявленной в названии теме</w:t>
      </w:r>
      <w:r w:rsidR="00040552">
        <w:rPr>
          <w:rFonts w:ascii="Times New Roman" w:hAnsi="Times New Roman" w:cs="Times New Roman"/>
          <w:sz w:val="24"/>
          <w:szCs w:val="24"/>
        </w:rPr>
        <w:t xml:space="preserve">. Тема раскрыта полностью. </w:t>
      </w:r>
      <w:r w:rsidR="00040552" w:rsidRPr="00176A7E">
        <w:rPr>
          <w:rFonts w:ascii="Times New Roman" w:hAnsi="Times New Roman" w:cs="Times New Roman"/>
          <w:sz w:val="24"/>
          <w:szCs w:val="24"/>
        </w:rPr>
        <w:t xml:space="preserve">Имеется </w:t>
      </w:r>
      <w:r w:rsidRPr="00176A7E">
        <w:rPr>
          <w:rFonts w:ascii="Times New Roman" w:hAnsi="Times New Roman" w:cs="Times New Roman"/>
          <w:sz w:val="24"/>
          <w:szCs w:val="24"/>
        </w:rPr>
        <w:t>обоснованная задачами исследования структура ВКР</w:t>
      </w:r>
      <w:r w:rsidR="00040552">
        <w:rPr>
          <w:rFonts w:ascii="Times New Roman" w:hAnsi="Times New Roman" w:cs="Times New Roman"/>
          <w:sz w:val="24"/>
          <w:szCs w:val="24"/>
        </w:rPr>
        <w:t>.</w:t>
      </w:r>
      <w:r w:rsidR="00C76CB1" w:rsidRPr="00C76CB1">
        <w:t xml:space="preserve"> </w:t>
      </w:r>
      <w:r w:rsidR="00C76CB1" w:rsidRPr="00C76CB1">
        <w:rPr>
          <w:rFonts w:ascii="Times New Roman" w:hAnsi="Times New Roman" w:cs="Times New Roman"/>
          <w:sz w:val="24"/>
          <w:szCs w:val="24"/>
        </w:rPr>
        <w:t xml:space="preserve">использована современная </w:t>
      </w:r>
      <w:r w:rsidR="00C76CB1">
        <w:rPr>
          <w:rFonts w:ascii="Times New Roman" w:hAnsi="Times New Roman" w:cs="Times New Roman"/>
          <w:sz w:val="24"/>
          <w:szCs w:val="24"/>
        </w:rPr>
        <w:t xml:space="preserve">научная </w:t>
      </w:r>
      <w:r w:rsidR="00C76CB1" w:rsidRPr="00C76CB1">
        <w:rPr>
          <w:rFonts w:ascii="Times New Roman" w:hAnsi="Times New Roman" w:cs="Times New Roman"/>
          <w:sz w:val="24"/>
          <w:szCs w:val="24"/>
        </w:rPr>
        <w:t>литература,</w:t>
      </w:r>
      <w:r w:rsidR="00C76CB1">
        <w:rPr>
          <w:rFonts w:ascii="Times New Roman" w:hAnsi="Times New Roman" w:cs="Times New Roman"/>
          <w:sz w:val="24"/>
          <w:szCs w:val="24"/>
        </w:rPr>
        <w:t xml:space="preserve"> </w:t>
      </w:r>
      <w:r w:rsidR="00C76CB1" w:rsidRPr="00C76CB1">
        <w:rPr>
          <w:rFonts w:ascii="Times New Roman" w:hAnsi="Times New Roman" w:cs="Times New Roman"/>
          <w:sz w:val="24"/>
          <w:szCs w:val="24"/>
        </w:rPr>
        <w:t>дано развернутое обоснование выводов</w:t>
      </w:r>
      <w:r w:rsidR="00C76CB1">
        <w:rPr>
          <w:rFonts w:ascii="Times New Roman" w:hAnsi="Times New Roman" w:cs="Times New Roman"/>
          <w:sz w:val="24"/>
          <w:szCs w:val="24"/>
        </w:rPr>
        <w:t>.</w:t>
      </w:r>
    </w:p>
    <w:p w14:paraId="388ED25D" w14:textId="1A069E23" w:rsidR="00040552" w:rsidRDefault="00040552" w:rsidP="000405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ВКР </w:t>
      </w:r>
      <w:r w:rsidR="00176A7E" w:rsidRPr="00176A7E">
        <w:rPr>
          <w:rFonts w:ascii="Times New Roman" w:hAnsi="Times New Roman" w:cs="Times New Roman"/>
          <w:sz w:val="24"/>
          <w:szCs w:val="24"/>
        </w:rPr>
        <w:t>отражены актуальные проблемы теоретического и практического характера</w:t>
      </w:r>
      <w:r>
        <w:rPr>
          <w:rFonts w:ascii="Times New Roman" w:hAnsi="Times New Roman" w:cs="Times New Roman"/>
          <w:sz w:val="24"/>
          <w:szCs w:val="24"/>
        </w:rPr>
        <w:t xml:space="preserve">: автор ставит и решает проблему выделения пословиц, актуальных для нашего времени, для этого использует анкетирование; далее он проводит лингвокультурологический анализ этих пословиц, что позволяет </w:t>
      </w:r>
      <w:r w:rsidR="00C76CB1">
        <w:rPr>
          <w:rFonts w:ascii="Times New Roman" w:hAnsi="Times New Roman" w:cs="Times New Roman"/>
          <w:sz w:val="24"/>
          <w:szCs w:val="24"/>
        </w:rPr>
        <w:t>ему</w:t>
      </w:r>
      <w:r>
        <w:rPr>
          <w:rFonts w:ascii="Times New Roman" w:hAnsi="Times New Roman" w:cs="Times New Roman"/>
          <w:sz w:val="24"/>
          <w:szCs w:val="24"/>
        </w:rPr>
        <w:t xml:space="preserve"> сделать вывод о том, что отношение к труду в российском обществе остается, как и прежде, </w:t>
      </w:r>
      <w:r w:rsidR="00AD3A3C">
        <w:rPr>
          <w:rFonts w:ascii="Times New Roman" w:hAnsi="Times New Roman" w:cs="Times New Roman"/>
          <w:sz w:val="24"/>
          <w:szCs w:val="24"/>
        </w:rPr>
        <w:t>уважительным, позитивным</w:t>
      </w:r>
      <w:r>
        <w:rPr>
          <w:rFonts w:ascii="Times New Roman" w:hAnsi="Times New Roman" w:cs="Times New Roman"/>
          <w:sz w:val="24"/>
          <w:szCs w:val="24"/>
        </w:rPr>
        <w:t>. В этом случае можно, конечно, сомневаться в степени репрезентативн</w:t>
      </w:r>
      <w:r w:rsidR="00AD3A3C">
        <w:rPr>
          <w:rFonts w:ascii="Times New Roman" w:hAnsi="Times New Roman" w:cs="Times New Roman"/>
          <w:sz w:val="24"/>
          <w:szCs w:val="24"/>
        </w:rPr>
        <w:t xml:space="preserve">ости выборки – ведь автор опрашивал людей работающих и, соответственно, </w:t>
      </w:r>
      <w:r w:rsidR="00C76CB1">
        <w:rPr>
          <w:rFonts w:ascii="Times New Roman" w:hAnsi="Times New Roman" w:cs="Times New Roman"/>
          <w:sz w:val="24"/>
          <w:szCs w:val="24"/>
          <w:lang w:val="en-US"/>
        </w:rPr>
        <w:t>a</w:t>
      </w:r>
      <w:r w:rsidR="00C76CB1" w:rsidRPr="00C76CB1">
        <w:rPr>
          <w:rFonts w:ascii="Times New Roman" w:hAnsi="Times New Roman" w:cs="Times New Roman"/>
          <w:sz w:val="24"/>
          <w:szCs w:val="24"/>
        </w:rPr>
        <w:t xml:space="preserve"> </w:t>
      </w:r>
      <w:r w:rsidR="00C76CB1">
        <w:rPr>
          <w:rFonts w:ascii="Times New Roman" w:hAnsi="Times New Roman" w:cs="Times New Roman"/>
          <w:sz w:val="24"/>
          <w:szCs w:val="24"/>
          <w:lang w:val="en-US"/>
        </w:rPr>
        <w:t>priori</w:t>
      </w:r>
      <w:r w:rsidR="00C76CB1" w:rsidRPr="00C76CB1">
        <w:rPr>
          <w:rFonts w:ascii="Times New Roman" w:hAnsi="Times New Roman" w:cs="Times New Roman"/>
          <w:sz w:val="24"/>
          <w:szCs w:val="24"/>
        </w:rPr>
        <w:t xml:space="preserve"> </w:t>
      </w:r>
      <w:r w:rsidR="00AD3A3C">
        <w:rPr>
          <w:rFonts w:ascii="Times New Roman" w:hAnsi="Times New Roman" w:cs="Times New Roman"/>
          <w:sz w:val="24"/>
          <w:szCs w:val="24"/>
        </w:rPr>
        <w:t>положительно относящихся как к своему труду, так и к труду других людей. Тем не менее, общая тенденция, выявленная автором исследования, несомненно, верная.</w:t>
      </w:r>
      <w:r w:rsidR="00CD4936">
        <w:rPr>
          <w:rFonts w:ascii="Times New Roman" w:hAnsi="Times New Roman" w:cs="Times New Roman"/>
          <w:sz w:val="24"/>
          <w:szCs w:val="24"/>
        </w:rPr>
        <w:t xml:space="preserve"> Это свидетельствует о научной новизне работы и ее теоретической значимости. </w:t>
      </w:r>
      <w:r w:rsidR="00AD3A3C">
        <w:rPr>
          <w:rFonts w:ascii="Times New Roman" w:hAnsi="Times New Roman" w:cs="Times New Roman"/>
          <w:sz w:val="24"/>
          <w:szCs w:val="24"/>
        </w:rPr>
        <w:t xml:space="preserve"> Говоря о практической значимости работы, необходимо отметить, что практически ценными являются результаты лингвокультурологического анализа. Они, в частности, могут использоваться в обучении РКИ.</w:t>
      </w:r>
    </w:p>
    <w:p w14:paraId="4CC8E094" w14:textId="02DF7026" w:rsidR="00176A7E" w:rsidRDefault="00C76CB1" w:rsidP="00C76C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ВКР </w:t>
      </w:r>
      <w:r w:rsidR="00176A7E" w:rsidRPr="00176A7E">
        <w:rPr>
          <w:rFonts w:ascii="Times New Roman" w:hAnsi="Times New Roman" w:cs="Times New Roman"/>
          <w:sz w:val="24"/>
          <w:szCs w:val="24"/>
        </w:rPr>
        <w:t>доступн</w:t>
      </w:r>
      <w:r>
        <w:rPr>
          <w:rFonts w:ascii="Times New Roman" w:hAnsi="Times New Roman" w:cs="Times New Roman"/>
          <w:sz w:val="24"/>
          <w:szCs w:val="24"/>
        </w:rPr>
        <w:t>а</w:t>
      </w:r>
      <w:r w:rsidR="00176A7E" w:rsidRPr="00176A7E">
        <w:rPr>
          <w:rFonts w:ascii="Times New Roman" w:hAnsi="Times New Roman" w:cs="Times New Roman"/>
          <w:sz w:val="24"/>
          <w:szCs w:val="24"/>
        </w:rPr>
        <w:t xml:space="preserve"> читателям с точки зрения языка, стиля, расположения материала</w:t>
      </w:r>
      <w:r>
        <w:rPr>
          <w:rFonts w:ascii="Times New Roman" w:hAnsi="Times New Roman" w:cs="Times New Roman"/>
          <w:sz w:val="24"/>
          <w:szCs w:val="24"/>
        </w:rPr>
        <w:t>. Вместе с тем, хотелось бы отметить, что стиль изложения не всегда соответствует нормам научного стиля речи. В работе имеют место языковые ошибки</w:t>
      </w:r>
      <w:r w:rsidR="00CD4936">
        <w:rPr>
          <w:rFonts w:ascii="Times New Roman" w:hAnsi="Times New Roman" w:cs="Times New Roman"/>
          <w:sz w:val="24"/>
          <w:szCs w:val="24"/>
        </w:rPr>
        <w:t>.</w:t>
      </w:r>
    </w:p>
    <w:p w14:paraId="50DE174E" w14:textId="0AED6468" w:rsidR="00CD4936" w:rsidRPr="00176A7E" w:rsidRDefault="00CD4936" w:rsidP="00C76C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Рекомендую ВКР О. Абдуллаева к защите. Считаю, что она заслуживает положительной оценки.</w:t>
      </w:r>
    </w:p>
    <w:p w14:paraId="632FFDC3" w14:textId="37DA87A7" w:rsidR="00176A7E" w:rsidRPr="00DB22A4" w:rsidRDefault="00176A7E" w:rsidP="00176A7E">
      <w:pPr>
        <w:spacing w:before="240"/>
      </w:pPr>
      <w:r w:rsidRPr="00176A7E">
        <w:t>«</w:t>
      </w:r>
      <w:r w:rsidR="00DB22A4">
        <w:t>01</w:t>
      </w:r>
      <w:r w:rsidRPr="00176A7E">
        <w:t>»</w:t>
      </w:r>
      <w:r w:rsidR="00DB22A4">
        <w:t xml:space="preserve"> июня</w:t>
      </w:r>
      <w:r w:rsidRPr="00176A7E">
        <w:t xml:space="preserve"> 20</w:t>
      </w:r>
      <w:r w:rsidR="00DB22A4">
        <w:t>22</w:t>
      </w:r>
      <w:r w:rsidRPr="00176A7E">
        <w:t xml:space="preserve"> г.</w:t>
      </w:r>
      <w:r w:rsidRPr="00DB22A4">
        <w:t xml:space="preserve">          __________________                 </w:t>
      </w:r>
      <w:r w:rsidR="00DB22A4">
        <w:t>Л.В. Московкин</w:t>
      </w:r>
      <w:r w:rsidRPr="00DB22A4">
        <w:t>_________</w:t>
      </w:r>
    </w:p>
    <w:p w14:paraId="4326FD41" w14:textId="77777777" w:rsidR="00176A7E" w:rsidRPr="00DB22A4" w:rsidRDefault="00176A7E" w:rsidP="00176A7E">
      <w:pPr>
        <w:jc w:val="center"/>
        <w:rPr>
          <w:sz w:val="20"/>
          <w:lang w:val="en-US"/>
        </w:rPr>
      </w:pPr>
      <w:r w:rsidRPr="00DB22A4">
        <w:rPr>
          <w:sz w:val="20"/>
        </w:rPr>
        <w:t xml:space="preserve">                                                           </w:t>
      </w:r>
      <w:r w:rsidRPr="00176A7E">
        <w:rPr>
          <w:sz w:val="20"/>
        </w:rPr>
        <w:t>Подпись</w:t>
      </w:r>
      <w:r w:rsidRPr="00DB22A4">
        <w:rPr>
          <w:sz w:val="20"/>
          <w:lang w:val="en-US"/>
        </w:rPr>
        <w:t xml:space="preserve">                                                       </w:t>
      </w:r>
      <w:r w:rsidRPr="00176A7E">
        <w:rPr>
          <w:sz w:val="20"/>
        </w:rPr>
        <w:t>ФИО</w:t>
      </w:r>
    </w:p>
    <w:p w14:paraId="0B4338FB" w14:textId="7694141E" w:rsidR="000E34D9" w:rsidRPr="00DB22A4" w:rsidRDefault="000E34D9">
      <w:pPr>
        <w:rPr>
          <w:lang w:val="en-US"/>
        </w:rPr>
      </w:pPr>
    </w:p>
    <w:p w14:paraId="4C28B306" w14:textId="45F86659" w:rsidR="00A90081" w:rsidRPr="00A90081" w:rsidRDefault="00A90081" w:rsidP="00A90081">
      <w:pPr>
        <w:rPr>
          <w:lang w:val="en-US"/>
        </w:rPr>
      </w:pPr>
      <w:r w:rsidRPr="00A90081">
        <w:rPr>
          <w:lang w:val="en-US"/>
        </w:rPr>
        <w:t>The graduate work of O. Abdullaev, a student from Uzbekistan, is devoted to a</w:t>
      </w:r>
      <w:r>
        <w:rPr>
          <w:lang w:val="en-US"/>
        </w:rPr>
        <w:t>ctual</w:t>
      </w:r>
      <w:r w:rsidRPr="00A90081">
        <w:rPr>
          <w:lang w:val="en-US"/>
        </w:rPr>
        <w:t xml:space="preserve"> socially significant topic, since the a</w:t>
      </w:r>
      <w:r>
        <w:rPr>
          <w:lang w:val="en-US"/>
        </w:rPr>
        <w:t>ctual</w:t>
      </w:r>
      <w:r w:rsidRPr="00A90081">
        <w:rPr>
          <w:lang w:val="en-US"/>
        </w:rPr>
        <w:t xml:space="preserve"> proverbs about </w:t>
      </w:r>
      <w:r>
        <w:rPr>
          <w:lang w:val="en-US"/>
        </w:rPr>
        <w:t xml:space="preserve">the </w:t>
      </w:r>
      <w:r w:rsidRPr="00A90081">
        <w:rPr>
          <w:lang w:val="en-US"/>
        </w:rPr>
        <w:t xml:space="preserve">work clearly indicate the attitude towards </w:t>
      </w:r>
      <w:r>
        <w:rPr>
          <w:lang w:val="en-US"/>
        </w:rPr>
        <w:t xml:space="preserve">the </w:t>
      </w:r>
      <w:r w:rsidRPr="00A90081">
        <w:rPr>
          <w:lang w:val="en-US"/>
        </w:rPr>
        <w:t>work in Russian society.</w:t>
      </w:r>
    </w:p>
    <w:p w14:paraId="5068D87A" w14:textId="1904B115" w:rsidR="00A90081" w:rsidRPr="00A90081" w:rsidRDefault="00A90081" w:rsidP="00A90081">
      <w:pPr>
        <w:rPr>
          <w:lang w:val="en-US"/>
        </w:rPr>
      </w:pPr>
      <w:r w:rsidRPr="00A90081">
        <w:rPr>
          <w:lang w:val="en-US"/>
        </w:rPr>
        <w:t>The content of the graduate work corresponds to the theme stated in the title. The topic is fully covered. There is a graduate work structure substantiated by the objectives of the study. modern scientific literature was used, detailed conclusions w</w:t>
      </w:r>
      <w:r w:rsidR="002731FA">
        <w:rPr>
          <w:lang w:val="en-US"/>
        </w:rPr>
        <w:t>ere</w:t>
      </w:r>
      <w:r w:rsidRPr="00A90081">
        <w:rPr>
          <w:lang w:val="en-US"/>
        </w:rPr>
        <w:t xml:space="preserve"> given.</w:t>
      </w:r>
    </w:p>
    <w:p w14:paraId="61459E5B" w14:textId="0C89DB8E" w:rsidR="00A90081" w:rsidRPr="00A90081" w:rsidRDefault="00A90081" w:rsidP="00A90081">
      <w:pPr>
        <w:rPr>
          <w:lang w:val="en-US"/>
        </w:rPr>
      </w:pPr>
      <w:r w:rsidRPr="00A90081">
        <w:rPr>
          <w:lang w:val="en-US"/>
        </w:rPr>
        <w:t xml:space="preserve">The graduate work reflects topical problems of a theoretical and practical nature: the author poses and solves the problem of identifying </w:t>
      </w:r>
      <w:r w:rsidR="002731FA">
        <w:rPr>
          <w:lang w:val="en-US"/>
        </w:rPr>
        <w:t xml:space="preserve">actual </w:t>
      </w:r>
      <w:r w:rsidRPr="00A90081">
        <w:rPr>
          <w:lang w:val="en-US"/>
        </w:rPr>
        <w:t xml:space="preserve">proverbs, for this he uses a questionnaire; further, he conducts a linguocultural analysis of these proverbs, which allows him to conclude that the attitude to work in Russian society remains, as before, respectful and positive. In this case, of course, one can doubt the degree of representativeness of the sample - after all, the author interviewed people who work and, accordingly, a priori have a positive attitude both to their own work and to the work of other people. However, the general trend identified by the author of the study is undoubtedly correct. This indicates the scientific novelty of the work and its theoretical significance. </w:t>
      </w:r>
      <w:r w:rsidR="002731FA" w:rsidRPr="00A90081">
        <w:rPr>
          <w:lang w:val="en-US"/>
        </w:rPr>
        <w:t xml:space="preserve">The </w:t>
      </w:r>
      <w:r w:rsidRPr="00A90081">
        <w:rPr>
          <w:lang w:val="en-US"/>
        </w:rPr>
        <w:t>results of linguoculturological analysis are practically valuable. They, in particular, can be used in teaching Russian as a foreign language.</w:t>
      </w:r>
    </w:p>
    <w:p w14:paraId="46D8E153" w14:textId="2FBF1FB0" w:rsidR="00A90081" w:rsidRPr="00A90081" w:rsidRDefault="00A90081" w:rsidP="00A90081">
      <w:pPr>
        <w:rPr>
          <w:lang w:val="en-US"/>
        </w:rPr>
      </w:pPr>
      <w:r w:rsidRPr="00A90081">
        <w:rPr>
          <w:lang w:val="en-US"/>
        </w:rPr>
        <w:t>The graduate work is accessible to readers in terms of language, style, and layout of the material. At the same time, I would like to note that the style of presentation does not always correspond to the norms of the scientific style of speech. There are language errors in the work.</w:t>
      </w:r>
    </w:p>
    <w:p w14:paraId="29D4ADE6" w14:textId="04B48E2C" w:rsidR="00A90081" w:rsidRDefault="00A90081" w:rsidP="00A90081">
      <w:pPr>
        <w:rPr>
          <w:lang w:val="en-US"/>
        </w:rPr>
      </w:pPr>
      <w:r w:rsidRPr="00A90081">
        <w:rPr>
          <w:lang w:val="en-US"/>
        </w:rPr>
        <w:t xml:space="preserve">I recommend graduate work O. Abdullaev for defense. I think she deserves a positive </w:t>
      </w:r>
      <w:r w:rsidR="008B7893" w:rsidRPr="008B7893">
        <w:rPr>
          <w:lang w:val="en-US"/>
        </w:rPr>
        <w:t>assessment</w:t>
      </w:r>
      <w:r w:rsidRPr="00A90081">
        <w:rPr>
          <w:lang w:val="en-US"/>
        </w:rPr>
        <w:t>.</w:t>
      </w:r>
    </w:p>
    <w:p w14:paraId="3E71F951" w14:textId="54F956A5" w:rsidR="00DB22A4" w:rsidRPr="00DB22A4" w:rsidRDefault="00DB22A4" w:rsidP="00DB22A4">
      <w:pPr>
        <w:spacing w:before="240"/>
      </w:pPr>
      <w:r w:rsidRPr="00DB22A4">
        <w:lastRenderedPageBreak/>
        <w:t>06</w:t>
      </w:r>
      <w:r>
        <w:rPr>
          <w:lang w:val="en-US"/>
        </w:rPr>
        <w:t>/</w:t>
      </w:r>
      <w:r>
        <w:t>01</w:t>
      </w:r>
      <w:r>
        <w:rPr>
          <w:lang w:val="en-US"/>
        </w:rPr>
        <w:t>/</w:t>
      </w:r>
      <w:r w:rsidRPr="00176A7E">
        <w:t>20</w:t>
      </w:r>
      <w:r>
        <w:t>22</w:t>
      </w:r>
      <w:r w:rsidRPr="00DB22A4">
        <w:t xml:space="preserve">          __________________                 </w:t>
      </w:r>
      <w:r>
        <w:rPr>
          <w:lang w:val="en-US"/>
        </w:rPr>
        <w:t>L.V. Moskovkin</w:t>
      </w:r>
      <w:r w:rsidRPr="00DB22A4">
        <w:t>_________</w:t>
      </w:r>
    </w:p>
    <w:p w14:paraId="35767EE4" w14:textId="77777777" w:rsidR="00DB22A4" w:rsidRPr="00DB22A4" w:rsidRDefault="00DB22A4" w:rsidP="00DB22A4">
      <w:pPr>
        <w:jc w:val="center"/>
        <w:rPr>
          <w:sz w:val="20"/>
        </w:rPr>
      </w:pPr>
      <w:r w:rsidRPr="00DB22A4">
        <w:rPr>
          <w:sz w:val="20"/>
        </w:rPr>
        <w:t xml:space="preserve">                                                           </w:t>
      </w:r>
      <w:r w:rsidRPr="00176A7E">
        <w:rPr>
          <w:sz w:val="20"/>
        </w:rPr>
        <w:t>Подпись</w:t>
      </w:r>
      <w:r w:rsidRPr="00DB22A4">
        <w:rPr>
          <w:sz w:val="20"/>
        </w:rPr>
        <w:t xml:space="preserve">                                                       </w:t>
      </w:r>
      <w:r w:rsidRPr="00176A7E">
        <w:rPr>
          <w:sz w:val="20"/>
        </w:rPr>
        <w:t>ФИО</w:t>
      </w:r>
    </w:p>
    <w:p w14:paraId="1DBEDEB1" w14:textId="77777777" w:rsidR="00DB22A4" w:rsidRPr="00DB22A4" w:rsidRDefault="00DB22A4" w:rsidP="00A90081"/>
    <w:sectPr w:rsidR="00DB22A4" w:rsidRPr="00DB2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89257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7E"/>
    <w:rsid w:val="00040552"/>
    <w:rsid w:val="000E34D9"/>
    <w:rsid w:val="00175C66"/>
    <w:rsid w:val="00176A7E"/>
    <w:rsid w:val="002731FA"/>
    <w:rsid w:val="005C114B"/>
    <w:rsid w:val="008B7893"/>
    <w:rsid w:val="00A90081"/>
    <w:rsid w:val="00AD3A3C"/>
    <w:rsid w:val="00C76CB1"/>
    <w:rsid w:val="00CD4936"/>
    <w:rsid w:val="00DB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B3CB"/>
  <w15:chartTrackingRefBased/>
  <w15:docId w15:val="{2FBB8AC4-E976-411B-AC88-AC097A62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A7E"/>
    <w:pPr>
      <w:spacing w:after="0" w:line="240" w:lineRule="auto"/>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A7E"/>
    <w:pPr>
      <w:autoSpaceDE w:val="0"/>
      <w:autoSpaceDN w:val="0"/>
      <w:adjustRightInd w:val="0"/>
      <w:spacing w:after="0" w:line="240" w:lineRule="auto"/>
    </w:pPr>
    <w:rPr>
      <w:rFonts w:ascii="Arial" w:hAnsi="Arial" w:cs="Arial"/>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Московкин</dc:creator>
  <cp:keywords/>
  <dc:description/>
  <cp:lastModifiedBy>Леонид Московкин</cp:lastModifiedBy>
  <cp:revision>4</cp:revision>
  <dcterms:created xsi:type="dcterms:W3CDTF">2022-06-01T07:06:00Z</dcterms:created>
  <dcterms:modified xsi:type="dcterms:W3CDTF">2022-06-13T12:48:00Z</dcterms:modified>
</cp:coreProperties>
</file>